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60" w:rsidRPr="00776B19" w:rsidRDefault="00C70D60" w:rsidP="00C70D60">
      <w:pPr>
        <w:rPr>
          <w:rFonts w:ascii="Arial" w:hAnsi="Arial"/>
        </w:rPr>
      </w:pPr>
      <w:r w:rsidRPr="00776B19">
        <w:rPr>
          <w:rFonts w:ascii="Arial" w:hAnsi="Arial"/>
          <w:noProof/>
          <w:sz w:val="44"/>
          <w:szCs w:val="44"/>
        </w:rPr>
        <mc:AlternateContent>
          <mc:Choice Requires="wpg">
            <w:drawing>
              <wp:anchor distT="0" distB="0" distL="114300" distR="114300" simplePos="0" relativeHeight="251659264" behindDoc="0" locked="0" layoutInCell="1" allowOverlap="1" wp14:anchorId="4BECCE8A" wp14:editId="56BC637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145785" w:rsidRDefault="00145785" w:rsidP="00C70D60">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145785" w:rsidRDefault="00145785" w:rsidP="00C70D60">
                                    <w:pPr>
                                      <w:rPr>
                                        <w:rFonts w:ascii="Arial Narrow" w:hAnsi="Arial Narrow"/>
                                        <w:b/>
                                        <w:sz w:val="15"/>
                                        <w:szCs w:val="15"/>
                                      </w:rPr>
                                    </w:pPr>
                                    <w:r>
                                      <w:rPr>
                                        <w:rFonts w:ascii="Arial Narrow" w:hAnsi="Arial Narrow"/>
                                        <w:b/>
                                        <w:sz w:val="15"/>
                                        <w:szCs w:val="15"/>
                                      </w:rPr>
                                      <w:t>Schulentwicklung</w:t>
                                    </w:r>
                                  </w:p>
                                  <w:p w:rsidR="00145785" w:rsidRDefault="00145785" w:rsidP="00C70D60">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145785" w:rsidRDefault="00145785" w:rsidP="00C70D60">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145785" w:rsidRDefault="00145785" w:rsidP="00C70D60">
                                    <w:pPr>
                                      <w:spacing w:before="240"/>
                                      <w:rPr>
                                        <w:rFonts w:ascii="Arial Narrow" w:hAnsi="Arial Narrow"/>
                                        <w:b/>
                                        <w:sz w:val="15"/>
                                        <w:szCs w:val="15"/>
                                      </w:rPr>
                                    </w:pPr>
                                    <w:r>
                                      <w:rPr>
                                        <w:rFonts w:ascii="Arial Narrow" w:hAnsi="Arial Narrow"/>
                                        <w:b/>
                                        <w:sz w:val="15"/>
                                        <w:szCs w:val="15"/>
                                      </w:rPr>
                                      <w:t>Landesinstitut</w:t>
                                    </w:r>
                                  </w:p>
                                  <w:p w:rsidR="00145785" w:rsidRDefault="00145785" w:rsidP="00C70D60">
                                    <w:pPr>
                                      <w:rPr>
                                        <w:rFonts w:ascii="Arial Narrow" w:hAnsi="Arial Narrow"/>
                                        <w:b/>
                                        <w:sz w:val="15"/>
                                        <w:szCs w:val="15"/>
                                      </w:rPr>
                                    </w:pPr>
                                    <w:r>
                                      <w:rPr>
                                        <w:rFonts w:ascii="Arial Narrow" w:hAnsi="Arial Narrow"/>
                                        <w:b/>
                                        <w:sz w:val="15"/>
                                        <w:szCs w:val="15"/>
                                      </w:rPr>
                                      <w:t>für Schulentwicklung</w:t>
                                    </w:r>
                                  </w:p>
                                  <w:p w:rsidR="00145785" w:rsidRDefault="00145785" w:rsidP="00C70D60">
                                    <w:pPr>
                                      <w:rPr>
                                        <w:rFonts w:ascii="Arial Narrow" w:hAnsi="Arial Narrow"/>
                                        <w:b/>
                                        <w:sz w:val="15"/>
                                        <w:szCs w:val="15"/>
                                      </w:rPr>
                                    </w:pPr>
                                  </w:p>
                                  <w:p w:rsidR="00145785" w:rsidRDefault="00145785" w:rsidP="00C70D60">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785" w:rsidRDefault="00145785" w:rsidP="00C70D60">
                              <w:pPr>
                                <w:rPr>
                                  <w:rFonts w:ascii="Arial Narrow" w:hAnsi="Arial Narrow"/>
                                  <w:b/>
                                  <w:sz w:val="32"/>
                                  <w:szCs w:val="32"/>
                                </w:rPr>
                              </w:pPr>
                              <w:r>
                                <w:rPr>
                                  <w:rFonts w:ascii="Arial Narrow" w:hAnsi="Arial Narrow"/>
                                  <w:b/>
                                  <w:sz w:val="32"/>
                                  <w:szCs w:val="32"/>
                                </w:rPr>
                                <w:t>Klassen 5/6</w:t>
                              </w:r>
                            </w:p>
                            <w:p w:rsidR="00145785" w:rsidRDefault="00145785" w:rsidP="00C70D60">
                              <w:pPr>
                                <w:rPr>
                                  <w:rFonts w:ascii="Arial Narrow" w:hAnsi="Arial Narrow"/>
                                  <w:b/>
                                  <w:sz w:val="32"/>
                                  <w:szCs w:val="32"/>
                                </w:rPr>
                              </w:pPr>
                              <w:r>
                                <w:rPr>
                                  <w:rFonts w:ascii="Arial Narrow" w:hAnsi="Arial Narrow"/>
                                  <w:b/>
                                  <w:sz w:val="32"/>
                                  <w:szCs w:val="32"/>
                                </w:rPr>
                                <w:t>Beispiel A</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785" w:rsidRDefault="00145785" w:rsidP="00C70D60">
                              <w:pPr>
                                <w:rPr>
                                  <w:rFonts w:ascii="Arial Narrow" w:hAnsi="Arial Narrow"/>
                                  <w:b/>
                                  <w:sz w:val="44"/>
                                  <w:szCs w:val="44"/>
                                </w:rPr>
                              </w:pPr>
                              <w:r>
                                <w:rPr>
                                  <w:rFonts w:ascii="Arial Narrow" w:hAnsi="Arial Narrow"/>
                                  <w:b/>
                                  <w:sz w:val="44"/>
                                  <w:szCs w:val="44"/>
                                </w:rPr>
                                <w:t xml:space="preserve">Beispielcurriculum für </w:t>
                              </w:r>
                              <w:r w:rsidR="00E44C26">
                                <w:rPr>
                                  <w:rFonts w:ascii="Arial Narrow" w:hAnsi="Arial Narrow"/>
                                  <w:b/>
                                  <w:sz w:val="44"/>
                                  <w:szCs w:val="44"/>
                                </w:rPr>
                                <w:t>das Fach</w:t>
                              </w:r>
                              <w:r w:rsidR="00E44C26">
                                <w:rPr>
                                  <w:rFonts w:ascii="Arial Narrow" w:hAnsi="Arial Narrow"/>
                                  <w:b/>
                                  <w:sz w:val="44"/>
                                  <w:szCs w:val="44"/>
                                </w:rPr>
                                <w:br/>
                              </w:r>
                              <w:r>
                                <w:rPr>
                                  <w:rFonts w:ascii="Arial Narrow" w:hAnsi="Arial Narrow"/>
                                  <w:b/>
                                  <w:sz w:val="44"/>
                                  <w:szCs w:val="44"/>
                                </w:rPr>
                                <w:t>Syrisch-Orthodoxe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785" w:rsidRDefault="00145785" w:rsidP="00C70D60">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785" w:rsidRDefault="00145785" w:rsidP="00C70D60">
                              <w:pPr>
                                <w:rPr>
                                  <w:rFonts w:ascii="Arial Narrow" w:hAnsi="Arial Narrow"/>
                                  <w:b/>
                                  <w:sz w:val="44"/>
                                  <w:szCs w:val="44"/>
                                </w:rPr>
                              </w:pPr>
                              <w:r>
                                <w:rPr>
                                  <w:rFonts w:ascii="Arial Narrow" w:hAnsi="Arial Narrow"/>
                                  <w:b/>
                                  <w:sz w:val="44"/>
                                  <w:szCs w:val="44"/>
                                </w:rPr>
                                <w:t>Bildungsplan 2016</w:t>
                              </w:r>
                            </w:p>
                            <w:p w:rsidR="00145785" w:rsidRDefault="00145785" w:rsidP="00C70D60">
                              <w:pPr>
                                <w:rPr>
                                  <w:rFonts w:ascii="Arial Narrow" w:hAnsi="Arial Narrow"/>
                                  <w:b/>
                                  <w:sz w:val="44"/>
                                  <w:szCs w:val="44"/>
                                </w:rPr>
                              </w:pPr>
                              <w:r>
                                <w:rPr>
                                  <w:rFonts w:ascii="Arial Narrow" w:hAnsi="Arial Narrow"/>
                                  <w:b/>
                                  <w:sz w:val="44"/>
                                  <w:szCs w:val="44"/>
                                </w:rPr>
                                <w:t>Sek</w:t>
                              </w:r>
                              <w:r w:rsidR="00E44C26">
                                <w:rPr>
                                  <w:rFonts w:ascii="Arial Narrow" w:hAnsi="Arial Narrow"/>
                                  <w:b/>
                                  <w:sz w:val="44"/>
                                  <w:szCs w:val="44"/>
                                </w:rPr>
                                <w:t>undarstufe</w:t>
                              </w:r>
                              <w:r>
                                <w:rPr>
                                  <w:rFonts w:ascii="Arial Narrow" w:hAnsi="Arial Narrow"/>
                                  <w:b/>
                                  <w:sz w:val="44"/>
                                  <w:szCs w:val="44"/>
                                </w:rPr>
                                <w:t xml:space="preserv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145785" w:rsidRDefault="00145785" w:rsidP="00C70D60">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145785" w:rsidRDefault="00145785" w:rsidP="00C70D60">
                              <w:pPr>
                                <w:rPr>
                                  <w:rFonts w:ascii="Arial Narrow" w:hAnsi="Arial Narrow"/>
                                  <w:b/>
                                  <w:sz w:val="15"/>
                                  <w:szCs w:val="15"/>
                                </w:rPr>
                              </w:pPr>
                              <w:r>
                                <w:rPr>
                                  <w:rFonts w:ascii="Arial Narrow" w:hAnsi="Arial Narrow"/>
                                  <w:b/>
                                  <w:sz w:val="15"/>
                                  <w:szCs w:val="15"/>
                                </w:rPr>
                                <w:t>Schulentwicklung</w:t>
                              </w:r>
                            </w:p>
                            <w:p w:rsidR="00145785" w:rsidRDefault="00145785" w:rsidP="00C70D60">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145785" w:rsidRDefault="00145785" w:rsidP="00C70D60">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145785" w:rsidRDefault="00145785" w:rsidP="00C70D60">
                              <w:pPr>
                                <w:spacing w:before="240"/>
                                <w:rPr>
                                  <w:rFonts w:ascii="Arial Narrow" w:hAnsi="Arial Narrow"/>
                                  <w:b/>
                                  <w:sz w:val="15"/>
                                  <w:szCs w:val="15"/>
                                </w:rPr>
                              </w:pPr>
                              <w:r>
                                <w:rPr>
                                  <w:rFonts w:ascii="Arial Narrow" w:hAnsi="Arial Narrow"/>
                                  <w:b/>
                                  <w:sz w:val="15"/>
                                  <w:szCs w:val="15"/>
                                </w:rPr>
                                <w:t>Landesinstitut</w:t>
                              </w:r>
                            </w:p>
                            <w:p w:rsidR="00145785" w:rsidRDefault="00145785" w:rsidP="00C70D60">
                              <w:pPr>
                                <w:rPr>
                                  <w:rFonts w:ascii="Arial Narrow" w:hAnsi="Arial Narrow"/>
                                  <w:b/>
                                  <w:sz w:val="15"/>
                                  <w:szCs w:val="15"/>
                                </w:rPr>
                              </w:pPr>
                              <w:r>
                                <w:rPr>
                                  <w:rFonts w:ascii="Arial Narrow" w:hAnsi="Arial Narrow"/>
                                  <w:b/>
                                  <w:sz w:val="15"/>
                                  <w:szCs w:val="15"/>
                                </w:rPr>
                                <w:t>für Schulentwicklung</w:t>
                              </w:r>
                            </w:p>
                            <w:p w:rsidR="00145785" w:rsidRDefault="00145785" w:rsidP="00C70D60">
                              <w:pPr>
                                <w:rPr>
                                  <w:rFonts w:ascii="Arial Narrow" w:hAnsi="Arial Narrow"/>
                                  <w:b/>
                                  <w:sz w:val="15"/>
                                  <w:szCs w:val="15"/>
                                </w:rPr>
                              </w:pPr>
                            </w:p>
                            <w:p w:rsidR="00145785" w:rsidRDefault="00145785" w:rsidP="00C70D60">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45785" w:rsidRDefault="00145785" w:rsidP="00C70D60">
                        <w:pPr>
                          <w:rPr>
                            <w:rFonts w:ascii="Arial Narrow" w:hAnsi="Arial Narrow"/>
                            <w:b/>
                            <w:sz w:val="32"/>
                            <w:szCs w:val="32"/>
                          </w:rPr>
                        </w:pPr>
                        <w:r>
                          <w:rPr>
                            <w:rFonts w:ascii="Arial Narrow" w:hAnsi="Arial Narrow"/>
                            <w:b/>
                            <w:sz w:val="32"/>
                            <w:szCs w:val="32"/>
                          </w:rPr>
                          <w:t>Klassen 5/6</w:t>
                        </w:r>
                      </w:p>
                      <w:p w:rsidR="00145785" w:rsidRDefault="00145785" w:rsidP="00C70D60">
                        <w:pPr>
                          <w:rPr>
                            <w:rFonts w:ascii="Arial Narrow" w:hAnsi="Arial Narrow"/>
                            <w:b/>
                            <w:sz w:val="32"/>
                            <w:szCs w:val="32"/>
                          </w:rPr>
                        </w:pPr>
                        <w:r>
                          <w:rPr>
                            <w:rFonts w:ascii="Arial Narrow" w:hAnsi="Arial Narrow"/>
                            <w:b/>
                            <w:sz w:val="32"/>
                            <w:szCs w:val="32"/>
                          </w:rPr>
                          <w:t>Beispiel A</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45785" w:rsidRDefault="00145785" w:rsidP="00C70D60">
                        <w:pPr>
                          <w:rPr>
                            <w:rFonts w:ascii="Arial Narrow" w:hAnsi="Arial Narrow"/>
                            <w:b/>
                            <w:sz w:val="44"/>
                            <w:szCs w:val="44"/>
                          </w:rPr>
                        </w:pPr>
                        <w:r>
                          <w:rPr>
                            <w:rFonts w:ascii="Arial Narrow" w:hAnsi="Arial Narrow"/>
                            <w:b/>
                            <w:sz w:val="44"/>
                            <w:szCs w:val="44"/>
                          </w:rPr>
                          <w:t xml:space="preserve">Beispielcurriculum für </w:t>
                        </w:r>
                        <w:r w:rsidR="00E44C26">
                          <w:rPr>
                            <w:rFonts w:ascii="Arial Narrow" w:hAnsi="Arial Narrow"/>
                            <w:b/>
                            <w:sz w:val="44"/>
                            <w:szCs w:val="44"/>
                          </w:rPr>
                          <w:t>das Fach</w:t>
                        </w:r>
                        <w:r w:rsidR="00E44C26">
                          <w:rPr>
                            <w:rFonts w:ascii="Arial Narrow" w:hAnsi="Arial Narrow"/>
                            <w:b/>
                            <w:sz w:val="44"/>
                            <w:szCs w:val="44"/>
                          </w:rPr>
                          <w:br/>
                        </w:r>
                        <w:r>
                          <w:rPr>
                            <w:rFonts w:ascii="Arial Narrow" w:hAnsi="Arial Narrow"/>
                            <w:b/>
                            <w:sz w:val="44"/>
                            <w:szCs w:val="44"/>
                          </w:rPr>
                          <w:t>Syrisch-Orthodoxe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45785" w:rsidRDefault="00145785" w:rsidP="00C70D60">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45785" w:rsidRDefault="00145785" w:rsidP="00C70D60">
                        <w:pPr>
                          <w:rPr>
                            <w:rFonts w:ascii="Arial Narrow" w:hAnsi="Arial Narrow"/>
                            <w:b/>
                            <w:sz w:val="44"/>
                            <w:szCs w:val="44"/>
                          </w:rPr>
                        </w:pPr>
                        <w:r>
                          <w:rPr>
                            <w:rFonts w:ascii="Arial Narrow" w:hAnsi="Arial Narrow"/>
                            <w:b/>
                            <w:sz w:val="44"/>
                            <w:szCs w:val="44"/>
                          </w:rPr>
                          <w:t>Bildungsplan 2016</w:t>
                        </w:r>
                      </w:p>
                      <w:p w:rsidR="00145785" w:rsidRDefault="00145785" w:rsidP="00C70D60">
                        <w:pPr>
                          <w:rPr>
                            <w:rFonts w:ascii="Arial Narrow" w:hAnsi="Arial Narrow"/>
                            <w:b/>
                            <w:sz w:val="44"/>
                            <w:szCs w:val="44"/>
                          </w:rPr>
                        </w:pPr>
                        <w:r>
                          <w:rPr>
                            <w:rFonts w:ascii="Arial Narrow" w:hAnsi="Arial Narrow"/>
                            <w:b/>
                            <w:sz w:val="44"/>
                            <w:szCs w:val="44"/>
                          </w:rPr>
                          <w:t>Sek</w:t>
                        </w:r>
                        <w:r w:rsidR="00E44C26">
                          <w:rPr>
                            <w:rFonts w:ascii="Arial Narrow" w:hAnsi="Arial Narrow"/>
                            <w:b/>
                            <w:sz w:val="44"/>
                            <w:szCs w:val="44"/>
                          </w:rPr>
                          <w:t>undarstufe</w:t>
                        </w:r>
                        <w:r>
                          <w:rPr>
                            <w:rFonts w:ascii="Arial Narrow" w:hAnsi="Arial Narrow"/>
                            <w:b/>
                            <w:sz w:val="44"/>
                            <w:szCs w:val="44"/>
                          </w:rPr>
                          <w:t xml:space="preserve"> I</w:t>
                        </w:r>
                      </w:p>
                    </w:txbxContent>
                  </v:textbox>
                </v:shape>
              </v:group>
            </w:pict>
          </mc:Fallback>
        </mc:AlternateContent>
      </w:r>
    </w:p>
    <w:p w:rsidR="00A9112E" w:rsidRDefault="00C70D60">
      <w:pPr>
        <w:jc w:val="both"/>
        <w:rPr>
          <w:rFonts w:ascii="Arial" w:hAnsi="Arial" w:cs="Arial"/>
          <w:b/>
          <w:bCs/>
        </w:rPr>
      </w:pPr>
      <w:r>
        <w:rPr>
          <w:rFonts w:ascii="Arial" w:hAnsi="Arial" w:cs="Arial"/>
          <w:b/>
          <w:bCs/>
        </w:rPr>
        <w:br w:type="page"/>
      </w:r>
    </w:p>
    <w:sdt>
      <w:sdtPr>
        <w:rPr>
          <w:rFonts w:ascii="Times New Roman" w:eastAsia="Times New Roman" w:hAnsi="Times New Roman" w:cs="Times New Roman"/>
          <w:b w:val="0"/>
          <w:bCs w:val="0"/>
          <w:color w:val="auto"/>
          <w:sz w:val="24"/>
          <w:szCs w:val="24"/>
        </w:rPr>
        <w:id w:val="-1872060569"/>
        <w:docPartObj>
          <w:docPartGallery w:val="Table of Contents"/>
          <w:docPartUnique/>
        </w:docPartObj>
      </w:sdtPr>
      <w:sdtEndPr/>
      <w:sdtContent>
        <w:p w:rsidR="00A9112E" w:rsidRPr="00851B31" w:rsidRDefault="00A9112E" w:rsidP="00851B31">
          <w:pPr>
            <w:pStyle w:val="Inhaltsverzeichnisberschrift"/>
            <w:spacing w:line="360" w:lineRule="auto"/>
            <w:jc w:val="center"/>
            <w:rPr>
              <w:rFonts w:ascii="Arial" w:hAnsi="Arial" w:cs="Arial"/>
              <w:color w:val="000000" w:themeColor="text1"/>
              <w:sz w:val="32"/>
              <w:szCs w:val="32"/>
            </w:rPr>
          </w:pPr>
          <w:r w:rsidRPr="00851B31">
            <w:rPr>
              <w:rFonts w:ascii="Arial" w:hAnsi="Arial" w:cs="Arial"/>
              <w:color w:val="000000" w:themeColor="text1"/>
              <w:sz w:val="32"/>
              <w:szCs w:val="32"/>
            </w:rPr>
            <w:t>Inhaltsverzeichnis</w:t>
          </w:r>
        </w:p>
        <w:p w:rsidR="00776E8C" w:rsidRPr="00776E8C" w:rsidRDefault="00A9112E" w:rsidP="00776E8C">
          <w:pPr>
            <w:pStyle w:val="Verzeichnis1"/>
            <w:tabs>
              <w:tab w:val="right" w:leader="dot" w:pos="9628"/>
            </w:tabs>
            <w:spacing w:line="360" w:lineRule="auto"/>
            <w:rPr>
              <w:rFonts w:ascii="Arial" w:eastAsiaTheme="minorEastAsia" w:hAnsi="Arial" w:cs="Arial"/>
              <w:noProof/>
              <w:sz w:val="22"/>
              <w:szCs w:val="22"/>
            </w:rPr>
          </w:pPr>
          <w:r w:rsidRPr="00776E8C">
            <w:rPr>
              <w:rFonts w:ascii="Arial" w:hAnsi="Arial" w:cs="Arial"/>
              <w:sz w:val="22"/>
              <w:szCs w:val="22"/>
            </w:rPr>
            <w:fldChar w:fldCharType="begin"/>
          </w:r>
          <w:r w:rsidRPr="00776E8C">
            <w:rPr>
              <w:rFonts w:ascii="Arial" w:hAnsi="Arial" w:cs="Arial"/>
              <w:sz w:val="22"/>
              <w:szCs w:val="22"/>
            </w:rPr>
            <w:instrText xml:space="preserve"> TOC \o "1-3" \h \z \u </w:instrText>
          </w:r>
          <w:r w:rsidRPr="00776E8C">
            <w:rPr>
              <w:rFonts w:ascii="Arial" w:hAnsi="Arial" w:cs="Arial"/>
              <w:sz w:val="22"/>
              <w:szCs w:val="22"/>
            </w:rPr>
            <w:fldChar w:fldCharType="separate"/>
          </w:r>
          <w:hyperlink w:anchor="_Toc456167591" w:history="1">
            <w:r w:rsidR="00776E8C" w:rsidRPr="00776E8C">
              <w:rPr>
                <w:rStyle w:val="Hyperlink"/>
                <w:rFonts w:ascii="Arial" w:hAnsi="Arial" w:cs="Arial"/>
                <w:noProof/>
                <w:sz w:val="22"/>
                <w:szCs w:val="22"/>
              </w:rPr>
              <w:t>Allgemeines Vorwort zu den Beispielcurricula</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_Toc456167591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sidR="004C7498">
              <w:rPr>
                <w:rFonts w:ascii="Arial" w:hAnsi="Arial" w:cs="Arial"/>
                <w:noProof/>
                <w:webHidden/>
                <w:sz w:val="22"/>
                <w:szCs w:val="22"/>
              </w:rPr>
              <w:t>I</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592" w:history="1">
            <w:r w:rsidR="00776E8C" w:rsidRPr="00776E8C">
              <w:rPr>
                <w:rStyle w:val="Hyperlink"/>
                <w:rFonts w:ascii="Arial" w:hAnsi="Arial" w:cs="Arial"/>
                <w:noProof/>
                <w:sz w:val="22"/>
                <w:szCs w:val="22"/>
              </w:rPr>
              <w:t>Fachspezifisches Vorwort</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_Toc456167592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II</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593" w:history="1">
            <w:r w:rsidR="00776E8C" w:rsidRPr="00776E8C">
              <w:rPr>
                <w:rStyle w:val="Hyperlink"/>
                <w:rFonts w:ascii="Arial" w:hAnsi="Arial" w:cs="Arial"/>
                <w:noProof/>
                <w:sz w:val="22"/>
                <w:szCs w:val="22"/>
              </w:rPr>
              <w:t>Syrisch-Orthodoxe Religionslehre – Klassen 5/6</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_Toc456167593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1</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594" w:history="1">
            <w:r w:rsidR="00776E8C" w:rsidRPr="00776E8C">
              <w:rPr>
                <w:rStyle w:val="Hyperlink"/>
                <w:rFonts w:ascii="Arial" w:hAnsi="Arial" w:cs="Arial"/>
                <w:noProof/>
                <w:sz w:val="22"/>
                <w:szCs w:val="22"/>
              </w:rPr>
              <w:t>Wie finde ich meinen Platz in der Gemeinschaft?</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_Toc456167594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1</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595" w:history="1">
            <w:r w:rsidR="00776E8C" w:rsidRPr="00776E8C">
              <w:rPr>
                <w:rStyle w:val="Hyperlink"/>
                <w:rFonts w:ascii="Arial" w:hAnsi="Arial" w:cs="Arial"/>
                <w:noProof/>
                <w:sz w:val="22"/>
                <w:szCs w:val="22"/>
              </w:rPr>
              <w:t>Beten: Gebete in syrisch-aramäischer Sprache lernen und verstehen</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_Toc456167595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7</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596" w:history="1">
            <w:r w:rsidR="00776E8C" w:rsidRPr="00776E8C">
              <w:rPr>
                <w:rStyle w:val="Hyperlink"/>
                <w:rFonts w:ascii="Arial" w:hAnsi="Arial" w:cs="Arial"/>
                <w:noProof/>
                <w:sz w:val="22"/>
                <w:szCs w:val="22"/>
              </w:rPr>
              <w:t>Das Kirchenjahr nach dem Ritus der Syrisch-Orthodoxen Kirche von Antiochien</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_Toc456167596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10</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597" w:history="1">
            <w:r w:rsidR="00776E8C" w:rsidRPr="00776E8C">
              <w:rPr>
                <w:rStyle w:val="Hyperlink"/>
                <w:rFonts w:ascii="Arial" w:hAnsi="Arial" w:cs="Arial"/>
                <w:noProof/>
                <w:sz w:val="22"/>
                <w:szCs w:val="22"/>
              </w:rPr>
              <w:t>Die Bibel, das heilige Buch der Christen</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_Toc456167597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13</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598" w:history="1">
            <w:r w:rsidR="00776E8C" w:rsidRPr="00776E8C">
              <w:rPr>
                <w:rStyle w:val="Hyperlink"/>
                <w:rFonts w:ascii="Arial" w:hAnsi="Arial" w:cs="Arial"/>
                <w:noProof/>
                <w:sz w:val="22"/>
                <w:szCs w:val="22"/>
              </w:rPr>
              <w:t>Gott: Schöpfer des Himmels und der Erde und sein Wirken in der Welt</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_Toc456167598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16</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599" w:history="1">
            <w:r w:rsidR="00776E8C" w:rsidRPr="00776E8C">
              <w:rPr>
                <w:rStyle w:val="Hyperlink"/>
                <w:rFonts w:ascii="Arial" w:hAnsi="Arial" w:cs="Arial"/>
                <w:noProof/>
                <w:sz w:val="22"/>
                <w:szCs w:val="22"/>
              </w:rPr>
              <w:t>Gott sendet seinen Sohn als Heiland in die Welt</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_Toc456167599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19</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600" w:history="1">
            <w:r w:rsidR="00776E8C" w:rsidRPr="00776E8C">
              <w:rPr>
                <w:rStyle w:val="Hyperlink"/>
                <w:rFonts w:ascii="Arial" w:hAnsi="Arial" w:cs="Arial"/>
                <w:noProof/>
                <w:sz w:val="22"/>
                <w:szCs w:val="22"/>
              </w:rPr>
              <w:t>Wir stellen unsere Kirchengemeinde vor</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_Toc456167600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22</w:t>
            </w:r>
            <w:r w:rsidR="00776E8C" w:rsidRPr="00776E8C">
              <w:rPr>
                <w:rFonts w:ascii="Arial" w:hAnsi="Arial" w:cs="Arial"/>
                <w:noProof/>
                <w:webHidden/>
                <w:sz w:val="22"/>
                <w:szCs w:val="22"/>
              </w:rPr>
              <w:fldChar w:fldCharType="end"/>
            </w:r>
          </w:hyperlink>
        </w:p>
        <w:p w:rsidR="00776E8C" w:rsidRPr="00776E8C" w:rsidRDefault="004C7498" w:rsidP="00776E8C">
          <w:pPr>
            <w:pStyle w:val="Verzeichnis1"/>
            <w:tabs>
              <w:tab w:val="right" w:leader="dot" w:pos="9628"/>
            </w:tabs>
            <w:spacing w:line="360" w:lineRule="auto"/>
            <w:rPr>
              <w:rFonts w:ascii="Arial" w:eastAsiaTheme="minorEastAsia" w:hAnsi="Arial" w:cs="Arial"/>
              <w:noProof/>
              <w:sz w:val="22"/>
              <w:szCs w:val="22"/>
            </w:rPr>
          </w:pPr>
          <w:hyperlink w:anchor="_Toc456167601" w:history="1">
            <w:r w:rsidR="00776E8C" w:rsidRPr="00776E8C">
              <w:rPr>
                <w:rStyle w:val="Hyperlink"/>
                <w:rFonts w:ascii="Arial" w:hAnsi="Arial" w:cs="Arial"/>
                <w:noProof/>
                <w:sz w:val="22"/>
                <w:szCs w:val="22"/>
              </w:rPr>
              <w:t>Wie jüdische und muslimische Gläubige ihren Glauben leben und feiern</w:t>
            </w:r>
            <w:r w:rsidR="00776E8C" w:rsidRPr="00776E8C">
              <w:rPr>
                <w:rFonts w:ascii="Arial" w:hAnsi="Arial" w:cs="Arial"/>
                <w:noProof/>
                <w:webHidden/>
                <w:sz w:val="22"/>
                <w:szCs w:val="22"/>
              </w:rPr>
              <w:tab/>
            </w:r>
            <w:r w:rsidR="00776E8C" w:rsidRPr="00776E8C">
              <w:rPr>
                <w:rFonts w:ascii="Arial" w:hAnsi="Arial" w:cs="Arial"/>
                <w:noProof/>
                <w:webHidden/>
                <w:sz w:val="22"/>
                <w:szCs w:val="22"/>
              </w:rPr>
              <w:fldChar w:fldCharType="begin"/>
            </w:r>
            <w:r w:rsidR="00776E8C" w:rsidRPr="00776E8C">
              <w:rPr>
                <w:rFonts w:ascii="Arial" w:hAnsi="Arial" w:cs="Arial"/>
                <w:noProof/>
                <w:webHidden/>
                <w:sz w:val="22"/>
                <w:szCs w:val="22"/>
              </w:rPr>
              <w:instrText xml:space="preserve"> PAGEREF _Toc456167601 \h </w:instrText>
            </w:r>
            <w:r w:rsidR="00776E8C" w:rsidRPr="00776E8C">
              <w:rPr>
                <w:rFonts w:ascii="Arial" w:hAnsi="Arial" w:cs="Arial"/>
                <w:noProof/>
                <w:webHidden/>
                <w:sz w:val="22"/>
                <w:szCs w:val="22"/>
              </w:rPr>
            </w:r>
            <w:r w:rsidR="00776E8C" w:rsidRPr="00776E8C">
              <w:rPr>
                <w:rFonts w:ascii="Arial" w:hAnsi="Arial" w:cs="Arial"/>
                <w:noProof/>
                <w:webHidden/>
                <w:sz w:val="22"/>
                <w:szCs w:val="22"/>
              </w:rPr>
              <w:fldChar w:fldCharType="separate"/>
            </w:r>
            <w:r>
              <w:rPr>
                <w:rFonts w:ascii="Arial" w:hAnsi="Arial" w:cs="Arial"/>
                <w:noProof/>
                <w:webHidden/>
                <w:sz w:val="22"/>
                <w:szCs w:val="22"/>
              </w:rPr>
              <w:t>25</w:t>
            </w:r>
            <w:r w:rsidR="00776E8C" w:rsidRPr="00776E8C">
              <w:rPr>
                <w:rFonts w:ascii="Arial" w:hAnsi="Arial" w:cs="Arial"/>
                <w:noProof/>
                <w:webHidden/>
                <w:sz w:val="22"/>
                <w:szCs w:val="22"/>
              </w:rPr>
              <w:fldChar w:fldCharType="end"/>
            </w:r>
          </w:hyperlink>
        </w:p>
        <w:p w:rsidR="00A9112E" w:rsidRDefault="00A9112E" w:rsidP="00776E8C">
          <w:pPr>
            <w:spacing w:line="360" w:lineRule="auto"/>
          </w:pPr>
          <w:r w:rsidRPr="00776E8C">
            <w:rPr>
              <w:rFonts w:ascii="Arial" w:hAnsi="Arial" w:cs="Arial"/>
              <w:b/>
              <w:bCs/>
              <w:sz w:val="22"/>
              <w:szCs w:val="22"/>
            </w:rPr>
            <w:fldChar w:fldCharType="end"/>
          </w:r>
        </w:p>
      </w:sdtContent>
    </w:sdt>
    <w:p w:rsidR="00C70D60" w:rsidRDefault="00C70D60">
      <w:pPr>
        <w:jc w:val="both"/>
        <w:rPr>
          <w:rFonts w:ascii="Arial" w:hAnsi="Arial" w:cs="Arial"/>
          <w:b/>
          <w:bCs/>
        </w:rPr>
      </w:pPr>
    </w:p>
    <w:p w:rsidR="00C70D60" w:rsidRDefault="00C70D60">
      <w:pPr>
        <w:jc w:val="both"/>
        <w:rPr>
          <w:rFonts w:ascii="Arial" w:hAnsi="Arial" w:cs="Arial"/>
          <w:b/>
          <w:bCs/>
        </w:rPr>
        <w:sectPr w:rsidR="00C70D60" w:rsidSect="00C70D60">
          <w:footerReference w:type="default" r:id="rId15"/>
          <w:pgSz w:w="11906" w:h="16838"/>
          <w:pgMar w:top="1134" w:right="1134" w:bottom="1134" w:left="1134" w:header="709" w:footer="709" w:gutter="0"/>
          <w:cols w:space="708"/>
          <w:docGrid w:linePitch="360"/>
        </w:sectPr>
      </w:pPr>
      <w:bookmarkStart w:id="0" w:name="_GoBack"/>
      <w:bookmarkEnd w:id="0"/>
    </w:p>
    <w:p w:rsidR="00A9112E" w:rsidRPr="00882D2C" w:rsidRDefault="00A9112E" w:rsidP="00A9112E">
      <w:pPr>
        <w:pStyle w:val="0ueberschrift1"/>
      </w:pPr>
      <w:bookmarkStart w:id="1" w:name="_Toc455575120"/>
      <w:bookmarkStart w:id="2" w:name="_Toc456167591"/>
      <w:r w:rsidRPr="00882D2C">
        <w:lastRenderedPageBreak/>
        <w:t>Allgemeines Vorwort zu den Beispielcurricula</w:t>
      </w:r>
      <w:bookmarkEnd w:id="1"/>
      <w:bookmarkEnd w:id="2"/>
    </w:p>
    <w:p w:rsidR="00A9112E" w:rsidRPr="00A9112E" w:rsidRDefault="00A9112E" w:rsidP="00A9112E">
      <w:pPr>
        <w:spacing w:line="360" w:lineRule="auto"/>
        <w:jc w:val="both"/>
        <w:rPr>
          <w:rFonts w:ascii="Arial" w:hAnsi="Arial"/>
          <w:sz w:val="22"/>
          <w:szCs w:val="22"/>
        </w:rPr>
      </w:pPr>
      <w:r w:rsidRPr="00A9112E">
        <w:rPr>
          <w:rFonts w:ascii="Arial" w:hAnsi="Arial"/>
          <w:sz w:val="22"/>
          <w:szCs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A9112E" w:rsidRPr="00A9112E" w:rsidRDefault="00A9112E" w:rsidP="00A9112E">
      <w:pPr>
        <w:spacing w:line="360" w:lineRule="auto"/>
        <w:jc w:val="both"/>
        <w:rPr>
          <w:rFonts w:ascii="Arial" w:hAnsi="Arial"/>
          <w:sz w:val="22"/>
          <w:szCs w:val="22"/>
        </w:rPr>
      </w:pPr>
    </w:p>
    <w:p w:rsidR="00A9112E" w:rsidRPr="00A9112E" w:rsidRDefault="00A9112E" w:rsidP="00A9112E">
      <w:pPr>
        <w:spacing w:line="360" w:lineRule="auto"/>
        <w:jc w:val="both"/>
        <w:rPr>
          <w:rFonts w:ascii="Arial" w:hAnsi="Arial"/>
          <w:sz w:val="22"/>
          <w:szCs w:val="22"/>
        </w:rPr>
      </w:pPr>
      <w:r w:rsidRPr="00A9112E">
        <w:rPr>
          <w:rFonts w:ascii="Arial" w:hAnsi="Arial"/>
          <w:sz w:val="22"/>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A9112E" w:rsidRPr="00A9112E" w:rsidRDefault="00A9112E" w:rsidP="00A9112E">
      <w:pPr>
        <w:spacing w:line="360" w:lineRule="auto"/>
        <w:jc w:val="both"/>
        <w:rPr>
          <w:rFonts w:ascii="Arial" w:hAnsi="Arial"/>
          <w:sz w:val="22"/>
          <w:szCs w:val="22"/>
        </w:rPr>
      </w:pPr>
    </w:p>
    <w:p w:rsidR="00A9112E" w:rsidRPr="00A9112E" w:rsidRDefault="00A9112E" w:rsidP="00A9112E">
      <w:pPr>
        <w:spacing w:line="360" w:lineRule="auto"/>
        <w:jc w:val="both"/>
        <w:rPr>
          <w:rFonts w:ascii="Arial" w:hAnsi="Arial"/>
          <w:sz w:val="22"/>
          <w:szCs w:val="22"/>
        </w:rPr>
      </w:pPr>
      <w:r w:rsidRPr="00A9112E">
        <w:rPr>
          <w:rFonts w:ascii="Arial" w:hAnsi="Arial"/>
          <w:sz w:val="22"/>
          <w:szCs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A9112E" w:rsidRPr="00A9112E" w:rsidRDefault="00A9112E" w:rsidP="00A9112E">
      <w:pPr>
        <w:spacing w:line="360" w:lineRule="auto"/>
        <w:jc w:val="both"/>
        <w:rPr>
          <w:rFonts w:ascii="Arial" w:hAnsi="Arial"/>
          <w:sz w:val="22"/>
          <w:szCs w:val="22"/>
        </w:rPr>
      </w:pPr>
      <w:r w:rsidRPr="00A9112E">
        <w:rPr>
          <w:rFonts w:ascii="Arial" w:hAnsi="Arial"/>
          <w:sz w:val="22"/>
          <w:szCs w:val="22"/>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A9112E" w:rsidRPr="00A9112E" w:rsidRDefault="00A9112E" w:rsidP="00A9112E">
      <w:pPr>
        <w:spacing w:line="360" w:lineRule="auto"/>
        <w:jc w:val="both"/>
        <w:rPr>
          <w:rFonts w:ascii="Arial" w:hAnsi="Arial"/>
          <w:sz w:val="22"/>
          <w:szCs w:val="22"/>
        </w:rPr>
      </w:pPr>
    </w:p>
    <w:p w:rsidR="00A9112E" w:rsidRPr="00776B19" w:rsidRDefault="00A9112E" w:rsidP="00A9112E">
      <w:pPr>
        <w:spacing w:line="360" w:lineRule="auto"/>
        <w:jc w:val="both"/>
        <w:rPr>
          <w:rFonts w:ascii="Arial" w:hAnsi="Arial"/>
        </w:rPr>
      </w:pPr>
      <w:r w:rsidRPr="00A9112E">
        <w:rPr>
          <w:rFonts w:ascii="Arial" w:hAnsi="Arial"/>
          <w:sz w:val="22"/>
          <w:szCs w:val="22"/>
        </w:rPr>
        <w:t xml:space="preserve">Die verschiedenen Niveaustufen des Gemeinsamen Bildungsplans der Sekundarstufe I werden in den Beispielcurricula ebenfalls berücksichtigt und mit konkreten Hinweisen zum differenzierten Vorgehen im Unterricht angereichert. </w:t>
      </w:r>
      <w:r w:rsidRPr="00A9112E">
        <w:rPr>
          <w:rFonts w:ascii="Arial" w:hAnsi="Arial"/>
          <w:sz w:val="22"/>
          <w:szCs w:val="22"/>
        </w:rPr>
        <w:br w:type="page"/>
      </w:r>
    </w:p>
    <w:p w:rsidR="00EC0E57" w:rsidRPr="00664996" w:rsidRDefault="00EC0E57" w:rsidP="00EC0E57">
      <w:pPr>
        <w:pStyle w:val="0VortextUeberschrift"/>
        <w:rPr>
          <w:lang w:val="de-DE"/>
        </w:rPr>
      </w:pPr>
      <w:bookmarkStart w:id="3" w:name="_Toc454175405"/>
      <w:bookmarkStart w:id="4" w:name="_Toc456167592"/>
      <w:r>
        <w:rPr>
          <w:lang w:val="de-DE"/>
        </w:rPr>
        <w:lastRenderedPageBreak/>
        <w:t>Fachspezifisches Vorwort</w:t>
      </w:r>
      <w:bookmarkEnd w:id="3"/>
      <w:bookmarkEnd w:id="4"/>
    </w:p>
    <w:p w:rsidR="00EC0E57" w:rsidRDefault="00EC0E57" w:rsidP="00EC0E57">
      <w:pPr>
        <w:spacing w:line="276" w:lineRule="auto"/>
        <w:rPr>
          <w:rFonts w:ascii="Arial" w:hAnsi="Arial" w:cs="Arial"/>
          <w:i/>
          <w:iCs/>
          <w:sz w:val="20"/>
          <w:szCs w:val="20"/>
        </w:rPr>
      </w:pPr>
    </w:p>
    <w:p w:rsidR="00EC0E57" w:rsidRPr="000F6C78" w:rsidRDefault="00EC0E57" w:rsidP="00EC0E57">
      <w:pPr>
        <w:pStyle w:val="0Vortext"/>
      </w:pPr>
      <w:r w:rsidRPr="000F6C78">
        <w:t xml:space="preserve">Da die Lerngruppe aus zusammengesetzten Klassenstufen (5-7 oder 5-10) besteht, muss die Lehrkraft darauf achten, welche Schülerin, welcher Schüler bereits welches Thema im Unterricht hatte. Eine Reflexion des Lernzuwachses sollte am Ende jeder Lernsequenz aufgegriffen werden. </w:t>
      </w:r>
    </w:p>
    <w:p w:rsidR="00A9112E" w:rsidRPr="006312E9" w:rsidRDefault="00EC0E57" w:rsidP="006312E9">
      <w:pPr>
        <w:pStyle w:val="0Vortext"/>
        <w:sectPr w:rsidR="00A9112E" w:rsidRPr="006312E9" w:rsidSect="00EC0E57">
          <w:footerReference w:type="default" r:id="rId16"/>
          <w:pgSz w:w="11906" w:h="16838"/>
          <w:pgMar w:top="1134" w:right="1134" w:bottom="1134" w:left="1134" w:header="709" w:footer="709" w:gutter="0"/>
          <w:pgNumType w:fmt="upperRoman" w:start="1"/>
          <w:cols w:space="708"/>
          <w:docGrid w:linePitch="360"/>
        </w:sectPr>
      </w:pPr>
      <w:r w:rsidRPr="000F6C78">
        <w:t>Ferner: Der syrisch-orthodoxe Religionsunterricht wird stets mit ei</w:t>
      </w:r>
      <w:r w:rsidR="006312E9">
        <w:t>nem Gebet begonnen und beendet.</w:t>
      </w:r>
    </w:p>
    <w:p w:rsidR="00A64672" w:rsidRPr="00EC0E57" w:rsidRDefault="00512A8C" w:rsidP="00EC0E57">
      <w:pPr>
        <w:pStyle w:val="0ueberschrift1"/>
      </w:pPr>
      <w:bookmarkStart w:id="5" w:name="_Toc456167593"/>
      <w:r w:rsidRPr="000F6C78">
        <w:lastRenderedPageBreak/>
        <w:t>S</w:t>
      </w:r>
      <w:r w:rsidR="00EC0E57">
        <w:t>yrisch-Orthodoxe Religionslehre</w:t>
      </w:r>
      <w:r w:rsidRPr="000F6C78">
        <w:t xml:space="preserve"> – Kl</w:t>
      </w:r>
      <w:r w:rsidR="002C3195" w:rsidRPr="000F6C78">
        <w:t>assen</w:t>
      </w:r>
      <w:r w:rsidRPr="000F6C78">
        <w:t xml:space="preserve"> 5/6</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4967"/>
        <w:gridCol w:w="3359"/>
        <w:gridCol w:w="4088"/>
      </w:tblGrid>
      <w:tr w:rsidR="00512A8C" w:rsidRPr="000F6C78" w:rsidTr="006312E9">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C0E57" w:rsidRDefault="00512A8C" w:rsidP="00EC0E57">
            <w:pPr>
              <w:pStyle w:val="0TabelleUeberschrift"/>
            </w:pPr>
            <w:r w:rsidRPr="00D92AA5">
              <w:t xml:space="preserve"> </w:t>
            </w:r>
            <w:bookmarkStart w:id="6" w:name="_Toc456167594"/>
            <w:r w:rsidR="0052410E" w:rsidRPr="000F6C78">
              <w:t>Wie finde ich meinen Platz in der G</w:t>
            </w:r>
            <w:r w:rsidR="00EC0E57">
              <w:t>emeinschaft?</w:t>
            </w:r>
            <w:bookmarkEnd w:id="6"/>
            <w:r w:rsidR="00EC0E57">
              <w:t xml:space="preserve"> </w:t>
            </w:r>
          </w:p>
          <w:p w:rsidR="00512A8C" w:rsidRPr="000F6C78" w:rsidRDefault="0052410E" w:rsidP="00EC0E57">
            <w:pPr>
              <w:pStyle w:val="0caStunden"/>
            </w:pPr>
            <w:r w:rsidRPr="000F6C78">
              <w:t xml:space="preserve"> ca. 10 Std.</w:t>
            </w:r>
          </w:p>
        </w:tc>
      </w:tr>
      <w:tr w:rsidR="00512A8C" w:rsidRPr="00776E8C" w:rsidTr="006312E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12A8C" w:rsidRPr="00776E8C" w:rsidRDefault="0052410E" w:rsidP="00776E8C">
            <w:pPr>
              <w:pStyle w:val="0Tabellenvortext"/>
              <w:rPr>
                <w:sz w:val="20"/>
                <w:szCs w:val="20"/>
              </w:rPr>
            </w:pPr>
            <w:r w:rsidRPr="00776E8C">
              <w:rPr>
                <w:sz w:val="20"/>
                <w:szCs w:val="20"/>
              </w:rPr>
              <w:t xml:space="preserve">Die Schülerinnen und Schüler kommen gespannt, aber auch mit vielen Fragen in der neuen Schulgemeinschaft an. In ökumenischer Zusammenarbeit und in Kooperation mit den Klassenlehrkräften sowie ausgehend vom konkreten Schulprofil engagiert sich der syrisch-orthodoxe Religionsunterricht besonders für die Integration der Kinder im neuen Lebensumfeld. Im Mittelpunkt steht die einzelne Schülerin, der einzelne Schüler mit </w:t>
            </w:r>
            <w:r w:rsidR="000F6C78" w:rsidRPr="00776E8C">
              <w:rPr>
                <w:sz w:val="20"/>
                <w:szCs w:val="20"/>
              </w:rPr>
              <w:t>ihren/</w:t>
            </w:r>
            <w:r w:rsidRPr="00776E8C">
              <w:rPr>
                <w:sz w:val="20"/>
                <w:szCs w:val="20"/>
              </w:rPr>
              <w:t xml:space="preserve">seinen Bedürfnissen. Deswegen wird mit Leitfragen und Impulsen gearbeitet, in denen sich die Lebenswirklichkeit von Schülerinnen und Schülern widerspiegeln sollen. </w:t>
            </w:r>
          </w:p>
        </w:tc>
      </w:tr>
      <w:tr w:rsidR="00512A8C" w:rsidRPr="00776E8C" w:rsidTr="00776E8C">
        <w:tc>
          <w:tcPr>
            <w:tcW w:w="1101"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C3195" w:rsidRPr="00776E8C" w:rsidRDefault="00512A8C" w:rsidP="00776E8C">
            <w:pPr>
              <w:pStyle w:val="0Prozesswei"/>
              <w:rPr>
                <w:sz w:val="20"/>
                <w:szCs w:val="20"/>
              </w:rPr>
            </w:pPr>
            <w:r w:rsidRPr="00776E8C">
              <w:rPr>
                <w:sz w:val="20"/>
                <w:szCs w:val="20"/>
              </w:rPr>
              <w:t>Prozessbezogene Kompetenzen</w:t>
            </w:r>
          </w:p>
        </w:tc>
        <w:tc>
          <w:tcPr>
            <w:tcW w:w="1560" w:type="pct"/>
            <w:tcBorders>
              <w:top w:val="single" w:sz="4" w:space="0" w:color="auto"/>
              <w:left w:val="single" w:sz="4" w:space="0" w:color="auto"/>
              <w:bottom w:val="single" w:sz="4" w:space="0" w:color="auto"/>
              <w:right w:val="single" w:sz="4" w:space="0" w:color="auto"/>
            </w:tcBorders>
            <w:shd w:val="clear" w:color="auto" w:fill="B70017"/>
            <w:vAlign w:val="center"/>
          </w:tcPr>
          <w:p w:rsidR="00512A8C" w:rsidRPr="00776E8C" w:rsidRDefault="00EC0E57" w:rsidP="00776E8C">
            <w:pPr>
              <w:pStyle w:val="0Prozesswei"/>
              <w:rPr>
                <w:sz w:val="20"/>
                <w:szCs w:val="20"/>
              </w:rPr>
            </w:pPr>
            <w:r w:rsidRPr="00776E8C">
              <w:rPr>
                <w:sz w:val="20"/>
                <w:szCs w:val="20"/>
              </w:rPr>
              <w:t>Inhaltsbezogene Kompetenzen</w:t>
            </w:r>
          </w:p>
        </w:tc>
        <w:tc>
          <w:tcPr>
            <w:tcW w:w="10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12A8C" w:rsidRPr="00776E8C" w:rsidRDefault="00512A8C" w:rsidP="00776E8C">
            <w:pPr>
              <w:pStyle w:val="0KonkretisierungSchwarz"/>
              <w:rPr>
                <w:sz w:val="20"/>
                <w:szCs w:val="20"/>
              </w:rPr>
            </w:pPr>
            <w:r w:rsidRPr="00776E8C">
              <w:rPr>
                <w:sz w:val="20"/>
                <w:szCs w:val="20"/>
              </w:rPr>
              <w:t>Konkretisierung,</w:t>
            </w:r>
            <w:r w:rsidRPr="00776E8C">
              <w:rPr>
                <w:sz w:val="20"/>
                <w:szCs w:val="20"/>
              </w:rPr>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vAlign w:val="center"/>
          </w:tcPr>
          <w:p w:rsidR="00512A8C" w:rsidRPr="00776E8C" w:rsidRDefault="00512A8C" w:rsidP="00776E8C">
            <w:pPr>
              <w:pStyle w:val="0KonkretisierungSchwarz"/>
              <w:rPr>
                <w:sz w:val="20"/>
                <w:szCs w:val="20"/>
              </w:rPr>
            </w:pPr>
            <w:r w:rsidRPr="00776E8C">
              <w:rPr>
                <w:sz w:val="20"/>
                <w:szCs w:val="20"/>
              </w:rPr>
              <w:t>Ergänzende Hinweise, Arbeit</w:t>
            </w:r>
            <w:r w:rsidR="00EC0E57" w:rsidRPr="00776E8C">
              <w:rPr>
                <w:sz w:val="20"/>
                <w:szCs w:val="20"/>
              </w:rPr>
              <w:t>smittel, Organisation, Verweise</w:t>
            </w:r>
          </w:p>
        </w:tc>
      </w:tr>
      <w:tr w:rsidR="00EC0E57" w:rsidRPr="000F6C78" w:rsidTr="006312E9">
        <w:tc>
          <w:tcPr>
            <w:tcW w:w="2661" w:type="pct"/>
            <w:gridSpan w:val="2"/>
            <w:tcBorders>
              <w:top w:val="single" w:sz="4" w:space="0" w:color="auto"/>
              <w:left w:val="single" w:sz="4" w:space="0" w:color="auto"/>
              <w:right w:val="single" w:sz="4" w:space="0" w:color="auto"/>
            </w:tcBorders>
            <w:shd w:val="clear" w:color="auto" w:fill="auto"/>
            <w:vAlign w:val="center"/>
          </w:tcPr>
          <w:p w:rsidR="00EC0E57" w:rsidRPr="00776E8C" w:rsidRDefault="00EC0E57" w:rsidP="006312E9">
            <w:pPr>
              <w:pStyle w:val="0TabelleText"/>
              <w:jc w:val="center"/>
              <w:rPr>
                <w:sz w:val="20"/>
                <w:szCs w:val="20"/>
                <w:lang w:val="de-DE"/>
              </w:rPr>
            </w:pPr>
            <w:r w:rsidRPr="00776E8C">
              <w:rPr>
                <w:sz w:val="20"/>
                <w:szCs w:val="20"/>
                <w:lang w:val="de-DE"/>
              </w:rPr>
              <w:t>Die Schülerinnen und Schüler können</w:t>
            </w:r>
          </w:p>
        </w:tc>
        <w:tc>
          <w:tcPr>
            <w:tcW w:w="1055" w:type="pct"/>
            <w:vMerge w:val="restart"/>
            <w:tcBorders>
              <w:top w:val="single" w:sz="4" w:space="0" w:color="auto"/>
              <w:left w:val="single" w:sz="4" w:space="0" w:color="auto"/>
              <w:right w:val="single" w:sz="4" w:space="0" w:color="auto"/>
            </w:tcBorders>
            <w:shd w:val="clear" w:color="auto" w:fill="auto"/>
          </w:tcPr>
          <w:p w:rsidR="00EC0E57" w:rsidRDefault="00EC0E57"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auto"/>
                <w:sz w:val="20"/>
                <w:szCs w:val="24"/>
              </w:rPr>
            </w:pPr>
          </w:p>
          <w:p w:rsidR="00EC0E57" w:rsidRPr="000F6C78" w:rsidRDefault="00EC0E57"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auto"/>
                <w:sz w:val="20"/>
                <w:szCs w:val="24"/>
              </w:rPr>
            </w:pPr>
          </w:p>
          <w:p w:rsidR="00EC0E57" w:rsidRDefault="00EC0E57" w:rsidP="009156C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auto"/>
                <w:sz w:val="20"/>
                <w:szCs w:val="24"/>
              </w:rPr>
            </w:pPr>
          </w:p>
          <w:p w:rsidR="00EC0E57" w:rsidRPr="000F6C78" w:rsidRDefault="00EC0E57" w:rsidP="009156C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auto"/>
                <w:sz w:val="20"/>
                <w:szCs w:val="24"/>
              </w:rPr>
            </w:pPr>
          </w:p>
          <w:p w:rsidR="00EC0E57" w:rsidRPr="000F6C78" w:rsidRDefault="00EC0E57" w:rsidP="009156CD">
            <w:pPr>
              <w:rPr>
                <w:rFonts w:ascii="Arial" w:hAnsi="Arial" w:cs="Arial"/>
                <w:sz w:val="20"/>
              </w:rPr>
            </w:pPr>
            <w:r w:rsidRPr="000F6C78">
              <w:rPr>
                <w:rFonts w:ascii="Arial" w:hAnsi="Arial" w:cs="Arial"/>
                <w:sz w:val="20"/>
              </w:rPr>
              <w:t>Ankommen im RU: Überblick über Arbeitsweisen, Besonderheiten, Inhalte des RU, wie zum Beispiel Ritual, erste Begegnung mit einer biblischen Erz</w:t>
            </w:r>
            <w:r>
              <w:rPr>
                <w:rFonts w:ascii="Arial" w:hAnsi="Arial" w:cs="Arial"/>
                <w:sz w:val="20"/>
              </w:rPr>
              <w:t>ählung, Gespräche im Stuhlkreis</w:t>
            </w:r>
          </w:p>
          <w:p w:rsidR="00EC0E57" w:rsidRPr="000F6C78" w:rsidRDefault="00EC0E57" w:rsidP="009156CD">
            <w:pPr>
              <w:rPr>
                <w:rFonts w:ascii="Arial" w:hAnsi="Arial" w:cs="Arial"/>
                <w:sz w:val="20"/>
              </w:rPr>
            </w:pPr>
          </w:p>
          <w:p w:rsidR="00EC0E57" w:rsidRPr="000F6C78" w:rsidRDefault="00EC0E57" w:rsidP="006A663C">
            <w:pPr>
              <w:rPr>
                <w:rFonts w:ascii="Arial" w:hAnsi="Arial" w:cs="Arial"/>
                <w:sz w:val="20"/>
              </w:rPr>
            </w:pPr>
            <w:r>
              <w:rPr>
                <w:rFonts w:ascii="Arial" w:hAnsi="Arial" w:cs="Arial"/>
                <w:sz w:val="20"/>
              </w:rPr>
              <w:t>ü</w:t>
            </w:r>
            <w:r w:rsidRPr="000F6C78">
              <w:rPr>
                <w:rFonts w:ascii="Arial" w:hAnsi="Arial" w:cs="Arial"/>
                <w:sz w:val="20"/>
              </w:rPr>
              <w:t>ber Grundfragen der eigen</w:t>
            </w:r>
            <w:r>
              <w:rPr>
                <w:rFonts w:ascii="Arial" w:hAnsi="Arial" w:cs="Arial"/>
                <w:sz w:val="20"/>
              </w:rPr>
              <w:t>en Identität nachdenken, z.</w:t>
            </w:r>
            <w:r w:rsidRPr="000F6C78">
              <w:rPr>
                <w:rFonts w:ascii="Arial" w:hAnsi="Arial" w:cs="Arial"/>
                <w:sz w:val="20"/>
              </w:rPr>
              <w:t xml:space="preserve">B. </w:t>
            </w:r>
          </w:p>
          <w:p w:rsidR="00EC0E57" w:rsidRPr="000F6C78" w:rsidRDefault="00EC0E57" w:rsidP="009156CD">
            <w:pPr>
              <w:pStyle w:val="Listenabsatz"/>
              <w:numPr>
                <w:ilvl w:val="0"/>
                <w:numId w:val="27"/>
              </w:numPr>
              <w:spacing w:after="160"/>
              <w:rPr>
                <w:rFonts w:ascii="Arial" w:hAnsi="Arial" w:cs="Arial"/>
                <w:sz w:val="20"/>
              </w:rPr>
            </w:pPr>
            <w:r w:rsidRPr="000F6C78">
              <w:rPr>
                <w:rFonts w:ascii="Arial" w:hAnsi="Arial" w:cs="Arial"/>
                <w:sz w:val="20"/>
              </w:rPr>
              <w:t>Ich bin …, Ich kann …</w:t>
            </w:r>
          </w:p>
          <w:p w:rsidR="00EC0E57" w:rsidRPr="000F6C78" w:rsidRDefault="00EC0E57" w:rsidP="009156CD">
            <w:pPr>
              <w:pStyle w:val="Listenabsatz"/>
              <w:numPr>
                <w:ilvl w:val="0"/>
                <w:numId w:val="27"/>
              </w:numPr>
              <w:spacing w:after="160"/>
              <w:rPr>
                <w:rFonts w:ascii="Arial" w:hAnsi="Arial" w:cs="Arial"/>
                <w:sz w:val="20"/>
              </w:rPr>
            </w:pPr>
            <w:r w:rsidRPr="000F6C78">
              <w:rPr>
                <w:rFonts w:ascii="Arial" w:hAnsi="Arial" w:cs="Arial"/>
                <w:sz w:val="20"/>
              </w:rPr>
              <w:t>Das hilft mir …</w:t>
            </w:r>
          </w:p>
          <w:p w:rsidR="00EC0E57" w:rsidRPr="000F6C78" w:rsidRDefault="00EC0E57" w:rsidP="009156CD">
            <w:pPr>
              <w:pStyle w:val="Listenabsatz"/>
              <w:numPr>
                <w:ilvl w:val="0"/>
                <w:numId w:val="27"/>
              </w:numPr>
              <w:spacing w:after="160"/>
              <w:rPr>
                <w:rFonts w:ascii="Arial" w:hAnsi="Arial" w:cs="Arial"/>
                <w:sz w:val="20"/>
              </w:rPr>
            </w:pPr>
            <w:r w:rsidRPr="000F6C78">
              <w:rPr>
                <w:rFonts w:ascii="Arial" w:hAnsi="Arial" w:cs="Arial"/>
                <w:sz w:val="20"/>
              </w:rPr>
              <w:t>Das stärkt mich …</w:t>
            </w:r>
          </w:p>
          <w:p w:rsidR="00EC0E57" w:rsidRPr="000F6C78" w:rsidRDefault="00EC0E57" w:rsidP="009156CD">
            <w:pPr>
              <w:pStyle w:val="Listenabsatz"/>
              <w:numPr>
                <w:ilvl w:val="0"/>
                <w:numId w:val="27"/>
              </w:numPr>
              <w:spacing w:after="160"/>
              <w:rPr>
                <w:rFonts w:ascii="Arial" w:hAnsi="Arial" w:cs="Arial"/>
                <w:sz w:val="20"/>
              </w:rPr>
            </w:pPr>
            <w:r w:rsidRPr="000F6C78">
              <w:rPr>
                <w:rFonts w:ascii="Arial" w:hAnsi="Arial" w:cs="Arial"/>
                <w:sz w:val="20"/>
              </w:rPr>
              <w:t>Das ist mir wichtig …</w:t>
            </w:r>
          </w:p>
          <w:p w:rsidR="00EC0E57" w:rsidRPr="000F6C78" w:rsidRDefault="00EC0E57" w:rsidP="009156CD">
            <w:pPr>
              <w:pStyle w:val="Listenabsatz"/>
              <w:numPr>
                <w:ilvl w:val="0"/>
                <w:numId w:val="27"/>
              </w:numPr>
              <w:spacing w:after="160"/>
              <w:rPr>
                <w:rFonts w:ascii="Arial" w:hAnsi="Arial" w:cs="Arial"/>
                <w:sz w:val="20"/>
              </w:rPr>
            </w:pPr>
            <w:r w:rsidRPr="000F6C78">
              <w:rPr>
                <w:rFonts w:ascii="Arial" w:hAnsi="Arial" w:cs="Arial"/>
                <w:sz w:val="20"/>
              </w:rPr>
              <w:t>Das unterscheidet mich von anderen …</w:t>
            </w:r>
          </w:p>
          <w:p w:rsidR="00EC0E57" w:rsidRPr="000F6C78" w:rsidRDefault="00EC0E57" w:rsidP="006A663C">
            <w:pPr>
              <w:pStyle w:val="Listenabsatz"/>
              <w:numPr>
                <w:ilvl w:val="0"/>
                <w:numId w:val="27"/>
              </w:numPr>
              <w:spacing w:after="160"/>
              <w:rPr>
                <w:rFonts w:ascii="Arial" w:hAnsi="Arial" w:cs="Arial"/>
                <w:sz w:val="20"/>
              </w:rPr>
            </w:pPr>
            <w:r w:rsidRPr="000F6C78">
              <w:rPr>
                <w:rFonts w:ascii="Arial" w:hAnsi="Arial" w:cs="Arial"/>
                <w:sz w:val="20"/>
              </w:rPr>
              <w:t>Das habe ich mit anderen gemeinsam.</w:t>
            </w:r>
          </w:p>
          <w:p w:rsidR="00EC0E57" w:rsidRPr="000F6C78" w:rsidRDefault="00EC0E57" w:rsidP="002B235D">
            <w:pPr>
              <w:rPr>
                <w:rFonts w:ascii="Arial" w:hAnsi="Arial" w:cs="Arial"/>
                <w:sz w:val="20"/>
              </w:rPr>
            </w:pPr>
            <w:r w:rsidRPr="000F6C78">
              <w:rPr>
                <w:rFonts w:ascii="Arial" w:hAnsi="Arial" w:cs="Arial"/>
                <w:sz w:val="20"/>
              </w:rPr>
              <w:t xml:space="preserve">Der Fokus liegt auf den Stärken der einzelnen Schülerin, des einzelnen Schülers;  Bezug auf AT und NT –  Gaben des Geistes: </w:t>
            </w:r>
          </w:p>
          <w:p w:rsidR="00EC0E57" w:rsidRPr="000F6C78" w:rsidRDefault="00EC0E57" w:rsidP="00720D35">
            <w:pPr>
              <w:rPr>
                <w:rFonts w:ascii="Arial" w:hAnsi="Arial" w:cs="Arial"/>
                <w:b/>
                <w:bCs/>
                <w:sz w:val="20"/>
              </w:rPr>
            </w:pPr>
            <w:r w:rsidRPr="000F6C78">
              <w:rPr>
                <w:rFonts w:ascii="Arial" w:hAnsi="Arial" w:cs="Arial"/>
                <w:b/>
                <w:bCs/>
                <w:sz w:val="20"/>
              </w:rPr>
              <w:lastRenderedPageBreak/>
              <w:t>AT:</w:t>
            </w:r>
          </w:p>
          <w:p w:rsidR="00EC0E57" w:rsidRPr="000F6C78" w:rsidRDefault="00EC0E57" w:rsidP="00720D35">
            <w:pPr>
              <w:pStyle w:val="Listenabsatz"/>
              <w:numPr>
                <w:ilvl w:val="0"/>
                <w:numId w:val="32"/>
              </w:numPr>
              <w:rPr>
                <w:rFonts w:ascii="Arial" w:hAnsi="Arial" w:cs="Arial"/>
                <w:sz w:val="20"/>
              </w:rPr>
            </w:pPr>
            <w:r>
              <w:rPr>
                <w:rFonts w:ascii="Arial" w:hAnsi="Arial" w:cs="Arial"/>
                <w:sz w:val="20"/>
              </w:rPr>
              <w:t>Gabe der Prophetie</w:t>
            </w:r>
            <w:r w:rsidRPr="000F6C78">
              <w:rPr>
                <w:rFonts w:ascii="Arial" w:hAnsi="Arial" w:cs="Arial"/>
                <w:sz w:val="20"/>
              </w:rPr>
              <w:t xml:space="preserve"> </w:t>
            </w:r>
          </w:p>
          <w:p w:rsidR="00EC0E57" w:rsidRPr="000F6C78" w:rsidRDefault="00EC0E57" w:rsidP="00347522">
            <w:pPr>
              <w:pStyle w:val="Listenabsatz"/>
              <w:numPr>
                <w:ilvl w:val="0"/>
                <w:numId w:val="32"/>
              </w:numPr>
              <w:rPr>
                <w:rFonts w:ascii="Arial" w:hAnsi="Arial" w:cs="Arial"/>
                <w:sz w:val="20"/>
              </w:rPr>
            </w:pPr>
            <w:r w:rsidRPr="000F6C78">
              <w:rPr>
                <w:rFonts w:ascii="Arial" w:hAnsi="Arial" w:cs="Arial"/>
                <w:sz w:val="20"/>
              </w:rPr>
              <w:t xml:space="preserve">Gabe der </w:t>
            </w:r>
            <w:r>
              <w:rPr>
                <w:rFonts w:ascii="Arial" w:hAnsi="Arial" w:cs="Arial"/>
                <w:sz w:val="20"/>
              </w:rPr>
              <w:t>Wunder</w:t>
            </w:r>
          </w:p>
          <w:p w:rsidR="00EC0E57" w:rsidRPr="000F6C78" w:rsidRDefault="00EC0E57" w:rsidP="00720D35">
            <w:pPr>
              <w:pStyle w:val="Listenabsatz"/>
              <w:numPr>
                <w:ilvl w:val="0"/>
                <w:numId w:val="32"/>
              </w:numPr>
              <w:rPr>
                <w:rFonts w:ascii="Arial" w:hAnsi="Arial" w:cs="Arial"/>
                <w:sz w:val="20"/>
              </w:rPr>
            </w:pPr>
            <w:r>
              <w:rPr>
                <w:rFonts w:ascii="Arial" w:hAnsi="Arial" w:cs="Arial"/>
                <w:sz w:val="20"/>
              </w:rPr>
              <w:t>Gabe der Weisheit</w:t>
            </w:r>
          </w:p>
          <w:p w:rsidR="00EC0E57" w:rsidRPr="000F6C78" w:rsidRDefault="00EC0E57" w:rsidP="00720D35">
            <w:pPr>
              <w:pStyle w:val="Listenabsatz"/>
              <w:numPr>
                <w:ilvl w:val="0"/>
                <w:numId w:val="32"/>
              </w:numPr>
              <w:rPr>
                <w:rFonts w:ascii="Arial" w:hAnsi="Arial" w:cs="Arial"/>
                <w:sz w:val="20"/>
              </w:rPr>
            </w:pPr>
            <w:r w:rsidRPr="000F6C78">
              <w:rPr>
                <w:rFonts w:ascii="Arial" w:hAnsi="Arial" w:cs="Arial"/>
                <w:sz w:val="20"/>
              </w:rPr>
              <w:t>G</w:t>
            </w:r>
            <w:r>
              <w:rPr>
                <w:rFonts w:ascii="Arial" w:hAnsi="Arial" w:cs="Arial"/>
                <w:sz w:val="20"/>
              </w:rPr>
              <w:t>abe des Glaubens und des Gebets</w:t>
            </w:r>
          </w:p>
          <w:p w:rsidR="00EC0E57" w:rsidRPr="000F6C78" w:rsidRDefault="00EC0E57" w:rsidP="00720D35">
            <w:pPr>
              <w:rPr>
                <w:rFonts w:ascii="Arial" w:hAnsi="Arial" w:cs="Arial"/>
                <w:b/>
                <w:bCs/>
                <w:sz w:val="20"/>
              </w:rPr>
            </w:pPr>
            <w:r w:rsidRPr="000F6C78">
              <w:rPr>
                <w:rFonts w:ascii="Arial" w:hAnsi="Arial" w:cs="Arial"/>
                <w:b/>
                <w:bCs/>
                <w:sz w:val="20"/>
              </w:rPr>
              <w:t>NT:</w:t>
            </w:r>
          </w:p>
          <w:p w:rsidR="00EC0E57" w:rsidRPr="000F6C78" w:rsidRDefault="00EC0E57" w:rsidP="00720D35">
            <w:pPr>
              <w:pStyle w:val="Listenabsatz"/>
              <w:numPr>
                <w:ilvl w:val="0"/>
                <w:numId w:val="32"/>
              </w:numPr>
              <w:rPr>
                <w:rFonts w:ascii="Arial" w:hAnsi="Arial" w:cs="Arial"/>
                <w:sz w:val="20"/>
              </w:rPr>
            </w:pPr>
            <w:r w:rsidRPr="000F6C78">
              <w:rPr>
                <w:rFonts w:ascii="Arial" w:hAnsi="Arial" w:cs="Arial"/>
                <w:sz w:val="20"/>
              </w:rPr>
              <w:t>Mitteilung von Weisheit</w:t>
            </w:r>
          </w:p>
          <w:p w:rsidR="00EC0E57" w:rsidRPr="000F6C78" w:rsidRDefault="00EC0E57" w:rsidP="00720D35">
            <w:pPr>
              <w:pStyle w:val="Listenabsatz"/>
              <w:numPr>
                <w:ilvl w:val="0"/>
                <w:numId w:val="32"/>
              </w:numPr>
              <w:rPr>
                <w:rFonts w:ascii="Arial" w:hAnsi="Arial" w:cs="Arial"/>
                <w:sz w:val="20"/>
              </w:rPr>
            </w:pPr>
            <w:r w:rsidRPr="000F6C78">
              <w:rPr>
                <w:rFonts w:ascii="Arial" w:hAnsi="Arial" w:cs="Arial"/>
                <w:sz w:val="20"/>
              </w:rPr>
              <w:t>Vermittlung von Erkenntnis</w:t>
            </w:r>
          </w:p>
          <w:p w:rsidR="00EC0E57" w:rsidRPr="000F6C78" w:rsidRDefault="00EC0E57" w:rsidP="00720D35">
            <w:pPr>
              <w:pStyle w:val="Listenabsatz"/>
              <w:numPr>
                <w:ilvl w:val="0"/>
                <w:numId w:val="32"/>
              </w:numPr>
              <w:rPr>
                <w:rFonts w:ascii="Arial" w:hAnsi="Arial" w:cs="Arial"/>
                <w:sz w:val="20"/>
              </w:rPr>
            </w:pPr>
            <w:r w:rsidRPr="000F6C78">
              <w:rPr>
                <w:rFonts w:ascii="Arial" w:hAnsi="Arial" w:cs="Arial"/>
                <w:sz w:val="20"/>
              </w:rPr>
              <w:t>Glaubenskraft</w:t>
            </w:r>
          </w:p>
          <w:p w:rsidR="00EC0E57" w:rsidRPr="000F6C78" w:rsidRDefault="00EC0E57" w:rsidP="00720D35">
            <w:pPr>
              <w:pStyle w:val="Listenabsatz"/>
              <w:numPr>
                <w:ilvl w:val="0"/>
                <w:numId w:val="32"/>
              </w:numPr>
              <w:rPr>
                <w:rFonts w:ascii="Arial" w:hAnsi="Arial" w:cs="Arial"/>
                <w:sz w:val="20"/>
              </w:rPr>
            </w:pPr>
            <w:r w:rsidRPr="000F6C78">
              <w:rPr>
                <w:rFonts w:ascii="Arial" w:hAnsi="Arial" w:cs="Arial"/>
                <w:sz w:val="20"/>
              </w:rPr>
              <w:t>Krankheiten heilen</w:t>
            </w:r>
          </w:p>
          <w:p w:rsidR="00EC0E57" w:rsidRPr="000F6C78" w:rsidRDefault="00EC0E57" w:rsidP="00720D35">
            <w:pPr>
              <w:pStyle w:val="Listenabsatz"/>
              <w:numPr>
                <w:ilvl w:val="0"/>
                <w:numId w:val="32"/>
              </w:numPr>
              <w:rPr>
                <w:rFonts w:ascii="Arial" w:hAnsi="Arial" w:cs="Arial"/>
                <w:sz w:val="20"/>
              </w:rPr>
            </w:pPr>
            <w:r w:rsidRPr="000F6C78">
              <w:rPr>
                <w:rFonts w:ascii="Arial" w:hAnsi="Arial" w:cs="Arial"/>
                <w:sz w:val="20"/>
              </w:rPr>
              <w:t>Wunder</w:t>
            </w:r>
          </w:p>
          <w:p w:rsidR="00EC0E57" w:rsidRPr="000F6C78" w:rsidRDefault="00EC0E57" w:rsidP="00720D35">
            <w:pPr>
              <w:pStyle w:val="Listenabsatz"/>
              <w:numPr>
                <w:ilvl w:val="0"/>
                <w:numId w:val="32"/>
              </w:numPr>
              <w:rPr>
                <w:rFonts w:ascii="Arial" w:hAnsi="Arial" w:cs="Arial"/>
                <w:sz w:val="20"/>
              </w:rPr>
            </w:pPr>
            <w:r w:rsidRPr="000F6C78">
              <w:rPr>
                <w:rFonts w:ascii="Arial" w:hAnsi="Arial" w:cs="Arial"/>
                <w:sz w:val="20"/>
              </w:rPr>
              <w:t>Prophetisches Reden</w:t>
            </w:r>
          </w:p>
          <w:p w:rsidR="00EC0E57" w:rsidRPr="000F6C78" w:rsidRDefault="004C7498" w:rsidP="00720D35">
            <w:pPr>
              <w:pStyle w:val="Listenabsatz"/>
              <w:numPr>
                <w:ilvl w:val="0"/>
                <w:numId w:val="32"/>
              </w:numPr>
              <w:rPr>
                <w:rFonts w:ascii="Arial" w:hAnsi="Arial" w:cs="Arial"/>
                <w:sz w:val="20"/>
              </w:rPr>
            </w:pPr>
            <w:hyperlink r:id="rId17" w:tooltip="Unterscheidung der Geister" w:history="1">
              <w:r w:rsidR="00EC0E57" w:rsidRPr="000F6C78">
                <w:rPr>
                  <w:rFonts w:ascii="Arial" w:hAnsi="Arial" w:cs="Arial"/>
                  <w:sz w:val="20"/>
                </w:rPr>
                <w:t>Unterscheidung der Geister</w:t>
              </w:r>
            </w:hyperlink>
          </w:p>
          <w:p w:rsidR="00EC0E57" w:rsidRPr="000F6C78" w:rsidRDefault="004C7498" w:rsidP="00720D35">
            <w:pPr>
              <w:pStyle w:val="Listenabsatz"/>
              <w:numPr>
                <w:ilvl w:val="0"/>
                <w:numId w:val="32"/>
              </w:numPr>
              <w:rPr>
                <w:rFonts w:ascii="Arial" w:hAnsi="Arial" w:cs="Arial"/>
                <w:sz w:val="20"/>
              </w:rPr>
            </w:pPr>
            <w:hyperlink r:id="rId18" w:tooltip="Zungenrede" w:history="1">
              <w:r w:rsidR="00EC0E57" w:rsidRPr="000F6C78">
                <w:rPr>
                  <w:rFonts w:ascii="Arial" w:hAnsi="Arial" w:cs="Arial"/>
                  <w:sz w:val="20"/>
                </w:rPr>
                <w:t>Zungenrede und deren Deutung</w:t>
              </w:r>
            </w:hyperlink>
          </w:p>
          <w:p w:rsidR="00EC0E57" w:rsidRPr="000F6C78" w:rsidRDefault="00EC0E57" w:rsidP="006A663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auto"/>
                <w:sz w:val="20"/>
                <w:szCs w:val="24"/>
              </w:rPr>
            </w:pPr>
          </w:p>
          <w:p w:rsidR="00EC0E57" w:rsidRPr="000F6C78" w:rsidRDefault="00EC0E57" w:rsidP="006A663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auto"/>
                <w:sz w:val="20"/>
                <w:szCs w:val="24"/>
              </w:rPr>
            </w:pPr>
            <w:r w:rsidRPr="000F6C78">
              <w:rPr>
                <w:rFonts w:ascii="Arial" w:eastAsia="Times New Roman" w:hAnsi="Arial" w:cs="Arial"/>
                <w:color w:val="auto"/>
                <w:sz w:val="20"/>
                <w:szCs w:val="24"/>
              </w:rPr>
              <w:t xml:space="preserve">Lehrkraft teilt Bilder aus, die die unterschiedlichen Gaben verdeutlichen. </w:t>
            </w:r>
            <w:r>
              <w:rPr>
                <w:rFonts w:ascii="Arial" w:eastAsia="Times New Roman" w:hAnsi="Arial" w:cs="Arial"/>
                <w:color w:val="auto"/>
                <w:sz w:val="20"/>
                <w:szCs w:val="24"/>
              </w:rPr>
              <w:t xml:space="preserve">Die Schülerinnen und </w:t>
            </w:r>
            <w:r w:rsidRPr="000F6C78">
              <w:rPr>
                <w:rFonts w:ascii="Arial" w:eastAsia="Times New Roman" w:hAnsi="Arial" w:cs="Arial"/>
                <w:color w:val="auto"/>
                <w:sz w:val="20"/>
                <w:szCs w:val="24"/>
              </w:rPr>
              <w:t xml:space="preserve">Schüler setzen sich damit auseinander. </w:t>
            </w:r>
          </w:p>
          <w:p w:rsidR="00EC0E57" w:rsidRPr="000F6C78" w:rsidRDefault="00EC0E57" w:rsidP="00D2501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auto"/>
                <w:sz w:val="20"/>
                <w:szCs w:val="24"/>
              </w:rPr>
            </w:pPr>
            <w:r w:rsidRPr="000F6C78">
              <w:rPr>
                <w:rFonts w:ascii="Arial" w:eastAsia="Times New Roman" w:hAnsi="Arial" w:cs="Arial"/>
                <w:color w:val="auto"/>
                <w:sz w:val="20"/>
                <w:szCs w:val="24"/>
              </w:rPr>
              <w:t>Korrelation: Habe auch ich Gaben?</w:t>
            </w:r>
          </w:p>
          <w:p w:rsidR="00EC0E57" w:rsidRPr="000F6C78" w:rsidRDefault="00EC0E57" w:rsidP="006A663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color w:val="auto"/>
                <w:sz w:val="20"/>
                <w:szCs w:val="24"/>
              </w:rPr>
            </w:pPr>
          </w:p>
          <w:p w:rsidR="00EC0E57" w:rsidRPr="000F6C78" w:rsidRDefault="00EC0E57" w:rsidP="00663D9B">
            <w:pPr>
              <w:pStyle w:val="KeinLeerraum"/>
              <w:rPr>
                <w:rFonts w:ascii="Arial" w:hAnsi="Arial" w:cs="Arial"/>
                <w:sz w:val="20"/>
              </w:rPr>
            </w:pPr>
            <w:r w:rsidRPr="000F6C78">
              <w:rPr>
                <w:rFonts w:ascii="Arial" w:hAnsi="Arial" w:cs="Arial"/>
                <w:sz w:val="20"/>
              </w:rPr>
              <w:t>Wir lernen uns kennen: Wer bin ich? Welche Fähigkeiten/Hobbys usw. habe ich?</w:t>
            </w:r>
          </w:p>
          <w:p w:rsidR="00EC0E57" w:rsidRPr="000F6C78" w:rsidRDefault="00EC0E57" w:rsidP="0006108C">
            <w:pPr>
              <w:spacing w:after="160"/>
              <w:rPr>
                <w:rFonts w:ascii="Arial" w:hAnsi="Arial" w:cs="Arial"/>
                <w:sz w:val="20"/>
              </w:rPr>
            </w:pPr>
            <w:r w:rsidRPr="002A0238">
              <w:rPr>
                <w:rFonts w:ascii="Arial" w:hAnsi="Arial" w:cs="Arial"/>
                <w:color w:val="000000" w:themeColor="text1"/>
                <w:sz w:val="20"/>
              </w:rPr>
              <w:t>Erstellung eines Steckbriefes oder einer Mindmap („Das bin ich …“) mit Lichtbild oder Fingerabdruck, die an einer Wäscheleine am hinteren Ende des Klassenzimmers aufgehängt</w:t>
            </w:r>
            <w:r>
              <w:rPr>
                <w:rFonts w:ascii="Arial" w:hAnsi="Arial" w:cs="Arial"/>
                <w:color w:val="000000" w:themeColor="text1"/>
                <w:sz w:val="20"/>
              </w:rPr>
              <w:t xml:space="preserve"> wird</w:t>
            </w:r>
          </w:p>
        </w:tc>
        <w:tc>
          <w:tcPr>
            <w:tcW w:w="1284" w:type="pct"/>
            <w:vMerge w:val="restart"/>
            <w:tcBorders>
              <w:top w:val="single" w:sz="4" w:space="0" w:color="auto"/>
              <w:left w:val="single" w:sz="4" w:space="0" w:color="auto"/>
              <w:right w:val="single" w:sz="4" w:space="0" w:color="auto"/>
            </w:tcBorders>
            <w:shd w:val="clear" w:color="auto" w:fill="auto"/>
          </w:tcPr>
          <w:p w:rsidR="00EC0E57" w:rsidRDefault="00EC0E57" w:rsidP="00301E6E">
            <w:pPr>
              <w:rPr>
                <w:rFonts w:ascii="Arial" w:hAnsi="Arial" w:cs="Arial"/>
                <w:sz w:val="20"/>
                <w:szCs w:val="20"/>
              </w:rPr>
            </w:pPr>
          </w:p>
          <w:p w:rsidR="00EC0E57" w:rsidRPr="000F6C78" w:rsidRDefault="00EC0E57" w:rsidP="00301E6E">
            <w:pPr>
              <w:rPr>
                <w:rFonts w:ascii="Arial" w:hAnsi="Arial" w:cs="Arial"/>
                <w:sz w:val="20"/>
                <w:szCs w:val="20"/>
              </w:rPr>
            </w:pPr>
          </w:p>
          <w:p w:rsidR="00EC0E57" w:rsidRDefault="00EC0E57" w:rsidP="00301E6E">
            <w:pPr>
              <w:rPr>
                <w:rFonts w:ascii="Arial" w:hAnsi="Arial" w:cs="Arial"/>
                <w:sz w:val="20"/>
                <w:szCs w:val="20"/>
              </w:rPr>
            </w:pPr>
          </w:p>
          <w:p w:rsidR="00EC0E57" w:rsidRPr="000F6C78" w:rsidRDefault="00EC0E57" w:rsidP="00301E6E">
            <w:pPr>
              <w:rPr>
                <w:rFonts w:ascii="Arial" w:hAnsi="Arial" w:cs="Arial"/>
                <w:sz w:val="20"/>
                <w:szCs w:val="20"/>
              </w:rPr>
            </w:pPr>
          </w:p>
          <w:p w:rsidR="00EC0E57" w:rsidRPr="000F6C78" w:rsidRDefault="00EC0E57" w:rsidP="00DA3D9A">
            <w:pPr>
              <w:rPr>
                <w:rFonts w:ascii="Arial" w:hAnsi="Arial" w:cs="Arial"/>
                <w:sz w:val="20"/>
                <w:szCs w:val="20"/>
              </w:rPr>
            </w:pPr>
            <w:r w:rsidRPr="000F6C78">
              <w:rPr>
                <w:rFonts w:ascii="Arial" w:hAnsi="Arial" w:cs="Arial"/>
                <w:sz w:val="20"/>
                <w:szCs w:val="20"/>
              </w:rPr>
              <w:t>Rituale entwickeln</w:t>
            </w:r>
          </w:p>
          <w:p w:rsidR="00EC0E57" w:rsidRPr="000F6C78" w:rsidRDefault="00EC0E57" w:rsidP="00301E6E">
            <w:pPr>
              <w:rPr>
                <w:rFonts w:ascii="Arial" w:hAnsi="Arial" w:cs="Arial"/>
                <w:sz w:val="20"/>
                <w:szCs w:val="20"/>
              </w:rPr>
            </w:pPr>
          </w:p>
          <w:p w:rsidR="00EC0E57" w:rsidRPr="000F6C78" w:rsidRDefault="00EC0E57" w:rsidP="000A4ED7">
            <w:pPr>
              <w:rPr>
                <w:rFonts w:ascii="Arial" w:hAnsi="Arial" w:cs="Arial"/>
                <w:sz w:val="20"/>
                <w:szCs w:val="20"/>
              </w:rPr>
            </w:pPr>
            <w:r w:rsidRPr="000F6C78">
              <w:rPr>
                <w:rFonts w:ascii="Arial" w:hAnsi="Arial" w:cs="Arial"/>
                <w:sz w:val="20"/>
                <w:szCs w:val="20"/>
              </w:rPr>
              <w:t xml:space="preserve"> </w:t>
            </w: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C57C25">
            <w:pPr>
              <w:rPr>
                <w:rFonts w:ascii="Arial" w:hAnsi="Arial" w:cs="Arial"/>
                <w:sz w:val="20"/>
                <w:szCs w:val="20"/>
              </w:rPr>
            </w:pPr>
            <w:proofErr w:type="spellStart"/>
            <w:r>
              <w:rPr>
                <w:rFonts w:ascii="Arial" w:hAnsi="Arial" w:cs="Arial"/>
                <w:sz w:val="20"/>
                <w:szCs w:val="20"/>
              </w:rPr>
              <w:t>Kennenlernspiele</w:t>
            </w:r>
            <w:proofErr w:type="spellEnd"/>
            <w:r>
              <w:rPr>
                <w:rFonts w:ascii="Arial" w:hAnsi="Arial" w:cs="Arial"/>
                <w:sz w:val="20"/>
                <w:szCs w:val="20"/>
              </w:rPr>
              <w:t>, z.</w:t>
            </w:r>
            <w:r w:rsidRPr="000F6C78">
              <w:rPr>
                <w:rFonts w:ascii="Arial" w:hAnsi="Arial" w:cs="Arial"/>
                <w:sz w:val="20"/>
                <w:szCs w:val="20"/>
              </w:rPr>
              <w:t>B. Kugellagermethode</w:t>
            </w:r>
          </w:p>
          <w:p w:rsidR="00EC0E57" w:rsidRPr="000F6C78" w:rsidRDefault="00EC0E57" w:rsidP="006A663C">
            <w:pPr>
              <w:rPr>
                <w:rFonts w:ascii="Arial" w:hAnsi="Arial" w:cs="Arial"/>
                <w:sz w:val="20"/>
                <w:szCs w:val="20"/>
              </w:rPr>
            </w:pPr>
            <w:r w:rsidRPr="000F6C78">
              <w:rPr>
                <w:rFonts w:ascii="Arial" w:hAnsi="Arial" w:cs="Arial"/>
                <w:sz w:val="20"/>
                <w:szCs w:val="20"/>
              </w:rPr>
              <w:t>Koffer packen etc.</w:t>
            </w:r>
          </w:p>
          <w:p w:rsidR="00EC0E57" w:rsidRPr="000F6C78" w:rsidRDefault="00EC0E57" w:rsidP="006A663C">
            <w:pPr>
              <w:rPr>
                <w:rFonts w:ascii="Arial" w:hAnsi="Arial" w:cs="Arial"/>
                <w:sz w:val="20"/>
                <w:szCs w:val="20"/>
              </w:rPr>
            </w:pPr>
          </w:p>
          <w:p w:rsidR="00EC0E57" w:rsidRPr="000F6C78" w:rsidRDefault="00EC0E57" w:rsidP="006A663C">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Default="00EC0E57" w:rsidP="000A4ED7">
            <w:pPr>
              <w:rPr>
                <w:rFonts w:ascii="Arial" w:hAnsi="Arial" w:cs="Arial"/>
                <w:sz w:val="20"/>
                <w:szCs w:val="20"/>
              </w:rPr>
            </w:pPr>
          </w:p>
          <w:p w:rsidR="00EC0E57" w:rsidRDefault="00EC0E57" w:rsidP="000A4ED7">
            <w:pPr>
              <w:rPr>
                <w:rFonts w:ascii="Arial" w:hAnsi="Arial" w:cs="Arial"/>
                <w:sz w:val="20"/>
                <w:szCs w:val="20"/>
              </w:rPr>
            </w:pPr>
          </w:p>
          <w:p w:rsidR="00EC0E57"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r w:rsidRPr="000F6C78">
              <w:rPr>
                <w:rFonts w:ascii="Arial" w:hAnsi="Arial" w:cs="Arial"/>
                <w:sz w:val="20"/>
                <w:szCs w:val="20"/>
              </w:rPr>
              <w:t>Vordruck Steckbrief oder Mindmap</w:t>
            </w:r>
          </w:p>
          <w:p w:rsidR="00EC0E57" w:rsidRPr="000F6C78" w:rsidRDefault="00EC0E57" w:rsidP="000A4ED7">
            <w:pPr>
              <w:rPr>
                <w:rFonts w:ascii="Arial" w:hAnsi="Arial" w:cs="Arial"/>
                <w:sz w:val="20"/>
                <w:szCs w:val="20"/>
              </w:rPr>
            </w:pPr>
            <w:r w:rsidRPr="000F6C78">
              <w:rPr>
                <w:rFonts w:ascii="Arial" w:hAnsi="Arial" w:cs="Arial"/>
                <w:sz w:val="20"/>
                <w:szCs w:val="20"/>
              </w:rPr>
              <w:t>Wäscheleine</w:t>
            </w:r>
          </w:p>
          <w:p w:rsidR="00EC0E57" w:rsidRPr="000F6C78" w:rsidRDefault="00EC0E57" w:rsidP="000A4ED7">
            <w:pPr>
              <w:rPr>
                <w:rFonts w:ascii="Arial" w:hAnsi="Arial" w:cs="Arial"/>
                <w:sz w:val="20"/>
                <w:szCs w:val="20"/>
              </w:rPr>
            </w:pPr>
            <w:r w:rsidRPr="000F6C78">
              <w:rPr>
                <w:rFonts w:ascii="Arial" w:hAnsi="Arial" w:cs="Arial"/>
                <w:sz w:val="20"/>
                <w:szCs w:val="20"/>
              </w:rPr>
              <w:t>Wäscheklammern</w:t>
            </w: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0A4ED7">
            <w:pPr>
              <w:rPr>
                <w:rFonts w:ascii="Arial" w:hAnsi="Arial" w:cs="Arial"/>
                <w:sz w:val="20"/>
                <w:szCs w:val="20"/>
              </w:rPr>
            </w:pPr>
          </w:p>
          <w:p w:rsidR="00EC0E57" w:rsidRPr="000F6C78" w:rsidRDefault="00EC0E57" w:rsidP="006A663C">
            <w:pPr>
              <w:rPr>
                <w:rFonts w:ascii="Arial" w:hAnsi="Arial" w:cs="Arial"/>
                <w:sz w:val="20"/>
                <w:szCs w:val="20"/>
              </w:rPr>
            </w:pPr>
            <w:r w:rsidRPr="000F6C78">
              <w:rPr>
                <w:rFonts w:ascii="Arial" w:hAnsi="Arial" w:cs="Arial"/>
                <w:sz w:val="20"/>
                <w:szCs w:val="20"/>
              </w:rPr>
              <w:t xml:space="preserve"> </w:t>
            </w:r>
          </w:p>
        </w:tc>
      </w:tr>
      <w:tr w:rsidR="00EC0E57" w:rsidRPr="000F6C78" w:rsidTr="006312E9">
        <w:tc>
          <w:tcPr>
            <w:tcW w:w="1101" w:type="pct"/>
            <w:vMerge w:val="restart"/>
            <w:tcBorders>
              <w:top w:val="single" w:sz="4" w:space="0" w:color="auto"/>
              <w:left w:val="single" w:sz="4" w:space="0" w:color="auto"/>
              <w:right w:val="single" w:sz="4" w:space="0" w:color="auto"/>
            </w:tcBorders>
            <w:shd w:val="clear" w:color="auto" w:fill="auto"/>
          </w:tcPr>
          <w:p w:rsidR="00EC0E57" w:rsidRPr="000F6C78" w:rsidRDefault="00EC0E57" w:rsidP="0052410E">
            <w:pPr>
              <w:rPr>
                <w:rFonts w:ascii="Arial" w:hAnsi="Arial" w:cs="Arial"/>
                <w:sz w:val="20"/>
                <w:szCs w:val="20"/>
              </w:rPr>
            </w:pPr>
          </w:p>
          <w:p w:rsidR="00EC0E57" w:rsidRPr="0006108C" w:rsidRDefault="00EC0E57" w:rsidP="00B12B20">
            <w:pPr>
              <w:rPr>
                <w:rFonts w:ascii="Arial" w:hAnsi="Arial" w:cs="Arial"/>
                <w:b/>
                <w:sz w:val="20"/>
                <w:szCs w:val="20"/>
              </w:rPr>
            </w:pPr>
            <w:r w:rsidRPr="0006108C">
              <w:rPr>
                <w:rFonts w:ascii="Arial" w:hAnsi="Arial" w:cs="Arial"/>
                <w:b/>
                <w:sz w:val="20"/>
                <w:szCs w:val="20"/>
              </w:rPr>
              <w:t>2.1 Wahrnehmen und Darstellen</w:t>
            </w:r>
          </w:p>
          <w:p w:rsidR="00EC0E57" w:rsidRPr="000F6C78" w:rsidRDefault="00EC0E57" w:rsidP="00B12B20">
            <w:pPr>
              <w:rPr>
                <w:rFonts w:ascii="Arial" w:hAnsi="Arial" w:cs="Arial"/>
                <w:sz w:val="20"/>
                <w:szCs w:val="20"/>
              </w:rPr>
            </w:pPr>
            <w:r w:rsidRPr="000F6C78">
              <w:rPr>
                <w:rFonts w:ascii="Arial" w:hAnsi="Arial" w:cs="Arial"/>
                <w:sz w:val="20"/>
                <w:szCs w:val="20"/>
              </w:rPr>
              <w:t>1</w:t>
            </w:r>
            <w:r>
              <w:rPr>
                <w:rFonts w:ascii="Arial" w:hAnsi="Arial" w:cs="Arial"/>
                <w:sz w:val="20"/>
                <w:szCs w:val="20"/>
              </w:rPr>
              <w:t>.</w:t>
            </w:r>
            <w:r w:rsidRPr="000F6C78">
              <w:rPr>
                <w:rFonts w:ascii="Arial" w:hAnsi="Arial" w:cs="Arial"/>
                <w:sz w:val="20"/>
                <w:szCs w:val="20"/>
              </w:rPr>
              <w:t xml:space="preserve"> die existenzielle Dimension von Situationen und Erfahrungen beschreiben</w:t>
            </w:r>
          </w:p>
          <w:p w:rsidR="00EC0E57" w:rsidRPr="000F6C78" w:rsidRDefault="00EC0E57" w:rsidP="0052410E">
            <w:pPr>
              <w:rPr>
                <w:rFonts w:ascii="Arial" w:hAnsi="Arial" w:cs="Arial"/>
                <w:sz w:val="20"/>
                <w:szCs w:val="20"/>
              </w:rPr>
            </w:pPr>
          </w:p>
          <w:p w:rsidR="00EC0E57" w:rsidRPr="0006108C" w:rsidRDefault="00EC0E57" w:rsidP="0006108C">
            <w:pPr>
              <w:rPr>
                <w:rFonts w:ascii="Arial" w:hAnsi="Arial" w:cs="Arial"/>
                <w:b/>
                <w:sz w:val="20"/>
                <w:szCs w:val="20"/>
              </w:rPr>
            </w:pPr>
            <w:r w:rsidRPr="0006108C">
              <w:rPr>
                <w:rFonts w:ascii="Arial" w:hAnsi="Arial" w:cs="Arial"/>
                <w:b/>
                <w:sz w:val="20"/>
                <w:szCs w:val="20"/>
              </w:rPr>
              <w:t>2.1 Wahrnehmen und Darstellen</w:t>
            </w:r>
          </w:p>
          <w:p w:rsidR="00EC0E57" w:rsidRPr="000F6C78" w:rsidRDefault="00EC0E57" w:rsidP="00B12B20">
            <w:pPr>
              <w:rPr>
                <w:rFonts w:ascii="Arial" w:hAnsi="Arial" w:cs="Arial"/>
                <w:sz w:val="20"/>
                <w:szCs w:val="20"/>
              </w:rPr>
            </w:pPr>
            <w:r w:rsidRPr="000F6C78">
              <w:rPr>
                <w:rFonts w:ascii="Arial" w:hAnsi="Arial" w:cs="Arial"/>
                <w:sz w:val="20"/>
                <w:szCs w:val="20"/>
              </w:rPr>
              <w:t>2</w:t>
            </w:r>
            <w:r>
              <w:rPr>
                <w:rFonts w:ascii="Arial" w:hAnsi="Arial" w:cs="Arial"/>
                <w:sz w:val="20"/>
                <w:szCs w:val="20"/>
              </w:rPr>
              <w:t>.</w:t>
            </w:r>
            <w:r w:rsidRPr="000F6C78">
              <w:rPr>
                <w:rFonts w:ascii="Arial" w:hAnsi="Arial" w:cs="Arial"/>
                <w:sz w:val="20"/>
                <w:szCs w:val="20"/>
              </w:rPr>
              <w:t xml:space="preserve"> Situationen erfassen, in denen Fragen nach Grund, Sinn, Ziel und Verantwortung des Lebens aufbrechen</w:t>
            </w:r>
          </w:p>
          <w:p w:rsidR="00EC0E57" w:rsidRPr="000F6C78" w:rsidRDefault="00EC0E57" w:rsidP="0052410E">
            <w:pPr>
              <w:rPr>
                <w:rFonts w:ascii="Arial" w:hAnsi="Arial" w:cs="Arial"/>
                <w:sz w:val="20"/>
                <w:szCs w:val="20"/>
              </w:rPr>
            </w:pPr>
          </w:p>
          <w:p w:rsidR="00EC0E57" w:rsidRPr="0006108C" w:rsidRDefault="00EC0E57" w:rsidP="0052410E">
            <w:pPr>
              <w:rPr>
                <w:rFonts w:ascii="Arial" w:hAnsi="Arial" w:cs="Arial"/>
                <w:b/>
                <w:sz w:val="20"/>
                <w:szCs w:val="20"/>
              </w:rPr>
            </w:pPr>
            <w:r w:rsidRPr="0006108C">
              <w:rPr>
                <w:rFonts w:ascii="Arial" w:hAnsi="Arial" w:cs="Arial"/>
                <w:b/>
                <w:sz w:val="20"/>
                <w:szCs w:val="20"/>
              </w:rPr>
              <w:t>2.2 Deuten</w:t>
            </w:r>
          </w:p>
          <w:p w:rsidR="00EC0E57" w:rsidRPr="000F6C78" w:rsidRDefault="00EC0E57" w:rsidP="0052410E">
            <w:pPr>
              <w:rPr>
                <w:rFonts w:ascii="Arial" w:hAnsi="Arial" w:cs="Arial"/>
                <w:sz w:val="20"/>
                <w:szCs w:val="20"/>
              </w:rPr>
            </w:pPr>
            <w:r w:rsidRPr="000F6C78">
              <w:rPr>
                <w:rFonts w:ascii="Arial" w:hAnsi="Arial" w:cs="Arial"/>
                <w:sz w:val="20"/>
                <w:szCs w:val="20"/>
              </w:rPr>
              <w:t>1</w:t>
            </w:r>
            <w:r>
              <w:rPr>
                <w:rFonts w:ascii="Arial" w:hAnsi="Arial" w:cs="Arial"/>
                <w:sz w:val="20"/>
                <w:szCs w:val="20"/>
              </w:rPr>
              <w:t>.</w:t>
            </w:r>
            <w:r w:rsidRPr="000F6C78">
              <w:rPr>
                <w:rFonts w:ascii="Arial" w:hAnsi="Arial" w:cs="Arial"/>
                <w:sz w:val="20"/>
                <w:szCs w:val="20"/>
              </w:rPr>
              <w:t xml:space="preserve"> Grundformen</w:t>
            </w:r>
            <w:r>
              <w:rPr>
                <w:rFonts w:ascii="Arial" w:hAnsi="Arial" w:cs="Arial"/>
                <w:sz w:val="20"/>
                <w:szCs w:val="20"/>
              </w:rPr>
              <w:t xml:space="preserve"> religiöser Sprache erschließen</w:t>
            </w:r>
          </w:p>
          <w:p w:rsidR="00EC0E57" w:rsidRPr="000F6C78" w:rsidRDefault="00EC0E57" w:rsidP="0052410E">
            <w:pPr>
              <w:rPr>
                <w:rFonts w:ascii="Arial" w:hAnsi="Arial" w:cs="Arial"/>
                <w:sz w:val="20"/>
                <w:szCs w:val="20"/>
              </w:rPr>
            </w:pPr>
          </w:p>
          <w:p w:rsidR="00EC0E57" w:rsidRPr="0006108C" w:rsidRDefault="00EC0E57" w:rsidP="00B12B20">
            <w:pPr>
              <w:rPr>
                <w:rFonts w:ascii="Arial" w:hAnsi="Arial" w:cs="Arial"/>
                <w:b/>
                <w:sz w:val="20"/>
                <w:szCs w:val="20"/>
              </w:rPr>
            </w:pPr>
            <w:r w:rsidRPr="0006108C">
              <w:rPr>
                <w:rFonts w:ascii="Arial" w:hAnsi="Arial" w:cs="Arial"/>
                <w:b/>
                <w:sz w:val="20"/>
                <w:szCs w:val="20"/>
              </w:rPr>
              <w:t>2.2 Deuten</w:t>
            </w:r>
          </w:p>
          <w:p w:rsidR="00EC0E57" w:rsidRPr="000F6C78" w:rsidRDefault="00EC0E57" w:rsidP="00B12B20">
            <w:pPr>
              <w:rPr>
                <w:rFonts w:ascii="Arial" w:hAnsi="Arial" w:cs="Arial"/>
                <w:sz w:val="20"/>
                <w:szCs w:val="20"/>
              </w:rPr>
            </w:pPr>
            <w:r w:rsidRPr="000F6C78">
              <w:rPr>
                <w:rFonts w:ascii="Arial" w:hAnsi="Arial" w:cs="Arial"/>
                <w:sz w:val="20"/>
                <w:szCs w:val="20"/>
              </w:rPr>
              <w:t>2</w:t>
            </w:r>
            <w:r>
              <w:rPr>
                <w:rFonts w:ascii="Arial" w:hAnsi="Arial" w:cs="Arial"/>
                <w:sz w:val="20"/>
                <w:szCs w:val="20"/>
              </w:rPr>
              <w:t>.</w:t>
            </w:r>
            <w:r w:rsidRPr="000F6C78">
              <w:rPr>
                <w:rFonts w:ascii="Arial" w:hAnsi="Arial" w:cs="Arial"/>
                <w:sz w:val="20"/>
                <w:szCs w:val="20"/>
              </w:rPr>
              <w:t xml:space="preserve"> ausgewählte Fachbegriffe und Glaubensaussagen sowie fac</w:t>
            </w:r>
            <w:r>
              <w:rPr>
                <w:rFonts w:ascii="Arial" w:hAnsi="Arial" w:cs="Arial"/>
                <w:sz w:val="20"/>
                <w:szCs w:val="20"/>
              </w:rPr>
              <w:t>hspezifische Methoden verstehen</w:t>
            </w:r>
          </w:p>
          <w:p w:rsidR="00EC0E57" w:rsidRPr="000F6C78" w:rsidRDefault="00EC0E57" w:rsidP="00B12B20">
            <w:pPr>
              <w:pStyle w:val="BPPKTeilkompetenzListe"/>
              <w:spacing w:before="0" w:after="0" w:line="240" w:lineRule="auto"/>
              <w:rPr>
                <w:rFonts w:ascii="Arial" w:hAnsi="Arial"/>
                <w:sz w:val="20"/>
              </w:rPr>
            </w:pPr>
          </w:p>
          <w:p w:rsidR="00EC0E57" w:rsidRPr="0006108C" w:rsidRDefault="00EC0E57" w:rsidP="00B12B20">
            <w:pPr>
              <w:rPr>
                <w:rFonts w:ascii="Arial" w:hAnsi="Arial" w:cs="Arial"/>
                <w:b/>
                <w:sz w:val="20"/>
                <w:szCs w:val="20"/>
              </w:rPr>
            </w:pPr>
            <w:r w:rsidRPr="0006108C">
              <w:rPr>
                <w:rFonts w:ascii="Arial" w:hAnsi="Arial" w:cs="Arial"/>
                <w:b/>
                <w:sz w:val="20"/>
                <w:szCs w:val="20"/>
              </w:rPr>
              <w:t>2.2 Deuten</w:t>
            </w:r>
          </w:p>
          <w:p w:rsidR="00EC0E57" w:rsidRPr="000F6C78" w:rsidRDefault="00EC0E57" w:rsidP="00B12B20">
            <w:pPr>
              <w:rPr>
                <w:rFonts w:ascii="Arial" w:hAnsi="Arial" w:cs="Arial"/>
                <w:sz w:val="20"/>
                <w:szCs w:val="20"/>
              </w:rPr>
            </w:pPr>
            <w:r w:rsidRPr="000F6C78">
              <w:rPr>
                <w:rFonts w:ascii="Arial" w:hAnsi="Arial" w:cs="Arial"/>
                <w:sz w:val="20"/>
                <w:szCs w:val="20"/>
              </w:rPr>
              <w:t>3</w:t>
            </w:r>
            <w:r>
              <w:rPr>
                <w:rFonts w:ascii="Arial" w:hAnsi="Arial" w:cs="Arial"/>
                <w:sz w:val="20"/>
                <w:szCs w:val="20"/>
              </w:rPr>
              <w:t>.</w:t>
            </w:r>
            <w:r w:rsidRPr="000F6C78">
              <w:rPr>
                <w:rFonts w:ascii="Arial" w:hAnsi="Arial" w:cs="Arial"/>
                <w:sz w:val="20"/>
                <w:szCs w:val="20"/>
              </w:rPr>
              <w:t xml:space="preserve"> in Lebenszeugnissen und ästhetischen Ausdrucksformen Antwortversuche auf menschliche </w:t>
            </w:r>
            <w:r w:rsidRPr="000F6C78">
              <w:rPr>
                <w:rFonts w:ascii="Arial" w:hAnsi="Arial" w:cs="Arial"/>
                <w:sz w:val="20"/>
                <w:szCs w:val="20"/>
              </w:rPr>
              <w:lastRenderedPageBreak/>
              <w:t>Grundfragen entdecken und darstellen</w:t>
            </w:r>
          </w:p>
          <w:p w:rsidR="00EC0E57" w:rsidRPr="000F6C78" w:rsidRDefault="00EC0E57" w:rsidP="00B12B20">
            <w:pPr>
              <w:pStyle w:val="BPPKTeilkompetenzListe"/>
              <w:spacing w:before="0" w:after="0" w:line="240" w:lineRule="auto"/>
              <w:rPr>
                <w:rFonts w:ascii="Arial" w:hAnsi="Arial"/>
                <w:sz w:val="20"/>
              </w:rPr>
            </w:pPr>
          </w:p>
          <w:p w:rsidR="00EC0E57" w:rsidRPr="0006108C" w:rsidRDefault="00EC0E57" w:rsidP="00AE5655">
            <w:pPr>
              <w:rPr>
                <w:rFonts w:ascii="Arial" w:hAnsi="Arial" w:cs="Arial"/>
                <w:b/>
                <w:sz w:val="20"/>
                <w:szCs w:val="20"/>
              </w:rPr>
            </w:pPr>
            <w:r w:rsidRPr="0006108C">
              <w:rPr>
                <w:rFonts w:ascii="Arial" w:hAnsi="Arial" w:cs="Arial"/>
                <w:b/>
                <w:sz w:val="20"/>
                <w:szCs w:val="20"/>
              </w:rPr>
              <w:t>2.3 Urteilen</w:t>
            </w:r>
          </w:p>
          <w:p w:rsidR="00EC0E57" w:rsidRPr="000F6C78" w:rsidRDefault="00EC0E57" w:rsidP="00AE5655">
            <w:pPr>
              <w:rPr>
                <w:rFonts w:ascii="Arial" w:hAnsi="Arial" w:cs="Arial"/>
                <w:sz w:val="20"/>
                <w:szCs w:val="20"/>
              </w:rPr>
            </w:pPr>
            <w:r w:rsidRPr="000F6C78">
              <w:rPr>
                <w:rFonts w:ascii="Arial" w:hAnsi="Arial" w:cs="Arial"/>
                <w:sz w:val="20"/>
                <w:szCs w:val="20"/>
              </w:rPr>
              <w:t>1</w:t>
            </w:r>
            <w:r>
              <w:rPr>
                <w:rFonts w:ascii="Arial" w:hAnsi="Arial" w:cs="Arial"/>
                <w:sz w:val="20"/>
                <w:szCs w:val="20"/>
              </w:rPr>
              <w:t>.</w:t>
            </w:r>
            <w:r w:rsidRPr="000F6C78">
              <w:rPr>
                <w:rFonts w:ascii="Arial" w:hAnsi="Arial" w:cs="Arial"/>
                <w:sz w:val="20"/>
                <w:szCs w:val="20"/>
              </w:rPr>
              <w:t xml:space="preserve"> die Bedeutsamkeit von Glaubenszeugnissen und Grundaussagen des christlichen Glaubens für die gesellschaftliche Wirklichkeit und</w:t>
            </w:r>
            <w:r>
              <w:rPr>
                <w:rFonts w:ascii="Arial" w:hAnsi="Arial" w:cs="Arial"/>
                <w:sz w:val="20"/>
                <w:szCs w:val="20"/>
              </w:rPr>
              <w:t xml:space="preserve"> das Leben des Einzelnen prüfen</w:t>
            </w:r>
          </w:p>
          <w:p w:rsidR="00EC0E57" w:rsidRPr="000F6C78" w:rsidRDefault="00EC0E57" w:rsidP="0052410E">
            <w:pPr>
              <w:rPr>
                <w:rFonts w:ascii="Arial" w:hAnsi="Arial" w:cs="Arial"/>
                <w:sz w:val="20"/>
                <w:szCs w:val="20"/>
              </w:rPr>
            </w:pPr>
          </w:p>
          <w:p w:rsidR="00EC0E57" w:rsidRPr="0006108C" w:rsidRDefault="00EC0E57" w:rsidP="0006108C">
            <w:pPr>
              <w:rPr>
                <w:rFonts w:ascii="Arial" w:hAnsi="Arial" w:cs="Arial"/>
                <w:b/>
                <w:sz w:val="20"/>
                <w:szCs w:val="20"/>
              </w:rPr>
            </w:pPr>
            <w:r w:rsidRPr="0006108C">
              <w:rPr>
                <w:rFonts w:ascii="Arial" w:hAnsi="Arial" w:cs="Arial"/>
                <w:b/>
                <w:sz w:val="20"/>
                <w:szCs w:val="20"/>
              </w:rPr>
              <w:t>2.3 Urteilen</w:t>
            </w:r>
          </w:p>
          <w:p w:rsidR="00EC0E57" w:rsidRPr="000F6C78" w:rsidRDefault="00EC0E57" w:rsidP="00AE5655">
            <w:pPr>
              <w:rPr>
                <w:rFonts w:ascii="Arial" w:hAnsi="Arial" w:cs="Arial"/>
                <w:sz w:val="20"/>
                <w:szCs w:val="20"/>
              </w:rPr>
            </w:pPr>
            <w:r w:rsidRPr="000F6C78">
              <w:rPr>
                <w:rFonts w:ascii="Arial" w:hAnsi="Arial" w:cs="Arial"/>
                <w:sz w:val="20"/>
                <w:szCs w:val="20"/>
              </w:rPr>
              <w:t>7</w:t>
            </w:r>
            <w:r>
              <w:rPr>
                <w:rFonts w:ascii="Arial" w:hAnsi="Arial" w:cs="Arial"/>
                <w:sz w:val="20"/>
                <w:szCs w:val="20"/>
              </w:rPr>
              <w:t>.</w:t>
            </w:r>
            <w:r w:rsidRPr="000F6C78">
              <w:rPr>
                <w:rFonts w:ascii="Arial" w:hAnsi="Arial" w:cs="Arial"/>
                <w:sz w:val="20"/>
                <w:szCs w:val="20"/>
              </w:rPr>
              <w:t xml:space="preserve"> Herausforderungen sittlichen Handelns wahrnehmen, im Kontext ihrer eigenen Biografie reflektieren und in Beziehung zu kirchlichem Glauben und Leben setzen</w:t>
            </w:r>
          </w:p>
          <w:p w:rsidR="00EC0E57" w:rsidRPr="000F6C78" w:rsidRDefault="00EC0E57" w:rsidP="00AE5655">
            <w:pPr>
              <w:pStyle w:val="BPPKTeilkompetenzListe"/>
              <w:spacing w:before="0" w:after="0" w:line="240" w:lineRule="auto"/>
              <w:rPr>
                <w:rFonts w:ascii="Arial" w:hAnsi="Arial"/>
                <w:sz w:val="20"/>
              </w:rPr>
            </w:pPr>
          </w:p>
          <w:p w:rsidR="00EC0E57" w:rsidRPr="0006108C" w:rsidRDefault="00EC0E57" w:rsidP="0006108C">
            <w:pPr>
              <w:rPr>
                <w:rFonts w:ascii="Arial" w:hAnsi="Arial" w:cs="Arial"/>
                <w:b/>
                <w:sz w:val="20"/>
                <w:szCs w:val="20"/>
              </w:rPr>
            </w:pPr>
            <w:r w:rsidRPr="0006108C">
              <w:rPr>
                <w:rFonts w:ascii="Arial" w:hAnsi="Arial" w:cs="Arial"/>
                <w:b/>
                <w:sz w:val="20"/>
                <w:szCs w:val="20"/>
              </w:rPr>
              <w:t>2.3 Urteilen</w:t>
            </w:r>
          </w:p>
          <w:p w:rsidR="00EC0E57" w:rsidRPr="000F6C78" w:rsidRDefault="00EC0E57" w:rsidP="0052410E">
            <w:pPr>
              <w:pStyle w:val="BPPKTeilkompetenzListe"/>
              <w:spacing w:before="0" w:after="0" w:line="240" w:lineRule="auto"/>
              <w:rPr>
                <w:rFonts w:ascii="Arial" w:hAnsi="Arial"/>
                <w:sz w:val="20"/>
              </w:rPr>
            </w:pPr>
            <w:r w:rsidRPr="000F6C78">
              <w:rPr>
                <w:rFonts w:ascii="Arial" w:hAnsi="Arial"/>
                <w:sz w:val="20"/>
              </w:rPr>
              <w:t>8</w:t>
            </w:r>
            <w:r>
              <w:rPr>
                <w:rFonts w:ascii="Arial" w:hAnsi="Arial"/>
                <w:sz w:val="20"/>
              </w:rPr>
              <w:t>.</w:t>
            </w:r>
            <w:r w:rsidRPr="000F6C78">
              <w:rPr>
                <w:rFonts w:ascii="Arial" w:hAnsi="Arial"/>
                <w:sz w:val="20"/>
              </w:rPr>
              <w:t xml:space="preserve"> Sach- und Werturteile unterscheiden</w:t>
            </w:r>
          </w:p>
          <w:p w:rsidR="00EC0E57" w:rsidRPr="000F6C78" w:rsidRDefault="00EC0E57" w:rsidP="0052410E">
            <w:pPr>
              <w:rPr>
                <w:rFonts w:ascii="Arial" w:hAnsi="Arial" w:cs="Arial"/>
                <w:sz w:val="20"/>
                <w:szCs w:val="20"/>
              </w:rPr>
            </w:pPr>
          </w:p>
          <w:p w:rsidR="00EC0E57" w:rsidRPr="0006108C" w:rsidRDefault="00EC0E57" w:rsidP="00AE5655">
            <w:pPr>
              <w:rPr>
                <w:rFonts w:ascii="Arial" w:hAnsi="Arial" w:cs="Arial"/>
                <w:b/>
                <w:sz w:val="20"/>
                <w:szCs w:val="20"/>
              </w:rPr>
            </w:pPr>
            <w:r w:rsidRPr="0006108C">
              <w:rPr>
                <w:rFonts w:ascii="Arial" w:hAnsi="Arial" w:cs="Arial"/>
                <w:b/>
                <w:sz w:val="20"/>
                <w:szCs w:val="20"/>
              </w:rPr>
              <w:t>2.4 Kommunizieren</w:t>
            </w:r>
          </w:p>
          <w:p w:rsidR="00EC0E57" w:rsidRPr="000F6C78" w:rsidRDefault="00EC0E57" w:rsidP="00AE5655">
            <w:pPr>
              <w:rPr>
                <w:rFonts w:ascii="Arial" w:hAnsi="Arial" w:cs="Arial"/>
                <w:sz w:val="20"/>
                <w:szCs w:val="20"/>
              </w:rPr>
            </w:pPr>
            <w:r w:rsidRPr="000F6C78">
              <w:rPr>
                <w:rFonts w:ascii="Arial" w:hAnsi="Arial" w:cs="Arial"/>
                <w:sz w:val="20"/>
                <w:szCs w:val="20"/>
              </w:rPr>
              <w:t>1</w:t>
            </w:r>
            <w:r>
              <w:rPr>
                <w:rFonts w:ascii="Arial" w:hAnsi="Arial" w:cs="Arial"/>
                <w:sz w:val="20"/>
                <w:szCs w:val="20"/>
              </w:rPr>
              <w:t>.</w:t>
            </w:r>
            <w:r w:rsidRPr="000F6C78">
              <w:rPr>
                <w:rFonts w:ascii="Arial" w:hAnsi="Arial" w:cs="Arial"/>
                <w:sz w:val="20"/>
                <w:szCs w:val="20"/>
              </w:rPr>
              <w:t xml:space="preserve"> eigene Vorstellungen zu religiösen und ethischen Fragen </w:t>
            </w:r>
            <w:r>
              <w:rPr>
                <w:rFonts w:ascii="Arial" w:hAnsi="Arial" w:cs="Arial"/>
                <w:sz w:val="20"/>
                <w:szCs w:val="20"/>
              </w:rPr>
              <w:t>verständlich erklären</w:t>
            </w:r>
          </w:p>
          <w:p w:rsidR="00EC0E57" w:rsidRPr="000F6C78" w:rsidRDefault="00EC0E57" w:rsidP="0052410E">
            <w:pPr>
              <w:pStyle w:val="BPPKTeilkompetenzListe"/>
              <w:tabs>
                <w:tab w:val="clear" w:pos="357"/>
                <w:tab w:val="left" w:pos="0"/>
              </w:tabs>
              <w:spacing w:before="0" w:after="0" w:line="240" w:lineRule="auto"/>
              <w:rPr>
                <w:rFonts w:ascii="Arial" w:hAnsi="Arial"/>
                <w:sz w:val="20"/>
              </w:rPr>
            </w:pPr>
          </w:p>
          <w:p w:rsidR="00EC0E57" w:rsidRPr="0006108C" w:rsidRDefault="00EC0E57" w:rsidP="0006108C">
            <w:pPr>
              <w:rPr>
                <w:rFonts w:ascii="Arial" w:hAnsi="Arial" w:cs="Arial"/>
                <w:b/>
                <w:sz w:val="20"/>
                <w:szCs w:val="20"/>
              </w:rPr>
            </w:pPr>
            <w:r w:rsidRPr="0006108C">
              <w:rPr>
                <w:rFonts w:ascii="Arial" w:hAnsi="Arial" w:cs="Arial"/>
                <w:b/>
                <w:sz w:val="20"/>
                <w:szCs w:val="20"/>
              </w:rPr>
              <w:t>2.4 Kommunizieren</w:t>
            </w:r>
          </w:p>
          <w:p w:rsidR="00EC0E57" w:rsidRPr="000F6C78" w:rsidRDefault="00EC0E57" w:rsidP="00AE5655">
            <w:pPr>
              <w:rPr>
                <w:rFonts w:ascii="Arial" w:hAnsi="Arial" w:cs="Arial"/>
                <w:sz w:val="20"/>
                <w:szCs w:val="20"/>
              </w:rPr>
            </w:pPr>
            <w:r w:rsidRPr="000F6C78">
              <w:rPr>
                <w:rFonts w:ascii="Arial" w:hAnsi="Arial" w:cs="Arial"/>
                <w:sz w:val="20"/>
                <w:szCs w:val="20"/>
              </w:rPr>
              <w:t>3</w:t>
            </w:r>
            <w:r>
              <w:rPr>
                <w:rFonts w:ascii="Arial" w:hAnsi="Arial" w:cs="Arial"/>
                <w:sz w:val="20"/>
                <w:szCs w:val="20"/>
              </w:rPr>
              <w:t>.</w:t>
            </w:r>
            <w:r w:rsidRPr="000F6C78">
              <w:rPr>
                <w:rFonts w:ascii="Arial" w:hAnsi="Arial" w:cs="Arial"/>
                <w:sz w:val="20"/>
                <w:szCs w:val="20"/>
              </w:rPr>
              <w:t xml:space="preserve"> aus der Perspektive des syrisch-or</w:t>
            </w:r>
            <w:r>
              <w:rPr>
                <w:rFonts w:ascii="Arial" w:hAnsi="Arial" w:cs="Arial"/>
                <w:sz w:val="20"/>
                <w:szCs w:val="20"/>
              </w:rPr>
              <w:t>thodoxen Glaubens argumentieren</w:t>
            </w:r>
          </w:p>
          <w:p w:rsidR="00EC0E57" w:rsidRPr="000F6C78" w:rsidRDefault="00EC0E57" w:rsidP="0052410E">
            <w:pPr>
              <w:pStyle w:val="BPPKTeilkompetenzListe"/>
              <w:tabs>
                <w:tab w:val="clear" w:pos="357"/>
                <w:tab w:val="left" w:pos="0"/>
              </w:tabs>
              <w:spacing w:before="0" w:after="0" w:line="240" w:lineRule="auto"/>
              <w:rPr>
                <w:rFonts w:ascii="Arial" w:hAnsi="Arial"/>
                <w:sz w:val="20"/>
              </w:rPr>
            </w:pPr>
          </w:p>
          <w:p w:rsidR="00EC0E57" w:rsidRPr="000F6C78" w:rsidRDefault="00EC0E57" w:rsidP="0052410E">
            <w:pPr>
              <w:rPr>
                <w:rFonts w:ascii="Arial" w:hAnsi="Arial" w:cs="Arial"/>
                <w:sz w:val="20"/>
                <w:szCs w:val="20"/>
              </w:rPr>
            </w:pPr>
          </w:p>
          <w:p w:rsidR="00EC0E57" w:rsidRPr="000F6C78" w:rsidRDefault="00EC0E57" w:rsidP="00301E6E">
            <w:pPr>
              <w:rPr>
                <w:rFonts w:ascii="Arial" w:hAnsi="Arial" w:cs="Arial"/>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rsidR="00EC0E57" w:rsidRPr="00714E22" w:rsidRDefault="00EC0E57" w:rsidP="00301E6E">
            <w:pPr>
              <w:rPr>
                <w:rFonts w:ascii="Arial" w:hAnsi="Arial" w:cs="Arial"/>
                <w:sz w:val="20"/>
                <w:szCs w:val="20"/>
              </w:rPr>
            </w:pPr>
          </w:p>
          <w:p w:rsidR="00EC0E57" w:rsidRPr="00714E22" w:rsidRDefault="00EC0E57" w:rsidP="00301E6E">
            <w:pPr>
              <w:rPr>
                <w:rFonts w:ascii="Arial" w:hAnsi="Arial" w:cs="Arial"/>
                <w:b/>
                <w:sz w:val="20"/>
                <w:szCs w:val="20"/>
              </w:rPr>
            </w:pPr>
            <w:r w:rsidRPr="00714E22">
              <w:rPr>
                <w:rFonts w:ascii="Arial" w:hAnsi="Arial" w:cs="Arial"/>
                <w:b/>
                <w:sz w:val="20"/>
                <w:szCs w:val="20"/>
              </w:rPr>
              <w:t>3.1.1 Mensch</w:t>
            </w:r>
          </w:p>
          <w:p w:rsidR="00EC0E57" w:rsidRPr="00714E22" w:rsidRDefault="00EC0E57" w:rsidP="00301E6E">
            <w:pPr>
              <w:rPr>
                <w:rFonts w:ascii="Arial" w:hAnsi="Arial" w:cs="Arial"/>
                <w:sz w:val="20"/>
                <w:szCs w:val="20"/>
              </w:rPr>
            </w:pPr>
            <w:r w:rsidRPr="00714E22">
              <w:rPr>
                <w:rFonts w:ascii="Arial" w:hAnsi="Arial" w:cs="Arial"/>
                <w:sz w:val="20"/>
                <w:szCs w:val="20"/>
              </w:rPr>
              <w:t>(1)</w:t>
            </w:r>
          </w:p>
          <w:p w:rsidR="00EC0E57" w:rsidRPr="00714E22" w:rsidRDefault="00EC0E57" w:rsidP="00301E6E">
            <w:pPr>
              <w:rPr>
                <w:rFonts w:ascii="Arial" w:hAnsi="Arial" w:cs="Arial"/>
                <w:sz w:val="20"/>
                <w:szCs w:val="20"/>
              </w:rPr>
            </w:pPr>
            <w:r w:rsidRPr="00145785">
              <w:rPr>
                <w:rFonts w:ascii="Arial" w:hAnsi="Arial" w:cs="Arial"/>
                <w:b/>
                <w:sz w:val="20"/>
                <w:szCs w:val="20"/>
                <w:shd w:val="clear" w:color="auto" w:fill="FFE2D5"/>
              </w:rPr>
              <w:t>G</w:t>
            </w:r>
            <w:r w:rsidRPr="00145785">
              <w:rPr>
                <w:rFonts w:ascii="Arial" w:hAnsi="Arial" w:cs="Arial"/>
                <w:sz w:val="20"/>
                <w:szCs w:val="20"/>
                <w:shd w:val="clear" w:color="auto" w:fill="FFE2D5"/>
              </w:rPr>
              <w:t>:</w:t>
            </w:r>
            <w:r w:rsidRPr="00714E22">
              <w:rPr>
                <w:rFonts w:ascii="Arial" w:hAnsi="Arial" w:cs="Arial"/>
                <w:sz w:val="20"/>
                <w:szCs w:val="20"/>
              </w:rPr>
              <w:t xml:space="preserve"> ausgehend von ihren Stärken und Schwächen – auch im Umgang mit anderen – sich mit den Fragen „Wer kann ich sein?" und „Wer will ich sein?" auseinandersetzen</w:t>
            </w:r>
          </w:p>
          <w:p w:rsidR="00EC0E57" w:rsidRPr="00714E22" w:rsidRDefault="00EC0E57" w:rsidP="00301E6E">
            <w:pPr>
              <w:rPr>
                <w:rFonts w:ascii="Arial" w:hAnsi="Arial" w:cs="Arial"/>
                <w:sz w:val="20"/>
                <w:szCs w:val="20"/>
              </w:rPr>
            </w:pPr>
          </w:p>
          <w:p w:rsidR="00EC0E57" w:rsidRPr="00714E22" w:rsidRDefault="00EC0E57" w:rsidP="00B12B20">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ausgehend von ihren Stärken und Schwächen – auch im Umgang mit anderen – sich mit den Fragen „Wer kann ich sein?" und „Wer will ich sein?" auseinandersetzen</w:t>
            </w:r>
          </w:p>
          <w:p w:rsidR="00EC0E57" w:rsidRPr="00714E22" w:rsidRDefault="00EC0E57" w:rsidP="00301E6E">
            <w:pPr>
              <w:rPr>
                <w:rFonts w:ascii="Arial" w:hAnsi="Arial" w:cs="Arial"/>
                <w:sz w:val="20"/>
                <w:szCs w:val="20"/>
              </w:rPr>
            </w:pPr>
          </w:p>
          <w:p w:rsidR="00EC0E57" w:rsidRPr="00714E22" w:rsidRDefault="00EC0E57" w:rsidP="00B12B20">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ausgehend von ihren Stärken und Schwächen – auch im Umgang mit anderen – sich mit den Fragen „Wer kann ich sein?" und „Wer will ich sein?" auseinandersetzen</w:t>
            </w:r>
          </w:p>
          <w:p w:rsidR="00EC0E57" w:rsidRPr="00714E22" w:rsidRDefault="00EC0E57" w:rsidP="00301E6E">
            <w:pPr>
              <w:rPr>
                <w:rFonts w:ascii="Arial" w:hAnsi="Arial" w:cs="Arial"/>
                <w:sz w:val="20"/>
                <w:szCs w:val="20"/>
              </w:rPr>
            </w:pPr>
          </w:p>
          <w:p w:rsidR="00EC0E57" w:rsidRPr="00714E22" w:rsidRDefault="00EC0E57" w:rsidP="00301E6E">
            <w:pPr>
              <w:rPr>
                <w:rFonts w:ascii="Arial" w:hAnsi="Arial" w:cs="Arial"/>
                <w:sz w:val="20"/>
                <w:szCs w:val="20"/>
              </w:rPr>
            </w:pPr>
          </w:p>
          <w:p w:rsidR="00EC0E57" w:rsidRPr="00714E22" w:rsidRDefault="00EC0E57" w:rsidP="0006108C">
            <w:pPr>
              <w:rPr>
                <w:rFonts w:ascii="Arial" w:hAnsi="Arial" w:cs="Arial"/>
                <w:b/>
                <w:sz w:val="20"/>
                <w:szCs w:val="20"/>
              </w:rPr>
            </w:pPr>
            <w:r w:rsidRPr="00714E22">
              <w:rPr>
                <w:rFonts w:ascii="Arial" w:hAnsi="Arial" w:cs="Arial"/>
                <w:b/>
                <w:sz w:val="20"/>
                <w:szCs w:val="20"/>
              </w:rPr>
              <w:t>3.1.1 Mensch</w:t>
            </w:r>
          </w:p>
          <w:p w:rsidR="00EC0E57" w:rsidRPr="00714E22" w:rsidRDefault="00EC0E57" w:rsidP="0006108C">
            <w:pPr>
              <w:rPr>
                <w:rFonts w:ascii="Arial" w:hAnsi="Arial" w:cs="Arial"/>
                <w:sz w:val="20"/>
                <w:szCs w:val="20"/>
              </w:rPr>
            </w:pPr>
            <w:r w:rsidRPr="00714E22">
              <w:rPr>
                <w:rFonts w:ascii="Arial" w:hAnsi="Arial" w:cs="Arial"/>
                <w:sz w:val="20"/>
                <w:szCs w:val="20"/>
              </w:rPr>
              <w:t>(4)</w:t>
            </w:r>
          </w:p>
          <w:p w:rsidR="00EC0E57" w:rsidRPr="00714E22" w:rsidRDefault="00EC0E57" w:rsidP="00301E6E">
            <w:pPr>
              <w:rPr>
                <w:rFonts w:ascii="Arial" w:hAnsi="Arial" w:cs="Arial"/>
                <w:sz w:val="20"/>
                <w:szCs w:val="20"/>
              </w:rPr>
            </w:pPr>
            <w:r w:rsidRPr="00145785">
              <w:rPr>
                <w:rFonts w:ascii="Arial" w:hAnsi="Arial" w:cs="Arial"/>
                <w:b/>
                <w:sz w:val="20"/>
                <w:szCs w:val="20"/>
                <w:shd w:val="clear" w:color="auto" w:fill="FFE2D5"/>
              </w:rPr>
              <w:t>G</w:t>
            </w:r>
            <w:r w:rsidRPr="00145785">
              <w:rPr>
                <w:rFonts w:ascii="Arial" w:hAnsi="Arial" w:cs="Arial"/>
                <w:sz w:val="20"/>
                <w:szCs w:val="20"/>
                <w:shd w:val="clear" w:color="auto" w:fill="FFE2D5"/>
              </w:rPr>
              <w:t>:</w:t>
            </w:r>
            <w:r w:rsidRPr="00714E22">
              <w:rPr>
                <w:rFonts w:ascii="Arial" w:hAnsi="Arial" w:cs="Arial"/>
                <w:sz w:val="20"/>
                <w:szCs w:val="20"/>
              </w:rPr>
              <w:t xml:space="preserve"> aufzeigen, was es bedeutet, dass der Mensch nach biblischer Auffassung ein Gemeinschaftswesen ist</w:t>
            </w:r>
          </w:p>
          <w:p w:rsidR="00EC0E57" w:rsidRPr="00714E22" w:rsidRDefault="00EC0E57" w:rsidP="00301E6E">
            <w:pPr>
              <w:rPr>
                <w:rFonts w:ascii="Arial" w:hAnsi="Arial" w:cs="Arial"/>
                <w:sz w:val="20"/>
                <w:szCs w:val="20"/>
              </w:rPr>
            </w:pPr>
          </w:p>
          <w:p w:rsidR="00EC0E57" w:rsidRPr="00714E22" w:rsidRDefault="00EC0E57" w:rsidP="00B25422">
            <w:pPr>
              <w:rPr>
                <w:rFonts w:ascii="Arial" w:hAnsi="Arial" w:cs="Arial"/>
                <w:sz w:val="20"/>
                <w:szCs w:val="20"/>
              </w:rPr>
            </w:pPr>
            <w:r w:rsidRPr="00370801">
              <w:rPr>
                <w:rFonts w:ascii="Arial" w:hAnsi="Arial" w:cs="Arial"/>
                <w:b/>
                <w:sz w:val="20"/>
                <w:szCs w:val="20"/>
                <w:shd w:val="clear" w:color="auto" w:fill="FFCEB9"/>
              </w:rPr>
              <w:lastRenderedPageBreak/>
              <w:t>M</w:t>
            </w:r>
            <w:r w:rsidRPr="00370801">
              <w:rPr>
                <w:rFonts w:ascii="Arial" w:hAnsi="Arial" w:cs="Arial"/>
                <w:sz w:val="20"/>
                <w:szCs w:val="20"/>
                <w:shd w:val="clear" w:color="auto" w:fill="FFCEB9"/>
              </w:rPr>
              <w:t>:</w:t>
            </w:r>
            <w:r w:rsidRPr="00714E22">
              <w:rPr>
                <w:rFonts w:ascii="Arial" w:hAnsi="Arial" w:cs="Arial"/>
                <w:sz w:val="20"/>
                <w:szCs w:val="20"/>
              </w:rPr>
              <w:t xml:space="preserve"> untersuchen, was es bedeutet, dass der Mensch nach biblischer Auffassung ein Gemeinschaftswesen ist</w:t>
            </w:r>
          </w:p>
          <w:p w:rsidR="00EC0E57" w:rsidRPr="00714E22" w:rsidRDefault="00EC0E57" w:rsidP="00301E6E">
            <w:pPr>
              <w:rPr>
                <w:rFonts w:ascii="Arial" w:hAnsi="Arial" w:cs="Arial"/>
                <w:sz w:val="20"/>
                <w:szCs w:val="20"/>
              </w:rPr>
            </w:pPr>
          </w:p>
          <w:p w:rsidR="00EC0E57" w:rsidRPr="00714E22" w:rsidRDefault="00EC0E57" w:rsidP="00301E6E">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begründen, was es bedeutet, dass der Mensch nach biblischer Auffassung ein Gemeinschaftswesen ist</w:t>
            </w:r>
          </w:p>
        </w:tc>
        <w:tc>
          <w:tcPr>
            <w:tcW w:w="1055" w:type="pct"/>
            <w:vMerge/>
            <w:tcBorders>
              <w:left w:val="single" w:sz="4" w:space="0" w:color="auto"/>
              <w:bottom w:val="single" w:sz="4" w:space="0" w:color="auto"/>
              <w:right w:val="single" w:sz="4" w:space="0" w:color="auto"/>
            </w:tcBorders>
            <w:shd w:val="clear" w:color="auto" w:fill="auto"/>
          </w:tcPr>
          <w:p w:rsidR="00EC0E57" w:rsidRPr="000F6C78" w:rsidRDefault="00EC0E57" w:rsidP="0006108C">
            <w:pPr>
              <w:spacing w:after="160"/>
              <w:rPr>
                <w:rFonts w:ascii="Arial" w:hAnsi="Arial" w:cs="Arial"/>
                <w:sz w:val="20"/>
              </w:rPr>
            </w:pPr>
          </w:p>
        </w:tc>
        <w:tc>
          <w:tcPr>
            <w:tcW w:w="1284" w:type="pct"/>
            <w:vMerge/>
            <w:tcBorders>
              <w:left w:val="single" w:sz="4" w:space="0" w:color="auto"/>
              <w:bottom w:val="single" w:sz="4" w:space="0" w:color="auto"/>
              <w:right w:val="single" w:sz="4" w:space="0" w:color="auto"/>
            </w:tcBorders>
            <w:shd w:val="clear" w:color="auto" w:fill="auto"/>
          </w:tcPr>
          <w:p w:rsidR="00EC0E57" w:rsidRPr="000F6C78" w:rsidRDefault="00EC0E57" w:rsidP="006A663C">
            <w:pPr>
              <w:rPr>
                <w:rFonts w:ascii="Arial" w:hAnsi="Arial" w:cs="Arial"/>
                <w:sz w:val="20"/>
                <w:szCs w:val="20"/>
              </w:rPr>
            </w:pPr>
          </w:p>
        </w:tc>
      </w:tr>
      <w:tr w:rsidR="00512A8C" w:rsidRPr="000F6C78" w:rsidTr="006312E9">
        <w:tc>
          <w:tcPr>
            <w:tcW w:w="1101" w:type="pct"/>
            <w:vMerge/>
            <w:tcBorders>
              <w:left w:val="single" w:sz="4" w:space="0" w:color="auto"/>
              <w:right w:val="single" w:sz="4" w:space="0" w:color="auto"/>
            </w:tcBorders>
            <w:shd w:val="clear" w:color="auto" w:fill="auto"/>
          </w:tcPr>
          <w:p w:rsidR="00512A8C" w:rsidRPr="000F6C78" w:rsidRDefault="00512A8C" w:rsidP="00301E6E">
            <w:pPr>
              <w:rPr>
                <w:rFonts w:ascii="Arial" w:hAnsi="Arial" w:cs="Arial"/>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rsidR="0006108C" w:rsidRPr="00714E22" w:rsidRDefault="0006108C" w:rsidP="0006108C">
            <w:pPr>
              <w:rPr>
                <w:rFonts w:ascii="Arial" w:hAnsi="Arial" w:cs="Arial"/>
                <w:b/>
                <w:sz w:val="20"/>
                <w:szCs w:val="20"/>
              </w:rPr>
            </w:pPr>
            <w:r w:rsidRPr="00714E22">
              <w:rPr>
                <w:rFonts w:ascii="Arial" w:hAnsi="Arial" w:cs="Arial"/>
                <w:b/>
                <w:sz w:val="20"/>
                <w:szCs w:val="20"/>
              </w:rPr>
              <w:t>3.1.1 Mensch</w:t>
            </w:r>
          </w:p>
          <w:p w:rsidR="000A4ED7" w:rsidRPr="00714E22" w:rsidRDefault="00512A8C" w:rsidP="0006108C">
            <w:pPr>
              <w:rPr>
                <w:rFonts w:ascii="Arial" w:hAnsi="Arial" w:cs="Arial"/>
                <w:sz w:val="20"/>
                <w:szCs w:val="20"/>
              </w:rPr>
            </w:pPr>
            <w:r w:rsidRPr="00714E22">
              <w:rPr>
                <w:rFonts w:ascii="Arial" w:hAnsi="Arial" w:cs="Arial"/>
                <w:sz w:val="20"/>
                <w:szCs w:val="20"/>
              </w:rPr>
              <w:t xml:space="preserve">(3) </w:t>
            </w:r>
          </w:p>
          <w:p w:rsidR="000A4ED7" w:rsidRPr="00714E22" w:rsidRDefault="000A4ED7" w:rsidP="000A4ED7">
            <w:pPr>
              <w:rPr>
                <w:rFonts w:ascii="Arial" w:hAnsi="Arial" w:cs="Arial"/>
                <w:sz w:val="20"/>
                <w:szCs w:val="20"/>
              </w:rPr>
            </w:pPr>
            <w:r w:rsidRPr="00145785">
              <w:rPr>
                <w:rFonts w:ascii="Arial" w:hAnsi="Arial" w:cs="Arial"/>
                <w:b/>
                <w:sz w:val="20"/>
                <w:szCs w:val="20"/>
                <w:shd w:val="clear" w:color="auto" w:fill="FFE2D5"/>
              </w:rPr>
              <w:t>G</w:t>
            </w:r>
            <w:r w:rsidRPr="00145785">
              <w:rPr>
                <w:rFonts w:ascii="Arial" w:hAnsi="Arial" w:cs="Arial"/>
                <w:sz w:val="20"/>
                <w:szCs w:val="20"/>
                <w:shd w:val="clear" w:color="auto" w:fill="FFE2D5"/>
              </w:rPr>
              <w:t>:</w:t>
            </w:r>
            <w:r w:rsidRPr="00714E22">
              <w:rPr>
                <w:rFonts w:ascii="Arial" w:hAnsi="Arial" w:cs="Arial"/>
                <w:sz w:val="20"/>
                <w:szCs w:val="20"/>
              </w:rPr>
              <w:t xml:space="preserve"> anhand von biblischen Texten darstellen, dass der Mensch aus christlicher Sicht Geschöpf Gottes ist (</w:t>
            </w:r>
            <w:r w:rsidR="002D46AB" w:rsidRPr="00714E22">
              <w:rPr>
                <w:rFonts w:ascii="Arial" w:hAnsi="Arial" w:cs="Arial"/>
                <w:sz w:val="20"/>
                <w:szCs w:val="20"/>
              </w:rPr>
              <w:t>z.B.</w:t>
            </w:r>
            <w:r w:rsidRPr="00714E22">
              <w:rPr>
                <w:rFonts w:ascii="Arial" w:hAnsi="Arial" w:cs="Arial"/>
                <w:sz w:val="20"/>
                <w:szCs w:val="20"/>
              </w:rPr>
              <w:t xml:space="preserve"> Gen 1,27 und Gen 2)</w:t>
            </w:r>
          </w:p>
          <w:p w:rsidR="00512A8C" w:rsidRPr="00714E22" w:rsidRDefault="00512A8C" w:rsidP="00301E6E">
            <w:pPr>
              <w:rPr>
                <w:rFonts w:ascii="Arial" w:hAnsi="Arial" w:cs="Arial"/>
                <w:sz w:val="20"/>
                <w:szCs w:val="20"/>
              </w:rPr>
            </w:pPr>
          </w:p>
          <w:p w:rsidR="000A4ED7" w:rsidRPr="00714E22" w:rsidRDefault="000A4ED7" w:rsidP="000A4ED7">
            <w:pPr>
              <w:rPr>
                <w:rFonts w:ascii="Arial" w:hAnsi="Arial" w:cs="Arial"/>
                <w:sz w:val="20"/>
                <w:szCs w:val="20"/>
              </w:rPr>
            </w:pPr>
            <w:r w:rsidRPr="00370801">
              <w:rPr>
                <w:rFonts w:ascii="Arial" w:hAnsi="Arial" w:cs="Arial"/>
                <w:b/>
                <w:sz w:val="20"/>
                <w:szCs w:val="20"/>
                <w:shd w:val="clear" w:color="auto" w:fill="FFCEB9"/>
              </w:rPr>
              <w:lastRenderedPageBreak/>
              <w:t>M</w:t>
            </w:r>
            <w:r w:rsidRPr="00370801">
              <w:rPr>
                <w:rFonts w:ascii="Arial" w:hAnsi="Arial" w:cs="Arial"/>
                <w:sz w:val="20"/>
                <w:szCs w:val="20"/>
                <w:shd w:val="clear" w:color="auto" w:fill="FFCEB9"/>
              </w:rPr>
              <w:t>:</w:t>
            </w:r>
            <w:r w:rsidRPr="00714E22">
              <w:rPr>
                <w:rFonts w:ascii="Arial" w:hAnsi="Arial" w:cs="Arial"/>
                <w:sz w:val="20"/>
                <w:szCs w:val="20"/>
              </w:rPr>
              <w:t xml:space="preserve"> anhand von biblischen Texten herausarbeiten, dass der Mensch aus christlicher Sicht Geschöpf Gottes ist (</w:t>
            </w:r>
            <w:r w:rsidR="002D46AB" w:rsidRPr="00714E22">
              <w:rPr>
                <w:rFonts w:ascii="Arial" w:hAnsi="Arial" w:cs="Arial"/>
                <w:sz w:val="20"/>
                <w:szCs w:val="20"/>
              </w:rPr>
              <w:t>z.B.</w:t>
            </w:r>
            <w:r w:rsidR="000F6C78" w:rsidRPr="00714E22">
              <w:rPr>
                <w:rFonts w:ascii="Arial" w:hAnsi="Arial" w:cs="Arial"/>
                <w:sz w:val="20"/>
                <w:szCs w:val="20"/>
              </w:rPr>
              <w:t xml:space="preserve"> Gen 1,27 und Gen 2; </w:t>
            </w:r>
            <w:proofErr w:type="spellStart"/>
            <w:r w:rsidR="000F6C78" w:rsidRPr="00714E22">
              <w:rPr>
                <w:rFonts w:ascii="Arial" w:hAnsi="Arial" w:cs="Arial"/>
                <w:sz w:val="20"/>
                <w:szCs w:val="20"/>
              </w:rPr>
              <w:t>Ps</w:t>
            </w:r>
            <w:proofErr w:type="spellEnd"/>
            <w:r w:rsidR="000F6C78" w:rsidRPr="00714E22">
              <w:rPr>
                <w:rFonts w:ascii="Arial" w:hAnsi="Arial" w:cs="Arial"/>
                <w:sz w:val="20"/>
                <w:szCs w:val="20"/>
              </w:rPr>
              <w:t xml:space="preserve"> 8)</w:t>
            </w:r>
          </w:p>
          <w:p w:rsidR="000A4ED7" w:rsidRPr="00714E22" w:rsidRDefault="000A4ED7" w:rsidP="000A4ED7">
            <w:pPr>
              <w:rPr>
                <w:rFonts w:ascii="Arial" w:hAnsi="Arial" w:cs="Arial"/>
                <w:sz w:val="20"/>
                <w:szCs w:val="20"/>
              </w:rPr>
            </w:pPr>
          </w:p>
          <w:p w:rsidR="000A4ED7" w:rsidRPr="00714E22" w:rsidRDefault="000A4ED7" w:rsidP="000A4ED7">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anhand von biblischen Texten erörtern, dass der Mensch aus christlicher Sicht Geschöpf Gottes ist (</w:t>
            </w:r>
            <w:r w:rsidR="002D46AB" w:rsidRPr="00714E22">
              <w:rPr>
                <w:rFonts w:ascii="Arial" w:hAnsi="Arial" w:cs="Arial"/>
                <w:sz w:val="20"/>
                <w:szCs w:val="20"/>
              </w:rPr>
              <w:t xml:space="preserve">z.B. </w:t>
            </w:r>
            <w:r w:rsidRPr="00714E22">
              <w:rPr>
                <w:rFonts w:ascii="Arial" w:hAnsi="Arial" w:cs="Arial"/>
                <w:sz w:val="20"/>
                <w:szCs w:val="20"/>
              </w:rPr>
              <w:t xml:space="preserve">Gen 1,27 und Gen 2; </w:t>
            </w:r>
            <w:proofErr w:type="spellStart"/>
            <w:r w:rsidRPr="00714E22">
              <w:rPr>
                <w:rFonts w:ascii="Arial" w:hAnsi="Arial" w:cs="Arial"/>
                <w:sz w:val="20"/>
                <w:szCs w:val="20"/>
              </w:rPr>
              <w:t>Ps</w:t>
            </w:r>
            <w:proofErr w:type="spellEnd"/>
            <w:r w:rsidRPr="00714E22">
              <w:rPr>
                <w:rFonts w:ascii="Arial" w:hAnsi="Arial" w:cs="Arial"/>
                <w:sz w:val="20"/>
                <w:szCs w:val="20"/>
              </w:rPr>
              <w:t xml:space="preserve"> 8; </w:t>
            </w:r>
            <w:proofErr w:type="spellStart"/>
            <w:r w:rsidRPr="00714E22">
              <w:rPr>
                <w:rFonts w:ascii="Arial" w:hAnsi="Arial" w:cs="Arial"/>
                <w:sz w:val="20"/>
                <w:szCs w:val="20"/>
              </w:rPr>
              <w:t>Ps</w:t>
            </w:r>
            <w:proofErr w:type="spellEnd"/>
            <w:r w:rsidRPr="00714E22">
              <w:rPr>
                <w:rFonts w:ascii="Arial" w:hAnsi="Arial" w:cs="Arial"/>
                <w:sz w:val="20"/>
                <w:szCs w:val="20"/>
              </w:rPr>
              <w:t xml:space="preserve"> 139,13–16)</w:t>
            </w:r>
          </w:p>
          <w:p w:rsidR="000A4ED7" w:rsidRPr="00714E22" w:rsidRDefault="000A4ED7" w:rsidP="000A4ED7">
            <w:pPr>
              <w:rPr>
                <w:rFonts w:ascii="Arial" w:hAnsi="Arial" w:cs="Arial"/>
                <w:sz w:val="20"/>
                <w:szCs w:val="20"/>
              </w:rPr>
            </w:pPr>
          </w:p>
          <w:p w:rsidR="000F6C78" w:rsidRPr="00714E22" w:rsidRDefault="00512A8C" w:rsidP="00301E6E">
            <w:pPr>
              <w:rPr>
                <w:rFonts w:ascii="Arial" w:hAnsi="Arial" w:cs="Arial"/>
                <w:b/>
                <w:sz w:val="20"/>
                <w:szCs w:val="20"/>
              </w:rPr>
            </w:pPr>
            <w:r w:rsidRPr="00714E22">
              <w:rPr>
                <w:rFonts w:ascii="Arial" w:hAnsi="Arial" w:cs="Arial"/>
                <w:b/>
                <w:sz w:val="20"/>
                <w:szCs w:val="20"/>
              </w:rPr>
              <w:t xml:space="preserve">3.1.2 </w:t>
            </w:r>
            <w:r w:rsidR="0006108C" w:rsidRPr="00714E22">
              <w:rPr>
                <w:rFonts w:ascii="Arial" w:hAnsi="Arial" w:cs="Arial"/>
                <w:b/>
                <w:sz w:val="20"/>
                <w:szCs w:val="20"/>
              </w:rPr>
              <w:t>Welt und Verantwortung</w:t>
            </w:r>
          </w:p>
          <w:p w:rsidR="000A4ED7" w:rsidRPr="00714E22" w:rsidRDefault="00512A8C" w:rsidP="00301E6E">
            <w:pPr>
              <w:rPr>
                <w:rFonts w:ascii="Arial" w:hAnsi="Arial" w:cs="Arial"/>
                <w:sz w:val="20"/>
                <w:szCs w:val="20"/>
              </w:rPr>
            </w:pPr>
            <w:r w:rsidRPr="00714E22">
              <w:rPr>
                <w:rFonts w:ascii="Arial" w:hAnsi="Arial" w:cs="Arial"/>
                <w:sz w:val="20"/>
                <w:szCs w:val="20"/>
              </w:rPr>
              <w:t>(4)</w:t>
            </w:r>
          </w:p>
          <w:p w:rsidR="000A4ED7" w:rsidRPr="00714E22" w:rsidRDefault="000A4ED7" w:rsidP="000A4ED7">
            <w:pPr>
              <w:rPr>
                <w:rFonts w:ascii="Arial" w:hAnsi="Arial" w:cs="Arial"/>
                <w:sz w:val="20"/>
                <w:szCs w:val="20"/>
              </w:rPr>
            </w:pPr>
            <w:r w:rsidRPr="00145785">
              <w:rPr>
                <w:rFonts w:ascii="Arial" w:hAnsi="Arial" w:cs="Arial"/>
                <w:b/>
                <w:sz w:val="20"/>
                <w:szCs w:val="20"/>
                <w:shd w:val="clear" w:color="auto" w:fill="FFE2D5"/>
              </w:rPr>
              <w:t>G</w:t>
            </w:r>
            <w:r w:rsidRPr="00145785">
              <w:rPr>
                <w:rFonts w:ascii="Arial" w:hAnsi="Arial" w:cs="Arial"/>
                <w:sz w:val="20"/>
                <w:szCs w:val="20"/>
                <w:shd w:val="clear" w:color="auto" w:fill="FFE2D5"/>
              </w:rPr>
              <w:t>:</w:t>
            </w:r>
            <w:r w:rsidRPr="00714E22">
              <w:rPr>
                <w:rFonts w:ascii="Arial" w:hAnsi="Arial" w:cs="Arial"/>
                <w:sz w:val="20"/>
                <w:szCs w:val="20"/>
              </w:rPr>
              <w:t xml:space="preserve"> die Bedeutung der Goldenen Regel (</w:t>
            </w:r>
            <w:proofErr w:type="spellStart"/>
            <w:r w:rsidRPr="00714E22">
              <w:rPr>
                <w:rFonts w:ascii="Arial" w:hAnsi="Arial" w:cs="Arial"/>
                <w:sz w:val="20"/>
                <w:szCs w:val="20"/>
              </w:rPr>
              <w:t>Mt</w:t>
            </w:r>
            <w:proofErr w:type="spellEnd"/>
            <w:r w:rsidRPr="00714E22">
              <w:rPr>
                <w:rFonts w:ascii="Arial" w:hAnsi="Arial" w:cs="Arial"/>
                <w:sz w:val="20"/>
                <w:szCs w:val="20"/>
              </w:rPr>
              <w:t xml:space="preserve"> 7,12) und des Gebots der Nächstenliebe (Lev 19,18) für den Umgang miteinander aufzeigen</w:t>
            </w:r>
          </w:p>
          <w:p w:rsidR="000A4ED7" w:rsidRPr="00714E22" w:rsidRDefault="000A4ED7" w:rsidP="00301E6E">
            <w:pPr>
              <w:rPr>
                <w:rFonts w:ascii="Arial" w:hAnsi="Arial" w:cs="Arial"/>
                <w:sz w:val="20"/>
                <w:szCs w:val="20"/>
              </w:rPr>
            </w:pPr>
          </w:p>
          <w:p w:rsidR="000A4ED7" w:rsidRPr="00714E22" w:rsidRDefault="000A4ED7" w:rsidP="000A4ED7">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die Bedeutung der Goldenen Regel (</w:t>
            </w:r>
            <w:proofErr w:type="spellStart"/>
            <w:r w:rsidRPr="00714E22">
              <w:rPr>
                <w:rFonts w:ascii="Arial" w:hAnsi="Arial" w:cs="Arial"/>
                <w:sz w:val="20"/>
                <w:szCs w:val="20"/>
              </w:rPr>
              <w:t>Mt</w:t>
            </w:r>
            <w:proofErr w:type="spellEnd"/>
            <w:r w:rsidRPr="00714E22">
              <w:rPr>
                <w:rFonts w:ascii="Arial" w:hAnsi="Arial" w:cs="Arial"/>
                <w:sz w:val="20"/>
                <w:szCs w:val="20"/>
              </w:rPr>
              <w:t xml:space="preserve"> 7,12) und des Gebots der Nächstenliebe (Lev 19,18) für den Umgang miteinander herausarbeiten</w:t>
            </w:r>
          </w:p>
          <w:p w:rsidR="000A4ED7" w:rsidRPr="00714E22" w:rsidRDefault="000A4ED7" w:rsidP="00301E6E">
            <w:pPr>
              <w:rPr>
                <w:rFonts w:ascii="Arial" w:hAnsi="Arial" w:cs="Arial"/>
                <w:sz w:val="20"/>
                <w:szCs w:val="20"/>
              </w:rPr>
            </w:pPr>
          </w:p>
          <w:p w:rsidR="000A4ED7" w:rsidRPr="00714E22" w:rsidRDefault="000A4ED7" w:rsidP="000A4ED7">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die Bedeutung der Goldenen Regel (</w:t>
            </w:r>
            <w:proofErr w:type="spellStart"/>
            <w:r w:rsidRPr="00714E22">
              <w:rPr>
                <w:rFonts w:ascii="Arial" w:hAnsi="Arial" w:cs="Arial"/>
                <w:sz w:val="20"/>
                <w:szCs w:val="20"/>
              </w:rPr>
              <w:t>Mt</w:t>
            </w:r>
            <w:proofErr w:type="spellEnd"/>
            <w:r w:rsidRPr="00714E22">
              <w:rPr>
                <w:rFonts w:ascii="Arial" w:hAnsi="Arial" w:cs="Arial"/>
                <w:sz w:val="20"/>
                <w:szCs w:val="20"/>
              </w:rPr>
              <w:t xml:space="preserve"> 7,12) und des Gebots der Nächstenliebe (Lev 19,18) für den Umgang miteinander erörtern</w:t>
            </w:r>
          </w:p>
          <w:p w:rsidR="00512A8C" w:rsidRPr="00714E22" w:rsidRDefault="00512A8C" w:rsidP="00301E6E">
            <w:pPr>
              <w:rPr>
                <w:rFonts w:ascii="Arial" w:hAnsi="Arial" w:cs="Arial"/>
                <w:sz w:val="20"/>
                <w:szCs w:val="20"/>
              </w:rPr>
            </w:pP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1B17B4" w:rsidRDefault="001B17B4"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B17B4" w:rsidRDefault="001B17B4"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512A8C" w:rsidRPr="000F6C78" w:rsidRDefault="00512A8C"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sidRPr="000F6C78">
              <w:rPr>
                <w:rFonts w:ascii="Arial" w:hAnsi="Arial" w:cs="Arial"/>
                <w:sz w:val="20"/>
              </w:rPr>
              <w:t xml:space="preserve">Jeder ist einzigartig und wertvoll! </w:t>
            </w:r>
          </w:p>
          <w:p w:rsidR="00512A8C" w:rsidRPr="000F6C78" w:rsidRDefault="006A663C" w:rsidP="009B459F">
            <w:pPr>
              <w:rPr>
                <w:rFonts w:ascii="Arial" w:hAnsi="Arial" w:cs="Arial"/>
                <w:sz w:val="20"/>
              </w:rPr>
            </w:pPr>
            <w:r w:rsidRPr="000F6C78">
              <w:rPr>
                <w:rFonts w:ascii="Arial" w:hAnsi="Arial" w:cs="Arial"/>
                <w:sz w:val="20"/>
                <w:szCs w:val="20"/>
              </w:rPr>
              <w:t xml:space="preserve">Bedeutung des Namens, </w:t>
            </w:r>
            <w:r w:rsidR="00663D9B" w:rsidRPr="000F6C78">
              <w:rPr>
                <w:rFonts w:ascii="Arial" w:hAnsi="Arial" w:cs="Arial"/>
                <w:sz w:val="20"/>
                <w:szCs w:val="20"/>
              </w:rPr>
              <w:t xml:space="preserve">des </w:t>
            </w:r>
            <w:r w:rsidRPr="000F6C78">
              <w:rPr>
                <w:rFonts w:ascii="Arial" w:hAnsi="Arial" w:cs="Arial"/>
                <w:sz w:val="20"/>
                <w:szCs w:val="20"/>
              </w:rPr>
              <w:t>Namenstag</w:t>
            </w:r>
            <w:r w:rsidR="009B459F" w:rsidRPr="000F6C78">
              <w:rPr>
                <w:rFonts w:ascii="Arial" w:hAnsi="Arial" w:cs="Arial"/>
                <w:sz w:val="20"/>
                <w:szCs w:val="20"/>
              </w:rPr>
              <w:t>s</w:t>
            </w:r>
            <w:r w:rsidRPr="000F6C78">
              <w:rPr>
                <w:rFonts w:ascii="Arial" w:hAnsi="Arial" w:cs="Arial"/>
                <w:sz w:val="20"/>
                <w:szCs w:val="20"/>
              </w:rPr>
              <w:t>,</w:t>
            </w:r>
            <w:r w:rsidRPr="000F6C78">
              <w:rPr>
                <w:rFonts w:ascii="Arial" w:hAnsi="Arial" w:cs="Arial"/>
                <w:sz w:val="20"/>
              </w:rPr>
              <w:t xml:space="preserve"> des Geburtstags, ggf. </w:t>
            </w:r>
            <w:r w:rsidR="009B459F" w:rsidRPr="000F6C78">
              <w:rPr>
                <w:rFonts w:ascii="Arial" w:hAnsi="Arial" w:cs="Arial"/>
                <w:sz w:val="20"/>
              </w:rPr>
              <w:t xml:space="preserve">des </w:t>
            </w:r>
            <w:r w:rsidRPr="000F6C78">
              <w:rPr>
                <w:rFonts w:ascii="Arial" w:hAnsi="Arial" w:cs="Arial"/>
                <w:sz w:val="20"/>
              </w:rPr>
              <w:t>Sternzeichen</w:t>
            </w:r>
            <w:r w:rsidR="00B6117E">
              <w:rPr>
                <w:rFonts w:ascii="Arial" w:hAnsi="Arial" w:cs="Arial"/>
                <w:sz w:val="20"/>
              </w:rPr>
              <w:t>s</w:t>
            </w:r>
            <w:r w:rsidR="00663D9B" w:rsidRPr="000F6C78">
              <w:rPr>
                <w:rFonts w:ascii="Arial" w:hAnsi="Arial" w:cs="Arial"/>
                <w:sz w:val="20"/>
              </w:rPr>
              <w:t xml:space="preserve"> </w:t>
            </w:r>
          </w:p>
          <w:p w:rsidR="00663D9B" w:rsidRPr="000F6C78" w:rsidRDefault="00663D9B" w:rsidP="009B459F">
            <w:pPr>
              <w:rPr>
                <w:rFonts w:ascii="Arial" w:hAnsi="Arial" w:cs="Arial"/>
                <w:sz w:val="20"/>
                <w:szCs w:val="20"/>
              </w:rPr>
            </w:pPr>
          </w:p>
          <w:p w:rsidR="009B459F" w:rsidRPr="000F6C78" w:rsidRDefault="009B459F" w:rsidP="009B459F">
            <w:pPr>
              <w:rPr>
                <w:rFonts w:ascii="Arial" w:hAnsi="Arial" w:cs="Arial"/>
                <w:sz w:val="20"/>
                <w:szCs w:val="20"/>
              </w:rPr>
            </w:pPr>
            <w:r w:rsidRPr="000F6C78">
              <w:rPr>
                <w:rFonts w:ascii="Arial" w:hAnsi="Arial" w:cs="Arial"/>
                <w:sz w:val="20"/>
                <w:szCs w:val="20"/>
              </w:rPr>
              <w:t>Kalender mit Namenstagen/ Geb</w:t>
            </w:r>
            <w:r w:rsidR="00B6117E">
              <w:rPr>
                <w:rFonts w:ascii="Arial" w:hAnsi="Arial" w:cs="Arial"/>
                <w:sz w:val="20"/>
                <w:szCs w:val="20"/>
              </w:rPr>
              <w:t>urtstagen, Namenskerzen basteln</w:t>
            </w:r>
          </w:p>
          <w:p w:rsidR="000A4ED7" w:rsidRPr="000F6C78" w:rsidRDefault="000A4ED7"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9B459F" w:rsidRPr="000F6C78" w:rsidRDefault="00512A8C" w:rsidP="009B459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sidRPr="000F6C78">
              <w:rPr>
                <w:rFonts w:ascii="Arial" w:hAnsi="Arial" w:cs="Arial"/>
                <w:sz w:val="20"/>
              </w:rPr>
              <w:t>Das Zusammenspiel von Selbst- und Nächstenliebe:</w:t>
            </w:r>
            <w:r w:rsidR="009B459F" w:rsidRPr="000F6C78">
              <w:rPr>
                <w:rFonts w:ascii="Arial" w:hAnsi="Arial" w:cs="Arial"/>
                <w:sz w:val="20"/>
              </w:rPr>
              <w:t xml:space="preserve"> </w:t>
            </w:r>
            <w:r w:rsidRPr="000F6C78">
              <w:rPr>
                <w:rFonts w:ascii="Arial" w:hAnsi="Arial" w:cs="Arial"/>
                <w:sz w:val="20"/>
              </w:rPr>
              <w:t>Ich darf gut mit mir umgehen</w:t>
            </w:r>
            <w:r w:rsidR="009B459F" w:rsidRPr="000F6C78">
              <w:rPr>
                <w:rFonts w:ascii="Arial" w:hAnsi="Arial" w:cs="Arial"/>
                <w:sz w:val="20"/>
              </w:rPr>
              <w:t xml:space="preserve"> Achtsamkeitsübungen</w:t>
            </w:r>
          </w:p>
          <w:p w:rsidR="009B459F" w:rsidRPr="000F6C78" w:rsidRDefault="009B459F" w:rsidP="009B459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6C0F83" w:rsidRPr="000F6C78" w:rsidRDefault="00B6117E" w:rsidP="006C0F8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Pr>
                <w:rFonts w:ascii="Arial" w:hAnsi="Arial" w:cs="Arial"/>
                <w:sz w:val="20"/>
              </w:rPr>
              <w:t>d</w:t>
            </w:r>
            <w:r w:rsidR="006C0F83" w:rsidRPr="000F6C78">
              <w:rPr>
                <w:rFonts w:ascii="Arial" w:hAnsi="Arial" w:cs="Arial"/>
                <w:sz w:val="20"/>
              </w:rPr>
              <w:t>ie Goldene Regel ken</w:t>
            </w:r>
            <w:r>
              <w:rPr>
                <w:rFonts w:ascii="Arial" w:hAnsi="Arial" w:cs="Arial"/>
                <w:sz w:val="20"/>
              </w:rPr>
              <w:t>nenlernen d</w:t>
            </w:r>
            <w:r w:rsidR="006C0F83" w:rsidRPr="000F6C78">
              <w:rPr>
                <w:rFonts w:ascii="Arial" w:hAnsi="Arial" w:cs="Arial"/>
                <w:sz w:val="20"/>
              </w:rPr>
              <w:t>iese als Grundlage für die Klassenregeln verwenden, die für ein  gelingen</w:t>
            </w:r>
            <w:r>
              <w:rPr>
                <w:rFonts w:ascii="Arial" w:hAnsi="Arial" w:cs="Arial"/>
                <w:sz w:val="20"/>
              </w:rPr>
              <w:t>des Mit- und Füreinander sorgen</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1B17B4" w:rsidRDefault="001B17B4" w:rsidP="00301E6E">
            <w:pPr>
              <w:rPr>
                <w:rFonts w:ascii="Arial" w:hAnsi="Arial" w:cs="Arial"/>
                <w:sz w:val="20"/>
                <w:szCs w:val="20"/>
              </w:rPr>
            </w:pPr>
          </w:p>
          <w:p w:rsidR="001B17B4" w:rsidRDefault="001B17B4" w:rsidP="00301E6E">
            <w:pPr>
              <w:rPr>
                <w:rFonts w:ascii="Arial" w:hAnsi="Arial" w:cs="Arial"/>
                <w:sz w:val="20"/>
                <w:szCs w:val="20"/>
              </w:rPr>
            </w:pPr>
          </w:p>
          <w:p w:rsidR="00663D9B" w:rsidRPr="000F6C78" w:rsidRDefault="00B6117E" w:rsidP="00301E6E">
            <w:pPr>
              <w:rPr>
                <w:rFonts w:ascii="Arial" w:hAnsi="Arial" w:cs="Arial"/>
                <w:sz w:val="20"/>
                <w:szCs w:val="20"/>
              </w:rPr>
            </w:pPr>
            <w:r>
              <w:rPr>
                <w:rFonts w:ascii="Arial" w:hAnsi="Arial" w:cs="Arial"/>
                <w:sz w:val="20"/>
                <w:szCs w:val="20"/>
              </w:rPr>
              <w:t>h</w:t>
            </w:r>
            <w:r w:rsidR="00663D9B" w:rsidRPr="000F6C78">
              <w:rPr>
                <w:rFonts w:ascii="Arial" w:hAnsi="Arial" w:cs="Arial"/>
                <w:sz w:val="20"/>
                <w:szCs w:val="20"/>
              </w:rPr>
              <w:t xml:space="preserve">ier evtl. Recherche im Internet </w:t>
            </w:r>
            <w:r w:rsidR="00663D9B" w:rsidRPr="000F6C78">
              <w:rPr>
                <w:rFonts w:ascii="Arial" w:hAnsi="Arial" w:cs="Arial"/>
                <w:sz w:val="20"/>
                <w:szCs w:val="20"/>
              </w:rPr>
              <w:sym w:font="Wingdings" w:char="F0E0"/>
            </w:r>
            <w:r>
              <w:rPr>
                <w:rFonts w:ascii="Arial" w:hAnsi="Arial" w:cs="Arial"/>
                <w:sz w:val="20"/>
                <w:szCs w:val="20"/>
              </w:rPr>
              <w:t xml:space="preserve"> e</w:t>
            </w:r>
            <w:r w:rsidR="00A16EFC" w:rsidRPr="000F6C78">
              <w:rPr>
                <w:rFonts w:ascii="Arial" w:hAnsi="Arial" w:cs="Arial"/>
                <w:sz w:val="20"/>
                <w:szCs w:val="20"/>
              </w:rPr>
              <w:t>ntd</w:t>
            </w:r>
            <w:r w:rsidR="00663D9B" w:rsidRPr="000F6C78">
              <w:rPr>
                <w:rFonts w:ascii="Arial" w:hAnsi="Arial" w:cs="Arial"/>
                <w:sz w:val="20"/>
                <w:szCs w:val="20"/>
              </w:rPr>
              <w:t>eckendes Lernen</w:t>
            </w:r>
          </w:p>
          <w:p w:rsidR="00663D9B" w:rsidRPr="000F6C78" w:rsidRDefault="00663D9B" w:rsidP="00301E6E">
            <w:pPr>
              <w:rPr>
                <w:rFonts w:ascii="Arial" w:hAnsi="Arial" w:cs="Arial"/>
                <w:sz w:val="20"/>
                <w:szCs w:val="20"/>
              </w:rPr>
            </w:pPr>
          </w:p>
          <w:p w:rsidR="00663D9B" w:rsidRPr="000F6C78" w:rsidRDefault="00663D9B" w:rsidP="00301E6E">
            <w:pPr>
              <w:rPr>
                <w:rFonts w:ascii="Arial" w:hAnsi="Arial" w:cs="Arial"/>
                <w:sz w:val="20"/>
                <w:szCs w:val="20"/>
              </w:rPr>
            </w:pPr>
          </w:p>
          <w:p w:rsidR="00663D9B" w:rsidRPr="000F6C78" w:rsidRDefault="00663D9B" w:rsidP="00301E6E">
            <w:pPr>
              <w:rPr>
                <w:rFonts w:ascii="Arial" w:hAnsi="Arial" w:cs="Arial"/>
                <w:sz w:val="20"/>
                <w:szCs w:val="20"/>
              </w:rPr>
            </w:pPr>
          </w:p>
          <w:p w:rsidR="006C0F83" w:rsidRPr="000F6C78" w:rsidRDefault="006C0F83" w:rsidP="00301E6E">
            <w:pPr>
              <w:rPr>
                <w:rFonts w:ascii="Arial" w:hAnsi="Arial" w:cs="Arial"/>
                <w:sz w:val="20"/>
                <w:szCs w:val="20"/>
              </w:rPr>
            </w:pPr>
            <w:r w:rsidRPr="000F6C78">
              <w:rPr>
                <w:rFonts w:ascii="Arial" w:hAnsi="Arial" w:cs="Arial"/>
                <w:sz w:val="20"/>
                <w:szCs w:val="20"/>
              </w:rPr>
              <w:t>Bas</w:t>
            </w:r>
            <w:r w:rsidR="00DB6BE2" w:rsidRPr="000F6C78">
              <w:rPr>
                <w:rFonts w:ascii="Arial" w:hAnsi="Arial" w:cs="Arial"/>
                <w:sz w:val="20"/>
                <w:szCs w:val="20"/>
              </w:rPr>
              <w:t>t</w:t>
            </w:r>
            <w:r w:rsidRPr="000F6C78">
              <w:rPr>
                <w:rFonts w:ascii="Arial" w:hAnsi="Arial" w:cs="Arial"/>
                <w:sz w:val="20"/>
                <w:szCs w:val="20"/>
              </w:rPr>
              <w:t>elmaterialien</w:t>
            </w:r>
          </w:p>
          <w:p w:rsidR="006C0F83" w:rsidRPr="000F6C78" w:rsidRDefault="006C0F83" w:rsidP="00301E6E">
            <w:pPr>
              <w:rPr>
                <w:rFonts w:ascii="Arial" w:hAnsi="Arial" w:cs="Arial"/>
                <w:sz w:val="20"/>
                <w:szCs w:val="20"/>
              </w:rPr>
            </w:pPr>
            <w:r w:rsidRPr="000F6C78">
              <w:rPr>
                <w:rFonts w:ascii="Arial" w:hAnsi="Arial" w:cs="Arial"/>
                <w:sz w:val="20"/>
                <w:szCs w:val="20"/>
              </w:rPr>
              <w:t>Kerzen</w:t>
            </w:r>
          </w:p>
          <w:p w:rsidR="006C0F83" w:rsidRPr="000F6C78" w:rsidRDefault="006C0F83" w:rsidP="00301E6E">
            <w:pPr>
              <w:rPr>
                <w:rFonts w:ascii="Arial" w:hAnsi="Arial" w:cs="Arial"/>
                <w:sz w:val="20"/>
                <w:szCs w:val="20"/>
              </w:rPr>
            </w:pPr>
          </w:p>
          <w:p w:rsidR="006C0F83" w:rsidRPr="000F6C78" w:rsidRDefault="006C0F83" w:rsidP="00301E6E">
            <w:pPr>
              <w:rPr>
                <w:rFonts w:ascii="Arial" w:hAnsi="Arial" w:cs="Arial"/>
                <w:sz w:val="20"/>
                <w:szCs w:val="20"/>
              </w:rPr>
            </w:pPr>
          </w:p>
          <w:p w:rsidR="006A663C" w:rsidRPr="000F6C78" w:rsidRDefault="006A663C" w:rsidP="00301E6E">
            <w:pPr>
              <w:rPr>
                <w:rFonts w:ascii="Arial" w:hAnsi="Arial" w:cs="Arial"/>
                <w:sz w:val="20"/>
                <w:szCs w:val="20"/>
              </w:rPr>
            </w:pPr>
          </w:p>
          <w:p w:rsidR="00C658D6" w:rsidRPr="000F6C78" w:rsidRDefault="00C658D6" w:rsidP="00301E6E">
            <w:pPr>
              <w:rPr>
                <w:rFonts w:ascii="Arial" w:hAnsi="Arial" w:cs="Arial"/>
                <w:sz w:val="20"/>
                <w:szCs w:val="20"/>
              </w:rPr>
            </w:pPr>
          </w:p>
          <w:p w:rsidR="009B459F" w:rsidRPr="000F6C78" w:rsidRDefault="009B459F" w:rsidP="00301E6E">
            <w:pPr>
              <w:rPr>
                <w:rFonts w:ascii="Arial" w:hAnsi="Arial" w:cs="Arial"/>
                <w:sz w:val="20"/>
                <w:szCs w:val="20"/>
              </w:rPr>
            </w:pPr>
          </w:p>
          <w:p w:rsidR="006A663C" w:rsidRPr="000F6C78" w:rsidRDefault="006A663C" w:rsidP="00301E6E">
            <w:pPr>
              <w:rPr>
                <w:rFonts w:ascii="Arial" w:hAnsi="Arial" w:cs="Arial"/>
                <w:sz w:val="20"/>
                <w:szCs w:val="20"/>
              </w:rPr>
            </w:pPr>
          </w:p>
          <w:p w:rsidR="00512A8C" w:rsidRPr="000F6C78" w:rsidRDefault="00512A8C" w:rsidP="00301E6E">
            <w:pPr>
              <w:rPr>
                <w:rFonts w:ascii="Arial" w:hAnsi="Arial" w:cs="Arial"/>
                <w:sz w:val="20"/>
                <w:szCs w:val="20"/>
              </w:rPr>
            </w:pPr>
          </w:p>
          <w:p w:rsidR="006C0F83" w:rsidRPr="000F6C78" w:rsidRDefault="006C0F83" w:rsidP="00301E6E">
            <w:pPr>
              <w:rPr>
                <w:rFonts w:ascii="Arial" w:hAnsi="Arial" w:cs="Arial"/>
                <w:sz w:val="20"/>
                <w:szCs w:val="20"/>
              </w:rPr>
            </w:pPr>
            <w:r w:rsidRPr="000F6C78">
              <w:rPr>
                <w:rFonts w:ascii="Arial" w:hAnsi="Arial" w:cs="Arial"/>
                <w:sz w:val="20"/>
                <w:szCs w:val="20"/>
              </w:rPr>
              <w:t>Plakate</w:t>
            </w:r>
          </w:p>
          <w:p w:rsidR="006C0F83" w:rsidRPr="000F6C78" w:rsidRDefault="006C0F83" w:rsidP="00301E6E">
            <w:pPr>
              <w:rPr>
                <w:rFonts w:ascii="Arial" w:hAnsi="Arial" w:cs="Arial"/>
                <w:sz w:val="20"/>
                <w:szCs w:val="20"/>
              </w:rPr>
            </w:pPr>
            <w:r w:rsidRPr="000F6C78">
              <w:rPr>
                <w:rFonts w:ascii="Arial" w:hAnsi="Arial" w:cs="Arial"/>
                <w:sz w:val="20"/>
                <w:szCs w:val="20"/>
              </w:rPr>
              <w:t>Rollenspiele</w:t>
            </w:r>
          </w:p>
        </w:tc>
      </w:tr>
      <w:tr w:rsidR="00512A8C" w:rsidRPr="000F6C78" w:rsidTr="006312E9">
        <w:tc>
          <w:tcPr>
            <w:tcW w:w="1101" w:type="pct"/>
            <w:vMerge/>
            <w:tcBorders>
              <w:left w:val="single" w:sz="4" w:space="0" w:color="auto"/>
              <w:right w:val="single" w:sz="4" w:space="0" w:color="auto"/>
            </w:tcBorders>
            <w:shd w:val="clear" w:color="auto" w:fill="auto"/>
          </w:tcPr>
          <w:p w:rsidR="00512A8C" w:rsidRPr="000F6C78" w:rsidRDefault="00512A8C" w:rsidP="00301E6E">
            <w:pPr>
              <w:rPr>
                <w:rFonts w:ascii="Arial" w:hAnsi="Arial" w:cs="Arial"/>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rsidR="0006108C" w:rsidRPr="00714E22" w:rsidRDefault="0006108C" w:rsidP="0006108C">
            <w:pPr>
              <w:rPr>
                <w:rFonts w:ascii="Arial" w:hAnsi="Arial" w:cs="Arial"/>
                <w:b/>
                <w:sz w:val="20"/>
                <w:szCs w:val="20"/>
              </w:rPr>
            </w:pPr>
            <w:r w:rsidRPr="00714E22">
              <w:rPr>
                <w:rFonts w:ascii="Arial" w:hAnsi="Arial" w:cs="Arial"/>
                <w:b/>
                <w:sz w:val="20"/>
                <w:szCs w:val="20"/>
              </w:rPr>
              <w:t>3.1.1 Mensch</w:t>
            </w:r>
          </w:p>
          <w:p w:rsidR="005D3F38" w:rsidRPr="00714E22" w:rsidRDefault="005D3F38" w:rsidP="0006108C">
            <w:pPr>
              <w:rPr>
                <w:rFonts w:ascii="Arial" w:hAnsi="Arial" w:cs="Arial"/>
                <w:sz w:val="20"/>
                <w:szCs w:val="20"/>
              </w:rPr>
            </w:pPr>
            <w:r w:rsidRPr="00714E22">
              <w:rPr>
                <w:rFonts w:ascii="Arial" w:hAnsi="Arial" w:cs="Arial"/>
                <w:sz w:val="20"/>
                <w:szCs w:val="20"/>
              </w:rPr>
              <w:t>(1)</w:t>
            </w:r>
          </w:p>
          <w:p w:rsidR="005D3F38" w:rsidRPr="00714E22" w:rsidRDefault="005D3F38" w:rsidP="005D3F38">
            <w:pPr>
              <w:rPr>
                <w:rFonts w:ascii="Arial" w:hAnsi="Arial" w:cs="Arial"/>
                <w:sz w:val="20"/>
                <w:szCs w:val="20"/>
              </w:rPr>
            </w:pPr>
            <w:r w:rsidRPr="00145785">
              <w:rPr>
                <w:rFonts w:ascii="Arial" w:hAnsi="Arial" w:cs="Arial"/>
                <w:b/>
                <w:sz w:val="20"/>
                <w:szCs w:val="20"/>
                <w:shd w:val="clear" w:color="auto" w:fill="FFE2D5"/>
              </w:rPr>
              <w:t>G</w:t>
            </w:r>
            <w:r w:rsidRPr="00145785">
              <w:rPr>
                <w:rFonts w:ascii="Arial" w:hAnsi="Arial" w:cs="Arial"/>
                <w:sz w:val="20"/>
                <w:szCs w:val="20"/>
                <w:shd w:val="clear" w:color="auto" w:fill="FFE2D5"/>
              </w:rPr>
              <w:t>:</w:t>
            </w:r>
            <w:r w:rsidRPr="00714E22">
              <w:rPr>
                <w:rFonts w:ascii="Arial" w:hAnsi="Arial" w:cs="Arial"/>
                <w:sz w:val="20"/>
                <w:szCs w:val="20"/>
              </w:rPr>
              <w:t xml:space="preserve"> ausgehend von ihren Stärken und Schwächen – auch im Umgang mit anderen – sich mit den Fragen „Wer kann ich sein?" und „Wer will ich sein?" </w:t>
            </w:r>
            <w:r w:rsidR="000F6C78" w:rsidRPr="00714E22">
              <w:rPr>
                <w:rFonts w:ascii="Arial" w:hAnsi="Arial" w:cs="Arial"/>
                <w:sz w:val="20"/>
                <w:szCs w:val="20"/>
              </w:rPr>
              <w:t>auseinandersetzen</w:t>
            </w:r>
          </w:p>
          <w:p w:rsidR="005D3F38" w:rsidRPr="00714E22" w:rsidRDefault="005D3F38" w:rsidP="005D3F38">
            <w:pPr>
              <w:rPr>
                <w:rFonts w:ascii="Arial" w:hAnsi="Arial" w:cs="Arial"/>
                <w:sz w:val="20"/>
                <w:szCs w:val="20"/>
              </w:rPr>
            </w:pPr>
          </w:p>
          <w:p w:rsidR="005D3F38" w:rsidRPr="00714E22" w:rsidRDefault="005D3F38" w:rsidP="005D3F38">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ausgehend von ihren Stärken und Schwächen – auch im Umgang mit anderen – sich mit den Fragen „Wer kann ich sein?" und „Wer wi</w:t>
            </w:r>
            <w:r w:rsidR="000F6C78" w:rsidRPr="00714E22">
              <w:rPr>
                <w:rFonts w:ascii="Arial" w:hAnsi="Arial" w:cs="Arial"/>
                <w:sz w:val="20"/>
                <w:szCs w:val="20"/>
              </w:rPr>
              <w:t>ll ich sein?" auseinandersetzen</w:t>
            </w:r>
          </w:p>
          <w:p w:rsidR="005D3F38" w:rsidRPr="00714E22" w:rsidRDefault="005D3F38" w:rsidP="005D3F38">
            <w:pPr>
              <w:rPr>
                <w:rFonts w:ascii="Arial" w:hAnsi="Arial" w:cs="Arial"/>
                <w:b/>
                <w:sz w:val="20"/>
                <w:szCs w:val="20"/>
              </w:rPr>
            </w:pPr>
          </w:p>
          <w:p w:rsidR="005D3F38" w:rsidRPr="00714E22" w:rsidRDefault="005D3F38" w:rsidP="005D3F38">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ausgehend von ihren Stärken und Schwächen – auch im Umgang mit anderen – sich mit den Fragen „Wer kann ich sein?" und „Wer wi</w:t>
            </w:r>
            <w:r w:rsidR="000F6C78" w:rsidRPr="00714E22">
              <w:rPr>
                <w:rFonts w:ascii="Arial" w:hAnsi="Arial" w:cs="Arial"/>
                <w:sz w:val="20"/>
                <w:szCs w:val="20"/>
              </w:rPr>
              <w:t>ll ich sein?" auseinandersetzen</w:t>
            </w:r>
          </w:p>
          <w:p w:rsidR="009E20D1" w:rsidRPr="00714E22" w:rsidRDefault="009E20D1" w:rsidP="005D3F38">
            <w:pPr>
              <w:rPr>
                <w:rFonts w:ascii="Arial" w:hAnsi="Arial" w:cs="Arial"/>
                <w:sz w:val="20"/>
                <w:szCs w:val="20"/>
              </w:rPr>
            </w:pPr>
          </w:p>
          <w:p w:rsidR="003803F2" w:rsidRPr="00714E22" w:rsidRDefault="003803F2" w:rsidP="005D3F38">
            <w:pPr>
              <w:rPr>
                <w:rFonts w:ascii="Arial" w:hAnsi="Arial" w:cs="Arial"/>
                <w:sz w:val="20"/>
                <w:szCs w:val="20"/>
              </w:rPr>
            </w:pPr>
          </w:p>
          <w:p w:rsidR="000F6C78" w:rsidRPr="00714E22" w:rsidRDefault="00512A8C" w:rsidP="00A12451">
            <w:pPr>
              <w:rPr>
                <w:rFonts w:ascii="Arial" w:hAnsi="Arial" w:cs="Arial"/>
                <w:b/>
                <w:sz w:val="20"/>
                <w:szCs w:val="20"/>
              </w:rPr>
            </w:pPr>
            <w:r w:rsidRPr="00714E22">
              <w:rPr>
                <w:rFonts w:ascii="Arial" w:hAnsi="Arial" w:cs="Arial"/>
                <w:b/>
                <w:sz w:val="20"/>
                <w:szCs w:val="20"/>
              </w:rPr>
              <w:t xml:space="preserve">3.1.5 </w:t>
            </w:r>
            <w:r w:rsidR="0006108C" w:rsidRPr="00714E22">
              <w:rPr>
                <w:rFonts w:ascii="Arial" w:hAnsi="Arial" w:cs="Arial"/>
                <w:b/>
                <w:sz w:val="20"/>
                <w:szCs w:val="20"/>
              </w:rPr>
              <w:t>Kirche</w:t>
            </w:r>
          </w:p>
          <w:p w:rsidR="00A12451" w:rsidRPr="00714E22" w:rsidRDefault="00512A8C" w:rsidP="00A12451">
            <w:pPr>
              <w:rPr>
                <w:rFonts w:ascii="Arial" w:hAnsi="Arial" w:cs="Arial"/>
                <w:sz w:val="20"/>
                <w:szCs w:val="20"/>
              </w:rPr>
            </w:pPr>
            <w:r w:rsidRPr="00714E22">
              <w:rPr>
                <w:rFonts w:ascii="Arial" w:hAnsi="Arial" w:cs="Arial"/>
                <w:sz w:val="20"/>
                <w:szCs w:val="20"/>
              </w:rPr>
              <w:t xml:space="preserve">(4) </w:t>
            </w:r>
          </w:p>
          <w:p w:rsidR="00A12451" w:rsidRPr="00714E22" w:rsidRDefault="00A12451" w:rsidP="00A12451">
            <w:pPr>
              <w:rPr>
                <w:rFonts w:ascii="Arial" w:hAnsi="Arial" w:cs="Arial"/>
                <w:sz w:val="20"/>
                <w:szCs w:val="20"/>
              </w:rPr>
            </w:pPr>
            <w:r w:rsidRPr="00370801">
              <w:rPr>
                <w:rFonts w:ascii="Arial" w:hAnsi="Arial" w:cs="Arial"/>
                <w:b/>
                <w:sz w:val="20"/>
                <w:szCs w:val="20"/>
                <w:shd w:val="clear" w:color="auto" w:fill="FFE2D5"/>
              </w:rPr>
              <w:lastRenderedPageBreak/>
              <w:t>G</w:t>
            </w:r>
            <w:r w:rsidRPr="00370801">
              <w:rPr>
                <w:rFonts w:ascii="Arial" w:hAnsi="Arial" w:cs="Arial"/>
                <w:sz w:val="20"/>
                <w:szCs w:val="20"/>
                <w:shd w:val="clear" w:color="auto" w:fill="FFE2D5"/>
              </w:rPr>
              <w:t>:</w:t>
            </w:r>
            <w:r w:rsidRPr="00714E22">
              <w:rPr>
                <w:rFonts w:ascii="Arial" w:hAnsi="Arial" w:cs="Arial"/>
                <w:sz w:val="20"/>
                <w:szCs w:val="20"/>
              </w:rPr>
              <w:t xml:space="preserve"> an einer Begegnungsgeschichte skizzieren, wie Jesus mit Menschen umgeht (</w:t>
            </w:r>
            <w:proofErr w:type="spellStart"/>
            <w:r w:rsidRPr="00714E22">
              <w:rPr>
                <w:rStyle w:val="Hervorhebung"/>
                <w:rFonts w:ascii="Arial" w:hAnsi="Arial" w:cs="Arial"/>
                <w:i w:val="0"/>
                <w:iCs w:val="0"/>
                <w:sz w:val="20"/>
                <w:szCs w:val="20"/>
              </w:rPr>
              <w:t>Mk</w:t>
            </w:r>
            <w:proofErr w:type="spellEnd"/>
            <w:r w:rsidRPr="00714E22">
              <w:rPr>
                <w:rStyle w:val="Hervorhebung"/>
                <w:rFonts w:ascii="Arial" w:hAnsi="Arial" w:cs="Arial"/>
                <w:i w:val="0"/>
                <w:iCs w:val="0"/>
                <w:sz w:val="20"/>
                <w:szCs w:val="20"/>
              </w:rPr>
              <w:t xml:space="preserve"> 10,46–52 oder </w:t>
            </w:r>
            <w:proofErr w:type="spellStart"/>
            <w:r w:rsidRPr="00714E22">
              <w:rPr>
                <w:rStyle w:val="Hervorhebung"/>
                <w:rFonts w:ascii="Arial" w:hAnsi="Arial" w:cs="Arial"/>
                <w:i w:val="0"/>
                <w:iCs w:val="0"/>
                <w:sz w:val="20"/>
                <w:szCs w:val="20"/>
              </w:rPr>
              <w:t>Lk</w:t>
            </w:r>
            <w:proofErr w:type="spellEnd"/>
            <w:r w:rsidRPr="00714E22">
              <w:rPr>
                <w:rStyle w:val="Hervorhebung"/>
                <w:rFonts w:ascii="Arial" w:hAnsi="Arial" w:cs="Arial"/>
                <w:i w:val="0"/>
                <w:iCs w:val="0"/>
                <w:sz w:val="20"/>
                <w:szCs w:val="20"/>
              </w:rPr>
              <w:t xml:space="preserve"> 19,1–10</w:t>
            </w:r>
            <w:r w:rsidR="000F6C78" w:rsidRPr="00714E22">
              <w:rPr>
                <w:rFonts w:ascii="Arial" w:hAnsi="Arial" w:cs="Arial"/>
                <w:sz w:val="20"/>
                <w:szCs w:val="20"/>
              </w:rPr>
              <w:t>)</w:t>
            </w:r>
          </w:p>
          <w:p w:rsidR="00512A8C" w:rsidRPr="00714E22" w:rsidRDefault="00512A8C" w:rsidP="00301E6E">
            <w:pPr>
              <w:rPr>
                <w:rFonts w:ascii="Arial" w:hAnsi="Arial" w:cs="Arial"/>
                <w:sz w:val="20"/>
                <w:szCs w:val="20"/>
              </w:rPr>
            </w:pPr>
          </w:p>
          <w:p w:rsidR="00A12451" w:rsidRPr="00714E22" w:rsidRDefault="00A12451" w:rsidP="00A12451">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an einer Begegnungsgeschichte aufzeigen, wie Jesus mit Menschen umgeht (</w:t>
            </w:r>
            <w:proofErr w:type="spellStart"/>
            <w:r w:rsidRPr="00714E22">
              <w:rPr>
                <w:rStyle w:val="Hervorhebung"/>
                <w:rFonts w:ascii="Arial" w:hAnsi="Arial" w:cs="Arial"/>
                <w:i w:val="0"/>
                <w:iCs w:val="0"/>
                <w:sz w:val="20"/>
                <w:szCs w:val="20"/>
              </w:rPr>
              <w:t>Mk</w:t>
            </w:r>
            <w:proofErr w:type="spellEnd"/>
            <w:r w:rsidRPr="00714E22">
              <w:rPr>
                <w:rStyle w:val="Hervorhebung"/>
                <w:rFonts w:ascii="Arial" w:hAnsi="Arial" w:cs="Arial"/>
                <w:i w:val="0"/>
                <w:iCs w:val="0"/>
                <w:sz w:val="20"/>
                <w:szCs w:val="20"/>
              </w:rPr>
              <w:t xml:space="preserve"> 10,46–52; </w:t>
            </w:r>
            <w:proofErr w:type="spellStart"/>
            <w:r w:rsidRPr="00714E22">
              <w:rPr>
                <w:rStyle w:val="Hervorhebung"/>
                <w:rFonts w:ascii="Arial" w:hAnsi="Arial" w:cs="Arial"/>
                <w:i w:val="0"/>
                <w:iCs w:val="0"/>
                <w:sz w:val="20"/>
                <w:szCs w:val="20"/>
              </w:rPr>
              <w:t>Lk</w:t>
            </w:r>
            <w:proofErr w:type="spellEnd"/>
            <w:r w:rsidRPr="00714E22">
              <w:rPr>
                <w:rStyle w:val="Hervorhebung"/>
                <w:rFonts w:ascii="Arial" w:hAnsi="Arial" w:cs="Arial"/>
                <w:i w:val="0"/>
                <w:iCs w:val="0"/>
                <w:sz w:val="20"/>
                <w:szCs w:val="20"/>
              </w:rPr>
              <w:t xml:space="preserve"> 19,1–10</w:t>
            </w:r>
            <w:r w:rsidR="000F6C78" w:rsidRPr="00714E22">
              <w:rPr>
                <w:rFonts w:ascii="Arial" w:hAnsi="Arial" w:cs="Arial"/>
                <w:sz w:val="20"/>
                <w:szCs w:val="20"/>
              </w:rPr>
              <w:t>)</w:t>
            </w:r>
          </w:p>
          <w:p w:rsidR="00A12451" w:rsidRPr="00714E22" w:rsidRDefault="00A12451" w:rsidP="00A12451">
            <w:pPr>
              <w:rPr>
                <w:rFonts w:ascii="Arial" w:hAnsi="Arial" w:cs="Arial"/>
                <w:sz w:val="20"/>
                <w:szCs w:val="20"/>
              </w:rPr>
            </w:pPr>
          </w:p>
          <w:p w:rsidR="00A12451" w:rsidRPr="00714E22" w:rsidRDefault="00A12451" w:rsidP="00A12451">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 einer Begegnungsgeschichte erklären, wie Jesus mit Menschen umgeht (</w:t>
            </w:r>
            <w:proofErr w:type="spellStart"/>
            <w:r w:rsidRPr="00714E22">
              <w:rPr>
                <w:rStyle w:val="Hervorhebung"/>
                <w:rFonts w:ascii="Arial" w:hAnsi="Arial" w:cs="Arial"/>
                <w:i w:val="0"/>
                <w:iCs w:val="0"/>
                <w:sz w:val="20"/>
                <w:szCs w:val="20"/>
              </w:rPr>
              <w:t>Mt</w:t>
            </w:r>
            <w:proofErr w:type="spellEnd"/>
            <w:r w:rsidRPr="00714E22">
              <w:rPr>
                <w:rStyle w:val="Hervorhebung"/>
                <w:rFonts w:ascii="Arial" w:hAnsi="Arial" w:cs="Arial"/>
                <w:i w:val="0"/>
                <w:iCs w:val="0"/>
                <w:sz w:val="20"/>
                <w:szCs w:val="20"/>
              </w:rPr>
              <w:t xml:space="preserve"> 8, 1–4, </w:t>
            </w:r>
            <w:proofErr w:type="spellStart"/>
            <w:r w:rsidRPr="00714E22">
              <w:rPr>
                <w:rStyle w:val="Hervorhebung"/>
                <w:rFonts w:ascii="Arial" w:hAnsi="Arial" w:cs="Arial"/>
                <w:i w:val="0"/>
                <w:iCs w:val="0"/>
                <w:sz w:val="20"/>
                <w:szCs w:val="20"/>
              </w:rPr>
              <w:t>Mk</w:t>
            </w:r>
            <w:proofErr w:type="spellEnd"/>
            <w:r w:rsidRPr="00714E22">
              <w:rPr>
                <w:rStyle w:val="Hervorhebung"/>
                <w:rFonts w:ascii="Arial" w:hAnsi="Arial" w:cs="Arial"/>
                <w:i w:val="0"/>
                <w:iCs w:val="0"/>
                <w:sz w:val="20"/>
                <w:szCs w:val="20"/>
              </w:rPr>
              <w:t xml:space="preserve"> 10,46–52, </w:t>
            </w:r>
            <w:proofErr w:type="spellStart"/>
            <w:r w:rsidRPr="00714E22">
              <w:rPr>
                <w:rStyle w:val="Hervorhebung"/>
                <w:rFonts w:ascii="Arial" w:hAnsi="Arial" w:cs="Arial"/>
                <w:i w:val="0"/>
                <w:iCs w:val="0"/>
                <w:sz w:val="20"/>
                <w:szCs w:val="20"/>
              </w:rPr>
              <w:t>Lk</w:t>
            </w:r>
            <w:proofErr w:type="spellEnd"/>
            <w:r w:rsidRPr="00714E22">
              <w:rPr>
                <w:rStyle w:val="Hervorhebung"/>
                <w:rFonts w:ascii="Arial" w:hAnsi="Arial" w:cs="Arial"/>
                <w:i w:val="0"/>
                <w:iCs w:val="0"/>
                <w:sz w:val="20"/>
                <w:szCs w:val="20"/>
              </w:rPr>
              <w:t xml:space="preserve"> 19,1–10</w:t>
            </w:r>
            <w:r w:rsidR="000F6C78" w:rsidRPr="00714E22">
              <w:rPr>
                <w:rFonts w:ascii="Arial" w:hAnsi="Arial" w:cs="Arial"/>
                <w:sz w:val="20"/>
                <w:szCs w:val="20"/>
              </w:rPr>
              <w:t>)</w:t>
            </w:r>
          </w:p>
          <w:p w:rsidR="00A12451" w:rsidRPr="00714E22" w:rsidRDefault="00A12451" w:rsidP="00301E6E">
            <w:pPr>
              <w:rPr>
                <w:rFonts w:ascii="Arial" w:hAnsi="Arial" w:cs="Arial"/>
                <w:sz w:val="20"/>
                <w:szCs w:val="20"/>
              </w:rPr>
            </w:pPr>
          </w:p>
          <w:p w:rsidR="0006108C" w:rsidRPr="00714E22" w:rsidRDefault="0006108C" w:rsidP="0006108C">
            <w:pPr>
              <w:rPr>
                <w:rFonts w:ascii="Arial" w:hAnsi="Arial" w:cs="Arial"/>
                <w:b/>
                <w:sz w:val="20"/>
                <w:szCs w:val="20"/>
              </w:rPr>
            </w:pPr>
            <w:r w:rsidRPr="00714E22">
              <w:rPr>
                <w:rFonts w:ascii="Arial" w:hAnsi="Arial" w:cs="Arial"/>
                <w:b/>
                <w:sz w:val="20"/>
                <w:szCs w:val="20"/>
              </w:rPr>
              <w:t>3.1.1 Mensch</w:t>
            </w:r>
          </w:p>
          <w:p w:rsidR="00AB592E" w:rsidRPr="00714E22" w:rsidRDefault="00AB592E" w:rsidP="0006108C">
            <w:pPr>
              <w:rPr>
                <w:rFonts w:ascii="Arial" w:hAnsi="Arial" w:cs="Arial"/>
                <w:sz w:val="20"/>
                <w:szCs w:val="20"/>
              </w:rPr>
            </w:pPr>
            <w:r w:rsidRPr="00714E22">
              <w:rPr>
                <w:rFonts w:ascii="Arial" w:hAnsi="Arial" w:cs="Arial"/>
                <w:sz w:val="20"/>
                <w:szCs w:val="20"/>
              </w:rPr>
              <w:t>(2)</w:t>
            </w:r>
          </w:p>
          <w:p w:rsidR="00AB592E" w:rsidRPr="00714E22" w:rsidRDefault="00AB592E" w:rsidP="00301E6E">
            <w:pPr>
              <w:rPr>
                <w:rFonts w:ascii="Arial" w:hAnsi="Arial" w:cs="Arial"/>
                <w:sz w:val="20"/>
                <w:szCs w:val="20"/>
              </w:rPr>
            </w:pPr>
            <w:r w:rsidRPr="00145785">
              <w:rPr>
                <w:rFonts w:ascii="Arial" w:hAnsi="Arial" w:cs="Arial"/>
                <w:b/>
                <w:sz w:val="20"/>
                <w:szCs w:val="20"/>
                <w:shd w:val="clear" w:color="auto" w:fill="FFE2D5"/>
              </w:rPr>
              <w:t>G</w:t>
            </w:r>
            <w:r w:rsidRPr="00145785">
              <w:rPr>
                <w:rFonts w:ascii="Arial" w:hAnsi="Arial" w:cs="Arial"/>
                <w:sz w:val="20"/>
                <w:szCs w:val="20"/>
                <w:shd w:val="clear" w:color="auto" w:fill="FFE2D5"/>
              </w:rPr>
              <w:t>:</w:t>
            </w:r>
            <w:r w:rsidRPr="00714E22">
              <w:rPr>
                <w:rFonts w:ascii="Arial" w:hAnsi="Arial" w:cs="Arial"/>
                <w:sz w:val="20"/>
                <w:szCs w:val="20"/>
              </w:rPr>
              <w:t xml:space="preserve"> skizzieren, dass die Erfahrungen von Glück und Leid bei sich und ander</w:t>
            </w:r>
            <w:r w:rsidR="000F6C78" w:rsidRPr="00714E22">
              <w:rPr>
                <w:rFonts w:ascii="Arial" w:hAnsi="Arial" w:cs="Arial"/>
                <w:sz w:val="20"/>
                <w:szCs w:val="20"/>
              </w:rPr>
              <w:t>en nach dem Warum fragen lassen</w:t>
            </w:r>
          </w:p>
          <w:p w:rsidR="00AB592E" w:rsidRPr="00714E22" w:rsidRDefault="00AB592E" w:rsidP="00301E6E">
            <w:pPr>
              <w:rPr>
                <w:rFonts w:ascii="Arial" w:hAnsi="Arial" w:cs="Arial"/>
                <w:sz w:val="20"/>
                <w:szCs w:val="20"/>
              </w:rPr>
            </w:pPr>
          </w:p>
          <w:p w:rsidR="00AB592E" w:rsidRPr="00714E22" w:rsidRDefault="00AB592E" w:rsidP="00301E6E">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darstellen, dass die Erfahrungen von </w:t>
            </w:r>
            <w:r w:rsidR="006B32FD" w:rsidRPr="00714E22">
              <w:rPr>
                <w:rFonts w:ascii="Arial" w:hAnsi="Arial" w:cs="Arial"/>
                <w:sz w:val="20"/>
                <w:szCs w:val="20"/>
              </w:rPr>
              <w:t xml:space="preserve">Glück </w:t>
            </w:r>
            <w:r w:rsidRPr="00714E22">
              <w:rPr>
                <w:rFonts w:ascii="Arial" w:hAnsi="Arial" w:cs="Arial"/>
                <w:sz w:val="20"/>
                <w:szCs w:val="20"/>
              </w:rPr>
              <w:t>und Leid bei sich und ander</w:t>
            </w:r>
            <w:r w:rsidR="000F6C78" w:rsidRPr="00714E22">
              <w:rPr>
                <w:rFonts w:ascii="Arial" w:hAnsi="Arial" w:cs="Arial"/>
                <w:sz w:val="20"/>
                <w:szCs w:val="20"/>
              </w:rPr>
              <w:t>en nach dem Warum fragen lassen</w:t>
            </w:r>
          </w:p>
          <w:p w:rsidR="00AB592E" w:rsidRPr="00714E22" w:rsidRDefault="00AB592E" w:rsidP="00301E6E">
            <w:pPr>
              <w:rPr>
                <w:rFonts w:ascii="Arial" w:hAnsi="Arial" w:cs="Arial"/>
                <w:sz w:val="20"/>
                <w:szCs w:val="20"/>
              </w:rPr>
            </w:pPr>
          </w:p>
          <w:p w:rsidR="00AB592E" w:rsidRPr="00714E22" w:rsidRDefault="00AB592E" w:rsidP="00301E6E">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erörtern, dass die Erfahrungen von </w:t>
            </w:r>
            <w:r w:rsidR="006B32FD" w:rsidRPr="00714E22">
              <w:rPr>
                <w:rFonts w:ascii="Arial" w:hAnsi="Arial" w:cs="Arial"/>
                <w:sz w:val="20"/>
                <w:szCs w:val="20"/>
              </w:rPr>
              <w:t xml:space="preserve">Glück </w:t>
            </w:r>
            <w:r w:rsidRPr="00714E22">
              <w:rPr>
                <w:rFonts w:ascii="Arial" w:hAnsi="Arial" w:cs="Arial"/>
                <w:sz w:val="20"/>
                <w:szCs w:val="20"/>
              </w:rPr>
              <w:t>und Leid bei sich und ander</w:t>
            </w:r>
            <w:r w:rsidR="000F6C78" w:rsidRPr="00714E22">
              <w:rPr>
                <w:rFonts w:ascii="Arial" w:hAnsi="Arial" w:cs="Arial"/>
                <w:sz w:val="20"/>
                <w:szCs w:val="20"/>
              </w:rPr>
              <w:t>en nach dem Warum fragen lassen</w:t>
            </w:r>
          </w:p>
          <w:p w:rsidR="00AB592E" w:rsidRPr="00714E22" w:rsidRDefault="00AB592E" w:rsidP="00301E6E">
            <w:pPr>
              <w:rPr>
                <w:rFonts w:ascii="Arial" w:hAnsi="Arial" w:cs="Arial"/>
                <w:sz w:val="20"/>
                <w:szCs w:val="20"/>
              </w:rPr>
            </w:pP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00009F" w:rsidRDefault="0000009F"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B17B4" w:rsidRPr="000F6C78" w:rsidRDefault="001B17B4"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512A8C" w:rsidRPr="000F6C78" w:rsidRDefault="00512A8C"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sidRPr="000F6C78">
              <w:rPr>
                <w:rFonts w:ascii="Arial" w:hAnsi="Arial" w:cs="Arial"/>
                <w:sz w:val="20"/>
              </w:rPr>
              <w:t>Keiner ist perfekt</w:t>
            </w:r>
            <w:r w:rsidR="00B6117E">
              <w:rPr>
                <w:rFonts w:ascii="Arial" w:hAnsi="Arial" w:cs="Arial"/>
                <w:sz w:val="20"/>
              </w:rPr>
              <w:t>.</w:t>
            </w:r>
          </w:p>
          <w:p w:rsidR="00507EFB" w:rsidRPr="000F6C78" w:rsidRDefault="00507EFB"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position w:val="-2"/>
                <w:sz w:val="20"/>
              </w:rPr>
            </w:pPr>
            <w:r w:rsidRPr="000F6C78">
              <w:rPr>
                <w:rFonts w:ascii="Arial" w:hAnsi="Arial" w:cs="Arial"/>
                <w:position w:val="-2"/>
                <w:sz w:val="20"/>
              </w:rPr>
              <w:t>Klasseneinteilung</w:t>
            </w:r>
            <w:r w:rsidR="00BF18E1" w:rsidRPr="000F6C78">
              <w:rPr>
                <w:rFonts w:ascii="Arial" w:hAnsi="Arial" w:cs="Arial"/>
                <w:position w:val="-2"/>
                <w:sz w:val="20"/>
              </w:rPr>
              <w:t xml:space="preserve"> in Gruppen</w:t>
            </w:r>
            <w:r w:rsidRPr="000F6C78">
              <w:rPr>
                <w:rFonts w:ascii="Arial" w:hAnsi="Arial" w:cs="Arial"/>
                <w:position w:val="-2"/>
                <w:sz w:val="20"/>
              </w:rPr>
              <w:t>:</w:t>
            </w:r>
          </w:p>
          <w:p w:rsidR="00507EFB" w:rsidRPr="000F6C78" w:rsidRDefault="00507EFB"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position w:val="-2"/>
                <w:sz w:val="20"/>
              </w:rPr>
            </w:pPr>
            <w:r w:rsidRPr="000F6C78">
              <w:rPr>
                <w:rFonts w:ascii="Arial" w:hAnsi="Arial" w:cs="Arial"/>
                <w:position w:val="-2"/>
                <w:sz w:val="20"/>
              </w:rPr>
              <w:t xml:space="preserve">Standbilder und Rollenspiele </w:t>
            </w:r>
            <w:r w:rsidR="00BF18E1" w:rsidRPr="000F6C78">
              <w:rPr>
                <w:rFonts w:ascii="Arial" w:hAnsi="Arial" w:cs="Arial"/>
                <w:position w:val="-2"/>
                <w:sz w:val="20"/>
              </w:rPr>
              <w:t>werden vorbereitet und präsentiert</w:t>
            </w:r>
            <w:r w:rsidR="00B6117E">
              <w:rPr>
                <w:rFonts w:ascii="Arial" w:hAnsi="Arial" w:cs="Arial"/>
                <w:position w:val="-2"/>
                <w:sz w:val="20"/>
              </w:rPr>
              <w:t>.</w:t>
            </w:r>
          </w:p>
          <w:p w:rsidR="00507EFB" w:rsidRPr="000F6C78" w:rsidRDefault="00B6117E" w:rsidP="007E6BE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position w:val="-2"/>
                <w:sz w:val="20"/>
              </w:rPr>
            </w:pPr>
            <w:r>
              <w:rPr>
                <w:rFonts w:ascii="Arial" w:hAnsi="Arial" w:cs="Arial"/>
                <w:position w:val="-2"/>
                <w:sz w:val="20"/>
              </w:rPr>
              <w:t>m</w:t>
            </w:r>
            <w:r w:rsidR="00507EFB" w:rsidRPr="000F6C78">
              <w:rPr>
                <w:rFonts w:ascii="Arial" w:hAnsi="Arial" w:cs="Arial"/>
                <w:position w:val="-2"/>
                <w:sz w:val="20"/>
              </w:rPr>
              <w:t xml:space="preserve">ögliches </w:t>
            </w:r>
            <w:r w:rsidR="007E6BE7" w:rsidRPr="000F6C78">
              <w:rPr>
                <w:rFonts w:ascii="Arial" w:hAnsi="Arial" w:cs="Arial"/>
                <w:position w:val="-2"/>
                <w:sz w:val="20"/>
              </w:rPr>
              <w:t>Standbild</w:t>
            </w:r>
            <w:r w:rsidR="00507EFB" w:rsidRPr="000F6C78">
              <w:rPr>
                <w:rFonts w:ascii="Arial" w:hAnsi="Arial" w:cs="Arial"/>
                <w:position w:val="-2"/>
                <w:sz w:val="20"/>
              </w:rPr>
              <w:t>:</w:t>
            </w:r>
          </w:p>
          <w:p w:rsidR="00507EFB" w:rsidRPr="000F6C78" w:rsidRDefault="00507EFB"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position w:val="-2"/>
                <w:sz w:val="20"/>
              </w:rPr>
            </w:pPr>
            <w:r w:rsidRPr="000F6C78">
              <w:rPr>
                <w:rFonts w:ascii="Arial" w:hAnsi="Arial" w:cs="Arial"/>
                <w:position w:val="-2"/>
                <w:sz w:val="20"/>
              </w:rPr>
              <w:t xml:space="preserve">Die Schülerinnen und Schüler versetzen sich in die Rolle ihres Vorbildes </w:t>
            </w:r>
            <w:r w:rsidR="007E6BE7" w:rsidRPr="000F6C78">
              <w:rPr>
                <w:rFonts w:ascii="Arial" w:hAnsi="Arial" w:cs="Arial"/>
                <w:position w:val="-2"/>
                <w:sz w:val="20"/>
              </w:rPr>
              <w:t>und präsentieren dies in einem Standbild.</w:t>
            </w:r>
          </w:p>
          <w:p w:rsidR="007E6BE7" w:rsidRPr="000F6C78" w:rsidRDefault="007E6BE7"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position w:val="-2"/>
                <w:sz w:val="20"/>
              </w:rPr>
            </w:pPr>
          </w:p>
          <w:p w:rsidR="00507EFB" w:rsidRPr="000F6C78" w:rsidRDefault="00507EFB" w:rsidP="00507EF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Was denke ich über andere? Lassen sich Meinungen ändern?</w:t>
            </w:r>
          </w:p>
          <w:p w:rsidR="00507EFB" w:rsidRPr="000F6C78" w:rsidRDefault="00507EFB" w:rsidP="00507EF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Was erzählen andere über mich?</w:t>
            </w:r>
          </w:p>
          <w:p w:rsidR="00512A8C" w:rsidRPr="000F6C78" w:rsidRDefault="00507EFB" w:rsidP="00507EF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Unterschied zwischen Meinung und Vorurteil</w:t>
            </w:r>
          </w:p>
          <w:p w:rsidR="00A12F18" w:rsidRPr="000F6C78" w:rsidRDefault="00A12F18" w:rsidP="00507EF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E123A6" w:rsidRDefault="00E123A6" w:rsidP="00E123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A12F18" w:rsidRPr="000F6C78" w:rsidRDefault="00A12F18" w:rsidP="00E123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 xml:space="preserve">Lehrkraft erzählt die Geschichte </w:t>
            </w:r>
            <w:r w:rsidRPr="000F6C78">
              <w:rPr>
                <w:rFonts w:ascii="Arial" w:hAnsi="Arial" w:cs="Arial"/>
                <w:color w:val="auto"/>
                <w:sz w:val="20"/>
              </w:rPr>
              <w:lastRenderedPageBreak/>
              <w:t xml:space="preserve">eines Blinden in Jericho auf </w:t>
            </w:r>
            <w:r w:rsidR="00C57C25" w:rsidRPr="000F6C78">
              <w:rPr>
                <w:rFonts w:ascii="Arial" w:hAnsi="Arial" w:cs="Arial"/>
                <w:color w:val="auto"/>
                <w:sz w:val="20"/>
              </w:rPr>
              <w:t>syrisch-</w:t>
            </w:r>
            <w:r w:rsidRPr="000F6C78">
              <w:rPr>
                <w:rFonts w:ascii="Arial" w:hAnsi="Arial" w:cs="Arial"/>
                <w:color w:val="auto"/>
                <w:sz w:val="20"/>
              </w:rPr>
              <w:t>aramäisch. Die Schülerinnen und Schüler</w:t>
            </w:r>
            <w:r w:rsidR="00DB6BE2" w:rsidRPr="000F6C78">
              <w:rPr>
                <w:rFonts w:ascii="Arial" w:hAnsi="Arial" w:cs="Arial"/>
                <w:color w:val="auto"/>
                <w:sz w:val="20"/>
              </w:rPr>
              <w:t xml:space="preserve"> geben diese auf Deutsch wieder und setzen sie gruppenteilig in Bildern um. Zum Schluss ergibt sich die Geschichte in Form einer Bildergeschichte.</w:t>
            </w:r>
          </w:p>
          <w:p w:rsidR="00B25422" w:rsidRPr="000F6C78" w:rsidRDefault="00B25422" w:rsidP="00DB6BE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10304B" w:rsidRPr="000F6C78" w:rsidRDefault="0010304B" w:rsidP="00DB6BE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Reflexion der Gesch</w:t>
            </w:r>
            <w:r w:rsidR="00B6117E">
              <w:rPr>
                <w:rFonts w:ascii="Arial" w:hAnsi="Arial" w:cs="Arial"/>
                <w:color w:val="auto"/>
                <w:sz w:val="20"/>
              </w:rPr>
              <w:t>ichte und Korrelation</w:t>
            </w:r>
            <w:r w:rsidRPr="000F6C78">
              <w:rPr>
                <w:rFonts w:ascii="Arial" w:hAnsi="Arial" w:cs="Arial"/>
                <w:color w:val="auto"/>
                <w:sz w:val="20"/>
              </w:rPr>
              <w:t xml:space="preserve"> </w:t>
            </w:r>
          </w:p>
          <w:p w:rsidR="00663D9B" w:rsidRPr="000F6C78" w:rsidRDefault="00663D9B" w:rsidP="00DB6BE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00009F" w:rsidRDefault="0000009F" w:rsidP="00301E6E">
            <w:pPr>
              <w:rPr>
                <w:rFonts w:ascii="Arial" w:hAnsi="Arial" w:cs="Arial"/>
                <w:sz w:val="20"/>
                <w:szCs w:val="20"/>
              </w:rPr>
            </w:pPr>
          </w:p>
          <w:p w:rsidR="001B17B4" w:rsidRPr="000F6C78" w:rsidRDefault="001B17B4" w:rsidP="00301E6E">
            <w:pPr>
              <w:rPr>
                <w:rFonts w:ascii="Arial" w:hAnsi="Arial" w:cs="Arial"/>
                <w:sz w:val="20"/>
                <w:szCs w:val="20"/>
              </w:rPr>
            </w:pPr>
          </w:p>
          <w:p w:rsidR="00512A8C" w:rsidRPr="000F6C78" w:rsidRDefault="00512A8C" w:rsidP="00C658D6">
            <w:pPr>
              <w:rPr>
                <w:rFonts w:ascii="Arial" w:hAnsi="Arial" w:cs="Arial"/>
                <w:sz w:val="20"/>
                <w:szCs w:val="20"/>
              </w:rPr>
            </w:pPr>
            <w:r w:rsidRPr="000F6C78">
              <w:rPr>
                <w:rFonts w:ascii="Arial" w:hAnsi="Arial" w:cs="Arial"/>
                <w:sz w:val="20"/>
                <w:szCs w:val="20"/>
              </w:rPr>
              <w:t>Standbild</w:t>
            </w:r>
          </w:p>
          <w:p w:rsidR="00512A8C" w:rsidRPr="000F6C78" w:rsidRDefault="00512A8C" w:rsidP="00301E6E">
            <w:pPr>
              <w:rPr>
                <w:rFonts w:ascii="Arial" w:hAnsi="Arial" w:cs="Arial"/>
                <w:sz w:val="20"/>
                <w:szCs w:val="20"/>
              </w:rPr>
            </w:pPr>
            <w:r w:rsidRPr="000F6C78">
              <w:rPr>
                <w:rFonts w:ascii="Arial" w:hAnsi="Arial" w:cs="Arial"/>
                <w:sz w:val="20"/>
                <w:szCs w:val="20"/>
              </w:rPr>
              <w:t>Rollenspiele</w:t>
            </w:r>
          </w:p>
          <w:p w:rsidR="00512A8C" w:rsidRPr="000F6C78" w:rsidRDefault="00B6117E" w:rsidP="00301E6E">
            <w:pPr>
              <w:rPr>
                <w:rFonts w:ascii="Arial" w:hAnsi="Arial" w:cs="Arial"/>
                <w:sz w:val="20"/>
                <w:szCs w:val="20"/>
              </w:rPr>
            </w:pPr>
            <w:r>
              <w:rPr>
                <w:rFonts w:ascii="Arial" w:hAnsi="Arial" w:cs="Arial"/>
                <w:sz w:val="20"/>
                <w:szCs w:val="20"/>
              </w:rPr>
              <w:t>k</w:t>
            </w:r>
            <w:r w:rsidR="00512A8C" w:rsidRPr="000F6C78">
              <w:rPr>
                <w:rFonts w:ascii="Arial" w:hAnsi="Arial" w:cs="Arial"/>
                <w:sz w:val="20"/>
                <w:szCs w:val="20"/>
              </w:rPr>
              <w:t>reatives Schreiben</w:t>
            </w:r>
          </w:p>
          <w:p w:rsidR="00512A8C" w:rsidRPr="000F6C78" w:rsidRDefault="00512A8C" w:rsidP="00301E6E">
            <w:pPr>
              <w:rPr>
                <w:rFonts w:ascii="Arial" w:hAnsi="Arial" w:cs="Arial"/>
                <w:sz w:val="20"/>
                <w:szCs w:val="20"/>
              </w:rPr>
            </w:pPr>
          </w:p>
          <w:p w:rsidR="00663D9B" w:rsidRPr="000F6C78" w:rsidRDefault="00A16EFC" w:rsidP="00507EFB">
            <w:pPr>
              <w:rPr>
                <w:rFonts w:ascii="Arial" w:hAnsi="Arial" w:cs="Arial"/>
                <w:sz w:val="20"/>
                <w:szCs w:val="20"/>
              </w:rPr>
            </w:pPr>
            <w:r w:rsidRPr="000F6C78">
              <w:rPr>
                <w:rFonts w:ascii="Arial" w:hAnsi="Arial" w:cs="Arial"/>
                <w:sz w:val="20"/>
                <w:szCs w:val="20"/>
              </w:rPr>
              <w:t xml:space="preserve">Folgende Methode kann angewandt werden: </w:t>
            </w:r>
          </w:p>
          <w:p w:rsidR="00DB6BE2" w:rsidRPr="000F6C78" w:rsidRDefault="00A16EFC" w:rsidP="00E123A6">
            <w:pPr>
              <w:rPr>
                <w:rFonts w:ascii="Arial" w:hAnsi="Arial" w:cs="Arial"/>
                <w:sz w:val="20"/>
                <w:szCs w:val="20"/>
              </w:rPr>
            </w:pPr>
            <w:r w:rsidRPr="000F6C78">
              <w:rPr>
                <w:rFonts w:ascii="Arial" w:hAnsi="Arial" w:cs="Arial"/>
                <w:sz w:val="20"/>
                <w:szCs w:val="20"/>
              </w:rPr>
              <w:t>Schülerinnen und Schüler schreiben ihren Namen auf ein Blatt Papier. Es</w:t>
            </w:r>
            <w:r w:rsidR="00970C29">
              <w:rPr>
                <w:rFonts w:ascii="Arial" w:hAnsi="Arial" w:cs="Arial"/>
                <w:sz w:val="20"/>
                <w:szCs w:val="20"/>
              </w:rPr>
              <w:t xml:space="preserve"> kommt zu einer Auslosung. Jede Schülerin und jeder </w:t>
            </w:r>
            <w:r w:rsidRPr="000F6C78">
              <w:rPr>
                <w:rFonts w:ascii="Arial" w:hAnsi="Arial" w:cs="Arial"/>
                <w:sz w:val="20"/>
                <w:szCs w:val="20"/>
              </w:rPr>
              <w:t>Schüler schreibt nun seine Eindrücke in Form eines Briefes von dem im Los gezogenen Namen. Dieser Brief wird bei der Lehrkraft abgegeben. Am Ende des Schuljahres wird wieder ein Brief über den gleichen Schüler geschrieben und beide Briefe werden vom V</w:t>
            </w:r>
            <w:r w:rsidR="00A45D7E" w:rsidRPr="000F6C78">
              <w:rPr>
                <w:rFonts w:ascii="Arial" w:hAnsi="Arial" w:cs="Arial"/>
                <w:sz w:val="20"/>
                <w:szCs w:val="20"/>
              </w:rPr>
              <w:t xml:space="preserve">erfasser miteinander verglichen </w:t>
            </w:r>
            <w:r w:rsidR="00A45D7E" w:rsidRPr="000F6C78">
              <w:rPr>
                <w:rFonts w:ascii="Arial" w:hAnsi="Arial" w:cs="Arial"/>
                <w:sz w:val="20"/>
                <w:szCs w:val="20"/>
              </w:rPr>
              <w:sym w:font="Wingdings" w:char="F0E0"/>
            </w:r>
            <w:r w:rsidR="00A45D7E" w:rsidRPr="000F6C78">
              <w:rPr>
                <w:rFonts w:ascii="Arial" w:hAnsi="Arial" w:cs="Arial"/>
                <w:sz w:val="20"/>
                <w:szCs w:val="20"/>
              </w:rPr>
              <w:t xml:space="preserve"> </w:t>
            </w:r>
            <w:r w:rsidR="00E123A6" w:rsidRPr="000F6C78">
              <w:rPr>
                <w:rFonts w:ascii="Arial" w:hAnsi="Arial" w:cs="Arial"/>
                <w:sz w:val="20"/>
                <w:szCs w:val="20"/>
              </w:rPr>
              <w:t>Meinung</w:t>
            </w:r>
            <w:r w:rsidR="00A45D7E" w:rsidRPr="000F6C78">
              <w:rPr>
                <w:rFonts w:ascii="Arial" w:hAnsi="Arial" w:cs="Arial"/>
                <w:sz w:val="20"/>
                <w:szCs w:val="20"/>
              </w:rPr>
              <w:t xml:space="preserve"> kann sich ändern.</w:t>
            </w:r>
          </w:p>
          <w:p w:rsidR="00A16EFC" w:rsidRPr="000F6C78" w:rsidRDefault="00A16EFC" w:rsidP="00507EFB">
            <w:pPr>
              <w:rPr>
                <w:rFonts w:ascii="Arial" w:hAnsi="Arial" w:cs="Arial"/>
                <w:sz w:val="20"/>
                <w:szCs w:val="20"/>
              </w:rPr>
            </w:pPr>
          </w:p>
          <w:p w:rsidR="00A16EFC" w:rsidRPr="000F6C78" w:rsidRDefault="00A16EFC" w:rsidP="00507EFB">
            <w:pPr>
              <w:rPr>
                <w:rFonts w:ascii="Arial" w:hAnsi="Arial" w:cs="Arial"/>
                <w:sz w:val="20"/>
                <w:szCs w:val="20"/>
              </w:rPr>
            </w:pPr>
            <w:r w:rsidRPr="000F6C78">
              <w:rPr>
                <w:rFonts w:ascii="Arial" w:hAnsi="Arial" w:cs="Arial"/>
                <w:sz w:val="20"/>
                <w:szCs w:val="20"/>
              </w:rPr>
              <w:lastRenderedPageBreak/>
              <w:t xml:space="preserve">Reflexionsphase: </w:t>
            </w:r>
          </w:p>
          <w:p w:rsidR="00A16EFC" w:rsidRPr="000F6C78" w:rsidRDefault="00A16EFC" w:rsidP="00507EFB">
            <w:pPr>
              <w:rPr>
                <w:rFonts w:ascii="Arial" w:hAnsi="Arial" w:cs="Arial"/>
                <w:sz w:val="20"/>
                <w:szCs w:val="20"/>
              </w:rPr>
            </w:pPr>
            <w:r w:rsidRPr="000F6C78">
              <w:rPr>
                <w:rFonts w:ascii="Arial" w:hAnsi="Arial" w:cs="Arial"/>
                <w:sz w:val="20"/>
                <w:szCs w:val="20"/>
              </w:rPr>
              <w:t xml:space="preserve">Die Schülerinnen und Schüler sollen nun ein Fazit über ihre Meinungsänderung ziehen. </w:t>
            </w:r>
          </w:p>
          <w:p w:rsidR="00DB6BE2" w:rsidRPr="000F6C78" w:rsidRDefault="00DB6BE2" w:rsidP="00507EFB">
            <w:pPr>
              <w:rPr>
                <w:rFonts w:ascii="Arial" w:hAnsi="Arial" w:cs="Arial"/>
                <w:sz w:val="20"/>
                <w:szCs w:val="20"/>
              </w:rPr>
            </w:pPr>
          </w:p>
          <w:p w:rsidR="00DB6BE2" w:rsidRPr="000F6C78" w:rsidRDefault="00DB6BE2" w:rsidP="00507EFB">
            <w:pPr>
              <w:rPr>
                <w:rFonts w:ascii="Arial" w:hAnsi="Arial" w:cs="Arial"/>
                <w:sz w:val="20"/>
                <w:szCs w:val="20"/>
              </w:rPr>
            </w:pPr>
          </w:p>
        </w:tc>
      </w:tr>
      <w:tr w:rsidR="00512A8C" w:rsidRPr="000F6C78" w:rsidTr="006312E9">
        <w:tc>
          <w:tcPr>
            <w:tcW w:w="1101" w:type="pct"/>
            <w:vMerge/>
            <w:tcBorders>
              <w:left w:val="single" w:sz="4" w:space="0" w:color="auto"/>
              <w:right w:val="single" w:sz="4" w:space="0" w:color="auto"/>
            </w:tcBorders>
            <w:shd w:val="clear" w:color="auto" w:fill="auto"/>
          </w:tcPr>
          <w:p w:rsidR="00512A8C" w:rsidRPr="000F6C78" w:rsidRDefault="00512A8C" w:rsidP="00301E6E">
            <w:pPr>
              <w:rPr>
                <w:rFonts w:ascii="Arial" w:hAnsi="Arial" w:cs="Arial"/>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rsidR="0006108C" w:rsidRPr="00714E22" w:rsidRDefault="0006108C" w:rsidP="0006108C">
            <w:pPr>
              <w:rPr>
                <w:rFonts w:ascii="Arial" w:hAnsi="Arial" w:cs="Arial"/>
                <w:b/>
                <w:sz w:val="20"/>
                <w:szCs w:val="20"/>
              </w:rPr>
            </w:pPr>
            <w:r w:rsidRPr="00714E22">
              <w:rPr>
                <w:rFonts w:ascii="Arial" w:hAnsi="Arial" w:cs="Arial"/>
                <w:b/>
                <w:sz w:val="20"/>
                <w:szCs w:val="20"/>
              </w:rPr>
              <w:t>3.1.2 Welt und Verantwortung</w:t>
            </w:r>
          </w:p>
          <w:p w:rsidR="00A12451" w:rsidRPr="00714E22" w:rsidRDefault="000F6C78" w:rsidP="0006108C">
            <w:pPr>
              <w:rPr>
                <w:rFonts w:ascii="Arial" w:hAnsi="Arial" w:cs="Arial"/>
                <w:sz w:val="20"/>
                <w:szCs w:val="20"/>
              </w:rPr>
            </w:pPr>
            <w:r w:rsidRPr="00714E22">
              <w:rPr>
                <w:rFonts w:ascii="Arial" w:hAnsi="Arial" w:cs="Arial"/>
                <w:sz w:val="20"/>
                <w:szCs w:val="20"/>
              </w:rPr>
              <w:t>(2</w:t>
            </w:r>
            <w:r w:rsidR="00512A8C" w:rsidRPr="00714E22">
              <w:rPr>
                <w:rFonts w:ascii="Arial" w:hAnsi="Arial" w:cs="Arial"/>
                <w:sz w:val="20"/>
                <w:szCs w:val="20"/>
              </w:rPr>
              <w:t>)</w:t>
            </w:r>
          </w:p>
          <w:p w:rsidR="000F6C78" w:rsidRPr="00714E22" w:rsidRDefault="00A12451" w:rsidP="00A12451">
            <w:pPr>
              <w:rPr>
                <w:rFonts w:ascii="Arial" w:hAnsi="Arial" w:cs="Arial"/>
                <w:sz w:val="20"/>
                <w:szCs w:val="20"/>
              </w:rPr>
            </w:pPr>
            <w:r w:rsidRPr="00145785">
              <w:rPr>
                <w:rFonts w:ascii="Arial" w:hAnsi="Arial" w:cs="Arial"/>
                <w:b/>
                <w:sz w:val="20"/>
                <w:szCs w:val="20"/>
                <w:shd w:val="clear" w:color="auto" w:fill="FFE2D5"/>
              </w:rPr>
              <w:t>G</w:t>
            </w:r>
            <w:r w:rsidRPr="00145785">
              <w:rPr>
                <w:rFonts w:ascii="Arial" w:hAnsi="Arial" w:cs="Arial"/>
                <w:sz w:val="20"/>
                <w:szCs w:val="20"/>
                <w:shd w:val="clear" w:color="auto" w:fill="FFE2D5"/>
              </w:rPr>
              <w:t>:</w:t>
            </w:r>
            <w:r w:rsidRPr="00714E22">
              <w:rPr>
                <w:rFonts w:ascii="Arial" w:hAnsi="Arial" w:cs="Arial"/>
                <w:sz w:val="20"/>
                <w:szCs w:val="20"/>
              </w:rPr>
              <w:t xml:space="preserve"> an Beispielen aus Schule und Lebensumfeld aufzeigen, unter welchen Bedingungen menschliches Zusammenleben gelingen</w:t>
            </w:r>
            <w:r w:rsidR="000F6C78" w:rsidRPr="00714E22">
              <w:rPr>
                <w:rFonts w:ascii="Arial" w:hAnsi="Arial" w:cs="Arial"/>
                <w:sz w:val="20"/>
                <w:szCs w:val="20"/>
              </w:rPr>
              <w:t xml:space="preserve"> oder zu Konflikten führen kann</w:t>
            </w:r>
          </w:p>
          <w:p w:rsidR="00A12451" w:rsidRPr="00714E22" w:rsidRDefault="00A12451" w:rsidP="00A12451">
            <w:pPr>
              <w:rPr>
                <w:rFonts w:ascii="Arial" w:hAnsi="Arial" w:cs="Arial"/>
                <w:sz w:val="20"/>
                <w:szCs w:val="20"/>
              </w:rPr>
            </w:pPr>
          </w:p>
          <w:p w:rsidR="00A12451" w:rsidRPr="00714E22" w:rsidRDefault="00A12451" w:rsidP="00A12451">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an Beispielen aus Schule und Lebensumfeld erläutern, unter welchen Bedingungen menschliches Zusammenleben gelingen oder zu Konflikten führen kann</w:t>
            </w:r>
          </w:p>
          <w:p w:rsidR="00A12451" w:rsidRPr="00714E22" w:rsidRDefault="00A12451" w:rsidP="00A12451">
            <w:pPr>
              <w:rPr>
                <w:rFonts w:ascii="Arial" w:hAnsi="Arial" w:cs="Arial"/>
                <w:sz w:val="20"/>
                <w:szCs w:val="20"/>
              </w:rPr>
            </w:pPr>
          </w:p>
          <w:p w:rsidR="00A12451" w:rsidRPr="00714E22" w:rsidRDefault="00A12451" w:rsidP="00A12451">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 Beispielen aus Schule und Lebensumfeld erörtern, unter welchen Bedingungen menschliches Zusammenleben gelingen oder zu Konflikten führen kann</w:t>
            </w:r>
          </w:p>
          <w:p w:rsidR="00A12451" w:rsidRPr="00714E22" w:rsidRDefault="00A12451" w:rsidP="00301E6E">
            <w:pPr>
              <w:rPr>
                <w:rFonts w:ascii="Arial" w:hAnsi="Arial" w:cs="Arial"/>
                <w:sz w:val="20"/>
                <w:szCs w:val="20"/>
              </w:rPr>
            </w:pPr>
          </w:p>
          <w:p w:rsidR="0006108C" w:rsidRPr="00714E22" w:rsidRDefault="0006108C" w:rsidP="0006108C">
            <w:pPr>
              <w:rPr>
                <w:rFonts w:ascii="Arial" w:hAnsi="Arial" w:cs="Arial"/>
                <w:b/>
                <w:sz w:val="20"/>
                <w:szCs w:val="20"/>
              </w:rPr>
            </w:pPr>
            <w:r w:rsidRPr="00714E22">
              <w:rPr>
                <w:rFonts w:ascii="Arial" w:hAnsi="Arial" w:cs="Arial"/>
                <w:b/>
                <w:sz w:val="20"/>
                <w:szCs w:val="20"/>
              </w:rPr>
              <w:lastRenderedPageBreak/>
              <w:t>3.1.2 Welt und Verantwortung</w:t>
            </w:r>
          </w:p>
          <w:p w:rsidR="00A12451" w:rsidRPr="00714E22" w:rsidRDefault="00512A8C" w:rsidP="0006108C">
            <w:pPr>
              <w:rPr>
                <w:rFonts w:ascii="Arial" w:hAnsi="Arial" w:cs="Arial"/>
                <w:sz w:val="20"/>
                <w:szCs w:val="20"/>
              </w:rPr>
            </w:pPr>
            <w:r w:rsidRPr="00714E22">
              <w:rPr>
                <w:rFonts w:ascii="Arial" w:hAnsi="Arial" w:cs="Arial"/>
                <w:sz w:val="20"/>
                <w:szCs w:val="20"/>
              </w:rPr>
              <w:t xml:space="preserve">(5) </w:t>
            </w:r>
          </w:p>
          <w:p w:rsidR="0085449F" w:rsidRPr="00714E22" w:rsidRDefault="00A12451" w:rsidP="00034F9A">
            <w:pPr>
              <w:rPr>
                <w:rFonts w:ascii="Arial" w:hAnsi="Arial" w:cs="Arial"/>
                <w:sz w:val="20"/>
                <w:szCs w:val="20"/>
              </w:rPr>
            </w:pPr>
            <w:r w:rsidRPr="00370801">
              <w:rPr>
                <w:rFonts w:ascii="Arial" w:hAnsi="Arial" w:cs="Arial"/>
                <w:b/>
                <w:sz w:val="20"/>
                <w:szCs w:val="20"/>
                <w:shd w:val="clear" w:color="auto" w:fill="FFE2D5"/>
              </w:rPr>
              <w:t>G</w:t>
            </w:r>
            <w:r w:rsidRPr="00370801">
              <w:rPr>
                <w:rFonts w:ascii="Arial" w:hAnsi="Arial" w:cs="Arial"/>
                <w:sz w:val="20"/>
                <w:szCs w:val="20"/>
                <w:shd w:val="clear" w:color="auto" w:fill="FFE2D5"/>
              </w:rPr>
              <w:t>:</w:t>
            </w:r>
            <w:r w:rsidRPr="00714E22">
              <w:rPr>
                <w:rFonts w:ascii="Arial" w:hAnsi="Arial" w:cs="Arial"/>
                <w:sz w:val="20"/>
                <w:szCs w:val="20"/>
              </w:rPr>
              <w:t xml:space="preserve"> </w:t>
            </w:r>
            <w:r w:rsidR="00DB6BE2" w:rsidRPr="00714E22">
              <w:rPr>
                <w:rFonts w:ascii="Arial" w:hAnsi="Arial" w:cs="Arial"/>
                <w:sz w:val="20"/>
                <w:szCs w:val="20"/>
              </w:rPr>
              <w:t>Regeln entwickeln</w:t>
            </w:r>
            <w:r w:rsidR="0085449F" w:rsidRPr="00714E22">
              <w:rPr>
                <w:rFonts w:ascii="Arial" w:hAnsi="Arial" w:cs="Arial"/>
                <w:sz w:val="20"/>
                <w:szCs w:val="20"/>
              </w:rPr>
              <w:t xml:space="preserve">, um mit Konflikten in Schule und ihrer </w:t>
            </w:r>
            <w:r w:rsidR="000F6C78" w:rsidRPr="00714E22">
              <w:rPr>
                <w:rFonts w:ascii="Arial" w:hAnsi="Arial" w:cs="Arial"/>
                <w:sz w:val="20"/>
                <w:szCs w:val="20"/>
              </w:rPr>
              <w:t>Lebenswelt gewaltfrei umzugehen</w:t>
            </w:r>
          </w:p>
          <w:p w:rsidR="00B92477" w:rsidRPr="00714E22" w:rsidRDefault="00B92477" w:rsidP="0085449F">
            <w:pPr>
              <w:rPr>
                <w:rFonts w:ascii="Arial" w:hAnsi="Arial" w:cs="Arial"/>
                <w:sz w:val="20"/>
                <w:szCs w:val="20"/>
              </w:rPr>
            </w:pPr>
          </w:p>
          <w:p w:rsidR="0085449F" w:rsidRPr="00714E22" w:rsidRDefault="0085449F" w:rsidP="0085449F">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Regeln untersuchen, um mit Konflikten in Schule und ihrer </w:t>
            </w:r>
            <w:r w:rsidR="000F6C78" w:rsidRPr="00714E22">
              <w:rPr>
                <w:rFonts w:ascii="Arial" w:hAnsi="Arial" w:cs="Arial"/>
                <w:sz w:val="20"/>
                <w:szCs w:val="20"/>
              </w:rPr>
              <w:t>Lebenswelt gewaltfrei umzugehen</w:t>
            </w:r>
          </w:p>
          <w:p w:rsidR="0085449F" w:rsidRPr="00714E22" w:rsidRDefault="0085449F" w:rsidP="0085449F">
            <w:pPr>
              <w:rPr>
                <w:rFonts w:ascii="Arial" w:hAnsi="Arial" w:cs="Arial"/>
                <w:sz w:val="20"/>
                <w:szCs w:val="20"/>
              </w:rPr>
            </w:pPr>
          </w:p>
          <w:p w:rsidR="00A12451" w:rsidRPr="00714E22" w:rsidRDefault="0085449F" w:rsidP="009267E6">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Regeln reflektieren, um mit Konflikten in Schule und ihrer </w:t>
            </w:r>
            <w:r w:rsidR="000F6C78" w:rsidRPr="00714E22">
              <w:rPr>
                <w:rFonts w:ascii="Arial" w:hAnsi="Arial" w:cs="Arial"/>
                <w:sz w:val="20"/>
                <w:szCs w:val="20"/>
              </w:rPr>
              <w:t>Lebenswelt gewaltfrei umzugehen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A12451" w:rsidRPr="000F6C78" w:rsidRDefault="00A12451" w:rsidP="00A124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3803F2" w:rsidRDefault="003803F2" w:rsidP="00A124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512A8C" w:rsidRPr="000F6C78" w:rsidRDefault="00512A8C" w:rsidP="00A124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Fokus auf Zusammenleben und Gemeinschaft</w:t>
            </w:r>
          </w:p>
          <w:p w:rsidR="00DB6BE2" w:rsidRPr="000F6C78" w:rsidRDefault="00DB6BE2" w:rsidP="00A124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DB6BE2" w:rsidRPr="000F6C78" w:rsidRDefault="00DB6BE2" w:rsidP="00A124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Konflikte in Gesellschaft und Familie nennen und</w:t>
            </w:r>
            <w:r w:rsidR="00CA3223" w:rsidRPr="000F6C78">
              <w:rPr>
                <w:rFonts w:ascii="Arial" w:hAnsi="Arial" w:cs="Arial"/>
                <w:color w:val="auto"/>
                <w:sz w:val="20"/>
              </w:rPr>
              <w:t xml:space="preserve"> nach</w:t>
            </w:r>
            <w:r w:rsidRPr="000F6C78">
              <w:rPr>
                <w:rFonts w:ascii="Arial" w:hAnsi="Arial" w:cs="Arial"/>
                <w:color w:val="auto"/>
                <w:sz w:val="20"/>
              </w:rPr>
              <w:t xml:space="preserve"> Ursachen und Lösungen suchen.</w:t>
            </w:r>
            <w:r w:rsidR="00CA3223" w:rsidRPr="000F6C78">
              <w:rPr>
                <w:rFonts w:ascii="Arial" w:hAnsi="Arial" w:cs="Arial"/>
                <w:color w:val="auto"/>
                <w:sz w:val="20"/>
              </w:rPr>
              <w:t xml:space="preserve"> Die Diskussion findet in Form der </w:t>
            </w:r>
            <w:proofErr w:type="spellStart"/>
            <w:r w:rsidR="00CA3223" w:rsidRPr="000F6C78">
              <w:rPr>
                <w:rFonts w:ascii="Arial" w:hAnsi="Arial" w:cs="Arial"/>
                <w:color w:val="auto"/>
                <w:sz w:val="20"/>
              </w:rPr>
              <w:t>Fishbowl</w:t>
            </w:r>
            <w:proofErr w:type="spellEnd"/>
            <w:r w:rsidR="00CA3223" w:rsidRPr="000F6C78">
              <w:rPr>
                <w:rFonts w:ascii="Arial" w:hAnsi="Arial" w:cs="Arial"/>
                <w:color w:val="auto"/>
                <w:sz w:val="20"/>
              </w:rPr>
              <w:t>-Methode statt.</w:t>
            </w:r>
          </w:p>
          <w:p w:rsidR="00512A8C" w:rsidRPr="000F6C78" w:rsidRDefault="00512A8C"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3803F2" w:rsidRDefault="003803F2"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B6117E"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Pr>
                <w:rFonts w:ascii="Arial" w:hAnsi="Arial" w:cs="Arial"/>
                <w:sz w:val="20"/>
              </w:rPr>
              <w:t>Wiederholung der Klassenregeln</w:t>
            </w:r>
          </w:p>
          <w:p w:rsidR="00034F9A" w:rsidRPr="000F6C78" w:rsidRDefault="00034F9A" w:rsidP="001F7DF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sidRPr="000F6C78">
              <w:rPr>
                <w:rFonts w:ascii="Arial" w:hAnsi="Arial" w:cs="Arial"/>
                <w:sz w:val="20"/>
              </w:rPr>
              <w:t xml:space="preserve">§1 des Grundgesetzes </w:t>
            </w:r>
            <w:r w:rsidR="001F7DFB" w:rsidRPr="000F6C78">
              <w:rPr>
                <w:rFonts w:ascii="Arial" w:hAnsi="Arial" w:cs="Arial"/>
                <w:sz w:val="20"/>
              </w:rPr>
              <w:t>kennenlernen</w:t>
            </w:r>
            <w:r w:rsidRPr="000F6C78">
              <w:rPr>
                <w:rFonts w:ascii="Arial" w:hAnsi="Arial" w:cs="Arial"/>
                <w:sz w:val="20"/>
              </w:rPr>
              <w:t xml:space="preserve"> und mit den Klassenregeln </w:t>
            </w:r>
            <w:r w:rsidR="001F7DFB" w:rsidRPr="000F6C78">
              <w:rPr>
                <w:rFonts w:ascii="Arial" w:hAnsi="Arial" w:cs="Arial"/>
                <w:sz w:val="20"/>
              </w:rPr>
              <w:t>v</w:t>
            </w:r>
            <w:r w:rsidR="00B6117E">
              <w:rPr>
                <w:rFonts w:ascii="Arial" w:hAnsi="Arial" w:cs="Arial"/>
                <w:sz w:val="20"/>
              </w:rPr>
              <w:t>erbinden</w:t>
            </w:r>
          </w:p>
          <w:p w:rsidR="00034F9A" w:rsidRPr="000F6C78" w:rsidRDefault="00034F9A"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034F9A" w:rsidRPr="000F6C78" w:rsidRDefault="00034F9A"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sidRPr="000F6C78">
              <w:rPr>
                <w:rFonts w:ascii="Arial" w:hAnsi="Arial" w:cs="Arial"/>
                <w:sz w:val="20"/>
              </w:rPr>
              <w:t>Was bedeutet Würde?</w:t>
            </w: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512A8C" w:rsidRPr="000F6C78" w:rsidRDefault="00512A8C"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A12451" w:rsidRPr="000F6C78" w:rsidRDefault="00A12451" w:rsidP="00301E6E">
            <w:pPr>
              <w:rPr>
                <w:rFonts w:ascii="Arial" w:hAnsi="Arial" w:cs="Arial"/>
                <w:sz w:val="20"/>
                <w:szCs w:val="20"/>
              </w:rPr>
            </w:pPr>
          </w:p>
          <w:p w:rsidR="003803F2" w:rsidRDefault="003803F2" w:rsidP="00301E6E">
            <w:pPr>
              <w:rPr>
                <w:rFonts w:ascii="Arial" w:hAnsi="Arial" w:cs="Arial"/>
                <w:sz w:val="20"/>
                <w:szCs w:val="20"/>
              </w:rPr>
            </w:pPr>
          </w:p>
          <w:p w:rsidR="00512A8C" w:rsidRPr="000F6C78" w:rsidRDefault="00512A8C" w:rsidP="00301E6E">
            <w:pPr>
              <w:rPr>
                <w:rFonts w:ascii="Arial" w:hAnsi="Arial" w:cs="Arial"/>
                <w:sz w:val="20"/>
                <w:szCs w:val="20"/>
              </w:rPr>
            </w:pPr>
            <w:r w:rsidRPr="000F6C78">
              <w:rPr>
                <w:rFonts w:ascii="Arial" w:hAnsi="Arial" w:cs="Arial"/>
                <w:sz w:val="20"/>
                <w:szCs w:val="20"/>
              </w:rPr>
              <w:t>Rollenspiele</w:t>
            </w:r>
          </w:p>
          <w:p w:rsidR="00512A8C" w:rsidRPr="000F6C78" w:rsidRDefault="00512A8C" w:rsidP="00301E6E">
            <w:pPr>
              <w:rPr>
                <w:rFonts w:ascii="Arial" w:hAnsi="Arial" w:cs="Arial"/>
                <w:sz w:val="20"/>
                <w:szCs w:val="20"/>
              </w:rPr>
            </w:pPr>
            <w:r w:rsidRPr="000F6C78">
              <w:rPr>
                <w:rFonts w:ascii="Arial" w:hAnsi="Arial" w:cs="Arial"/>
                <w:sz w:val="20"/>
                <w:szCs w:val="20"/>
              </w:rPr>
              <w:t xml:space="preserve">Kommunikationsübungen </w:t>
            </w:r>
          </w:p>
          <w:p w:rsidR="00512A8C" w:rsidRPr="000F6C78" w:rsidRDefault="00512A8C" w:rsidP="00301E6E">
            <w:pPr>
              <w:rPr>
                <w:rFonts w:ascii="Arial" w:hAnsi="Arial" w:cs="Arial"/>
                <w:sz w:val="20"/>
                <w:szCs w:val="20"/>
              </w:rPr>
            </w:pPr>
          </w:p>
          <w:p w:rsidR="00034F9A" w:rsidRPr="000F6C78" w:rsidRDefault="00B6117E" w:rsidP="00034F9A">
            <w:pPr>
              <w:rPr>
                <w:rFonts w:ascii="Arial" w:hAnsi="Arial" w:cs="Arial"/>
                <w:sz w:val="20"/>
                <w:szCs w:val="20"/>
              </w:rPr>
            </w:pPr>
            <w:r>
              <w:rPr>
                <w:rFonts w:ascii="Arial" w:hAnsi="Arial" w:cs="Arial"/>
                <w:sz w:val="20"/>
                <w:szCs w:val="20"/>
              </w:rPr>
              <w:t>w</w:t>
            </w:r>
            <w:r w:rsidR="00663D9B" w:rsidRPr="000F6C78">
              <w:rPr>
                <w:rFonts w:ascii="Arial" w:hAnsi="Arial" w:cs="Arial"/>
                <w:sz w:val="20"/>
                <w:szCs w:val="20"/>
              </w:rPr>
              <w:t xml:space="preserve">ichtig: </w:t>
            </w:r>
            <w:r w:rsidR="00034F9A" w:rsidRPr="000F6C78">
              <w:rPr>
                <w:rFonts w:ascii="Arial" w:hAnsi="Arial" w:cs="Arial"/>
                <w:sz w:val="20"/>
                <w:szCs w:val="20"/>
              </w:rPr>
              <w:t>Rahmenschaffung!</w:t>
            </w:r>
          </w:p>
          <w:p w:rsidR="00034F9A" w:rsidRPr="000F6C78" w:rsidRDefault="00034F9A" w:rsidP="00034F9A">
            <w:pPr>
              <w:rPr>
                <w:rFonts w:ascii="Arial" w:hAnsi="Arial" w:cs="Arial"/>
                <w:sz w:val="20"/>
                <w:szCs w:val="20"/>
              </w:rPr>
            </w:pPr>
            <w:r w:rsidRPr="000F6C78">
              <w:rPr>
                <w:rFonts w:ascii="Arial" w:hAnsi="Arial" w:cs="Arial"/>
                <w:sz w:val="20"/>
                <w:szCs w:val="20"/>
              </w:rPr>
              <w:t>Schüler sollen sich in diesem Rahmen bewegen</w:t>
            </w:r>
          </w:p>
          <w:p w:rsidR="001C1A79" w:rsidRPr="000F6C78" w:rsidRDefault="00975A5E" w:rsidP="001F7DFB">
            <w:pPr>
              <w:rPr>
                <w:rFonts w:ascii="Arial" w:hAnsi="Arial" w:cs="Arial"/>
                <w:sz w:val="20"/>
                <w:szCs w:val="20"/>
              </w:rPr>
            </w:pPr>
            <w:proofErr w:type="spellStart"/>
            <w:r w:rsidRPr="000F6C78">
              <w:rPr>
                <w:rFonts w:ascii="Arial" w:hAnsi="Arial" w:cs="Arial"/>
                <w:sz w:val="20"/>
                <w:szCs w:val="20"/>
              </w:rPr>
              <w:t>Fishbowl</w:t>
            </w:r>
            <w:proofErr w:type="spellEnd"/>
            <w:r w:rsidRPr="000F6C78">
              <w:rPr>
                <w:rFonts w:ascii="Arial" w:hAnsi="Arial" w:cs="Arial"/>
                <w:sz w:val="20"/>
                <w:szCs w:val="20"/>
              </w:rPr>
              <w:t>-Methode</w:t>
            </w: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F7DFB" w:rsidRPr="000F6C78" w:rsidRDefault="001F7DFB" w:rsidP="00301E6E">
            <w:pPr>
              <w:rPr>
                <w:rFonts w:ascii="Arial" w:hAnsi="Arial" w:cs="Arial"/>
                <w:sz w:val="20"/>
                <w:szCs w:val="20"/>
              </w:rPr>
            </w:pPr>
          </w:p>
          <w:p w:rsidR="001C1A79" w:rsidRPr="000F6C78" w:rsidRDefault="001C1A79" w:rsidP="00301E6E">
            <w:pPr>
              <w:rPr>
                <w:rFonts w:ascii="Arial" w:hAnsi="Arial" w:cs="Arial"/>
                <w:sz w:val="20"/>
                <w:szCs w:val="20"/>
              </w:rPr>
            </w:pPr>
          </w:p>
          <w:p w:rsidR="003803F2" w:rsidRDefault="003803F2" w:rsidP="00301E6E">
            <w:pPr>
              <w:rPr>
                <w:rFonts w:ascii="Arial" w:hAnsi="Arial" w:cs="Arial"/>
                <w:sz w:val="20"/>
                <w:szCs w:val="20"/>
              </w:rPr>
            </w:pPr>
          </w:p>
          <w:p w:rsidR="00512A8C" w:rsidRPr="000F6C78" w:rsidRDefault="00512A8C" w:rsidP="00301E6E">
            <w:pPr>
              <w:rPr>
                <w:rFonts w:ascii="Arial" w:hAnsi="Arial" w:cs="Arial"/>
                <w:sz w:val="20"/>
                <w:szCs w:val="20"/>
              </w:rPr>
            </w:pPr>
            <w:r w:rsidRPr="000F6C78">
              <w:rPr>
                <w:rFonts w:ascii="Arial" w:hAnsi="Arial" w:cs="Arial"/>
                <w:sz w:val="20"/>
                <w:szCs w:val="20"/>
              </w:rPr>
              <w:t>Kinder haben ein Recht auf körperliche und seelische Unversehrtheit (vgl. Kinderrechte)</w:t>
            </w:r>
            <w:r w:rsidR="00B6117E">
              <w:rPr>
                <w:rFonts w:ascii="Arial" w:hAnsi="Arial" w:cs="Arial"/>
                <w:sz w:val="20"/>
                <w:szCs w:val="20"/>
              </w:rPr>
              <w:t>.</w:t>
            </w:r>
          </w:p>
        </w:tc>
      </w:tr>
      <w:tr w:rsidR="00512A8C" w:rsidRPr="000F6C78" w:rsidTr="006312E9">
        <w:tc>
          <w:tcPr>
            <w:tcW w:w="1101" w:type="pct"/>
            <w:vMerge/>
            <w:tcBorders>
              <w:left w:val="single" w:sz="4" w:space="0" w:color="auto"/>
              <w:right w:val="single" w:sz="4" w:space="0" w:color="auto"/>
            </w:tcBorders>
            <w:shd w:val="clear" w:color="auto" w:fill="auto"/>
          </w:tcPr>
          <w:p w:rsidR="00512A8C" w:rsidRPr="000F6C78" w:rsidRDefault="00512A8C" w:rsidP="00301E6E">
            <w:pPr>
              <w:rPr>
                <w:rFonts w:ascii="Arial" w:hAnsi="Arial" w:cs="Arial"/>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rsidR="0006108C" w:rsidRPr="00714E22" w:rsidRDefault="0006108C" w:rsidP="0006108C">
            <w:pPr>
              <w:rPr>
                <w:rFonts w:ascii="Arial" w:hAnsi="Arial" w:cs="Arial"/>
                <w:b/>
                <w:sz w:val="20"/>
                <w:szCs w:val="20"/>
              </w:rPr>
            </w:pPr>
            <w:r w:rsidRPr="00714E22">
              <w:rPr>
                <w:rFonts w:ascii="Arial" w:hAnsi="Arial" w:cs="Arial"/>
                <w:b/>
                <w:sz w:val="20"/>
                <w:szCs w:val="20"/>
              </w:rPr>
              <w:t>3.1.2 Welt und Verantwortung</w:t>
            </w:r>
          </w:p>
          <w:p w:rsidR="0085449F" w:rsidRPr="00714E22" w:rsidRDefault="0085449F" w:rsidP="0006108C">
            <w:pPr>
              <w:rPr>
                <w:rFonts w:ascii="Arial" w:hAnsi="Arial" w:cs="Arial"/>
                <w:sz w:val="20"/>
                <w:szCs w:val="20"/>
              </w:rPr>
            </w:pPr>
            <w:r w:rsidRPr="00714E22">
              <w:rPr>
                <w:rFonts w:ascii="Arial" w:hAnsi="Arial" w:cs="Arial"/>
                <w:sz w:val="20"/>
                <w:szCs w:val="20"/>
              </w:rPr>
              <w:t>(4)</w:t>
            </w:r>
          </w:p>
          <w:p w:rsidR="0085449F" w:rsidRPr="00714E22" w:rsidRDefault="0085449F" w:rsidP="0085449F">
            <w:pPr>
              <w:rPr>
                <w:rFonts w:ascii="Arial" w:hAnsi="Arial" w:cs="Arial"/>
                <w:sz w:val="20"/>
                <w:szCs w:val="20"/>
              </w:rPr>
            </w:pPr>
            <w:r w:rsidRPr="00145785">
              <w:rPr>
                <w:rFonts w:ascii="Arial" w:hAnsi="Arial" w:cs="Arial"/>
                <w:b/>
                <w:sz w:val="20"/>
                <w:szCs w:val="20"/>
                <w:shd w:val="clear" w:color="auto" w:fill="FFE2D5"/>
              </w:rPr>
              <w:t>G</w:t>
            </w:r>
            <w:r w:rsidRPr="00145785">
              <w:rPr>
                <w:rFonts w:ascii="Arial" w:hAnsi="Arial" w:cs="Arial"/>
                <w:sz w:val="20"/>
                <w:szCs w:val="20"/>
                <w:shd w:val="clear" w:color="auto" w:fill="FFE2D5"/>
              </w:rPr>
              <w:t>:</w:t>
            </w:r>
            <w:r w:rsidRPr="00714E22">
              <w:rPr>
                <w:rFonts w:ascii="Arial" w:hAnsi="Arial" w:cs="Arial"/>
                <w:sz w:val="20"/>
                <w:szCs w:val="20"/>
              </w:rPr>
              <w:t xml:space="preserve"> die Bedeutung der Goldenen Regel (</w:t>
            </w:r>
            <w:proofErr w:type="spellStart"/>
            <w:r w:rsidRPr="00714E22">
              <w:rPr>
                <w:rFonts w:ascii="Arial" w:hAnsi="Arial" w:cs="Arial"/>
                <w:sz w:val="20"/>
                <w:szCs w:val="20"/>
              </w:rPr>
              <w:t>Mt</w:t>
            </w:r>
            <w:proofErr w:type="spellEnd"/>
            <w:r w:rsidRPr="00714E22">
              <w:rPr>
                <w:rFonts w:ascii="Arial" w:hAnsi="Arial" w:cs="Arial"/>
                <w:sz w:val="20"/>
                <w:szCs w:val="20"/>
              </w:rPr>
              <w:t xml:space="preserve"> 7,12) und des Gebots der Nächstenliebe (Lev 19,18) für d</w:t>
            </w:r>
            <w:r w:rsidR="000F6C78" w:rsidRPr="00714E22">
              <w:rPr>
                <w:rFonts w:ascii="Arial" w:hAnsi="Arial" w:cs="Arial"/>
                <w:sz w:val="20"/>
                <w:szCs w:val="20"/>
              </w:rPr>
              <w:t>en Umgang miteinander aufzeigen</w:t>
            </w:r>
          </w:p>
          <w:p w:rsidR="009267E6" w:rsidRPr="00714E22" w:rsidRDefault="009267E6" w:rsidP="0085449F">
            <w:pPr>
              <w:rPr>
                <w:rFonts w:ascii="Arial" w:hAnsi="Arial" w:cs="Arial"/>
                <w:sz w:val="20"/>
                <w:szCs w:val="20"/>
              </w:rPr>
            </w:pPr>
          </w:p>
          <w:p w:rsidR="0085449F" w:rsidRPr="00714E22" w:rsidRDefault="0085449F" w:rsidP="0085449F">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die Bedeutung der Goldenen Regel (</w:t>
            </w:r>
            <w:proofErr w:type="spellStart"/>
            <w:r w:rsidRPr="00714E22">
              <w:rPr>
                <w:rFonts w:ascii="Arial" w:hAnsi="Arial" w:cs="Arial"/>
                <w:sz w:val="20"/>
                <w:szCs w:val="20"/>
              </w:rPr>
              <w:t>Mt</w:t>
            </w:r>
            <w:proofErr w:type="spellEnd"/>
            <w:r w:rsidRPr="00714E22">
              <w:rPr>
                <w:rFonts w:ascii="Arial" w:hAnsi="Arial" w:cs="Arial"/>
                <w:sz w:val="20"/>
                <w:szCs w:val="20"/>
              </w:rPr>
              <w:t xml:space="preserve"> 7,12) und des Gebots der Nächstenliebe (Lev 19,18) für den Um</w:t>
            </w:r>
            <w:r w:rsidR="000F6C78" w:rsidRPr="00714E22">
              <w:rPr>
                <w:rFonts w:ascii="Arial" w:hAnsi="Arial" w:cs="Arial"/>
                <w:sz w:val="20"/>
                <w:szCs w:val="20"/>
              </w:rPr>
              <w:t>gang miteinander herausarbeiten</w:t>
            </w:r>
          </w:p>
          <w:p w:rsidR="009267E6" w:rsidRPr="00714E22" w:rsidRDefault="009267E6" w:rsidP="009267E6">
            <w:pPr>
              <w:rPr>
                <w:rFonts w:ascii="Arial" w:hAnsi="Arial" w:cs="Arial"/>
                <w:sz w:val="20"/>
                <w:szCs w:val="20"/>
              </w:rPr>
            </w:pPr>
          </w:p>
          <w:p w:rsidR="00512A8C" w:rsidRPr="00714E22" w:rsidRDefault="0085449F" w:rsidP="009267E6">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die Bedeutung der Goldenen Regel (</w:t>
            </w:r>
            <w:proofErr w:type="spellStart"/>
            <w:r w:rsidRPr="00714E22">
              <w:rPr>
                <w:rFonts w:ascii="Arial" w:hAnsi="Arial" w:cs="Arial"/>
                <w:sz w:val="20"/>
                <w:szCs w:val="20"/>
              </w:rPr>
              <w:t>Mt</w:t>
            </w:r>
            <w:proofErr w:type="spellEnd"/>
            <w:r w:rsidRPr="00714E22">
              <w:rPr>
                <w:rFonts w:ascii="Arial" w:hAnsi="Arial" w:cs="Arial"/>
                <w:sz w:val="20"/>
                <w:szCs w:val="20"/>
              </w:rPr>
              <w:t xml:space="preserve"> 7,12) und des Gebots der Nächstenliebe (Lev 19,18) für </w:t>
            </w:r>
            <w:r w:rsidR="000F6C78" w:rsidRPr="00714E22">
              <w:rPr>
                <w:rFonts w:ascii="Arial" w:hAnsi="Arial" w:cs="Arial"/>
                <w:sz w:val="20"/>
                <w:szCs w:val="20"/>
              </w:rPr>
              <w:t>den Umgang miteinander erörtern</w:t>
            </w:r>
          </w:p>
          <w:p w:rsidR="00B16E0A" w:rsidRPr="00714E22" w:rsidRDefault="00B16E0A" w:rsidP="009267E6">
            <w:pPr>
              <w:rPr>
                <w:rFonts w:ascii="Arial" w:hAnsi="Arial" w:cs="Arial"/>
                <w:sz w:val="20"/>
                <w:szCs w:val="20"/>
              </w:rPr>
            </w:pP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1C1A79" w:rsidRPr="000F6C78" w:rsidRDefault="001C1A79"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3803F2" w:rsidRDefault="003803F2" w:rsidP="005F030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512A8C" w:rsidRPr="000F6C78" w:rsidRDefault="00B16E0A" w:rsidP="005F030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sidRPr="000F6C78">
              <w:rPr>
                <w:rFonts w:ascii="Arial" w:hAnsi="Arial" w:cs="Arial"/>
                <w:sz w:val="20"/>
              </w:rPr>
              <w:t xml:space="preserve">Wiederholung der „Goldenen Regel“ und </w:t>
            </w:r>
            <w:r w:rsidR="006B32FD" w:rsidRPr="000F6C78">
              <w:rPr>
                <w:rFonts w:ascii="Arial" w:hAnsi="Arial" w:cs="Arial"/>
                <w:sz w:val="20"/>
              </w:rPr>
              <w:t xml:space="preserve">in diesem Zusammenhang </w:t>
            </w:r>
            <w:r w:rsidRPr="000F6C78">
              <w:rPr>
                <w:rFonts w:ascii="Arial" w:hAnsi="Arial" w:cs="Arial"/>
                <w:sz w:val="20"/>
              </w:rPr>
              <w:t>einen Rap komponieren mit der Aufgab</w:t>
            </w:r>
            <w:r w:rsidR="006B32FD" w:rsidRPr="000F6C78">
              <w:rPr>
                <w:rFonts w:ascii="Arial" w:hAnsi="Arial" w:cs="Arial"/>
                <w:sz w:val="20"/>
              </w:rPr>
              <w:t>e</w:t>
            </w:r>
            <w:r w:rsidR="001E3C26">
              <w:rPr>
                <w:rFonts w:ascii="Arial" w:hAnsi="Arial" w:cs="Arial"/>
                <w:sz w:val="20"/>
              </w:rPr>
              <w:t>,</w:t>
            </w:r>
            <w:r w:rsidR="006B32FD" w:rsidRPr="000F6C78">
              <w:rPr>
                <w:rFonts w:ascii="Arial" w:hAnsi="Arial" w:cs="Arial"/>
                <w:sz w:val="20"/>
              </w:rPr>
              <w:t xml:space="preserve"> das Zitat von Martin Buber</w:t>
            </w:r>
            <w:r w:rsidRPr="000F6C78">
              <w:rPr>
                <w:rFonts w:ascii="Arial" w:hAnsi="Arial" w:cs="Arial"/>
                <w:sz w:val="20"/>
              </w:rPr>
              <w:t xml:space="preserve"> </w:t>
            </w:r>
            <w:r w:rsidR="005F0301" w:rsidRPr="000F6C78">
              <w:rPr>
                <w:rFonts w:ascii="Arial" w:hAnsi="Arial" w:cs="Arial"/>
                <w:sz w:val="20"/>
              </w:rPr>
              <w:t>„Über das Du reift das Ich“</w:t>
            </w:r>
            <w:r w:rsidR="006B32FD" w:rsidRPr="000F6C78">
              <w:rPr>
                <w:rFonts w:ascii="Arial" w:hAnsi="Arial" w:cs="Arial"/>
                <w:sz w:val="20"/>
              </w:rPr>
              <w:t xml:space="preserve"> einzubauen</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1C1A79" w:rsidRPr="000F6C78" w:rsidRDefault="001C1A79" w:rsidP="00301E6E">
            <w:pPr>
              <w:rPr>
                <w:rFonts w:ascii="Arial" w:hAnsi="Arial" w:cs="Arial"/>
                <w:sz w:val="20"/>
                <w:szCs w:val="20"/>
              </w:rPr>
            </w:pPr>
          </w:p>
          <w:p w:rsidR="00512A8C" w:rsidRPr="000F6C78" w:rsidRDefault="00512A8C" w:rsidP="00301E6E">
            <w:pPr>
              <w:rPr>
                <w:rFonts w:ascii="Arial" w:hAnsi="Arial" w:cs="Arial"/>
                <w:sz w:val="20"/>
                <w:szCs w:val="20"/>
              </w:rPr>
            </w:pPr>
          </w:p>
        </w:tc>
      </w:tr>
      <w:tr w:rsidR="00512A8C" w:rsidRPr="000F6C78" w:rsidTr="006312E9">
        <w:tc>
          <w:tcPr>
            <w:tcW w:w="1101" w:type="pct"/>
            <w:vMerge/>
            <w:tcBorders>
              <w:left w:val="single" w:sz="4" w:space="0" w:color="auto"/>
              <w:right w:val="single" w:sz="4" w:space="0" w:color="auto"/>
            </w:tcBorders>
            <w:shd w:val="clear" w:color="auto" w:fill="auto"/>
          </w:tcPr>
          <w:p w:rsidR="00512A8C" w:rsidRPr="000F6C78" w:rsidRDefault="00512A8C" w:rsidP="00301E6E">
            <w:pPr>
              <w:rPr>
                <w:rFonts w:ascii="Arial" w:hAnsi="Arial" w:cs="Arial"/>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rsidR="0006108C" w:rsidRPr="00714E22" w:rsidRDefault="0006108C" w:rsidP="0006108C">
            <w:pPr>
              <w:rPr>
                <w:rFonts w:ascii="Arial" w:hAnsi="Arial" w:cs="Arial"/>
                <w:b/>
                <w:sz w:val="20"/>
                <w:szCs w:val="20"/>
              </w:rPr>
            </w:pPr>
            <w:r w:rsidRPr="00714E22">
              <w:rPr>
                <w:rFonts w:ascii="Arial" w:hAnsi="Arial" w:cs="Arial"/>
                <w:b/>
                <w:sz w:val="20"/>
                <w:szCs w:val="20"/>
              </w:rPr>
              <w:t>3.1.1 Mensch</w:t>
            </w:r>
          </w:p>
          <w:p w:rsidR="00C8012B" w:rsidRPr="00714E22" w:rsidRDefault="00512A8C" w:rsidP="0006108C">
            <w:pPr>
              <w:rPr>
                <w:rFonts w:ascii="Arial" w:hAnsi="Arial" w:cs="Arial"/>
                <w:sz w:val="20"/>
                <w:szCs w:val="20"/>
              </w:rPr>
            </w:pPr>
            <w:r w:rsidRPr="00714E22">
              <w:rPr>
                <w:rFonts w:ascii="Arial" w:hAnsi="Arial" w:cs="Arial"/>
                <w:sz w:val="20"/>
                <w:szCs w:val="20"/>
              </w:rPr>
              <w:t xml:space="preserve">(5) </w:t>
            </w:r>
          </w:p>
          <w:p w:rsidR="00C8012B" w:rsidRPr="00714E22" w:rsidRDefault="00C8012B" w:rsidP="00C8012B">
            <w:pPr>
              <w:rPr>
                <w:rFonts w:ascii="Arial" w:hAnsi="Arial" w:cs="Arial"/>
                <w:sz w:val="20"/>
                <w:szCs w:val="20"/>
              </w:rPr>
            </w:pPr>
            <w:r w:rsidRPr="005F0198">
              <w:rPr>
                <w:rFonts w:ascii="Arial" w:hAnsi="Arial" w:cs="Arial"/>
                <w:b/>
                <w:sz w:val="20"/>
                <w:szCs w:val="20"/>
                <w:shd w:val="clear" w:color="auto" w:fill="FFE2D5"/>
              </w:rPr>
              <w:t>G:</w:t>
            </w:r>
            <w:r w:rsidRPr="00714E22">
              <w:rPr>
                <w:rFonts w:ascii="Arial" w:hAnsi="Arial" w:cs="Arial"/>
                <w:sz w:val="20"/>
                <w:szCs w:val="20"/>
              </w:rPr>
              <w:t xml:space="preserve"> Formen der Verständigung und eines gerechten Ausgleichs im eigenen Umfeld begründet aufzeigen (</w:t>
            </w:r>
            <w:r w:rsidR="002D46AB" w:rsidRPr="00714E22">
              <w:rPr>
                <w:rFonts w:ascii="Arial" w:hAnsi="Arial" w:cs="Arial"/>
                <w:sz w:val="20"/>
                <w:szCs w:val="20"/>
              </w:rPr>
              <w:t>z.B.</w:t>
            </w:r>
            <w:r w:rsidR="000F6C78" w:rsidRPr="00714E22">
              <w:rPr>
                <w:rFonts w:ascii="Arial" w:hAnsi="Arial" w:cs="Arial"/>
                <w:sz w:val="20"/>
                <w:szCs w:val="20"/>
              </w:rPr>
              <w:t xml:space="preserve"> Streitschlichtung)</w:t>
            </w:r>
          </w:p>
          <w:p w:rsidR="00512A8C" w:rsidRPr="00714E22" w:rsidRDefault="00512A8C" w:rsidP="00301E6E">
            <w:pPr>
              <w:rPr>
                <w:rFonts w:ascii="Arial" w:hAnsi="Arial" w:cs="Arial"/>
                <w:sz w:val="20"/>
                <w:szCs w:val="20"/>
              </w:rPr>
            </w:pPr>
          </w:p>
          <w:p w:rsidR="00C8012B" w:rsidRPr="00714E22" w:rsidRDefault="00C8012B" w:rsidP="00C8012B">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Formen der Verständigung und eines gerechten Ausgleichs im eigenen Umfeld begründet entfalten (</w:t>
            </w:r>
            <w:r w:rsidR="002D46AB" w:rsidRPr="00714E22">
              <w:rPr>
                <w:rFonts w:ascii="Arial" w:hAnsi="Arial" w:cs="Arial"/>
                <w:sz w:val="20"/>
                <w:szCs w:val="20"/>
              </w:rPr>
              <w:t>z.</w:t>
            </w:r>
            <w:r w:rsidR="000F6C78" w:rsidRPr="00714E22">
              <w:rPr>
                <w:rFonts w:ascii="Arial" w:hAnsi="Arial" w:cs="Arial"/>
                <w:sz w:val="20"/>
                <w:szCs w:val="20"/>
              </w:rPr>
              <w:t>B</w:t>
            </w:r>
            <w:r w:rsidR="002D46AB" w:rsidRPr="00714E22">
              <w:rPr>
                <w:rFonts w:ascii="Arial" w:hAnsi="Arial" w:cs="Arial"/>
                <w:sz w:val="20"/>
                <w:szCs w:val="20"/>
              </w:rPr>
              <w:t>.</w:t>
            </w:r>
            <w:r w:rsidR="000F6C78" w:rsidRPr="00714E22">
              <w:rPr>
                <w:rFonts w:ascii="Arial" w:hAnsi="Arial" w:cs="Arial"/>
                <w:sz w:val="20"/>
                <w:szCs w:val="20"/>
              </w:rPr>
              <w:t xml:space="preserve"> Streitschlichtung)</w:t>
            </w:r>
          </w:p>
          <w:p w:rsidR="00C8012B" w:rsidRPr="00714E22" w:rsidRDefault="00C8012B" w:rsidP="00301E6E">
            <w:pPr>
              <w:rPr>
                <w:rFonts w:ascii="Arial" w:hAnsi="Arial" w:cs="Arial"/>
                <w:sz w:val="20"/>
                <w:szCs w:val="20"/>
              </w:rPr>
            </w:pPr>
          </w:p>
          <w:p w:rsidR="00C8012B" w:rsidRPr="00714E22" w:rsidRDefault="00C8012B" w:rsidP="00C8012B">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Formen der Verständigung und eines gerechten Ausgleichs im eigenen Umfeld begründet entwerfen (</w:t>
            </w:r>
            <w:r w:rsidR="002D46AB" w:rsidRPr="00714E22">
              <w:rPr>
                <w:rFonts w:ascii="Arial" w:hAnsi="Arial" w:cs="Arial"/>
                <w:sz w:val="20"/>
                <w:szCs w:val="20"/>
              </w:rPr>
              <w:t>z.</w:t>
            </w:r>
            <w:r w:rsidR="006B32FD" w:rsidRPr="00714E22">
              <w:rPr>
                <w:rFonts w:ascii="Arial" w:hAnsi="Arial" w:cs="Arial"/>
                <w:sz w:val="20"/>
                <w:szCs w:val="20"/>
              </w:rPr>
              <w:t>B</w:t>
            </w:r>
            <w:r w:rsidR="002D46AB" w:rsidRPr="00714E22">
              <w:rPr>
                <w:rFonts w:ascii="Arial" w:hAnsi="Arial" w:cs="Arial"/>
                <w:sz w:val="20"/>
                <w:szCs w:val="20"/>
              </w:rPr>
              <w:t>.</w:t>
            </w:r>
            <w:r w:rsidR="006B32FD" w:rsidRPr="00714E22">
              <w:rPr>
                <w:rFonts w:ascii="Arial" w:hAnsi="Arial" w:cs="Arial"/>
                <w:sz w:val="20"/>
                <w:szCs w:val="20"/>
              </w:rPr>
              <w:t xml:space="preserve"> </w:t>
            </w:r>
            <w:r w:rsidR="000F6C78" w:rsidRPr="00714E22">
              <w:rPr>
                <w:rFonts w:ascii="Arial" w:hAnsi="Arial" w:cs="Arial"/>
                <w:sz w:val="20"/>
                <w:szCs w:val="20"/>
              </w:rPr>
              <w:t>Streitschlichtung)</w:t>
            </w:r>
          </w:p>
          <w:p w:rsidR="00C8012B" w:rsidRPr="00714E22" w:rsidRDefault="00C8012B" w:rsidP="00301E6E">
            <w:pPr>
              <w:rPr>
                <w:rFonts w:ascii="Arial" w:hAnsi="Arial" w:cs="Arial"/>
                <w:sz w:val="20"/>
                <w:szCs w:val="20"/>
              </w:rPr>
            </w:pPr>
            <w:r w:rsidRPr="00714E22">
              <w:rPr>
                <w:rFonts w:ascii="Arial" w:hAnsi="Arial" w:cs="Arial"/>
                <w:sz w:val="20"/>
                <w:szCs w:val="20"/>
              </w:rPr>
              <w:t xml:space="preserve"> </w:t>
            </w:r>
          </w:p>
          <w:p w:rsidR="0006108C" w:rsidRPr="00714E22" w:rsidRDefault="0006108C" w:rsidP="0006108C">
            <w:pPr>
              <w:rPr>
                <w:rFonts w:ascii="Arial" w:hAnsi="Arial" w:cs="Arial"/>
                <w:b/>
                <w:sz w:val="20"/>
                <w:szCs w:val="20"/>
              </w:rPr>
            </w:pPr>
            <w:r w:rsidRPr="00714E22">
              <w:rPr>
                <w:rFonts w:ascii="Arial" w:hAnsi="Arial" w:cs="Arial"/>
                <w:b/>
                <w:sz w:val="20"/>
                <w:szCs w:val="20"/>
              </w:rPr>
              <w:t>3.1.1 Mensch</w:t>
            </w:r>
          </w:p>
          <w:p w:rsidR="00C8012B" w:rsidRPr="00714E22" w:rsidRDefault="00512A8C" w:rsidP="0006108C">
            <w:pPr>
              <w:rPr>
                <w:rFonts w:ascii="Arial" w:hAnsi="Arial" w:cs="Arial"/>
                <w:sz w:val="20"/>
                <w:szCs w:val="20"/>
              </w:rPr>
            </w:pPr>
            <w:r w:rsidRPr="00714E22">
              <w:rPr>
                <w:rFonts w:ascii="Arial" w:hAnsi="Arial" w:cs="Arial"/>
                <w:sz w:val="20"/>
                <w:szCs w:val="20"/>
              </w:rPr>
              <w:t xml:space="preserve">(6) </w:t>
            </w:r>
          </w:p>
          <w:p w:rsidR="00C8012B" w:rsidRPr="00714E22" w:rsidRDefault="00C8012B" w:rsidP="00C8012B">
            <w:pPr>
              <w:rPr>
                <w:rFonts w:ascii="Arial" w:hAnsi="Arial" w:cs="Arial"/>
                <w:sz w:val="20"/>
                <w:szCs w:val="20"/>
              </w:rPr>
            </w:pPr>
            <w:r w:rsidRPr="005F0198">
              <w:rPr>
                <w:rFonts w:ascii="Arial" w:hAnsi="Arial" w:cs="Arial"/>
                <w:b/>
                <w:sz w:val="20"/>
                <w:szCs w:val="20"/>
                <w:shd w:val="clear" w:color="auto" w:fill="FFE2D5"/>
              </w:rPr>
              <w:t>G</w:t>
            </w:r>
            <w:r w:rsidR="001C1A79" w:rsidRPr="005F0198">
              <w:rPr>
                <w:rFonts w:ascii="Arial" w:hAnsi="Arial" w:cs="Arial"/>
                <w:sz w:val="20"/>
                <w:szCs w:val="20"/>
                <w:shd w:val="clear" w:color="auto" w:fill="FFE2D5"/>
              </w:rPr>
              <w:t>:</w:t>
            </w:r>
            <w:r w:rsidRPr="00714E22">
              <w:rPr>
                <w:rFonts w:ascii="Arial" w:hAnsi="Arial" w:cs="Arial"/>
                <w:sz w:val="20"/>
                <w:szCs w:val="20"/>
              </w:rPr>
              <w:t xml:space="preserve"> beschreiben, wie sich das Verhalten im </w:t>
            </w:r>
            <w:r w:rsidRPr="00714E22">
              <w:rPr>
                <w:rFonts w:ascii="Arial" w:hAnsi="Arial" w:cs="Arial"/>
                <w:sz w:val="20"/>
                <w:szCs w:val="20"/>
              </w:rPr>
              <w:lastRenderedPageBreak/>
              <w:t>Schulleben verändern kann, wenn die genannten Aspekte der christlichen Sic</w:t>
            </w:r>
            <w:r w:rsidR="000F6C78" w:rsidRPr="00714E22">
              <w:rPr>
                <w:rFonts w:ascii="Arial" w:hAnsi="Arial" w:cs="Arial"/>
                <w:sz w:val="20"/>
                <w:szCs w:val="20"/>
              </w:rPr>
              <w:t>ht vom Menschen beachtet werden</w:t>
            </w:r>
          </w:p>
          <w:p w:rsidR="00512A8C" w:rsidRPr="00714E22" w:rsidRDefault="00512A8C" w:rsidP="00301E6E">
            <w:pPr>
              <w:rPr>
                <w:rFonts w:ascii="Arial" w:hAnsi="Arial" w:cs="Arial"/>
                <w:sz w:val="20"/>
                <w:szCs w:val="20"/>
              </w:rPr>
            </w:pPr>
          </w:p>
          <w:p w:rsidR="00C8012B" w:rsidRPr="00714E22" w:rsidRDefault="00C8012B" w:rsidP="00C8012B">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erklären, wie sich das Verhalten im Schulleben verändern kann, wenn die genannten Aspekte der christlichen Sic</w:t>
            </w:r>
            <w:r w:rsidR="000F6C78" w:rsidRPr="00714E22">
              <w:rPr>
                <w:rFonts w:ascii="Arial" w:hAnsi="Arial" w:cs="Arial"/>
                <w:sz w:val="20"/>
                <w:szCs w:val="20"/>
              </w:rPr>
              <w:t>ht vom Menschen beachtet werden</w:t>
            </w:r>
          </w:p>
          <w:p w:rsidR="009267E6" w:rsidRPr="00714E22" w:rsidRDefault="009267E6" w:rsidP="00301E6E">
            <w:pPr>
              <w:rPr>
                <w:rFonts w:ascii="Arial" w:hAnsi="Arial" w:cs="Arial"/>
                <w:sz w:val="20"/>
                <w:szCs w:val="20"/>
              </w:rPr>
            </w:pPr>
          </w:p>
          <w:p w:rsidR="00F302BB" w:rsidRPr="00714E22" w:rsidRDefault="00C8012B" w:rsidP="001F48C9">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sich damit auseinandersetzen, wie sich das Verhalten im Schulleben verändern kann, wenn die genannten Aspekte der christlichen Sic</w:t>
            </w:r>
            <w:r w:rsidR="000F6C78" w:rsidRPr="00714E22">
              <w:rPr>
                <w:rFonts w:ascii="Arial" w:hAnsi="Arial" w:cs="Arial"/>
                <w:sz w:val="20"/>
                <w:szCs w:val="20"/>
              </w:rPr>
              <w:t>ht vom Menschen beachtet werden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D84B15" w:rsidRPr="000F6C78" w:rsidRDefault="00D84B15"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3803F2" w:rsidRDefault="003803F2"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1C1A79" w:rsidRPr="000F6C78" w:rsidRDefault="005D1DAB"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sidRPr="000F6C78">
              <w:rPr>
                <w:rFonts w:ascii="Arial" w:hAnsi="Arial" w:cs="Arial"/>
                <w:sz w:val="20"/>
              </w:rPr>
              <w:t xml:space="preserve">Die Schulsozialarbeit besucht die Schülerinnen und Schüler im Unterricht und arbeitet mit ihnen ein Präventionsprogramm aus. </w:t>
            </w:r>
          </w:p>
          <w:p w:rsidR="005F0301" w:rsidRPr="000F6C78" w:rsidRDefault="005F0301"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001281" w:rsidRPr="000F6C78" w:rsidRDefault="001E3C26"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Pr>
                <w:rFonts w:ascii="Arial" w:hAnsi="Arial" w:cs="Arial"/>
                <w:sz w:val="20"/>
              </w:rPr>
              <w:t>g</w:t>
            </w:r>
            <w:r w:rsidR="00001281" w:rsidRPr="000F6C78">
              <w:rPr>
                <w:rFonts w:ascii="Arial" w:hAnsi="Arial" w:cs="Arial"/>
                <w:sz w:val="20"/>
              </w:rPr>
              <w:t>gf. V</w:t>
            </w:r>
            <w:r>
              <w:rPr>
                <w:rFonts w:ascii="Arial" w:hAnsi="Arial" w:cs="Arial"/>
                <w:sz w:val="20"/>
              </w:rPr>
              <w:t>orstellung der Streitschlichter</w:t>
            </w:r>
          </w:p>
          <w:p w:rsidR="005F0301" w:rsidRPr="000F6C78" w:rsidRDefault="005F0301"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p>
          <w:p w:rsidR="00CC3A8D" w:rsidRPr="000F6C78" w:rsidRDefault="001E3C26"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0"/>
              </w:rPr>
            </w:pPr>
            <w:r>
              <w:rPr>
                <w:rFonts w:ascii="Arial" w:hAnsi="Arial" w:cs="Arial"/>
                <w:sz w:val="20"/>
              </w:rPr>
              <w:t>d</w:t>
            </w:r>
            <w:r w:rsidR="00034F9A" w:rsidRPr="000F6C78">
              <w:rPr>
                <w:rFonts w:ascii="Arial" w:hAnsi="Arial" w:cs="Arial"/>
                <w:sz w:val="20"/>
              </w:rPr>
              <w:t xml:space="preserve">as Bild eines Streitschlichters malen und in Form einer Sprechblase die christlichen Werte und Normen </w:t>
            </w:r>
            <w:r>
              <w:rPr>
                <w:rFonts w:ascii="Arial" w:hAnsi="Arial" w:cs="Arial"/>
                <w:sz w:val="20"/>
              </w:rPr>
              <w:t>verdeutlichen</w:t>
            </w:r>
            <w:r w:rsidR="00034F9A" w:rsidRPr="000F6C78">
              <w:rPr>
                <w:rFonts w:ascii="Arial" w:hAnsi="Arial" w:cs="Arial"/>
                <w:sz w:val="20"/>
              </w:rPr>
              <w:t xml:space="preserve">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1C1A79" w:rsidRPr="000F6C78" w:rsidRDefault="001C1A79" w:rsidP="00301E6E">
            <w:pPr>
              <w:rPr>
                <w:rFonts w:ascii="Arial" w:hAnsi="Arial" w:cs="Arial"/>
                <w:sz w:val="20"/>
                <w:szCs w:val="20"/>
              </w:rPr>
            </w:pPr>
          </w:p>
          <w:p w:rsidR="00512A8C" w:rsidRPr="000F6C78" w:rsidRDefault="00512A8C" w:rsidP="005D1DAB">
            <w:pPr>
              <w:rPr>
                <w:rFonts w:ascii="Arial" w:hAnsi="Arial" w:cs="Arial"/>
                <w:sz w:val="20"/>
                <w:szCs w:val="20"/>
              </w:rPr>
            </w:pPr>
          </w:p>
        </w:tc>
      </w:tr>
      <w:tr w:rsidR="00512A8C" w:rsidRPr="000F6C78" w:rsidTr="006312E9">
        <w:trPr>
          <w:trHeight w:val="841"/>
        </w:trPr>
        <w:tc>
          <w:tcPr>
            <w:tcW w:w="1101" w:type="pct"/>
            <w:vMerge/>
            <w:tcBorders>
              <w:left w:val="single" w:sz="4" w:space="0" w:color="auto"/>
              <w:right w:val="single" w:sz="4" w:space="0" w:color="auto"/>
            </w:tcBorders>
            <w:shd w:val="clear" w:color="auto" w:fill="auto"/>
          </w:tcPr>
          <w:p w:rsidR="00512A8C" w:rsidRPr="000F6C78" w:rsidRDefault="00512A8C" w:rsidP="00301E6E">
            <w:pPr>
              <w:rPr>
                <w:rFonts w:ascii="Arial" w:hAnsi="Arial" w:cs="Arial"/>
                <w:sz w:val="20"/>
                <w:szCs w:val="20"/>
              </w:rPr>
            </w:pPr>
          </w:p>
        </w:tc>
        <w:tc>
          <w:tcPr>
            <w:tcW w:w="1560" w:type="pct"/>
            <w:tcBorders>
              <w:top w:val="single" w:sz="4" w:space="0" w:color="auto"/>
              <w:left w:val="single" w:sz="4" w:space="0" w:color="auto"/>
              <w:bottom w:val="single" w:sz="4" w:space="0" w:color="auto"/>
              <w:right w:val="single" w:sz="4" w:space="0" w:color="auto"/>
            </w:tcBorders>
            <w:shd w:val="clear" w:color="auto" w:fill="auto"/>
          </w:tcPr>
          <w:p w:rsidR="0006108C" w:rsidRPr="00714E22" w:rsidRDefault="0006108C" w:rsidP="0006108C">
            <w:pPr>
              <w:rPr>
                <w:rFonts w:ascii="Arial" w:hAnsi="Arial" w:cs="Arial"/>
                <w:b/>
                <w:sz w:val="20"/>
                <w:szCs w:val="20"/>
              </w:rPr>
            </w:pPr>
            <w:r w:rsidRPr="00714E22">
              <w:rPr>
                <w:rFonts w:ascii="Arial" w:hAnsi="Arial" w:cs="Arial"/>
                <w:b/>
                <w:sz w:val="20"/>
                <w:szCs w:val="20"/>
              </w:rPr>
              <w:t>3.1.2 Welt und Verantwortung</w:t>
            </w:r>
          </w:p>
          <w:p w:rsidR="00F35E14" w:rsidRPr="00714E22" w:rsidRDefault="00512A8C" w:rsidP="0006108C">
            <w:pPr>
              <w:rPr>
                <w:rFonts w:ascii="Arial" w:hAnsi="Arial" w:cs="Arial"/>
                <w:sz w:val="20"/>
                <w:szCs w:val="20"/>
              </w:rPr>
            </w:pPr>
            <w:r w:rsidRPr="00714E22">
              <w:rPr>
                <w:rFonts w:ascii="Arial" w:hAnsi="Arial" w:cs="Arial"/>
                <w:sz w:val="20"/>
                <w:szCs w:val="20"/>
              </w:rPr>
              <w:t>(1)</w:t>
            </w:r>
          </w:p>
          <w:p w:rsidR="00F35E14" w:rsidRPr="00714E22" w:rsidRDefault="00F35E14" w:rsidP="00F35E14">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Beispiele im persönlichen und sozialen Umfeld benennen, wie Menschen durch ihr Handeln Natur und</w:t>
            </w:r>
            <w:r w:rsidR="000F6C78" w:rsidRPr="00714E22">
              <w:rPr>
                <w:rFonts w:ascii="Arial" w:hAnsi="Arial" w:cs="Arial"/>
                <w:sz w:val="20"/>
                <w:szCs w:val="20"/>
              </w:rPr>
              <w:t xml:space="preserve"> Umwelt bewahren oder gefährden</w:t>
            </w:r>
          </w:p>
          <w:p w:rsidR="001C1A79" w:rsidRPr="00714E22" w:rsidRDefault="001C1A79" w:rsidP="00F35E14">
            <w:pPr>
              <w:rPr>
                <w:rFonts w:ascii="Arial" w:hAnsi="Arial" w:cs="Arial"/>
                <w:sz w:val="20"/>
                <w:szCs w:val="20"/>
              </w:rPr>
            </w:pPr>
          </w:p>
          <w:p w:rsidR="00F35E14" w:rsidRPr="00714E22" w:rsidRDefault="00F35E14" w:rsidP="00F35E14">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an Beispielen im persönlichen und sozialen Umfeld darstellen, wie Menschen durch ihr Handeln Natur und</w:t>
            </w:r>
            <w:r w:rsidR="000F6C78" w:rsidRPr="00714E22">
              <w:rPr>
                <w:rFonts w:ascii="Arial" w:hAnsi="Arial" w:cs="Arial"/>
                <w:sz w:val="20"/>
                <w:szCs w:val="20"/>
              </w:rPr>
              <w:t xml:space="preserve"> Umwelt bewahren oder gefährden</w:t>
            </w:r>
          </w:p>
          <w:p w:rsidR="00F35E14" w:rsidRPr="00714E22" w:rsidRDefault="00F35E14" w:rsidP="00301E6E">
            <w:pPr>
              <w:rPr>
                <w:rFonts w:ascii="Arial" w:hAnsi="Arial" w:cs="Arial"/>
                <w:sz w:val="20"/>
                <w:szCs w:val="20"/>
              </w:rPr>
            </w:pPr>
          </w:p>
          <w:p w:rsidR="00512A8C" w:rsidRPr="00714E22" w:rsidRDefault="00F35E14" w:rsidP="001F48C9">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 Beispielen im persönlichen und sozialen Umfeld erklären, wie Menschen durch ihr Handeln Natur und</w:t>
            </w:r>
            <w:r w:rsidR="000F6C78" w:rsidRPr="00714E22">
              <w:rPr>
                <w:rFonts w:ascii="Arial" w:hAnsi="Arial" w:cs="Arial"/>
                <w:sz w:val="20"/>
                <w:szCs w:val="20"/>
              </w:rPr>
              <w:t xml:space="preserve"> Umwelt bewahren oder gefährden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512A8C" w:rsidRDefault="00512A8C"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3803F2" w:rsidRPr="000F6C78" w:rsidRDefault="003803F2" w:rsidP="00301E6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1F48C9" w:rsidRPr="000F6C78" w:rsidRDefault="001F48C9" w:rsidP="001F48C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Unsere Welt – Gottes Schöpfung</w:t>
            </w:r>
          </w:p>
          <w:p w:rsidR="001F48C9" w:rsidRPr="000F6C78" w:rsidRDefault="001F48C9" w:rsidP="001F48C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p>
          <w:p w:rsidR="001F48C9" w:rsidRPr="000F6C78" w:rsidRDefault="001F48C9" w:rsidP="001F48C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Wir Menschen sollen Gottes Schöpfung bewahren:</w:t>
            </w:r>
          </w:p>
          <w:p w:rsidR="001F48C9" w:rsidRPr="000F6C78" w:rsidRDefault="001F48C9" w:rsidP="001F48C9">
            <w:pPr>
              <w:pStyle w:val="Text"/>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 xml:space="preserve">Was trage ich dazu bei? </w:t>
            </w:r>
          </w:p>
          <w:p w:rsidR="001F48C9" w:rsidRPr="000F6C78" w:rsidRDefault="00FB00E0" w:rsidP="00FB00E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Arial" w:hAnsi="Arial" w:cs="Arial"/>
                <w:color w:val="auto"/>
                <w:sz w:val="20"/>
              </w:rPr>
            </w:pPr>
            <w:proofErr w:type="spellStart"/>
            <w:r w:rsidRPr="000F6C78">
              <w:rPr>
                <w:rFonts w:ascii="Arial" w:hAnsi="Arial" w:cs="Arial"/>
                <w:color w:val="auto"/>
                <w:sz w:val="20"/>
              </w:rPr>
              <w:t>Lerngang</w:t>
            </w:r>
            <w:proofErr w:type="spellEnd"/>
            <w:r w:rsidRPr="000F6C78">
              <w:rPr>
                <w:rFonts w:ascii="Arial" w:hAnsi="Arial" w:cs="Arial"/>
                <w:color w:val="auto"/>
                <w:sz w:val="20"/>
              </w:rPr>
              <w:t xml:space="preserve"> in die Natur</w:t>
            </w:r>
          </w:p>
          <w:p w:rsidR="001F48C9" w:rsidRPr="000F6C78" w:rsidRDefault="001F48C9" w:rsidP="001F48C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Arial" w:hAnsi="Arial" w:cs="Arial"/>
                <w:color w:val="auto"/>
                <w:sz w:val="20"/>
              </w:rPr>
            </w:pPr>
          </w:p>
          <w:p w:rsidR="001F48C9" w:rsidRPr="000F6C78" w:rsidRDefault="001F48C9" w:rsidP="001F48C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Arial" w:hAnsi="Arial" w:cs="Arial"/>
                <w:color w:val="auto"/>
                <w:sz w:val="20"/>
              </w:rPr>
            </w:pPr>
            <w:r w:rsidRPr="000F6C78">
              <w:rPr>
                <w:rFonts w:ascii="Arial" w:hAnsi="Arial" w:cs="Arial"/>
                <w:color w:val="auto"/>
                <w:sz w:val="20"/>
              </w:rPr>
              <w:t>Reflexion:</w:t>
            </w:r>
          </w:p>
          <w:p w:rsidR="001F48C9" w:rsidRPr="000F6C78" w:rsidRDefault="001F48C9" w:rsidP="001F48C9">
            <w:pPr>
              <w:pStyle w:val="Text"/>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 xml:space="preserve">Durch welches Verhalten schädige ich meine Umwelt? </w:t>
            </w:r>
          </w:p>
          <w:p w:rsidR="001F48C9" w:rsidRPr="000F6C78" w:rsidRDefault="001F48C9" w:rsidP="001F48C9">
            <w:pPr>
              <w:pStyle w:val="Text"/>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rPr>
            </w:pPr>
            <w:r w:rsidRPr="000F6C78">
              <w:rPr>
                <w:rFonts w:ascii="Arial" w:hAnsi="Arial" w:cs="Arial"/>
                <w:color w:val="auto"/>
                <w:sz w:val="20"/>
              </w:rPr>
              <w:t>Durch welches Verhalten trage ich zu einer sauberen Umwelt bei?</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1C1A79" w:rsidRDefault="001C1A79" w:rsidP="00301E6E">
            <w:pPr>
              <w:rPr>
                <w:rFonts w:ascii="Arial" w:hAnsi="Arial" w:cs="Arial"/>
                <w:sz w:val="20"/>
                <w:szCs w:val="20"/>
              </w:rPr>
            </w:pPr>
          </w:p>
          <w:p w:rsidR="003803F2" w:rsidRPr="000F6C78" w:rsidRDefault="003803F2" w:rsidP="00301E6E">
            <w:pPr>
              <w:rPr>
                <w:rFonts w:ascii="Arial" w:hAnsi="Arial" w:cs="Arial"/>
                <w:sz w:val="20"/>
                <w:szCs w:val="20"/>
              </w:rPr>
            </w:pPr>
          </w:p>
          <w:p w:rsidR="001F48C9" w:rsidRPr="000F6C78" w:rsidRDefault="001F48C9" w:rsidP="00FB00E0">
            <w:pPr>
              <w:rPr>
                <w:rFonts w:ascii="Arial" w:hAnsi="Arial" w:cs="Arial"/>
                <w:sz w:val="20"/>
                <w:szCs w:val="20"/>
              </w:rPr>
            </w:pPr>
            <w:proofErr w:type="spellStart"/>
            <w:r w:rsidRPr="000F6C78">
              <w:rPr>
                <w:rFonts w:ascii="Arial" w:hAnsi="Arial" w:cs="Arial"/>
                <w:sz w:val="20"/>
                <w:szCs w:val="20"/>
              </w:rPr>
              <w:t>Lerngang</w:t>
            </w:r>
            <w:proofErr w:type="spellEnd"/>
            <w:r w:rsidRPr="000F6C78">
              <w:rPr>
                <w:rFonts w:ascii="Arial" w:hAnsi="Arial" w:cs="Arial"/>
                <w:sz w:val="20"/>
                <w:szCs w:val="20"/>
              </w:rPr>
              <w:t xml:space="preserve"> in die Natur</w:t>
            </w:r>
          </w:p>
          <w:p w:rsidR="001F48C9" w:rsidRPr="000F6C78" w:rsidRDefault="001F48C9" w:rsidP="001F48C9">
            <w:pPr>
              <w:rPr>
                <w:rFonts w:ascii="Arial" w:hAnsi="Arial" w:cs="Arial"/>
                <w:sz w:val="20"/>
                <w:szCs w:val="20"/>
              </w:rPr>
            </w:pPr>
          </w:p>
          <w:p w:rsidR="001F48C9" w:rsidRPr="000F6C78" w:rsidRDefault="001F48C9" w:rsidP="001F48C9">
            <w:pPr>
              <w:rPr>
                <w:rFonts w:ascii="Arial" w:hAnsi="Arial" w:cs="Arial"/>
                <w:sz w:val="20"/>
                <w:szCs w:val="20"/>
              </w:rPr>
            </w:pPr>
            <w:proofErr w:type="spellStart"/>
            <w:r w:rsidRPr="000F6C78">
              <w:rPr>
                <w:rFonts w:ascii="Arial" w:hAnsi="Arial" w:cs="Arial"/>
                <w:sz w:val="20"/>
                <w:szCs w:val="20"/>
              </w:rPr>
              <w:t>Schöpfungspsalme</w:t>
            </w:r>
            <w:proofErr w:type="spellEnd"/>
            <w:r w:rsidRPr="000F6C78">
              <w:rPr>
                <w:rFonts w:ascii="Arial" w:hAnsi="Arial" w:cs="Arial"/>
                <w:sz w:val="20"/>
                <w:szCs w:val="20"/>
              </w:rPr>
              <w:t xml:space="preserve"> lesen und gestalten</w:t>
            </w:r>
          </w:p>
          <w:p w:rsidR="00DC6EB3" w:rsidRPr="000F6C78" w:rsidRDefault="00DC6EB3"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Default="001C1A79" w:rsidP="00301E6E">
            <w:pPr>
              <w:rPr>
                <w:rFonts w:ascii="Arial" w:hAnsi="Arial" w:cs="Arial"/>
                <w:sz w:val="20"/>
                <w:szCs w:val="20"/>
              </w:rPr>
            </w:pPr>
          </w:p>
          <w:p w:rsidR="003803F2" w:rsidRPr="000F6C78" w:rsidRDefault="003803F2" w:rsidP="00301E6E">
            <w:pPr>
              <w:rPr>
                <w:rFonts w:ascii="Arial" w:hAnsi="Arial" w:cs="Arial"/>
                <w:sz w:val="20"/>
                <w:szCs w:val="20"/>
              </w:rPr>
            </w:pPr>
          </w:p>
          <w:p w:rsidR="001C1A79" w:rsidRPr="000F6C78" w:rsidRDefault="001C1A79" w:rsidP="00301E6E">
            <w:pPr>
              <w:rPr>
                <w:rFonts w:ascii="Arial" w:hAnsi="Arial" w:cs="Arial"/>
                <w:sz w:val="20"/>
                <w:szCs w:val="20"/>
              </w:rPr>
            </w:pPr>
          </w:p>
          <w:p w:rsidR="001C1A79" w:rsidRPr="000F6C78" w:rsidRDefault="001C1A79" w:rsidP="00301E6E">
            <w:pPr>
              <w:rPr>
                <w:rFonts w:ascii="Arial" w:hAnsi="Arial" w:cs="Arial"/>
                <w:sz w:val="20"/>
                <w:szCs w:val="20"/>
              </w:rPr>
            </w:pPr>
          </w:p>
          <w:p w:rsidR="0056755C" w:rsidRPr="000F6C78" w:rsidRDefault="0056755C" w:rsidP="00301E6E">
            <w:pPr>
              <w:rPr>
                <w:rFonts w:ascii="Arial" w:hAnsi="Arial" w:cs="Arial"/>
                <w:sz w:val="20"/>
                <w:szCs w:val="20"/>
              </w:rPr>
            </w:pPr>
          </w:p>
          <w:p w:rsidR="00512A8C" w:rsidRPr="000F6C78" w:rsidRDefault="0056755C" w:rsidP="0068356D">
            <w:pPr>
              <w:rPr>
                <w:rFonts w:ascii="Arial" w:hAnsi="Arial" w:cs="Arial"/>
                <w:sz w:val="20"/>
                <w:szCs w:val="20"/>
              </w:rPr>
            </w:pPr>
            <w:r w:rsidRPr="000F6C78">
              <w:rPr>
                <w:rFonts w:ascii="Arial" w:hAnsi="Arial" w:cs="Arial"/>
                <w:sz w:val="20"/>
                <w:szCs w:val="20"/>
                <w:shd w:val="clear" w:color="auto" w:fill="A3D7B7"/>
              </w:rPr>
              <w:t>L BNE, BTV, PG, VB</w:t>
            </w:r>
          </w:p>
        </w:tc>
      </w:tr>
    </w:tbl>
    <w:p w:rsidR="000F6C78" w:rsidRDefault="000F6C78">
      <w:pPr>
        <w:jc w:val="both"/>
      </w:pPr>
    </w:p>
    <w:p w:rsidR="000F6C78" w:rsidRDefault="000F6C78">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5E4867" w:rsidRPr="00A22F2F"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313286" w:rsidRDefault="0009710D" w:rsidP="00313286">
            <w:pPr>
              <w:pStyle w:val="0TabelleUeberschrift"/>
            </w:pPr>
            <w:bookmarkStart w:id="7" w:name="_Toc456167595"/>
            <w:r w:rsidRPr="00A22F2F">
              <w:lastRenderedPageBreak/>
              <w:t>Beten: Gebete in syrisch-aramäischer Sprache lernen und verstehen</w:t>
            </w:r>
            <w:bookmarkEnd w:id="7"/>
            <w:r w:rsidRPr="00A22F2F">
              <w:t xml:space="preserve"> </w:t>
            </w:r>
          </w:p>
          <w:p w:rsidR="005E4867" w:rsidRPr="00A22F2F" w:rsidRDefault="0009710D" w:rsidP="00313286">
            <w:pPr>
              <w:pStyle w:val="0caStunden"/>
            </w:pPr>
            <w:r w:rsidRPr="00A22F2F">
              <w:t xml:space="preserve"> ca. 20 Std.</w:t>
            </w:r>
          </w:p>
        </w:tc>
      </w:tr>
      <w:tr w:rsidR="0009710D" w:rsidRPr="00776E8C"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09710D" w:rsidRPr="00776E8C" w:rsidRDefault="0009710D" w:rsidP="00313286">
            <w:pPr>
              <w:pStyle w:val="0Tabellenvortext"/>
              <w:rPr>
                <w:sz w:val="20"/>
                <w:szCs w:val="20"/>
              </w:rPr>
            </w:pPr>
            <w:r w:rsidRPr="00776E8C">
              <w:rPr>
                <w:sz w:val="20"/>
                <w:szCs w:val="20"/>
              </w:rPr>
              <w:t>Die Schülerinnen und Schüler wiederholen die Grundgebete, die sie in der</w:t>
            </w:r>
            <w:r w:rsidR="002D7766" w:rsidRPr="00776E8C">
              <w:rPr>
                <w:sz w:val="20"/>
                <w:szCs w:val="20"/>
              </w:rPr>
              <w:t xml:space="preserve"> Grundschule erlernt haben, und</w:t>
            </w:r>
            <w:r w:rsidRPr="00776E8C">
              <w:rPr>
                <w:sz w:val="20"/>
                <w:szCs w:val="20"/>
              </w:rPr>
              <w:t xml:space="preserve"> lernen darüber hinaus das </w:t>
            </w:r>
            <w:proofErr w:type="spellStart"/>
            <w:r w:rsidRPr="00776E8C">
              <w:rPr>
                <w:sz w:val="20"/>
                <w:szCs w:val="20"/>
              </w:rPr>
              <w:t>nicäno</w:t>
            </w:r>
            <w:proofErr w:type="spellEnd"/>
            <w:r w:rsidRPr="00776E8C">
              <w:rPr>
                <w:sz w:val="20"/>
                <w:szCs w:val="20"/>
              </w:rPr>
              <w:t>-konstan</w:t>
            </w:r>
            <w:r w:rsidR="002D7766" w:rsidRPr="00776E8C">
              <w:rPr>
                <w:sz w:val="20"/>
                <w:szCs w:val="20"/>
              </w:rPr>
              <w:t>t</w:t>
            </w:r>
            <w:r w:rsidRPr="00776E8C">
              <w:rPr>
                <w:sz w:val="20"/>
                <w:szCs w:val="20"/>
              </w:rPr>
              <w:t>inopolitanische G</w:t>
            </w:r>
            <w:r w:rsidR="00174889" w:rsidRPr="00776E8C">
              <w:rPr>
                <w:sz w:val="20"/>
                <w:szCs w:val="20"/>
              </w:rPr>
              <w:t>laubensbekenntnis; ferner Psalm</w:t>
            </w:r>
            <w:r w:rsidR="00014334" w:rsidRPr="00776E8C">
              <w:rPr>
                <w:sz w:val="20"/>
                <w:szCs w:val="20"/>
              </w:rPr>
              <w:t xml:space="preserve"> 91</w:t>
            </w:r>
            <w:r w:rsidRPr="00776E8C">
              <w:rPr>
                <w:sz w:val="20"/>
                <w:szCs w:val="20"/>
              </w:rPr>
              <w:t xml:space="preserve"> und </w:t>
            </w:r>
            <w:r w:rsidR="00014334" w:rsidRPr="00776E8C">
              <w:rPr>
                <w:sz w:val="20"/>
                <w:szCs w:val="20"/>
              </w:rPr>
              <w:t>121</w:t>
            </w:r>
            <w:r w:rsidRPr="00776E8C">
              <w:rPr>
                <w:sz w:val="20"/>
                <w:szCs w:val="20"/>
              </w:rPr>
              <w:t xml:space="preserve">; das </w:t>
            </w:r>
            <w:proofErr w:type="spellStart"/>
            <w:r w:rsidRPr="00776E8C">
              <w:rPr>
                <w:sz w:val="20"/>
                <w:szCs w:val="20"/>
              </w:rPr>
              <w:t>Psalmgebet</w:t>
            </w:r>
            <w:proofErr w:type="spellEnd"/>
            <w:r w:rsidRPr="00776E8C">
              <w:rPr>
                <w:sz w:val="20"/>
                <w:szCs w:val="20"/>
              </w:rPr>
              <w:t xml:space="preserve"> des Patriarchen Severus von Antiochien</w:t>
            </w:r>
            <w:r w:rsidR="00BC108D" w:rsidRPr="00776E8C">
              <w:rPr>
                <w:sz w:val="20"/>
                <w:szCs w:val="20"/>
              </w:rPr>
              <w:t>,</w:t>
            </w:r>
            <w:r w:rsidRPr="00776E8C">
              <w:rPr>
                <w:sz w:val="20"/>
                <w:szCs w:val="20"/>
              </w:rPr>
              <w:t xml:space="preserve"> das Av</w:t>
            </w:r>
            <w:r w:rsidR="002D7766" w:rsidRPr="00776E8C">
              <w:rPr>
                <w:sz w:val="20"/>
                <w:szCs w:val="20"/>
              </w:rPr>
              <w:t xml:space="preserve">e Maria und </w:t>
            </w:r>
            <w:r w:rsidR="00FC4D8D" w:rsidRPr="00776E8C">
              <w:rPr>
                <w:sz w:val="20"/>
                <w:szCs w:val="20"/>
              </w:rPr>
              <w:t>die Gebete</w:t>
            </w:r>
            <w:r w:rsidRPr="00776E8C">
              <w:rPr>
                <w:sz w:val="20"/>
                <w:szCs w:val="20"/>
              </w:rPr>
              <w:t xml:space="preserve"> zu verstehen.  </w:t>
            </w:r>
          </w:p>
        </w:tc>
      </w:tr>
      <w:tr w:rsidR="0009710D" w:rsidRPr="00776E8C" w:rsidTr="00776E8C">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C3195" w:rsidRPr="00776E8C" w:rsidRDefault="0009710D" w:rsidP="00776E8C">
            <w:pPr>
              <w:pStyle w:val="0Prozesswei"/>
              <w:rPr>
                <w:sz w:val="20"/>
                <w:szCs w:val="20"/>
              </w:rPr>
            </w:pPr>
            <w:r w:rsidRPr="00776E8C">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09710D" w:rsidRPr="00776E8C" w:rsidRDefault="0009710D" w:rsidP="00776E8C">
            <w:pPr>
              <w:pStyle w:val="0Prozesswei"/>
              <w:rPr>
                <w:sz w:val="20"/>
                <w:szCs w:val="20"/>
              </w:rPr>
            </w:pPr>
            <w:r w:rsidRPr="00776E8C">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9710D" w:rsidRPr="00776E8C" w:rsidRDefault="0009710D" w:rsidP="00776E8C">
            <w:pPr>
              <w:spacing w:before="120" w:after="120"/>
              <w:jc w:val="center"/>
              <w:rPr>
                <w:rFonts w:ascii="Arial" w:hAnsi="Arial" w:cs="Arial"/>
                <w:b/>
                <w:sz w:val="20"/>
                <w:szCs w:val="20"/>
              </w:rPr>
            </w:pPr>
            <w:r w:rsidRPr="00776E8C">
              <w:rPr>
                <w:rFonts w:ascii="Arial" w:hAnsi="Arial" w:cs="Arial"/>
                <w:b/>
                <w:sz w:val="20"/>
                <w:szCs w:val="20"/>
              </w:rPr>
              <w:t>Konkretisierung,</w:t>
            </w:r>
            <w:r w:rsidRPr="00776E8C">
              <w:rPr>
                <w:rFonts w:ascii="Arial" w:hAnsi="Arial" w:cs="Arial"/>
                <w:b/>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9710D" w:rsidRPr="00776E8C" w:rsidRDefault="0009710D" w:rsidP="00776E8C">
            <w:pPr>
              <w:spacing w:before="120" w:after="120"/>
              <w:jc w:val="center"/>
              <w:rPr>
                <w:rFonts w:ascii="Arial" w:hAnsi="Arial" w:cs="Arial"/>
                <w:b/>
                <w:sz w:val="20"/>
                <w:szCs w:val="20"/>
              </w:rPr>
            </w:pPr>
            <w:r w:rsidRPr="00776E8C">
              <w:rPr>
                <w:rFonts w:ascii="Arial" w:hAnsi="Arial" w:cs="Arial"/>
                <w:b/>
                <w:sz w:val="20"/>
                <w:szCs w:val="20"/>
              </w:rPr>
              <w:t>Ergänzende Hinweise, Arbeit</w:t>
            </w:r>
            <w:r w:rsidR="00313286" w:rsidRPr="00776E8C">
              <w:rPr>
                <w:rFonts w:ascii="Arial" w:hAnsi="Arial" w:cs="Arial"/>
                <w:b/>
                <w:sz w:val="20"/>
                <w:szCs w:val="20"/>
              </w:rPr>
              <w:t>smittel, Organisation, Verweise</w:t>
            </w:r>
          </w:p>
        </w:tc>
      </w:tr>
      <w:tr w:rsidR="00313286" w:rsidRPr="00A22F2F" w:rsidTr="00313286">
        <w:tc>
          <w:tcPr>
            <w:tcW w:w="2437" w:type="pct"/>
            <w:gridSpan w:val="3"/>
            <w:tcBorders>
              <w:top w:val="single" w:sz="4" w:space="0" w:color="auto"/>
              <w:left w:val="single" w:sz="4" w:space="0" w:color="auto"/>
              <w:right w:val="single" w:sz="4" w:space="0" w:color="auto"/>
            </w:tcBorders>
            <w:shd w:val="clear" w:color="auto" w:fill="auto"/>
            <w:vAlign w:val="center"/>
          </w:tcPr>
          <w:p w:rsidR="00313286" w:rsidRPr="00776E8C" w:rsidRDefault="00313286" w:rsidP="00313286">
            <w:pPr>
              <w:pStyle w:val="0TabelleText"/>
              <w:jc w:val="center"/>
              <w:rPr>
                <w:sz w:val="20"/>
                <w:szCs w:val="20"/>
                <w:lang w:val="de-DE"/>
              </w:rPr>
            </w:pPr>
            <w:r w:rsidRPr="00776E8C">
              <w:rPr>
                <w:sz w:val="20"/>
                <w:szCs w:val="20"/>
                <w:lang w:val="de-DE"/>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rsidR="00313286"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r w:rsidRPr="00A22F2F">
              <w:rPr>
                <w:rFonts w:ascii="Arial" w:hAnsi="Arial" w:cs="Arial"/>
                <w:sz w:val="20"/>
                <w:szCs w:val="20"/>
              </w:rPr>
              <w:t>Sitzkreis:</w:t>
            </w:r>
          </w:p>
          <w:p w:rsidR="00313286" w:rsidRDefault="00313286" w:rsidP="00D40D34">
            <w:pPr>
              <w:rPr>
                <w:rFonts w:ascii="Arial" w:hAnsi="Arial" w:cs="Arial"/>
                <w:sz w:val="20"/>
                <w:szCs w:val="20"/>
              </w:rPr>
            </w:pPr>
            <w:r w:rsidRPr="00A22F2F">
              <w:rPr>
                <w:rFonts w:ascii="Arial" w:hAnsi="Arial" w:cs="Arial"/>
                <w:sz w:val="20"/>
                <w:szCs w:val="20"/>
              </w:rPr>
              <w:t>Sensibilisierung auf das Thema „Gebet</w:t>
            </w:r>
            <w:r>
              <w:rPr>
                <w:rFonts w:ascii="Arial" w:hAnsi="Arial" w:cs="Arial"/>
                <w:sz w:val="20"/>
                <w:szCs w:val="20"/>
              </w:rPr>
              <w:t>“</w:t>
            </w:r>
            <w:r w:rsidRPr="00A22F2F">
              <w:rPr>
                <w:rFonts w:ascii="Arial" w:hAnsi="Arial" w:cs="Arial"/>
                <w:sz w:val="20"/>
                <w:szCs w:val="20"/>
              </w:rPr>
              <w:t xml:space="preserve"> </w:t>
            </w:r>
          </w:p>
          <w:p w:rsidR="00313286" w:rsidRPr="00A22F2F" w:rsidRDefault="00313286" w:rsidP="00D40D34">
            <w:pPr>
              <w:rPr>
                <w:rFonts w:ascii="Arial" w:hAnsi="Arial" w:cs="Arial"/>
                <w:sz w:val="20"/>
                <w:szCs w:val="20"/>
              </w:rPr>
            </w:pPr>
            <w:r w:rsidRPr="00A22F2F">
              <w:rPr>
                <w:rFonts w:ascii="Arial" w:hAnsi="Arial" w:cs="Arial"/>
                <w:sz w:val="20"/>
                <w:szCs w:val="20"/>
              </w:rPr>
              <w:t xml:space="preserve">Einstieg mit verschiedenen Bildern von Betenden </w:t>
            </w: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r>
              <w:rPr>
                <w:rFonts w:ascii="Arial" w:hAnsi="Arial" w:cs="Arial"/>
                <w:sz w:val="20"/>
                <w:szCs w:val="20"/>
              </w:rPr>
              <w:t>ü</w:t>
            </w:r>
            <w:r w:rsidRPr="00A22F2F">
              <w:rPr>
                <w:rFonts w:ascii="Arial" w:hAnsi="Arial" w:cs="Arial"/>
                <w:sz w:val="20"/>
                <w:szCs w:val="20"/>
              </w:rPr>
              <w:t>ber das Gebet sprechen:</w:t>
            </w:r>
          </w:p>
          <w:p w:rsidR="00313286" w:rsidRPr="00A22F2F" w:rsidRDefault="00313286" w:rsidP="003B5E9E">
            <w:pPr>
              <w:pStyle w:val="Listenabsatz"/>
              <w:numPr>
                <w:ilvl w:val="0"/>
                <w:numId w:val="4"/>
              </w:numPr>
              <w:rPr>
                <w:rFonts w:ascii="Arial" w:hAnsi="Arial" w:cs="Arial"/>
                <w:sz w:val="20"/>
                <w:szCs w:val="20"/>
              </w:rPr>
            </w:pPr>
            <w:r w:rsidRPr="00A22F2F">
              <w:rPr>
                <w:rFonts w:ascii="Arial" w:hAnsi="Arial" w:cs="Arial"/>
                <w:sz w:val="20"/>
                <w:szCs w:val="20"/>
              </w:rPr>
              <w:t>Menschen beten, weil …</w:t>
            </w:r>
          </w:p>
          <w:p w:rsidR="00313286" w:rsidRPr="00A22F2F" w:rsidRDefault="00313286" w:rsidP="003B5E9E">
            <w:pPr>
              <w:pStyle w:val="Listenabsatz"/>
              <w:numPr>
                <w:ilvl w:val="0"/>
                <w:numId w:val="4"/>
              </w:numPr>
              <w:rPr>
                <w:rFonts w:ascii="Arial" w:hAnsi="Arial" w:cs="Arial"/>
                <w:sz w:val="20"/>
                <w:szCs w:val="20"/>
              </w:rPr>
            </w:pPr>
            <w:r w:rsidRPr="00A22F2F">
              <w:rPr>
                <w:rFonts w:ascii="Arial" w:hAnsi="Arial" w:cs="Arial"/>
                <w:sz w:val="20"/>
                <w:szCs w:val="20"/>
              </w:rPr>
              <w:t>Menschen wenden sich an Gott, weil …</w:t>
            </w:r>
          </w:p>
          <w:p w:rsidR="00313286" w:rsidRPr="00A22F2F" w:rsidRDefault="00313286" w:rsidP="007A4944">
            <w:pPr>
              <w:pStyle w:val="Listenabsatz"/>
              <w:numPr>
                <w:ilvl w:val="0"/>
                <w:numId w:val="4"/>
              </w:numPr>
              <w:rPr>
                <w:rFonts w:ascii="Arial" w:hAnsi="Arial" w:cs="Arial"/>
                <w:sz w:val="20"/>
                <w:szCs w:val="20"/>
              </w:rPr>
            </w:pPr>
            <w:r>
              <w:rPr>
                <w:rFonts w:ascii="Arial" w:hAnsi="Arial" w:cs="Arial"/>
                <w:sz w:val="20"/>
                <w:szCs w:val="20"/>
              </w:rPr>
              <w:t>z</w:t>
            </w:r>
            <w:r w:rsidRPr="00A22F2F">
              <w:rPr>
                <w:rFonts w:ascii="Arial" w:hAnsi="Arial" w:cs="Arial"/>
                <w:sz w:val="20"/>
                <w:szCs w:val="20"/>
              </w:rPr>
              <w:t>u Hause beten wir so …</w:t>
            </w:r>
          </w:p>
          <w:p w:rsidR="00313286" w:rsidRPr="00A22F2F" w:rsidRDefault="00313286" w:rsidP="003B5E9E">
            <w:pPr>
              <w:pStyle w:val="Listenabsatz"/>
              <w:numPr>
                <w:ilvl w:val="0"/>
                <w:numId w:val="4"/>
              </w:numPr>
              <w:rPr>
                <w:rFonts w:ascii="Arial" w:hAnsi="Arial" w:cs="Arial"/>
                <w:sz w:val="20"/>
                <w:szCs w:val="20"/>
              </w:rPr>
            </w:pPr>
            <w:r w:rsidRPr="00A22F2F">
              <w:rPr>
                <w:rFonts w:ascii="Arial" w:hAnsi="Arial" w:cs="Arial"/>
                <w:sz w:val="20"/>
                <w:szCs w:val="20"/>
              </w:rPr>
              <w:t>Ich bete, weil …</w:t>
            </w:r>
          </w:p>
          <w:p w:rsidR="00313286" w:rsidRPr="00A22F2F" w:rsidRDefault="00313286" w:rsidP="00301E6E">
            <w:pPr>
              <w:rPr>
                <w:rFonts w:ascii="Arial" w:hAnsi="Arial" w:cs="Arial"/>
                <w:sz w:val="20"/>
                <w:szCs w:val="20"/>
              </w:rPr>
            </w:pPr>
          </w:p>
          <w:p w:rsidR="00313286" w:rsidRPr="00A22F2F" w:rsidRDefault="00313286" w:rsidP="00365FC0">
            <w:pPr>
              <w:pStyle w:val="KeinLeerraum"/>
              <w:rPr>
                <w:rFonts w:ascii="Arial" w:hAnsi="Arial" w:cs="Arial"/>
                <w:sz w:val="20"/>
                <w:szCs w:val="20"/>
              </w:rPr>
            </w:pPr>
            <w:r w:rsidRPr="00A22F2F">
              <w:rPr>
                <w:rFonts w:ascii="Arial" w:hAnsi="Arial" w:cs="Arial"/>
                <w:sz w:val="20"/>
                <w:szCs w:val="20"/>
              </w:rPr>
              <w:t xml:space="preserve">Wiederholung der Grundgebete: </w:t>
            </w:r>
          </w:p>
          <w:p w:rsidR="00313286" w:rsidRPr="00A22F2F" w:rsidRDefault="00313286" w:rsidP="00365FC0">
            <w:pPr>
              <w:pStyle w:val="KeinLeerraum"/>
              <w:numPr>
                <w:ilvl w:val="0"/>
                <w:numId w:val="30"/>
              </w:numPr>
              <w:rPr>
                <w:rFonts w:ascii="Arial" w:hAnsi="Arial" w:cs="Arial"/>
                <w:sz w:val="20"/>
                <w:szCs w:val="20"/>
              </w:rPr>
            </w:pPr>
            <w:r>
              <w:rPr>
                <w:rFonts w:ascii="Arial" w:hAnsi="Arial" w:cs="Arial"/>
                <w:sz w:val="20"/>
                <w:szCs w:val="20"/>
              </w:rPr>
              <w:t>d</w:t>
            </w:r>
            <w:r w:rsidRPr="00A22F2F">
              <w:rPr>
                <w:rFonts w:ascii="Arial" w:hAnsi="Arial" w:cs="Arial"/>
                <w:sz w:val="20"/>
                <w:szCs w:val="20"/>
              </w:rPr>
              <w:t xml:space="preserve">as Kreuzzeichen (Im </w:t>
            </w:r>
            <w:r>
              <w:rPr>
                <w:rFonts w:ascii="Arial" w:hAnsi="Arial" w:cs="Arial"/>
                <w:sz w:val="20"/>
                <w:szCs w:val="20"/>
              </w:rPr>
              <w:t>Namen des Vaters, des Sohnes …)</w:t>
            </w:r>
          </w:p>
          <w:p w:rsidR="00313286" w:rsidRPr="00A22F2F" w:rsidRDefault="00313286" w:rsidP="00365FC0">
            <w:pPr>
              <w:pStyle w:val="KeinLeerraum"/>
              <w:numPr>
                <w:ilvl w:val="0"/>
                <w:numId w:val="30"/>
              </w:numPr>
              <w:rPr>
                <w:rFonts w:ascii="Arial" w:hAnsi="Arial" w:cs="Arial"/>
                <w:sz w:val="20"/>
                <w:szCs w:val="20"/>
              </w:rPr>
            </w:pPr>
            <w:proofErr w:type="spellStart"/>
            <w:r w:rsidRPr="00A22F2F">
              <w:rPr>
                <w:rFonts w:ascii="Arial" w:hAnsi="Arial" w:cs="Arial"/>
                <w:sz w:val="20"/>
                <w:szCs w:val="20"/>
              </w:rPr>
              <w:t>Trishagion</w:t>
            </w:r>
            <w:proofErr w:type="spellEnd"/>
            <w:r w:rsidRPr="00A22F2F">
              <w:rPr>
                <w:rFonts w:ascii="Arial" w:hAnsi="Arial" w:cs="Arial"/>
                <w:sz w:val="20"/>
                <w:szCs w:val="20"/>
              </w:rPr>
              <w:t xml:space="preserve"> (Heilig bist Du,</w:t>
            </w:r>
            <w:r>
              <w:rPr>
                <w:rFonts w:ascii="Arial" w:hAnsi="Arial" w:cs="Arial"/>
                <w:sz w:val="20"/>
                <w:szCs w:val="20"/>
              </w:rPr>
              <w:t xml:space="preserve"> Gott)</w:t>
            </w:r>
          </w:p>
          <w:p w:rsidR="00313286" w:rsidRPr="00A22F2F" w:rsidRDefault="00313286" w:rsidP="00365FC0">
            <w:pPr>
              <w:pStyle w:val="KeinLeerraum"/>
              <w:numPr>
                <w:ilvl w:val="0"/>
                <w:numId w:val="30"/>
              </w:numPr>
              <w:rPr>
                <w:rFonts w:ascii="Arial" w:hAnsi="Arial" w:cs="Arial"/>
                <w:sz w:val="20"/>
                <w:szCs w:val="20"/>
              </w:rPr>
            </w:pPr>
            <w:r w:rsidRPr="00A22F2F">
              <w:rPr>
                <w:rFonts w:ascii="Arial" w:hAnsi="Arial" w:cs="Arial"/>
                <w:sz w:val="20"/>
                <w:szCs w:val="20"/>
              </w:rPr>
              <w:t>Unser Herr, vergib uns</w:t>
            </w:r>
          </w:p>
          <w:p w:rsidR="00313286" w:rsidRPr="00A22F2F" w:rsidRDefault="00313286" w:rsidP="00365FC0">
            <w:pPr>
              <w:pStyle w:val="KeinLeerraum"/>
              <w:numPr>
                <w:ilvl w:val="0"/>
                <w:numId w:val="30"/>
              </w:numPr>
              <w:rPr>
                <w:rFonts w:ascii="Arial" w:hAnsi="Arial" w:cs="Arial"/>
                <w:sz w:val="20"/>
                <w:szCs w:val="20"/>
              </w:rPr>
            </w:pPr>
            <w:r w:rsidRPr="00A22F2F">
              <w:rPr>
                <w:rFonts w:ascii="Arial" w:hAnsi="Arial" w:cs="Arial"/>
                <w:sz w:val="20"/>
                <w:szCs w:val="20"/>
              </w:rPr>
              <w:t>Ehre sei dir, Gott</w:t>
            </w:r>
          </w:p>
          <w:p w:rsidR="00313286" w:rsidRPr="00A22F2F" w:rsidRDefault="00313286" w:rsidP="00365FC0">
            <w:pPr>
              <w:pStyle w:val="KeinLeerraum"/>
              <w:numPr>
                <w:ilvl w:val="0"/>
                <w:numId w:val="30"/>
              </w:numPr>
              <w:rPr>
                <w:rFonts w:ascii="Arial" w:hAnsi="Arial" w:cs="Arial"/>
                <w:sz w:val="20"/>
                <w:szCs w:val="20"/>
              </w:rPr>
            </w:pPr>
            <w:r w:rsidRPr="00A22F2F">
              <w:rPr>
                <w:rFonts w:ascii="Arial" w:hAnsi="Arial" w:cs="Arial"/>
                <w:sz w:val="20"/>
                <w:szCs w:val="20"/>
              </w:rPr>
              <w:t xml:space="preserve">Vaterunser </w:t>
            </w:r>
          </w:p>
          <w:p w:rsidR="00313286" w:rsidRPr="00A22F2F" w:rsidRDefault="00313286" w:rsidP="003B5E9E">
            <w:pPr>
              <w:rPr>
                <w:rFonts w:ascii="Arial" w:hAnsi="Arial" w:cs="Arial"/>
                <w:sz w:val="20"/>
                <w:szCs w:val="20"/>
              </w:rPr>
            </w:pPr>
          </w:p>
          <w:p w:rsidR="00313286" w:rsidRPr="00A22F2F" w:rsidRDefault="00313286" w:rsidP="0068356D">
            <w:pPr>
              <w:rPr>
                <w:rFonts w:ascii="Arial" w:hAnsi="Arial" w:cs="Arial"/>
                <w:sz w:val="20"/>
                <w:szCs w:val="20"/>
              </w:rPr>
            </w:pPr>
            <w:r>
              <w:rPr>
                <w:rFonts w:ascii="Arial" w:hAnsi="Arial" w:cs="Arial"/>
                <w:sz w:val="20"/>
                <w:szCs w:val="20"/>
              </w:rPr>
              <w:t>Die Lehrkraft</w:t>
            </w:r>
            <w:r w:rsidRPr="00A22F2F">
              <w:rPr>
                <w:rFonts w:ascii="Arial" w:hAnsi="Arial" w:cs="Arial"/>
                <w:sz w:val="20"/>
                <w:szCs w:val="20"/>
              </w:rPr>
              <w:t xml:space="preserve"> spielt auf einem CD-Player Psalm 91 und 121 ab. Über deren Inhalt tauschen sich die Schülerinnen</w:t>
            </w:r>
            <w:r>
              <w:rPr>
                <w:rFonts w:ascii="Arial" w:hAnsi="Arial" w:cs="Arial"/>
                <w:sz w:val="20"/>
                <w:szCs w:val="20"/>
              </w:rPr>
              <w:t xml:space="preserve"> und Schüler aus. Die Lehrkraft</w:t>
            </w:r>
            <w:r w:rsidRPr="00A22F2F">
              <w:rPr>
                <w:rFonts w:ascii="Arial" w:hAnsi="Arial" w:cs="Arial"/>
                <w:sz w:val="20"/>
                <w:szCs w:val="20"/>
              </w:rPr>
              <w:t xml:space="preserve"> teilt Psalm 91 und 121 in syrisch-aramäischer Sprache aus und liest beide Psalmen mit den Schülerinnen und Schülern.</w:t>
            </w:r>
          </w:p>
          <w:p w:rsidR="00313286" w:rsidRPr="00A22F2F" w:rsidRDefault="00313286" w:rsidP="00D41014">
            <w:pPr>
              <w:rPr>
                <w:rFonts w:ascii="Arial" w:hAnsi="Arial" w:cs="Arial"/>
                <w:sz w:val="20"/>
                <w:szCs w:val="20"/>
              </w:rPr>
            </w:pPr>
            <w:r w:rsidRPr="00A22F2F">
              <w:rPr>
                <w:rFonts w:ascii="Arial" w:hAnsi="Arial" w:cs="Arial"/>
                <w:sz w:val="20"/>
                <w:szCs w:val="20"/>
              </w:rPr>
              <w:lastRenderedPageBreak/>
              <w:t xml:space="preserve">Die Klasse wird in Gruppen eingeteilt. Jede Gruppe erhält unterschiedliche </w:t>
            </w:r>
            <w:proofErr w:type="spellStart"/>
            <w:r w:rsidRPr="00A22F2F">
              <w:rPr>
                <w:rFonts w:ascii="Arial" w:hAnsi="Arial" w:cs="Arial"/>
                <w:sz w:val="20"/>
                <w:szCs w:val="20"/>
              </w:rPr>
              <w:t>Psalmverse</w:t>
            </w:r>
            <w:proofErr w:type="spellEnd"/>
            <w:r w:rsidRPr="00A22F2F">
              <w:rPr>
                <w:rFonts w:ascii="Arial" w:hAnsi="Arial" w:cs="Arial"/>
                <w:sz w:val="20"/>
                <w:szCs w:val="20"/>
              </w:rPr>
              <w:t xml:space="preserve"> und übt diese in syrisch-aramäischer Sprache. Nach dem Üben werden die Psalmen im Plenum in der richtigen Reihenfolge vorgetragen.</w:t>
            </w: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r w:rsidRPr="00A22F2F">
              <w:rPr>
                <w:rFonts w:ascii="Arial" w:hAnsi="Arial" w:cs="Arial"/>
                <w:sz w:val="20"/>
                <w:szCs w:val="20"/>
              </w:rPr>
              <w:t xml:space="preserve">Im Plenum werden beide Psalmen gemeinsam gesungen. </w:t>
            </w: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r w:rsidRPr="00A22F2F">
              <w:rPr>
                <w:rFonts w:ascii="Arial" w:hAnsi="Arial" w:cs="Arial"/>
                <w:sz w:val="20"/>
                <w:szCs w:val="20"/>
              </w:rPr>
              <w:t xml:space="preserve">Des Weiteren erlernen die Schülerinnen und Schüler das </w:t>
            </w:r>
            <w:proofErr w:type="spellStart"/>
            <w:r w:rsidRPr="00A22F2F">
              <w:rPr>
                <w:rFonts w:ascii="Arial" w:hAnsi="Arial" w:cs="Arial"/>
                <w:sz w:val="20"/>
                <w:szCs w:val="20"/>
              </w:rPr>
              <w:t>Psalmgebet</w:t>
            </w:r>
            <w:proofErr w:type="spellEnd"/>
            <w:r w:rsidRPr="00A22F2F">
              <w:rPr>
                <w:rFonts w:ascii="Arial" w:hAnsi="Arial" w:cs="Arial"/>
                <w:sz w:val="20"/>
                <w:szCs w:val="20"/>
              </w:rPr>
              <w:t xml:space="preserve"> des Patriarchen Severus von Antiochien und das Ave Maria.</w:t>
            </w:r>
          </w:p>
          <w:p w:rsidR="00313286" w:rsidRPr="00A22F2F" w:rsidRDefault="00313286" w:rsidP="00301E6E">
            <w:pPr>
              <w:rPr>
                <w:rFonts w:ascii="Arial" w:hAnsi="Arial" w:cs="Arial"/>
                <w:sz w:val="20"/>
                <w:szCs w:val="20"/>
              </w:rPr>
            </w:pPr>
          </w:p>
          <w:p w:rsidR="00313286" w:rsidRPr="00A22F2F" w:rsidRDefault="00313286" w:rsidP="00253D9A">
            <w:pPr>
              <w:rPr>
                <w:rFonts w:ascii="Arial" w:hAnsi="Arial" w:cs="Arial"/>
                <w:sz w:val="20"/>
                <w:szCs w:val="20"/>
              </w:rPr>
            </w:pPr>
            <w:r>
              <w:rPr>
                <w:rFonts w:ascii="Arial" w:hAnsi="Arial" w:cs="Arial"/>
                <w:sz w:val="20"/>
                <w:szCs w:val="20"/>
              </w:rPr>
              <w:t>w</w:t>
            </w:r>
            <w:r w:rsidRPr="00A22F2F">
              <w:rPr>
                <w:rFonts w:ascii="Arial" w:hAnsi="Arial" w:cs="Arial"/>
                <w:sz w:val="20"/>
                <w:szCs w:val="20"/>
              </w:rPr>
              <w:t>ichtig: Der Inhalt der Gebete wird mit den Schülerinnen und Schülern erschlossen.</w:t>
            </w:r>
          </w:p>
        </w:tc>
        <w:tc>
          <w:tcPr>
            <w:tcW w:w="1390" w:type="pct"/>
            <w:vMerge w:val="restart"/>
            <w:tcBorders>
              <w:top w:val="single" w:sz="4" w:space="0" w:color="auto"/>
              <w:left w:val="single" w:sz="4" w:space="0" w:color="auto"/>
              <w:right w:val="single" w:sz="4" w:space="0" w:color="auto"/>
            </w:tcBorders>
            <w:shd w:val="clear" w:color="auto" w:fill="auto"/>
          </w:tcPr>
          <w:p w:rsidR="00313286" w:rsidRPr="00A22F2F" w:rsidRDefault="00313286" w:rsidP="00301E6E">
            <w:pPr>
              <w:rPr>
                <w:rFonts w:ascii="Arial" w:hAnsi="Arial" w:cs="Arial"/>
                <w:sz w:val="20"/>
                <w:szCs w:val="20"/>
              </w:rPr>
            </w:pPr>
            <w:r w:rsidRPr="00A22F2F">
              <w:rPr>
                <w:rFonts w:ascii="Arial" w:hAnsi="Arial" w:cs="Arial"/>
                <w:sz w:val="20"/>
                <w:szCs w:val="20"/>
              </w:rPr>
              <w:lastRenderedPageBreak/>
              <w:t xml:space="preserve"> </w:t>
            </w:r>
          </w:p>
        </w:tc>
      </w:tr>
      <w:tr w:rsidR="00313286" w:rsidRPr="00A22F2F" w:rsidTr="00C52270">
        <w:trPr>
          <w:trHeight w:val="230"/>
        </w:trPr>
        <w:tc>
          <w:tcPr>
            <w:tcW w:w="1272" w:type="pct"/>
            <w:gridSpan w:val="2"/>
            <w:vMerge w:val="restart"/>
            <w:tcBorders>
              <w:top w:val="single" w:sz="4" w:space="0" w:color="auto"/>
              <w:left w:val="single" w:sz="4" w:space="0" w:color="auto"/>
              <w:right w:val="single" w:sz="4" w:space="0" w:color="auto"/>
            </w:tcBorders>
            <w:shd w:val="clear" w:color="auto" w:fill="auto"/>
          </w:tcPr>
          <w:p w:rsidR="00313286" w:rsidRPr="00A22F2F" w:rsidRDefault="00313286" w:rsidP="00A22F2F">
            <w:pPr>
              <w:rPr>
                <w:rFonts w:ascii="Arial" w:hAnsi="Arial" w:cs="Arial"/>
                <w:sz w:val="20"/>
                <w:szCs w:val="20"/>
              </w:rPr>
            </w:pPr>
          </w:p>
          <w:p w:rsidR="00313286" w:rsidRPr="00A22F2F" w:rsidRDefault="00313286" w:rsidP="00A22F2F">
            <w:pPr>
              <w:rPr>
                <w:rFonts w:ascii="Arial" w:hAnsi="Arial" w:cs="Arial"/>
                <w:b/>
                <w:sz w:val="20"/>
                <w:szCs w:val="20"/>
              </w:rPr>
            </w:pPr>
            <w:r w:rsidRPr="00A22F2F">
              <w:rPr>
                <w:rFonts w:ascii="Arial" w:hAnsi="Arial" w:cs="Arial"/>
                <w:b/>
                <w:sz w:val="20"/>
                <w:szCs w:val="20"/>
              </w:rPr>
              <w:t>2.1 Wahrnehmen und Darstellen</w:t>
            </w:r>
          </w:p>
          <w:p w:rsidR="00313286" w:rsidRDefault="00313286" w:rsidP="00A22F2F">
            <w:pPr>
              <w:rPr>
                <w:rFonts w:ascii="Arial" w:hAnsi="Arial" w:cs="Arial"/>
                <w:sz w:val="20"/>
                <w:szCs w:val="20"/>
              </w:rPr>
            </w:pPr>
            <w:r w:rsidRPr="00A22F2F">
              <w:rPr>
                <w:rFonts w:ascii="Arial" w:hAnsi="Arial" w:cs="Arial"/>
                <w:sz w:val="20"/>
                <w:szCs w:val="20"/>
              </w:rPr>
              <w:t>3. religiöse Spuren in ihrer Lebenswelt sowie grundlegende Ausdrucksformen religiösen Glaubens beschreiben und sie in verschi</w:t>
            </w:r>
            <w:r>
              <w:rPr>
                <w:rFonts w:ascii="Arial" w:hAnsi="Arial" w:cs="Arial"/>
                <w:sz w:val="20"/>
                <w:szCs w:val="20"/>
              </w:rPr>
              <w:t>edenen Kontexten wiedererkennen</w:t>
            </w:r>
          </w:p>
          <w:p w:rsidR="00313286" w:rsidRPr="00A22F2F" w:rsidRDefault="00313286" w:rsidP="00A22F2F">
            <w:pPr>
              <w:rPr>
                <w:rFonts w:ascii="Arial" w:hAnsi="Arial" w:cs="Arial"/>
                <w:sz w:val="20"/>
                <w:szCs w:val="20"/>
              </w:rPr>
            </w:pPr>
          </w:p>
          <w:p w:rsidR="00313286" w:rsidRPr="00A22F2F" w:rsidRDefault="00313286" w:rsidP="00A22F2F">
            <w:pPr>
              <w:rPr>
                <w:rFonts w:ascii="Arial" w:hAnsi="Arial" w:cs="Arial"/>
                <w:b/>
                <w:sz w:val="20"/>
                <w:szCs w:val="20"/>
              </w:rPr>
            </w:pPr>
            <w:r w:rsidRPr="00A22F2F">
              <w:rPr>
                <w:rFonts w:ascii="Arial" w:hAnsi="Arial" w:cs="Arial"/>
                <w:b/>
                <w:sz w:val="20"/>
                <w:szCs w:val="20"/>
              </w:rPr>
              <w:t>2.2 Deuten</w:t>
            </w:r>
          </w:p>
          <w:p w:rsidR="00313286" w:rsidRDefault="00313286" w:rsidP="00A22F2F">
            <w:pPr>
              <w:rPr>
                <w:rFonts w:ascii="Arial" w:hAnsi="Arial" w:cs="Arial"/>
                <w:sz w:val="20"/>
                <w:szCs w:val="20"/>
              </w:rPr>
            </w:pPr>
            <w:r w:rsidRPr="00A22F2F">
              <w:rPr>
                <w:rFonts w:ascii="Arial" w:hAnsi="Arial" w:cs="Arial"/>
                <w:sz w:val="20"/>
                <w:szCs w:val="20"/>
              </w:rPr>
              <w:t>1. Grundformen religiöser Sprache erschließen</w:t>
            </w:r>
          </w:p>
          <w:p w:rsidR="00313286" w:rsidRPr="00A22F2F" w:rsidRDefault="00313286" w:rsidP="00A22F2F">
            <w:pPr>
              <w:rPr>
                <w:rFonts w:ascii="Arial" w:hAnsi="Arial" w:cs="Arial"/>
                <w:sz w:val="20"/>
                <w:szCs w:val="20"/>
              </w:rPr>
            </w:pPr>
          </w:p>
          <w:p w:rsidR="00313286" w:rsidRPr="00A22F2F" w:rsidRDefault="00313286" w:rsidP="00A22F2F">
            <w:pPr>
              <w:rPr>
                <w:rFonts w:ascii="Arial" w:hAnsi="Arial" w:cs="Arial"/>
                <w:b/>
                <w:sz w:val="20"/>
                <w:szCs w:val="20"/>
              </w:rPr>
            </w:pPr>
            <w:r w:rsidRPr="00A22F2F">
              <w:rPr>
                <w:rFonts w:ascii="Arial" w:hAnsi="Arial" w:cs="Arial"/>
                <w:b/>
                <w:sz w:val="20"/>
                <w:szCs w:val="20"/>
              </w:rPr>
              <w:t>2.2 Deuten</w:t>
            </w:r>
          </w:p>
          <w:p w:rsidR="00313286" w:rsidRDefault="00313286" w:rsidP="00A22F2F">
            <w:pPr>
              <w:rPr>
                <w:rFonts w:ascii="Arial" w:hAnsi="Arial" w:cs="Arial"/>
                <w:sz w:val="20"/>
                <w:szCs w:val="20"/>
              </w:rPr>
            </w:pPr>
            <w:r w:rsidRPr="00A22F2F">
              <w:rPr>
                <w:rFonts w:ascii="Arial" w:hAnsi="Arial" w:cs="Arial"/>
                <w:sz w:val="20"/>
                <w:szCs w:val="20"/>
              </w:rPr>
              <w:t>2. ausgewählte Fachbegriffe und Glaubensaussagen sowie fachspezifische Methoden verstehen</w:t>
            </w:r>
          </w:p>
          <w:p w:rsidR="00313286" w:rsidRPr="00A22F2F" w:rsidRDefault="00313286" w:rsidP="00A22F2F">
            <w:pPr>
              <w:rPr>
                <w:rFonts w:ascii="Arial" w:hAnsi="Arial" w:cs="Arial"/>
                <w:sz w:val="20"/>
                <w:szCs w:val="20"/>
              </w:rPr>
            </w:pPr>
          </w:p>
          <w:p w:rsidR="00313286" w:rsidRPr="00A22F2F" w:rsidRDefault="00313286" w:rsidP="00A22F2F">
            <w:pPr>
              <w:rPr>
                <w:rFonts w:ascii="Arial" w:hAnsi="Arial" w:cs="Arial"/>
                <w:b/>
                <w:sz w:val="20"/>
                <w:szCs w:val="20"/>
              </w:rPr>
            </w:pPr>
            <w:r w:rsidRPr="00A22F2F">
              <w:rPr>
                <w:rFonts w:ascii="Arial" w:hAnsi="Arial" w:cs="Arial"/>
                <w:b/>
                <w:sz w:val="20"/>
                <w:szCs w:val="20"/>
              </w:rPr>
              <w:t>2.2 Deuten</w:t>
            </w:r>
          </w:p>
          <w:p w:rsidR="00313286" w:rsidRDefault="00313286" w:rsidP="00A22F2F">
            <w:pPr>
              <w:rPr>
                <w:rFonts w:ascii="Arial" w:hAnsi="Arial" w:cs="Arial"/>
                <w:sz w:val="20"/>
                <w:szCs w:val="20"/>
              </w:rPr>
            </w:pPr>
            <w:r w:rsidRPr="00A22F2F">
              <w:rPr>
                <w:rFonts w:ascii="Arial" w:hAnsi="Arial" w:cs="Arial"/>
                <w:sz w:val="20"/>
                <w:szCs w:val="20"/>
              </w:rPr>
              <w:t>4</w:t>
            </w:r>
            <w:r>
              <w:rPr>
                <w:rFonts w:ascii="Arial" w:hAnsi="Arial" w:cs="Arial"/>
                <w:sz w:val="20"/>
                <w:szCs w:val="20"/>
              </w:rPr>
              <w:t>.</w:t>
            </w:r>
            <w:r w:rsidRPr="00A22F2F">
              <w:rPr>
                <w:rFonts w:ascii="Arial" w:hAnsi="Arial" w:cs="Arial"/>
                <w:sz w:val="20"/>
                <w:szCs w:val="20"/>
              </w:rPr>
              <w:t xml:space="preserve"> mit biblischen, patristischen und anderen für den syrisch-orthodoxen Glauben grundlegenden Texten sachgemäß umgehen</w:t>
            </w:r>
          </w:p>
          <w:p w:rsidR="00313286" w:rsidRPr="00A22F2F" w:rsidRDefault="00313286" w:rsidP="00A22F2F">
            <w:pPr>
              <w:rPr>
                <w:rFonts w:ascii="Arial" w:hAnsi="Arial" w:cs="Arial"/>
                <w:sz w:val="20"/>
                <w:szCs w:val="20"/>
              </w:rPr>
            </w:pPr>
          </w:p>
          <w:p w:rsidR="00313286" w:rsidRPr="00A22F2F" w:rsidRDefault="00313286" w:rsidP="00A22F2F">
            <w:pPr>
              <w:rPr>
                <w:rFonts w:ascii="Arial" w:hAnsi="Arial" w:cs="Arial"/>
                <w:b/>
                <w:sz w:val="20"/>
                <w:szCs w:val="20"/>
              </w:rPr>
            </w:pPr>
            <w:r w:rsidRPr="00A22F2F">
              <w:rPr>
                <w:rFonts w:ascii="Arial" w:hAnsi="Arial" w:cs="Arial"/>
                <w:b/>
                <w:sz w:val="20"/>
                <w:szCs w:val="20"/>
              </w:rPr>
              <w:t>2.2 Deuten</w:t>
            </w:r>
          </w:p>
          <w:p w:rsidR="00313286" w:rsidRPr="00A22F2F" w:rsidRDefault="00313286" w:rsidP="00A22F2F">
            <w:pPr>
              <w:rPr>
                <w:rFonts w:ascii="Arial" w:hAnsi="Arial" w:cs="Arial"/>
                <w:sz w:val="20"/>
                <w:szCs w:val="20"/>
              </w:rPr>
            </w:pPr>
            <w:r w:rsidRPr="00A22F2F">
              <w:rPr>
                <w:rFonts w:ascii="Arial" w:hAnsi="Arial" w:cs="Arial"/>
                <w:sz w:val="20"/>
                <w:szCs w:val="20"/>
              </w:rPr>
              <w:t>5</w:t>
            </w:r>
            <w:r>
              <w:rPr>
                <w:rFonts w:ascii="Arial" w:hAnsi="Arial" w:cs="Arial"/>
                <w:sz w:val="20"/>
                <w:szCs w:val="20"/>
              </w:rPr>
              <w:t>.</w:t>
            </w:r>
            <w:r w:rsidRPr="00A22F2F">
              <w:rPr>
                <w:rFonts w:ascii="Arial" w:hAnsi="Arial" w:cs="Arial"/>
                <w:sz w:val="20"/>
                <w:szCs w:val="20"/>
              </w:rPr>
              <w:t xml:space="preserve"> religiöse Ausdrucksformen analysieren und als Ausdruck existenzieller Erfahrung deuten</w:t>
            </w:r>
          </w:p>
          <w:p w:rsidR="00313286" w:rsidRPr="00A22F2F" w:rsidRDefault="00313286" w:rsidP="0009710D">
            <w:pPr>
              <w:rPr>
                <w:rFonts w:ascii="Arial" w:hAnsi="Arial" w:cs="Arial"/>
                <w:sz w:val="20"/>
                <w:szCs w:val="20"/>
              </w:rPr>
            </w:pPr>
          </w:p>
          <w:p w:rsidR="00313286" w:rsidRPr="00A22F2F" w:rsidRDefault="00313286" w:rsidP="0009710D">
            <w:pPr>
              <w:rPr>
                <w:rFonts w:ascii="Arial" w:hAnsi="Arial" w:cs="Arial"/>
                <w:sz w:val="20"/>
                <w:szCs w:val="20"/>
              </w:rPr>
            </w:pPr>
          </w:p>
          <w:p w:rsidR="00313286" w:rsidRPr="00A22F2F" w:rsidRDefault="00313286" w:rsidP="0009710D">
            <w:pPr>
              <w:rPr>
                <w:rFonts w:ascii="Arial" w:hAnsi="Arial" w:cs="Arial"/>
                <w:sz w:val="20"/>
                <w:szCs w:val="20"/>
              </w:rPr>
            </w:pPr>
          </w:p>
          <w:p w:rsidR="00313286" w:rsidRPr="00A22F2F" w:rsidRDefault="00313286" w:rsidP="0009710D">
            <w:pPr>
              <w:rPr>
                <w:rFonts w:ascii="Arial" w:hAnsi="Arial" w:cs="Arial"/>
                <w:sz w:val="20"/>
                <w:szCs w:val="20"/>
              </w:rPr>
            </w:pPr>
          </w:p>
          <w:p w:rsidR="00313286" w:rsidRPr="00A22F2F" w:rsidRDefault="00313286" w:rsidP="0009710D">
            <w:pPr>
              <w:rPr>
                <w:rFonts w:ascii="Arial" w:hAnsi="Arial" w:cs="Arial"/>
                <w:sz w:val="20"/>
                <w:szCs w:val="20"/>
              </w:rPr>
            </w:pPr>
          </w:p>
          <w:p w:rsidR="00313286" w:rsidRPr="00A22F2F" w:rsidRDefault="00313286" w:rsidP="0009710D">
            <w:pPr>
              <w:rPr>
                <w:rFonts w:ascii="Arial" w:hAnsi="Arial" w:cs="Arial"/>
                <w:sz w:val="20"/>
                <w:szCs w:val="20"/>
              </w:rPr>
            </w:pPr>
          </w:p>
          <w:p w:rsidR="00313286" w:rsidRPr="00A22F2F" w:rsidRDefault="00313286" w:rsidP="0009710D">
            <w:pPr>
              <w:rPr>
                <w:rFonts w:ascii="Arial" w:hAnsi="Arial" w:cs="Arial"/>
                <w:sz w:val="20"/>
                <w:szCs w:val="20"/>
              </w:rPr>
            </w:pPr>
          </w:p>
          <w:p w:rsidR="00313286" w:rsidRPr="00A22F2F" w:rsidRDefault="00313286" w:rsidP="0009710D">
            <w:pPr>
              <w:rPr>
                <w:rFonts w:ascii="Arial" w:hAnsi="Arial" w:cs="Arial"/>
                <w:sz w:val="20"/>
                <w:szCs w:val="20"/>
              </w:rPr>
            </w:pPr>
          </w:p>
          <w:p w:rsidR="00313286" w:rsidRPr="00A22F2F" w:rsidRDefault="00313286" w:rsidP="0009710D">
            <w:pPr>
              <w:rPr>
                <w:rFonts w:ascii="Arial" w:hAnsi="Arial" w:cs="Arial"/>
                <w:sz w:val="20"/>
                <w:szCs w:val="20"/>
              </w:rPr>
            </w:pPr>
          </w:p>
        </w:tc>
        <w:tc>
          <w:tcPr>
            <w:tcW w:w="1165" w:type="pct"/>
            <w:vMerge w:val="restart"/>
            <w:tcBorders>
              <w:top w:val="single" w:sz="4" w:space="0" w:color="auto"/>
              <w:left w:val="single" w:sz="4" w:space="0" w:color="auto"/>
              <w:right w:val="single" w:sz="4" w:space="0" w:color="auto"/>
            </w:tcBorders>
            <w:shd w:val="clear" w:color="auto" w:fill="auto"/>
          </w:tcPr>
          <w:p w:rsidR="00313286" w:rsidRPr="00714E22" w:rsidRDefault="00313286" w:rsidP="0009710D">
            <w:pPr>
              <w:spacing w:line="276" w:lineRule="auto"/>
              <w:rPr>
                <w:rFonts w:ascii="Arial" w:hAnsi="Arial" w:cs="Arial"/>
                <w:sz w:val="20"/>
                <w:szCs w:val="20"/>
              </w:rPr>
            </w:pPr>
          </w:p>
          <w:p w:rsidR="00313286" w:rsidRPr="00714E22" w:rsidRDefault="00313286" w:rsidP="0009710D">
            <w:pPr>
              <w:spacing w:line="276" w:lineRule="auto"/>
              <w:rPr>
                <w:rFonts w:ascii="Arial" w:hAnsi="Arial" w:cs="Arial"/>
                <w:b/>
                <w:sz w:val="20"/>
                <w:szCs w:val="20"/>
              </w:rPr>
            </w:pPr>
            <w:r w:rsidRPr="00714E22">
              <w:rPr>
                <w:rFonts w:ascii="Arial" w:hAnsi="Arial" w:cs="Arial"/>
                <w:b/>
                <w:sz w:val="20"/>
                <w:szCs w:val="20"/>
              </w:rPr>
              <w:t>3.1.4 Gott</w:t>
            </w:r>
          </w:p>
          <w:p w:rsidR="00313286" w:rsidRPr="00714E22" w:rsidRDefault="00313286" w:rsidP="0009710D">
            <w:pPr>
              <w:spacing w:line="276" w:lineRule="auto"/>
              <w:rPr>
                <w:rFonts w:ascii="Arial" w:hAnsi="Arial" w:cs="Arial"/>
                <w:sz w:val="20"/>
                <w:szCs w:val="20"/>
              </w:rPr>
            </w:pPr>
            <w:r w:rsidRPr="00714E22">
              <w:rPr>
                <w:rFonts w:ascii="Arial" w:hAnsi="Arial" w:cs="Arial"/>
                <w:sz w:val="20"/>
                <w:szCs w:val="20"/>
              </w:rPr>
              <w:t xml:space="preserve">(1) </w:t>
            </w:r>
          </w:p>
          <w:p w:rsidR="00313286" w:rsidRPr="00714E22" w:rsidRDefault="00313286" w:rsidP="00FC4D8D">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Gottesvorstellungen in Bildern, Liedern und Erzählungen beschreiben</w:t>
            </w:r>
          </w:p>
          <w:p w:rsidR="00313286" w:rsidRPr="00714E22" w:rsidRDefault="00313286" w:rsidP="0009710D">
            <w:pPr>
              <w:spacing w:line="276" w:lineRule="auto"/>
              <w:rPr>
                <w:rFonts w:ascii="Arial" w:hAnsi="Arial" w:cs="Arial"/>
                <w:sz w:val="20"/>
                <w:szCs w:val="20"/>
              </w:rPr>
            </w:pPr>
          </w:p>
          <w:p w:rsidR="00313286" w:rsidRPr="00714E22" w:rsidRDefault="00313286" w:rsidP="00FC4D8D">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Gottesvorstellungen in Bildern, Liedern und Erzählungen erörtern</w:t>
            </w:r>
          </w:p>
          <w:p w:rsidR="00313286" w:rsidRPr="00714E22" w:rsidRDefault="00313286" w:rsidP="00FC4D8D">
            <w:pPr>
              <w:rPr>
                <w:rFonts w:ascii="Arial" w:hAnsi="Arial" w:cs="Arial"/>
                <w:sz w:val="20"/>
                <w:szCs w:val="20"/>
              </w:rPr>
            </w:pPr>
          </w:p>
          <w:p w:rsidR="00313286" w:rsidRPr="00714E22" w:rsidRDefault="00313286" w:rsidP="00FC4D8D">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sich mit Gottesvorstellungen in Bildern, Liedern und Erzählungen auseinandersetzen</w:t>
            </w:r>
          </w:p>
          <w:p w:rsidR="00313286" w:rsidRPr="00714E22" w:rsidRDefault="00313286" w:rsidP="0009710D">
            <w:pPr>
              <w:spacing w:line="276" w:lineRule="auto"/>
              <w:rPr>
                <w:rFonts w:ascii="Arial" w:hAnsi="Arial" w:cs="Arial"/>
                <w:sz w:val="20"/>
                <w:szCs w:val="20"/>
              </w:rPr>
            </w:pPr>
          </w:p>
          <w:p w:rsidR="00313286" w:rsidRPr="00714E22" w:rsidRDefault="00313286" w:rsidP="00A22F2F">
            <w:pPr>
              <w:spacing w:line="276" w:lineRule="auto"/>
              <w:rPr>
                <w:rFonts w:ascii="Arial" w:hAnsi="Arial" w:cs="Arial"/>
                <w:b/>
                <w:sz w:val="20"/>
                <w:szCs w:val="20"/>
              </w:rPr>
            </w:pPr>
            <w:r w:rsidRPr="00714E22">
              <w:rPr>
                <w:rFonts w:ascii="Arial" w:hAnsi="Arial" w:cs="Arial"/>
                <w:b/>
                <w:sz w:val="20"/>
                <w:szCs w:val="20"/>
              </w:rPr>
              <w:t>3.1.4 Gott</w:t>
            </w:r>
          </w:p>
          <w:p w:rsidR="00313286" w:rsidRPr="00714E22" w:rsidRDefault="00313286" w:rsidP="00A22F2F">
            <w:pPr>
              <w:autoSpaceDE w:val="0"/>
              <w:autoSpaceDN w:val="0"/>
              <w:adjustRightInd w:val="0"/>
              <w:rPr>
                <w:rFonts w:ascii="Arial" w:hAnsi="Arial" w:cs="Arial"/>
                <w:sz w:val="20"/>
                <w:szCs w:val="20"/>
              </w:rPr>
            </w:pPr>
            <w:r w:rsidRPr="00714E22">
              <w:rPr>
                <w:rFonts w:ascii="Arial" w:hAnsi="Arial" w:cs="Arial"/>
                <w:sz w:val="20"/>
                <w:szCs w:val="20"/>
              </w:rPr>
              <w:t xml:space="preserve">(5) </w:t>
            </w:r>
          </w:p>
          <w:p w:rsidR="00313286" w:rsidRPr="00714E22" w:rsidRDefault="00313286" w:rsidP="00FC4D8D">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Rituale, Gebräuche und Gesten beschreiben, mit denen sich Gläubige an Gott wenden (z.B. Gebete, Lieder, Kreuzzeichen, Prostration)</w:t>
            </w:r>
          </w:p>
          <w:p w:rsidR="00313286" w:rsidRPr="00714E22" w:rsidRDefault="00313286" w:rsidP="0009710D">
            <w:pPr>
              <w:autoSpaceDE w:val="0"/>
              <w:autoSpaceDN w:val="0"/>
              <w:adjustRightInd w:val="0"/>
              <w:rPr>
                <w:rFonts w:ascii="Arial" w:hAnsi="Arial" w:cs="Arial"/>
                <w:sz w:val="20"/>
                <w:szCs w:val="20"/>
              </w:rPr>
            </w:pPr>
          </w:p>
          <w:p w:rsidR="00313286" w:rsidRPr="00714E22" w:rsidRDefault="00313286" w:rsidP="0009710D">
            <w:pPr>
              <w:autoSpaceDE w:val="0"/>
              <w:autoSpaceDN w:val="0"/>
              <w:adjustRightInd w:val="0"/>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Rituale, Gebräuche und Gesten erklären, mit denen sich Gläubige an Gott wenden (z.B. Gebete, Lieder, Kreuzzeichen, Prostration)</w:t>
            </w:r>
          </w:p>
          <w:p w:rsidR="00313286" w:rsidRPr="00714E22" w:rsidRDefault="00313286" w:rsidP="0009710D">
            <w:pPr>
              <w:autoSpaceDE w:val="0"/>
              <w:autoSpaceDN w:val="0"/>
              <w:adjustRightInd w:val="0"/>
              <w:rPr>
                <w:rFonts w:ascii="Arial" w:hAnsi="Arial" w:cs="Arial"/>
                <w:sz w:val="20"/>
                <w:szCs w:val="20"/>
              </w:rPr>
            </w:pPr>
          </w:p>
          <w:p w:rsidR="00313286" w:rsidRPr="00714E22" w:rsidRDefault="00313286" w:rsidP="00FC4D8D">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untersuchen, was in Ritualen, Gebräuchen und Gesten über den Glauben an Gott zum Ausdruck kommt (z.B. Gebete, Lieder, Kreuzzeichen, Prostration)</w:t>
            </w:r>
          </w:p>
          <w:p w:rsidR="00313286" w:rsidRPr="00714E22" w:rsidRDefault="00313286" w:rsidP="0009710D">
            <w:pPr>
              <w:autoSpaceDE w:val="0"/>
              <w:autoSpaceDN w:val="0"/>
              <w:adjustRightInd w:val="0"/>
              <w:rPr>
                <w:rFonts w:ascii="Arial" w:hAnsi="Arial" w:cs="Arial"/>
                <w:sz w:val="20"/>
                <w:szCs w:val="20"/>
              </w:rPr>
            </w:pPr>
          </w:p>
          <w:p w:rsidR="00313286" w:rsidRPr="00714E22" w:rsidRDefault="00313286" w:rsidP="00687442">
            <w:pPr>
              <w:rPr>
                <w:rFonts w:ascii="Arial" w:hAnsi="Arial" w:cs="Arial"/>
                <w:sz w:val="20"/>
                <w:szCs w:val="20"/>
              </w:rPr>
            </w:pPr>
          </w:p>
        </w:tc>
        <w:tc>
          <w:tcPr>
            <w:tcW w:w="1173" w:type="pct"/>
            <w:gridSpan w:val="2"/>
            <w:vMerge/>
            <w:tcBorders>
              <w:left w:val="single" w:sz="4" w:space="0" w:color="auto"/>
              <w:right w:val="single" w:sz="4" w:space="0" w:color="auto"/>
            </w:tcBorders>
            <w:shd w:val="clear" w:color="auto" w:fill="auto"/>
          </w:tcPr>
          <w:p w:rsidR="00313286" w:rsidRPr="00A22F2F" w:rsidRDefault="00313286" w:rsidP="00253D9A">
            <w:pPr>
              <w:rPr>
                <w:rFonts w:ascii="Arial" w:hAnsi="Arial" w:cs="Arial"/>
                <w:sz w:val="20"/>
                <w:szCs w:val="20"/>
              </w:rPr>
            </w:pPr>
          </w:p>
        </w:tc>
        <w:tc>
          <w:tcPr>
            <w:tcW w:w="1390" w:type="pct"/>
            <w:vMerge/>
            <w:tcBorders>
              <w:left w:val="single" w:sz="4" w:space="0" w:color="auto"/>
              <w:bottom w:val="nil"/>
              <w:right w:val="single" w:sz="4" w:space="0" w:color="auto"/>
            </w:tcBorders>
            <w:shd w:val="clear" w:color="auto" w:fill="auto"/>
          </w:tcPr>
          <w:p w:rsidR="00313286" w:rsidRPr="00A22F2F" w:rsidRDefault="00313286" w:rsidP="00301E6E">
            <w:pPr>
              <w:rPr>
                <w:rFonts w:ascii="Arial" w:hAnsi="Arial" w:cs="Arial"/>
                <w:sz w:val="20"/>
                <w:szCs w:val="20"/>
              </w:rPr>
            </w:pPr>
          </w:p>
        </w:tc>
      </w:tr>
      <w:tr w:rsidR="00313286" w:rsidRPr="00A22F2F" w:rsidTr="00313286">
        <w:tc>
          <w:tcPr>
            <w:tcW w:w="1272" w:type="pct"/>
            <w:gridSpan w:val="2"/>
            <w:vMerge/>
            <w:tcBorders>
              <w:left w:val="single" w:sz="4" w:space="0" w:color="auto"/>
              <w:right w:val="single" w:sz="4" w:space="0" w:color="auto"/>
            </w:tcBorders>
            <w:shd w:val="clear" w:color="auto" w:fill="auto"/>
          </w:tcPr>
          <w:p w:rsidR="00313286" w:rsidRPr="00A22F2F" w:rsidRDefault="00313286" w:rsidP="00301E6E">
            <w:pPr>
              <w:rPr>
                <w:rFonts w:ascii="Arial" w:hAnsi="Arial" w:cs="Arial"/>
                <w:sz w:val="20"/>
                <w:szCs w:val="20"/>
              </w:rPr>
            </w:pPr>
          </w:p>
        </w:tc>
        <w:tc>
          <w:tcPr>
            <w:tcW w:w="1165" w:type="pct"/>
            <w:vMerge/>
            <w:tcBorders>
              <w:left w:val="single" w:sz="4" w:space="0" w:color="auto"/>
              <w:bottom w:val="single" w:sz="4" w:space="0" w:color="auto"/>
              <w:right w:val="single" w:sz="4" w:space="0" w:color="auto"/>
            </w:tcBorders>
            <w:shd w:val="clear" w:color="auto" w:fill="auto"/>
          </w:tcPr>
          <w:p w:rsidR="00313286" w:rsidRPr="00714E22" w:rsidRDefault="00313286" w:rsidP="00301E6E">
            <w:pPr>
              <w:rPr>
                <w:rFonts w:ascii="Arial" w:hAnsi="Arial" w:cs="Arial"/>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rsidR="00313286" w:rsidRPr="00A22F2F" w:rsidRDefault="00313286" w:rsidP="00301E6E">
            <w:pPr>
              <w:rPr>
                <w:rFonts w:ascii="Arial" w:hAnsi="Arial" w:cs="Arial"/>
                <w:sz w:val="20"/>
                <w:szCs w:val="20"/>
              </w:rPr>
            </w:pPr>
          </w:p>
        </w:tc>
        <w:tc>
          <w:tcPr>
            <w:tcW w:w="1390" w:type="pct"/>
            <w:tcBorders>
              <w:top w:val="nil"/>
              <w:left w:val="single" w:sz="4" w:space="0" w:color="auto"/>
              <w:bottom w:val="single" w:sz="4" w:space="0" w:color="auto"/>
              <w:right w:val="single" w:sz="4" w:space="0" w:color="auto"/>
            </w:tcBorders>
            <w:shd w:val="clear" w:color="auto" w:fill="auto"/>
          </w:tcPr>
          <w:p w:rsidR="00313286" w:rsidRPr="00A22F2F" w:rsidRDefault="00313286" w:rsidP="00301E6E">
            <w:pPr>
              <w:rPr>
                <w:rFonts w:ascii="Arial" w:hAnsi="Arial" w:cs="Arial"/>
                <w:sz w:val="20"/>
                <w:szCs w:val="20"/>
              </w:rPr>
            </w:pPr>
            <w:r>
              <w:rPr>
                <w:rFonts w:ascii="Arial" w:hAnsi="Arial" w:cs="Arial"/>
                <w:sz w:val="20"/>
                <w:szCs w:val="20"/>
              </w:rPr>
              <w:t>g</w:t>
            </w:r>
            <w:r w:rsidRPr="00A22F2F">
              <w:rPr>
                <w:rFonts w:ascii="Arial" w:hAnsi="Arial" w:cs="Arial"/>
                <w:sz w:val="20"/>
                <w:szCs w:val="20"/>
              </w:rPr>
              <w:t>enerell: Das Anlegen eines Gebetbuches wird empfohlen.</w:t>
            </w: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r w:rsidRPr="00A22F2F">
              <w:rPr>
                <w:rFonts w:ascii="Arial" w:hAnsi="Arial" w:cs="Arial"/>
                <w:sz w:val="20"/>
                <w:szCs w:val="20"/>
              </w:rPr>
              <w:t>Bilder</w:t>
            </w: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r>
              <w:rPr>
                <w:rFonts w:ascii="Arial" w:hAnsi="Arial" w:cs="Arial"/>
                <w:sz w:val="20"/>
                <w:szCs w:val="20"/>
              </w:rPr>
              <w:t>r</w:t>
            </w:r>
            <w:r w:rsidRPr="00A22F2F">
              <w:rPr>
                <w:rFonts w:ascii="Arial" w:hAnsi="Arial" w:cs="Arial"/>
                <w:sz w:val="20"/>
                <w:szCs w:val="20"/>
              </w:rPr>
              <w:t>eflektierendes Gespräch</w:t>
            </w:r>
          </w:p>
          <w:p w:rsidR="00313286" w:rsidRPr="00A22F2F" w:rsidRDefault="00313286" w:rsidP="00301E6E">
            <w:pPr>
              <w:rPr>
                <w:rFonts w:ascii="Arial" w:hAnsi="Arial" w:cs="Arial"/>
                <w:sz w:val="20"/>
                <w:szCs w:val="20"/>
              </w:rPr>
            </w:pPr>
            <w:r>
              <w:rPr>
                <w:rFonts w:ascii="Arial" w:hAnsi="Arial" w:cs="Arial"/>
                <w:sz w:val="20"/>
                <w:szCs w:val="20"/>
              </w:rPr>
              <w:t>g</w:t>
            </w:r>
            <w:r w:rsidRPr="00A22F2F">
              <w:rPr>
                <w:rFonts w:ascii="Arial" w:hAnsi="Arial" w:cs="Arial"/>
                <w:sz w:val="20"/>
                <w:szCs w:val="20"/>
              </w:rPr>
              <w:t>gf. Kugellagermethode</w:t>
            </w: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r w:rsidRPr="00A22F2F">
              <w:rPr>
                <w:rFonts w:ascii="Arial" w:hAnsi="Arial" w:cs="Arial"/>
                <w:sz w:val="20"/>
                <w:szCs w:val="20"/>
              </w:rPr>
              <w:t>Hör-CD</w:t>
            </w:r>
          </w:p>
          <w:p w:rsidR="00313286" w:rsidRPr="00A22F2F" w:rsidRDefault="00313286" w:rsidP="00301E6E">
            <w:pPr>
              <w:rPr>
                <w:rFonts w:ascii="Arial" w:hAnsi="Arial" w:cs="Arial"/>
                <w:sz w:val="20"/>
                <w:szCs w:val="20"/>
              </w:rPr>
            </w:pPr>
          </w:p>
          <w:p w:rsidR="00313286" w:rsidRPr="00A22F2F" w:rsidRDefault="00313286" w:rsidP="00365FC0">
            <w:pPr>
              <w:rPr>
                <w:rFonts w:ascii="Arial" w:hAnsi="Arial" w:cs="Arial"/>
                <w:sz w:val="20"/>
                <w:szCs w:val="20"/>
              </w:rPr>
            </w:pPr>
          </w:p>
          <w:p w:rsidR="00313286" w:rsidRPr="00A22F2F" w:rsidRDefault="00313286" w:rsidP="00365FC0">
            <w:pPr>
              <w:rPr>
                <w:rFonts w:ascii="Arial" w:hAnsi="Arial" w:cs="Arial"/>
                <w:sz w:val="20"/>
                <w:szCs w:val="20"/>
              </w:rPr>
            </w:pPr>
          </w:p>
          <w:p w:rsidR="00313286" w:rsidRPr="00A22F2F" w:rsidRDefault="00313286" w:rsidP="00365FC0">
            <w:pPr>
              <w:rPr>
                <w:rFonts w:ascii="Arial" w:hAnsi="Arial" w:cs="Arial"/>
                <w:sz w:val="20"/>
                <w:szCs w:val="20"/>
              </w:rPr>
            </w:pPr>
          </w:p>
          <w:p w:rsidR="00313286" w:rsidRPr="00A22F2F" w:rsidRDefault="00313286" w:rsidP="00365FC0">
            <w:pPr>
              <w:rPr>
                <w:rFonts w:ascii="Arial" w:hAnsi="Arial" w:cs="Arial"/>
                <w:sz w:val="20"/>
                <w:szCs w:val="20"/>
              </w:rPr>
            </w:pPr>
          </w:p>
          <w:p w:rsidR="00313286" w:rsidRPr="00A22F2F" w:rsidRDefault="00313286" w:rsidP="00365FC0">
            <w:pPr>
              <w:rPr>
                <w:rFonts w:ascii="Arial" w:hAnsi="Arial" w:cs="Arial"/>
                <w:sz w:val="20"/>
                <w:szCs w:val="20"/>
              </w:rPr>
            </w:pPr>
          </w:p>
          <w:p w:rsidR="00313286" w:rsidRPr="00A22F2F" w:rsidRDefault="00313286" w:rsidP="00DA3805">
            <w:pPr>
              <w:rPr>
                <w:rFonts w:ascii="Arial" w:hAnsi="Arial" w:cs="Arial"/>
                <w:sz w:val="20"/>
                <w:szCs w:val="20"/>
              </w:rPr>
            </w:pPr>
            <w:r w:rsidRPr="00A22F2F">
              <w:rPr>
                <w:rFonts w:ascii="Arial" w:hAnsi="Arial" w:cs="Arial"/>
                <w:sz w:val="20"/>
                <w:szCs w:val="20"/>
              </w:rPr>
              <w:t>Förderung der sozialen Kompetenz</w:t>
            </w:r>
          </w:p>
          <w:p w:rsidR="00313286" w:rsidRPr="00A22F2F" w:rsidRDefault="00313286" w:rsidP="00301E6E">
            <w:pPr>
              <w:rPr>
                <w:rFonts w:ascii="Arial" w:hAnsi="Arial" w:cs="Arial"/>
                <w:sz w:val="20"/>
                <w:szCs w:val="20"/>
              </w:rPr>
            </w:pPr>
          </w:p>
          <w:p w:rsidR="00313286" w:rsidRPr="00A22F2F" w:rsidRDefault="00313286" w:rsidP="00365FC0">
            <w:pPr>
              <w:rPr>
                <w:rFonts w:ascii="Arial" w:hAnsi="Arial" w:cs="Arial"/>
                <w:sz w:val="20"/>
                <w:szCs w:val="20"/>
              </w:rPr>
            </w:pPr>
          </w:p>
          <w:p w:rsidR="00313286" w:rsidRDefault="00313286" w:rsidP="00365FC0">
            <w:pPr>
              <w:rPr>
                <w:rFonts w:ascii="Arial" w:hAnsi="Arial" w:cs="Arial"/>
                <w:sz w:val="20"/>
                <w:szCs w:val="20"/>
              </w:rPr>
            </w:pPr>
          </w:p>
          <w:p w:rsidR="00313286" w:rsidRDefault="00313286" w:rsidP="00365FC0">
            <w:pPr>
              <w:rPr>
                <w:rFonts w:ascii="Arial" w:hAnsi="Arial" w:cs="Arial"/>
                <w:sz w:val="20"/>
                <w:szCs w:val="20"/>
              </w:rPr>
            </w:pPr>
          </w:p>
          <w:p w:rsidR="00313286" w:rsidRDefault="00313286" w:rsidP="00365FC0">
            <w:pPr>
              <w:rPr>
                <w:rFonts w:ascii="Arial" w:hAnsi="Arial" w:cs="Arial"/>
                <w:sz w:val="20"/>
                <w:szCs w:val="20"/>
              </w:rPr>
            </w:pPr>
          </w:p>
          <w:p w:rsidR="00313286" w:rsidRDefault="00313286" w:rsidP="00365FC0">
            <w:pPr>
              <w:rPr>
                <w:rFonts w:ascii="Arial" w:hAnsi="Arial" w:cs="Arial"/>
                <w:sz w:val="20"/>
                <w:szCs w:val="20"/>
              </w:rPr>
            </w:pPr>
          </w:p>
          <w:p w:rsidR="00313286" w:rsidRDefault="00313286" w:rsidP="00365FC0">
            <w:pPr>
              <w:rPr>
                <w:rFonts w:ascii="Arial" w:hAnsi="Arial" w:cs="Arial"/>
                <w:sz w:val="20"/>
                <w:szCs w:val="20"/>
              </w:rPr>
            </w:pPr>
          </w:p>
          <w:p w:rsidR="00313286" w:rsidRPr="00A22F2F" w:rsidRDefault="00313286" w:rsidP="00365FC0">
            <w:pPr>
              <w:rPr>
                <w:rFonts w:ascii="Arial" w:hAnsi="Arial" w:cs="Arial"/>
                <w:sz w:val="20"/>
                <w:szCs w:val="20"/>
              </w:rPr>
            </w:pPr>
          </w:p>
          <w:p w:rsidR="00313286" w:rsidRPr="00A22F2F" w:rsidRDefault="00313286" w:rsidP="0041377F">
            <w:pPr>
              <w:rPr>
                <w:rFonts w:ascii="Arial" w:hAnsi="Arial" w:cs="Arial"/>
                <w:sz w:val="20"/>
                <w:szCs w:val="20"/>
              </w:rPr>
            </w:pPr>
            <w:r w:rsidRPr="00A22F2F">
              <w:rPr>
                <w:rFonts w:ascii="Arial" w:hAnsi="Arial" w:cs="Arial"/>
                <w:sz w:val="20"/>
                <w:szCs w:val="20"/>
              </w:rPr>
              <w:t>Schülerinnen und Schüler werden ggf. am Ende der Lernsequenz die Psalmen singen</w:t>
            </w: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p w:rsidR="00313286" w:rsidRPr="00A22F2F" w:rsidRDefault="00313286" w:rsidP="00301E6E">
            <w:pPr>
              <w:rPr>
                <w:rFonts w:ascii="Arial" w:hAnsi="Arial" w:cs="Arial"/>
                <w:sz w:val="20"/>
                <w:szCs w:val="20"/>
              </w:rPr>
            </w:pPr>
          </w:p>
        </w:tc>
      </w:tr>
      <w:tr w:rsidR="0009710D" w:rsidRPr="00A22F2F" w:rsidTr="00313286">
        <w:tc>
          <w:tcPr>
            <w:tcW w:w="1272" w:type="pct"/>
            <w:gridSpan w:val="2"/>
            <w:vMerge/>
            <w:tcBorders>
              <w:left w:val="single" w:sz="4" w:space="0" w:color="auto"/>
              <w:right w:val="single" w:sz="4" w:space="0" w:color="auto"/>
            </w:tcBorders>
            <w:shd w:val="clear" w:color="auto" w:fill="auto"/>
          </w:tcPr>
          <w:p w:rsidR="0009710D" w:rsidRPr="00A22F2F" w:rsidRDefault="0009710D" w:rsidP="00301E6E">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A22F2F" w:rsidRPr="00714E22" w:rsidRDefault="00A22F2F" w:rsidP="00A22F2F">
            <w:pPr>
              <w:spacing w:line="276" w:lineRule="auto"/>
              <w:rPr>
                <w:rFonts w:ascii="Arial" w:hAnsi="Arial" w:cs="Arial"/>
                <w:b/>
                <w:sz w:val="20"/>
                <w:szCs w:val="20"/>
              </w:rPr>
            </w:pPr>
            <w:r w:rsidRPr="00714E22">
              <w:rPr>
                <w:rFonts w:ascii="Arial" w:hAnsi="Arial" w:cs="Arial"/>
                <w:b/>
                <w:sz w:val="20"/>
                <w:szCs w:val="20"/>
              </w:rPr>
              <w:t>3.1.4 Gott</w:t>
            </w:r>
          </w:p>
          <w:p w:rsidR="0018295D" w:rsidRPr="00714E22" w:rsidRDefault="0018295D" w:rsidP="00A22F2F">
            <w:pPr>
              <w:autoSpaceDE w:val="0"/>
              <w:autoSpaceDN w:val="0"/>
              <w:adjustRightInd w:val="0"/>
              <w:rPr>
                <w:rFonts w:ascii="Arial" w:hAnsi="Arial" w:cs="Arial"/>
                <w:sz w:val="20"/>
                <w:szCs w:val="20"/>
              </w:rPr>
            </w:pPr>
            <w:r w:rsidRPr="00714E22">
              <w:rPr>
                <w:rFonts w:ascii="Arial" w:hAnsi="Arial" w:cs="Arial"/>
                <w:sz w:val="20"/>
                <w:szCs w:val="20"/>
              </w:rPr>
              <w:t>(6)</w:t>
            </w:r>
          </w:p>
          <w:p w:rsidR="0018295D" w:rsidRPr="00714E22" w:rsidRDefault="0018295D" w:rsidP="0018295D">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erklären, wie der syrisch-ortho</w:t>
            </w:r>
            <w:r w:rsidR="00A22F2F" w:rsidRPr="00714E22">
              <w:rPr>
                <w:rFonts w:ascii="Arial" w:hAnsi="Arial" w:cs="Arial"/>
                <w:sz w:val="20"/>
                <w:szCs w:val="20"/>
              </w:rPr>
              <w:t>doxe Gottesdienst aufgebaut ist</w:t>
            </w:r>
          </w:p>
          <w:p w:rsidR="0018295D" w:rsidRPr="00714E22" w:rsidRDefault="0018295D" w:rsidP="0018295D">
            <w:pPr>
              <w:autoSpaceDE w:val="0"/>
              <w:autoSpaceDN w:val="0"/>
              <w:adjustRightInd w:val="0"/>
              <w:rPr>
                <w:rFonts w:ascii="Arial" w:hAnsi="Arial" w:cs="Arial"/>
                <w:sz w:val="20"/>
                <w:szCs w:val="20"/>
              </w:rPr>
            </w:pPr>
          </w:p>
          <w:p w:rsidR="0018295D" w:rsidRPr="00714E22" w:rsidRDefault="0018295D" w:rsidP="0018295D">
            <w:pPr>
              <w:autoSpaceDE w:val="0"/>
              <w:autoSpaceDN w:val="0"/>
              <w:adjustRightInd w:val="0"/>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erklären, wie der syrisch-ortho</w:t>
            </w:r>
            <w:r w:rsidR="00A22F2F" w:rsidRPr="00714E22">
              <w:rPr>
                <w:rFonts w:ascii="Arial" w:hAnsi="Arial" w:cs="Arial"/>
                <w:sz w:val="20"/>
                <w:szCs w:val="20"/>
              </w:rPr>
              <w:t>doxe Gottesdienst aufgebaut ist</w:t>
            </w:r>
          </w:p>
          <w:p w:rsidR="0018295D" w:rsidRPr="00714E22" w:rsidRDefault="0018295D" w:rsidP="0018295D">
            <w:pPr>
              <w:rPr>
                <w:rFonts w:ascii="Arial" w:hAnsi="Arial" w:cs="Arial"/>
                <w:sz w:val="20"/>
                <w:szCs w:val="20"/>
              </w:rPr>
            </w:pPr>
          </w:p>
          <w:p w:rsidR="0018295D" w:rsidRPr="00714E22" w:rsidRDefault="0018295D" w:rsidP="0018295D">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erklären, wie der syrisch-orthodoxe Gottesdienst au</w:t>
            </w:r>
            <w:r w:rsidR="00A22F2F" w:rsidRPr="00714E22">
              <w:rPr>
                <w:rFonts w:ascii="Arial" w:hAnsi="Arial" w:cs="Arial"/>
                <w:sz w:val="20"/>
                <w:szCs w:val="20"/>
              </w:rPr>
              <w:t>fgebaut ist</w:t>
            </w:r>
          </w:p>
          <w:p w:rsidR="0018295D" w:rsidRPr="00714E22" w:rsidRDefault="0018295D" w:rsidP="0018295D">
            <w:pPr>
              <w:spacing w:line="276" w:lineRule="auto"/>
              <w:rPr>
                <w:rFonts w:ascii="Arial" w:hAnsi="Arial" w:cs="Arial"/>
                <w:sz w:val="20"/>
                <w:szCs w:val="20"/>
              </w:rPr>
            </w:pPr>
          </w:p>
          <w:p w:rsidR="00A22F2F" w:rsidRPr="00714E22" w:rsidRDefault="0018295D" w:rsidP="0018295D">
            <w:pPr>
              <w:spacing w:line="276" w:lineRule="auto"/>
              <w:rPr>
                <w:rFonts w:ascii="Arial" w:hAnsi="Arial" w:cs="Arial"/>
                <w:b/>
                <w:sz w:val="20"/>
                <w:szCs w:val="20"/>
              </w:rPr>
            </w:pPr>
            <w:r w:rsidRPr="00714E22">
              <w:rPr>
                <w:rFonts w:ascii="Arial" w:hAnsi="Arial" w:cs="Arial"/>
                <w:b/>
                <w:sz w:val="20"/>
                <w:szCs w:val="20"/>
              </w:rPr>
              <w:t xml:space="preserve">3.1.6 </w:t>
            </w:r>
            <w:r w:rsidR="00A22F2F" w:rsidRPr="00714E22">
              <w:rPr>
                <w:rFonts w:ascii="Arial" w:hAnsi="Arial" w:cs="Arial"/>
                <w:b/>
                <w:sz w:val="20"/>
                <w:szCs w:val="20"/>
              </w:rPr>
              <w:t>Kirche</w:t>
            </w:r>
          </w:p>
          <w:p w:rsidR="0018295D" w:rsidRPr="00714E22" w:rsidRDefault="0018295D" w:rsidP="0018295D">
            <w:pPr>
              <w:spacing w:line="276" w:lineRule="auto"/>
              <w:rPr>
                <w:rFonts w:ascii="Arial" w:hAnsi="Arial" w:cs="Arial"/>
                <w:sz w:val="20"/>
                <w:szCs w:val="20"/>
              </w:rPr>
            </w:pPr>
            <w:r w:rsidRPr="00714E22">
              <w:rPr>
                <w:rFonts w:ascii="Arial" w:hAnsi="Arial" w:cs="Arial"/>
                <w:sz w:val="20"/>
                <w:szCs w:val="20"/>
              </w:rPr>
              <w:t>(6)</w:t>
            </w:r>
          </w:p>
          <w:p w:rsidR="0018295D" w:rsidRPr="00714E22" w:rsidRDefault="0018295D" w:rsidP="0018295D">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Mitwirkungsmöglichkeiten in der syrisch-orthodoxen Pfarrg</w:t>
            </w:r>
            <w:r w:rsidR="002D46AB" w:rsidRPr="00714E22">
              <w:rPr>
                <w:rFonts w:ascii="Arial" w:hAnsi="Arial" w:cs="Arial"/>
                <w:sz w:val="20"/>
                <w:szCs w:val="20"/>
              </w:rPr>
              <w:t xml:space="preserve">emeinde aufzeigen (z.B. </w:t>
            </w:r>
            <w:r w:rsidRPr="00714E22">
              <w:rPr>
                <w:rFonts w:ascii="Arial" w:hAnsi="Arial" w:cs="Arial"/>
                <w:sz w:val="20"/>
                <w:szCs w:val="20"/>
              </w:rPr>
              <w:t>gottesdienstliche Fei</w:t>
            </w:r>
            <w:r w:rsidR="00A22F2F" w:rsidRPr="00714E22">
              <w:rPr>
                <w:rFonts w:ascii="Arial" w:hAnsi="Arial" w:cs="Arial"/>
                <w:sz w:val="20"/>
                <w:szCs w:val="20"/>
              </w:rPr>
              <w:t>ern, Ministranten, Kirchenchor)</w:t>
            </w:r>
          </w:p>
          <w:p w:rsidR="0018295D" w:rsidRPr="00714E22" w:rsidRDefault="0018295D" w:rsidP="0018295D">
            <w:pPr>
              <w:spacing w:line="276" w:lineRule="auto"/>
              <w:rPr>
                <w:rFonts w:ascii="Arial" w:hAnsi="Arial" w:cs="Arial"/>
                <w:sz w:val="20"/>
                <w:szCs w:val="20"/>
              </w:rPr>
            </w:pPr>
          </w:p>
          <w:p w:rsidR="0018295D" w:rsidRPr="00714E22" w:rsidRDefault="0018295D" w:rsidP="0018295D">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Mitwirkungsmöglichkeiten in der syrisch-orthodoxen Pfarrgemeinde erklären (</w:t>
            </w:r>
            <w:r w:rsidR="00BF6B9E" w:rsidRPr="00714E22">
              <w:rPr>
                <w:rFonts w:ascii="Arial" w:hAnsi="Arial" w:cs="Arial"/>
                <w:sz w:val="20"/>
                <w:szCs w:val="20"/>
              </w:rPr>
              <w:t>z.B.</w:t>
            </w:r>
            <w:r w:rsidRPr="00714E22">
              <w:rPr>
                <w:rFonts w:ascii="Arial" w:hAnsi="Arial" w:cs="Arial"/>
                <w:sz w:val="20"/>
                <w:szCs w:val="20"/>
              </w:rPr>
              <w:t xml:space="preserve"> gottesdienstliche Fei</w:t>
            </w:r>
            <w:r w:rsidR="00A22F2F" w:rsidRPr="00714E22">
              <w:rPr>
                <w:rFonts w:ascii="Arial" w:hAnsi="Arial" w:cs="Arial"/>
                <w:sz w:val="20"/>
                <w:szCs w:val="20"/>
              </w:rPr>
              <w:t>ern, Ministranten, Kirchenchor)</w:t>
            </w:r>
          </w:p>
          <w:p w:rsidR="0018295D" w:rsidRPr="00714E22" w:rsidRDefault="0018295D" w:rsidP="0018295D">
            <w:pPr>
              <w:rPr>
                <w:rFonts w:ascii="Arial" w:hAnsi="Arial" w:cs="Arial"/>
                <w:sz w:val="20"/>
                <w:szCs w:val="20"/>
              </w:rPr>
            </w:pPr>
          </w:p>
          <w:p w:rsidR="0009710D" w:rsidRPr="00714E22" w:rsidRDefault="0018295D" w:rsidP="00BF6B9E">
            <w:pPr>
              <w:rPr>
                <w:rFonts w:ascii="Arial" w:hAnsi="Arial" w:cs="Arial"/>
                <w:sz w:val="20"/>
                <w:szCs w:val="20"/>
              </w:rPr>
            </w:pPr>
            <w:r w:rsidRPr="00145785">
              <w:rPr>
                <w:rFonts w:ascii="Arial" w:hAnsi="Arial" w:cs="Arial"/>
                <w:b/>
                <w:sz w:val="20"/>
                <w:szCs w:val="20"/>
                <w:shd w:val="clear" w:color="auto" w:fill="F5A092"/>
              </w:rPr>
              <w:lastRenderedPageBreak/>
              <w:t>E</w:t>
            </w:r>
            <w:r w:rsidRPr="00145785">
              <w:rPr>
                <w:rFonts w:ascii="Arial" w:hAnsi="Arial" w:cs="Arial"/>
                <w:sz w:val="20"/>
                <w:szCs w:val="20"/>
                <w:shd w:val="clear" w:color="auto" w:fill="F5A092"/>
              </w:rPr>
              <w:t>:</w:t>
            </w:r>
            <w:r w:rsidRPr="00714E22">
              <w:rPr>
                <w:rFonts w:ascii="Arial" w:hAnsi="Arial" w:cs="Arial"/>
                <w:sz w:val="20"/>
                <w:szCs w:val="20"/>
              </w:rPr>
              <w:t xml:space="preserve"> sich mit Mitwirkungsmöglichkeiten in der syrisch-orthodoxen Pfarrgemeinde auseinandersetzen (</w:t>
            </w:r>
            <w:r w:rsidR="00BF6B9E" w:rsidRPr="00714E22">
              <w:rPr>
                <w:rFonts w:ascii="Arial" w:hAnsi="Arial" w:cs="Arial"/>
                <w:sz w:val="20"/>
                <w:szCs w:val="20"/>
              </w:rPr>
              <w:t>z.B.</w:t>
            </w:r>
            <w:r w:rsidRPr="00714E22">
              <w:rPr>
                <w:rFonts w:ascii="Arial" w:hAnsi="Arial" w:cs="Arial"/>
                <w:sz w:val="20"/>
                <w:szCs w:val="20"/>
              </w:rPr>
              <w:t xml:space="preserve"> gottesdienstliche Fei</w:t>
            </w:r>
            <w:r w:rsidR="00A22F2F" w:rsidRPr="00714E22">
              <w:rPr>
                <w:rFonts w:ascii="Arial" w:hAnsi="Arial" w:cs="Arial"/>
                <w:sz w:val="20"/>
                <w:szCs w:val="20"/>
              </w:rPr>
              <w:t>ern, Ministranten, Kirchenchor)</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09710D" w:rsidRDefault="0009710D" w:rsidP="00301E6E">
            <w:pPr>
              <w:rPr>
                <w:rFonts w:ascii="Arial" w:hAnsi="Arial" w:cs="Arial"/>
                <w:sz w:val="20"/>
                <w:szCs w:val="20"/>
              </w:rPr>
            </w:pPr>
          </w:p>
          <w:p w:rsidR="003803F2" w:rsidRPr="00A22F2F" w:rsidRDefault="003803F2" w:rsidP="00301E6E">
            <w:pPr>
              <w:rPr>
                <w:rFonts w:ascii="Arial" w:hAnsi="Arial" w:cs="Arial"/>
                <w:sz w:val="20"/>
                <w:szCs w:val="20"/>
              </w:rPr>
            </w:pPr>
          </w:p>
          <w:p w:rsidR="003B5E9E" w:rsidRPr="00A22F2F" w:rsidRDefault="003B5E9E" w:rsidP="003B5E9E">
            <w:pPr>
              <w:rPr>
                <w:rFonts w:ascii="Arial" w:hAnsi="Arial" w:cs="Arial"/>
                <w:sz w:val="20"/>
                <w:szCs w:val="20"/>
              </w:rPr>
            </w:pPr>
            <w:r w:rsidRPr="00A22F2F">
              <w:rPr>
                <w:rFonts w:ascii="Arial" w:hAnsi="Arial" w:cs="Arial"/>
                <w:sz w:val="20"/>
                <w:szCs w:val="20"/>
              </w:rPr>
              <w:t>Nach dem Erlernen der Grundge</w:t>
            </w:r>
            <w:r w:rsidR="00253D9A" w:rsidRPr="00A22F2F">
              <w:rPr>
                <w:rFonts w:ascii="Arial" w:hAnsi="Arial" w:cs="Arial"/>
                <w:sz w:val="20"/>
                <w:szCs w:val="20"/>
              </w:rPr>
              <w:t>bete wird der syrisch-orthodoxe</w:t>
            </w:r>
            <w:r w:rsidRPr="00A22F2F">
              <w:rPr>
                <w:rFonts w:ascii="Arial" w:hAnsi="Arial" w:cs="Arial"/>
                <w:sz w:val="20"/>
                <w:szCs w:val="20"/>
              </w:rPr>
              <w:t xml:space="preserve"> Gottesdienst besprochen</w:t>
            </w:r>
            <w:r w:rsidR="0038722E" w:rsidRPr="00A22F2F">
              <w:rPr>
                <w:rFonts w:ascii="Arial" w:hAnsi="Arial" w:cs="Arial"/>
                <w:sz w:val="20"/>
                <w:szCs w:val="20"/>
              </w:rPr>
              <w:t xml:space="preserve"> und erschlossen</w:t>
            </w:r>
            <w:r w:rsidRPr="00A22F2F">
              <w:rPr>
                <w:rFonts w:ascii="Arial" w:hAnsi="Arial" w:cs="Arial"/>
                <w:sz w:val="20"/>
                <w:szCs w:val="20"/>
              </w:rPr>
              <w:t>:</w:t>
            </w:r>
          </w:p>
          <w:p w:rsidR="003B5E9E" w:rsidRPr="00A22F2F" w:rsidRDefault="003B5E9E" w:rsidP="003B5E9E">
            <w:pPr>
              <w:rPr>
                <w:rFonts w:ascii="Arial" w:hAnsi="Arial" w:cs="Arial"/>
                <w:sz w:val="20"/>
                <w:szCs w:val="20"/>
              </w:rPr>
            </w:pPr>
          </w:p>
          <w:p w:rsidR="00253D9A" w:rsidRPr="00A22F2F" w:rsidRDefault="0038722E" w:rsidP="003B5E9E">
            <w:pPr>
              <w:pStyle w:val="Listenabsatz"/>
              <w:numPr>
                <w:ilvl w:val="0"/>
                <w:numId w:val="5"/>
              </w:numPr>
              <w:rPr>
                <w:rFonts w:ascii="Arial" w:hAnsi="Arial" w:cs="Arial"/>
                <w:b/>
                <w:bCs/>
                <w:sz w:val="20"/>
                <w:szCs w:val="20"/>
              </w:rPr>
            </w:pPr>
            <w:r w:rsidRPr="00A22F2F">
              <w:rPr>
                <w:rFonts w:ascii="Arial" w:hAnsi="Arial" w:cs="Arial"/>
                <w:b/>
                <w:bCs/>
                <w:sz w:val="20"/>
                <w:szCs w:val="20"/>
              </w:rPr>
              <w:t>Eröffnung</w:t>
            </w:r>
            <w:r w:rsidR="00253D9A" w:rsidRPr="00A22F2F">
              <w:rPr>
                <w:rFonts w:ascii="Arial" w:hAnsi="Arial" w:cs="Arial"/>
                <w:b/>
                <w:bCs/>
                <w:sz w:val="20"/>
                <w:szCs w:val="20"/>
              </w:rPr>
              <w:t xml:space="preserve"> </w:t>
            </w:r>
          </w:p>
          <w:p w:rsidR="003B5E9E" w:rsidRPr="00A22F2F" w:rsidRDefault="00253D9A" w:rsidP="00253D9A">
            <w:pPr>
              <w:pStyle w:val="Listenabsatz"/>
              <w:ind w:left="756"/>
              <w:rPr>
                <w:rFonts w:ascii="Arial" w:hAnsi="Arial" w:cs="Arial"/>
                <w:sz w:val="20"/>
                <w:szCs w:val="20"/>
              </w:rPr>
            </w:pPr>
            <w:r w:rsidRPr="00A22F2F">
              <w:rPr>
                <w:rFonts w:ascii="Arial" w:hAnsi="Arial" w:cs="Arial"/>
                <w:sz w:val="20"/>
                <w:szCs w:val="20"/>
              </w:rPr>
              <w:t>(</w:t>
            </w:r>
            <w:r w:rsidR="0049472F" w:rsidRPr="00A22F2F">
              <w:rPr>
                <w:rFonts w:ascii="Arial" w:hAnsi="Arial" w:cs="Arial"/>
                <w:sz w:val="20"/>
                <w:szCs w:val="20"/>
              </w:rPr>
              <w:t xml:space="preserve">Wortgottesdienst: </w:t>
            </w:r>
            <w:r w:rsidRPr="00A22F2F">
              <w:rPr>
                <w:rFonts w:ascii="Arial" w:hAnsi="Arial" w:cs="Arial"/>
                <w:sz w:val="20"/>
                <w:szCs w:val="20"/>
              </w:rPr>
              <w:t>Gebete und Hymnen vor dem öffentlichen Gottesdienst)</w:t>
            </w:r>
          </w:p>
          <w:p w:rsidR="00253D9A" w:rsidRPr="00A22F2F" w:rsidRDefault="003B5E9E" w:rsidP="003B5E9E">
            <w:pPr>
              <w:pStyle w:val="Listenabsatz"/>
              <w:numPr>
                <w:ilvl w:val="0"/>
                <w:numId w:val="5"/>
              </w:numPr>
              <w:rPr>
                <w:rFonts w:ascii="Arial" w:hAnsi="Arial" w:cs="Arial"/>
                <w:b/>
                <w:bCs/>
                <w:sz w:val="20"/>
                <w:szCs w:val="20"/>
              </w:rPr>
            </w:pPr>
            <w:r w:rsidRPr="00A22F2F">
              <w:rPr>
                <w:rFonts w:ascii="Arial" w:hAnsi="Arial" w:cs="Arial"/>
                <w:b/>
                <w:bCs/>
                <w:sz w:val="20"/>
                <w:szCs w:val="20"/>
              </w:rPr>
              <w:t>Hauptteil</w:t>
            </w:r>
          </w:p>
          <w:p w:rsidR="003B5E9E" w:rsidRPr="00A22F2F" w:rsidRDefault="00253D9A" w:rsidP="00253D9A">
            <w:pPr>
              <w:pStyle w:val="Listenabsatz"/>
              <w:ind w:left="756"/>
              <w:rPr>
                <w:rFonts w:ascii="Arial" w:hAnsi="Arial" w:cs="Arial"/>
                <w:sz w:val="20"/>
                <w:szCs w:val="20"/>
              </w:rPr>
            </w:pPr>
            <w:r w:rsidRPr="00A22F2F">
              <w:rPr>
                <w:rFonts w:ascii="Arial" w:hAnsi="Arial" w:cs="Arial"/>
                <w:sz w:val="20"/>
                <w:szCs w:val="20"/>
              </w:rPr>
              <w:t>(Eucharistiefeier)</w:t>
            </w:r>
          </w:p>
          <w:p w:rsidR="00253D9A" w:rsidRPr="00A22F2F" w:rsidRDefault="0038722E" w:rsidP="003B5E9E">
            <w:pPr>
              <w:pStyle w:val="Listenabsatz"/>
              <w:numPr>
                <w:ilvl w:val="0"/>
                <w:numId w:val="5"/>
              </w:numPr>
              <w:rPr>
                <w:rFonts w:ascii="Arial" w:hAnsi="Arial" w:cs="Arial"/>
                <w:b/>
                <w:bCs/>
                <w:sz w:val="20"/>
                <w:szCs w:val="20"/>
              </w:rPr>
            </w:pPr>
            <w:r w:rsidRPr="00A22F2F">
              <w:rPr>
                <w:rFonts w:ascii="Arial" w:hAnsi="Arial" w:cs="Arial"/>
                <w:b/>
                <w:bCs/>
                <w:sz w:val="20"/>
                <w:szCs w:val="20"/>
              </w:rPr>
              <w:t>Entlassung</w:t>
            </w:r>
            <w:r w:rsidR="00253D9A" w:rsidRPr="00A22F2F">
              <w:rPr>
                <w:rFonts w:ascii="Arial" w:hAnsi="Arial" w:cs="Arial"/>
                <w:b/>
                <w:bCs/>
                <w:sz w:val="20"/>
                <w:szCs w:val="20"/>
              </w:rPr>
              <w:t xml:space="preserve"> </w:t>
            </w:r>
          </w:p>
          <w:p w:rsidR="003B5E9E" w:rsidRPr="00A22F2F" w:rsidRDefault="00253D9A" w:rsidP="00253D9A">
            <w:pPr>
              <w:pStyle w:val="Listenabsatz"/>
              <w:ind w:left="756"/>
              <w:rPr>
                <w:rFonts w:ascii="Arial" w:hAnsi="Arial" w:cs="Arial"/>
                <w:sz w:val="20"/>
                <w:szCs w:val="20"/>
              </w:rPr>
            </w:pPr>
            <w:r w:rsidRPr="00A22F2F">
              <w:rPr>
                <w:rFonts w:ascii="Arial" w:hAnsi="Arial" w:cs="Arial"/>
                <w:sz w:val="20"/>
                <w:szCs w:val="20"/>
              </w:rPr>
              <w:t xml:space="preserve">(Danksagung und Kommunionempfang) </w:t>
            </w:r>
          </w:p>
          <w:p w:rsidR="003B5E9E" w:rsidRPr="00A22F2F" w:rsidRDefault="003B5E9E" w:rsidP="003B5E9E">
            <w:pPr>
              <w:rPr>
                <w:rFonts w:ascii="Arial" w:hAnsi="Arial" w:cs="Arial"/>
                <w:sz w:val="20"/>
                <w:szCs w:val="20"/>
              </w:rPr>
            </w:pPr>
          </w:p>
          <w:p w:rsidR="003B5E9E" w:rsidRPr="00A22F2F" w:rsidRDefault="003B5E9E" w:rsidP="003B5E9E">
            <w:pPr>
              <w:rPr>
                <w:rFonts w:ascii="Arial" w:hAnsi="Arial" w:cs="Arial"/>
                <w:sz w:val="20"/>
                <w:szCs w:val="20"/>
              </w:rPr>
            </w:pPr>
            <w:r w:rsidRPr="00A22F2F">
              <w:rPr>
                <w:rFonts w:ascii="Arial" w:hAnsi="Arial" w:cs="Arial"/>
                <w:sz w:val="20"/>
                <w:szCs w:val="20"/>
              </w:rPr>
              <w:t>Die Schüle</w:t>
            </w:r>
            <w:r w:rsidR="006404B1" w:rsidRPr="00A22F2F">
              <w:rPr>
                <w:rFonts w:ascii="Arial" w:hAnsi="Arial" w:cs="Arial"/>
                <w:sz w:val="20"/>
                <w:szCs w:val="20"/>
              </w:rPr>
              <w:t>rinnen und Schüler erzählen von</w:t>
            </w:r>
            <w:r w:rsidRPr="00A22F2F">
              <w:rPr>
                <w:rFonts w:ascii="Arial" w:hAnsi="Arial" w:cs="Arial"/>
                <w:sz w:val="20"/>
                <w:szCs w:val="20"/>
              </w:rPr>
              <w:t xml:space="preserve"> ihre</w:t>
            </w:r>
            <w:r w:rsidR="006404B1" w:rsidRPr="00A22F2F">
              <w:rPr>
                <w:rFonts w:ascii="Arial" w:hAnsi="Arial" w:cs="Arial"/>
                <w:sz w:val="20"/>
                <w:szCs w:val="20"/>
              </w:rPr>
              <w:t>n</w:t>
            </w:r>
            <w:r w:rsidRPr="00A22F2F">
              <w:rPr>
                <w:rFonts w:ascii="Arial" w:hAnsi="Arial" w:cs="Arial"/>
                <w:sz w:val="20"/>
                <w:szCs w:val="20"/>
              </w:rPr>
              <w:t xml:space="preserve"> Eindrücke</w:t>
            </w:r>
            <w:r w:rsidR="006404B1" w:rsidRPr="00A22F2F">
              <w:rPr>
                <w:rFonts w:ascii="Arial" w:hAnsi="Arial" w:cs="Arial"/>
                <w:sz w:val="20"/>
                <w:szCs w:val="20"/>
              </w:rPr>
              <w:t>n</w:t>
            </w:r>
            <w:r w:rsidR="00253D9A" w:rsidRPr="00A22F2F">
              <w:rPr>
                <w:rFonts w:ascii="Arial" w:hAnsi="Arial" w:cs="Arial"/>
                <w:sz w:val="20"/>
                <w:szCs w:val="20"/>
              </w:rPr>
              <w:t>. Die Mitwirk</w:t>
            </w:r>
            <w:r w:rsidR="00373D91" w:rsidRPr="00A22F2F">
              <w:rPr>
                <w:rFonts w:ascii="Arial" w:hAnsi="Arial" w:cs="Arial"/>
                <w:sz w:val="20"/>
                <w:szCs w:val="20"/>
              </w:rPr>
              <w:t>ungsmöglichkeiten</w:t>
            </w:r>
            <w:r w:rsidR="002D46AB">
              <w:rPr>
                <w:rFonts w:ascii="Arial" w:hAnsi="Arial" w:cs="Arial"/>
                <w:sz w:val="20"/>
                <w:szCs w:val="20"/>
              </w:rPr>
              <w:t xml:space="preserve"> (z.</w:t>
            </w:r>
            <w:r w:rsidR="0049472F" w:rsidRPr="00A22F2F">
              <w:rPr>
                <w:rFonts w:ascii="Arial" w:hAnsi="Arial" w:cs="Arial"/>
                <w:sz w:val="20"/>
                <w:szCs w:val="20"/>
              </w:rPr>
              <w:t>B. Ministrant, Teilnahme am Kinderchor)</w:t>
            </w:r>
            <w:r w:rsidR="00373D91" w:rsidRPr="00A22F2F">
              <w:rPr>
                <w:rFonts w:ascii="Arial" w:hAnsi="Arial" w:cs="Arial"/>
                <w:sz w:val="20"/>
                <w:szCs w:val="20"/>
              </w:rPr>
              <w:t xml:space="preserve"> beim syrisch-orthodoxen Gottesdienst werden besprochen.</w:t>
            </w:r>
          </w:p>
          <w:p w:rsidR="00253D9A" w:rsidRPr="00A22F2F" w:rsidRDefault="00253D9A" w:rsidP="003B5E9E">
            <w:pPr>
              <w:rPr>
                <w:rFonts w:ascii="Arial" w:hAnsi="Arial" w:cs="Arial"/>
                <w:sz w:val="20"/>
                <w:szCs w:val="20"/>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9710D" w:rsidRPr="00A22F2F" w:rsidRDefault="0009710D" w:rsidP="00301E6E">
            <w:pPr>
              <w:rPr>
                <w:rFonts w:ascii="Arial" w:hAnsi="Arial" w:cs="Arial"/>
                <w:sz w:val="20"/>
                <w:szCs w:val="20"/>
              </w:rPr>
            </w:pPr>
          </w:p>
          <w:p w:rsidR="0049472F" w:rsidRPr="00A22F2F" w:rsidRDefault="0049472F" w:rsidP="00301E6E">
            <w:pPr>
              <w:rPr>
                <w:rFonts w:ascii="Arial" w:hAnsi="Arial" w:cs="Arial"/>
                <w:sz w:val="20"/>
                <w:szCs w:val="20"/>
              </w:rPr>
            </w:pPr>
          </w:p>
          <w:p w:rsidR="00373D91" w:rsidRPr="00A22F2F" w:rsidRDefault="002D46AB" w:rsidP="00301E6E">
            <w:pPr>
              <w:rPr>
                <w:rFonts w:ascii="Arial" w:hAnsi="Arial" w:cs="Arial"/>
                <w:sz w:val="20"/>
                <w:szCs w:val="20"/>
              </w:rPr>
            </w:pPr>
            <w:r>
              <w:rPr>
                <w:rFonts w:ascii="Arial" w:hAnsi="Arial" w:cs="Arial"/>
                <w:sz w:val="20"/>
                <w:szCs w:val="20"/>
              </w:rPr>
              <w:t>g</w:t>
            </w:r>
            <w:r w:rsidR="00373D91" w:rsidRPr="00A22F2F">
              <w:rPr>
                <w:rFonts w:ascii="Arial" w:hAnsi="Arial" w:cs="Arial"/>
                <w:sz w:val="20"/>
                <w:szCs w:val="20"/>
              </w:rPr>
              <w:t xml:space="preserve">gf. Film zum </w:t>
            </w:r>
            <w:r w:rsidR="0049472F" w:rsidRPr="00A22F2F">
              <w:rPr>
                <w:rFonts w:ascii="Arial" w:hAnsi="Arial" w:cs="Arial"/>
                <w:sz w:val="20"/>
                <w:szCs w:val="20"/>
              </w:rPr>
              <w:t xml:space="preserve">syrisch-orthodoxen </w:t>
            </w:r>
            <w:r w:rsidR="00373D91" w:rsidRPr="00A22F2F">
              <w:rPr>
                <w:rFonts w:ascii="Arial" w:hAnsi="Arial" w:cs="Arial"/>
                <w:sz w:val="20"/>
                <w:szCs w:val="20"/>
              </w:rPr>
              <w:t>Gottesdienst</w:t>
            </w:r>
          </w:p>
          <w:p w:rsidR="0009710D" w:rsidRPr="00A22F2F" w:rsidRDefault="0009710D"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Default="003C465B" w:rsidP="00301E6E">
            <w:pPr>
              <w:rPr>
                <w:rFonts w:ascii="Arial" w:hAnsi="Arial" w:cs="Arial"/>
                <w:sz w:val="20"/>
                <w:szCs w:val="20"/>
              </w:rPr>
            </w:pPr>
          </w:p>
          <w:p w:rsidR="003803F2" w:rsidRDefault="003803F2" w:rsidP="00301E6E">
            <w:pPr>
              <w:rPr>
                <w:rFonts w:ascii="Arial" w:hAnsi="Arial" w:cs="Arial"/>
                <w:sz w:val="20"/>
                <w:szCs w:val="20"/>
              </w:rPr>
            </w:pPr>
          </w:p>
          <w:p w:rsidR="003803F2" w:rsidRDefault="003803F2" w:rsidP="00301E6E">
            <w:pPr>
              <w:rPr>
                <w:rFonts w:ascii="Arial" w:hAnsi="Arial" w:cs="Arial"/>
                <w:sz w:val="20"/>
                <w:szCs w:val="20"/>
              </w:rPr>
            </w:pPr>
          </w:p>
          <w:p w:rsidR="003803F2" w:rsidRDefault="003803F2" w:rsidP="00301E6E">
            <w:pPr>
              <w:rPr>
                <w:rFonts w:ascii="Arial" w:hAnsi="Arial" w:cs="Arial"/>
                <w:sz w:val="20"/>
                <w:szCs w:val="20"/>
              </w:rPr>
            </w:pPr>
          </w:p>
          <w:p w:rsidR="003803F2" w:rsidRDefault="003803F2" w:rsidP="00301E6E">
            <w:pPr>
              <w:rPr>
                <w:rFonts w:ascii="Arial" w:hAnsi="Arial" w:cs="Arial"/>
                <w:sz w:val="20"/>
                <w:szCs w:val="20"/>
              </w:rPr>
            </w:pPr>
          </w:p>
          <w:p w:rsidR="003803F2" w:rsidRPr="00A22F2F" w:rsidRDefault="003803F2"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p>
          <w:p w:rsidR="003C465B" w:rsidRPr="00A22F2F" w:rsidRDefault="003C465B" w:rsidP="00301E6E">
            <w:pPr>
              <w:rPr>
                <w:rFonts w:ascii="Arial" w:hAnsi="Arial" w:cs="Arial"/>
                <w:sz w:val="20"/>
                <w:szCs w:val="20"/>
              </w:rPr>
            </w:pPr>
            <w:r w:rsidRPr="003803F2">
              <w:rPr>
                <w:rFonts w:ascii="Arial" w:hAnsi="Arial" w:cs="Arial"/>
                <w:sz w:val="20"/>
                <w:szCs w:val="20"/>
                <w:shd w:val="clear" w:color="auto" w:fill="A3D7B7"/>
              </w:rPr>
              <w:t>L BTV</w:t>
            </w:r>
          </w:p>
        </w:tc>
      </w:tr>
    </w:tbl>
    <w:p w:rsidR="00A22F2F" w:rsidRDefault="00A22F2F" w:rsidP="00512A8C"/>
    <w:p w:rsidR="00A22F2F" w:rsidRDefault="00A22F2F">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775077" w:rsidRPr="00BF6B9E"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313286" w:rsidRPr="00313286" w:rsidRDefault="00775077" w:rsidP="00313286">
            <w:pPr>
              <w:pStyle w:val="0ueberschrift1"/>
              <w:rPr>
                <w:color w:val="000000" w:themeColor="text1"/>
              </w:rPr>
            </w:pPr>
            <w:bookmarkStart w:id="8" w:name="_Toc456167596"/>
            <w:r w:rsidRPr="00BF6B9E">
              <w:lastRenderedPageBreak/>
              <w:t>Das Kirchenjahr nach dem Ritus der Syrisch-Ort</w:t>
            </w:r>
            <w:r w:rsidR="00313286">
              <w:t>hodoxen Kirche von Antiochien</w:t>
            </w:r>
            <w:bookmarkEnd w:id="8"/>
            <w:r w:rsidR="00313286">
              <w:t xml:space="preserve"> </w:t>
            </w:r>
          </w:p>
          <w:p w:rsidR="00775077" w:rsidRPr="00BF6B9E" w:rsidRDefault="00775077" w:rsidP="00313286">
            <w:pPr>
              <w:pStyle w:val="0caStunden"/>
              <w:rPr>
                <w:color w:val="000000" w:themeColor="text1"/>
              </w:rPr>
            </w:pPr>
            <w:r w:rsidRPr="00BF6B9E">
              <w:t>ca. 12 Std.</w:t>
            </w:r>
          </w:p>
        </w:tc>
      </w:tr>
      <w:tr w:rsidR="00775077" w:rsidRPr="00776E8C"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75077" w:rsidRPr="00776E8C" w:rsidRDefault="00775077" w:rsidP="00851B31">
            <w:pPr>
              <w:pStyle w:val="0TabelleText"/>
              <w:rPr>
                <w:sz w:val="20"/>
                <w:szCs w:val="20"/>
                <w:lang w:val="de-DE"/>
              </w:rPr>
            </w:pPr>
            <w:r w:rsidRPr="00776E8C">
              <w:rPr>
                <w:sz w:val="20"/>
                <w:szCs w:val="20"/>
                <w:lang w:val="de-DE"/>
              </w:rPr>
              <w:t>Die Unterrichtseinheit s</w:t>
            </w:r>
            <w:r w:rsidR="00051836" w:rsidRPr="00776E8C">
              <w:rPr>
                <w:sz w:val="20"/>
                <w:szCs w:val="20"/>
                <w:lang w:val="de-DE"/>
              </w:rPr>
              <w:t>oll nicht im Block unterrichtet</w:t>
            </w:r>
            <w:r w:rsidR="006404B1" w:rsidRPr="00776E8C">
              <w:rPr>
                <w:sz w:val="20"/>
                <w:szCs w:val="20"/>
                <w:lang w:val="de-DE"/>
              </w:rPr>
              <w:t xml:space="preserve"> werden. Sie ist </w:t>
            </w:r>
            <w:r w:rsidRPr="00776E8C">
              <w:rPr>
                <w:sz w:val="20"/>
                <w:szCs w:val="20"/>
                <w:lang w:val="de-DE"/>
              </w:rPr>
              <w:t xml:space="preserve">angebunden an die christlichen Feste in der </w:t>
            </w:r>
            <w:r w:rsidRPr="00776E8C">
              <w:rPr>
                <w:b/>
                <w:bCs/>
                <w:i/>
                <w:iCs/>
                <w:sz w:val="20"/>
                <w:szCs w:val="20"/>
                <w:lang w:val="de-DE"/>
              </w:rPr>
              <w:t>„Zeit der Kirchweihe“ (</w:t>
            </w:r>
            <w:proofErr w:type="spellStart"/>
            <w:r w:rsidRPr="00776E8C">
              <w:rPr>
                <w:b/>
                <w:bCs/>
                <w:i/>
                <w:iCs/>
                <w:sz w:val="20"/>
                <w:szCs w:val="20"/>
                <w:lang w:val="de-DE"/>
              </w:rPr>
              <w:t>Qudosh</w:t>
            </w:r>
            <w:proofErr w:type="spellEnd"/>
            <w:r w:rsidRPr="00776E8C">
              <w:rPr>
                <w:b/>
                <w:bCs/>
                <w:i/>
                <w:iCs/>
                <w:sz w:val="20"/>
                <w:szCs w:val="20"/>
                <w:lang w:val="de-DE"/>
              </w:rPr>
              <w:t xml:space="preserve"> ‘Ito)</w:t>
            </w:r>
            <w:r w:rsidR="006404B1" w:rsidRPr="00776E8C">
              <w:rPr>
                <w:sz w:val="20"/>
                <w:szCs w:val="20"/>
                <w:lang w:val="de-DE"/>
              </w:rPr>
              <w:t>,</w:t>
            </w:r>
            <w:r w:rsidRPr="00776E8C">
              <w:rPr>
                <w:sz w:val="20"/>
                <w:szCs w:val="20"/>
                <w:lang w:val="de-DE"/>
              </w:rPr>
              <w:t xml:space="preserve"> der </w:t>
            </w:r>
            <w:r w:rsidRPr="00776E8C">
              <w:rPr>
                <w:b/>
                <w:bCs/>
                <w:i/>
                <w:iCs/>
                <w:sz w:val="20"/>
                <w:szCs w:val="20"/>
                <w:lang w:val="de-DE"/>
              </w:rPr>
              <w:t>„Fastenzeit“ (</w:t>
            </w:r>
            <w:proofErr w:type="spellStart"/>
            <w:r w:rsidRPr="00776E8C">
              <w:rPr>
                <w:b/>
                <w:bCs/>
                <w:i/>
                <w:iCs/>
                <w:sz w:val="20"/>
                <w:szCs w:val="20"/>
                <w:lang w:val="de-DE"/>
              </w:rPr>
              <w:t>Saumo</w:t>
            </w:r>
            <w:proofErr w:type="spellEnd"/>
            <w:r w:rsidRPr="00776E8C">
              <w:rPr>
                <w:b/>
                <w:bCs/>
                <w:i/>
                <w:iCs/>
                <w:sz w:val="20"/>
                <w:szCs w:val="20"/>
                <w:lang w:val="de-DE"/>
              </w:rPr>
              <w:t>)</w:t>
            </w:r>
            <w:r w:rsidRPr="00776E8C">
              <w:rPr>
                <w:sz w:val="20"/>
                <w:szCs w:val="20"/>
                <w:lang w:val="de-DE"/>
              </w:rPr>
              <w:t xml:space="preserve"> und </w:t>
            </w:r>
            <w:r w:rsidRPr="00776E8C">
              <w:rPr>
                <w:b/>
                <w:bCs/>
                <w:i/>
                <w:iCs/>
                <w:sz w:val="20"/>
                <w:szCs w:val="20"/>
                <w:lang w:val="de-DE"/>
              </w:rPr>
              <w:t>„Zeit der Auferstehung“ (</w:t>
            </w:r>
            <w:proofErr w:type="spellStart"/>
            <w:r w:rsidRPr="00776E8C">
              <w:rPr>
                <w:b/>
                <w:bCs/>
                <w:i/>
                <w:iCs/>
                <w:sz w:val="20"/>
                <w:szCs w:val="20"/>
                <w:lang w:val="de-DE"/>
              </w:rPr>
              <w:t>Qyomto</w:t>
            </w:r>
            <w:proofErr w:type="spellEnd"/>
            <w:r w:rsidRPr="00776E8C">
              <w:rPr>
                <w:b/>
                <w:bCs/>
                <w:i/>
                <w:iCs/>
                <w:sz w:val="20"/>
                <w:szCs w:val="20"/>
                <w:lang w:val="de-DE"/>
              </w:rPr>
              <w:t>)</w:t>
            </w:r>
            <w:r w:rsidRPr="00776E8C">
              <w:rPr>
                <w:sz w:val="20"/>
                <w:szCs w:val="20"/>
                <w:lang w:val="de-DE"/>
              </w:rPr>
              <w:t xml:space="preserve">. Zielsetzung ist es, die jeweiligen Inhalte der Feste biblisch zu erschließen, aber auch zu verdeutlichen, wie der Glaube in verschiedenen Bräuchen seinen Ausdruck findet. </w:t>
            </w:r>
          </w:p>
        </w:tc>
      </w:tr>
      <w:tr w:rsidR="00775077" w:rsidRPr="00776E8C" w:rsidTr="00313286">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2C3195" w:rsidRPr="00776E8C" w:rsidRDefault="00775077" w:rsidP="00313286">
            <w:pPr>
              <w:pStyle w:val="0Prozesswei"/>
              <w:rPr>
                <w:sz w:val="20"/>
                <w:szCs w:val="20"/>
              </w:rPr>
            </w:pPr>
            <w:r w:rsidRPr="00776E8C">
              <w:rPr>
                <w:sz w:val="20"/>
                <w:szCs w:val="20"/>
              </w:rPr>
              <w:t>Prozessbezoge</w:t>
            </w:r>
            <w:r w:rsidR="00313286" w:rsidRPr="00776E8C">
              <w:rPr>
                <w:sz w:val="20"/>
                <w:szCs w:val="20"/>
              </w:rPr>
              <w:t>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775077" w:rsidRPr="00776E8C" w:rsidRDefault="00313286" w:rsidP="00313286">
            <w:pPr>
              <w:pStyle w:val="0Prozesswei"/>
              <w:rPr>
                <w:sz w:val="20"/>
                <w:szCs w:val="20"/>
              </w:rPr>
            </w:pPr>
            <w:r w:rsidRPr="00776E8C">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rsidR="00775077" w:rsidRPr="00776E8C" w:rsidRDefault="00775077" w:rsidP="00313286">
            <w:pPr>
              <w:pStyle w:val="0KonkretisierungSchwarz"/>
              <w:rPr>
                <w:sz w:val="20"/>
                <w:szCs w:val="20"/>
              </w:rPr>
            </w:pPr>
            <w:r w:rsidRPr="00776E8C">
              <w:rPr>
                <w:sz w:val="20"/>
                <w:szCs w:val="20"/>
              </w:rPr>
              <w:t>Konkretisierung,</w:t>
            </w:r>
            <w:r w:rsidRPr="00776E8C">
              <w:rPr>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rsidR="00775077" w:rsidRPr="00776E8C" w:rsidRDefault="00775077" w:rsidP="00313286">
            <w:pPr>
              <w:pStyle w:val="0KonkretisierungSchwarz"/>
              <w:rPr>
                <w:sz w:val="20"/>
                <w:szCs w:val="20"/>
              </w:rPr>
            </w:pPr>
            <w:r w:rsidRPr="00776E8C">
              <w:rPr>
                <w:sz w:val="20"/>
                <w:szCs w:val="20"/>
              </w:rPr>
              <w:t>Ergänzende Hinweise, Arbeit</w:t>
            </w:r>
            <w:r w:rsidR="00313286" w:rsidRPr="00776E8C">
              <w:rPr>
                <w:sz w:val="20"/>
                <w:szCs w:val="20"/>
              </w:rPr>
              <w:t>smittel, Organisation, Verweise</w:t>
            </w:r>
          </w:p>
        </w:tc>
      </w:tr>
      <w:tr w:rsidR="00313286" w:rsidRPr="00BF6B9E" w:rsidTr="00313286">
        <w:tc>
          <w:tcPr>
            <w:tcW w:w="2437" w:type="pct"/>
            <w:gridSpan w:val="3"/>
            <w:tcBorders>
              <w:top w:val="single" w:sz="4" w:space="0" w:color="auto"/>
              <w:left w:val="single" w:sz="4" w:space="0" w:color="auto"/>
              <w:right w:val="single" w:sz="4" w:space="0" w:color="auto"/>
            </w:tcBorders>
            <w:shd w:val="clear" w:color="auto" w:fill="auto"/>
            <w:vAlign w:val="center"/>
          </w:tcPr>
          <w:p w:rsidR="00313286" w:rsidRPr="00776E8C" w:rsidRDefault="00313286" w:rsidP="00313286">
            <w:pPr>
              <w:pStyle w:val="0TabelleText"/>
              <w:jc w:val="center"/>
              <w:rPr>
                <w:sz w:val="20"/>
                <w:szCs w:val="20"/>
                <w:lang w:val="de-DE"/>
              </w:rPr>
            </w:pPr>
            <w:r w:rsidRPr="00776E8C">
              <w:rPr>
                <w:sz w:val="20"/>
                <w:szCs w:val="20"/>
                <w:lang w:val="de-DE"/>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rsidR="00313286" w:rsidRDefault="00313286" w:rsidP="00152D35">
            <w:pPr>
              <w:rPr>
                <w:rFonts w:ascii="Arial" w:hAnsi="Arial" w:cs="Arial"/>
                <w:sz w:val="20"/>
                <w:szCs w:val="20"/>
              </w:rPr>
            </w:pPr>
          </w:p>
          <w:p w:rsidR="00313286" w:rsidRPr="00BF6B9E" w:rsidRDefault="00313286" w:rsidP="00152D35">
            <w:pPr>
              <w:rPr>
                <w:rFonts w:ascii="Arial" w:hAnsi="Arial" w:cs="Arial"/>
                <w:sz w:val="20"/>
                <w:szCs w:val="20"/>
              </w:rPr>
            </w:pPr>
          </w:p>
          <w:p w:rsidR="00313286" w:rsidRPr="00BF6B9E" w:rsidRDefault="00313286" w:rsidP="00152D35">
            <w:pPr>
              <w:rPr>
                <w:rFonts w:ascii="Arial" w:hAnsi="Arial" w:cs="Arial"/>
                <w:sz w:val="20"/>
                <w:szCs w:val="20"/>
              </w:rPr>
            </w:pPr>
            <w:r w:rsidRPr="00BF6B9E">
              <w:rPr>
                <w:rFonts w:ascii="Arial" w:hAnsi="Arial" w:cs="Arial"/>
                <w:sz w:val="20"/>
                <w:szCs w:val="20"/>
              </w:rPr>
              <w:t>Einführung in das Kirchenjahr der Syrisch-Orthodoxen Kirche von Antiochien:</w:t>
            </w:r>
          </w:p>
          <w:p w:rsidR="00313286" w:rsidRPr="00BF6B9E" w:rsidRDefault="00313286" w:rsidP="00152D35">
            <w:pPr>
              <w:rPr>
                <w:rFonts w:ascii="Arial" w:hAnsi="Arial" w:cs="Arial"/>
                <w:sz w:val="20"/>
                <w:szCs w:val="20"/>
              </w:rPr>
            </w:pPr>
          </w:p>
          <w:p w:rsidR="00313286" w:rsidRPr="00BF6B9E" w:rsidRDefault="00313286" w:rsidP="00152D35">
            <w:pPr>
              <w:rPr>
                <w:rFonts w:ascii="Arial" w:hAnsi="Arial" w:cs="Arial"/>
                <w:sz w:val="20"/>
                <w:szCs w:val="20"/>
              </w:rPr>
            </w:pPr>
            <w:r w:rsidRPr="00BF6B9E">
              <w:rPr>
                <w:rFonts w:ascii="Arial" w:hAnsi="Arial" w:cs="Arial"/>
                <w:sz w:val="20"/>
                <w:szCs w:val="20"/>
              </w:rPr>
              <w:t>Abschnitte und Farbenlehre kennen-lernen:</w:t>
            </w:r>
          </w:p>
          <w:p w:rsidR="00313286" w:rsidRPr="00BF6B9E" w:rsidRDefault="00313286" w:rsidP="008E6266">
            <w:pPr>
              <w:pStyle w:val="Listenabsatz"/>
              <w:numPr>
                <w:ilvl w:val="0"/>
                <w:numId w:val="20"/>
              </w:numPr>
              <w:rPr>
                <w:rFonts w:ascii="Arial" w:hAnsi="Arial" w:cs="Arial"/>
                <w:sz w:val="20"/>
                <w:szCs w:val="20"/>
              </w:rPr>
            </w:pPr>
            <w:r w:rsidRPr="00BF6B9E">
              <w:rPr>
                <w:rFonts w:ascii="Arial" w:hAnsi="Arial" w:cs="Arial"/>
                <w:sz w:val="20"/>
                <w:szCs w:val="20"/>
              </w:rPr>
              <w:t xml:space="preserve">Zeit der Kirchweihe </w:t>
            </w:r>
          </w:p>
          <w:p w:rsidR="00313286" w:rsidRPr="00BF6B9E" w:rsidRDefault="00313286" w:rsidP="00AE32BD">
            <w:pPr>
              <w:pStyle w:val="Listenabsatz"/>
              <w:rPr>
                <w:rFonts w:ascii="Arial" w:hAnsi="Arial" w:cs="Arial"/>
                <w:i/>
                <w:iCs/>
                <w:sz w:val="20"/>
                <w:szCs w:val="20"/>
              </w:rPr>
            </w:pPr>
            <w:r>
              <w:rPr>
                <w:rFonts w:ascii="Arial" w:hAnsi="Arial" w:cs="Arial"/>
                <w:i/>
                <w:iCs/>
                <w:sz w:val="20"/>
                <w:szCs w:val="20"/>
              </w:rPr>
              <w:t>(</w:t>
            </w:r>
            <w:proofErr w:type="spellStart"/>
            <w:r>
              <w:rPr>
                <w:rFonts w:ascii="Arial" w:hAnsi="Arial" w:cs="Arial"/>
                <w:i/>
                <w:iCs/>
                <w:sz w:val="20"/>
                <w:szCs w:val="20"/>
              </w:rPr>
              <w:t>Qudosh</w:t>
            </w:r>
            <w:proofErr w:type="spellEnd"/>
            <w:r>
              <w:rPr>
                <w:rFonts w:ascii="Arial" w:hAnsi="Arial" w:cs="Arial"/>
                <w:i/>
                <w:iCs/>
                <w:sz w:val="20"/>
                <w:szCs w:val="20"/>
              </w:rPr>
              <w:t xml:space="preserve"> ‘Ito)</w:t>
            </w:r>
          </w:p>
          <w:p w:rsidR="00313286" w:rsidRPr="00BF6B9E" w:rsidRDefault="00313286" w:rsidP="008E6266">
            <w:pPr>
              <w:pStyle w:val="Listenabsatz"/>
              <w:numPr>
                <w:ilvl w:val="0"/>
                <w:numId w:val="20"/>
              </w:numPr>
              <w:rPr>
                <w:rFonts w:ascii="Arial" w:hAnsi="Arial" w:cs="Arial"/>
                <w:sz w:val="20"/>
                <w:szCs w:val="20"/>
              </w:rPr>
            </w:pPr>
            <w:r w:rsidRPr="00BF6B9E">
              <w:rPr>
                <w:rFonts w:ascii="Arial" w:hAnsi="Arial" w:cs="Arial"/>
                <w:sz w:val="20"/>
                <w:szCs w:val="20"/>
              </w:rPr>
              <w:t xml:space="preserve">Fastenzeit </w:t>
            </w:r>
          </w:p>
          <w:p w:rsidR="00313286" w:rsidRPr="00BF6B9E" w:rsidRDefault="00313286" w:rsidP="00950BE9">
            <w:pPr>
              <w:pStyle w:val="Listenabsatz"/>
              <w:rPr>
                <w:rFonts w:ascii="Arial" w:hAnsi="Arial" w:cs="Arial"/>
                <w:i/>
                <w:iCs/>
                <w:sz w:val="20"/>
                <w:szCs w:val="20"/>
              </w:rPr>
            </w:pPr>
            <w:r>
              <w:rPr>
                <w:rFonts w:ascii="Arial" w:hAnsi="Arial" w:cs="Arial"/>
                <w:i/>
                <w:iCs/>
                <w:sz w:val="20"/>
                <w:szCs w:val="20"/>
              </w:rPr>
              <w:t>(</w:t>
            </w:r>
            <w:proofErr w:type="spellStart"/>
            <w:r>
              <w:rPr>
                <w:rFonts w:ascii="Arial" w:hAnsi="Arial" w:cs="Arial"/>
                <w:i/>
                <w:iCs/>
                <w:sz w:val="20"/>
                <w:szCs w:val="20"/>
              </w:rPr>
              <w:t>Saumo</w:t>
            </w:r>
            <w:proofErr w:type="spellEnd"/>
            <w:r>
              <w:rPr>
                <w:rFonts w:ascii="Arial" w:hAnsi="Arial" w:cs="Arial"/>
                <w:i/>
                <w:iCs/>
                <w:sz w:val="20"/>
                <w:szCs w:val="20"/>
              </w:rPr>
              <w:t>)</w:t>
            </w:r>
          </w:p>
          <w:p w:rsidR="00313286" w:rsidRPr="00BF6B9E" w:rsidRDefault="00313286" w:rsidP="008E6266">
            <w:pPr>
              <w:pStyle w:val="Listenabsatz"/>
              <w:numPr>
                <w:ilvl w:val="0"/>
                <w:numId w:val="20"/>
              </w:numPr>
              <w:rPr>
                <w:rFonts w:ascii="Arial" w:hAnsi="Arial" w:cs="Arial"/>
                <w:sz w:val="20"/>
                <w:szCs w:val="20"/>
              </w:rPr>
            </w:pPr>
            <w:r w:rsidRPr="00BF6B9E">
              <w:rPr>
                <w:rFonts w:ascii="Arial" w:hAnsi="Arial" w:cs="Arial"/>
                <w:sz w:val="20"/>
                <w:szCs w:val="20"/>
              </w:rPr>
              <w:t xml:space="preserve">Zeit der Auferstehung </w:t>
            </w:r>
          </w:p>
          <w:p w:rsidR="00313286" w:rsidRPr="00BF6B9E" w:rsidRDefault="00313286" w:rsidP="00950BE9">
            <w:pPr>
              <w:pStyle w:val="Listenabsatz"/>
              <w:rPr>
                <w:rFonts w:ascii="Arial" w:hAnsi="Arial" w:cs="Arial"/>
                <w:sz w:val="20"/>
                <w:szCs w:val="20"/>
              </w:rPr>
            </w:pPr>
            <w:r w:rsidRPr="00BF6B9E">
              <w:rPr>
                <w:rFonts w:ascii="Arial" w:hAnsi="Arial" w:cs="Arial"/>
                <w:i/>
                <w:iCs/>
                <w:sz w:val="20"/>
                <w:szCs w:val="20"/>
              </w:rPr>
              <w:t>(</w:t>
            </w:r>
            <w:proofErr w:type="spellStart"/>
            <w:r w:rsidRPr="00BF6B9E">
              <w:rPr>
                <w:rFonts w:ascii="Arial" w:hAnsi="Arial" w:cs="Arial"/>
                <w:i/>
                <w:iCs/>
                <w:sz w:val="20"/>
                <w:szCs w:val="20"/>
              </w:rPr>
              <w:t>Qyomto</w:t>
            </w:r>
            <w:proofErr w:type="spellEnd"/>
            <w:r w:rsidRPr="00BF6B9E">
              <w:rPr>
                <w:rFonts w:ascii="Arial" w:hAnsi="Arial" w:cs="Arial"/>
                <w:i/>
                <w:iCs/>
                <w:sz w:val="20"/>
                <w:szCs w:val="20"/>
              </w:rPr>
              <w:t>)</w:t>
            </w:r>
          </w:p>
          <w:p w:rsidR="00313286" w:rsidRPr="00BF6B9E" w:rsidRDefault="00313286" w:rsidP="008E6266">
            <w:pPr>
              <w:rPr>
                <w:rFonts w:ascii="Arial" w:hAnsi="Arial" w:cs="Arial"/>
                <w:sz w:val="20"/>
                <w:szCs w:val="20"/>
              </w:rPr>
            </w:pPr>
          </w:p>
          <w:p w:rsidR="00313286" w:rsidRPr="00BF6B9E" w:rsidRDefault="00313286" w:rsidP="00746B9E">
            <w:pPr>
              <w:rPr>
                <w:rFonts w:ascii="Arial" w:hAnsi="Arial" w:cs="Arial"/>
                <w:sz w:val="20"/>
                <w:szCs w:val="20"/>
              </w:rPr>
            </w:pPr>
            <w:r w:rsidRPr="00BF6B9E">
              <w:rPr>
                <w:rFonts w:ascii="Arial" w:hAnsi="Arial" w:cs="Arial"/>
                <w:sz w:val="20"/>
                <w:szCs w:val="20"/>
              </w:rPr>
              <w:t>Besprechung der drei Abschnitte im Detail:</w:t>
            </w:r>
          </w:p>
          <w:p w:rsidR="00313286" w:rsidRPr="00BF6B9E" w:rsidRDefault="00313286" w:rsidP="008E6266">
            <w:pPr>
              <w:pStyle w:val="Listenabsatz"/>
              <w:numPr>
                <w:ilvl w:val="0"/>
                <w:numId w:val="21"/>
              </w:numPr>
              <w:rPr>
                <w:rFonts w:ascii="Arial" w:hAnsi="Arial" w:cs="Arial"/>
                <w:b/>
                <w:bCs/>
                <w:sz w:val="20"/>
                <w:szCs w:val="20"/>
              </w:rPr>
            </w:pPr>
            <w:r w:rsidRPr="00BF6B9E">
              <w:rPr>
                <w:rFonts w:ascii="Arial" w:hAnsi="Arial" w:cs="Arial"/>
                <w:b/>
                <w:bCs/>
                <w:sz w:val="20"/>
                <w:szCs w:val="20"/>
              </w:rPr>
              <w:t xml:space="preserve">Zeit der Kirchweihe: </w:t>
            </w:r>
          </w:p>
          <w:p w:rsidR="00313286" w:rsidRPr="00BF6B9E" w:rsidRDefault="00313286" w:rsidP="00051836">
            <w:pPr>
              <w:pStyle w:val="Listenabsatz"/>
              <w:rPr>
                <w:rFonts w:ascii="Arial" w:hAnsi="Arial" w:cs="Arial"/>
                <w:sz w:val="20"/>
                <w:szCs w:val="20"/>
              </w:rPr>
            </w:pPr>
            <w:r w:rsidRPr="00BF6B9E">
              <w:rPr>
                <w:rFonts w:ascii="Arial" w:hAnsi="Arial" w:cs="Arial"/>
                <w:sz w:val="20"/>
                <w:szCs w:val="20"/>
              </w:rPr>
              <w:t>Anzahl der Sonntage und deren Besonderheiten, besondere Gebete, Melodien und Brauchtum in diesem Zeitraum. Alle Besonderheiten immer in Beziehung mit dem Leben des irdischen Jesus setzen.</w:t>
            </w:r>
          </w:p>
          <w:p w:rsidR="00313286" w:rsidRPr="00BF6B9E" w:rsidRDefault="00313286" w:rsidP="00746B9E">
            <w:pPr>
              <w:pStyle w:val="Listenabsatz"/>
              <w:rPr>
                <w:rFonts w:ascii="Arial" w:hAnsi="Arial" w:cs="Arial"/>
                <w:sz w:val="20"/>
                <w:szCs w:val="20"/>
              </w:rPr>
            </w:pPr>
            <w:r w:rsidRPr="00BF6B9E">
              <w:rPr>
                <w:rFonts w:ascii="Arial" w:hAnsi="Arial" w:cs="Arial"/>
                <w:sz w:val="20"/>
                <w:szCs w:val="20"/>
              </w:rPr>
              <w:t>Schwerpunkt in diesem Abschn</w:t>
            </w:r>
            <w:r>
              <w:rPr>
                <w:rFonts w:ascii="Arial" w:hAnsi="Arial" w:cs="Arial"/>
                <w:sz w:val="20"/>
                <w:szCs w:val="20"/>
              </w:rPr>
              <w:t>itt: Weihnachten und Epiphanias</w:t>
            </w:r>
          </w:p>
          <w:p w:rsidR="00313286" w:rsidRPr="00BF6B9E" w:rsidRDefault="00313286" w:rsidP="008E6266">
            <w:pPr>
              <w:rPr>
                <w:rFonts w:ascii="Arial" w:hAnsi="Arial" w:cs="Arial"/>
                <w:sz w:val="20"/>
                <w:szCs w:val="20"/>
              </w:rPr>
            </w:pPr>
          </w:p>
          <w:p w:rsidR="00313286" w:rsidRPr="00BF6B9E" w:rsidRDefault="00313286" w:rsidP="008E6266">
            <w:pPr>
              <w:rPr>
                <w:rFonts w:ascii="Arial" w:hAnsi="Arial" w:cs="Arial"/>
                <w:sz w:val="20"/>
                <w:szCs w:val="20"/>
              </w:rPr>
            </w:pPr>
          </w:p>
          <w:p w:rsidR="00313286" w:rsidRPr="00BF6B9E" w:rsidRDefault="00313286" w:rsidP="008E6266">
            <w:pPr>
              <w:pStyle w:val="Listenabsatz"/>
              <w:numPr>
                <w:ilvl w:val="0"/>
                <w:numId w:val="21"/>
              </w:numPr>
              <w:rPr>
                <w:rFonts w:ascii="Arial" w:hAnsi="Arial" w:cs="Arial"/>
                <w:b/>
                <w:bCs/>
                <w:sz w:val="20"/>
                <w:szCs w:val="20"/>
              </w:rPr>
            </w:pPr>
            <w:r w:rsidRPr="00BF6B9E">
              <w:rPr>
                <w:rFonts w:ascii="Arial" w:hAnsi="Arial" w:cs="Arial"/>
                <w:b/>
                <w:bCs/>
                <w:sz w:val="20"/>
                <w:szCs w:val="20"/>
              </w:rPr>
              <w:t xml:space="preserve">Fastenzeit: </w:t>
            </w:r>
          </w:p>
          <w:p w:rsidR="00313286" w:rsidRPr="00BF6B9E" w:rsidRDefault="00313286" w:rsidP="00051836">
            <w:pPr>
              <w:pStyle w:val="Listenabsatz"/>
              <w:rPr>
                <w:rFonts w:ascii="Arial" w:hAnsi="Arial" w:cs="Arial"/>
                <w:sz w:val="20"/>
                <w:szCs w:val="20"/>
              </w:rPr>
            </w:pPr>
            <w:r w:rsidRPr="00BF6B9E">
              <w:rPr>
                <w:rFonts w:ascii="Arial" w:hAnsi="Arial" w:cs="Arial"/>
                <w:sz w:val="20"/>
                <w:szCs w:val="20"/>
              </w:rPr>
              <w:t>Anzahl der Sonntage und deren Besonderheiten, besondere Gebete, Melodien und Brauchtum in diesem Zeitraum. Alle Besonderheiten immer in Beziehung mit dem Leben des irdischen Jesus setzen.</w:t>
            </w:r>
          </w:p>
          <w:p w:rsidR="00313286" w:rsidRPr="00BF6B9E" w:rsidRDefault="00313286" w:rsidP="00746B9E">
            <w:pPr>
              <w:ind w:left="726"/>
              <w:rPr>
                <w:rFonts w:ascii="Arial" w:hAnsi="Arial" w:cs="Arial"/>
                <w:sz w:val="20"/>
                <w:szCs w:val="20"/>
              </w:rPr>
            </w:pPr>
            <w:r w:rsidRPr="00BF6B9E">
              <w:rPr>
                <w:rFonts w:ascii="Arial" w:hAnsi="Arial" w:cs="Arial"/>
                <w:sz w:val="20"/>
                <w:szCs w:val="20"/>
              </w:rPr>
              <w:t>Schwerpunkt in diesem Abschnitt: Palmsonntag</w:t>
            </w:r>
          </w:p>
          <w:p w:rsidR="00313286" w:rsidRPr="00BF6B9E" w:rsidRDefault="00313286" w:rsidP="00746B9E">
            <w:pPr>
              <w:pStyle w:val="Listenabsatz"/>
              <w:rPr>
                <w:rFonts w:ascii="Arial" w:hAnsi="Arial" w:cs="Arial"/>
                <w:sz w:val="20"/>
                <w:szCs w:val="20"/>
              </w:rPr>
            </w:pPr>
          </w:p>
          <w:p w:rsidR="00313286" w:rsidRPr="00BF6B9E" w:rsidRDefault="00313286" w:rsidP="00746B9E">
            <w:pPr>
              <w:pStyle w:val="Listenabsatz"/>
              <w:rPr>
                <w:rFonts w:ascii="Arial" w:hAnsi="Arial" w:cs="Arial"/>
                <w:sz w:val="20"/>
                <w:szCs w:val="20"/>
              </w:rPr>
            </w:pPr>
          </w:p>
          <w:p w:rsidR="00313286" w:rsidRPr="00BF6B9E" w:rsidRDefault="00313286" w:rsidP="00746B9E">
            <w:pPr>
              <w:pStyle w:val="Listenabsatz"/>
              <w:numPr>
                <w:ilvl w:val="0"/>
                <w:numId w:val="21"/>
              </w:numPr>
              <w:rPr>
                <w:rFonts w:ascii="Arial" w:hAnsi="Arial" w:cs="Arial"/>
                <w:b/>
                <w:bCs/>
                <w:sz w:val="20"/>
                <w:szCs w:val="20"/>
              </w:rPr>
            </w:pPr>
            <w:r w:rsidRPr="00BF6B9E">
              <w:rPr>
                <w:rFonts w:ascii="Arial" w:hAnsi="Arial" w:cs="Arial"/>
                <w:b/>
                <w:bCs/>
                <w:sz w:val="20"/>
                <w:szCs w:val="20"/>
              </w:rPr>
              <w:t>Zeit der Auferstehung (</w:t>
            </w:r>
            <w:proofErr w:type="spellStart"/>
            <w:r w:rsidRPr="00BF6B9E">
              <w:rPr>
                <w:rFonts w:ascii="Arial" w:hAnsi="Arial" w:cs="Arial"/>
                <w:b/>
                <w:bCs/>
                <w:sz w:val="20"/>
                <w:szCs w:val="20"/>
              </w:rPr>
              <w:t>Qyomto</w:t>
            </w:r>
            <w:proofErr w:type="spellEnd"/>
            <w:r w:rsidRPr="00BF6B9E">
              <w:rPr>
                <w:rFonts w:ascii="Arial" w:hAnsi="Arial" w:cs="Arial"/>
                <w:b/>
                <w:bCs/>
                <w:sz w:val="20"/>
                <w:szCs w:val="20"/>
              </w:rPr>
              <w:t>):</w:t>
            </w:r>
          </w:p>
          <w:p w:rsidR="00313286" w:rsidRPr="00BF6B9E" w:rsidRDefault="00313286" w:rsidP="00051836">
            <w:pPr>
              <w:pStyle w:val="Listenabsatz"/>
              <w:rPr>
                <w:rFonts w:ascii="Arial" w:hAnsi="Arial" w:cs="Arial"/>
                <w:sz w:val="20"/>
                <w:szCs w:val="20"/>
              </w:rPr>
            </w:pPr>
            <w:r w:rsidRPr="00BF6B9E">
              <w:rPr>
                <w:rFonts w:ascii="Arial" w:hAnsi="Arial" w:cs="Arial"/>
                <w:sz w:val="20"/>
                <w:szCs w:val="20"/>
              </w:rPr>
              <w:t>Anzahl der Sonntage und deren Besonderheiten, besondere Gebete, Melodien und Brauchtum in diesem Zeitraum. Alle Besonderheiten immer in Beziehung mit dem Leben des auferstandenen Herrn setzen.</w:t>
            </w:r>
          </w:p>
          <w:p w:rsidR="00313286" w:rsidRPr="00BF6B9E" w:rsidRDefault="00313286" w:rsidP="004F2AD5">
            <w:pPr>
              <w:pStyle w:val="Listenabsatz"/>
              <w:rPr>
                <w:rFonts w:ascii="Arial" w:hAnsi="Arial" w:cs="Arial"/>
                <w:sz w:val="20"/>
                <w:szCs w:val="20"/>
              </w:rPr>
            </w:pPr>
            <w:r w:rsidRPr="00BF6B9E">
              <w:rPr>
                <w:rFonts w:ascii="Arial" w:hAnsi="Arial" w:cs="Arial"/>
                <w:sz w:val="20"/>
                <w:szCs w:val="20"/>
              </w:rPr>
              <w:t>Schwerpunkt in diesem Abschnitt: Ostern, Himmelfahrt, Pfingsten und deren Bräuche</w:t>
            </w:r>
          </w:p>
          <w:p w:rsidR="00313286" w:rsidRPr="00BF6B9E" w:rsidRDefault="00313286" w:rsidP="008E6266">
            <w:pPr>
              <w:rPr>
                <w:rFonts w:ascii="Arial" w:hAnsi="Arial" w:cs="Arial"/>
                <w:sz w:val="20"/>
                <w:szCs w:val="20"/>
              </w:rPr>
            </w:pPr>
          </w:p>
        </w:tc>
        <w:tc>
          <w:tcPr>
            <w:tcW w:w="1390" w:type="pct"/>
            <w:vMerge w:val="restart"/>
            <w:tcBorders>
              <w:top w:val="single" w:sz="4" w:space="0" w:color="auto"/>
              <w:left w:val="single" w:sz="4" w:space="0" w:color="auto"/>
              <w:right w:val="single" w:sz="4" w:space="0" w:color="auto"/>
            </w:tcBorders>
            <w:shd w:val="clear" w:color="auto" w:fill="auto"/>
          </w:tcPr>
          <w:p w:rsidR="00313286" w:rsidRPr="00BF6B9E" w:rsidRDefault="00313286" w:rsidP="00301E6E">
            <w:pPr>
              <w:rPr>
                <w:rFonts w:ascii="Arial" w:hAnsi="Arial" w:cs="Arial"/>
                <w:sz w:val="20"/>
                <w:szCs w:val="20"/>
              </w:rPr>
            </w:pPr>
          </w:p>
        </w:tc>
      </w:tr>
      <w:tr w:rsidR="00313286" w:rsidRPr="00BF6B9E" w:rsidTr="00313286">
        <w:trPr>
          <w:trHeight w:val="230"/>
        </w:trPr>
        <w:tc>
          <w:tcPr>
            <w:tcW w:w="1272" w:type="pct"/>
            <w:gridSpan w:val="2"/>
            <w:vMerge w:val="restart"/>
            <w:tcBorders>
              <w:top w:val="single" w:sz="4" w:space="0" w:color="auto"/>
              <w:left w:val="single" w:sz="4" w:space="0" w:color="auto"/>
              <w:right w:val="single" w:sz="4" w:space="0" w:color="auto"/>
            </w:tcBorders>
            <w:shd w:val="clear" w:color="auto" w:fill="auto"/>
          </w:tcPr>
          <w:p w:rsidR="00313286" w:rsidRPr="008511EE" w:rsidRDefault="00313286" w:rsidP="000C3198">
            <w:pPr>
              <w:pStyle w:val="KeinLeerraum"/>
              <w:rPr>
                <w:rFonts w:ascii="Arial" w:hAnsi="Arial" w:cs="Arial"/>
                <w:b/>
                <w:sz w:val="20"/>
                <w:szCs w:val="20"/>
              </w:rPr>
            </w:pPr>
            <w:r w:rsidRPr="008511EE">
              <w:rPr>
                <w:rFonts w:ascii="Arial" w:hAnsi="Arial" w:cs="Arial"/>
                <w:b/>
                <w:sz w:val="20"/>
                <w:szCs w:val="20"/>
              </w:rPr>
              <w:t>2.1 Wahrnehmen und Darstellen</w:t>
            </w:r>
          </w:p>
          <w:p w:rsidR="00313286" w:rsidRPr="00BF6B9E" w:rsidRDefault="00313286" w:rsidP="000C3198">
            <w:pPr>
              <w:pStyle w:val="KeinLeerraum"/>
              <w:rPr>
                <w:rFonts w:ascii="Arial" w:hAnsi="Arial" w:cs="Arial"/>
                <w:sz w:val="20"/>
                <w:szCs w:val="20"/>
              </w:rPr>
            </w:pPr>
            <w:r w:rsidRPr="00BF6B9E">
              <w:rPr>
                <w:rFonts w:ascii="Arial" w:hAnsi="Arial" w:cs="Arial"/>
                <w:sz w:val="20"/>
                <w:szCs w:val="20"/>
              </w:rPr>
              <w:t>3</w:t>
            </w:r>
            <w:r>
              <w:rPr>
                <w:rFonts w:ascii="Arial" w:hAnsi="Arial" w:cs="Arial"/>
                <w:sz w:val="20"/>
                <w:szCs w:val="20"/>
              </w:rPr>
              <w:t>.</w:t>
            </w:r>
            <w:r w:rsidRPr="00BF6B9E">
              <w:rPr>
                <w:rFonts w:ascii="Arial" w:hAnsi="Arial" w:cs="Arial"/>
                <w:sz w:val="20"/>
                <w:szCs w:val="20"/>
              </w:rPr>
              <w:t xml:space="preserve"> religiöse Spuren in ihrer Lebenswelt sowie grundlegende Ausdrucksformen religiösen Glaubens beschreiben und sie in verschiedenen Kontexten wiedererkennen</w:t>
            </w:r>
          </w:p>
          <w:p w:rsidR="00313286" w:rsidRPr="00BF6B9E" w:rsidRDefault="00313286" w:rsidP="00775077">
            <w:pPr>
              <w:pStyle w:val="KeinLeerraum"/>
              <w:rPr>
                <w:rFonts w:ascii="Arial" w:hAnsi="Arial" w:cs="Arial"/>
                <w:sz w:val="20"/>
                <w:szCs w:val="20"/>
              </w:rPr>
            </w:pPr>
          </w:p>
          <w:p w:rsidR="00313286" w:rsidRPr="008511EE" w:rsidRDefault="00313286" w:rsidP="000C3198">
            <w:pPr>
              <w:pStyle w:val="KeinLeerraum"/>
              <w:rPr>
                <w:rFonts w:ascii="Arial" w:hAnsi="Arial" w:cs="Arial"/>
                <w:b/>
                <w:sz w:val="20"/>
                <w:szCs w:val="20"/>
              </w:rPr>
            </w:pPr>
            <w:r w:rsidRPr="008511EE">
              <w:rPr>
                <w:rFonts w:ascii="Arial" w:hAnsi="Arial" w:cs="Arial"/>
                <w:b/>
                <w:sz w:val="20"/>
                <w:szCs w:val="20"/>
              </w:rPr>
              <w:t>2.2 Deuten</w:t>
            </w:r>
          </w:p>
          <w:p w:rsidR="00313286" w:rsidRPr="00BF6B9E" w:rsidRDefault="00313286" w:rsidP="000C3198">
            <w:pPr>
              <w:pStyle w:val="KeinLeerraum"/>
              <w:rPr>
                <w:rFonts w:ascii="Arial" w:hAnsi="Arial" w:cs="Arial"/>
                <w:sz w:val="20"/>
                <w:szCs w:val="20"/>
              </w:rPr>
            </w:pPr>
            <w:r w:rsidRPr="00BF6B9E">
              <w:rPr>
                <w:rFonts w:ascii="Arial" w:hAnsi="Arial" w:cs="Arial"/>
                <w:sz w:val="20"/>
                <w:szCs w:val="20"/>
              </w:rPr>
              <w:t>2</w:t>
            </w:r>
            <w:r>
              <w:rPr>
                <w:rFonts w:ascii="Arial" w:hAnsi="Arial" w:cs="Arial"/>
                <w:sz w:val="20"/>
                <w:szCs w:val="20"/>
              </w:rPr>
              <w:t>.</w:t>
            </w:r>
            <w:r w:rsidRPr="00BF6B9E">
              <w:rPr>
                <w:rFonts w:ascii="Arial" w:hAnsi="Arial" w:cs="Arial"/>
                <w:sz w:val="20"/>
                <w:szCs w:val="20"/>
              </w:rPr>
              <w:t xml:space="preserve"> ausgewählte Fachbegriffe und Glaubensaussagen sowie fac</w:t>
            </w:r>
            <w:r>
              <w:rPr>
                <w:rFonts w:ascii="Arial" w:hAnsi="Arial" w:cs="Arial"/>
                <w:sz w:val="20"/>
                <w:szCs w:val="20"/>
              </w:rPr>
              <w:t>hspezifische Methoden verstehen</w:t>
            </w:r>
          </w:p>
          <w:p w:rsidR="00313286" w:rsidRPr="00BF6B9E" w:rsidRDefault="00313286" w:rsidP="00775077">
            <w:pPr>
              <w:pStyle w:val="KeinLeerraum"/>
              <w:rPr>
                <w:rFonts w:ascii="Arial" w:hAnsi="Arial" w:cs="Arial"/>
                <w:sz w:val="20"/>
                <w:szCs w:val="20"/>
              </w:rPr>
            </w:pPr>
          </w:p>
          <w:p w:rsidR="00313286" w:rsidRPr="008511EE" w:rsidRDefault="00313286" w:rsidP="000C3198">
            <w:pPr>
              <w:pStyle w:val="KeinLeerraum"/>
              <w:rPr>
                <w:rFonts w:ascii="Arial" w:hAnsi="Arial" w:cs="Arial"/>
                <w:b/>
                <w:sz w:val="20"/>
                <w:szCs w:val="20"/>
              </w:rPr>
            </w:pPr>
            <w:r w:rsidRPr="008511EE">
              <w:rPr>
                <w:rFonts w:ascii="Arial" w:hAnsi="Arial" w:cs="Arial"/>
                <w:b/>
                <w:sz w:val="20"/>
                <w:szCs w:val="20"/>
              </w:rPr>
              <w:t>2.2 Deuten</w:t>
            </w:r>
          </w:p>
          <w:p w:rsidR="00313286" w:rsidRPr="00BF6B9E" w:rsidRDefault="00313286" w:rsidP="000C3198">
            <w:pPr>
              <w:pStyle w:val="KeinLeerraum"/>
              <w:rPr>
                <w:rFonts w:ascii="Arial" w:hAnsi="Arial" w:cs="Arial"/>
                <w:sz w:val="20"/>
                <w:szCs w:val="20"/>
              </w:rPr>
            </w:pPr>
            <w:r w:rsidRPr="00BF6B9E">
              <w:rPr>
                <w:rFonts w:ascii="Arial" w:hAnsi="Arial" w:cs="Arial"/>
                <w:sz w:val="20"/>
                <w:szCs w:val="20"/>
              </w:rPr>
              <w:t>5</w:t>
            </w:r>
            <w:r>
              <w:rPr>
                <w:rFonts w:ascii="Arial" w:hAnsi="Arial" w:cs="Arial"/>
                <w:sz w:val="20"/>
                <w:szCs w:val="20"/>
              </w:rPr>
              <w:t>.</w:t>
            </w:r>
            <w:r w:rsidRPr="00BF6B9E">
              <w:rPr>
                <w:rFonts w:ascii="Arial" w:hAnsi="Arial" w:cs="Arial"/>
                <w:sz w:val="20"/>
                <w:szCs w:val="20"/>
              </w:rPr>
              <w:t xml:space="preserve"> religiöse Ausdrucksformen analysieren und als Ausdruck ex</w:t>
            </w:r>
            <w:r>
              <w:rPr>
                <w:rFonts w:ascii="Arial" w:hAnsi="Arial" w:cs="Arial"/>
                <w:sz w:val="20"/>
                <w:szCs w:val="20"/>
              </w:rPr>
              <w:t>istenzieller Erfahrungen deuten</w:t>
            </w:r>
          </w:p>
          <w:p w:rsidR="00313286" w:rsidRPr="00BF6B9E" w:rsidRDefault="00313286" w:rsidP="00775077">
            <w:pPr>
              <w:pStyle w:val="KeinLeerraum"/>
              <w:rPr>
                <w:rFonts w:ascii="Arial" w:hAnsi="Arial" w:cs="Arial"/>
                <w:sz w:val="20"/>
                <w:szCs w:val="20"/>
              </w:rPr>
            </w:pPr>
            <w:r w:rsidRPr="00BF6B9E">
              <w:rPr>
                <w:rFonts w:ascii="Arial" w:hAnsi="Arial" w:cs="Arial"/>
                <w:sz w:val="20"/>
                <w:szCs w:val="20"/>
              </w:rPr>
              <w:t xml:space="preserve"> </w:t>
            </w:r>
          </w:p>
          <w:p w:rsidR="00313286" w:rsidRPr="008511EE" w:rsidRDefault="00313286" w:rsidP="000C3198">
            <w:pPr>
              <w:pStyle w:val="KeinLeerraum"/>
              <w:rPr>
                <w:rFonts w:ascii="Arial" w:hAnsi="Arial" w:cs="Arial"/>
                <w:b/>
                <w:sz w:val="20"/>
                <w:szCs w:val="20"/>
              </w:rPr>
            </w:pPr>
            <w:r w:rsidRPr="008511EE">
              <w:rPr>
                <w:rFonts w:ascii="Arial" w:hAnsi="Arial" w:cs="Arial"/>
                <w:b/>
                <w:sz w:val="20"/>
                <w:szCs w:val="20"/>
              </w:rPr>
              <w:t>2.3 Urteilen</w:t>
            </w:r>
          </w:p>
          <w:p w:rsidR="00313286" w:rsidRPr="00BF6B9E" w:rsidRDefault="00313286" w:rsidP="000C3198">
            <w:pPr>
              <w:pStyle w:val="KeinLeerraum"/>
              <w:rPr>
                <w:rFonts w:ascii="Arial" w:hAnsi="Arial" w:cs="Arial"/>
                <w:sz w:val="20"/>
                <w:szCs w:val="20"/>
              </w:rPr>
            </w:pPr>
            <w:r w:rsidRPr="00BF6B9E">
              <w:rPr>
                <w:rFonts w:ascii="Arial" w:hAnsi="Arial" w:cs="Arial"/>
                <w:sz w:val="20"/>
                <w:szCs w:val="20"/>
              </w:rPr>
              <w:t>1</w:t>
            </w:r>
            <w:r>
              <w:rPr>
                <w:rFonts w:ascii="Arial" w:hAnsi="Arial" w:cs="Arial"/>
                <w:sz w:val="20"/>
                <w:szCs w:val="20"/>
              </w:rPr>
              <w:t>.</w:t>
            </w:r>
            <w:r w:rsidRPr="00BF6B9E">
              <w:rPr>
                <w:rFonts w:ascii="Arial" w:hAnsi="Arial" w:cs="Arial"/>
                <w:sz w:val="20"/>
                <w:szCs w:val="20"/>
              </w:rPr>
              <w:t xml:space="preserve"> die Bedeutsamkeit von Glaubens-zeugnissen und Grundaussagen des christlichen Glaubens für die gesellschaftliche Wirklichkeit und das Leben des Einzelnen </w:t>
            </w:r>
            <w:r>
              <w:rPr>
                <w:rFonts w:ascii="Arial" w:hAnsi="Arial" w:cs="Arial"/>
                <w:sz w:val="20"/>
                <w:szCs w:val="20"/>
              </w:rPr>
              <w:t>prüfen</w:t>
            </w:r>
          </w:p>
          <w:p w:rsidR="00313286" w:rsidRPr="00BF6B9E" w:rsidRDefault="00313286" w:rsidP="00775077">
            <w:pPr>
              <w:pStyle w:val="KeinLeerraum"/>
              <w:rPr>
                <w:rFonts w:ascii="Arial" w:hAnsi="Arial" w:cs="Arial"/>
                <w:sz w:val="20"/>
                <w:szCs w:val="20"/>
              </w:rPr>
            </w:pPr>
          </w:p>
          <w:p w:rsidR="00313286" w:rsidRPr="008511EE" w:rsidRDefault="00313286" w:rsidP="00775077">
            <w:pPr>
              <w:pStyle w:val="KeinLeerraum"/>
              <w:rPr>
                <w:rFonts w:ascii="Arial" w:hAnsi="Arial" w:cs="Arial"/>
                <w:b/>
                <w:sz w:val="20"/>
                <w:szCs w:val="20"/>
              </w:rPr>
            </w:pPr>
            <w:r w:rsidRPr="008511EE">
              <w:rPr>
                <w:rFonts w:ascii="Arial" w:hAnsi="Arial" w:cs="Arial"/>
                <w:b/>
                <w:sz w:val="20"/>
                <w:szCs w:val="20"/>
              </w:rPr>
              <w:t>2.3 Urteilen</w:t>
            </w:r>
          </w:p>
          <w:p w:rsidR="00313286" w:rsidRPr="00BF6B9E" w:rsidRDefault="00313286" w:rsidP="00775077">
            <w:pPr>
              <w:pStyle w:val="KeinLeerraum"/>
              <w:rPr>
                <w:rFonts w:ascii="Arial" w:hAnsi="Arial" w:cs="Arial"/>
                <w:sz w:val="20"/>
                <w:szCs w:val="20"/>
              </w:rPr>
            </w:pPr>
            <w:r w:rsidRPr="00BF6B9E">
              <w:rPr>
                <w:rFonts w:ascii="Arial" w:hAnsi="Arial" w:cs="Arial"/>
                <w:sz w:val="20"/>
                <w:szCs w:val="20"/>
              </w:rPr>
              <w:t xml:space="preserve">2. Gemeinsamkeiten von Konfessionen, Religionen und Weltanschauungen sowie deren Unterschiede aus der Perspektive des syrisch-orthodoxen Glaubens </w:t>
            </w:r>
            <w:r>
              <w:rPr>
                <w:rFonts w:ascii="Arial" w:hAnsi="Arial" w:cs="Arial"/>
                <w:sz w:val="20"/>
                <w:szCs w:val="20"/>
              </w:rPr>
              <w:t>analysieren</w:t>
            </w:r>
          </w:p>
          <w:p w:rsidR="00313286" w:rsidRPr="00BF6B9E" w:rsidRDefault="00313286" w:rsidP="00775077">
            <w:pPr>
              <w:pStyle w:val="KeinLeerraum"/>
              <w:rPr>
                <w:rFonts w:ascii="Arial" w:hAnsi="Arial" w:cs="Arial"/>
                <w:sz w:val="20"/>
                <w:szCs w:val="20"/>
              </w:rPr>
            </w:pPr>
          </w:p>
          <w:p w:rsidR="00313286" w:rsidRPr="008511EE" w:rsidRDefault="00313286" w:rsidP="000C3198">
            <w:pPr>
              <w:pStyle w:val="KeinLeerraum"/>
              <w:rPr>
                <w:rFonts w:ascii="Arial" w:hAnsi="Arial" w:cs="Arial"/>
                <w:b/>
                <w:sz w:val="20"/>
                <w:szCs w:val="20"/>
              </w:rPr>
            </w:pPr>
            <w:r w:rsidRPr="008511EE">
              <w:rPr>
                <w:rFonts w:ascii="Arial" w:hAnsi="Arial" w:cs="Arial"/>
                <w:b/>
                <w:sz w:val="20"/>
                <w:szCs w:val="20"/>
              </w:rPr>
              <w:t>2.4 Kommunizieren</w:t>
            </w:r>
          </w:p>
          <w:p w:rsidR="00313286" w:rsidRPr="00BF6B9E" w:rsidRDefault="00313286" w:rsidP="000C3198">
            <w:pPr>
              <w:pStyle w:val="KeinLeerraum"/>
              <w:rPr>
                <w:rFonts w:ascii="Arial" w:hAnsi="Arial" w:cs="Arial"/>
                <w:sz w:val="20"/>
                <w:szCs w:val="20"/>
              </w:rPr>
            </w:pPr>
            <w:r w:rsidRPr="00BF6B9E">
              <w:rPr>
                <w:rFonts w:ascii="Arial" w:hAnsi="Arial" w:cs="Arial"/>
                <w:sz w:val="20"/>
                <w:szCs w:val="20"/>
              </w:rPr>
              <w:t>1</w:t>
            </w:r>
            <w:r>
              <w:rPr>
                <w:rFonts w:ascii="Arial" w:hAnsi="Arial" w:cs="Arial"/>
                <w:sz w:val="20"/>
                <w:szCs w:val="20"/>
              </w:rPr>
              <w:t>.</w:t>
            </w:r>
            <w:r w:rsidRPr="00BF6B9E">
              <w:rPr>
                <w:rFonts w:ascii="Arial" w:hAnsi="Arial" w:cs="Arial"/>
                <w:sz w:val="20"/>
                <w:szCs w:val="20"/>
              </w:rPr>
              <w:t xml:space="preserve"> eigene Vorstellungen zu religiösen und ethischen Fragen verstän</w:t>
            </w:r>
            <w:r>
              <w:rPr>
                <w:rFonts w:ascii="Arial" w:hAnsi="Arial" w:cs="Arial"/>
                <w:sz w:val="20"/>
                <w:szCs w:val="20"/>
              </w:rPr>
              <w:t>dlich erklären</w:t>
            </w:r>
          </w:p>
          <w:p w:rsidR="00313286" w:rsidRPr="00BF6B9E" w:rsidRDefault="00313286" w:rsidP="00775077">
            <w:pPr>
              <w:pStyle w:val="KeinLeerraum"/>
              <w:rPr>
                <w:rFonts w:ascii="Arial" w:hAnsi="Arial" w:cs="Arial"/>
                <w:sz w:val="20"/>
                <w:szCs w:val="20"/>
              </w:rPr>
            </w:pPr>
          </w:p>
          <w:p w:rsidR="00313286" w:rsidRPr="008511EE" w:rsidRDefault="00313286" w:rsidP="00775077">
            <w:pPr>
              <w:pStyle w:val="KeinLeerraum"/>
              <w:rPr>
                <w:rFonts w:ascii="Arial" w:hAnsi="Arial" w:cs="Arial"/>
                <w:b/>
                <w:sz w:val="20"/>
                <w:szCs w:val="20"/>
              </w:rPr>
            </w:pPr>
            <w:r w:rsidRPr="008511EE">
              <w:rPr>
                <w:rFonts w:ascii="Arial" w:hAnsi="Arial" w:cs="Arial"/>
                <w:b/>
                <w:sz w:val="20"/>
                <w:szCs w:val="20"/>
              </w:rPr>
              <w:t>2.4 Kommunizieren</w:t>
            </w:r>
          </w:p>
          <w:p w:rsidR="00313286" w:rsidRPr="00BF6B9E" w:rsidRDefault="00313286" w:rsidP="00775077">
            <w:pPr>
              <w:pStyle w:val="KeinLeerraum"/>
              <w:rPr>
                <w:rFonts w:ascii="Arial" w:hAnsi="Arial" w:cs="Arial"/>
                <w:sz w:val="20"/>
                <w:szCs w:val="20"/>
              </w:rPr>
            </w:pPr>
            <w:r w:rsidRPr="00BF6B9E">
              <w:rPr>
                <w:rFonts w:ascii="Arial" w:hAnsi="Arial" w:cs="Arial"/>
                <w:sz w:val="20"/>
                <w:szCs w:val="20"/>
              </w:rPr>
              <w:t>3</w:t>
            </w:r>
            <w:r>
              <w:rPr>
                <w:rFonts w:ascii="Arial" w:hAnsi="Arial" w:cs="Arial"/>
                <w:sz w:val="20"/>
                <w:szCs w:val="20"/>
              </w:rPr>
              <w:t>.</w:t>
            </w:r>
            <w:r w:rsidRPr="00BF6B9E">
              <w:rPr>
                <w:rFonts w:ascii="Arial" w:hAnsi="Arial" w:cs="Arial"/>
                <w:sz w:val="20"/>
                <w:szCs w:val="20"/>
              </w:rPr>
              <w:t xml:space="preserve"> aus der Perspektive des syrisch-orthodoxen Glauben</w:t>
            </w:r>
            <w:r>
              <w:rPr>
                <w:rFonts w:ascii="Arial" w:hAnsi="Arial" w:cs="Arial"/>
                <w:sz w:val="20"/>
                <w:szCs w:val="20"/>
              </w:rPr>
              <w:t>s argumentieren</w:t>
            </w:r>
          </w:p>
          <w:p w:rsidR="00313286" w:rsidRPr="00BF6B9E" w:rsidRDefault="00313286" w:rsidP="00775077">
            <w:pPr>
              <w:pStyle w:val="KeinLeerraum"/>
              <w:rPr>
                <w:rFonts w:ascii="Arial" w:hAnsi="Arial" w:cs="Arial"/>
                <w:sz w:val="20"/>
                <w:szCs w:val="20"/>
              </w:rPr>
            </w:pPr>
          </w:p>
          <w:p w:rsidR="00313286" w:rsidRPr="008511EE" w:rsidRDefault="00313286" w:rsidP="000C3198">
            <w:pPr>
              <w:pStyle w:val="KeinLeerraum"/>
              <w:rPr>
                <w:rFonts w:ascii="Arial" w:hAnsi="Arial" w:cs="Arial"/>
                <w:b/>
                <w:sz w:val="20"/>
                <w:szCs w:val="20"/>
              </w:rPr>
            </w:pPr>
            <w:r w:rsidRPr="008511EE">
              <w:rPr>
                <w:rFonts w:ascii="Arial" w:hAnsi="Arial" w:cs="Arial"/>
                <w:b/>
                <w:sz w:val="20"/>
                <w:szCs w:val="20"/>
              </w:rPr>
              <w:t>2.5 Gestalten</w:t>
            </w:r>
          </w:p>
          <w:p w:rsidR="00313286" w:rsidRPr="00BF6B9E" w:rsidRDefault="00313286" w:rsidP="000C3198">
            <w:pPr>
              <w:pStyle w:val="KeinLeerraum"/>
              <w:rPr>
                <w:rFonts w:ascii="Arial" w:hAnsi="Arial" w:cs="Arial"/>
                <w:sz w:val="20"/>
                <w:szCs w:val="20"/>
              </w:rPr>
            </w:pPr>
            <w:r w:rsidRPr="00BF6B9E">
              <w:rPr>
                <w:rFonts w:ascii="Arial" w:hAnsi="Arial" w:cs="Arial"/>
                <w:sz w:val="20"/>
                <w:szCs w:val="20"/>
              </w:rPr>
              <w:t>1</w:t>
            </w:r>
            <w:r>
              <w:rPr>
                <w:rFonts w:ascii="Arial" w:hAnsi="Arial" w:cs="Arial"/>
                <w:sz w:val="20"/>
                <w:szCs w:val="20"/>
              </w:rPr>
              <w:t>.</w:t>
            </w:r>
            <w:r w:rsidRPr="00BF6B9E">
              <w:rPr>
                <w:rFonts w:ascii="Arial" w:hAnsi="Arial" w:cs="Arial"/>
                <w:sz w:val="20"/>
                <w:szCs w:val="20"/>
              </w:rPr>
              <w:t xml:space="preserve"> Elementen des christlichen Glaubens in gestalteri</w:t>
            </w:r>
            <w:r>
              <w:rPr>
                <w:rFonts w:ascii="Arial" w:hAnsi="Arial" w:cs="Arial"/>
                <w:sz w:val="20"/>
                <w:szCs w:val="20"/>
              </w:rPr>
              <w:t>schen Formen Ausdruck verleihen</w:t>
            </w:r>
          </w:p>
        </w:tc>
        <w:tc>
          <w:tcPr>
            <w:tcW w:w="1165" w:type="pct"/>
            <w:vMerge w:val="restart"/>
            <w:tcBorders>
              <w:top w:val="single" w:sz="4" w:space="0" w:color="auto"/>
              <w:left w:val="single" w:sz="4" w:space="0" w:color="auto"/>
              <w:right w:val="single" w:sz="4" w:space="0" w:color="auto"/>
            </w:tcBorders>
            <w:shd w:val="clear" w:color="auto" w:fill="auto"/>
          </w:tcPr>
          <w:p w:rsidR="00313286" w:rsidRPr="00714E22" w:rsidRDefault="00313286" w:rsidP="00152D35">
            <w:pPr>
              <w:spacing w:line="276" w:lineRule="auto"/>
              <w:rPr>
                <w:rFonts w:ascii="Arial" w:hAnsi="Arial" w:cs="Arial"/>
                <w:b/>
                <w:sz w:val="20"/>
                <w:szCs w:val="20"/>
              </w:rPr>
            </w:pPr>
            <w:r w:rsidRPr="00970C29">
              <w:rPr>
                <w:rFonts w:ascii="Arial" w:hAnsi="Arial" w:cs="Arial"/>
                <w:b/>
                <w:sz w:val="20"/>
                <w:szCs w:val="20"/>
              </w:rPr>
              <w:lastRenderedPageBreak/>
              <w:t>3</w:t>
            </w:r>
            <w:r w:rsidRPr="00714E22">
              <w:rPr>
                <w:rFonts w:ascii="Arial" w:hAnsi="Arial" w:cs="Arial"/>
                <w:b/>
                <w:sz w:val="20"/>
                <w:szCs w:val="20"/>
              </w:rPr>
              <w:t>.1.4 Gott</w:t>
            </w:r>
          </w:p>
          <w:p w:rsidR="00313286" w:rsidRPr="00714E22" w:rsidRDefault="00313286" w:rsidP="00152D35">
            <w:pPr>
              <w:spacing w:line="276" w:lineRule="auto"/>
              <w:rPr>
                <w:rFonts w:ascii="Arial" w:hAnsi="Arial" w:cs="Arial"/>
                <w:sz w:val="20"/>
                <w:szCs w:val="20"/>
              </w:rPr>
            </w:pPr>
            <w:r w:rsidRPr="00714E22">
              <w:rPr>
                <w:rFonts w:ascii="Arial" w:hAnsi="Arial" w:cs="Arial"/>
                <w:sz w:val="20"/>
                <w:szCs w:val="20"/>
              </w:rPr>
              <w:t>(5)</w:t>
            </w:r>
          </w:p>
          <w:p w:rsidR="00313286" w:rsidRPr="00714E22" w:rsidRDefault="00313286" w:rsidP="00D0757D">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Rituale, Gebräuche und Gesten beschreiben, mit denen sich Gläubige an Gott wenden (z.B. Gebete, Lieder, Kreuzzeichen, Prostration)</w:t>
            </w:r>
          </w:p>
          <w:p w:rsidR="00313286" w:rsidRPr="00714E22" w:rsidRDefault="00313286" w:rsidP="00152D35">
            <w:pPr>
              <w:autoSpaceDE w:val="0"/>
              <w:autoSpaceDN w:val="0"/>
              <w:adjustRightInd w:val="0"/>
              <w:spacing w:line="276" w:lineRule="auto"/>
              <w:rPr>
                <w:rFonts w:ascii="Arial" w:hAnsi="Arial" w:cs="Arial"/>
                <w:sz w:val="20"/>
                <w:szCs w:val="20"/>
              </w:rPr>
            </w:pPr>
          </w:p>
          <w:p w:rsidR="00313286" w:rsidRPr="00714E22" w:rsidRDefault="00313286" w:rsidP="00D0757D">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Rituale, Gebräuche und Gesten erklären, mit denen sich Gläubige an Gott wenden (z.B. Gebete, Lieder, Kreuzzeichen, Prostration)</w:t>
            </w:r>
          </w:p>
          <w:p w:rsidR="00313286" w:rsidRPr="00714E22" w:rsidRDefault="00313286" w:rsidP="00D0757D">
            <w:pPr>
              <w:rPr>
                <w:rFonts w:ascii="Arial" w:hAnsi="Arial" w:cs="Arial"/>
                <w:sz w:val="20"/>
                <w:szCs w:val="20"/>
              </w:rPr>
            </w:pPr>
          </w:p>
          <w:p w:rsidR="00313286" w:rsidRPr="00714E22" w:rsidRDefault="00313286" w:rsidP="00D0757D">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untersuchen, was in Ritualen, Gebräuchen und Gesten über den Glauben an Gott zum Ausdruck kommt( z.B. Gebete, Lieder, Kreuzzeichen, Prostration)</w:t>
            </w:r>
          </w:p>
          <w:p w:rsidR="00313286" w:rsidRPr="00714E22" w:rsidRDefault="00313286" w:rsidP="00152D35">
            <w:pPr>
              <w:spacing w:line="276" w:lineRule="auto"/>
              <w:rPr>
                <w:rFonts w:ascii="Arial" w:hAnsi="Arial" w:cs="Arial"/>
                <w:sz w:val="20"/>
                <w:szCs w:val="20"/>
              </w:rPr>
            </w:pPr>
          </w:p>
          <w:p w:rsidR="00313286" w:rsidRPr="00714E22" w:rsidRDefault="00313286" w:rsidP="00152D35">
            <w:pPr>
              <w:spacing w:line="276" w:lineRule="auto"/>
              <w:rPr>
                <w:rFonts w:ascii="Arial" w:hAnsi="Arial" w:cs="Arial"/>
                <w:b/>
                <w:sz w:val="20"/>
                <w:szCs w:val="20"/>
              </w:rPr>
            </w:pPr>
            <w:r w:rsidRPr="00714E22">
              <w:rPr>
                <w:rFonts w:ascii="Arial" w:hAnsi="Arial" w:cs="Arial"/>
                <w:b/>
                <w:sz w:val="20"/>
                <w:szCs w:val="20"/>
              </w:rPr>
              <w:t>3.1.4 Gott</w:t>
            </w:r>
          </w:p>
          <w:p w:rsidR="00313286" w:rsidRPr="00714E22" w:rsidRDefault="00313286" w:rsidP="00152D35">
            <w:pPr>
              <w:spacing w:line="276" w:lineRule="auto"/>
              <w:rPr>
                <w:rFonts w:ascii="Arial" w:hAnsi="Arial" w:cs="Arial"/>
                <w:sz w:val="20"/>
                <w:szCs w:val="20"/>
              </w:rPr>
            </w:pPr>
            <w:r w:rsidRPr="00714E22">
              <w:rPr>
                <w:rFonts w:ascii="Arial" w:hAnsi="Arial" w:cs="Arial"/>
                <w:sz w:val="20"/>
                <w:szCs w:val="20"/>
              </w:rPr>
              <w:t xml:space="preserve">(6) </w:t>
            </w:r>
          </w:p>
          <w:p w:rsidR="00313286" w:rsidRPr="00714E22" w:rsidRDefault="00313286" w:rsidP="00152D35">
            <w:pPr>
              <w:spacing w:line="276" w:lineRule="auto"/>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erklären, wie der syrisch-orthodoxe Gottesdienst aufgebaut ist</w:t>
            </w:r>
          </w:p>
          <w:p w:rsidR="00313286" w:rsidRPr="00714E22" w:rsidRDefault="00313286" w:rsidP="00152D35">
            <w:pPr>
              <w:spacing w:line="276" w:lineRule="auto"/>
              <w:rPr>
                <w:rFonts w:ascii="Arial" w:hAnsi="Arial" w:cs="Arial"/>
                <w:sz w:val="20"/>
                <w:szCs w:val="20"/>
              </w:rPr>
            </w:pPr>
          </w:p>
          <w:p w:rsidR="00313286" w:rsidRPr="00714E22" w:rsidRDefault="00313286" w:rsidP="00152D35">
            <w:pPr>
              <w:spacing w:line="276" w:lineRule="auto"/>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erklären, wie der syrisch-orthodoxe Gottesdienst aufgebaut ist</w:t>
            </w:r>
          </w:p>
          <w:p w:rsidR="00313286" w:rsidRPr="00714E22" w:rsidRDefault="00313286" w:rsidP="00152D35">
            <w:pPr>
              <w:spacing w:line="276" w:lineRule="auto"/>
              <w:rPr>
                <w:rFonts w:ascii="Arial" w:hAnsi="Arial" w:cs="Arial"/>
                <w:sz w:val="20"/>
                <w:szCs w:val="20"/>
              </w:rPr>
            </w:pPr>
          </w:p>
          <w:p w:rsidR="00313286" w:rsidRPr="00714E22" w:rsidRDefault="00313286" w:rsidP="00152D35">
            <w:pPr>
              <w:spacing w:line="276" w:lineRule="auto"/>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erklären, wie der syrisch-orthodoxe </w:t>
            </w:r>
            <w:r w:rsidRPr="00714E22">
              <w:rPr>
                <w:rFonts w:ascii="Arial" w:hAnsi="Arial" w:cs="Arial"/>
                <w:sz w:val="20"/>
                <w:szCs w:val="20"/>
              </w:rPr>
              <w:lastRenderedPageBreak/>
              <w:t>Gottesdienst aufgebaut ist</w:t>
            </w:r>
          </w:p>
          <w:p w:rsidR="00313286" w:rsidRPr="00714E22" w:rsidRDefault="00313286" w:rsidP="00152D35">
            <w:pPr>
              <w:spacing w:line="276" w:lineRule="auto"/>
              <w:rPr>
                <w:rFonts w:ascii="Arial" w:hAnsi="Arial" w:cs="Arial"/>
                <w:sz w:val="20"/>
                <w:szCs w:val="20"/>
              </w:rPr>
            </w:pPr>
          </w:p>
          <w:p w:rsidR="00313286" w:rsidRPr="00714E22" w:rsidRDefault="00313286" w:rsidP="008511EE">
            <w:pPr>
              <w:autoSpaceDE w:val="0"/>
              <w:autoSpaceDN w:val="0"/>
              <w:adjustRightInd w:val="0"/>
              <w:spacing w:line="276" w:lineRule="auto"/>
              <w:rPr>
                <w:rFonts w:ascii="Arial" w:hAnsi="Arial" w:cs="Arial"/>
                <w:b/>
                <w:sz w:val="20"/>
                <w:szCs w:val="20"/>
              </w:rPr>
            </w:pPr>
            <w:r w:rsidRPr="00714E22">
              <w:rPr>
                <w:rFonts w:ascii="Arial" w:hAnsi="Arial" w:cs="Arial"/>
                <w:b/>
                <w:sz w:val="20"/>
                <w:szCs w:val="20"/>
              </w:rPr>
              <w:t>3.1.5 Jesus Christus</w:t>
            </w:r>
          </w:p>
          <w:p w:rsidR="00313286" w:rsidRPr="00714E22" w:rsidRDefault="00313286" w:rsidP="008511EE">
            <w:pPr>
              <w:autoSpaceDE w:val="0"/>
              <w:autoSpaceDN w:val="0"/>
              <w:adjustRightInd w:val="0"/>
              <w:spacing w:line="276" w:lineRule="auto"/>
              <w:rPr>
                <w:rFonts w:ascii="Arial" w:hAnsi="Arial" w:cs="Arial"/>
                <w:sz w:val="20"/>
                <w:szCs w:val="20"/>
              </w:rPr>
            </w:pPr>
            <w:r w:rsidRPr="00714E22">
              <w:rPr>
                <w:rFonts w:ascii="Arial" w:hAnsi="Arial" w:cs="Arial"/>
                <w:sz w:val="20"/>
                <w:szCs w:val="20"/>
              </w:rPr>
              <w:t xml:space="preserve">(1)  </w:t>
            </w:r>
          </w:p>
          <w:p w:rsidR="00313286" w:rsidRPr="00714E22" w:rsidRDefault="00313286" w:rsidP="00D0757D">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benennen, wie sich Lieder und Gebete oder Bilder auf überlieferte Ereignisse aus dem Leben Jesu beziehen</w:t>
            </w:r>
          </w:p>
          <w:p w:rsidR="00313286" w:rsidRPr="00714E22" w:rsidRDefault="00313286" w:rsidP="00D0757D">
            <w:pPr>
              <w:autoSpaceDE w:val="0"/>
              <w:autoSpaceDN w:val="0"/>
              <w:adjustRightInd w:val="0"/>
              <w:spacing w:line="276" w:lineRule="auto"/>
              <w:rPr>
                <w:rFonts w:ascii="Arial" w:hAnsi="Arial" w:cs="Arial"/>
                <w:sz w:val="20"/>
                <w:szCs w:val="20"/>
              </w:rPr>
            </w:pPr>
          </w:p>
          <w:p w:rsidR="00313286" w:rsidRPr="00714E22" w:rsidRDefault="00313286" w:rsidP="00D0757D">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darstellen, wie sich Lieder, Gebete und Bilder auf überlieferte Ereignisse aus dem Leben Jesu beziehen</w:t>
            </w:r>
          </w:p>
          <w:p w:rsidR="00313286" w:rsidRPr="00714E22" w:rsidRDefault="00313286" w:rsidP="00D0757D">
            <w:pPr>
              <w:autoSpaceDE w:val="0"/>
              <w:autoSpaceDN w:val="0"/>
              <w:adjustRightInd w:val="0"/>
              <w:spacing w:line="276" w:lineRule="auto"/>
              <w:rPr>
                <w:rFonts w:ascii="Arial" w:hAnsi="Arial" w:cs="Arial"/>
                <w:sz w:val="20"/>
                <w:szCs w:val="20"/>
              </w:rPr>
            </w:pPr>
          </w:p>
          <w:p w:rsidR="00313286" w:rsidRPr="00714E22" w:rsidRDefault="00313286" w:rsidP="00D0757D">
            <w:pPr>
              <w:autoSpaceDE w:val="0"/>
              <w:autoSpaceDN w:val="0"/>
              <w:adjustRightInd w:val="0"/>
              <w:spacing w:line="276" w:lineRule="auto"/>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erklären, wie sich Lieder, Gebete, Bilder und Texte auf überlieferte Ereignisse aus dem Leben Jesu beziehen</w:t>
            </w:r>
          </w:p>
          <w:p w:rsidR="00313286" w:rsidRPr="00714E22" w:rsidRDefault="00313286" w:rsidP="00152D35">
            <w:pPr>
              <w:spacing w:line="276" w:lineRule="auto"/>
              <w:rPr>
                <w:rFonts w:ascii="Arial" w:hAnsi="Arial" w:cs="Arial"/>
                <w:sz w:val="20"/>
                <w:szCs w:val="20"/>
              </w:rPr>
            </w:pPr>
          </w:p>
          <w:p w:rsidR="00313286" w:rsidRPr="00714E22" w:rsidRDefault="00313286" w:rsidP="00152D35">
            <w:pPr>
              <w:spacing w:line="276" w:lineRule="auto"/>
              <w:rPr>
                <w:rFonts w:ascii="Arial" w:hAnsi="Arial" w:cs="Arial"/>
                <w:b/>
                <w:sz w:val="20"/>
                <w:szCs w:val="20"/>
              </w:rPr>
            </w:pPr>
            <w:r w:rsidRPr="00714E22">
              <w:rPr>
                <w:rFonts w:ascii="Arial" w:hAnsi="Arial" w:cs="Arial"/>
                <w:b/>
                <w:sz w:val="20"/>
                <w:szCs w:val="20"/>
              </w:rPr>
              <w:t>3.1.5 Jesus Christus</w:t>
            </w:r>
          </w:p>
          <w:p w:rsidR="00313286" w:rsidRPr="00714E22" w:rsidRDefault="00313286" w:rsidP="00152D35">
            <w:pPr>
              <w:spacing w:line="276" w:lineRule="auto"/>
              <w:rPr>
                <w:rFonts w:ascii="Arial" w:hAnsi="Arial" w:cs="Arial"/>
                <w:sz w:val="20"/>
                <w:szCs w:val="20"/>
              </w:rPr>
            </w:pPr>
            <w:r w:rsidRPr="00714E22">
              <w:rPr>
                <w:rFonts w:ascii="Arial" w:hAnsi="Arial" w:cs="Arial"/>
                <w:sz w:val="20"/>
                <w:szCs w:val="20"/>
              </w:rPr>
              <w:t xml:space="preserve">(2) </w:t>
            </w:r>
          </w:p>
          <w:p w:rsidR="00313286" w:rsidRPr="00714E22" w:rsidRDefault="00313286" w:rsidP="00D0757D">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Texte aus der Jesusüberlieferung mit christlichen Festen in Beziehung setzen</w:t>
            </w:r>
          </w:p>
          <w:p w:rsidR="00313286" w:rsidRPr="00714E22" w:rsidRDefault="00313286" w:rsidP="00152D35">
            <w:pPr>
              <w:spacing w:line="276" w:lineRule="auto"/>
              <w:rPr>
                <w:rFonts w:ascii="Arial" w:hAnsi="Arial" w:cs="Arial"/>
                <w:sz w:val="20"/>
                <w:szCs w:val="20"/>
              </w:rPr>
            </w:pPr>
          </w:p>
          <w:p w:rsidR="00313286" w:rsidRPr="00714E22" w:rsidRDefault="00313286" w:rsidP="00D0757D">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Texte aus der Jesusüberlieferung mit christlichen Festen in Beziehung setzen</w:t>
            </w:r>
          </w:p>
          <w:p w:rsidR="00313286" w:rsidRPr="00714E22" w:rsidRDefault="00313286" w:rsidP="00152D35">
            <w:pPr>
              <w:spacing w:line="276" w:lineRule="auto"/>
              <w:rPr>
                <w:rFonts w:ascii="Arial" w:hAnsi="Arial" w:cs="Arial"/>
                <w:sz w:val="20"/>
                <w:szCs w:val="20"/>
              </w:rPr>
            </w:pPr>
          </w:p>
          <w:p w:rsidR="00313286" w:rsidRPr="00714E22" w:rsidRDefault="00313286" w:rsidP="00152D35">
            <w:pPr>
              <w:spacing w:line="276" w:lineRule="auto"/>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Texte aus der Jesusüberlieferung mit christlichen Festen in Beziehung setzen</w:t>
            </w:r>
          </w:p>
          <w:p w:rsidR="00313286" w:rsidRPr="00714E22" w:rsidRDefault="00313286" w:rsidP="00152D35">
            <w:pPr>
              <w:spacing w:line="276" w:lineRule="auto"/>
              <w:rPr>
                <w:rFonts w:ascii="Arial" w:hAnsi="Arial" w:cs="Arial"/>
                <w:sz w:val="20"/>
                <w:szCs w:val="20"/>
              </w:rPr>
            </w:pPr>
          </w:p>
          <w:p w:rsidR="00313286" w:rsidRPr="00714E22" w:rsidRDefault="00313286" w:rsidP="00C905F2">
            <w:pPr>
              <w:spacing w:line="276" w:lineRule="auto"/>
              <w:rPr>
                <w:rFonts w:ascii="Arial" w:hAnsi="Arial" w:cs="Arial"/>
                <w:b/>
                <w:sz w:val="20"/>
                <w:szCs w:val="20"/>
              </w:rPr>
            </w:pPr>
            <w:r w:rsidRPr="00714E22">
              <w:rPr>
                <w:rFonts w:ascii="Arial" w:hAnsi="Arial" w:cs="Arial"/>
                <w:b/>
                <w:sz w:val="20"/>
                <w:szCs w:val="20"/>
              </w:rPr>
              <w:t>3.1.6 Kirche</w:t>
            </w:r>
          </w:p>
          <w:p w:rsidR="00313286" w:rsidRPr="00714E22" w:rsidRDefault="00313286" w:rsidP="00C905F2">
            <w:pPr>
              <w:spacing w:line="276" w:lineRule="auto"/>
              <w:rPr>
                <w:rFonts w:ascii="Arial" w:hAnsi="Arial" w:cs="Arial"/>
                <w:sz w:val="20"/>
                <w:szCs w:val="20"/>
              </w:rPr>
            </w:pPr>
            <w:r w:rsidRPr="00714E22">
              <w:rPr>
                <w:rFonts w:ascii="Arial" w:hAnsi="Arial" w:cs="Arial"/>
                <w:sz w:val="20"/>
                <w:szCs w:val="20"/>
              </w:rPr>
              <w:t xml:space="preserve">(1) </w:t>
            </w:r>
          </w:p>
          <w:p w:rsidR="00313286" w:rsidRPr="00714E22" w:rsidRDefault="00313286" w:rsidP="00B16931">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zentrale Feste und Brauchtum im Kirchenjahr aufzeigen</w:t>
            </w:r>
          </w:p>
          <w:p w:rsidR="00313286" w:rsidRPr="00714E22" w:rsidRDefault="00313286" w:rsidP="00B16931">
            <w:pPr>
              <w:spacing w:line="276" w:lineRule="auto"/>
              <w:rPr>
                <w:rFonts w:ascii="Arial" w:hAnsi="Arial" w:cs="Arial"/>
                <w:sz w:val="20"/>
                <w:szCs w:val="20"/>
              </w:rPr>
            </w:pPr>
          </w:p>
          <w:p w:rsidR="00313286" w:rsidRPr="00714E22" w:rsidRDefault="00313286" w:rsidP="00B16931">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zentrale Feste und Brauchtum im Kirchenjahr darstellen</w:t>
            </w:r>
          </w:p>
          <w:p w:rsidR="00313286" w:rsidRPr="00BF6B9E" w:rsidRDefault="00313286" w:rsidP="00B16931">
            <w:pPr>
              <w:spacing w:line="276" w:lineRule="auto"/>
              <w:rPr>
                <w:rFonts w:ascii="Arial" w:hAnsi="Arial" w:cs="Arial"/>
                <w:sz w:val="20"/>
                <w:szCs w:val="20"/>
              </w:rPr>
            </w:pPr>
          </w:p>
          <w:p w:rsidR="00313286" w:rsidRPr="00BF6B9E" w:rsidRDefault="00313286" w:rsidP="00950BE9">
            <w:pPr>
              <w:rPr>
                <w:rFonts w:ascii="Arial" w:hAnsi="Arial" w:cs="Arial"/>
                <w:color w:val="0070C0"/>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zentrale Feste und Brauchtum im Kirchenjahr interpretieren</w:t>
            </w:r>
          </w:p>
        </w:tc>
        <w:tc>
          <w:tcPr>
            <w:tcW w:w="1173" w:type="pct"/>
            <w:gridSpan w:val="2"/>
            <w:vMerge/>
            <w:tcBorders>
              <w:left w:val="single" w:sz="4" w:space="0" w:color="auto"/>
              <w:right w:val="single" w:sz="4" w:space="0" w:color="auto"/>
            </w:tcBorders>
            <w:shd w:val="clear" w:color="auto" w:fill="auto"/>
          </w:tcPr>
          <w:p w:rsidR="00313286" w:rsidRPr="00BF6B9E" w:rsidRDefault="00313286" w:rsidP="008E6266">
            <w:pPr>
              <w:rPr>
                <w:rFonts w:ascii="Arial" w:hAnsi="Arial" w:cs="Arial"/>
                <w:sz w:val="20"/>
                <w:szCs w:val="20"/>
              </w:rPr>
            </w:pPr>
          </w:p>
        </w:tc>
        <w:tc>
          <w:tcPr>
            <w:tcW w:w="1390" w:type="pct"/>
            <w:vMerge/>
            <w:tcBorders>
              <w:left w:val="single" w:sz="4" w:space="0" w:color="auto"/>
              <w:bottom w:val="nil"/>
              <w:right w:val="single" w:sz="4" w:space="0" w:color="auto"/>
            </w:tcBorders>
            <w:shd w:val="clear" w:color="auto" w:fill="auto"/>
          </w:tcPr>
          <w:p w:rsidR="00313286" w:rsidRPr="00BF6B9E" w:rsidRDefault="00313286" w:rsidP="00301E6E">
            <w:pPr>
              <w:rPr>
                <w:rFonts w:ascii="Arial" w:hAnsi="Arial" w:cs="Arial"/>
                <w:sz w:val="20"/>
                <w:szCs w:val="20"/>
              </w:rPr>
            </w:pPr>
          </w:p>
        </w:tc>
      </w:tr>
      <w:tr w:rsidR="00313286" w:rsidRPr="00BF6B9E" w:rsidTr="00313286">
        <w:tc>
          <w:tcPr>
            <w:tcW w:w="1272" w:type="pct"/>
            <w:gridSpan w:val="2"/>
            <w:vMerge/>
            <w:tcBorders>
              <w:left w:val="single" w:sz="4" w:space="0" w:color="auto"/>
              <w:right w:val="single" w:sz="4" w:space="0" w:color="auto"/>
            </w:tcBorders>
            <w:shd w:val="clear" w:color="auto" w:fill="auto"/>
          </w:tcPr>
          <w:p w:rsidR="00313286" w:rsidRPr="00BF6B9E" w:rsidRDefault="00313286" w:rsidP="00301E6E">
            <w:pPr>
              <w:rPr>
                <w:rFonts w:ascii="Arial" w:hAnsi="Arial" w:cs="Arial"/>
                <w:sz w:val="20"/>
                <w:szCs w:val="20"/>
              </w:rPr>
            </w:pPr>
          </w:p>
        </w:tc>
        <w:tc>
          <w:tcPr>
            <w:tcW w:w="1165" w:type="pct"/>
            <w:vMerge/>
            <w:tcBorders>
              <w:left w:val="single" w:sz="4" w:space="0" w:color="auto"/>
              <w:bottom w:val="single" w:sz="4" w:space="0" w:color="auto"/>
              <w:right w:val="single" w:sz="4" w:space="0" w:color="auto"/>
            </w:tcBorders>
            <w:shd w:val="clear" w:color="auto" w:fill="auto"/>
          </w:tcPr>
          <w:p w:rsidR="00313286" w:rsidRPr="00BF6B9E" w:rsidRDefault="00313286" w:rsidP="00301E6E">
            <w:pPr>
              <w:rPr>
                <w:rFonts w:ascii="Arial" w:hAnsi="Arial" w:cs="Arial"/>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rsidR="00313286" w:rsidRPr="00BF6B9E" w:rsidRDefault="00313286" w:rsidP="00301E6E">
            <w:pPr>
              <w:rPr>
                <w:rFonts w:ascii="Arial" w:hAnsi="Arial" w:cs="Arial"/>
                <w:sz w:val="20"/>
                <w:szCs w:val="20"/>
              </w:rPr>
            </w:pPr>
          </w:p>
        </w:tc>
        <w:tc>
          <w:tcPr>
            <w:tcW w:w="1390" w:type="pct"/>
            <w:tcBorders>
              <w:top w:val="nil"/>
              <w:left w:val="single" w:sz="4" w:space="0" w:color="auto"/>
              <w:bottom w:val="single" w:sz="4" w:space="0" w:color="auto"/>
              <w:right w:val="single" w:sz="4" w:space="0" w:color="auto"/>
            </w:tcBorders>
            <w:shd w:val="clear" w:color="auto" w:fill="auto"/>
          </w:tcPr>
          <w:p w:rsidR="00313286" w:rsidRPr="00BF6B9E" w:rsidRDefault="00313286" w:rsidP="00950BE9">
            <w:pPr>
              <w:rPr>
                <w:rFonts w:ascii="Arial" w:hAnsi="Arial" w:cs="Arial"/>
                <w:sz w:val="20"/>
                <w:szCs w:val="20"/>
              </w:rPr>
            </w:pPr>
            <w:r w:rsidRPr="00BF6B9E">
              <w:rPr>
                <w:rFonts w:ascii="Arial" w:hAnsi="Arial" w:cs="Arial"/>
                <w:sz w:val="20"/>
                <w:szCs w:val="20"/>
              </w:rPr>
              <w:t>Zum Kirchenjahr und dem Brauchtum vgl. folgende Literatur: Bar-</w:t>
            </w:r>
            <w:proofErr w:type="spellStart"/>
            <w:r w:rsidRPr="00BF6B9E">
              <w:rPr>
                <w:rFonts w:ascii="Arial" w:hAnsi="Arial" w:cs="Arial"/>
                <w:sz w:val="20"/>
                <w:szCs w:val="20"/>
              </w:rPr>
              <w:t>Hebräus</w:t>
            </w:r>
            <w:proofErr w:type="spellEnd"/>
            <w:r w:rsidRPr="00BF6B9E">
              <w:rPr>
                <w:rFonts w:ascii="Arial" w:hAnsi="Arial" w:cs="Arial"/>
                <w:sz w:val="20"/>
                <w:szCs w:val="20"/>
              </w:rPr>
              <w:t>-Verlag: Die syrisch-orthodoxen Christen. Zwischen Orient und Okzident.</w:t>
            </w:r>
          </w:p>
          <w:p w:rsidR="00313286" w:rsidRPr="00BF6B9E" w:rsidRDefault="00313286" w:rsidP="008E6266">
            <w:pPr>
              <w:rPr>
                <w:rFonts w:ascii="Arial" w:hAnsi="Arial" w:cs="Arial"/>
                <w:sz w:val="20"/>
                <w:szCs w:val="20"/>
              </w:rPr>
            </w:pPr>
          </w:p>
          <w:p w:rsidR="00313286" w:rsidRPr="00BF6B9E" w:rsidRDefault="00313286" w:rsidP="008E6266">
            <w:pPr>
              <w:rPr>
                <w:rFonts w:ascii="Arial" w:hAnsi="Arial" w:cs="Arial"/>
                <w:sz w:val="20"/>
                <w:szCs w:val="20"/>
              </w:rPr>
            </w:pPr>
            <w:r w:rsidRPr="00BF6B9E">
              <w:rPr>
                <w:rFonts w:ascii="Arial" w:hAnsi="Arial" w:cs="Arial"/>
                <w:sz w:val="20"/>
                <w:szCs w:val="20"/>
              </w:rPr>
              <w:t>Kirchenjahr in Form eines großen Kreises aus Karton an die Tafel anbringen</w:t>
            </w: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r w:rsidRPr="00BF6B9E">
              <w:rPr>
                <w:rFonts w:ascii="Arial" w:hAnsi="Arial" w:cs="Arial"/>
                <w:sz w:val="20"/>
                <w:szCs w:val="20"/>
              </w:rPr>
              <w:t>Farbenlehre kennenlernen und erschließen:</w:t>
            </w:r>
          </w:p>
          <w:p w:rsidR="00313286" w:rsidRPr="00BF6B9E" w:rsidRDefault="00313286" w:rsidP="00301E6E">
            <w:pPr>
              <w:rPr>
                <w:rFonts w:ascii="Arial" w:hAnsi="Arial" w:cs="Arial"/>
                <w:i/>
                <w:iCs/>
                <w:sz w:val="20"/>
                <w:szCs w:val="20"/>
              </w:rPr>
            </w:pPr>
            <w:r w:rsidRPr="00BF6B9E">
              <w:rPr>
                <w:rFonts w:ascii="Arial" w:hAnsi="Arial" w:cs="Arial"/>
                <w:b/>
                <w:bCs/>
                <w:color w:val="00B050"/>
                <w:sz w:val="20"/>
                <w:szCs w:val="20"/>
              </w:rPr>
              <w:t>Grün</w:t>
            </w:r>
            <w:r w:rsidRPr="00BF6B9E">
              <w:rPr>
                <w:rFonts w:ascii="Arial" w:hAnsi="Arial" w:cs="Arial"/>
                <w:sz w:val="20"/>
                <w:szCs w:val="20"/>
              </w:rPr>
              <w:t xml:space="preserve"> = </w:t>
            </w:r>
            <w:r w:rsidRPr="00BF6B9E">
              <w:rPr>
                <w:rFonts w:ascii="Arial" w:hAnsi="Arial" w:cs="Arial"/>
                <w:i/>
                <w:iCs/>
                <w:sz w:val="20"/>
                <w:szCs w:val="20"/>
              </w:rPr>
              <w:t>Farbe des Lebens und der Hoffnung</w:t>
            </w:r>
          </w:p>
          <w:p w:rsidR="00313286" w:rsidRPr="00BF6B9E" w:rsidRDefault="00313286" w:rsidP="00301E6E">
            <w:pPr>
              <w:rPr>
                <w:rFonts w:ascii="Arial" w:hAnsi="Arial" w:cs="Arial"/>
                <w:i/>
                <w:iCs/>
                <w:sz w:val="20"/>
                <w:szCs w:val="20"/>
              </w:rPr>
            </w:pPr>
            <w:r w:rsidRPr="00BF6B9E">
              <w:rPr>
                <w:rFonts w:ascii="Arial" w:hAnsi="Arial" w:cs="Arial"/>
                <w:color w:val="FFFFFF" w:themeColor="background1"/>
                <w:sz w:val="20"/>
                <w:szCs w:val="20"/>
                <w:highlight w:val="black"/>
              </w:rPr>
              <w:t>Weiß</w:t>
            </w:r>
            <w:r w:rsidRPr="00BF6B9E">
              <w:rPr>
                <w:rFonts w:ascii="Arial" w:hAnsi="Arial" w:cs="Arial"/>
                <w:color w:val="000000" w:themeColor="text1"/>
                <w:sz w:val="20"/>
                <w:szCs w:val="20"/>
              </w:rPr>
              <w:t xml:space="preserve"> </w:t>
            </w:r>
            <w:r w:rsidRPr="00BF6B9E">
              <w:rPr>
                <w:rFonts w:ascii="Arial" w:hAnsi="Arial" w:cs="Arial"/>
                <w:sz w:val="20"/>
                <w:szCs w:val="20"/>
              </w:rPr>
              <w:t xml:space="preserve">= </w:t>
            </w:r>
            <w:r w:rsidRPr="00BF6B9E">
              <w:rPr>
                <w:rFonts w:ascii="Arial" w:hAnsi="Arial" w:cs="Arial"/>
                <w:i/>
                <w:iCs/>
                <w:sz w:val="20"/>
                <w:szCs w:val="20"/>
              </w:rPr>
              <w:t xml:space="preserve">Farbe der durch die Taufe vermittelnde </w:t>
            </w:r>
          </w:p>
          <w:p w:rsidR="00313286" w:rsidRPr="00BF6B9E" w:rsidRDefault="00313286" w:rsidP="00301E6E">
            <w:pPr>
              <w:rPr>
                <w:rFonts w:ascii="Arial" w:hAnsi="Arial" w:cs="Arial"/>
                <w:i/>
                <w:iCs/>
                <w:sz w:val="20"/>
                <w:szCs w:val="20"/>
              </w:rPr>
            </w:pPr>
            <w:r w:rsidRPr="00BF6B9E">
              <w:rPr>
                <w:rFonts w:ascii="Arial" w:hAnsi="Arial" w:cs="Arial"/>
                <w:i/>
                <w:iCs/>
                <w:sz w:val="20"/>
                <w:szCs w:val="20"/>
              </w:rPr>
              <w:t xml:space="preserve">              Reinheit</w:t>
            </w:r>
          </w:p>
          <w:p w:rsidR="00313286" w:rsidRPr="00BF6B9E" w:rsidRDefault="00313286" w:rsidP="00301E6E">
            <w:pPr>
              <w:rPr>
                <w:rFonts w:ascii="Arial" w:hAnsi="Arial" w:cs="Arial"/>
                <w:sz w:val="20"/>
                <w:szCs w:val="20"/>
              </w:rPr>
            </w:pPr>
            <w:r w:rsidRPr="00BF6B9E">
              <w:rPr>
                <w:rFonts w:ascii="Arial" w:hAnsi="Arial" w:cs="Arial"/>
                <w:b/>
                <w:bCs/>
                <w:color w:val="7030A0"/>
                <w:sz w:val="20"/>
                <w:szCs w:val="20"/>
              </w:rPr>
              <w:t xml:space="preserve">Lila </w:t>
            </w:r>
            <w:r w:rsidRPr="00BF6B9E">
              <w:rPr>
                <w:rFonts w:ascii="Arial" w:hAnsi="Arial" w:cs="Arial"/>
                <w:sz w:val="20"/>
                <w:szCs w:val="20"/>
              </w:rPr>
              <w:t xml:space="preserve">= </w:t>
            </w:r>
            <w:r w:rsidRPr="00BF6B9E">
              <w:rPr>
                <w:rFonts w:ascii="Arial" w:hAnsi="Arial" w:cs="Arial"/>
                <w:i/>
                <w:iCs/>
                <w:sz w:val="20"/>
                <w:szCs w:val="20"/>
              </w:rPr>
              <w:t>Farbe der Buße und Umkehr</w:t>
            </w:r>
          </w:p>
          <w:p w:rsidR="00313286" w:rsidRPr="00BF6B9E" w:rsidRDefault="00313286" w:rsidP="00FB257E">
            <w:pPr>
              <w:rPr>
                <w:rFonts w:ascii="Arial" w:hAnsi="Arial" w:cs="Arial"/>
                <w:sz w:val="20"/>
                <w:szCs w:val="20"/>
              </w:rPr>
            </w:pPr>
            <w:r w:rsidRPr="00BF6B9E">
              <w:rPr>
                <w:rFonts w:ascii="Arial" w:hAnsi="Arial" w:cs="Arial"/>
                <w:b/>
                <w:bCs/>
                <w:color w:val="000000" w:themeColor="text1"/>
                <w:sz w:val="20"/>
                <w:szCs w:val="20"/>
              </w:rPr>
              <w:t xml:space="preserve">Schwarz </w:t>
            </w:r>
            <w:r w:rsidRPr="00BF6B9E">
              <w:rPr>
                <w:rFonts w:ascii="Arial" w:hAnsi="Arial" w:cs="Arial"/>
                <w:sz w:val="20"/>
                <w:szCs w:val="20"/>
              </w:rPr>
              <w:t xml:space="preserve">= </w:t>
            </w:r>
            <w:r w:rsidRPr="00BF6B9E">
              <w:rPr>
                <w:rFonts w:ascii="Arial" w:hAnsi="Arial" w:cs="Arial"/>
                <w:i/>
                <w:iCs/>
                <w:sz w:val="20"/>
                <w:szCs w:val="20"/>
              </w:rPr>
              <w:t>Farbe des Schmerzes und der Trauer</w:t>
            </w:r>
            <w:r w:rsidRPr="00BF6B9E">
              <w:rPr>
                <w:rFonts w:ascii="Arial" w:hAnsi="Arial" w:cs="Arial"/>
                <w:sz w:val="20"/>
                <w:szCs w:val="20"/>
              </w:rPr>
              <w:t xml:space="preserve"> </w:t>
            </w:r>
          </w:p>
          <w:p w:rsidR="00313286" w:rsidRPr="00BF6B9E" w:rsidRDefault="00313286" w:rsidP="00301E6E">
            <w:pPr>
              <w:rPr>
                <w:rFonts w:ascii="Arial" w:hAnsi="Arial" w:cs="Arial"/>
                <w:sz w:val="20"/>
                <w:szCs w:val="20"/>
              </w:rPr>
            </w:pPr>
            <w:r w:rsidRPr="00BF6B9E">
              <w:rPr>
                <w:rFonts w:ascii="Arial" w:hAnsi="Arial" w:cs="Arial"/>
                <w:b/>
                <w:bCs/>
                <w:color w:val="FF0000"/>
                <w:sz w:val="20"/>
                <w:szCs w:val="20"/>
              </w:rPr>
              <w:t xml:space="preserve">Rot </w:t>
            </w:r>
            <w:r w:rsidRPr="00BF6B9E">
              <w:rPr>
                <w:rFonts w:ascii="Arial" w:hAnsi="Arial" w:cs="Arial"/>
                <w:sz w:val="20"/>
                <w:szCs w:val="20"/>
              </w:rPr>
              <w:t xml:space="preserve">= </w:t>
            </w:r>
            <w:r w:rsidRPr="00BF6B9E">
              <w:rPr>
                <w:rFonts w:ascii="Arial" w:hAnsi="Arial" w:cs="Arial"/>
                <w:i/>
                <w:iCs/>
                <w:sz w:val="20"/>
                <w:szCs w:val="20"/>
              </w:rPr>
              <w:t>Farbe der göttlichen Liebe und Blut Christi</w:t>
            </w: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r w:rsidRPr="00BF6B9E">
              <w:rPr>
                <w:rFonts w:ascii="Arial" w:hAnsi="Arial" w:cs="Arial"/>
                <w:sz w:val="20"/>
                <w:szCs w:val="20"/>
              </w:rPr>
              <w:t>Liederbuch</w:t>
            </w: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r w:rsidRPr="00BF6B9E">
              <w:rPr>
                <w:rFonts w:ascii="Arial" w:hAnsi="Arial" w:cs="Arial"/>
                <w:sz w:val="20"/>
                <w:szCs w:val="20"/>
              </w:rPr>
              <w:t>Filmsequenzen zur Fastenzeit und Karwoche</w:t>
            </w:r>
          </w:p>
          <w:p w:rsidR="00313286" w:rsidRPr="00BF6B9E" w:rsidRDefault="00313286" w:rsidP="00301E6E">
            <w:pPr>
              <w:rPr>
                <w:rFonts w:ascii="Arial" w:hAnsi="Arial" w:cs="Arial"/>
                <w:sz w:val="20"/>
                <w:szCs w:val="20"/>
              </w:rPr>
            </w:pPr>
            <w:r w:rsidRPr="00BF6B9E">
              <w:rPr>
                <w:rFonts w:ascii="Arial" w:hAnsi="Arial" w:cs="Arial"/>
                <w:sz w:val="20"/>
                <w:szCs w:val="20"/>
              </w:rPr>
              <w:t>Liederbuch</w:t>
            </w:r>
          </w:p>
          <w:p w:rsidR="00313286" w:rsidRPr="00BF6B9E" w:rsidRDefault="00313286" w:rsidP="00301E6E">
            <w:pPr>
              <w:rPr>
                <w:rFonts w:ascii="Arial" w:hAnsi="Arial" w:cs="Arial"/>
                <w:sz w:val="20"/>
                <w:szCs w:val="20"/>
              </w:rPr>
            </w:pPr>
            <w:r w:rsidRPr="00BF6B9E">
              <w:rPr>
                <w:rFonts w:ascii="Arial" w:hAnsi="Arial" w:cs="Arial"/>
                <w:sz w:val="20"/>
                <w:szCs w:val="20"/>
              </w:rPr>
              <w:t>Bibel</w:t>
            </w: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r w:rsidRPr="00BF6B9E">
              <w:rPr>
                <w:rFonts w:ascii="Arial" w:hAnsi="Arial" w:cs="Arial"/>
                <w:sz w:val="20"/>
                <w:szCs w:val="20"/>
              </w:rPr>
              <w:t>Filmsequenz: Ostern</w:t>
            </w:r>
          </w:p>
          <w:p w:rsidR="00313286" w:rsidRPr="00BF6B9E" w:rsidRDefault="00313286" w:rsidP="00301E6E">
            <w:pPr>
              <w:rPr>
                <w:rFonts w:ascii="Arial" w:hAnsi="Arial" w:cs="Arial"/>
                <w:sz w:val="20"/>
                <w:szCs w:val="20"/>
              </w:rPr>
            </w:pPr>
            <w:r w:rsidRPr="00BF6B9E">
              <w:rPr>
                <w:rFonts w:ascii="Arial" w:hAnsi="Arial" w:cs="Arial"/>
                <w:sz w:val="20"/>
                <w:szCs w:val="20"/>
              </w:rPr>
              <w:t>Liederbuch</w:t>
            </w:r>
          </w:p>
          <w:p w:rsidR="00313286" w:rsidRPr="00BF6B9E" w:rsidRDefault="00313286" w:rsidP="00301E6E">
            <w:pPr>
              <w:rPr>
                <w:rFonts w:ascii="Arial" w:hAnsi="Arial" w:cs="Arial"/>
                <w:sz w:val="20"/>
                <w:szCs w:val="20"/>
              </w:rPr>
            </w:pPr>
            <w:r w:rsidRPr="00BF6B9E">
              <w:rPr>
                <w:rFonts w:ascii="Arial" w:hAnsi="Arial" w:cs="Arial"/>
                <w:sz w:val="20"/>
                <w:szCs w:val="20"/>
              </w:rPr>
              <w:t>Bibel</w:t>
            </w: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p>
          <w:p w:rsidR="00313286" w:rsidRPr="00BF6B9E" w:rsidRDefault="00313286" w:rsidP="00301E6E">
            <w:pPr>
              <w:rPr>
                <w:rFonts w:ascii="Arial" w:hAnsi="Arial" w:cs="Arial"/>
                <w:sz w:val="20"/>
                <w:szCs w:val="20"/>
              </w:rPr>
            </w:pPr>
            <w:r w:rsidRPr="00BF6B9E">
              <w:rPr>
                <w:rFonts w:ascii="Arial" w:hAnsi="Arial" w:cs="Arial"/>
                <w:sz w:val="20"/>
                <w:szCs w:val="20"/>
                <w:shd w:val="clear" w:color="auto" w:fill="A3D7B7"/>
              </w:rPr>
              <w:t>L BTV</w:t>
            </w:r>
          </w:p>
        </w:tc>
      </w:tr>
    </w:tbl>
    <w:p w:rsidR="00970C29" w:rsidRDefault="00970C29">
      <w:pPr>
        <w:jc w:val="both"/>
      </w:pPr>
    </w:p>
    <w:p w:rsidR="00970C29" w:rsidRDefault="00970C29">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F500F1" w:rsidRPr="00970C29"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313286" w:rsidRPr="00313286" w:rsidRDefault="00F500F1" w:rsidP="00313286">
            <w:pPr>
              <w:pStyle w:val="0TabelleUeberschrift"/>
              <w:rPr>
                <w:color w:val="000000" w:themeColor="text1"/>
              </w:rPr>
            </w:pPr>
            <w:bookmarkStart w:id="9" w:name="_Toc456167597"/>
            <w:r w:rsidRPr="00970C29">
              <w:lastRenderedPageBreak/>
              <w:t>Die Bibel,</w:t>
            </w:r>
            <w:r w:rsidR="00313286">
              <w:t xml:space="preserve"> das heilige Buch der Christen</w:t>
            </w:r>
            <w:bookmarkEnd w:id="9"/>
            <w:r w:rsidR="00313286">
              <w:t xml:space="preserve"> </w:t>
            </w:r>
          </w:p>
          <w:p w:rsidR="00F500F1" w:rsidRPr="00970C29" w:rsidRDefault="00F500F1" w:rsidP="00313286">
            <w:pPr>
              <w:pStyle w:val="0caStunden"/>
              <w:rPr>
                <w:color w:val="000000" w:themeColor="text1"/>
              </w:rPr>
            </w:pPr>
            <w:r w:rsidRPr="00970C29">
              <w:t xml:space="preserve"> ca. 14 Std.</w:t>
            </w:r>
          </w:p>
        </w:tc>
      </w:tr>
      <w:tr w:rsidR="00F500F1" w:rsidRPr="00776E8C"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500F1" w:rsidRPr="00776E8C" w:rsidRDefault="0010430E" w:rsidP="00851B31">
            <w:pPr>
              <w:pStyle w:val="0Tabellenvortext"/>
              <w:rPr>
                <w:sz w:val="20"/>
                <w:szCs w:val="20"/>
              </w:rPr>
            </w:pPr>
            <w:r w:rsidRPr="00776E8C">
              <w:rPr>
                <w:sz w:val="20"/>
                <w:szCs w:val="20"/>
              </w:rPr>
              <w:t xml:space="preserve">Die folgende Unterrichtseinheit baut auf dem Grundschulwissen der Schülerinnen und Schüler auf. Sie vertieft die Grundlagen und schafft </w:t>
            </w:r>
            <w:proofErr w:type="spellStart"/>
            <w:r w:rsidRPr="00776E8C">
              <w:rPr>
                <w:sz w:val="20"/>
                <w:szCs w:val="20"/>
              </w:rPr>
              <w:t>Verstehenszugänge</w:t>
            </w:r>
            <w:proofErr w:type="spellEnd"/>
            <w:r w:rsidRPr="00776E8C">
              <w:rPr>
                <w:sz w:val="20"/>
                <w:szCs w:val="20"/>
              </w:rPr>
              <w:t xml:space="preserve"> für den Umgang mit der Bibel, die in den Standardzeiträumen immer wieder aufgegriffen und erweitert werden. Hier ist darauf zu achten, dass die Schülerinnen und Schüler immer wieder Textpassagen in ihrer Muttersprache, syrisch-aramäisch</w:t>
            </w:r>
            <w:r w:rsidR="00335E0F" w:rsidRPr="00776E8C">
              <w:rPr>
                <w:sz w:val="20"/>
                <w:szCs w:val="20"/>
              </w:rPr>
              <w:t>,</w:t>
            </w:r>
            <w:r w:rsidRPr="00776E8C">
              <w:rPr>
                <w:sz w:val="20"/>
                <w:szCs w:val="20"/>
              </w:rPr>
              <w:t xml:space="preserve"> lesen und verstehen.</w:t>
            </w:r>
          </w:p>
        </w:tc>
      </w:tr>
      <w:tr w:rsidR="00F500F1" w:rsidRPr="00776E8C" w:rsidTr="00776E8C">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C3195" w:rsidRPr="00776E8C" w:rsidRDefault="00313286" w:rsidP="00776E8C">
            <w:pPr>
              <w:pStyle w:val="0Prozesswei"/>
              <w:rPr>
                <w:sz w:val="20"/>
                <w:szCs w:val="20"/>
              </w:rPr>
            </w:pPr>
            <w:r w:rsidRPr="00776E8C">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F500F1" w:rsidRPr="00776E8C" w:rsidRDefault="00313286" w:rsidP="00776E8C">
            <w:pPr>
              <w:pStyle w:val="0Prozesswei"/>
              <w:rPr>
                <w:sz w:val="20"/>
                <w:szCs w:val="20"/>
              </w:rPr>
            </w:pPr>
            <w:r w:rsidRPr="00776E8C">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500F1" w:rsidRPr="00776E8C" w:rsidRDefault="00F500F1" w:rsidP="00776E8C">
            <w:pPr>
              <w:pStyle w:val="0KonkretisierungSchwarz"/>
              <w:rPr>
                <w:sz w:val="20"/>
                <w:szCs w:val="20"/>
              </w:rPr>
            </w:pPr>
            <w:r w:rsidRPr="00776E8C">
              <w:rPr>
                <w:sz w:val="20"/>
                <w:szCs w:val="20"/>
              </w:rPr>
              <w:t>Konkretisierung,</w:t>
            </w:r>
            <w:r w:rsidRPr="00776E8C">
              <w:rPr>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500F1" w:rsidRPr="00776E8C" w:rsidRDefault="00F500F1" w:rsidP="00776E8C">
            <w:pPr>
              <w:pStyle w:val="0KonkretisierungSchwarz"/>
              <w:rPr>
                <w:sz w:val="20"/>
                <w:szCs w:val="20"/>
              </w:rPr>
            </w:pPr>
            <w:r w:rsidRPr="00776E8C">
              <w:rPr>
                <w:sz w:val="20"/>
                <w:szCs w:val="20"/>
              </w:rPr>
              <w:t>Ergänzende Hinweise, Arbeit</w:t>
            </w:r>
            <w:r w:rsidR="00313286" w:rsidRPr="00776E8C">
              <w:rPr>
                <w:sz w:val="20"/>
                <w:szCs w:val="20"/>
              </w:rPr>
              <w:t>smittel, Organisation, Verweise</w:t>
            </w:r>
          </w:p>
        </w:tc>
      </w:tr>
      <w:tr w:rsidR="00313286" w:rsidRPr="00970C29" w:rsidTr="00313286">
        <w:trPr>
          <w:trHeight w:val="86"/>
        </w:trPr>
        <w:tc>
          <w:tcPr>
            <w:tcW w:w="2437" w:type="pct"/>
            <w:gridSpan w:val="3"/>
            <w:tcBorders>
              <w:top w:val="single" w:sz="4" w:space="0" w:color="auto"/>
              <w:left w:val="single" w:sz="4" w:space="0" w:color="auto"/>
              <w:right w:val="single" w:sz="4" w:space="0" w:color="auto"/>
            </w:tcBorders>
            <w:shd w:val="clear" w:color="auto" w:fill="auto"/>
            <w:vAlign w:val="center"/>
          </w:tcPr>
          <w:p w:rsidR="00313286" w:rsidRPr="00776E8C" w:rsidRDefault="00313286" w:rsidP="00313286">
            <w:pPr>
              <w:pStyle w:val="0TabelleText"/>
              <w:jc w:val="center"/>
              <w:rPr>
                <w:sz w:val="20"/>
                <w:szCs w:val="20"/>
                <w:lang w:val="de-DE"/>
              </w:rPr>
            </w:pPr>
            <w:r w:rsidRPr="00776E8C">
              <w:rPr>
                <w:sz w:val="20"/>
                <w:szCs w:val="20"/>
                <w:lang w:val="de-DE"/>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rsidR="00313286" w:rsidRDefault="00313286" w:rsidP="00301E6E">
            <w:pPr>
              <w:rPr>
                <w:rFonts w:ascii="Arial" w:hAnsi="Arial" w:cs="Arial"/>
                <w:sz w:val="20"/>
                <w:szCs w:val="20"/>
              </w:rPr>
            </w:pPr>
          </w:p>
          <w:p w:rsidR="00313286" w:rsidRPr="00970C29" w:rsidRDefault="00313286" w:rsidP="00301E6E">
            <w:pPr>
              <w:rPr>
                <w:rFonts w:ascii="Arial" w:hAnsi="Arial" w:cs="Arial"/>
                <w:sz w:val="20"/>
                <w:szCs w:val="20"/>
              </w:rPr>
            </w:pPr>
          </w:p>
          <w:p w:rsidR="00313286" w:rsidRPr="00970C29" w:rsidRDefault="00313286" w:rsidP="00D245F8">
            <w:pPr>
              <w:rPr>
                <w:rFonts w:ascii="Arial" w:hAnsi="Arial" w:cs="Arial"/>
                <w:sz w:val="20"/>
                <w:szCs w:val="20"/>
              </w:rPr>
            </w:pPr>
            <w:r w:rsidRPr="00970C29">
              <w:rPr>
                <w:rFonts w:ascii="Arial" w:hAnsi="Arial" w:cs="Arial"/>
                <w:sz w:val="20"/>
                <w:szCs w:val="20"/>
              </w:rPr>
              <w:t xml:space="preserve">Bibelstellen (Buch, Kapitel, Vers) suchen und finden  </w:t>
            </w:r>
          </w:p>
          <w:p w:rsidR="00313286" w:rsidRPr="00970C29" w:rsidRDefault="00313286" w:rsidP="00E50600">
            <w:pPr>
              <w:rPr>
                <w:rFonts w:ascii="Arial" w:hAnsi="Arial" w:cs="Arial"/>
                <w:sz w:val="20"/>
                <w:szCs w:val="20"/>
              </w:rPr>
            </w:pPr>
          </w:p>
          <w:p w:rsidR="00313286" w:rsidRPr="00970C29" w:rsidRDefault="00313286" w:rsidP="00E50600">
            <w:pPr>
              <w:rPr>
                <w:rFonts w:ascii="Arial" w:hAnsi="Arial" w:cs="Arial"/>
                <w:sz w:val="20"/>
                <w:szCs w:val="20"/>
              </w:rPr>
            </w:pPr>
            <w:r w:rsidRPr="00970C29">
              <w:rPr>
                <w:rFonts w:ascii="Arial" w:hAnsi="Arial" w:cs="Arial"/>
                <w:sz w:val="20"/>
                <w:szCs w:val="20"/>
              </w:rPr>
              <w:t>Texte in der Bibel in syrisch-aramäischer Sprache lesen</w:t>
            </w:r>
          </w:p>
          <w:p w:rsidR="00313286" w:rsidRDefault="00313286" w:rsidP="00301E6E">
            <w:pPr>
              <w:rPr>
                <w:rFonts w:ascii="Arial" w:hAnsi="Arial" w:cs="Arial"/>
                <w:sz w:val="20"/>
                <w:szCs w:val="20"/>
              </w:rPr>
            </w:pPr>
          </w:p>
        </w:tc>
        <w:tc>
          <w:tcPr>
            <w:tcW w:w="1390" w:type="pct"/>
            <w:vMerge w:val="restart"/>
            <w:tcBorders>
              <w:top w:val="single" w:sz="4" w:space="0" w:color="auto"/>
              <w:left w:val="single" w:sz="4" w:space="0" w:color="auto"/>
              <w:right w:val="single" w:sz="4" w:space="0" w:color="auto"/>
            </w:tcBorders>
            <w:shd w:val="clear" w:color="auto" w:fill="auto"/>
          </w:tcPr>
          <w:p w:rsidR="00313286" w:rsidRDefault="00313286" w:rsidP="00301E6E">
            <w:pPr>
              <w:rPr>
                <w:rFonts w:ascii="Arial" w:hAnsi="Arial" w:cs="Arial"/>
                <w:sz w:val="20"/>
                <w:szCs w:val="20"/>
              </w:rPr>
            </w:pPr>
            <w:r w:rsidRPr="00970C29">
              <w:rPr>
                <w:rFonts w:ascii="Arial" w:hAnsi="Arial" w:cs="Arial"/>
                <w:sz w:val="20"/>
                <w:szCs w:val="20"/>
              </w:rPr>
              <w:t xml:space="preserve"> </w:t>
            </w:r>
          </w:p>
          <w:p w:rsidR="00313286" w:rsidRPr="00970C29" w:rsidRDefault="00313286" w:rsidP="00301E6E">
            <w:pPr>
              <w:rPr>
                <w:rFonts w:ascii="Arial" w:hAnsi="Arial" w:cs="Arial"/>
                <w:sz w:val="20"/>
                <w:szCs w:val="20"/>
              </w:rPr>
            </w:pPr>
          </w:p>
        </w:tc>
      </w:tr>
      <w:tr w:rsidR="00313286" w:rsidRPr="00970C29" w:rsidTr="00C52270">
        <w:trPr>
          <w:trHeight w:val="276"/>
        </w:trPr>
        <w:tc>
          <w:tcPr>
            <w:tcW w:w="1272" w:type="pct"/>
            <w:gridSpan w:val="2"/>
            <w:vMerge w:val="restart"/>
            <w:tcBorders>
              <w:top w:val="single" w:sz="4" w:space="0" w:color="auto"/>
              <w:left w:val="single" w:sz="4" w:space="0" w:color="auto"/>
              <w:right w:val="single" w:sz="4" w:space="0" w:color="auto"/>
            </w:tcBorders>
            <w:shd w:val="clear" w:color="auto" w:fill="auto"/>
          </w:tcPr>
          <w:p w:rsidR="00313286" w:rsidRPr="00437D11" w:rsidRDefault="00313286" w:rsidP="00D43631">
            <w:pPr>
              <w:rPr>
                <w:rFonts w:ascii="Arial" w:hAnsi="Arial" w:cs="Arial"/>
                <w:b/>
                <w:sz w:val="20"/>
                <w:szCs w:val="20"/>
              </w:rPr>
            </w:pPr>
            <w:r w:rsidRPr="00437D11">
              <w:rPr>
                <w:rFonts w:ascii="Arial" w:hAnsi="Arial" w:cs="Arial"/>
                <w:b/>
                <w:sz w:val="20"/>
                <w:szCs w:val="20"/>
              </w:rPr>
              <w:t>2.1 Wahrnehmen und Darstellen</w:t>
            </w:r>
          </w:p>
          <w:p w:rsidR="00313286" w:rsidRPr="00970C29" w:rsidRDefault="00313286" w:rsidP="00D43631">
            <w:pPr>
              <w:rPr>
                <w:rFonts w:ascii="Arial" w:hAnsi="Arial" w:cs="Arial"/>
                <w:sz w:val="20"/>
                <w:szCs w:val="20"/>
              </w:rPr>
            </w:pPr>
            <w:r w:rsidRPr="00970C29">
              <w:rPr>
                <w:rFonts w:ascii="Arial" w:hAnsi="Arial" w:cs="Arial"/>
                <w:sz w:val="20"/>
                <w:szCs w:val="20"/>
              </w:rPr>
              <w:t>2</w:t>
            </w:r>
            <w:r>
              <w:rPr>
                <w:rFonts w:ascii="Arial" w:hAnsi="Arial" w:cs="Arial"/>
                <w:sz w:val="20"/>
                <w:szCs w:val="20"/>
              </w:rPr>
              <w:t>.</w:t>
            </w:r>
            <w:r w:rsidRPr="00970C29">
              <w:rPr>
                <w:rFonts w:ascii="Arial" w:hAnsi="Arial" w:cs="Arial"/>
                <w:sz w:val="20"/>
                <w:szCs w:val="20"/>
              </w:rPr>
              <w:t xml:space="preserve"> Situationen erfassen, in denen Fragen nach Grund, Sinn, Ziel und Verantwortu</w:t>
            </w:r>
            <w:r>
              <w:rPr>
                <w:rFonts w:ascii="Arial" w:hAnsi="Arial" w:cs="Arial"/>
                <w:sz w:val="20"/>
                <w:szCs w:val="20"/>
              </w:rPr>
              <w:t>ng des Lebens aufbrechen</w:t>
            </w:r>
          </w:p>
          <w:p w:rsidR="00313286" w:rsidRPr="00970C29" w:rsidRDefault="00313286" w:rsidP="00F500F1">
            <w:pPr>
              <w:spacing w:line="276" w:lineRule="auto"/>
              <w:rPr>
                <w:rFonts w:ascii="Arial" w:hAnsi="Arial" w:cs="Arial"/>
                <w:sz w:val="20"/>
                <w:szCs w:val="20"/>
              </w:rPr>
            </w:pPr>
          </w:p>
          <w:p w:rsidR="00313286" w:rsidRPr="00437D11" w:rsidRDefault="00313286" w:rsidP="00D43631">
            <w:pPr>
              <w:spacing w:line="276" w:lineRule="auto"/>
              <w:rPr>
                <w:rFonts w:ascii="Arial" w:hAnsi="Arial" w:cs="Arial"/>
                <w:b/>
                <w:sz w:val="20"/>
                <w:szCs w:val="20"/>
              </w:rPr>
            </w:pPr>
            <w:r w:rsidRPr="00437D11">
              <w:rPr>
                <w:rFonts w:ascii="Arial" w:hAnsi="Arial" w:cs="Arial"/>
                <w:b/>
                <w:sz w:val="20"/>
                <w:szCs w:val="20"/>
              </w:rPr>
              <w:t>2.2 Deuten</w:t>
            </w:r>
          </w:p>
          <w:p w:rsidR="00313286" w:rsidRPr="00970C29" w:rsidRDefault="00313286" w:rsidP="00D43631">
            <w:pPr>
              <w:spacing w:line="276" w:lineRule="auto"/>
              <w:rPr>
                <w:rFonts w:ascii="Arial" w:hAnsi="Arial" w:cs="Arial"/>
                <w:sz w:val="20"/>
                <w:szCs w:val="20"/>
              </w:rPr>
            </w:pPr>
            <w:r w:rsidRPr="00970C29">
              <w:rPr>
                <w:rFonts w:ascii="Arial" w:hAnsi="Arial" w:cs="Arial"/>
                <w:sz w:val="20"/>
                <w:szCs w:val="20"/>
              </w:rPr>
              <w:t>1</w:t>
            </w:r>
            <w:r>
              <w:rPr>
                <w:rFonts w:ascii="Arial" w:hAnsi="Arial" w:cs="Arial"/>
                <w:sz w:val="20"/>
                <w:szCs w:val="20"/>
              </w:rPr>
              <w:t>.</w:t>
            </w:r>
            <w:r w:rsidRPr="00970C29">
              <w:rPr>
                <w:rFonts w:ascii="Arial" w:hAnsi="Arial" w:cs="Arial"/>
                <w:sz w:val="20"/>
                <w:szCs w:val="20"/>
              </w:rPr>
              <w:t xml:space="preserve"> Grundformen</w:t>
            </w:r>
            <w:r>
              <w:rPr>
                <w:rFonts w:ascii="Arial" w:hAnsi="Arial" w:cs="Arial"/>
                <w:sz w:val="20"/>
                <w:szCs w:val="20"/>
              </w:rPr>
              <w:t xml:space="preserve"> religiöser Sprache erschließen</w:t>
            </w:r>
          </w:p>
          <w:p w:rsidR="00313286" w:rsidRPr="00970C29" w:rsidRDefault="00313286" w:rsidP="00F500F1">
            <w:pPr>
              <w:spacing w:line="276" w:lineRule="auto"/>
              <w:rPr>
                <w:rFonts w:ascii="Arial" w:hAnsi="Arial" w:cs="Arial"/>
                <w:sz w:val="20"/>
                <w:szCs w:val="20"/>
              </w:rPr>
            </w:pPr>
          </w:p>
          <w:p w:rsidR="00313286" w:rsidRPr="00437D11" w:rsidRDefault="00313286" w:rsidP="00437D11">
            <w:pPr>
              <w:spacing w:line="276" w:lineRule="auto"/>
              <w:rPr>
                <w:rFonts w:ascii="Arial" w:hAnsi="Arial" w:cs="Arial"/>
                <w:b/>
                <w:sz w:val="20"/>
                <w:szCs w:val="20"/>
              </w:rPr>
            </w:pPr>
            <w:r w:rsidRPr="00437D11">
              <w:rPr>
                <w:rFonts w:ascii="Arial" w:hAnsi="Arial" w:cs="Arial"/>
                <w:b/>
                <w:sz w:val="20"/>
                <w:szCs w:val="20"/>
              </w:rPr>
              <w:t>2.2 Deuten</w:t>
            </w:r>
          </w:p>
          <w:p w:rsidR="00313286" w:rsidRPr="00970C29" w:rsidRDefault="00313286" w:rsidP="00F500F1">
            <w:pPr>
              <w:spacing w:line="276" w:lineRule="auto"/>
              <w:rPr>
                <w:rFonts w:ascii="Arial" w:hAnsi="Arial" w:cs="Arial"/>
                <w:sz w:val="20"/>
                <w:szCs w:val="20"/>
              </w:rPr>
            </w:pPr>
            <w:r w:rsidRPr="00970C29">
              <w:rPr>
                <w:rFonts w:ascii="Arial" w:hAnsi="Arial" w:cs="Arial"/>
                <w:sz w:val="20"/>
                <w:szCs w:val="20"/>
              </w:rPr>
              <w:t>2</w:t>
            </w:r>
            <w:r>
              <w:rPr>
                <w:rFonts w:ascii="Arial" w:hAnsi="Arial" w:cs="Arial"/>
                <w:sz w:val="20"/>
                <w:szCs w:val="20"/>
              </w:rPr>
              <w:t>.</w:t>
            </w:r>
            <w:r w:rsidRPr="00970C29">
              <w:rPr>
                <w:rFonts w:ascii="Arial" w:hAnsi="Arial" w:cs="Arial"/>
                <w:sz w:val="20"/>
                <w:szCs w:val="20"/>
              </w:rPr>
              <w:t xml:space="preserve"> ausgewählte Fachbegriffe und Glaubensaussagen sowie fac</w:t>
            </w:r>
            <w:r>
              <w:rPr>
                <w:rFonts w:ascii="Arial" w:hAnsi="Arial" w:cs="Arial"/>
                <w:sz w:val="20"/>
                <w:szCs w:val="20"/>
              </w:rPr>
              <w:t>hspezifische Methoden verstehen</w:t>
            </w:r>
          </w:p>
          <w:p w:rsidR="00313286" w:rsidRPr="00970C29" w:rsidRDefault="00313286" w:rsidP="00F500F1">
            <w:pPr>
              <w:spacing w:line="276" w:lineRule="auto"/>
              <w:rPr>
                <w:rFonts w:ascii="Arial" w:hAnsi="Arial" w:cs="Arial"/>
                <w:sz w:val="20"/>
                <w:szCs w:val="20"/>
              </w:rPr>
            </w:pPr>
          </w:p>
          <w:p w:rsidR="00313286" w:rsidRPr="00437D11" w:rsidRDefault="00313286" w:rsidP="00437D11">
            <w:pPr>
              <w:spacing w:line="276" w:lineRule="auto"/>
              <w:rPr>
                <w:rFonts w:ascii="Arial" w:hAnsi="Arial" w:cs="Arial"/>
                <w:b/>
                <w:sz w:val="20"/>
                <w:szCs w:val="20"/>
              </w:rPr>
            </w:pPr>
            <w:r w:rsidRPr="00437D11">
              <w:rPr>
                <w:rFonts w:ascii="Arial" w:hAnsi="Arial" w:cs="Arial"/>
                <w:b/>
                <w:sz w:val="20"/>
                <w:szCs w:val="20"/>
              </w:rPr>
              <w:t>2.2 Deuten</w:t>
            </w:r>
          </w:p>
          <w:p w:rsidR="00313286" w:rsidRPr="00970C29" w:rsidRDefault="00313286" w:rsidP="00AE32BD">
            <w:pPr>
              <w:autoSpaceDE w:val="0"/>
              <w:autoSpaceDN w:val="0"/>
              <w:adjustRightInd w:val="0"/>
              <w:spacing w:line="276" w:lineRule="auto"/>
              <w:rPr>
                <w:rFonts w:ascii="Arial" w:hAnsi="Arial" w:cs="Arial"/>
                <w:sz w:val="20"/>
                <w:szCs w:val="20"/>
              </w:rPr>
            </w:pPr>
            <w:r w:rsidRPr="00970C29">
              <w:rPr>
                <w:rFonts w:ascii="Arial" w:hAnsi="Arial" w:cs="Arial"/>
                <w:sz w:val="20"/>
                <w:szCs w:val="20"/>
              </w:rPr>
              <w:t>4</w:t>
            </w:r>
            <w:r>
              <w:rPr>
                <w:rFonts w:ascii="Arial" w:hAnsi="Arial" w:cs="Arial"/>
                <w:sz w:val="20"/>
                <w:szCs w:val="20"/>
              </w:rPr>
              <w:t>.</w:t>
            </w:r>
            <w:r w:rsidRPr="00970C29">
              <w:rPr>
                <w:rFonts w:ascii="Arial" w:hAnsi="Arial" w:cs="Arial"/>
                <w:sz w:val="20"/>
                <w:szCs w:val="20"/>
              </w:rPr>
              <w:t xml:space="preserve"> mit biblischen, patristischen und anderen für den syrisch-orthodoxen Glauben grundlegenden </w:t>
            </w:r>
            <w:r>
              <w:rPr>
                <w:rFonts w:ascii="Arial" w:hAnsi="Arial" w:cs="Arial"/>
                <w:sz w:val="20"/>
                <w:szCs w:val="20"/>
              </w:rPr>
              <w:t>Texten sachgemäß umgehen</w:t>
            </w:r>
          </w:p>
          <w:p w:rsidR="00313286" w:rsidRPr="00970C29" w:rsidRDefault="00313286" w:rsidP="00F500F1">
            <w:pPr>
              <w:spacing w:line="276" w:lineRule="auto"/>
              <w:rPr>
                <w:rFonts w:ascii="Arial" w:hAnsi="Arial" w:cs="Arial"/>
                <w:sz w:val="20"/>
                <w:szCs w:val="20"/>
              </w:rPr>
            </w:pPr>
          </w:p>
          <w:p w:rsidR="00313286" w:rsidRPr="00437D11" w:rsidRDefault="00313286" w:rsidP="00AE32BD">
            <w:pPr>
              <w:spacing w:line="276" w:lineRule="auto"/>
              <w:rPr>
                <w:rFonts w:ascii="Arial" w:hAnsi="Arial" w:cs="Arial"/>
                <w:b/>
                <w:sz w:val="20"/>
                <w:szCs w:val="20"/>
              </w:rPr>
            </w:pPr>
            <w:r w:rsidRPr="00437D11">
              <w:rPr>
                <w:rFonts w:ascii="Arial" w:hAnsi="Arial" w:cs="Arial"/>
                <w:b/>
                <w:sz w:val="20"/>
                <w:szCs w:val="20"/>
              </w:rPr>
              <w:t>2.3 Urteilen</w:t>
            </w:r>
          </w:p>
          <w:p w:rsidR="00313286" w:rsidRPr="00970C29" w:rsidRDefault="00313286" w:rsidP="00AE32BD">
            <w:pPr>
              <w:spacing w:line="276" w:lineRule="auto"/>
              <w:rPr>
                <w:rFonts w:ascii="Arial" w:hAnsi="Arial" w:cs="Arial"/>
                <w:sz w:val="20"/>
                <w:szCs w:val="20"/>
              </w:rPr>
            </w:pPr>
            <w:r w:rsidRPr="00970C29">
              <w:rPr>
                <w:rFonts w:ascii="Arial" w:hAnsi="Arial" w:cs="Arial"/>
                <w:sz w:val="20"/>
                <w:szCs w:val="20"/>
              </w:rPr>
              <w:t>1</w:t>
            </w:r>
            <w:r>
              <w:rPr>
                <w:rFonts w:ascii="Arial" w:hAnsi="Arial" w:cs="Arial"/>
                <w:sz w:val="20"/>
                <w:szCs w:val="20"/>
              </w:rPr>
              <w:t>.</w:t>
            </w:r>
            <w:r w:rsidRPr="00970C29">
              <w:rPr>
                <w:rFonts w:ascii="Arial" w:hAnsi="Arial" w:cs="Arial"/>
                <w:sz w:val="20"/>
                <w:szCs w:val="20"/>
              </w:rPr>
              <w:t xml:space="preserve"> die Bedeutsamkeit von Glaubens-zeugnissen und Grundaussagen des christlichen Glaubens für die gesellschaftliche Wirklichkeit und</w:t>
            </w:r>
            <w:r>
              <w:rPr>
                <w:rFonts w:ascii="Arial" w:hAnsi="Arial" w:cs="Arial"/>
                <w:sz w:val="20"/>
                <w:szCs w:val="20"/>
              </w:rPr>
              <w:t xml:space="preserve"> das Leben des Einzelnen prüfen</w:t>
            </w:r>
          </w:p>
          <w:p w:rsidR="00313286" w:rsidRPr="00970C29" w:rsidRDefault="00313286" w:rsidP="00F500F1">
            <w:pPr>
              <w:spacing w:line="276" w:lineRule="auto"/>
              <w:rPr>
                <w:rFonts w:ascii="Arial" w:hAnsi="Arial" w:cs="Arial"/>
                <w:sz w:val="20"/>
                <w:szCs w:val="20"/>
              </w:rPr>
            </w:pPr>
          </w:p>
          <w:p w:rsidR="00313286" w:rsidRPr="00437D11" w:rsidRDefault="00313286" w:rsidP="00067907">
            <w:pPr>
              <w:spacing w:line="276" w:lineRule="auto"/>
              <w:rPr>
                <w:rFonts w:ascii="Arial" w:hAnsi="Arial" w:cs="Arial"/>
                <w:b/>
                <w:sz w:val="20"/>
                <w:szCs w:val="20"/>
              </w:rPr>
            </w:pPr>
            <w:r w:rsidRPr="00437D11">
              <w:rPr>
                <w:rFonts w:ascii="Arial" w:hAnsi="Arial" w:cs="Arial"/>
                <w:b/>
                <w:sz w:val="20"/>
                <w:szCs w:val="20"/>
              </w:rPr>
              <w:t>2.5 Gestalten</w:t>
            </w:r>
          </w:p>
          <w:p w:rsidR="00313286" w:rsidRPr="00970C29" w:rsidRDefault="00313286" w:rsidP="00067907">
            <w:pPr>
              <w:spacing w:line="276" w:lineRule="auto"/>
              <w:rPr>
                <w:rFonts w:ascii="Arial" w:hAnsi="Arial" w:cs="Arial"/>
                <w:sz w:val="20"/>
                <w:szCs w:val="20"/>
              </w:rPr>
            </w:pPr>
            <w:r w:rsidRPr="00970C29">
              <w:rPr>
                <w:rFonts w:ascii="Arial" w:hAnsi="Arial" w:cs="Arial"/>
                <w:sz w:val="20"/>
                <w:szCs w:val="20"/>
              </w:rPr>
              <w:t>2</w:t>
            </w:r>
            <w:r>
              <w:rPr>
                <w:rFonts w:ascii="Arial" w:hAnsi="Arial" w:cs="Arial"/>
                <w:sz w:val="20"/>
                <w:szCs w:val="20"/>
              </w:rPr>
              <w:t>.</w:t>
            </w:r>
            <w:r w:rsidRPr="00970C29">
              <w:rPr>
                <w:rFonts w:ascii="Arial" w:hAnsi="Arial" w:cs="Arial"/>
                <w:sz w:val="20"/>
                <w:szCs w:val="20"/>
              </w:rPr>
              <w:t xml:space="preserve"> typische Sprachformen der Bibel transformie</w:t>
            </w:r>
            <w:r>
              <w:rPr>
                <w:rFonts w:ascii="Arial" w:hAnsi="Arial" w:cs="Arial"/>
                <w:sz w:val="20"/>
                <w:szCs w:val="20"/>
              </w:rPr>
              <w:t>ren</w:t>
            </w:r>
          </w:p>
          <w:p w:rsidR="00313286" w:rsidRPr="00970C29" w:rsidRDefault="00313286" w:rsidP="00301E6E">
            <w:pPr>
              <w:pStyle w:val="KeinLeerraum"/>
              <w:rPr>
                <w:rFonts w:ascii="Arial" w:hAnsi="Arial" w:cs="Arial"/>
              </w:rPr>
            </w:pPr>
          </w:p>
        </w:tc>
        <w:tc>
          <w:tcPr>
            <w:tcW w:w="1165" w:type="pct"/>
            <w:vMerge w:val="restart"/>
            <w:tcBorders>
              <w:top w:val="single" w:sz="4" w:space="0" w:color="auto"/>
              <w:left w:val="single" w:sz="4" w:space="0" w:color="auto"/>
              <w:right w:val="single" w:sz="4" w:space="0" w:color="auto"/>
            </w:tcBorders>
            <w:shd w:val="clear" w:color="auto" w:fill="auto"/>
          </w:tcPr>
          <w:p w:rsidR="00313286" w:rsidRPr="00714E22" w:rsidRDefault="00313286" w:rsidP="00F500F1">
            <w:pPr>
              <w:spacing w:line="276" w:lineRule="auto"/>
              <w:rPr>
                <w:rFonts w:ascii="Arial" w:hAnsi="Arial" w:cs="Arial"/>
                <w:b/>
                <w:sz w:val="20"/>
                <w:szCs w:val="20"/>
              </w:rPr>
            </w:pPr>
            <w:r w:rsidRPr="00714E22">
              <w:rPr>
                <w:rFonts w:ascii="Arial" w:hAnsi="Arial" w:cs="Arial"/>
                <w:b/>
                <w:sz w:val="20"/>
                <w:szCs w:val="20"/>
              </w:rPr>
              <w:lastRenderedPageBreak/>
              <w:t>3.1.3 Bibel</w:t>
            </w:r>
          </w:p>
          <w:p w:rsidR="00313286" w:rsidRPr="00714E22" w:rsidRDefault="00313286" w:rsidP="00F500F1">
            <w:pPr>
              <w:spacing w:line="276" w:lineRule="auto"/>
              <w:rPr>
                <w:rFonts w:ascii="Arial" w:hAnsi="Arial" w:cs="Arial"/>
                <w:sz w:val="20"/>
                <w:szCs w:val="20"/>
              </w:rPr>
            </w:pPr>
            <w:r w:rsidRPr="00714E22">
              <w:rPr>
                <w:rFonts w:ascii="Arial" w:hAnsi="Arial" w:cs="Arial"/>
                <w:sz w:val="20"/>
                <w:szCs w:val="20"/>
              </w:rPr>
              <w:t>(1)</w:t>
            </w:r>
          </w:p>
          <w:p w:rsidR="00313286" w:rsidRPr="00714E22" w:rsidRDefault="00313286" w:rsidP="00067907">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zeigen, dass sie vorgegebene Bibelstellen in der </w:t>
            </w:r>
            <w:r w:rsidRPr="00714E22">
              <w:rPr>
                <w:rStyle w:val="Hervorhebung"/>
                <w:rFonts w:ascii="Arial" w:hAnsi="Arial" w:cs="Arial"/>
                <w:i w:val="0"/>
                <w:iCs w:val="0"/>
                <w:sz w:val="20"/>
                <w:szCs w:val="20"/>
              </w:rPr>
              <w:t>biblischen Bibliothek</w:t>
            </w:r>
            <w:r w:rsidRPr="00714E22">
              <w:rPr>
                <w:rFonts w:ascii="Arial" w:hAnsi="Arial" w:cs="Arial"/>
                <w:sz w:val="20"/>
                <w:szCs w:val="20"/>
              </w:rPr>
              <w:t xml:space="preserve"> gezielt finden</w:t>
            </w:r>
          </w:p>
          <w:p w:rsidR="00313286" w:rsidRPr="00714E22" w:rsidRDefault="00313286" w:rsidP="00067907">
            <w:pPr>
              <w:rPr>
                <w:rFonts w:ascii="Arial" w:hAnsi="Arial" w:cs="Arial"/>
                <w:sz w:val="20"/>
                <w:szCs w:val="20"/>
              </w:rPr>
            </w:pPr>
          </w:p>
          <w:p w:rsidR="00313286" w:rsidRPr="00714E22" w:rsidRDefault="00313286" w:rsidP="00067907">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zeigen, dass sie vorgegebene Bibelstellen in der </w:t>
            </w:r>
            <w:r w:rsidRPr="00714E22">
              <w:rPr>
                <w:rStyle w:val="Hervorhebung"/>
                <w:rFonts w:ascii="Arial" w:hAnsi="Arial" w:cs="Arial"/>
                <w:i w:val="0"/>
                <w:iCs w:val="0"/>
                <w:sz w:val="20"/>
                <w:szCs w:val="20"/>
              </w:rPr>
              <w:t>biblischen Bibliothek</w:t>
            </w:r>
            <w:r w:rsidRPr="00714E22">
              <w:rPr>
                <w:rFonts w:ascii="Arial" w:hAnsi="Arial" w:cs="Arial"/>
                <w:sz w:val="20"/>
                <w:szCs w:val="20"/>
              </w:rPr>
              <w:t xml:space="preserve"> gezielt finden</w:t>
            </w:r>
          </w:p>
          <w:p w:rsidR="00313286" w:rsidRPr="00714E22" w:rsidRDefault="00313286" w:rsidP="00067907">
            <w:pPr>
              <w:rPr>
                <w:rFonts w:ascii="Arial" w:hAnsi="Arial" w:cs="Arial"/>
                <w:sz w:val="20"/>
                <w:szCs w:val="20"/>
              </w:rPr>
            </w:pPr>
          </w:p>
          <w:p w:rsidR="00313286" w:rsidRPr="00714E22" w:rsidRDefault="00313286" w:rsidP="00067907">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zeigen, dass sie vorgegebene Bibelstellen in der </w:t>
            </w:r>
            <w:r w:rsidRPr="00714E22">
              <w:rPr>
                <w:rStyle w:val="Hervorhebung"/>
                <w:rFonts w:ascii="Arial" w:hAnsi="Arial" w:cs="Arial"/>
                <w:i w:val="0"/>
                <w:iCs w:val="0"/>
                <w:sz w:val="20"/>
                <w:szCs w:val="20"/>
              </w:rPr>
              <w:t>biblischen Bibliothek</w:t>
            </w:r>
            <w:r w:rsidRPr="00714E22">
              <w:rPr>
                <w:rFonts w:ascii="Arial" w:hAnsi="Arial" w:cs="Arial"/>
                <w:sz w:val="20"/>
                <w:szCs w:val="20"/>
              </w:rPr>
              <w:t xml:space="preserve"> gezielt finden</w:t>
            </w:r>
          </w:p>
        </w:tc>
        <w:tc>
          <w:tcPr>
            <w:tcW w:w="1173" w:type="pct"/>
            <w:gridSpan w:val="2"/>
            <w:vMerge/>
            <w:tcBorders>
              <w:left w:val="single" w:sz="4" w:space="0" w:color="auto"/>
              <w:right w:val="single" w:sz="4" w:space="0" w:color="auto"/>
            </w:tcBorders>
            <w:shd w:val="clear" w:color="auto" w:fill="auto"/>
          </w:tcPr>
          <w:p w:rsidR="00313286" w:rsidRPr="00970C29" w:rsidRDefault="00313286" w:rsidP="00301E6E">
            <w:pPr>
              <w:rPr>
                <w:rFonts w:ascii="Arial" w:hAnsi="Arial" w:cs="Arial"/>
                <w:sz w:val="20"/>
                <w:szCs w:val="20"/>
              </w:rPr>
            </w:pPr>
          </w:p>
        </w:tc>
        <w:tc>
          <w:tcPr>
            <w:tcW w:w="1390" w:type="pct"/>
            <w:vMerge/>
            <w:tcBorders>
              <w:left w:val="single" w:sz="4" w:space="0" w:color="auto"/>
              <w:bottom w:val="nil"/>
              <w:right w:val="single" w:sz="4" w:space="0" w:color="auto"/>
            </w:tcBorders>
            <w:shd w:val="clear" w:color="auto" w:fill="auto"/>
          </w:tcPr>
          <w:p w:rsidR="00313286" w:rsidRPr="00970C29" w:rsidRDefault="00313286" w:rsidP="00301E6E">
            <w:pPr>
              <w:rPr>
                <w:rFonts w:ascii="Arial" w:hAnsi="Arial" w:cs="Arial"/>
                <w:sz w:val="20"/>
                <w:szCs w:val="20"/>
              </w:rPr>
            </w:pPr>
          </w:p>
        </w:tc>
      </w:tr>
      <w:tr w:rsidR="00313286" w:rsidRPr="00970C29" w:rsidTr="00313286">
        <w:tc>
          <w:tcPr>
            <w:tcW w:w="1272" w:type="pct"/>
            <w:gridSpan w:val="2"/>
            <w:vMerge/>
            <w:tcBorders>
              <w:left w:val="single" w:sz="4" w:space="0" w:color="auto"/>
              <w:right w:val="single" w:sz="4" w:space="0" w:color="auto"/>
            </w:tcBorders>
            <w:shd w:val="clear" w:color="auto" w:fill="auto"/>
          </w:tcPr>
          <w:p w:rsidR="00313286" w:rsidRPr="00970C29" w:rsidRDefault="00313286" w:rsidP="00301E6E">
            <w:pPr>
              <w:rPr>
                <w:rFonts w:ascii="Arial" w:hAnsi="Arial" w:cs="Arial"/>
                <w:sz w:val="20"/>
                <w:szCs w:val="20"/>
              </w:rPr>
            </w:pPr>
          </w:p>
        </w:tc>
        <w:tc>
          <w:tcPr>
            <w:tcW w:w="1165" w:type="pct"/>
            <w:vMerge/>
            <w:tcBorders>
              <w:left w:val="single" w:sz="4" w:space="0" w:color="auto"/>
              <w:bottom w:val="single" w:sz="4" w:space="0" w:color="auto"/>
              <w:right w:val="single" w:sz="4" w:space="0" w:color="auto"/>
            </w:tcBorders>
            <w:shd w:val="clear" w:color="auto" w:fill="auto"/>
          </w:tcPr>
          <w:p w:rsidR="00313286" w:rsidRPr="00714E22" w:rsidRDefault="00313286" w:rsidP="00301E6E">
            <w:pPr>
              <w:rPr>
                <w:rFonts w:ascii="Arial" w:hAnsi="Arial" w:cs="Arial"/>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rsidR="00313286" w:rsidRPr="00970C29" w:rsidRDefault="00313286" w:rsidP="00301E6E">
            <w:pPr>
              <w:rPr>
                <w:rFonts w:ascii="Arial" w:hAnsi="Arial" w:cs="Arial"/>
                <w:sz w:val="20"/>
                <w:szCs w:val="20"/>
              </w:rPr>
            </w:pPr>
          </w:p>
        </w:tc>
        <w:tc>
          <w:tcPr>
            <w:tcW w:w="1390" w:type="pct"/>
            <w:tcBorders>
              <w:top w:val="nil"/>
              <w:left w:val="single" w:sz="4" w:space="0" w:color="auto"/>
              <w:bottom w:val="single" w:sz="4" w:space="0" w:color="auto"/>
              <w:right w:val="single" w:sz="4" w:space="0" w:color="auto"/>
            </w:tcBorders>
            <w:shd w:val="clear" w:color="auto" w:fill="auto"/>
          </w:tcPr>
          <w:p w:rsidR="00313286" w:rsidRPr="00970C29" w:rsidRDefault="00313286" w:rsidP="00301E6E">
            <w:pPr>
              <w:rPr>
                <w:rFonts w:ascii="Arial" w:hAnsi="Arial" w:cs="Arial"/>
                <w:sz w:val="20"/>
                <w:szCs w:val="20"/>
              </w:rPr>
            </w:pPr>
            <w:r w:rsidRPr="00970C29">
              <w:rPr>
                <w:rFonts w:ascii="Arial" w:hAnsi="Arial" w:cs="Arial"/>
                <w:sz w:val="20"/>
                <w:szCs w:val="20"/>
              </w:rPr>
              <w:t>Bibel</w:t>
            </w:r>
            <w:r>
              <w:rPr>
                <w:rFonts w:ascii="Arial" w:hAnsi="Arial" w:cs="Arial"/>
                <w:sz w:val="20"/>
                <w:szCs w:val="20"/>
              </w:rPr>
              <w:t>ausstellung (d</w:t>
            </w:r>
            <w:r w:rsidRPr="00970C29">
              <w:rPr>
                <w:rFonts w:ascii="Arial" w:hAnsi="Arial" w:cs="Arial"/>
                <w:sz w:val="20"/>
                <w:szCs w:val="20"/>
              </w:rPr>
              <w:t>eutsche Bibel, syrisch-aramäische Bibel, griechische Bibel …)</w:t>
            </w:r>
          </w:p>
          <w:p w:rsidR="00313286" w:rsidRPr="00970C29" w:rsidRDefault="00313286" w:rsidP="00067907">
            <w:pPr>
              <w:rPr>
                <w:rFonts w:ascii="Arial" w:hAnsi="Arial" w:cs="Arial"/>
                <w:sz w:val="20"/>
                <w:szCs w:val="20"/>
              </w:rPr>
            </w:pPr>
            <w:r w:rsidRPr="00970C29">
              <w:rPr>
                <w:rFonts w:ascii="Arial" w:hAnsi="Arial" w:cs="Arial"/>
                <w:sz w:val="20"/>
                <w:szCs w:val="20"/>
              </w:rPr>
              <w:t>Bibelrallye, Bibelquiz, Bibelfußball</w:t>
            </w:r>
          </w:p>
          <w:p w:rsidR="00313286" w:rsidRPr="00970C29" w:rsidRDefault="00313286" w:rsidP="00301E6E">
            <w:pPr>
              <w:rPr>
                <w:rFonts w:ascii="Arial" w:hAnsi="Arial" w:cs="Arial"/>
                <w:sz w:val="20"/>
                <w:szCs w:val="20"/>
              </w:rPr>
            </w:pPr>
          </w:p>
          <w:p w:rsidR="00313286" w:rsidRPr="00970C29" w:rsidRDefault="00313286" w:rsidP="00301E6E">
            <w:pPr>
              <w:rPr>
                <w:rFonts w:ascii="Arial" w:hAnsi="Arial" w:cs="Arial"/>
                <w:sz w:val="20"/>
                <w:szCs w:val="20"/>
              </w:rPr>
            </w:pPr>
          </w:p>
          <w:p w:rsidR="00313286" w:rsidRPr="00970C29" w:rsidRDefault="00313286" w:rsidP="00301E6E">
            <w:pPr>
              <w:rPr>
                <w:rFonts w:ascii="Arial" w:hAnsi="Arial" w:cs="Arial"/>
                <w:sz w:val="20"/>
                <w:szCs w:val="20"/>
              </w:rPr>
            </w:pPr>
          </w:p>
          <w:p w:rsidR="00313286" w:rsidRPr="00970C29" w:rsidRDefault="00313286" w:rsidP="00301E6E">
            <w:pPr>
              <w:rPr>
                <w:rFonts w:ascii="Arial" w:hAnsi="Arial" w:cs="Arial"/>
                <w:sz w:val="20"/>
                <w:szCs w:val="20"/>
              </w:rPr>
            </w:pPr>
          </w:p>
          <w:p w:rsidR="00313286" w:rsidRPr="00970C29" w:rsidRDefault="00313286" w:rsidP="00301E6E">
            <w:pPr>
              <w:rPr>
                <w:rFonts w:ascii="Arial" w:hAnsi="Arial" w:cs="Arial"/>
                <w:sz w:val="20"/>
                <w:szCs w:val="20"/>
              </w:rPr>
            </w:pPr>
          </w:p>
          <w:p w:rsidR="00313286" w:rsidRPr="00970C29" w:rsidRDefault="00313286" w:rsidP="00301E6E">
            <w:pPr>
              <w:rPr>
                <w:rFonts w:ascii="Arial" w:hAnsi="Arial" w:cs="Arial"/>
                <w:sz w:val="20"/>
                <w:szCs w:val="20"/>
              </w:rPr>
            </w:pPr>
          </w:p>
          <w:p w:rsidR="00313286" w:rsidRPr="00970C29" w:rsidRDefault="00313286" w:rsidP="00301E6E">
            <w:pPr>
              <w:rPr>
                <w:rFonts w:ascii="Arial" w:hAnsi="Arial" w:cs="Arial"/>
                <w:sz w:val="20"/>
                <w:szCs w:val="20"/>
              </w:rPr>
            </w:pPr>
          </w:p>
        </w:tc>
      </w:tr>
      <w:tr w:rsidR="00F500F1" w:rsidRPr="00970C29" w:rsidTr="00313286">
        <w:tc>
          <w:tcPr>
            <w:tcW w:w="1272" w:type="pct"/>
            <w:gridSpan w:val="2"/>
            <w:vMerge/>
            <w:tcBorders>
              <w:left w:val="single" w:sz="4" w:space="0" w:color="auto"/>
              <w:right w:val="single" w:sz="4" w:space="0" w:color="auto"/>
            </w:tcBorders>
            <w:shd w:val="clear" w:color="auto" w:fill="auto"/>
          </w:tcPr>
          <w:p w:rsidR="00F500F1" w:rsidRPr="00970C29" w:rsidRDefault="00F500F1" w:rsidP="00301E6E">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C905F2" w:rsidRPr="00714E22" w:rsidRDefault="00E059FE" w:rsidP="00067907">
            <w:pPr>
              <w:spacing w:line="276" w:lineRule="auto"/>
              <w:rPr>
                <w:rFonts w:ascii="Arial" w:hAnsi="Arial" w:cs="Arial"/>
                <w:b/>
                <w:sz w:val="20"/>
                <w:szCs w:val="20"/>
              </w:rPr>
            </w:pPr>
            <w:r w:rsidRPr="00714E22">
              <w:rPr>
                <w:rFonts w:ascii="Arial" w:hAnsi="Arial" w:cs="Arial"/>
                <w:b/>
                <w:sz w:val="20"/>
                <w:szCs w:val="20"/>
              </w:rPr>
              <w:t xml:space="preserve">3.1.3 </w:t>
            </w:r>
            <w:r w:rsidR="00437D11" w:rsidRPr="00714E22">
              <w:rPr>
                <w:rFonts w:ascii="Arial" w:hAnsi="Arial" w:cs="Arial"/>
                <w:b/>
                <w:sz w:val="20"/>
                <w:szCs w:val="20"/>
              </w:rPr>
              <w:t>Bibel</w:t>
            </w:r>
          </w:p>
          <w:p w:rsidR="00E059FE" w:rsidRPr="00714E22" w:rsidRDefault="00E059FE" w:rsidP="00067907">
            <w:pPr>
              <w:spacing w:line="276" w:lineRule="auto"/>
              <w:rPr>
                <w:rFonts w:ascii="Arial" w:hAnsi="Arial" w:cs="Arial"/>
                <w:sz w:val="20"/>
                <w:szCs w:val="20"/>
              </w:rPr>
            </w:pPr>
            <w:r w:rsidRPr="00714E22">
              <w:rPr>
                <w:rFonts w:ascii="Arial" w:hAnsi="Arial" w:cs="Arial"/>
                <w:sz w:val="20"/>
                <w:szCs w:val="20"/>
              </w:rPr>
              <w:t>(4)</w:t>
            </w:r>
          </w:p>
          <w:p w:rsidR="00E059FE" w:rsidRPr="00714E22" w:rsidRDefault="00E059FE" w:rsidP="00E059FE">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Eigenheiten biblischer Textgattungen (</w:t>
            </w:r>
            <w:r w:rsidRPr="00714E22">
              <w:rPr>
                <w:rStyle w:val="Hervorhebung"/>
                <w:rFonts w:ascii="Arial" w:hAnsi="Arial" w:cs="Arial"/>
                <w:i w:val="0"/>
                <w:iCs w:val="0"/>
                <w:sz w:val="20"/>
                <w:szCs w:val="20"/>
              </w:rPr>
              <w:t>Evangelium, Brief</w:t>
            </w:r>
            <w:r w:rsidR="00C905F2" w:rsidRPr="00714E22">
              <w:rPr>
                <w:rFonts w:ascii="Arial" w:hAnsi="Arial" w:cs="Arial"/>
                <w:sz w:val="20"/>
                <w:szCs w:val="20"/>
              </w:rPr>
              <w:t>) benennen</w:t>
            </w:r>
          </w:p>
          <w:p w:rsidR="00E059FE" w:rsidRPr="00714E22" w:rsidRDefault="00E059FE" w:rsidP="00E059FE">
            <w:pPr>
              <w:rPr>
                <w:rFonts w:ascii="Arial" w:hAnsi="Arial" w:cs="Arial"/>
                <w:sz w:val="20"/>
                <w:szCs w:val="20"/>
              </w:rPr>
            </w:pPr>
          </w:p>
          <w:p w:rsidR="00E059FE" w:rsidRPr="00714E22" w:rsidRDefault="00E059FE" w:rsidP="00E059FE">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Eigenheiten biblischer Textgattungen (</w:t>
            </w:r>
            <w:r w:rsidRPr="00714E22">
              <w:rPr>
                <w:rStyle w:val="Hervorhebung"/>
                <w:rFonts w:ascii="Arial" w:hAnsi="Arial" w:cs="Arial"/>
                <w:i w:val="0"/>
                <w:iCs w:val="0"/>
                <w:sz w:val="20"/>
                <w:szCs w:val="20"/>
              </w:rPr>
              <w:t>Evangelium, Brief</w:t>
            </w:r>
            <w:r w:rsidR="00C905F2" w:rsidRPr="00714E22">
              <w:rPr>
                <w:rFonts w:ascii="Arial" w:hAnsi="Arial" w:cs="Arial"/>
                <w:sz w:val="20"/>
                <w:szCs w:val="20"/>
              </w:rPr>
              <w:t>) erklären</w:t>
            </w:r>
          </w:p>
          <w:p w:rsidR="00E059FE" w:rsidRPr="00714E22" w:rsidRDefault="00E059FE" w:rsidP="00E059FE">
            <w:pPr>
              <w:rPr>
                <w:rFonts w:ascii="Arial" w:hAnsi="Arial" w:cs="Arial"/>
                <w:sz w:val="20"/>
                <w:szCs w:val="20"/>
              </w:rPr>
            </w:pPr>
          </w:p>
          <w:p w:rsidR="00E059FE" w:rsidRPr="00714E22" w:rsidRDefault="00E059FE" w:rsidP="00E059FE">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Eigenheiten biblischer Textgattungen (</w:t>
            </w:r>
            <w:r w:rsidRPr="00714E22">
              <w:rPr>
                <w:rStyle w:val="Hervorhebung"/>
                <w:rFonts w:ascii="Arial" w:hAnsi="Arial" w:cs="Arial"/>
                <w:i w:val="0"/>
                <w:iCs w:val="0"/>
                <w:sz w:val="20"/>
                <w:szCs w:val="20"/>
              </w:rPr>
              <w:t>Evangelium, Brief</w:t>
            </w:r>
            <w:r w:rsidR="00C905F2" w:rsidRPr="00714E22">
              <w:rPr>
                <w:rFonts w:ascii="Arial" w:hAnsi="Arial" w:cs="Arial"/>
                <w:sz w:val="20"/>
                <w:szCs w:val="20"/>
              </w:rPr>
              <w:t>) erörtern</w:t>
            </w:r>
          </w:p>
          <w:p w:rsidR="00F500F1" w:rsidRPr="00714E22" w:rsidRDefault="00F500F1" w:rsidP="00067907">
            <w:pPr>
              <w:rPr>
                <w:rFonts w:ascii="Arial" w:hAnsi="Arial" w:cs="Arial"/>
                <w:sz w:val="20"/>
                <w:szCs w:val="20"/>
              </w:rPr>
            </w:pP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D245F8" w:rsidRPr="00970C29" w:rsidRDefault="00D245F8" w:rsidP="00E059FE">
            <w:pPr>
              <w:rPr>
                <w:rFonts w:ascii="Arial" w:hAnsi="Arial" w:cs="Arial"/>
                <w:sz w:val="20"/>
                <w:szCs w:val="20"/>
              </w:rPr>
            </w:pPr>
          </w:p>
          <w:p w:rsidR="00F500F1" w:rsidRPr="00970C29" w:rsidRDefault="00C905F2" w:rsidP="00E059FE">
            <w:pPr>
              <w:rPr>
                <w:rFonts w:ascii="Arial" w:hAnsi="Arial" w:cs="Arial"/>
                <w:sz w:val="20"/>
                <w:szCs w:val="20"/>
              </w:rPr>
            </w:pPr>
            <w:r>
              <w:rPr>
                <w:rFonts w:ascii="Arial" w:hAnsi="Arial" w:cs="Arial"/>
                <w:sz w:val="20"/>
                <w:szCs w:val="20"/>
              </w:rPr>
              <w:t>d</w:t>
            </w:r>
            <w:r w:rsidR="00E059FE" w:rsidRPr="00970C29">
              <w:rPr>
                <w:rFonts w:ascii="Arial" w:hAnsi="Arial" w:cs="Arial"/>
                <w:sz w:val="20"/>
                <w:szCs w:val="20"/>
              </w:rPr>
              <w:t>as Buch der Bücher – Bibel als Bibliothek</w:t>
            </w:r>
          </w:p>
          <w:p w:rsidR="00051836" w:rsidRPr="00970C29" w:rsidRDefault="00051836" w:rsidP="00E059FE">
            <w:pPr>
              <w:rPr>
                <w:rFonts w:ascii="Arial" w:hAnsi="Arial" w:cs="Arial"/>
                <w:sz w:val="20"/>
                <w:szCs w:val="20"/>
              </w:rPr>
            </w:pPr>
          </w:p>
          <w:p w:rsidR="00051836" w:rsidRPr="00970C29" w:rsidRDefault="00051836" w:rsidP="00051836">
            <w:pPr>
              <w:rPr>
                <w:rFonts w:ascii="Arial" w:hAnsi="Arial" w:cs="Arial"/>
                <w:sz w:val="20"/>
                <w:szCs w:val="20"/>
              </w:rPr>
            </w:pPr>
            <w:r w:rsidRPr="00970C29">
              <w:rPr>
                <w:rFonts w:ascii="Arial" w:hAnsi="Arial" w:cs="Arial"/>
                <w:sz w:val="20"/>
                <w:szCs w:val="20"/>
              </w:rPr>
              <w:t>Definitionen von Bibel, AT, NT, Evangelium</w:t>
            </w:r>
          </w:p>
          <w:p w:rsidR="00051836" w:rsidRPr="00970C29" w:rsidRDefault="00051836" w:rsidP="00051836">
            <w:pPr>
              <w:rPr>
                <w:rFonts w:ascii="Arial" w:hAnsi="Arial" w:cs="Arial"/>
                <w:sz w:val="20"/>
                <w:szCs w:val="20"/>
              </w:rPr>
            </w:pPr>
            <w:r w:rsidRPr="00970C29">
              <w:rPr>
                <w:rFonts w:ascii="Arial" w:hAnsi="Arial" w:cs="Arial"/>
                <w:sz w:val="20"/>
                <w:szCs w:val="20"/>
              </w:rPr>
              <w:t xml:space="preserve"> </w:t>
            </w:r>
          </w:p>
          <w:p w:rsidR="00107090" w:rsidRPr="00970C29" w:rsidRDefault="00051836" w:rsidP="00107090">
            <w:pPr>
              <w:rPr>
                <w:rFonts w:ascii="Arial" w:hAnsi="Arial" w:cs="Arial"/>
                <w:sz w:val="20"/>
                <w:szCs w:val="20"/>
              </w:rPr>
            </w:pPr>
            <w:r w:rsidRPr="00970C29">
              <w:rPr>
                <w:rFonts w:ascii="Arial" w:hAnsi="Arial" w:cs="Arial"/>
                <w:sz w:val="20"/>
                <w:szCs w:val="20"/>
              </w:rPr>
              <w:t xml:space="preserve">Bibel </w:t>
            </w:r>
            <w:r w:rsidR="00C905F2" w:rsidRPr="00970C29">
              <w:rPr>
                <w:rFonts w:ascii="Arial" w:hAnsi="Arial" w:cs="Arial"/>
                <w:sz w:val="20"/>
                <w:szCs w:val="20"/>
              </w:rPr>
              <w:t>–</w:t>
            </w:r>
            <w:r w:rsidR="00C905F2">
              <w:rPr>
                <w:rFonts w:ascii="Arial" w:hAnsi="Arial" w:cs="Arial"/>
                <w:sz w:val="20"/>
                <w:szCs w:val="20"/>
              </w:rPr>
              <w:t xml:space="preserve"> </w:t>
            </w:r>
            <w:r w:rsidRPr="00970C29">
              <w:rPr>
                <w:rFonts w:ascii="Arial" w:hAnsi="Arial" w:cs="Arial"/>
                <w:sz w:val="20"/>
                <w:szCs w:val="20"/>
              </w:rPr>
              <w:t>das meistverkaufte Buch</w:t>
            </w:r>
            <w:r w:rsidR="00107090" w:rsidRPr="00970C29">
              <w:rPr>
                <w:rFonts w:ascii="Arial" w:hAnsi="Arial" w:cs="Arial"/>
                <w:sz w:val="20"/>
                <w:szCs w:val="20"/>
              </w:rPr>
              <w:t>:</w:t>
            </w:r>
          </w:p>
          <w:p w:rsidR="00107090" w:rsidRPr="00970C29" w:rsidRDefault="00C905F2" w:rsidP="00107090">
            <w:pPr>
              <w:rPr>
                <w:rFonts w:ascii="Arial" w:hAnsi="Arial" w:cs="Arial"/>
                <w:color w:val="612A8A"/>
                <w:sz w:val="20"/>
                <w:szCs w:val="20"/>
              </w:rPr>
            </w:pPr>
            <w:r>
              <w:rPr>
                <w:rFonts w:ascii="Arial" w:hAnsi="Arial" w:cs="Arial"/>
                <w:sz w:val="20"/>
                <w:szCs w:val="20"/>
              </w:rPr>
              <w:t>d</w:t>
            </w:r>
            <w:r w:rsidR="00107090" w:rsidRPr="00970C29">
              <w:rPr>
                <w:rFonts w:ascii="Arial" w:hAnsi="Arial" w:cs="Arial"/>
                <w:sz w:val="20"/>
                <w:szCs w:val="20"/>
              </w:rPr>
              <w:t>ie Besonderheit der Bibel herausarbeiten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D245F8" w:rsidRPr="00970C29" w:rsidRDefault="00D245F8" w:rsidP="00E059FE">
            <w:pPr>
              <w:rPr>
                <w:rFonts w:ascii="Arial" w:hAnsi="Arial" w:cs="Arial"/>
                <w:sz w:val="20"/>
                <w:szCs w:val="20"/>
              </w:rPr>
            </w:pPr>
          </w:p>
          <w:p w:rsidR="00E059FE" w:rsidRPr="00970C29" w:rsidRDefault="00E059FE" w:rsidP="00E059FE">
            <w:pPr>
              <w:rPr>
                <w:rFonts w:ascii="Arial" w:hAnsi="Arial" w:cs="Arial"/>
                <w:sz w:val="20"/>
                <w:szCs w:val="20"/>
              </w:rPr>
            </w:pPr>
            <w:r w:rsidRPr="00970C29">
              <w:rPr>
                <w:rFonts w:ascii="Arial" w:hAnsi="Arial" w:cs="Arial"/>
                <w:sz w:val="20"/>
                <w:szCs w:val="20"/>
              </w:rPr>
              <w:t>Bibelbibliothek erstellen</w:t>
            </w:r>
          </w:p>
          <w:p w:rsidR="00E059FE" w:rsidRPr="00970C29" w:rsidRDefault="00E059FE" w:rsidP="00E059FE">
            <w:pPr>
              <w:rPr>
                <w:rFonts w:ascii="Arial" w:hAnsi="Arial" w:cs="Arial"/>
                <w:sz w:val="20"/>
                <w:szCs w:val="20"/>
              </w:rPr>
            </w:pPr>
            <w:r w:rsidRPr="00970C29">
              <w:rPr>
                <w:rFonts w:ascii="Arial" w:hAnsi="Arial" w:cs="Arial"/>
                <w:sz w:val="20"/>
                <w:szCs w:val="20"/>
              </w:rPr>
              <w:t>Lieblingsstellen</w:t>
            </w:r>
          </w:p>
          <w:p w:rsidR="00F500F1" w:rsidRPr="00970C29" w:rsidRDefault="00C905F2" w:rsidP="00E059FE">
            <w:pPr>
              <w:rPr>
                <w:rFonts w:ascii="Arial" w:hAnsi="Arial" w:cs="Arial"/>
                <w:sz w:val="20"/>
                <w:szCs w:val="20"/>
              </w:rPr>
            </w:pPr>
            <w:r>
              <w:rPr>
                <w:rFonts w:ascii="Arial" w:hAnsi="Arial" w:cs="Arial"/>
                <w:sz w:val="20"/>
                <w:szCs w:val="20"/>
              </w:rPr>
              <w:t>a</w:t>
            </w:r>
            <w:r w:rsidR="00E059FE" w:rsidRPr="00970C29">
              <w:rPr>
                <w:rFonts w:ascii="Arial" w:hAnsi="Arial" w:cs="Arial"/>
                <w:sz w:val="20"/>
                <w:szCs w:val="20"/>
              </w:rPr>
              <w:t>usgewählte Textstellen vergleichen</w:t>
            </w:r>
          </w:p>
          <w:p w:rsidR="00F500F1" w:rsidRPr="00970C29" w:rsidRDefault="00F500F1" w:rsidP="00301E6E">
            <w:pPr>
              <w:rPr>
                <w:rFonts w:ascii="Arial" w:hAnsi="Arial" w:cs="Arial"/>
                <w:sz w:val="20"/>
                <w:szCs w:val="20"/>
              </w:rPr>
            </w:pPr>
          </w:p>
          <w:p w:rsidR="00051836" w:rsidRPr="00970C29" w:rsidRDefault="00051836" w:rsidP="00301E6E">
            <w:pPr>
              <w:rPr>
                <w:rFonts w:ascii="Arial" w:hAnsi="Arial" w:cs="Arial"/>
                <w:sz w:val="20"/>
                <w:szCs w:val="20"/>
              </w:rPr>
            </w:pPr>
            <w:r w:rsidRPr="00970C29">
              <w:rPr>
                <w:rFonts w:ascii="Arial" w:hAnsi="Arial" w:cs="Arial"/>
                <w:sz w:val="20"/>
                <w:szCs w:val="20"/>
              </w:rPr>
              <w:t>Wandteppich erstellen aus Lieblingszitaten</w:t>
            </w:r>
          </w:p>
          <w:p w:rsidR="00107090" w:rsidRPr="00970C29" w:rsidRDefault="00107090" w:rsidP="00301E6E">
            <w:pPr>
              <w:rPr>
                <w:rFonts w:ascii="Arial" w:hAnsi="Arial" w:cs="Arial"/>
                <w:sz w:val="20"/>
                <w:szCs w:val="20"/>
              </w:rPr>
            </w:pPr>
          </w:p>
          <w:p w:rsidR="00107090" w:rsidRPr="00970C29" w:rsidRDefault="00107090" w:rsidP="00301E6E">
            <w:pPr>
              <w:rPr>
                <w:rFonts w:ascii="Arial" w:hAnsi="Arial" w:cs="Arial"/>
                <w:sz w:val="20"/>
                <w:szCs w:val="20"/>
              </w:rPr>
            </w:pPr>
            <w:r w:rsidRPr="00970C29">
              <w:rPr>
                <w:rFonts w:ascii="Arial" w:hAnsi="Arial" w:cs="Arial"/>
                <w:sz w:val="20"/>
                <w:szCs w:val="20"/>
              </w:rPr>
              <w:t>Aufstellung einer kleinen Statistik über das meistverkaufte Buch der Welt (aus Schü</w:t>
            </w:r>
            <w:r w:rsidR="00FC1428" w:rsidRPr="00970C29">
              <w:rPr>
                <w:rFonts w:ascii="Arial" w:hAnsi="Arial" w:cs="Arial"/>
                <w:sz w:val="20"/>
                <w:szCs w:val="20"/>
              </w:rPr>
              <w:t>lersicht</w:t>
            </w:r>
            <w:r w:rsidRPr="00970C29">
              <w:rPr>
                <w:rFonts w:ascii="Arial" w:hAnsi="Arial" w:cs="Arial"/>
                <w:sz w:val="20"/>
                <w:szCs w:val="20"/>
              </w:rPr>
              <w:t>)</w:t>
            </w:r>
          </w:p>
          <w:p w:rsidR="0060393E" w:rsidRPr="00970C29" w:rsidRDefault="00107090" w:rsidP="00FC1428">
            <w:pPr>
              <w:rPr>
                <w:rFonts w:ascii="Arial" w:hAnsi="Arial" w:cs="Arial"/>
                <w:sz w:val="20"/>
                <w:szCs w:val="20"/>
              </w:rPr>
            </w:pPr>
            <w:r w:rsidRPr="00970C29">
              <w:rPr>
                <w:rFonts w:ascii="Arial" w:hAnsi="Arial" w:cs="Arial"/>
                <w:sz w:val="20"/>
                <w:szCs w:val="20"/>
              </w:rPr>
              <w:t>Die Klasse nennt fünf Bücher, die aus ihrer Sicht die meistverkauften Bücher sind. Anschließend wird abgestimmt.</w:t>
            </w:r>
            <w:r w:rsidR="00FC1428" w:rsidRPr="00970C29">
              <w:rPr>
                <w:rFonts w:ascii="Arial" w:hAnsi="Arial" w:cs="Arial"/>
                <w:sz w:val="20"/>
                <w:szCs w:val="20"/>
              </w:rPr>
              <w:t xml:space="preserve"> </w:t>
            </w:r>
            <w:r w:rsidR="0060393E" w:rsidRPr="00970C29">
              <w:rPr>
                <w:rFonts w:ascii="Arial" w:hAnsi="Arial" w:cs="Arial"/>
                <w:sz w:val="20"/>
                <w:szCs w:val="20"/>
              </w:rPr>
              <w:t>Um das zu erzielende Ergebnis zu erreichen, folgt eine Internetrecherche.</w:t>
            </w:r>
          </w:p>
          <w:p w:rsidR="00FC1428" w:rsidRPr="00970C29" w:rsidRDefault="00FC1428" w:rsidP="00301E6E">
            <w:pPr>
              <w:rPr>
                <w:rFonts w:ascii="Arial" w:hAnsi="Arial" w:cs="Arial"/>
                <w:sz w:val="20"/>
                <w:szCs w:val="20"/>
              </w:rPr>
            </w:pPr>
          </w:p>
          <w:p w:rsidR="0060393E" w:rsidRPr="00970C29" w:rsidRDefault="0060393E" w:rsidP="00301E6E">
            <w:pPr>
              <w:rPr>
                <w:rFonts w:ascii="Arial" w:hAnsi="Arial" w:cs="Arial"/>
                <w:sz w:val="20"/>
                <w:szCs w:val="20"/>
              </w:rPr>
            </w:pPr>
            <w:r w:rsidRPr="00970C29">
              <w:rPr>
                <w:rFonts w:ascii="Arial" w:hAnsi="Arial" w:cs="Arial"/>
                <w:sz w:val="20"/>
                <w:szCs w:val="20"/>
              </w:rPr>
              <w:lastRenderedPageBreak/>
              <w:t xml:space="preserve">Anschließende Reflexion: </w:t>
            </w:r>
          </w:p>
          <w:p w:rsidR="0060393E" w:rsidRPr="00970C29" w:rsidRDefault="0060393E" w:rsidP="00301E6E">
            <w:pPr>
              <w:rPr>
                <w:rFonts w:ascii="Arial" w:hAnsi="Arial" w:cs="Arial"/>
                <w:sz w:val="20"/>
                <w:szCs w:val="20"/>
              </w:rPr>
            </w:pPr>
            <w:r w:rsidRPr="00970C29">
              <w:rPr>
                <w:rFonts w:ascii="Arial" w:hAnsi="Arial" w:cs="Arial"/>
                <w:sz w:val="20"/>
                <w:szCs w:val="20"/>
              </w:rPr>
              <w:t>Warum</w:t>
            </w:r>
            <w:r w:rsidR="00BC7B4B" w:rsidRPr="00970C29">
              <w:rPr>
                <w:rFonts w:ascii="Arial" w:hAnsi="Arial" w:cs="Arial"/>
                <w:sz w:val="20"/>
                <w:szCs w:val="20"/>
              </w:rPr>
              <w:t xml:space="preserve"> ist die Bibel</w:t>
            </w:r>
            <w:r w:rsidRPr="00970C29">
              <w:rPr>
                <w:rFonts w:ascii="Arial" w:hAnsi="Arial" w:cs="Arial"/>
                <w:sz w:val="20"/>
                <w:szCs w:val="20"/>
              </w:rPr>
              <w:t xml:space="preserve"> das meistverkaufte Buch der Welt?</w:t>
            </w:r>
          </w:p>
        </w:tc>
      </w:tr>
      <w:tr w:rsidR="00E059FE" w:rsidRPr="00970C29" w:rsidTr="00313286">
        <w:tc>
          <w:tcPr>
            <w:tcW w:w="1272" w:type="pct"/>
            <w:gridSpan w:val="2"/>
            <w:vMerge/>
            <w:tcBorders>
              <w:left w:val="single" w:sz="4" w:space="0" w:color="auto"/>
              <w:right w:val="single" w:sz="4" w:space="0" w:color="auto"/>
            </w:tcBorders>
            <w:shd w:val="clear" w:color="auto" w:fill="auto"/>
          </w:tcPr>
          <w:p w:rsidR="00E059FE" w:rsidRPr="00970C29" w:rsidRDefault="00E059FE" w:rsidP="00301E6E">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437D11" w:rsidRPr="00714E22" w:rsidRDefault="00437D11" w:rsidP="00437D11">
            <w:pPr>
              <w:spacing w:line="276" w:lineRule="auto"/>
              <w:rPr>
                <w:rFonts w:ascii="Arial" w:hAnsi="Arial" w:cs="Arial"/>
                <w:b/>
                <w:sz w:val="20"/>
                <w:szCs w:val="20"/>
              </w:rPr>
            </w:pPr>
            <w:r w:rsidRPr="00714E22">
              <w:rPr>
                <w:rFonts w:ascii="Arial" w:hAnsi="Arial" w:cs="Arial"/>
                <w:b/>
                <w:sz w:val="20"/>
                <w:szCs w:val="20"/>
              </w:rPr>
              <w:t>3.1.3 Bibel</w:t>
            </w:r>
          </w:p>
          <w:p w:rsidR="00020FA9" w:rsidRPr="00714E22" w:rsidRDefault="00E059FE" w:rsidP="00437D11">
            <w:pPr>
              <w:spacing w:line="276" w:lineRule="auto"/>
              <w:rPr>
                <w:rFonts w:ascii="Arial" w:hAnsi="Arial" w:cs="Arial"/>
                <w:sz w:val="20"/>
                <w:szCs w:val="20"/>
              </w:rPr>
            </w:pPr>
            <w:r w:rsidRPr="00714E22">
              <w:rPr>
                <w:rFonts w:ascii="Arial" w:hAnsi="Arial" w:cs="Arial"/>
                <w:sz w:val="20"/>
                <w:szCs w:val="20"/>
              </w:rPr>
              <w:t xml:space="preserve">(2) </w:t>
            </w:r>
          </w:p>
          <w:p w:rsidR="00020FA9" w:rsidRPr="00714E22" w:rsidRDefault="00020FA9" w:rsidP="00020FA9">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den Weg von der mündlichen zur schriftlichen Überlie</w:t>
            </w:r>
            <w:r w:rsidR="00C905F2" w:rsidRPr="00714E22">
              <w:rPr>
                <w:rFonts w:ascii="Arial" w:hAnsi="Arial" w:cs="Arial"/>
                <w:sz w:val="20"/>
                <w:szCs w:val="20"/>
              </w:rPr>
              <w:t>ferung in Grundzügen skizzieren</w:t>
            </w:r>
          </w:p>
          <w:p w:rsidR="00975137" w:rsidRPr="00714E22" w:rsidRDefault="00975137" w:rsidP="00020FA9">
            <w:pPr>
              <w:rPr>
                <w:rFonts w:ascii="Arial" w:hAnsi="Arial" w:cs="Arial"/>
                <w:sz w:val="20"/>
                <w:szCs w:val="20"/>
              </w:rPr>
            </w:pPr>
          </w:p>
          <w:p w:rsidR="00020FA9" w:rsidRPr="00714E22" w:rsidRDefault="00020FA9" w:rsidP="00020FA9">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den Weg von der mündlichen zur schriftlichen Überli</w:t>
            </w:r>
            <w:r w:rsidR="00C905F2" w:rsidRPr="00714E22">
              <w:rPr>
                <w:rFonts w:ascii="Arial" w:hAnsi="Arial" w:cs="Arial"/>
                <w:sz w:val="20"/>
                <w:szCs w:val="20"/>
              </w:rPr>
              <w:t>eferung in Grundzügen erläutern</w:t>
            </w:r>
          </w:p>
          <w:p w:rsidR="00020FA9" w:rsidRPr="00714E22" w:rsidRDefault="00020FA9" w:rsidP="00E059FE">
            <w:pPr>
              <w:spacing w:line="276" w:lineRule="auto"/>
              <w:rPr>
                <w:rFonts w:ascii="Arial" w:hAnsi="Arial" w:cs="Arial"/>
                <w:sz w:val="20"/>
                <w:szCs w:val="20"/>
              </w:rPr>
            </w:pPr>
          </w:p>
          <w:p w:rsidR="00E059FE" w:rsidRPr="00714E22" w:rsidRDefault="00020FA9" w:rsidP="00353F81">
            <w:pPr>
              <w:rPr>
                <w:rFonts w:ascii="Arial" w:hAnsi="Arial" w:cs="Arial"/>
                <w:sz w:val="20"/>
                <w:szCs w:val="20"/>
              </w:rPr>
            </w:pPr>
            <w:r w:rsidRPr="00145785">
              <w:rPr>
                <w:rFonts w:ascii="Arial" w:hAnsi="Arial" w:cs="Arial"/>
                <w:b/>
                <w:sz w:val="20"/>
                <w:szCs w:val="20"/>
                <w:shd w:val="clear" w:color="auto" w:fill="F5A092"/>
              </w:rPr>
              <w:t>E:</w:t>
            </w:r>
            <w:r w:rsidRPr="00714E22">
              <w:rPr>
                <w:rFonts w:ascii="Arial" w:hAnsi="Arial" w:cs="Arial"/>
                <w:sz w:val="20"/>
                <w:szCs w:val="20"/>
              </w:rPr>
              <w:t xml:space="preserve"> den Weg von der mündlichen zur schriftlichen Überl</w:t>
            </w:r>
            <w:r w:rsidR="00C905F2" w:rsidRPr="00714E22">
              <w:rPr>
                <w:rFonts w:ascii="Arial" w:hAnsi="Arial" w:cs="Arial"/>
                <w:sz w:val="20"/>
                <w:szCs w:val="20"/>
              </w:rPr>
              <w:t>ieferung in Grundzügen erörtern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D245F8" w:rsidRDefault="00D245F8" w:rsidP="00301E6E">
            <w:pPr>
              <w:rPr>
                <w:rFonts w:ascii="Arial" w:hAnsi="Arial" w:cs="Arial"/>
                <w:sz w:val="20"/>
                <w:szCs w:val="20"/>
              </w:rPr>
            </w:pPr>
          </w:p>
          <w:p w:rsidR="0093589C" w:rsidRPr="00970C29" w:rsidRDefault="0093589C" w:rsidP="00301E6E">
            <w:pPr>
              <w:rPr>
                <w:rFonts w:ascii="Arial" w:hAnsi="Arial" w:cs="Arial"/>
                <w:sz w:val="20"/>
                <w:szCs w:val="20"/>
              </w:rPr>
            </w:pPr>
          </w:p>
          <w:p w:rsidR="00E059FE" w:rsidRPr="00970C29" w:rsidRDefault="00353F81" w:rsidP="00301E6E">
            <w:pPr>
              <w:rPr>
                <w:rFonts w:ascii="Arial" w:hAnsi="Arial" w:cs="Arial"/>
                <w:sz w:val="20"/>
                <w:szCs w:val="20"/>
              </w:rPr>
            </w:pPr>
            <w:r w:rsidRPr="00970C29">
              <w:rPr>
                <w:rFonts w:ascii="Arial" w:hAnsi="Arial" w:cs="Arial"/>
                <w:sz w:val="20"/>
                <w:szCs w:val="20"/>
              </w:rPr>
              <w:t>Ist die Bibel vom Himmel gefallen?</w:t>
            </w:r>
          </w:p>
          <w:p w:rsidR="00051836" w:rsidRPr="00970C29" w:rsidRDefault="00051836" w:rsidP="00301E6E">
            <w:pPr>
              <w:rPr>
                <w:rFonts w:ascii="Arial" w:hAnsi="Arial" w:cs="Arial"/>
                <w:sz w:val="20"/>
                <w:szCs w:val="20"/>
              </w:rPr>
            </w:pPr>
          </w:p>
          <w:p w:rsidR="00FC1428" w:rsidRPr="00970C29" w:rsidRDefault="00FC1428" w:rsidP="00F4603B">
            <w:pPr>
              <w:rPr>
                <w:rFonts w:ascii="Arial" w:hAnsi="Arial" w:cs="Arial"/>
                <w:sz w:val="20"/>
                <w:szCs w:val="20"/>
              </w:rPr>
            </w:pPr>
            <w:r w:rsidRPr="00970C29">
              <w:rPr>
                <w:rFonts w:ascii="Arial" w:hAnsi="Arial" w:cs="Arial"/>
                <w:sz w:val="20"/>
                <w:szCs w:val="20"/>
              </w:rPr>
              <w:t xml:space="preserve">Erarbeitung eines Zeitstrahls in Partnerarbeit zur Entstehung der Bibel. (Mündliche Überlieferung, schriftliche Tradierung). </w:t>
            </w:r>
            <w:r w:rsidR="00F4603B" w:rsidRPr="00970C29">
              <w:rPr>
                <w:rFonts w:ascii="Arial" w:hAnsi="Arial" w:cs="Arial"/>
                <w:sz w:val="20"/>
                <w:szCs w:val="20"/>
              </w:rPr>
              <w:t>Wann entstanden die Evangelien und wann die Paulusbriefe?</w:t>
            </w:r>
          </w:p>
          <w:p w:rsidR="00FC1428" w:rsidRPr="00970C29" w:rsidRDefault="00FC1428" w:rsidP="00051836">
            <w:pPr>
              <w:rPr>
                <w:rFonts w:ascii="Arial" w:hAnsi="Arial" w:cs="Arial"/>
                <w:sz w:val="20"/>
                <w:szCs w:val="20"/>
              </w:rPr>
            </w:pPr>
          </w:p>
          <w:p w:rsidR="00051836" w:rsidRPr="00970C29" w:rsidRDefault="00726373" w:rsidP="00726373">
            <w:pPr>
              <w:rPr>
                <w:rFonts w:ascii="Arial" w:hAnsi="Arial" w:cs="Arial"/>
                <w:sz w:val="20"/>
                <w:szCs w:val="20"/>
              </w:rPr>
            </w:pPr>
            <w:r w:rsidRPr="00970C29">
              <w:rPr>
                <w:rFonts w:ascii="Arial" w:hAnsi="Arial" w:cs="Arial"/>
                <w:sz w:val="20"/>
                <w:szCs w:val="20"/>
              </w:rPr>
              <w:t>Symbol zum jeweiligen Evangelium</w:t>
            </w:r>
            <w:r w:rsidR="00FB192F" w:rsidRPr="00970C29">
              <w:rPr>
                <w:rFonts w:ascii="Arial" w:hAnsi="Arial" w:cs="Arial"/>
                <w:sz w:val="20"/>
                <w:szCs w:val="20"/>
              </w:rPr>
              <w:t xml:space="preserve"> kennenlernen und besprechen:</w:t>
            </w:r>
          </w:p>
          <w:p w:rsidR="00FB192F" w:rsidRPr="00970C29" w:rsidRDefault="00FB192F" w:rsidP="00FB192F">
            <w:pPr>
              <w:rPr>
                <w:rFonts w:ascii="Arial" w:hAnsi="Arial" w:cs="Arial"/>
                <w:sz w:val="20"/>
                <w:szCs w:val="20"/>
              </w:rPr>
            </w:pPr>
            <w:r w:rsidRPr="00970C29">
              <w:rPr>
                <w:rFonts w:ascii="Arial" w:hAnsi="Arial" w:cs="Arial"/>
                <w:sz w:val="20"/>
                <w:szCs w:val="20"/>
              </w:rPr>
              <w:t>Mensch, Löwe, Stier, Adler</w:t>
            </w:r>
          </w:p>
          <w:p w:rsidR="00FB192F" w:rsidRPr="00970C29" w:rsidRDefault="00FB192F" w:rsidP="00FB192F">
            <w:pPr>
              <w:rPr>
                <w:rFonts w:ascii="Arial" w:hAnsi="Arial" w:cs="Arial"/>
                <w:sz w:val="20"/>
                <w:szCs w:val="20"/>
              </w:rPr>
            </w:pPr>
            <w:r w:rsidRPr="00970C29">
              <w:rPr>
                <w:rFonts w:ascii="Arial" w:hAnsi="Arial" w:cs="Arial"/>
                <w:sz w:val="20"/>
                <w:szCs w:val="20"/>
              </w:rPr>
              <w:t xml:space="preserve"> </w:t>
            </w:r>
          </w:p>
          <w:p w:rsidR="00051836" w:rsidRPr="00970C29" w:rsidRDefault="00437D11" w:rsidP="00051836">
            <w:pPr>
              <w:rPr>
                <w:rFonts w:ascii="Arial" w:hAnsi="Arial" w:cs="Arial"/>
                <w:sz w:val="20"/>
                <w:szCs w:val="20"/>
              </w:rPr>
            </w:pPr>
            <w:r>
              <w:rPr>
                <w:rFonts w:ascii="Arial" w:hAnsi="Arial" w:cs="Arial"/>
                <w:sz w:val="20"/>
                <w:szCs w:val="20"/>
              </w:rPr>
              <w:t>v</w:t>
            </w:r>
            <w:r w:rsidR="00051836" w:rsidRPr="00970C29">
              <w:rPr>
                <w:rFonts w:ascii="Arial" w:hAnsi="Arial" w:cs="Arial"/>
                <w:sz w:val="20"/>
                <w:szCs w:val="20"/>
              </w:rPr>
              <w:t>om Papyrus zum Buchdruck</w:t>
            </w:r>
          </w:p>
          <w:p w:rsidR="00051836" w:rsidRPr="00970C29" w:rsidRDefault="00051836" w:rsidP="00301E6E">
            <w:pPr>
              <w:rPr>
                <w:rFonts w:ascii="Arial" w:hAnsi="Arial" w:cs="Arial"/>
                <w:sz w:val="20"/>
                <w:szCs w:val="20"/>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D245F8" w:rsidRPr="00970C29" w:rsidRDefault="00D245F8" w:rsidP="00353F81">
            <w:pPr>
              <w:rPr>
                <w:rFonts w:ascii="Arial" w:hAnsi="Arial" w:cs="Arial"/>
                <w:sz w:val="20"/>
                <w:szCs w:val="20"/>
              </w:rPr>
            </w:pPr>
          </w:p>
          <w:p w:rsidR="004B6538" w:rsidRPr="00970C29" w:rsidRDefault="004B6538" w:rsidP="00353F81">
            <w:pPr>
              <w:rPr>
                <w:rFonts w:ascii="Arial" w:hAnsi="Arial" w:cs="Arial"/>
                <w:sz w:val="20"/>
                <w:szCs w:val="20"/>
              </w:rPr>
            </w:pPr>
          </w:p>
          <w:p w:rsidR="004B6538" w:rsidRDefault="004B6538" w:rsidP="00353F81">
            <w:pPr>
              <w:rPr>
                <w:rFonts w:ascii="Arial" w:hAnsi="Arial" w:cs="Arial"/>
                <w:sz w:val="20"/>
                <w:szCs w:val="20"/>
              </w:rPr>
            </w:pPr>
          </w:p>
          <w:p w:rsidR="0093589C" w:rsidRPr="00970C29" w:rsidRDefault="0093589C" w:rsidP="00353F81">
            <w:pPr>
              <w:rPr>
                <w:rFonts w:ascii="Arial" w:hAnsi="Arial" w:cs="Arial"/>
                <w:sz w:val="20"/>
                <w:szCs w:val="20"/>
              </w:rPr>
            </w:pPr>
          </w:p>
          <w:p w:rsidR="00353F81" w:rsidRPr="00970C29" w:rsidRDefault="00975137" w:rsidP="00353F81">
            <w:pPr>
              <w:rPr>
                <w:rFonts w:ascii="Arial" w:hAnsi="Arial" w:cs="Arial"/>
                <w:sz w:val="20"/>
                <w:szCs w:val="20"/>
              </w:rPr>
            </w:pPr>
            <w:r w:rsidRPr="00970C29">
              <w:rPr>
                <w:rFonts w:ascii="Arial" w:hAnsi="Arial" w:cs="Arial"/>
                <w:sz w:val="20"/>
                <w:szCs w:val="20"/>
              </w:rPr>
              <w:t>Z</w:t>
            </w:r>
            <w:r w:rsidR="00353F81" w:rsidRPr="00970C29">
              <w:rPr>
                <w:rFonts w:ascii="Arial" w:hAnsi="Arial" w:cs="Arial"/>
                <w:sz w:val="20"/>
                <w:szCs w:val="20"/>
              </w:rPr>
              <w:t>eitstrahl</w:t>
            </w:r>
            <w:r w:rsidR="002A1223" w:rsidRPr="00970C29">
              <w:rPr>
                <w:rFonts w:ascii="Arial" w:hAnsi="Arial" w:cs="Arial"/>
                <w:sz w:val="20"/>
                <w:szCs w:val="20"/>
              </w:rPr>
              <w:t xml:space="preserve"> (AT, NT)</w:t>
            </w:r>
          </w:p>
          <w:p w:rsidR="00E059FE" w:rsidRPr="00970C29" w:rsidRDefault="00E059FE" w:rsidP="00301E6E">
            <w:pPr>
              <w:rPr>
                <w:rFonts w:ascii="Arial" w:hAnsi="Arial" w:cs="Arial"/>
                <w:sz w:val="20"/>
                <w:szCs w:val="20"/>
              </w:rPr>
            </w:pPr>
          </w:p>
          <w:p w:rsidR="004B6538" w:rsidRPr="00970C29" w:rsidRDefault="004B6538" w:rsidP="00051836">
            <w:pPr>
              <w:rPr>
                <w:rFonts w:ascii="Arial" w:hAnsi="Arial" w:cs="Arial"/>
                <w:sz w:val="20"/>
                <w:szCs w:val="20"/>
              </w:rPr>
            </w:pPr>
          </w:p>
          <w:p w:rsidR="00975137" w:rsidRPr="00970C29" w:rsidRDefault="00975137" w:rsidP="00051836">
            <w:pPr>
              <w:rPr>
                <w:rFonts w:ascii="Arial" w:hAnsi="Arial" w:cs="Arial"/>
                <w:sz w:val="20"/>
                <w:szCs w:val="20"/>
              </w:rPr>
            </w:pPr>
          </w:p>
          <w:p w:rsidR="00975137" w:rsidRDefault="00975137" w:rsidP="00051836">
            <w:pPr>
              <w:rPr>
                <w:rFonts w:ascii="Arial" w:hAnsi="Arial" w:cs="Arial"/>
                <w:sz w:val="20"/>
                <w:szCs w:val="20"/>
              </w:rPr>
            </w:pPr>
          </w:p>
          <w:p w:rsidR="0093589C" w:rsidRDefault="0093589C" w:rsidP="00051836">
            <w:pPr>
              <w:rPr>
                <w:rFonts w:ascii="Arial" w:hAnsi="Arial" w:cs="Arial"/>
                <w:sz w:val="20"/>
                <w:szCs w:val="20"/>
              </w:rPr>
            </w:pPr>
          </w:p>
          <w:p w:rsidR="0093589C" w:rsidRPr="00970C29" w:rsidRDefault="0093589C" w:rsidP="00051836">
            <w:pPr>
              <w:rPr>
                <w:rFonts w:ascii="Arial" w:hAnsi="Arial" w:cs="Arial"/>
                <w:sz w:val="20"/>
                <w:szCs w:val="20"/>
              </w:rPr>
            </w:pPr>
          </w:p>
          <w:p w:rsidR="00975137" w:rsidRPr="00970C29" w:rsidRDefault="00975137" w:rsidP="00051836">
            <w:pPr>
              <w:rPr>
                <w:rFonts w:ascii="Arial" w:hAnsi="Arial" w:cs="Arial"/>
                <w:sz w:val="20"/>
                <w:szCs w:val="20"/>
              </w:rPr>
            </w:pPr>
          </w:p>
          <w:p w:rsidR="00975137" w:rsidRPr="00970C29" w:rsidRDefault="00975137" w:rsidP="00051836">
            <w:pPr>
              <w:rPr>
                <w:rFonts w:ascii="Arial" w:hAnsi="Arial" w:cs="Arial"/>
                <w:sz w:val="20"/>
                <w:szCs w:val="20"/>
              </w:rPr>
            </w:pPr>
          </w:p>
          <w:p w:rsidR="002A1223" w:rsidRPr="00970C29" w:rsidRDefault="002A1223" w:rsidP="00051836">
            <w:pPr>
              <w:rPr>
                <w:rFonts w:ascii="Arial" w:hAnsi="Arial" w:cs="Arial"/>
                <w:sz w:val="20"/>
                <w:szCs w:val="20"/>
              </w:rPr>
            </w:pPr>
          </w:p>
          <w:p w:rsidR="002A1223" w:rsidRPr="00970C29" w:rsidRDefault="002A1223" w:rsidP="00051836">
            <w:pPr>
              <w:rPr>
                <w:rFonts w:ascii="Arial" w:hAnsi="Arial" w:cs="Arial"/>
                <w:sz w:val="20"/>
                <w:szCs w:val="20"/>
              </w:rPr>
            </w:pPr>
          </w:p>
          <w:p w:rsidR="00051836" w:rsidRPr="00970C29" w:rsidRDefault="00975137" w:rsidP="00975137">
            <w:pPr>
              <w:rPr>
                <w:rFonts w:ascii="Arial" w:hAnsi="Arial" w:cs="Arial"/>
                <w:sz w:val="20"/>
                <w:szCs w:val="20"/>
              </w:rPr>
            </w:pPr>
            <w:r w:rsidRPr="00970C29">
              <w:rPr>
                <w:rFonts w:ascii="Arial" w:hAnsi="Arial" w:cs="Arial"/>
                <w:sz w:val="20"/>
                <w:szCs w:val="20"/>
              </w:rPr>
              <w:t>Lieblingsstelle a</w:t>
            </w:r>
            <w:r w:rsidR="00051836" w:rsidRPr="00970C29">
              <w:rPr>
                <w:rFonts w:ascii="Arial" w:hAnsi="Arial" w:cs="Arial"/>
                <w:sz w:val="20"/>
                <w:szCs w:val="20"/>
              </w:rPr>
              <w:t>uf Papyrus schreiben</w:t>
            </w:r>
          </w:p>
          <w:p w:rsidR="00051836" w:rsidRPr="00970C29" w:rsidRDefault="00051836" w:rsidP="00301E6E">
            <w:pPr>
              <w:rPr>
                <w:rFonts w:ascii="Arial" w:hAnsi="Arial" w:cs="Arial"/>
                <w:sz w:val="20"/>
                <w:szCs w:val="20"/>
              </w:rPr>
            </w:pPr>
          </w:p>
        </w:tc>
      </w:tr>
      <w:tr w:rsidR="00353F81" w:rsidRPr="00970C29" w:rsidTr="00313286">
        <w:tc>
          <w:tcPr>
            <w:tcW w:w="1272" w:type="pct"/>
            <w:gridSpan w:val="2"/>
            <w:vMerge/>
            <w:tcBorders>
              <w:left w:val="single" w:sz="4" w:space="0" w:color="auto"/>
              <w:right w:val="single" w:sz="4" w:space="0" w:color="auto"/>
            </w:tcBorders>
            <w:shd w:val="clear" w:color="auto" w:fill="auto"/>
          </w:tcPr>
          <w:p w:rsidR="00353F81" w:rsidRPr="00970C29" w:rsidRDefault="00353F81" w:rsidP="00301E6E">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437D11" w:rsidRPr="00714E22" w:rsidRDefault="00437D11" w:rsidP="00437D11">
            <w:pPr>
              <w:spacing w:line="276" w:lineRule="auto"/>
              <w:rPr>
                <w:rFonts w:ascii="Arial" w:hAnsi="Arial" w:cs="Arial"/>
                <w:b/>
                <w:sz w:val="20"/>
                <w:szCs w:val="20"/>
              </w:rPr>
            </w:pPr>
            <w:r w:rsidRPr="00714E22">
              <w:rPr>
                <w:rFonts w:ascii="Arial" w:hAnsi="Arial" w:cs="Arial"/>
                <w:b/>
                <w:sz w:val="20"/>
                <w:szCs w:val="20"/>
              </w:rPr>
              <w:t>3.1.3 Bibel</w:t>
            </w:r>
          </w:p>
          <w:p w:rsidR="00BC08A9" w:rsidRPr="00714E22" w:rsidRDefault="00BC08A9" w:rsidP="00437D11">
            <w:pPr>
              <w:spacing w:line="276" w:lineRule="auto"/>
              <w:rPr>
                <w:rFonts w:ascii="Arial" w:hAnsi="Arial" w:cs="Arial"/>
                <w:sz w:val="20"/>
                <w:szCs w:val="20"/>
              </w:rPr>
            </w:pPr>
            <w:r w:rsidRPr="00714E22">
              <w:rPr>
                <w:rFonts w:ascii="Arial" w:hAnsi="Arial" w:cs="Arial"/>
                <w:sz w:val="20"/>
                <w:szCs w:val="20"/>
              </w:rPr>
              <w:t>(5</w:t>
            </w:r>
            <w:r w:rsidR="00353F81" w:rsidRPr="00714E22">
              <w:rPr>
                <w:rFonts w:ascii="Arial" w:hAnsi="Arial" w:cs="Arial"/>
                <w:sz w:val="20"/>
                <w:szCs w:val="20"/>
              </w:rPr>
              <w:t xml:space="preserve">) </w:t>
            </w:r>
          </w:p>
          <w:p w:rsidR="00E50600" w:rsidRPr="00714E22" w:rsidRDefault="00BC08A9" w:rsidP="00E50600">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00E50600" w:rsidRPr="00714E22">
              <w:rPr>
                <w:rFonts w:ascii="Arial" w:hAnsi="Arial" w:cs="Arial"/>
                <w:sz w:val="20"/>
                <w:szCs w:val="20"/>
              </w:rPr>
              <w:t xml:space="preserve"> konkrete Situationen aus ihrem Umfeld mit Erfahrungen, von denen biblische G</w:t>
            </w:r>
            <w:r w:rsidR="00C905F2" w:rsidRPr="00714E22">
              <w:rPr>
                <w:rFonts w:ascii="Arial" w:hAnsi="Arial" w:cs="Arial"/>
                <w:sz w:val="20"/>
                <w:szCs w:val="20"/>
              </w:rPr>
              <w:t>eschichten erzählen, skizzieren</w:t>
            </w:r>
          </w:p>
          <w:p w:rsidR="00BC08A9" w:rsidRPr="00714E22" w:rsidRDefault="00BC08A9" w:rsidP="00353F81">
            <w:pPr>
              <w:spacing w:line="276" w:lineRule="auto"/>
              <w:rPr>
                <w:rFonts w:ascii="Arial" w:hAnsi="Arial" w:cs="Arial"/>
                <w:sz w:val="20"/>
                <w:szCs w:val="20"/>
              </w:rPr>
            </w:pPr>
          </w:p>
          <w:p w:rsidR="00E50600" w:rsidRPr="00714E22" w:rsidRDefault="00BC08A9" w:rsidP="00E50600">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00E50600" w:rsidRPr="00714E22">
              <w:rPr>
                <w:rFonts w:ascii="Arial" w:hAnsi="Arial" w:cs="Arial"/>
                <w:sz w:val="20"/>
                <w:szCs w:val="20"/>
              </w:rPr>
              <w:t xml:space="preserve"> konkrete Situationen aus ihrem Umfeld mit Erfahrungen, von denen biblische Geschichten erzählen, vergleichen</w:t>
            </w:r>
          </w:p>
          <w:p w:rsidR="00BC08A9" w:rsidRPr="00714E22" w:rsidRDefault="00BC08A9" w:rsidP="00353F81">
            <w:pPr>
              <w:spacing w:line="276" w:lineRule="auto"/>
              <w:rPr>
                <w:rFonts w:ascii="Arial" w:hAnsi="Arial" w:cs="Arial"/>
                <w:sz w:val="20"/>
                <w:szCs w:val="20"/>
              </w:rPr>
            </w:pPr>
          </w:p>
          <w:p w:rsidR="00E50600" w:rsidRPr="00714E22" w:rsidRDefault="00BC08A9" w:rsidP="00E50600">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00E50600" w:rsidRPr="00714E22">
              <w:rPr>
                <w:rFonts w:ascii="Arial" w:hAnsi="Arial" w:cs="Arial"/>
                <w:sz w:val="20"/>
                <w:szCs w:val="20"/>
              </w:rPr>
              <w:t xml:space="preserve"> konkrete Situationen aus ihrem Umfeld mit Erfahrungen, von denen biblische</w:t>
            </w:r>
            <w:r w:rsidR="00C905F2" w:rsidRPr="00714E22">
              <w:rPr>
                <w:rFonts w:ascii="Arial" w:hAnsi="Arial" w:cs="Arial"/>
                <w:sz w:val="20"/>
                <w:szCs w:val="20"/>
              </w:rPr>
              <w:t xml:space="preserve"> Geschichten erzählen, erörtern</w:t>
            </w:r>
          </w:p>
          <w:p w:rsidR="00BC08A9" w:rsidRPr="00714E22" w:rsidRDefault="00BC08A9" w:rsidP="00353F81">
            <w:pPr>
              <w:spacing w:line="276" w:lineRule="auto"/>
              <w:rPr>
                <w:rFonts w:ascii="Arial" w:hAnsi="Arial" w:cs="Arial"/>
                <w:sz w:val="20"/>
                <w:szCs w:val="20"/>
              </w:rPr>
            </w:pPr>
          </w:p>
          <w:p w:rsidR="00A17CB8" w:rsidRPr="00714E22" w:rsidRDefault="00A17CB8" w:rsidP="00353F81">
            <w:pPr>
              <w:spacing w:line="276" w:lineRule="auto"/>
              <w:rPr>
                <w:rFonts w:ascii="Arial" w:hAnsi="Arial" w:cs="Arial"/>
                <w:sz w:val="20"/>
                <w:szCs w:val="20"/>
              </w:rPr>
            </w:pPr>
          </w:p>
          <w:p w:rsidR="00A17CB8" w:rsidRPr="00714E22" w:rsidRDefault="00A17CB8" w:rsidP="00353F81">
            <w:pPr>
              <w:spacing w:line="276" w:lineRule="auto"/>
              <w:rPr>
                <w:rFonts w:ascii="Arial" w:hAnsi="Arial" w:cs="Arial"/>
                <w:sz w:val="20"/>
                <w:szCs w:val="20"/>
              </w:rPr>
            </w:pPr>
          </w:p>
          <w:p w:rsidR="00A17CB8" w:rsidRPr="00714E22" w:rsidRDefault="00A17CB8" w:rsidP="00353F81">
            <w:pPr>
              <w:spacing w:line="276" w:lineRule="auto"/>
              <w:rPr>
                <w:rFonts w:ascii="Arial" w:hAnsi="Arial" w:cs="Arial"/>
                <w:sz w:val="20"/>
                <w:szCs w:val="20"/>
              </w:rPr>
            </w:pPr>
          </w:p>
          <w:p w:rsidR="0031238A" w:rsidRPr="00714E22" w:rsidRDefault="0031238A" w:rsidP="0031238A">
            <w:pPr>
              <w:spacing w:line="276" w:lineRule="auto"/>
              <w:rPr>
                <w:rFonts w:ascii="Arial" w:hAnsi="Arial" w:cs="Arial"/>
                <w:sz w:val="20"/>
                <w:szCs w:val="20"/>
              </w:rPr>
            </w:pPr>
          </w:p>
          <w:p w:rsidR="00437D11" w:rsidRPr="00714E22" w:rsidRDefault="00437D11" w:rsidP="00437D11">
            <w:pPr>
              <w:spacing w:line="276" w:lineRule="auto"/>
              <w:rPr>
                <w:rFonts w:ascii="Arial" w:hAnsi="Arial" w:cs="Arial"/>
                <w:b/>
                <w:sz w:val="20"/>
                <w:szCs w:val="20"/>
              </w:rPr>
            </w:pPr>
            <w:r w:rsidRPr="00714E22">
              <w:rPr>
                <w:rFonts w:ascii="Arial" w:hAnsi="Arial" w:cs="Arial"/>
                <w:b/>
                <w:sz w:val="20"/>
                <w:szCs w:val="20"/>
              </w:rPr>
              <w:lastRenderedPageBreak/>
              <w:t>3.1.3 Bibel</w:t>
            </w:r>
          </w:p>
          <w:p w:rsidR="0031238A" w:rsidRPr="00714E22" w:rsidRDefault="0031238A" w:rsidP="00437D11">
            <w:pPr>
              <w:spacing w:line="276" w:lineRule="auto"/>
              <w:rPr>
                <w:rFonts w:ascii="Arial" w:hAnsi="Arial" w:cs="Arial"/>
                <w:sz w:val="20"/>
                <w:szCs w:val="20"/>
              </w:rPr>
            </w:pPr>
            <w:r w:rsidRPr="00714E22">
              <w:rPr>
                <w:rFonts w:ascii="Arial" w:hAnsi="Arial" w:cs="Arial"/>
                <w:sz w:val="20"/>
                <w:szCs w:val="20"/>
              </w:rPr>
              <w:t>(3)</w:t>
            </w:r>
          </w:p>
          <w:p w:rsidR="0031238A" w:rsidRPr="00714E22" w:rsidRDefault="0031238A" w:rsidP="0031238A">
            <w:pPr>
              <w:spacing w:line="276" w:lineRule="auto"/>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Formen bildhafter Sprache in der Bibel und ausgewählte </w:t>
            </w:r>
            <w:r w:rsidR="00C905F2" w:rsidRPr="00714E22">
              <w:rPr>
                <w:rFonts w:ascii="Arial" w:hAnsi="Arial" w:cs="Arial"/>
                <w:sz w:val="20"/>
                <w:szCs w:val="20"/>
              </w:rPr>
              <w:t>Symbole (Weg, Licht) darstellen</w:t>
            </w:r>
          </w:p>
          <w:p w:rsidR="0031238A" w:rsidRPr="00714E22" w:rsidRDefault="0031238A" w:rsidP="0031238A">
            <w:pPr>
              <w:spacing w:line="276" w:lineRule="auto"/>
              <w:rPr>
                <w:rFonts w:ascii="Arial" w:hAnsi="Arial" w:cs="Arial"/>
                <w:sz w:val="20"/>
                <w:szCs w:val="20"/>
              </w:rPr>
            </w:pPr>
          </w:p>
          <w:p w:rsidR="0031238A" w:rsidRPr="00714E22" w:rsidRDefault="0031238A" w:rsidP="0031238A">
            <w:pPr>
              <w:spacing w:line="276" w:lineRule="auto"/>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Formen bildhafter Sprache in der Bibel und ausgewählte Symbole (Weg, Wasser, Licht, Brot) erklären</w:t>
            </w:r>
          </w:p>
          <w:p w:rsidR="0031238A" w:rsidRPr="00714E22" w:rsidRDefault="0031238A" w:rsidP="0031238A">
            <w:pPr>
              <w:spacing w:line="276" w:lineRule="auto"/>
              <w:rPr>
                <w:rFonts w:ascii="Arial" w:hAnsi="Arial" w:cs="Arial"/>
                <w:sz w:val="20"/>
                <w:szCs w:val="20"/>
              </w:rPr>
            </w:pPr>
          </w:p>
          <w:p w:rsidR="00A17CB8" w:rsidRPr="00714E22" w:rsidRDefault="0031238A" w:rsidP="0031238A">
            <w:pPr>
              <w:spacing w:line="276" w:lineRule="auto"/>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w:t>
            </w:r>
            <w:r w:rsidR="007E2630" w:rsidRPr="00714E22">
              <w:rPr>
                <w:rFonts w:ascii="Arial" w:hAnsi="Arial" w:cs="Arial"/>
                <w:sz w:val="20"/>
                <w:szCs w:val="20"/>
              </w:rPr>
              <w:t xml:space="preserve">über </w:t>
            </w:r>
            <w:r w:rsidRPr="00714E22">
              <w:rPr>
                <w:rFonts w:ascii="Arial" w:hAnsi="Arial" w:cs="Arial"/>
                <w:sz w:val="20"/>
                <w:szCs w:val="20"/>
              </w:rPr>
              <w:t xml:space="preserve">Formen bildhafter Sprache in der Bibel und ausgewählte Symbole (Weg, Wasser, </w:t>
            </w:r>
            <w:r w:rsidR="00C905F2" w:rsidRPr="00714E22">
              <w:rPr>
                <w:rFonts w:ascii="Arial" w:hAnsi="Arial" w:cs="Arial"/>
                <w:sz w:val="20"/>
                <w:szCs w:val="20"/>
              </w:rPr>
              <w:t>Licht, Brot, Feuer) diskutieren</w:t>
            </w:r>
          </w:p>
          <w:p w:rsidR="0031238A" w:rsidRPr="00714E22" w:rsidRDefault="0031238A" w:rsidP="0031238A">
            <w:pPr>
              <w:spacing w:line="276" w:lineRule="auto"/>
              <w:rPr>
                <w:rFonts w:ascii="Arial" w:hAnsi="Arial" w:cs="Arial"/>
                <w:sz w:val="20"/>
                <w:szCs w:val="20"/>
              </w:rPr>
            </w:pPr>
          </w:p>
          <w:p w:rsidR="00437D11" w:rsidRPr="00714E22" w:rsidRDefault="00437D11" w:rsidP="00437D11">
            <w:pPr>
              <w:spacing w:line="276" w:lineRule="auto"/>
              <w:rPr>
                <w:rFonts w:ascii="Arial" w:hAnsi="Arial" w:cs="Arial"/>
                <w:b/>
                <w:sz w:val="20"/>
                <w:szCs w:val="20"/>
              </w:rPr>
            </w:pPr>
            <w:r w:rsidRPr="00714E22">
              <w:rPr>
                <w:rFonts w:ascii="Arial" w:hAnsi="Arial" w:cs="Arial"/>
                <w:b/>
                <w:sz w:val="20"/>
                <w:szCs w:val="20"/>
              </w:rPr>
              <w:t>3.1.3 Bibel</w:t>
            </w:r>
          </w:p>
          <w:p w:rsidR="00BC08A9" w:rsidRPr="00714E22" w:rsidRDefault="00BC08A9" w:rsidP="00437D11">
            <w:pPr>
              <w:spacing w:line="276" w:lineRule="auto"/>
              <w:rPr>
                <w:rFonts w:ascii="Arial" w:hAnsi="Arial" w:cs="Arial"/>
                <w:sz w:val="20"/>
                <w:szCs w:val="20"/>
              </w:rPr>
            </w:pPr>
            <w:r w:rsidRPr="00714E22">
              <w:rPr>
                <w:rFonts w:ascii="Arial" w:hAnsi="Arial" w:cs="Arial"/>
                <w:sz w:val="20"/>
                <w:szCs w:val="20"/>
              </w:rPr>
              <w:t>(6)</w:t>
            </w:r>
          </w:p>
          <w:p w:rsidR="00D245F8" w:rsidRPr="00714E22" w:rsidRDefault="00BC08A9" w:rsidP="00D245F8">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biblische Texte in neuen Ausdrucksfor</w:t>
            </w:r>
            <w:r w:rsidR="00C905F2" w:rsidRPr="00714E22">
              <w:rPr>
                <w:rFonts w:ascii="Arial" w:hAnsi="Arial" w:cs="Arial"/>
                <w:sz w:val="20"/>
                <w:szCs w:val="20"/>
              </w:rPr>
              <w:t>men aufzeigen</w:t>
            </w:r>
          </w:p>
          <w:p w:rsidR="00BC08A9" w:rsidRPr="00714E22" w:rsidRDefault="00BC08A9" w:rsidP="00D245F8">
            <w:pPr>
              <w:rPr>
                <w:rFonts w:ascii="Arial" w:hAnsi="Arial" w:cs="Arial"/>
                <w:sz w:val="20"/>
                <w:szCs w:val="20"/>
              </w:rPr>
            </w:pPr>
          </w:p>
          <w:p w:rsidR="00BC08A9" w:rsidRPr="00714E22" w:rsidRDefault="00BC08A9" w:rsidP="00953F87">
            <w:pPr>
              <w:spacing w:line="276" w:lineRule="auto"/>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biblische Texte in </w:t>
            </w:r>
            <w:r w:rsidR="00C905F2" w:rsidRPr="00714E22">
              <w:rPr>
                <w:rFonts w:ascii="Arial" w:hAnsi="Arial" w:cs="Arial"/>
                <w:sz w:val="20"/>
                <w:szCs w:val="20"/>
              </w:rPr>
              <w:t>neuen Ausdrucksformen gestalten</w:t>
            </w:r>
          </w:p>
          <w:p w:rsidR="00BC08A9" w:rsidRPr="00714E22" w:rsidRDefault="00BC08A9" w:rsidP="00BC08A9">
            <w:pPr>
              <w:spacing w:line="276" w:lineRule="auto"/>
              <w:rPr>
                <w:rFonts w:ascii="Arial" w:hAnsi="Arial" w:cs="Arial"/>
                <w:sz w:val="20"/>
                <w:szCs w:val="20"/>
              </w:rPr>
            </w:pPr>
          </w:p>
          <w:p w:rsidR="0031238A" w:rsidRPr="00714E22" w:rsidRDefault="00BC08A9" w:rsidP="0031238A">
            <w:pPr>
              <w:spacing w:line="276" w:lineRule="auto"/>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w:t>
            </w:r>
            <w:r w:rsidR="00353F81" w:rsidRPr="00714E22">
              <w:rPr>
                <w:rFonts w:ascii="Arial" w:hAnsi="Arial" w:cs="Arial"/>
                <w:sz w:val="20"/>
                <w:szCs w:val="20"/>
              </w:rPr>
              <w:t>biblische Texte in neuen Ausdrucksformen gestalten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D245F8" w:rsidRDefault="00D245F8" w:rsidP="00301E6E">
            <w:pPr>
              <w:rPr>
                <w:rFonts w:ascii="Arial" w:hAnsi="Arial" w:cs="Arial"/>
                <w:sz w:val="20"/>
                <w:szCs w:val="20"/>
              </w:rPr>
            </w:pPr>
          </w:p>
          <w:p w:rsidR="0093589C" w:rsidRPr="00970C29" w:rsidRDefault="0093589C" w:rsidP="00301E6E">
            <w:pPr>
              <w:rPr>
                <w:rFonts w:ascii="Arial" w:hAnsi="Arial" w:cs="Arial"/>
                <w:sz w:val="20"/>
                <w:szCs w:val="20"/>
              </w:rPr>
            </w:pPr>
          </w:p>
          <w:p w:rsidR="00F55674" w:rsidRPr="00970C29" w:rsidRDefault="00F55674" w:rsidP="00301E6E">
            <w:pPr>
              <w:rPr>
                <w:rFonts w:ascii="Arial" w:hAnsi="Arial" w:cs="Arial"/>
                <w:sz w:val="20"/>
                <w:szCs w:val="20"/>
              </w:rPr>
            </w:pPr>
            <w:r w:rsidRPr="00970C29">
              <w:rPr>
                <w:rFonts w:ascii="Arial" w:hAnsi="Arial" w:cs="Arial"/>
                <w:sz w:val="20"/>
                <w:szCs w:val="20"/>
              </w:rPr>
              <w:t>Ausgabe eines Fragebogens mit folgenden Fragen:</w:t>
            </w:r>
          </w:p>
          <w:p w:rsidR="00F55674" w:rsidRPr="00970C29" w:rsidRDefault="00F55674" w:rsidP="00F55674">
            <w:pPr>
              <w:pStyle w:val="Listenabsatz"/>
              <w:numPr>
                <w:ilvl w:val="0"/>
                <w:numId w:val="21"/>
              </w:numPr>
              <w:rPr>
                <w:rFonts w:ascii="Arial" w:hAnsi="Arial" w:cs="Arial"/>
                <w:sz w:val="20"/>
                <w:szCs w:val="20"/>
              </w:rPr>
            </w:pPr>
            <w:r w:rsidRPr="00970C29">
              <w:rPr>
                <w:rFonts w:ascii="Arial" w:hAnsi="Arial" w:cs="Arial"/>
                <w:sz w:val="20"/>
                <w:szCs w:val="20"/>
              </w:rPr>
              <w:t xml:space="preserve">Warum ist die Bibel für </w:t>
            </w:r>
            <w:r w:rsidR="00C111B3" w:rsidRPr="00970C29">
              <w:rPr>
                <w:rFonts w:ascii="Arial" w:hAnsi="Arial" w:cs="Arial"/>
                <w:sz w:val="20"/>
                <w:szCs w:val="20"/>
              </w:rPr>
              <w:t xml:space="preserve">Christen </w:t>
            </w:r>
            <w:r w:rsidRPr="00970C29">
              <w:rPr>
                <w:rFonts w:ascii="Arial" w:hAnsi="Arial" w:cs="Arial"/>
                <w:sz w:val="20"/>
                <w:szCs w:val="20"/>
              </w:rPr>
              <w:t>wichtig?</w:t>
            </w:r>
          </w:p>
          <w:p w:rsidR="00051836" w:rsidRPr="00970C29" w:rsidRDefault="00F55674" w:rsidP="00F55674">
            <w:pPr>
              <w:pStyle w:val="Listenabsatz"/>
              <w:numPr>
                <w:ilvl w:val="0"/>
                <w:numId w:val="21"/>
              </w:numPr>
              <w:rPr>
                <w:rFonts w:ascii="Arial" w:hAnsi="Arial" w:cs="Arial"/>
                <w:sz w:val="20"/>
                <w:szCs w:val="20"/>
              </w:rPr>
            </w:pPr>
            <w:r w:rsidRPr="00970C29">
              <w:rPr>
                <w:rFonts w:ascii="Arial" w:hAnsi="Arial" w:cs="Arial"/>
                <w:sz w:val="20"/>
                <w:szCs w:val="20"/>
              </w:rPr>
              <w:t xml:space="preserve">Ist mir die Bibel wichtig? Wenn ja, warum? </w:t>
            </w:r>
          </w:p>
          <w:p w:rsidR="00051836" w:rsidRPr="00970C29" w:rsidRDefault="00051836" w:rsidP="00F55674">
            <w:pPr>
              <w:pStyle w:val="Listenabsatz"/>
              <w:numPr>
                <w:ilvl w:val="0"/>
                <w:numId w:val="21"/>
              </w:numPr>
              <w:rPr>
                <w:rFonts w:ascii="Arial" w:hAnsi="Arial" w:cs="Arial"/>
                <w:sz w:val="20"/>
                <w:szCs w:val="20"/>
              </w:rPr>
            </w:pPr>
            <w:r w:rsidRPr="00970C29">
              <w:rPr>
                <w:rFonts w:ascii="Arial" w:hAnsi="Arial" w:cs="Arial"/>
                <w:sz w:val="20"/>
                <w:szCs w:val="20"/>
              </w:rPr>
              <w:t>Welche Bedeutung hat die Bibel für mich?</w:t>
            </w:r>
          </w:p>
          <w:p w:rsidR="00051836" w:rsidRPr="00970C29" w:rsidRDefault="00051836" w:rsidP="00F55674">
            <w:pPr>
              <w:pStyle w:val="Listenabsatz"/>
              <w:numPr>
                <w:ilvl w:val="0"/>
                <w:numId w:val="21"/>
              </w:numPr>
              <w:rPr>
                <w:rFonts w:ascii="Arial" w:hAnsi="Arial" w:cs="Arial"/>
                <w:sz w:val="20"/>
                <w:szCs w:val="20"/>
              </w:rPr>
            </w:pPr>
            <w:r w:rsidRPr="00970C29">
              <w:rPr>
                <w:rFonts w:ascii="Arial" w:hAnsi="Arial" w:cs="Arial"/>
                <w:sz w:val="20"/>
                <w:szCs w:val="20"/>
              </w:rPr>
              <w:t>Kann man auf die Bibel verzichten?</w:t>
            </w:r>
          </w:p>
          <w:p w:rsidR="00051836" w:rsidRPr="00970C29" w:rsidRDefault="00051836" w:rsidP="00F55674">
            <w:pPr>
              <w:ind w:left="360"/>
              <w:rPr>
                <w:rFonts w:ascii="Arial" w:hAnsi="Arial" w:cs="Arial"/>
                <w:sz w:val="20"/>
                <w:szCs w:val="20"/>
              </w:rPr>
            </w:pPr>
          </w:p>
          <w:p w:rsidR="00F4603B" w:rsidRPr="00970C29" w:rsidRDefault="00F4603B" w:rsidP="00F4603B">
            <w:pPr>
              <w:rPr>
                <w:rFonts w:ascii="Arial" w:hAnsi="Arial" w:cs="Arial"/>
                <w:sz w:val="20"/>
                <w:szCs w:val="20"/>
              </w:rPr>
            </w:pPr>
            <w:r w:rsidRPr="00970C29">
              <w:rPr>
                <w:rFonts w:ascii="Arial" w:hAnsi="Arial" w:cs="Arial"/>
                <w:sz w:val="20"/>
                <w:szCs w:val="20"/>
              </w:rPr>
              <w:t xml:space="preserve">Viele Menschen schöpfen aus biblischen Texten Kraft und Inspiration für ihr tägliches Leben. </w:t>
            </w:r>
          </w:p>
          <w:p w:rsidR="00F4603B" w:rsidRPr="00970C29" w:rsidRDefault="00F4603B" w:rsidP="00F4603B">
            <w:pPr>
              <w:rPr>
                <w:rFonts w:ascii="Arial" w:hAnsi="Arial" w:cs="Arial"/>
                <w:sz w:val="20"/>
                <w:szCs w:val="20"/>
              </w:rPr>
            </w:pPr>
          </w:p>
          <w:p w:rsidR="00F4603B" w:rsidRPr="00970C29" w:rsidRDefault="002A1223" w:rsidP="00A17CB8">
            <w:pPr>
              <w:rPr>
                <w:rFonts w:ascii="Arial" w:hAnsi="Arial" w:cs="Arial"/>
                <w:sz w:val="20"/>
                <w:szCs w:val="20"/>
              </w:rPr>
            </w:pPr>
            <w:r w:rsidRPr="00970C29">
              <w:rPr>
                <w:rFonts w:ascii="Arial" w:hAnsi="Arial" w:cs="Arial"/>
                <w:sz w:val="20"/>
                <w:szCs w:val="20"/>
              </w:rPr>
              <w:t>„Mein Vater war ein heimatloser Aramäer“ (</w:t>
            </w:r>
            <w:proofErr w:type="spellStart"/>
            <w:r w:rsidRPr="00970C29">
              <w:rPr>
                <w:rFonts w:ascii="Arial" w:hAnsi="Arial" w:cs="Arial"/>
                <w:sz w:val="20"/>
                <w:szCs w:val="20"/>
              </w:rPr>
              <w:t>Dtn</w:t>
            </w:r>
            <w:proofErr w:type="spellEnd"/>
            <w:r w:rsidRPr="00970C29">
              <w:rPr>
                <w:rFonts w:ascii="Arial" w:hAnsi="Arial" w:cs="Arial"/>
                <w:sz w:val="20"/>
                <w:szCs w:val="20"/>
              </w:rPr>
              <w:t xml:space="preserve"> 26, 5): Dieses Zitat</w:t>
            </w:r>
            <w:r w:rsidR="00A17CB8" w:rsidRPr="00970C29">
              <w:rPr>
                <w:rFonts w:ascii="Arial" w:hAnsi="Arial" w:cs="Arial"/>
                <w:sz w:val="20"/>
                <w:szCs w:val="20"/>
              </w:rPr>
              <w:t xml:space="preserve"> </w:t>
            </w:r>
            <w:r w:rsidRPr="00970C29">
              <w:rPr>
                <w:rFonts w:ascii="Arial" w:hAnsi="Arial" w:cs="Arial"/>
                <w:sz w:val="20"/>
                <w:szCs w:val="20"/>
              </w:rPr>
              <w:t>auf heute übertragen</w:t>
            </w:r>
            <w:r w:rsidR="00437D11">
              <w:rPr>
                <w:rFonts w:ascii="Arial" w:hAnsi="Arial" w:cs="Arial"/>
                <w:sz w:val="20"/>
                <w:szCs w:val="20"/>
              </w:rPr>
              <w:t xml:space="preserve"> (Erarbeitung einer Mindmap</w:t>
            </w:r>
            <w:r w:rsidR="00A17CB8" w:rsidRPr="00970C29">
              <w:rPr>
                <w:rFonts w:ascii="Arial" w:hAnsi="Arial" w:cs="Arial"/>
                <w:sz w:val="20"/>
                <w:szCs w:val="20"/>
              </w:rPr>
              <w:t xml:space="preserve"> an der Tafel)</w:t>
            </w:r>
            <w:r w:rsidR="00962DA9" w:rsidRPr="00970C29">
              <w:rPr>
                <w:rFonts w:ascii="Arial" w:hAnsi="Arial" w:cs="Arial"/>
                <w:sz w:val="20"/>
                <w:szCs w:val="20"/>
              </w:rPr>
              <w:t>.</w:t>
            </w:r>
          </w:p>
          <w:p w:rsidR="00F4603B" w:rsidRDefault="00F4603B" w:rsidP="00F4603B">
            <w:pPr>
              <w:rPr>
                <w:rFonts w:ascii="Arial" w:hAnsi="Arial" w:cs="Arial"/>
                <w:sz w:val="22"/>
              </w:rPr>
            </w:pPr>
          </w:p>
          <w:p w:rsidR="0093589C" w:rsidRDefault="0093589C" w:rsidP="00F4603B">
            <w:pPr>
              <w:rPr>
                <w:rFonts w:ascii="Arial" w:hAnsi="Arial" w:cs="Arial"/>
                <w:sz w:val="22"/>
              </w:rPr>
            </w:pPr>
          </w:p>
          <w:p w:rsidR="0093589C" w:rsidRDefault="0093589C" w:rsidP="00F4603B">
            <w:pPr>
              <w:rPr>
                <w:rFonts w:ascii="Arial" w:hAnsi="Arial" w:cs="Arial"/>
                <w:sz w:val="22"/>
              </w:rPr>
            </w:pPr>
          </w:p>
          <w:p w:rsidR="0093589C" w:rsidRPr="00970C29" w:rsidRDefault="0093589C" w:rsidP="00F4603B">
            <w:pPr>
              <w:rPr>
                <w:rFonts w:ascii="Arial" w:hAnsi="Arial" w:cs="Arial"/>
                <w:sz w:val="22"/>
              </w:rPr>
            </w:pPr>
          </w:p>
          <w:p w:rsidR="0031238A" w:rsidRPr="00970C29" w:rsidRDefault="0031238A" w:rsidP="00F4603B">
            <w:pPr>
              <w:rPr>
                <w:rFonts w:ascii="Arial" w:hAnsi="Arial" w:cs="Arial"/>
                <w:sz w:val="20"/>
                <w:szCs w:val="20"/>
              </w:rPr>
            </w:pPr>
            <w:r w:rsidRPr="00970C29">
              <w:rPr>
                <w:rFonts w:ascii="Arial" w:hAnsi="Arial" w:cs="Arial"/>
                <w:sz w:val="20"/>
                <w:szCs w:val="20"/>
              </w:rPr>
              <w:t>Erschließung der verschiedenen Symbole im Gespräch</w:t>
            </w: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31238A" w:rsidRPr="00970C29" w:rsidRDefault="0031238A" w:rsidP="00F4603B">
            <w:pPr>
              <w:rPr>
                <w:rFonts w:ascii="Arial" w:hAnsi="Arial" w:cs="Arial"/>
                <w:sz w:val="22"/>
              </w:rPr>
            </w:pPr>
          </w:p>
          <w:p w:rsidR="00F4603B" w:rsidRPr="00970C29" w:rsidRDefault="00962DA9" w:rsidP="00A17CB8">
            <w:pPr>
              <w:rPr>
                <w:rFonts w:ascii="Arial" w:hAnsi="Arial" w:cs="Arial"/>
                <w:sz w:val="20"/>
                <w:szCs w:val="20"/>
              </w:rPr>
            </w:pPr>
            <w:r w:rsidRPr="00970C29">
              <w:rPr>
                <w:rFonts w:ascii="Arial" w:hAnsi="Arial" w:cs="Arial"/>
                <w:sz w:val="20"/>
                <w:szCs w:val="20"/>
              </w:rPr>
              <w:t>Umsetzung einer Textpassage (Wunder, Heilungen, Erzählungen, …) aus dem Evange</w:t>
            </w:r>
            <w:r w:rsidR="00C905F2">
              <w:rPr>
                <w:rFonts w:ascii="Arial" w:hAnsi="Arial" w:cs="Arial"/>
                <w:sz w:val="20"/>
                <w:szCs w:val="20"/>
              </w:rPr>
              <w:t>lium in Form eines Rollenspiels</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D245F8" w:rsidRPr="00970C29" w:rsidRDefault="00D245F8" w:rsidP="00BC08A9">
            <w:pPr>
              <w:rPr>
                <w:rFonts w:ascii="Arial" w:hAnsi="Arial" w:cs="Arial"/>
                <w:sz w:val="20"/>
                <w:szCs w:val="20"/>
              </w:rPr>
            </w:pPr>
          </w:p>
          <w:p w:rsidR="00F4603B" w:rsidRDefault="00F4603B"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Pr="00970C29" w:rsidRDefault="0093589C" w:rsidP="00BC08A9">
            <w:pPr>
              <w:rPr>
                <w:rFonts w:ascii="Arial" w:hAnsi="Arial" w:cs="Arial"/>
                <w:sz w:val="20"/>
                <w:szCs w:val="20"/>
              </w:rPr>
            </w:pPr>
          </w:p>
          <w:p w:rsidR="00F4603B" w:rsidRPr="00970C29" w:rsidRDefault="00F4603B" w:rsidP="00BC08A9">
            <w:pPr>
              <w:rPr>
                <w:rFonts w:ascii="Arial" w:hAnsi="Arial" w:cs="Arial"/>
                <w:sz w:val="20"/>
                <w:szCs w:val="20"/>
              </w:rPr>
            </w:pPr>
          </w:p>
          <w:p w:rsidR="00BC08A9" w:rsidRPr="00970C29" w:rsidRDefault="00437D11" w:rsidP="00BC08A9">
            <w:pPr>
              <w:rPr>
                <w:rFonts w:ascii="Arial" w:hAnsi="Arial" w:cs="Arial"/>
                <w:sz w:val="20"/>
                <w:szCs w:val="20"/>
              </w:rPr>
            </w:pPr>
            <w:r>
              <w:rPr>
                <w:rFonts w:ascii="Arial" w:hAnsi="Arial" w:cs="Arial"/>
                <w:sz w:val="20"/>
                <w:szCs w:val="20"/>
              </w:rPr>
              <w:t>b</w:t>
            </w:r>
            <w:r w:rsidR="00BC08A9" w:rsidRPr="00970C29">
              <w:rPr>
                <w:rFonts w:ascii="Arial" w:hAnsi="Arial" w:cs="Arial"/>
                <w:sz w:val="20"/>
                <w:szCs w:val="20"/>
              </w:rPr>
              <w:t>iblische Stellen als Wegweiser</w:t>
            </w:r>
          </w:p>
          <w:p w:rsidR="00353F81" w:rsidRPr="00970C29" w:rsidRDefault="00353F81" w:rsidP="00301E6E">
            <w:pPr>
              <w:rPr>
                <w:rFonts w:ascii="Arial" w:hAnsi="Arial" w:cs="Arial"/>
                <w:sz w:val="20"/>
                <w:szCs w:val="20"/>
              </w:rPr>
            </w:pPr>
          </w:p>
          <w:p w:rsidR="002A1223" w:rsidRPr="00970C29" w:rsidRDefault="002A1223" w:rsidP="00BC08A9">
            <w:pPr>
              <w:rPr>
                <w:rFonts w:ascii="Arial" w:hAnsi="Arial" w:cs="Arial"/>
                <w:sz w:val="20"/>
                <w:szCs w:val="20"/>
              </w:rPr>
            </w:pPr>
          </w:p>
          <w:p w:rsidR="002A1223" w:rsidRPr="00970C29" w:rsidRDefault="002A1223" w:rsidP="00BC08A9">
            <w:pPr>
              <w:rPr>
                <w:rFonts w:ascii="Arial" w:hAnsi="Arial" w:cs="Arial"/>
                <w:sz w:val="20"/>
                <w:szCs w:val="20"/>
              </w:rPr>
            </w:pPr>
          </w:p>
          <w:p w:rsidR="002A1223" w:rsidRPr="00970C29" w:rsidRDefault="002A1223" w:rsidP="00BC08A9">
            <w:pPr>
              <w:rPr>
                <w:rFonts w:ascii="Arial" w:hAnsi="Arial" w:cs="Arial"/>
                <w:sz w:val="20"/>
                <w:szCs w:val="20"/>
              </w:rPr>
            </w:pPr>
            <w:r w:rsidRPr="00970C29">
              <w:rPr>
                <w:rFonts w:ascii="Arial" w:hAnsi="Arial" w:cs="Arial"/>
                <w:sz w:val="20"/>
                <w:szCs w:val="20"/>
              </w:rPr>
              <w:t>Die meisten Schülerinnen und Schüler kommen aus Familien, deren Eltern nach Deutschland geflohen sind</w:t>
            </w:r>
            <w:r w:rsidR="00437D11">
              <w:rPr>
                <w:rFonts w:ascii="Arial" w:hAnsi="Arial" w:cs="Arial"/>
                <w:sz w:val="20"/>
                <w:szCs w:val="20"/>
              </w:rPr>
              <w:t>.</w:t>
            </w:r>
          </w:p>
          <w:p w:rsidR="00962DA9" w:rsidRPr="00970C29" w:rsidRDefault="00962DA9" w:rsidP="00BC08A9">
            <w:pPr>
              <w:rPr>
                <w:rFonts w:ascii="Arial" w:hAnsi="Arial" w:cs="Arial"/>
                <w:sz w:val="20"/>
                <w:szCs w:val="20"/>
              </w:rPr>
            </w:pPr>
          </w:p>
          <w:p w:rsidR="00962DA9" w:rsidRDefault="00962DA9"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93589C" w:rsidRDefault="0093589C" w:rsidP="00BC08A9">
            <w:pPr>
              <w:rPr>
                <w:rFonts w:ascii="Arial" w:hAnsi="Arial" w:cs="Arial"/>
                <w:sz w:val="20"/>
                <w:szCs w:val="20"/>
              </w:rPr>
            </w:pPr>
          </w:p>
          <w:p w:rsidR="0031238A" w:rsidRPr="00970C29" w:rsidRDefault="00C905F2" w:rsidP="00BC08A9">
            <w:pPr>
              <w:rPr>
                <w:rFonts w:ascii="Arial" w:hAnsi="Arial" w:cs="Arial"/>
                <w:sz w:val="20"/>
                <w:szCs w:val="20"/>
              </w:rPr>
            </w:pPr>
            <w:r>
              <w:rPr>
                <w:rFonts w:ascii="Arial" w:hAnsi="Arial" w:cs="Arial"/>
                <w:sz w:val="20"/>
                <w:szCs w:val="20"/>
              </w:rPr>
              <w:t>e</w:t>
            </w:r>
            <w:r w:rsidR="007521C1" w:rsidRPr="00970C29">
              <w:rPr>
                <w:rFonts w:ascii="Arial" w:hAnsi="Arial" w:cs="Arial"/>
                <w:sz w:val="20"/>
                <w:szCs w:val="20"/>
              </w:rPr>
              <w:t>ntdeckendes Lernen</w:t>
            </w: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31238A" w:rsidRPr="00970C29" w:rsidRDefault="0031238A" w:rsidP="00BC08A9">
            <w:pPr>
              <w:rPr>
                <w:rFonts w:ascii="Arial" w:hAnsi="Arial" w:cs="Arial"/>
                <w:sz w:val="20"/>
                <w:szCs w:val="20"/>
              </w:rPr>
            </w:pPr>
          </w:p>
          <w:p w:rsidR="00C111B3" w:rsidRPr="00970C29" w:rsidRDefault="00C111B3" w:rsidP="00BC08A9">
            <w:pPr>
              <w:rPr>
                <w:rFonts w:ascii="Arial" w:hAnsi="Arial" w:cs="Arial"/>
                <w:sz w:val="10"/>
                <w:szCs w:val="10"/>
              </w:rPr>
            </w:pPr>
          </w:p>
          <w:p w:rsidR="00962DA9" w:rsidRPr="00970C29" w:rsidRDefault="00962DA9" w:rsidP="00BC08A9">
            <w:pPr>
              <w:rPr>
                <w:rFonts w:ascii="Arial" w:hAnsi="Arial" w:cs="Arial"/>
                <w:sz w:val="20"/>
                <w:szCs w:val="20"/>
              </w:rPr>
            </w:pPr>
            <w:r w:rsidRPr="00970C29">
              <w:rPr>
                <w:rFonts w:ascii="Arial" w:hAnsi="Arial" w:cs="Arial"/>
                <w:sz w:val="20"/>
                <w:szCs w:val="20"/>
              </w:rPr>
              <w:t>Lehrkraft stellt Requisiten zur Verfügung</w:t>
            </w:r>
          </w:p>
          <w:p w:rsidR="00C205EB" w:rsidRPr="00970C29" w:rsidRDefault="00C205EB" w:rsidP="00BC08A9">
            <w:pPr>
              <w:rPr>
                <w:rFonts w:ascii="Arial" w:hAnsi="Arial" w:cs="Arial"/>
                <w:sz w:val="20"/>
                <w:szCs w:val="20"/>
              </w:rPr>
            </w:pPr>
          </w:p>
          <w:p w:rsidR="00C205EB" w:rsidRPr="00970C29" w:rsidRDefault="00C205EB" w:rsidP="00BC08A9">
            <w:pPr>
              <w:rPr>
                <w:rFonts w:ascii="Arial" w:hAnsi="Arial" w:cs="Arial"/>
                <w:sz w:val="20"/>
                <w:szCs w:val="20"/>
              </w:rPr>
            </w:pPr>
          </w:p>
          <w:p w:rsidR="00C205EB" w:rsidRPr="00970C29" w:rsidRDefault="00C205EB" w:rsidP="00BC08A9">
            <w:pPr>
              <w:rPr>
                <w:rFonts w:ascii="Arial" w:hAnsi="Arial" w:cs="Arial"/>
                <w:sz w:val="20"/>
                <w:szCs w:val="20"/>
              </w:rPr>
            </w:pPr>
          </w:p>
          <w:p w:rsidR="00C205EB" w:rsidRPr="00970C29" w:rsidRDefault="00C205EB" w:rsidP="00BC08A9">
            <w:pPr>
              <w:rPr>
                <w:rFonts w:ascii="Arial" w:hAnsi="Arial" w:cs="Arial"/>
                <w:sz w:val="20"/>
                <w:szCs w:val="20"/>
              </w:rPr>
            </w:pPr>
          </w:p>
          <w:p w:rsidR="00C205EB" w:rsidRPr="00970C29" w:rsidRDefault="00C205EB" w:rsidP="00BC08A9">
            <w:pPr>
              <w:rPr>
                <w:rFonts w:ascii="Arial" w:hAnsi="Arial" w:cs="Arial"/>
                <w:sz w:val="20"/>
                <w:szCs w:val="20"/>
              </w:rPr>
            </w:pPr>
          </w:p>
          <w:p w:rsidR="00C205EB" w:rsidRPr="00970C29" w:rsidRDefault="00C205EB" w:rsidP="00BC08A9">
            <w:pPr>
              <w:rPr>
                <w:rFonts w:ascii="Arial" w:hAnsi="Arial" w:cs="Arial"/>
                <w:sz w:val="20"/>
                <w:szCs w:val="20"/>
              </w:rPr>
            </w:pPr>
          </w:p>
          <w:p w:rsidR="00C205EB" w:rsidRPr="00970C29" w:rsidRDefault="00C205EB" w:rsidP="00BC08A9">
            <w:pPr>
              <w:rPr>
                <w:rFonts w:ascii="Arial" w:hAnsi="Arial" w:cs="Arial"/>
                <w:sz w:val="20"/>
                <w:szCs w:val="20"/>
              </w:rPr>
            </w:pPr>
            <w:r w:rsidRPr="00C905F2">
              <w:rPr>
                <w:rFonts w:ascii="Arial" w:hAnsi="Arial" w:cs="Arial"/>
                <w:sz w:val="20"/>
                <w:szCs w:val="20"/>
                <w:shd w:val="clear" w:color="auto" w:fill="A3D7B7"/>
              </w:rPr>
              <w:t>L MB</w:t>
            </w:r>
          </w:p>
        </w:tc>
      </w:tr>
    </w:tbl>
    <w:p w:rsidR="00C905F2" w:rsidRDefault="00C905F2" w:rsidP="00E50600">
      <w:pPr>
        <w:jc w:val="both"/>
      </w:pPr>
    </w:p>
    <w:p w:rsidR="00C905F2" w:rsidRDefault="00C905F2">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655E50" w:rsidRPr="00437D11"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313286" w:rsidRDefault="00655E50" w:rsidP="00313286">
            <w:pPr>
              <w:pStyle w:val="0TabelleUeberschrift"/>
            </w:pPr>
            <w:bookmarkStart w:id="10" w:name="_Toc456167598"/>
            <w:r w:rsidRPr="00437D11">
              <w:lastRenderedPageBreak/>
              <w:t>Gott: Schöpfer des Himmels und der Erde und sein Wirken in der Welt</w:t>
            </w:r>
            <w:bookmarkEnd w:id="10"/>
            <w:r w:rsidRPr="00437D11">
              <w:t xml:space="preserve"> </w:t>
            </w:r>
          </w:p>
          <w:p w:rsidR="00655E50" w:rsidRPr="00437D11" w:rsidRDefault="00655E50" w:rsidP="00313286">
            <w:pPr>
              <w:pStyle w:val="0caStunden"/>
              <w:rPr>
                <w:color w:val="000000" w:themeColor="text1"/>
              </w:rPr>
            </w:pPr>
            <w:r w:rsidRPr="00437D11">
              <w:t xml:space="preserve"> ca. 16 Std.</w:t>
            </w:r>
          </w:p>
        </w:tc>
      </w:tr>
      <w:tr w:rsidR="00655E50" w:rsidRPr="00776E8C"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55E50" w:rsidRPr="00776E8C" w:rsidRDefault="00655E50" w:rsidP="00776E8C">
            <w:pPr>
              <w:pStyle w:val="0Tabellenvortext"/>
              <w:rPr>
                <w:sz w:val="20"/>
                <w:szCs w:val="20"/>
              </w:rPr>
            </w:pPr>
            <w:r w:rsidRPr="00776E8C">
              <w:rPr>
                <w:sz w:val="20"/>
                <w:szCs w:val="20"/>
              </w:rPr>
              <w:t>Die Schülerinnen und Schüler lernen Gott als Schöpfer, Herr der Welt und der Menschheit kennen – einschließlich seines Wirkens.</w:t>
            </w:r>
          </w:p>
        </w:tc>
      </w:tr>
      <w:tr w:rsidR="00655E50" w:rsidRPr="00437D11" w:rsidTr="00776E8C">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C3195" w:rsidRPr="00776E8C" w:rsidRDefault="00313286" w:rsidP="00776E8C">
            <w:pPr>
              <w:pStyle w:val="0Prozesswei"/>
              <w:rPr>
                <w:sz w:val="20"/>
                <w:szCs w:val="20"/>
              </w:rPr>
            </w:pPr>
            <w:r w:rsidRPr="00776E8C">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655E50" w:rsidRPr="00776E8C" w:rsidRDefault="00313286" w:rsidP="00776E8C">
            <w:pPr>
              <w:pStyle w:val="0Prozesswei"/>
              <w:rPr>
                <w:sz w:val="20"/>
                <w:szCs w:val="20"/>
              </w:rPr>
            </w:pPr>
            <w:r w:rsidRPr="00776E8C">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55E50" w:rsidRPr="00776E8C" w:rsidRDefault="00655E50" w:rsidP="00776E8C">
            <w:pPr>
              <w:pStyle w:val="0KonkretisierungSchwarz"/>
              <w:rPr>
                <w:sz w:val="20"/>
                <w:szCs w:val="20"/>
              </w:rPr>
            </w:pPr>
            <w:r w:rsidRPr="00776E8C">
              <w:rPr>
                <w:sz w:val="20"/>
                <w:szCs w:val="20"/>
              </w:rPr>
              <w:t>Konkretisierung,</w:t>
            </w:r>
            <w:r w:rsidRPr="00776E8C">
              <w:rPr>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55E50" w:rsidRPr="00776E8C" w:rsidRDefault="00655E50" w:rsidP="00776E8C">
            <w:pPr>
              <w:pStyle w:val="0KonkretisierungSchwarz"/>
              <w:rPr>
                <w:sz w:val="20"/>
                <w:szCs w:val="20"/>
              </w:rPr>
            </w:pPr>
            <w:r w:rsidRPr="00776E8C">
              <w:rPr>
                <w:sz w:val="20"/>
                <w:szCs w:val="20"/>
              </w:rPr>
              <w:t>Ergänzende Hinweise, Arbeit</w:t>
            </w:r>
            <w:r w:rsidR="00313286" w:rsidRPr="00776E8C">
              <w:rPr>
                <w:sz w:val="20"/>
                <w:szCs w:val="20"/>
              </w:rPr>
              <w:t>smittel, Organisation, Verweise</w:t>
            </w:r>
          </w:p>
        </w:tc>
      </w:tr>
      <w:tr w:rsidR="00313286" w:rsidRPr="00437D11" w:rsidTr="00313286">
        <w:tc>
          <w:tcPr>
            <w:tcW w:w="2437" w:type="pct"/>
            <w:gridSpan w:val="3"/>
            <w:tcBorders>
              <w:top w:val="single" w:sz="4" w:space="0" w:color="auto"/>
              <w:left w:val="single" w:sz="4" w:space="0" w:color="auto"/>
              <w:right w:val="single" w:sz="4" w:space="0" w:color="auto"/>
            </w:tcBorders>
            <w:shd w:val="clear" w:color="auto" w:fill="auto"/>
            <w:vAlign w:val="center"/>
          </w:tcPr>
          <w:p w:rsidR="00313286" w:rsidRPr="00776E8C" w:rsidRDefault="00313286" w:rsidP="00313286">
            <w:pPr>
              <w:pStyle w:val="0TabelleText"/>
              <w:jc w:val="center"/>
              <w:rPr>
                <w:sz w:val="20"/>
                <w:szCs w:val="20"/>
                <w:lang w:val="de-DE"/>
              </w:rPr>
            </w:pPr>
            <w:r w:rsidRPr="00776E8C">
              <w:rPr>
                <w:sz w:val="20"/>
                <w:szCs w:val="20"/>
                <w:lang w:val="de-DE"/>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rsidR="00313286" w:rsidRDefault="00313286" w:rsidP="00FB7B37">
            <w:pPr>
              <w:rPr>
                <w:rFonts w:ascii="Arial" w:hAnsi="Arial" w:cs="Arial"/>
                <w:sz w:val="20"/>
                <w:szCs w:val="20"/>
              </w:rPr>
            </w:pPr>
          </w:p>
          <w:p w:rsidR="00313286" w:rsidRPr="00437D11" w:rsidRDefault="00313286" w:rsidP="00FB7B37">
            <w:pPr>
              <w:rPr>
                <w:rFonts w:ascii="Arial" w:hAnsi="Arial" w:cs="Arial"/>
                <w:sz w:val="20"/>
                <w:szCs w:val="20"/>
              </w:rPr>
            </w:pPr>
          </w:p>
          <w:p w:rsidR="00313286" w:rsidRPr="00437D11" w:rsidRDefault="00313286" w:rsidP="00FB7B37">
            <w:pPr>
              <w:rPr>
                <w:rFonts w:ascii="Arial" w:hAnsi="Arial" w:cs="Arial"/>
                <w:sz w:val="20"/>
                <w:szCs w:val="20"/>
              </w:rPr>
            </w:pPr>
            <w:r w:rsidRPr="00437D11">
              <w:rPr>
                <w:rFonts w:ascii="Arial" w:hAnsi="Arial" w:cs="Arial"/>
                <w:sz w:val="20"/>
                <w:szCs w:val="20"/>
              </w:rPr>
              <w:t>Gottesvorstellung der Kirchenväter kennenlernen – in Form von Liedern (</w:t>
            </w:r>
            <w:proofErr w:type="spellStart"/>
            <w:r w:rsidRPr="00437D11">
              <w:rPr>
                <w:rFonts w:ascii="Arial" w:hAnsi="Arial" w:cs="Arial"/>
                <w:sz w:val="20"/>
                <w:szCs w:val="20"/>
              </w:rPr>
              <w:t>Ephräm</w:t>
            </w:r>
            <w:proofErr w:type="spellEnd"/>
            <w:r>
              <w:rPr>
                <w:rFonts w:ascii="Arial" w:hAnsi="Arial" w:cs="Arial"/>
                <w:sz w:val="20"/>
                <w:szCs w:val="20"/>
              </w:rPr>
              <w:t xml:space="preserve"> der Syrer und Jakob von </w:t>
            </w:r>
            <w:proofErr w:type="spellStart"/>
            <w:r>
              <w:rPr>
                <w:rFonts w:ascii="Arial" w:hAnsi="Arial" w:cs="Arial"/>
                <w:sz w:val="20"/>
                <w:szCs w:val="20"/>
              </w:rPr>
              <w:t>Sarug</w:t>
            </w:r>
            <w:proofErr w:type="spellEnd"/>
            <w:r>
              <w:rPr>
                <w:rFonts w:ascii="Arial" w:hAnsi="Arial" w:cs="Arial"/>
                <w:sz w:val="20"/>
                <w:szCs w:val="20"/>
              </w:rPr>
              <w:t>)</w:t>
            </w:r>
          </w:p>
          <w:p w:rsidR="00313286" w:rsidRPr="00437D11" w:rsidRDefault="00313286" w:rsidP="00FB7B37">
            <w:pPr>
              <w:rPr>
                <w:rFonts w:ascii="Arial" w:hAnsi="Arial" w:cs="Arial"/>
                <w:sz w:val="20"/>
                <w:szCs w:val="20"/>
              </w:rPr>
            </w:pPr>
          </w:p>
          <w:p w:rsidR="00313286" w:rsidRPr="00437D11" w:rsidRDefault="00313286" w:rsidP="00FB7B37">
            <w:pPr>
              <w:rPr>
                <w:rFonts w:ascii="Arial" w:hAnsi="Arial" w:cs="Arial"/>
                <w:sz w:val="20"/>
                <w:szCs w:val="20"/>
              </w:rPr>
            </w:pPr>
            <w:r w:rsidRPr="00437D11">
              <w:rPr>
                <w:rFonts w:ascii="Arial" w:hAnsi="Arial" w:cs="Arial"/>
                <w:sz w:val="20"/>
                <w:szCs w:val="20"/>
              </w:rPr>
              <w:t>Inhalte der</w:t>
            </w:r>
            <w:r>
              <w:rPr>
                <w:rFonts w:ascii="Arial" w:hAnsi="Arial" w:cs="Arial"/>
                <w:sz w:val="20"/>
                <w:szCs w:val="20"/>
              </w:rPr>
              <w:t xml:space="preserve"> Lieder besprechen und erörtern</w:t>
            </w:r>
          </w:p>
          <w:p w:rsidR="00313286" w:rsidRPr="00437D11" w:rsidRDefault="00313286" w:rsidP="00FB7B37">
            <w:pPr>
              <w:rPr>
                <w:rFonts w:ascii="Arial" w:hAnsi="Arial" w:cs="Arial"/>
                <w:sz w:val="20"/>
                <w:szCs w:val="20"/>
              </w:rPr>
            </w:pPr>
          </w:p>
          <w:p w:rsidR="00313286" w:rsidRPr="00437D11" w:rsidRDefault="00313286" w:rsidP="00FB7B37">
            <w:pPr>
              <w:rPr>
                <w:rFonts w:ascii="Arial" w:hAnsi="Arial" w:cs="Arial"/>
                <w:sz w:val="20"/>
                <w:szCs w:val="20"/>
              </w:rPr>
            </w:pPr>
            <w:r w:rsidRPr="00437D11">
              <w:rPr>
                <w:rFonts w:ascii="Arial" w:hAnsi="Arial" w:cs="Arial"/>
                <w:sz w:val="20"/>
                <w:szCs w:val="20"/>
              </w:rPr>
              <w:t>Wie sieht meine Gottesvorstellung aus?</w:t>
            </w:r>
          </w:p>
          <w:p w:rsidR="00313286" w:rsidRPr="00437D11" w:rsidRDefault="00313286" w:rsidP="00FB7B37">
            <w:pPr>
              <w:rPr>
                <w:rFonts w:ascii="Arial" w:hAnsi="Arial" w:cs="Arial"/>
                <w:sz w:val="20"/>
                <w:szCs w:val="20"/>
              </w:rPr>
            </w:pPr>
            <w:r w:rsidRPr="00437D11">
              <w:rPr>
                <w:rFonts w:ascii="Arial" w:hAnsi="Arial" w:cs="Arial"/>
                <w:sz w:val="20"/>
                <w:szCs w:val="20"/>
              </w:rPr>
              <w:t xml:space="preserve">Die Schülerinnen und Schüler malen ihre Gottesvorstellung auf ein Blatt und stellen ihr Bild der Klasse vor. Im Plenum werden die verschiedenen Gottesvorstellungen besprochen. </w:t>
            </w:r>
          </w:p>
          <w:p w:rsidR="00313286" w:rsidRPr="00437D11" w:rsidRDefault="00313286" w:rsidP="00FB7B37">
            <w:pPr>
              <w:rPr>
                <w:rFonts w:ascii="Arial" w:hAnsi="Arial" w:cs="Arial"/>
                <w:sz w:val="20"/>
                <w:szCs w:val="20"/>
              </w:rPr>
            </w:pPr>
            <w:r w:rsidRPr="00437D11">
              <w:rPr>
                <w:rFonts w:ascii="Arial" w:hAnsi="Arial" w:cs="Arial"/>
                <w:sz w:val="20"/>
                <w:szCs w:val="20"/>
              </w:rPr>
              <w:t>Wichtig: Es gibt kein richtig oder falsch.</w:t>
            </w:r>
          </w:p>
          <w:p w:rsidR="00313286" w:rsidRPr="00437D11" w:rsidRDefault="00313286" w:rsidP="00FB7B37">
            <w:pPr>
              <w:rPr>
                <w:rFonts w:ascii="Arial" w:hAnsi="Arial" w:cs="Arial"/>
                <w:sz w:val="20"/>
                <w:szCs w:val="20"/>
              </w:rPr>
            </w:pPr>
          </w:p>
          <w:p w:rsidR="00313286" w:rsidRDefault="00313286" w:rsidP="00FB7B37">
            <w:pPr>
              <w:rPr>
                <w:rFonts w:ascii="Arial" w:hAnsi="Arial" w:cs="Arial"/>
                <w:sz w:val="20"/>
                <w:szCs w:val="20"/>
              </w:rPr>
            </w:pPr>
            <w:r w:rsidRPr="00437D11">
              <w:rPr>
                <w:rFonts w:ascii="Arial" w:hAnsi="Arial" w:cs="Arial"/>
                <w:sz w:val="20"/>
                <w:szCs w:val="20"/>
              </w:rPr>
              <w:t>Die verschiedenen Bilder können hinten im Klassenzimmer aufgehängt werden.</w:t>
            </w:r>
          </w:p>
        </w:tc>
        <w:tc>
          <w:tcPr>
            <w:tcW w:w="1390" w:type="pct"/>
            <w:vMerge w:val="restart"/>
            <w:tcBorders>
              <w:top w:val="single" w:sz="4" w:space="0" w:color="auto"/>
              <w:left w:val="single" w:sz="4" w:space="0" w:color="auto"/>
              <w:right w:val="single" w:sz="4" w:space="0" w:color="auto"/>
            </w:tcBorders>
            <w:shd w:val="clear" w:color="auto" w:fill="auto"/>
          </w:tcPr>
          <w:p w:rsidR="00313286" w:rsidRDefault="00313286" w:rsidP="00301E6E">
            <w:pPr>
              <w:rPr>
                <w:rFonts w:ascii="Arial" w:hAnsi="Arial" w:cs="Arial"/>
                <w:sz w:val="20"/>
                <w:szCs w:val="20"/>
              </w:rPr>
            </w:pPr>
            <w:r w:rsidRPr="00437D11">
              <w:rPr>
                <w:rFonts w:ascii="Arial" w:hAnsi="Arial" w:cs="Arial"/>
                <w:sz w:val="20"/>
                <w:szCs w:val="20"/>
              </w:rPr>
              <w:t xml:space="preserve"> </w:t>
            </w:r>
          </w:p>
          <w:p w:rsidR="00313286" w:rsidRPr="00437D11" w:rsidRDefault="00313286" w:rsidP="00301E6E">
            <w:pPr>
              <w:rPr>
                <w:rFonts w:ascii="Arial" w:hAnsi="Arial" w:cs="Arial"/>
                <w:sz w:val="20"/>
                <w:szCs w:val="20"/>
              </w:rPr>
            </w:pPr>
          </w:p>
        </w:tc>
      </w:tr>
      <w:tr w:rsidR="00313286" w:rsidRPr="00437D11" w:rsidTr="00313286">
        <w:trPr>
          <w:trHeight w:val="264"/>
        </w:trPr>
        <w:tc>
          <w:tcPr>
            <w:tcW w:w="1272" w:type="pct"/>
            <w:gridSpan w:val="2"/>
            <w:vMerge w:val="restart"/>
            <w:tcBorders>
              <w:top w:val="single" w:sz="4" w:space="0" w:color="auto"/>
              <w:left w:val="single" w:sz="4" w:space="0" w:color="auto"/>
              <w:right w:val="single" w:sz="4" w:space="0" w:color="auto"/>
            </w:tcBorders>
            <w:shd w:val="clear" w:color="auto" w:fill="auto"/>
          </w:tcPr>
          <w:p w:rsidR="00313286" w:rsidRPr="00794C5E" w:rsidRDefault="00313286" w:rsidP="00437D11">
            <w:pPr>
              <w:rPr>
                <w:rFonts w:ascii="Arial" w:hAnsi="Arial" w:cs="Arial"/>
                <w:b/>
                <w:sz w:val="20"/>
              </w:rPr>
            </w:pPr>
            <w:r w:rsidRPr="00794C5E">
              <w:rPr>
                <w:rFonts w:ascii="Arial" w:hAnsi="Arial" w:cs="Arial"/>
                <w:b/>
                <w:sz w:val="20"/>
              </w:rPr>
              <w:t>2.1 Wahrnehmen und Darstellen</w:t>
            </w:r>
          </w:p>
          <w:p w:rsidR="00313286" w:rsidRPr="00437D11" w:rsidRDefault="00313286" w:rsidP="00437D11">
            <w:pPr>
              <w:rPr>
                <w:rFonts w:ascii="Arial" w:hAnsi="Arial" w:cs="Arial"/>
                <w:sz w:val="20"/>
                <w:szCs w:val="20"/>
              </w:rPr>
            </w:pPr>
            <w:r>
              <w:rPr>
                <w:rFonts w:ascii="Arial" w:hAnsi="Arial" w:cs="Arial"/>
                <w:sz w:val="20"/>
              </w:rPr>
              <w:t>2. S</w:t>
            </w:r>
            <w:r w:rsidRPr="00437D11">
              <w:rPr>
                <w:rFonts w:ascii="Arial" w:hAnsi="Arial" w:cs="Arial"/>
                <w:sz w:val="20"/>
              </w:rPr>
              <w:t>ituationen erfassen, in denen Fragen nach Grund, Sinn, Ziel und Verantwortung des Lebens aufbrechen</w:t>
            </w:r>
          </w:p>
          <w:p w:rsidR="00313286" w:rsidRPr="00437D11" w:rsidRDefault="00313286" w:rsidP="00EB5343">
            <w:pPr>
              <w:pStyle w:val="Listenabsatz"/>
              <w:ind w:left="34"/>
              <w:rPr>
                <w:rFonts w:ascii="Arial" w:hAnsi="Arial" w:cs="Arial"/>
                <w:sz w:val="20"/>
                <w:szCs w:val="20"/>
              </w:rPr>
            </w:pPr>
            <w:r w:rsidRPr="00437D11">
              <w:rPr>
                <w:rFonts w:ascii="Arial" w:hAnsi="Arial" w:cs="Arial"/>
                <w:sz w:val="20"/>
                <w:szCs w:val="20"/>
              </w:rPr>
              <w:t xml:space="preserve"> </w:t>
            </w:r>
          </w:p>
          <w:p w:rsidR="00313286" w:rsidRPr="00794C5E" w:rsidRDefault="00313286" w:rsidP="00794C5E">
            <w:pPr>
              <w:rPr>
                <w:rFonts w:ascii="Arial" w:hAnsi="Arial" w:cs="Arial"/>
                <w:b/>
                <w:sz w:val="20"/>
                <w:szCs w:val="20"/>
              </w:rPr>
            </w:pPr>
            <w:r w:rsidRPr="00794C5E">
              <w:rPr>
                <w:rFonts w:ascii="Arial" w:hAnsi="Arial" w:cs="Arial"/>
                <w:b/>
                <w:sz w:val="20"/>
                <w:szCs w:val="20"/>
              </w:rPr>
              <w:t>2.2 Deuten</w:t>
            </w:r>
          </w:p>
          <w:p w:rsidR="00313286" w:rsidRPr="00794C5E" w:rsidRDefault="00313286" w:rsidP="00794C5E">
            <w:pPr>
              <w:rPr>
                <w:rFonts w:ascii="Arial" w:hAnsi="Arial" w:cs="Arial"/>
                <w:sz w:val="20"/>
                <w:szCs w:val="20"/>
              </w:rPr>
            </w:pPr>
            <w:r w:rsidRPr="00794C5E">
              <w:rPr>
                <w:rFonts w:ascii="Arial" w:hAnsi="Arial" w:cs="Arial"/>
                <w:sz w:val="20"/>
                <w:szCs w:val="20"/>
              </w:rPr>
              <w:t>1. Grundformen religiöser Sprache erschließen</w:t>
            </w:r>
          </w:p>
          <w:p w:rsidR="00313286" w:rsidRPr="00794C5E" w:rsidRDefault="00313286" w:rsidP="00794C5E">
            <w:pPr>
              <w:rPr>
                <w:rFonts w:ascii="Arial" w:hAnsi="Arial" w:cs="Arial"/>
                <w:sz w:val="20"/>
                <w:szCs w:val="20"/>
              </w:rPr>
            </w:pPr>
          </w:p>
          <w:p w:rsidR="00313286" w:rsidRPr="00794C5E" w:rsidRDefault="00313286" w:rsidP="00794C5E">
            <w:pPr>
              <w:rPr>
                <w:rFonts w:ascii="Arial" w:hAnsi="Arial" w:cs="Arial"/>
                <w:b/>
                <w:sz w:val="20"/>
                <w:szCs w:val="20"/>
              </w:rPr>
            </w:pPr>
            <w:r w:rsidRPr="00794C5E">
              <w:rPr>
                <w:rFonts w:ascii="Arial" w:hAnsi="Arial" w:cs="Arial"/>
                <w:b/>
                <w:sz w:val="20"/>
                <w:szCs w:val="20"/>
              </w:rPr>
              <w:t>2.2 Deuten</w:t>
            </w:r>
          </w:p>
          <w:p w:rsidR="00313286" w:rsidRPr="00794C5E" w:rsidRDefault="00313286" w:rsidP="00794C5E">
            <w:pPr>
              <w:rPr>
                <w:rFonts w:ascii="Arial" w:hAnsi="Arial" w:cs="Arial"/>
                <w:sz w:val="20"/>
                <w:szCs w:val="20"/>
              </w:rPr>
            </w:pPr>
            <w:r w:rsidRPr="00794C5E">
              <w:rPr>
                <w:rFonts w:ascii="Arial" w:hAnsi="Arial" w:cs="Arial"/>
                <w:sz w:val="20"/>
                <w:szCs w:val="20"/>
              </w:rPr>
              <w:t>2. ausgewählte Fachbegriffe und Glaubensaussagen sowie fachspezifische Methoden verstehen</w:t>
            </w:r>
          </w:p>
          <w:p w:rsidR="00313286" w:rsidRPr="00794C5E" w:rsidRDefault="00313286" w:rsidP="00794C5E">
            <w:pPr>
              <w:rPr>
                <w:rFonts w:ascii="Arial" w:hAnsi="Arial" w:cs="Arial"/>
                <w:sz w:val="20"/>
                <w:szCs w:val="20"/>
              </w:rPr>
            </w:pPr>
          </w:p>
          <w:p w:rsidR="00313286" w:rsidRPr="00794C5E" w:rsidRDefault="00313286" w:rsidP="00794C5E">
            <w:pPr>
              <w:rPr>
                <w:rFonts w:ascii="Arial" w:hAnsi="Arial" w:cs="Arial"/>
                <w:b/>
                <w:sz w:val="20"/>
                <w:szCs w:val="20"/>
              </w:rPr>
            </w:pPr>
            <w:r w:rsidRPr="00794C5E">
              <w:rPr>
                <w:rFonts w:ascii="Arial" w:hAnsi="Arial" w:cs="Arial"/>
                <w:b/>
                <w:sz w:val="20"/>
                <w:szCs w:val="20"/>
              </w:rPr>
              <w:t>2.2 Deuten</w:t>
            </w:r>
          </w:p>
          <w:p w:rsidR="00313286" w:rsidRPr="00794C5E" w:rsidRDefault="00313286" w:rsidP="00794C5E">
            <w:pPr>
              <w:rPr>
                <w:rFonts w:ascii="Arial" w:hAnsi="Arial" w:cs="Arial"/>
                <w:sz w:val="20"/>
                <w:szCs w:val="20"/>
              </w:rPr>
            </w:pPr>
            <w:r w:rsidRPr="00794C5E">
              <w:rPr>
                <w:rFonts w:ascii="Arial" w:hAnsi="Arial" w:cs="Arial"/>
                <w:sz w:val="20"/>
                <w:szCs w:val="20"/>
              </w:rPr>
              <w:t>4. mit biblischen, patristischen und anderen für den syrisch-orthodoxen Glauben grundlegenden Texten sachgemäß umgehen</w:t>
            </w:r>
          </w:p>
          <w:p w:rsidR="00313286" w:rsidRPr="00437D11" w:rsidRDefault="00313286" w:rsidP="00655E50">
            <w:pPr>
              <w:rPr>
                <w:rFonts w:ascii="Arial" w:hAnsi="Arial" w:cs="Arial"/>
                <w:sz w:val="20"/>
                <w:szCs w:val="20"/>
              </w:rPr>
            </w:pPr>
          </w:p>
          <w:p w:rsidR="00313286" w:rsidRPr="00794C5E" w:rsidRDefault="00313286" w:rsidP="00D709E5">
            <w:pPr>
              <w:spacing w:line="276" w:lineRule="auto"/>
              <w:rPr>
                <w:rFonts w:ascii="Arial" w:hAnsi="Arial" w:cs="Arial"/>
                <w:b/>
                <w:sz w:val="20"/>
                <w:szCs w:val="20"/>
              </w:rPr>
            </w:pPr>
            <w:r w:rsidRPr="00794C5E">
              <w:rPr>
                <w:rFonts w:ascii="Arial" w:hAnsi="Arial" w:cs="Arial"/>
                <w:b/>
                <w:sz w:val="20"/>
                <w:szCs w:val="20"/>
              </w:rPr>
              <w:t>2.5 Gestalten</w:t>
            </w:r>
          </w:p>
          <w:p w:rsidR="00313286" w:rsidRPr="00437D11" w:rsidRDefault="00313286" w:rsidP="00D709E5">
            <w:pPr>
              <w:spacing w:line="276" w:lineRule="auto"/>
              <w:rPr>
                <w:rFonts w:ascii="Arial" w:hAnsi="Arial" w:cs="Arial"/>
                <w:sz w:val="20"/>
                <w:szCs w:val="20"/>
              </w:rPr>
            </w:pPr>
            <w:r w:rsidRPr="00437D11">
              <w:rPr>
                <w:rFonts w:ascii="Arial" w:hAnsi="Arial" w:cs="Arial"/>
                <w:sz w:val="20"/>
                <w:szCs w:val="20"/>
              </w:rPr>
              <w:t>1</w:t>
            </w:r>
            <w:r>
              <w:rPr>
                <w:rFonts w:ascii="Arial" w:hAnsi="Arial" w:cs="Arial"/>
                <w:sz w:val="20"/>
                <w:szCs w:val="20"/>
              </w:rPr>
              <w:t>.</w:t>
            </w:r>
            <w:r w:rsidRPr="00437D11">
              <w:rPr>
                <w:rFonts w:ascii="Arial" w:hAnsi="Arial" w:cs="Arial"/>
                <w:sz w:val="20"/>
                <w:szCs w:val="20"/>
              </w:rPr>
              <w:t xml:space="preserve"> Elementen des christlichen Glaubens in gestalterischen Formen Ausdruck verleihen</w:t>
            </w:r>
          </w:p>
          <w:p w:rsidR="00313286" w:rsidRPr="00437D11" w:rsidRDefault="00313286" w:rsidP="00D709E5">
            <w:pPr>
              <w:rPr>
                <w:rFonts w:ascii="Arial" w:hAnsi="Arial" w:cs="Arial"/>
                <w:sz w:val="20"/>
                <w:szCs w:val="20"/>
              </w:rPr>
            </w:pPr>
          </w:p>
          <w:p w:rsidR="00313286" w:rsidRPr="00794C5E" w:rsidRDefault="00313286" w:rsidP="00D709E5">
            <w:pPr>
              <w:rPr>
                <w:rFonts w:ascii="Arial" w:hAnsi="Arial" w:cs="Arial"/>
                <w:b/>
                <w:sz w:val="20"/>
                <w:szCs w:val="20"/>
              </w:rPr>
            </w:pPr>
            <w:r w:rsidRPr="00794C5E">
              <w:rPr>
                <w:rFonts w:ascii="Arial" w:hAnsi="Arial" w:cs="Arial"/>
                <w:b/>
                <w:sz w:val="20"/>
                <w:szCs w:val="20"/>
              </w:rPr>
              <w:t>2.5 Gestalten</w:t>
            </w:r>
          </w:p>
          <w:p w:rsidR="00313286" w:rsidRPr="00437D11" w:rsidRDefault="00313286" w:rsidP="00D709E5">
            <w:pPr>
              <w:rPr>
                <w:rFonts w:ascii="Arial" w:hAnsi="Arial" w:cs="Arial"/>
                <w:sz w:val="20"/>
                <w:szCs w:val="20"/>
              </w:rPr>
            </w:pPr>
            <w:r w:rsidRPr="00437D11">
              <w:rPr>
                <w:rFonts w:ascii="Arial" w:hAnsi="Arial" w:cs="Arial"/>
                <w:sz w:val="20"/>
                <w:szCs w:val="20"/>
              </w:rPr>
              <w:t>2</w:t>
            </w:r>
            <w:r>
              <w:rPr>
                <w:rFonts w:ascii="Arial" w:hAnsi="Arial" w:cs="Arial"/>
                <w:sz w:val="20"/>
                <w:szCs w:val="20"/>
              </w:rPr>
              <w:t>.</w:t>
            </w:r>
            <w:r w:rsidRPr="00437D11">
              <w:rPr>
                <w:rFonts w:ascii="Arial" w:hAnsi="Arial" w:cs="Arial"/>
                <w:sz w:val="20"/>
                <w:szCs w:val="20"/>
              </w:rPr>
              <w:t xml:space="preserve"> typische Sprachformen der Bibel transformieren</w:t>
            </w:r>
          </w:p>
          <w:p w:rsidR="00313286" w:rsidRPr="00437D11" w:rsidRDefault="00313286" w:rsidP="00D709E5">
            <w:pPr>
              <w:rPr>
                <w:rFonts w:ascii="Arial" w:hAnsi="Arial" w:cs="Arial"/>
                <w:sz w:val="20"/>
                <w:szCs w:val="20"/>
              </w:rPr>
            </w:pPr>
          </w:p>
          <w:p w:rsidR="00313286" w:rsidRPr="00794C5E" w:rsidRDefault="00313286" w:rsidP="00D709E5">
            <w:pPr>
              <w:rPr>
                <w:rFonts w:ascii="Arial" w:hAnsi="Arial" w:cs="Arial"/>
                <w:b/>
                <w:sz w:val="20"/>
                <w:szCs w:val="20"/>
              </w:rPr>
            </w:pPr>
            <w:r w:rsidRPr="00794C5E">
              <w:rPr>
                <w:rFonts w:ascii="Arial" w:hAnsi="Arial" w:cs="Arial"/>
                <w:b/>
                <w:sz w:val="20"/>
                <w:szCs w:val="20"/>
              </w:rPr>
              <w:t>2.5 Gestalten</w:t>
            </w:r>
          </w:p>
          <w:p w:rsidR="00313286" w:rsidRPr="00437D11" w:rsidRDefault="00313286" w:rsidP="00D709E5">
            <w:pPr>
              <w:rPr>
                <w:rFonts w:ascii="Arial" w:hAnsi="Arial" w:cs="Arial"/>
                <w:sz w:val="20"/>
                <w:szCs w:val="20"/>
              </w:rPr>
            </w:pPr>
            <w:r w:rsidRPr="00437D11">
              <w:rPr>
                <w:rFonts w:ascii="Arial" w:hAnsi="Arial" w:cs="Arial"/>
                <w:sz w:val="20"/>
                <w:szCs w:val="20"/>
              </w:rPr>
              <w:lastRenderedPageBreak/>
              <w:t>3</w:t>
            </w:r>
            <w:r>
              <w:rPr>
                <w:rFonts w:ascii="Arial" w:hAnsi="Arial" w:cs="Arial"/>
                <w:sz w:val="20"/>
                <w:szCs w:val="20"/>
              </w:rPr>
              <w:t>.</w:t>
            </w:r>
            <w:r w:rsidRPr="00437D11">
              <w:rPr>
                <w:rFonts w:ascii="Arial" w:hAnsi="Arial" w:cs="Arial"/>
                <w:sz w:val="20"/>
                <w:szCs w:val="20"/>
              </w:rPr>
              <w:t xml:space="preserve"> Aspekten des christlichen Glaubens kreativ Ausdruck verleihen</w:t>
            </w:r>
          </w:p>
          <w:p w:rsidR="00313286" w:rsidRPr="00437D11" w:rsidRDefault="00313286" w:rsidP="00EB5343">
            <w:pPr>
              <w:spacing w:line="276" w:lineRule="auto"/>
              <w:rPr>
                <w:rFonts w:ascii="Arial" w:hAnsi="Arial" w:cs="Arial"/>
                <w:sz w:val="20"/>
                <w:szCs w:val="20"/>
              </w:rPr>
            </w:pPr>
          </w:p>
        </w:tc>
        <w:tc>
          <w:tcPr>
            <w:tcW w:w="1165" w:type="pct"/>
            <w:vMerge w:val="restart"/>
            <w:tcBorders>
              <w:top w:val="single" w:sz="4" w:space="0" w:color="auto"/>
              <w:left w:val="single" w:sz="4" w:space="0" w:color="auto"/>
              <w:right w:val="single" w:sz="4" w:space="0" w:color="auto"/>
            </w:tcBorders>
            <w:shd w:val="clear" w:color="auto" w:fill="auto"/>
          </w:tcPr>
          <w:p w:rsidR="00313286" w:rsidRPr="00714E22" w:rsidRDefault="00313286" w:rsidP="00655E50">
            <w:pPr>
              <w:rPr>
                <w:rFonts w:ascii="Arial" w:hAnsi="Arial" w:cs="Arial"/>
                <w:b/>
                <w:sz w:val="20"/>
                <w:szCs w:val="20"/>
              </w:rPr>
            </w:pPr>
            <w:r w:rsidRPr="00714E22">
              <w:rPr>
                <w:rFonts w:ascii="Arial" w:hAnsi="Arial" w:cs="Arial"/>
                <w:b/>
                <w:sz w:val="20"/>
                <w:szCs w:val="20"/>
              </w:rPr>
              <w:lastRenderedPageBreak/>
              <w:t>3.1.4 Gott</w:t>
            </w:r>
          </w:p>
          <w:p w:rsidR="00313286" w:rsidRPr="00714E22" w:rsidRDefault="00313286" w:rsidP="00655E50">
            <w:pPr>
              <w:rPr>
                <w:rFonts w:ascii="Arial" w:hAnsi="Arial" w:cs="Arial"/>
                <w:sz w:val="20"/>
                <w:szCs w:val="20"/>
              </w:rPr>
            </w:pPr>
            <w:r w:rsidRPr="00714E22">
              <w:rPr>
                <w:rFonts w:ascii="Arial" w:hAnsi="Arial" w:cs="Arial"/>
                <w:sz w:val="20"/>
                <w:szCs w:val="20"/>
              </w:rPr>
              <w:t xml:space="preserve">(1) </w:t>
            </w:r>
          </w:p>
          <w:p w:rsidR="00313286" w:rsidRPr="00714E22" w:rsidRDefault="00313286" w:rsidP="00D709E5">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Gottesvorstellungen in Bildern, Liedern und Erzählungen beschreiben</w:t>
            </w:r>
          </w:p>
          <w:p w:rsidR="00313286" w:rsidRPr="00714E22" w:rsidRDefault="00313286" w:rsidP="00D709E5">
            <w:pPr>
              <w:rPr>
                <w:rFonts w:ascii="Arial" w:hAnsi="Arial" w:cs="Arial"/>
                <w:sz w:val="20"/>
                <w:szCs w:val="20"/>
              </w:rPr>
            </w:pPr>
          </w:p>
          <w:p w:rsidR="00313286" w:rsidRPr="00714E22" w:rsidRDefault="00313286" w:rsidP="00D709E5">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Gottesvorstellungen in Bildern, Liedern und Erzählungen erörtern</w:t>
            </w:r>
          </w:p>
          <w:p w:rsidR="00313286" w:rsidRPr="00714E22" w:rsidRDefault="00313286" w:rsidP="00D709E5">
            <w:pPr>
              <w:rPr>
                <w:rFonts w:ascii="Arial" w:hAnsi="Arial" w:cs="Arial"/>
                <w:sz w:val="20"/>
                <w:szCs w:val="20"/>
              </w:rPr>
            </w:pPr>
          </w:p>
          <w:p w:rsidR="00313286" w:rsidRPr="00714E22" w:rsidRDefault="00313286" w:rsidP="00D709E5">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sich mit Gottesvorstellungen in Bildern, Liedern und Erzählungen auseinandersetzen</w:t>
            </w:r>
          </w:p>
          <w:p w:rsidR="00313286" w:rsidRPr="00714E22" w:rsidRDefault="00313286" w:rsidP="00D709E5">
            <w:pPr>
              <w:rPr>
                <w:rFonts w:ascii="Arial" w:hAnsi="Arial" w:cs="Arial"/>
                <w:sz w:val="20"/>
                <w:szCs w:val="20"/>
              </w:rPr>
            </w:pPr>
          </w:p>
          <w:p w:rsidR="00313286" w:rsidRPr="00714E22" w:rsidRDefault="00313286" w:rsidP="007A375A">
            <w:pPr>
              <w:rPr>
                <w:rFonts w:ascii="Arial" w:hAnsi="Arial" w:cs="Arial"/>
                <w:b/>
                <w:sz w:val="20"/>
                <w:szCs w:val="20"/>
              </w:rPr>
            </w:pPr>
            <w:r w:rsidRPr="00714E22">
              <w:rPr>
                <w:rFonts w:ascii="Arial" w:hAnsi="Arial" w:cs="Arial"/>
                <w:b/>
                <w:sz w:val="20"/>
                <w:szCs w:val="20"/>
              </w:rPr>
              <w:t>3.1.4 Gott</w:t>
            </w:r>
          </w:p>
          <w:p w:rsidR="00313286" w:rsidRPr="00714E22" w:rsidRDefault="00313286" w:rsidP="007A375A">
            <w:pPr>
              <w:spacing w:line="276" w:lineRule="auto"/>
              <w:rPr>
                <w:rFonts w:ascii="Arial" w:hAnsi="Arial" w:cs="Arial"/>
                <w:sz w:val="20"/>
                <w:szCs w:val="20"/>
              </w:rPr>
            </w:pPr>
            <w:r w:rsidRPr="00714E22">
              <w:rPr>
                <w:rFonts w:ascii="Arial" w:hAnsi="Arial" w:cs="Arial"/>
                <w:sz w:val="20"/>
                <w:szCs w:val="20"/>
              </w:rPr>
              <w:t>(2)</w:t>
            </w:r>
          </w:p>
          <w:p w:rsidR="00313286" w:rsidRPr="00714E22" w:rsidRDefault="00313286" w:rsidP="00FB7B37">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Gemeinsamkeiten und Unterschiede zwischen verschiedenen Gottesvorstellungen darstellen</w:t>
            </w:r>
          </w:p>
          <w:p w:rsidR="00313286" w:rsidRPr="00714E22" w:rsidRDefault="00313286" w:rsidP="00301E6E">
            <w:pPr>
              <w:spacing w:line="276" w:lineRule="auto"/>
              <w:rPr>
                <w:rFonts w:ascii="Arial" w:hAnsi="Arial" w:cs="Arial"/>
                <w:sz w:val="20"/>
                <w:szCs w:val="20"/>
              </w:rPr>
            </w:pPr>
          </w:p>
          <w:p w:rsidR="00313286" w:rsidRPr="00714E22" w:rsidRDefault="00313286" w:rsidP="00FB7B37">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Gemeinsamkeiten und Unterschiede zwischen verschiedenen Gottesvorstellungen einordnen</w:t>
            </w:r>
          </w:p>
          <w:p w:rsidR="00313286" w:rsidRPr="00714E22" w:rsidRDefault="00313286" w:rsidP="00301E6E">
            <w:pPr>
              <w:spacing w:line="276" w:lineRule="auto"/>
              <w:rPr>
                <w:rFonts w:ascii="Arial" w:hAnsi="Arial" w:cs="Arial"/>
                <w:sz w:val="20"/>
                <w:szCs w:val="20"/>
              </w:rPr>
            </w:pPr>
          </w:p>
          <w:p w:rsidR="00313286" w:rsidRPr="00714E22" w:rsidRDefault="00313286" w:rsidP="00FB7B37">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Gemeinsamkeiten und Unterschiede zwischen verschiedenen Gottesvorstellungen erörtern</w:t>
            </w:r>
          </w:p>
          <w:p w:rsidR="00313286" w:rsidRPr="00714E22" w:rsidRDefault="00313286" w:rsidP="00FB7B37">
            <w:pPr>
              <w:rPr>
                <w:rFonts w:ascii="Arial" w:hAnsi="Arial" w:cs="Arial"/>
                <w:sz w:val="20"/>
                <w:szCs w:val="20"/>
              </w:rPr>
            </w:pPr>
          </w:p>
        </w:tc>
        <w:tc>
          <w:tcPr>
            <w:tcW w:w="1173" w:type="pct"/>
            <w:gridSpan w:val="2"/>
            <w:vMerge/>
            <w:tcBorders>
              <w:left w:val="single" w:sz="4" w:space="0" w:color="auto"/>
              <w:right w:val="single" w:sz="4" w:space="0" w:color="auto"/>
            </w:tcBorders>
            <w:shd w:val="clear" w:color="auto" w:fill="auto"/>
          </w:tcPr>
          <w:p w:rsidR="00313286" w:rsidRPr="00437D11" w:rsidRDefault="00313286" w:rsidP="00FB7B37">
            <w:pPr>
              <w:rPr>
                <w:rFonts w:ascii="Arial" w:hAnsi="Arial" w:cs="Arial"/>
                <w:sz w:val="20"/>
                <w:szCs w:val="20"/>
              </w:rPr>
            </w:pPr>
          </w:p>
        </w:tc>
        <w:tc>
          <w:tcPr>
            <w:tcW w:w="1390" w:type="pct"/>
            <w:vMerge/>
            <w:tcBorders>
              <w:left w:val="single" w:sz="4" w:space="0" w:color="auto"/>
              <w:bottom w:val="nil"/>
              <w:right w:val="single" w:sz="4" w:space="0" w:color="auto"/>
            </w:tcBorders>
            <w:shd w:val="clear" w:color="auto" w:fill="auto"/>
          </w:tcPr>
          <w:p w:rsidR="00313286" w:rsidRPr="00437D11" w:rsidRDefault="00313286" w:rsidP="00301E6E">
            <w:pPr>
              <w:rPr>
                <w:rFonts w:ascii="Arial" w:hAnsi="Arial" w:cs="Arial"/>
                <w:sz w:val="20"/>
                <w:szCs w:val="20"/>
              </w:rPr>
            </w:pPr>
          </w:p>
        </w:tc>
      </w:tr>
      <w:tr w:rsidR="00313286" w:rsidRPr="00437D11" w:rsidTr="00313286">
        <w:tc>
          <w:tcPr>
            <w:tcW w:w="1272" w:type="pct"/>
            <w:gridSpan w:val="2"/>
            <w:vMerge/>
            <w:tcBorders>
              <w:left w:val="single" w:sz="4" w:space="0" w:color="auto"/>
              <w:right w:val="single" w:sz="4" w:space="0" w:color="auto"/>
            </w:tcBorders>
            <w:shd w:val="clear" w:color="auto" w:fill="auto"/>
          </w:tcPr>
          <w:p w:rsidR="00313286" w:rsidRPr="00437D11" w:rsidRDefault="00313286" w:rsidP="00301E6E">
            <w:pPr>
              <w:rPr>
                <w:rFonts w:ascii="Arial" w:hAnsi="Arial" w:cs="Arial"/>
                <w:sz w:val="20"/>
                <w:szCs w:val="20"/>
              </w:rPr>
            </w:pPr>
          </w:p>
        </w:tc>
        <w:tc>
          <w:tcPr>
            <w:tcW w:w="1165" w:type="pct"/>
            <w:vMerge/>
            <w:tcBorders>
              <w:left w:val="single" w:sz="4" w:space="0" w:color="auto"/>
              <w:bottom w:val="single" w:sz="4" w:space="0" w:color="auto"/>
              <w:right w:val="single" w:sz="4" w:space="0" w:color="auto"/>
            </w:tcBorders>
            <w:shd w:val="clear" w:color="auto" w:fill="auto"/>
          </w:tcPr>
          <w:p w:rsidR="00313286" w:rsidRPr="00714E22" w:rsidRDefault="00313286" w:rsidP="00301E6E">
            <w:pPr>
              <w:rPr>
                <w:rFonts w:ascii="Arial" w:hAnsi="Arial" w:cs="Arial"/>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rsidR="00313286" w:rsidRPr="00437D11" w:rsidRDefault="00313286" w:rsidP="00301E6E">
            <w:pPr>
              <w:rPr>
                <w:rFonts w:ascii="Arial" w:hAnsi="Arial" w:cs="Arial"/>
                <w:sz w:val="20"/>
                <w:szCs w:val="20"/>
              </w:rPr>
            </w:pPr>
          </w:p>
        </w:tc>
        <w:tc>
          <w:tcPr>
            <w:tcW w:w="1390" w:type="pct"/>
            <w:tcBorders>
              <w:top w:val="nil"/>
              <w:left w:val="single" w:sz="4" w:space="0" w:color="auto"/>
              <w:bottom w:val="single" w:sz="4" w:space="0" w:color="auto"/>
              <w:right w:val="single" w:sz="4" w:space="0" w:color="auto"/>
            </w:tcBorders>
            <w:shd w:val="clear" w:color="auto" w:fill="auto"/>
          </w:tcPr>
          <w:p w:rsidR="00313286" w:rsidRPr="00437D11" w:rsidRDefault="00313286" w:rsidP="00301E6E">
            <w:pPr>
              <w:rPr>
                <w:rFonts w:ascii="Arial" w:hAnsi="Arial" w:cs="Arial"/>
                <w:sz w:val="20"/>
                <w:szCs w:val="20"/>
              </w:rPr>
            </w:pPr>
            <w:r w:rsidRPr="00437D11">
              <w:rPr>
                <w:rFonts w:ascii="Arial" w:hAnsi="Arial" w:cs="Arial"/>
                <w:sz w:val="20"/>
                <w:szCs w:val="20"/>
              </w:rPr>
              <w:t>Liederbuch</w:t>
            </w:r>
          </w:p>
          <w:p w:rsidR="00313286" w:rsidRPr="00437D11" w:rsidRDefault="00313286" w:rsidP="00301E6E">
            <w:pPr>
              <w:rPr>
                <w:rFonts w:ascii="Arial" w:hAnsi="Arial" w:cs="Arial"/>
                <w:sz w:val="20"/>
                <w:szCs w:val="20"/>
              </w:rPr>
            </w:pPr>
            <w:r w:rsidRPr="00437D11">
              <w:rPr>
                <w:rFonts w:ascii="Arial" w:hAnsi="Arial" w:cs="Arial"/>
                <w:sz w:val="20"/>
                <w:szCs w:val="20"/>
              </w:rPr>
              <w:t>Gebetbuch</w:t>
            </w: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p>
          <w:p w:rsidR="00313286" w:rsidRPr="00437D11" w:rsidRDefault="00313286" w:rsidP="00301E6E">
            <w:pPr>
              <w:rPr>
                <w:rFonts w:ascii="Arial" w:hAnsi="Arial" w:cs="Arial"/>
                <w:sz w:val="20"/>
                <w:szCs w:val="20"/>
              </w:rPr>
            </w:pPr>
            <w:r w:rsidRPr="00437D11">
              <w:rPr>
                <w:rFonts w:ascii="Arial" w:hAnsi="Arial" w:cs="Arial"/>
                <w:sz w:val="20"/>
                <w:szCs w:val="20"/>
              </w:rPr>
              <w:t>Wäscheleine</w:t>
            </w:r>
          </w:p>
          <w:p w:rsidR="00313286" w:rsidRPr="00437D11" w:rsidRDefault="00313286" w:rsidP="00301E6E">
            <w:pPr>
              <w:rPr>
                <w:rFonts w:ascii="Arial" w:hAnsi="Arial" w:cs="Arial"/>
                <w:sz w:val="20"/>
                <w:szCs w:val="20"/>
              </w:rPr>
            </w:pPr>
            <w:r w:rsidRPr="00437D11">
              <w:rPr>
                <w:rFonts w:ascii="Arial" w:hAnsi="Arial" w:cs="Arial"/>
                <w:sz w:val="20"/>
                <w:szCs w:val="20"/>
              </w:rPr>
              <w:t>Wäscheklammer</w:t>
            </w:r>
          </w:p>
        </w:tc>
      </w:tr>
      <w:tr w:rsidR="00B86CC8" w:rsidRPr="00437D11" w:rsidTr="005F0198">
        <w:tc>
          <w:tcPr>
            <w:tcW w:w="1272" w:type="pct"/>
            <w:gridSpan w:val="2"/>
            <w:vMerge/>
            <w:tcBorders>
              <w:left w:val="single" w:sz="4" w:space="0" w:color="auto"/>
              <w:right w:val="single" w:sz="4" w:space="0" w:color="auto"/>
            </w:tcBorders>
            <w:shd w:val="clear" w:color="auto" w:fill="auto"/>
          </w:tcPr>
          <w:p w:rsidR="00B86CC8" w:rsidRPr="00437D11" w:rsidRDefault="00B86CC8" w:rsidP="00301E6E">
            <w:pPr>
              <w:rPr>
                <w:rFonts w:ascii="Arial" w:hAnsi="Arial" w:cs="Arial"/>
                <w:sz w:val="20"/>
                <w:szCs w:val="20"/>
              </w:rPr>
            </w:pPr>
          </w:p>
        </w:tc>
        <w:tc>
          <w:tcPr>
            <w:tcW w:w="1165" w:type="pct"/>
            <w:tcBorders>
              <w:left w:val="single" w:sz="4" w:space="0" w:color="auto"/>
              <w:bottom w:val="single" w:sz="4" w:space="0" w:color="auto"/>
              <w:right w:val="single" w:sz="4" w:space="0" w:color="auto"/>
            </w:tcBorders>
            <w:shd w:val="clear" w:color="auto" w:fill="auto"/>
          </w:tcPr>
          <w:p w:rsidR="00794C5E" w:rsidRPr="00714E22" w:rsidRDefault="00B86CC8" w:rsidP="00301E6E">
            <w:pPr>
              <w:rPr>
                <w:rFonts w:ascii="Arial" w:hAnsi="Arial" w:cs="Arial"/>
                <w:b/>
                <w:sz w:val="20"/>
                <w:szCs w:val="20"/>
              </w:rPr>
            </w:pPr>
            <w:r w:rsidRPr="00714E22">
              <w:rPr>
                <w:rFonts w:ascii="Arial" w:hAnsi="Arial" w:cs="Arial"/>
                <w:b/>
                <w:sz w:val="20"/>
                <w:szCs w:val="20"/>
              </w:rPr>
              <w:t xml:space="preserve">3.1.2 </w:t>
            </w:r>
            <w:r w:rsidR="007A375A" w:rsidRPr="00714E22">
              <w:rPr>
                <w:rFonts w:ascii="Arial" w:hAnsi="Arial" w:cs="Arial"/>
                <w:b/>
                <w:sz w:val="20"/>
                <w:szCs w:val="20"/>
              </w:rPr>
              <w:t>Welt und Verantwortung</w:t>
            </w:r>
          </w:p>
          <w:p w:rsidR="00B86CC8" w:rsidRPr="00714E22" w:rsidRDefault="00B86CC8" w:rsidP="00301E6E">
            <w:pPr>
              <w:rPr>
                <w:rFonts w:ascii="Arial" w:hAnsi="Arial" w:cs="Arial"/>
                <w:sz w:val="20"/>
                <w:szCs w:val="20"/>
              </w:rPr>
            </w:pPr>
            <w:r w:rsidRPr="00714E22">
              <w:rPr>
                <w:rFonts w:ascii="Arial" w:hAnsi="Arial" w:cs="Arial"/>
                <w:sz w:val="20"/>
                <w:szCs w:val="20"/>
              </w:rPr>
              <w:t>(3)</w:t>
            </w:r>
          </w:p>
          <w:p w:rsidR="00B86CC8" w:rsidRPr="00714E22" w:rsidRDefault="00B86CC8" w:rsidP="00B86CC8">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zeigen, dass die biblischen Schöpfungstexte (Gen 1,1–2,4a; im Unterschied zu </w:t>
            </w:r>
            <w:r w:rsidRPr="00714E22">
              <w:rPr>
                <w:rFonts w:ascii="Arial" w:hAnsi="Arial" w:cs="Arial"/>
                <w:sz w:val="20"/>
                <w:szCs w:val="20"/>
              </w:rPr>
              <w:lastRenderedPageBreak/>
              <w:t>naturwissenschaftlichen Aussagen zur Weltentstehung) Lob und Dank für Gottes</w:t>
            </w:r>
            <w:r w:rsidR="00F22317" w:rsidRPr="00714E22">
              <w:rPr>
                <w:rFonts w:ascii="Arial" w:hAnsi="Arial" w:cs="Arial"/>
                <w:sz w:val="20"/>
                <w:szCs w:val="20"/>
              </w:rPr>
              <w:t xml:space="preserve"> Schöpfung zum Ausdruck b</w:t>
            </w:r>
            <w:r w:rsidR="00794C5E" w:rsidRPr="00714E22">
              <w:rPr>
                <w:rFonts w:ascii="Arial" w:hAnsi="Arial" w:cs="Arial"/>
                <w:sz w:val="20"/>
                <w:szCs w:val="20"/>
              </w:rPr>
              <w:t>ringen</w:t>
            </w:r>
          </w:p>
          <w:p w:rsidR="00B86CC8" w:rsidRPr="00714E22" w:rsidRDefault="00B86CC8" w:rsidP="00301E6E">
            <w:pPr>
              <w:rPr>
                <w:rFonts w:ascii="Arial" w:hAnsi="Arial" w:cs="Arial"/>
                <w:sz w:val="20"/>
                <w:szCs w:val="20"/>
              </w:rPr>
            </w:pPr>
          </w:p>
          <w:p w:rsidR="00B86CC8" w:rsidRPr="00714E22" w:rsidRDefault="00B86CC8" w:rsidP="00B86CC8">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herausarbeiten, dass die biblischen Schöpfungstexte (Gen 1,1–2,4a; im Unterschied zu naturwissenschaftlichen Aussagen zur Weltentstehung) Lob und Dank für Gottes Schöpfung zum A</w:t>
            </w:r>
            <w:r w:rsidR="00794C5E" w:rsidRPr="00714E22">
              <w:rPr>
                <w:rFonts w:ascii="Arial" w:hAnsi="Arial" w:cs="Arial"/>
                <w:sz w:val="20"/>
                <w:szCs w:val="20"/>
              </w:rPr>
              <w:t>usdruck bringen</w:t>
            </w:r>
          </w:p>
          <w:p w:rsidR="00B86CC8" w:rsidRPr="00714E22" w:rsidRDefault="00B86CC8" w:rsidP="00301E6E">
            <w:pPr>
              <w:rPr>
                <w:rFonts w:ascii="Arial" w:hAnsi="Arial" w:cs="Arial"/>
                <w:sz w:val="20"/>
                <w:szCs w:val="20"/>
              </w:rPr>
            </w:pPr>
          </w:p>
          <w:p w:rsidR="00B86CC8" w:rsidRPr="00714E22" w:rsidRDefault="00B86CC8" w:rsidP="00794C5E">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erörtern, dass die biblischen Schöpfungstexte (Gen 1,1–2,4a; </w:t>
            </w:r>
            <w:proofErr w:type="spellStart"/>
            <w:r w:rsidRPr="00714E22">
              <w:rPr>
                <w:rFonts w:ascii="Arial" w:hAnsi="Arial" w:cs="Arial"/>
                <w:sz w:val="20"/>
                <w:szCs w:val="20"/>
              </w:rPr>
              <w:t>Ps</w:t>
            </w:r>
            <w:proofErr w:type="spellEnd"/>
            <w:r w:rsidRPr="00714E22">
              <w:rPr>
                <w:rFonts w:ascii="Arial" w:hAnsi="Arial" w:cs="Arial"/>
                <w:sz w:val="20"/>
                <w:szCs w:val="20"/>
              </w:rPr>
              <w:t xml:space="preserve"> 104; im Unterschied zu </w:t>
            </w:r>
            <w:r w:rsidR="00794C5E" w:rsidRPr="00714E22">
              <w:rPr>
                <w:rFonts w:ascii="Arial" w:hAnsi="Arial" w:cs="Arial"/>
                <w:sz w:val="20"/>
                <w:szCs w:val="20"/>
              </w:rPr>
              <w:t>n</w:t>
            </w:r>
            <w:r w:rsidRPr="00714E22">
              <w:rPr>
                <w:rFonts w:ascii="Arial" w:hAnsi="Arial" w:cs="Arial"/>
                <w:sz w:val="20"/>
                <w:szCs w:val="20"/>
              </w:rPr>
              <w:t>aturwissenschaftlichen Aussagen zur Weltentstehung) Lob und Dank für Gottes</w:t>
            </w:r>
            <w:r w:rsidR="00794C5E" w:rsidRPr="00714E22">
              <w:rPr>
                <w:rFonts w:ascii="Arial" w:hAnsi="Arial" w:cs="Arial"/>
                <w:sz w:val="20"/>
                <w:szCs w:val="20"/>
              </w:rPr>
              <w:t xml:space="preserve"> Schöpfung zum Ausdruck bringen</w:t>
            </w:r>
          </w:p>
        </w:tc>
        <w:tc>
          <w:tcPr>
            <w:tcW w:w="1173" w:type="pct"/>
            <w:gridSpan w:val="2"/>
            <w:tcBorders>
              <w:left w:val="single" w:sz="4" w:space="0" w:color="auto"/>
              <w:bottom w:val="single" w:sz="4" w:space="0" w:color="auto"/>
              <w:right w:val="single" w:sz="4" w:space="0" w:color="auto"/>
            </w:tcBorders>
            <w:shd w:val="clear" w:color="auto" w:fill="auto"/>
          </w:tcPr>
          <w:p w:rsidR="00B86CC8" w:rsidRDefault="00B86CC8" w:rsidP="00301E6E">
            <w:pPr>
              <w:rPr>
                <w:rFonts w:ascii="Arial" w:hAnsi="Arial" w:cs="Arial"/>
                <w:sz w:val="20"/>
                <w:szCs w:val="20"/>
              </w:rPr>
            </w:pPr>
          </w:p>
          <w:p w:rsidR="0093589C" w:rsidRPr="00437D11" w:rsidRDefault="0093589C" w:rsidP="00301E6E">
            <w:pPr>
              <w:rPr>
                <w:rFonts w:ascii="Arial" w:hAnsi="Arial" w:cs="Arial"/>
                <w:sz w:val="20"/>
                <w:szCs w:val="20"/>
              </w:rPr>
            </w:pPr>
          </w:p>
          <w:p w:rsidR="00B86CC8" w:rsidRPr="00437D11" w:rsidRDefault="00B86CC8" w:rsidP="00CF0F63">
            <w:pPr>
              <w:rPr>
                <w:rFonts w:ascii="Arial" w:hAnsi="Arial" w:cs="Arial"/>
                <w:sz w:val="20"/>
                <w:szCs w:val="20"/>
              </w:rPr>
            </w:pPr>
            <w:r w:rsidRPr="00437D11">
              <w:rPr>
                <w:rFonts w:ascii="Arial" w:hAnsi="Arial" w:cs="Arial"/>
                <w:sz w:val="20"/>
                <w:szCs w:val="20"/>
              </w:rPr>
              <w:t xml:space="preserve">Schöpfungstext </w:t>
            </w:r>
            <w:r w:rsidR="00CF0F63" w:rsidRPr="00437D11">
              <w:rPr>
                <w:rFonts w:ascii="Arial" w:hAnsi="Arial" w:cs="Arial"/>
                <w:sz w:val="20"/>
                <w:szCs w:val="20"/>
              </w:rPr>
              <w:t xml:space="preserve">gemeinsam lesen, </w:t>
            </w:r>
            <w:r w:rsidRPr="00437D11">
              <w:rPr>
                <w:rFonts w:ascii="Arial" w:hAnsi="Arial" w:cs="Arial"/>
                <w:sz w:val="20"/>
                <w:szCs w:val="20"/>
              </w:rPr>
              <w:t xml:space="preserve"> darüber</w:t>
            </w:r>
            <w:r w:rsidR="00CF0F63" w:rsidRPr="00437D11">
              <w:rPr>
                <w:rFonts w:ascii="Arial" w:hAnsi="Arial" w:cs="Arial"/>
                <w:sz w:val="20"/>
                <w:szCs w:val="20"/>
              </w:rPr>
              <w:t xml:space="preserve"> sprechen und über deren Inhalt </w:t>
            </w:r>
            <w:r w:rsidRPr="00437D11">
              <w:rPr>
                <w:rFonts w:ascii="Arial" w:hAnsi="Arial" w:cs="Arial"/>
                <w:sz w:val="20"/>
                <w:szCs w:val="20"/>
              </w:rPr>
              <w:t xml:space="preserve"> reflektieren</w:t>
            </w:r>
            <w:r w:rsidR="00CF0F63" w:rsidRPr="00437D11">
              <w:rPr>
                <w:rFonts w:ascii="Arial" w:hAnsi="Arial" w:cs="Arial"/>
                <w:sz w:val="20"/>
                <w:szCs w:val="20"/>
              </w:rPr>
              <w:t xml:space="preserve">: „Gott ist Schöpfer, </w:t>
            </w:r>
            <w:r w:rsidR="00CF0F63" w:rsidRPr="00437D11">
              <w:rPr>
                <w:rFonts w:ascii="Arial" w:hAnsi="Arial" w:cs="Arial"/>
                <w:sz w:val="20"/>
                <w:szCs w:val="20"/>
              </w:rPr>
              <w:lastRenderedPageBreak/>
              <w:t>Herr der Welt und der Menschheit!“</w:t>
            </w:r>
          </w:p>
          <w:p w:rsidR="00CF0F63" w:rsidRPr="00437D11" w:rsidRDefault="00CF0F63" w:rsidP="00CF0F63">
            <w:pPr>
              <w:rPr>
                <w:rFonts w:ascii="Arial" w:hAnsi="Arial" w:cs="Arial"/>
                <w:sz w:val="20"/>
                <w:szCs w:val="20"/>
              </w:rPr>
            </w:pPr>
          </w:p>
          <w:p w:rsidR="005D4C2C" w:rsidRPr="00437D11" w:rsidRDefault="005D4C2C" w:rsidP="00CF0F63">
            <w:pPr>
              <w:rPr>
                <w:rFonts w:ascii="Arial" w:hAnsi="Arial" w:cs="Arial"/>
                <w:sz w:val="20"/>
                <w:szCs w:val="20"/>
              </w:rPr>
            </w:pPr>
          </w:p>
          <w:p w:rsidR="00EC00A3" w:rsidRPr="00437D11" w:rsidRDefault="007A375A" w:rsidP="00CF0F63">
            <w:pPr>
              <w:rPr>
                <w:rFonts w:ascii="Arial" w:hAnsi="Arial" w:cs="Arial"/>
                <w:sz w:val="20"/>
                <w:szCs w:val="20"/>
              </w:rPr>
            </w:pPr>
            <w:r>
              <w:rPr>
                <w:rFonts w:ascii="Arial" w:hAnsi="Arial" w:cs="Arial"/>
                <w:sz w:val="20"/>
                <w:szCs w:val="20"/>
              </w:rPr>
              <w:t>w</w:t>
            </w:r>
            <w:r w:rsidR="00EC00A3" w:rsidRPr="00437D11">
              <w:rPr>
                <w:rFonts w:ascii="Arial" w:hAnsi="Arial" w:cs="Arial"/>
                <w:sz w:val="20"/>
                <w:szCs w:val="20"/>
              </w:rPr>
              <w:t>ichtige inhaltliche Punkte:</w:t>
            </w:r>
          </w:p>
          <w:p w:rsidR="00EC00A3" w:rsidRPr="00437D11" w:rsidRDefault="007A375A" w:rsidP="00EC00A3">
            <w:pPr>
              <w:pStyle w:val="Listenabsatz"/>
              <w:numPr>
                <w:ilvl w:val="0"/>
                <w:numId w:val="21"/>
              </w:numPr>
              <w:rPr>
                <w:rFonts w:ascii="Arial" w:hAnsi="Arial" w:cs="Arial"/>
                <w:sz w:val="20"/>
                <w:szCs w:val="20"/>
              </w:rPr>
            </w:pPr>
            <w:r>
              <w:rPr>
                <w:rFonts w:ascii="Arial" w:hAnsi="Arial" w:cs="Arial"/>
                <w:sz w:val="20"/>
                <w:szCs w:val="20"/>
              </w:rPr>
              <w:t>d</w:t>
            </w:r>
            <w:r w:rsidR="00EC00A3" w:rsidRPr="00437D11">
              <w:rPr>
                <w:rFonts w:ascii="Arial" w:hAnsi="Arial" w:cs="Arial"/>
                <w:sz w:val="20"/>
                <w:szCs w:val="20"/>
              </w:rPr>
              <w:t>er Mensch – Abbild Gottes!</w:t>
            </w:r>
          </w:p>
          <w:p w:rsidR="00EC00A3" w:rsidRPr="00437D11" w:rsidRDefault="00EC00A3" w:rsidP="00EC00A3">
            <w:pPr>
              <w:pStyle w:val="Listenabsatz"/>
              <w:numPr>
                <w:ilvl w:val="0"/>
                <w:numId w:val="21"/>
              </w:numPr>
              <w:rPr>
                <w:rFonts w:ascii="Arial" w:hAnsi="Arial" w:cs="Arial"/>
                <w:sz w:val="20"/>
                <w:szCs w:val="20"/>
              </w:rPr>
            </w:pPr>
            <w:r w:rsidRPr="00437D11">
              <w:rPr>
                <w:rFonts w:ascii="Arial" w:hAnsi="Arial" w:cs="Arial"/>
                <w:sz w:val="20"/>
                <w:szCs w:val="20"/>
              </w:rPr>
              <w:t>A</w:t>
            </w:r>
            <w:r w:rsidR="007A375A">
              <w:rPr>
                <w:rFonts w:ascii="Arial" w:hAnsi="Arial" w:cs="Arial"/>
                <w:sz w:val="20"/>
                <w:szCs w:val="20"/>
              </w:rPr>
              <w:t>dam, der Mann und Eva, die Frau</w:t>
            </w:r>
          </w:p>
          <w:p w:rsidR="00EC00A3" w:rsidRPr="00437D11" w:rsidRDefault="00EC00A3" w:rsidP="00EC00A3">
            <w:pPr>
              <w:pStyle w:val="Listenabsatz"/>
              <w:numPr>
                <w:ilvl w:val="0"/>
                <w:numId w:val="21"/>
              </w:numPr>
              <w:rPr>
                <w:rFonts w:ascii="Arial" w:hAnsi="Arial" w:cs="Arial"/>
                <w:sz w:val="20"/>
                <w:szCs w:val="20"/>
              </w:rPr>
            </w:pPr>
            <w:r w:rsidRPr="00437D11">
              <w:rPr>
                <w:rFonts w:ascii="Arial" w:hAnsi="Arial" w:cs="Arial"/>
                <w:sz w:val="20"/>
                <w:szCs w:val="20"/>
              </w:rPr>
              <w:t>Schöpfung und Verantwortung!</w:t>
            </w:r>
          </w:p>
          <w:p w:rsidR="00EC00A3" w:rsidRPr="00437D11" w:rsidRDefault="00EC00A3" w:rsidP="00CF0F63">
            <w:pPr>
              <w:rPr>
                <w:rFonts w:ascii="Arial" w:hAnsi="Arial" w:cs="Arial"/>
                <w:sz w:val="20"/>
                <w:szCs w:val="20"/>
              </w:rPr>
            </w:pPr>
          </w:p>
          <w:p w:rsidR="00B86CC8" w:rsidRPr="00437D11" w:rsidRDefault="007A375A" w:rsidP="00301E6E">
            <w:pPr>
              <w:rPr>
                <w:rFonts w:ascii="Arial" w:hAnsi="Arial" w:cs="Arial"/>
                <w:sz w:val="20"/>
                <w:szCs w:val="20"/>
              </w:rPr>
            </w:pPr>
            <w:r>
              <w:rPr>
                <w:rFonts w:ascii="Arial" w:hAnsi="Arial" w:cs="Arial"/>
                <w:sz w:val="20"/>
                <w:szCs w:val="20"/>
              </w:rPr>
              <w:t>g</w:t>
            </w:r>
            <w:r w:rsidR="00CF0F63" w:rsidRPr="00437D11">
              <w:rPr>
                <w:rFonts w:ascii="Arial" w:hAnsi="Arial" w:cs="Arial"/>
                <w:sz w:val="20"/>
                <w:szCs w:val="20"/>
              </w:rPr>
              <w:t>gf. die Schöpfungstage</w:t>
            </w:r>
            <w:r w:rsidR="00B86CC8" w:rsidRPr="00437D11">
              <w:rPr>
                <w:rFonts w:ascii="Arial" w:hAnsi="Arial" w:cs="Arial"/>
                <w:sz w:val="20"/>
                <w:szCs w:val="20"/>
              </w:rPr>
              <w:t xml:space="preserve"> gruppenteilig malen </w:t>
            </w:r>
            <w:r>
              <w:rPr>
                <w:rFonts w:ascii="Arial" w:hAnsi="Arial" w:cs="Arial"/>
                <w:sz w:val="20"/>
                <w:szCs w:val="20"/>
              </w:rPr>
              <w:t>lassen und im Plenum vorstellen</w:t>
            </w:r>
          </w:p>
        </w:tc>
        <w:tc>
          <w:tcPr>
            <w:tcW w:w="1390" w:type="pct"/>
            <w:tcBorders>
              <w:top w:val="nil"/>
              <w:left w:val="single" w:sz="4" w:space="0" w:color="auto"/>
              <w:bottom w:val="single" w:sz="4" w:space="0" w:color="auto"/>
              <w:right w:val="single" w:sz="4" w:space="0" w:color="auto"/>
            </w:tcBorders>
            <w:shd w:val="clear" w:color="auto" w:fill="auto"/>
          </w:tcPr>
          <w:p w:rsidR="00B86CC8" w:rsidRDefault="00B86CC8" w:rsidP="00301E6E">
            <w:pPr>
              <w:rPr>
                <w:rFonts w:ascii="Arial" w:hAnsi="Arial" w:cs="Arial"/>
                <w:sz w:val="20"/>
                <w:szCs w:val="20"/>
              </w:rPr>
            </w:pPr>
          </w:p>
          <w:p w:rsidR="0093589C" w:rsidRPr="00437D11" w:rsidRDefault="0093589C" w:rsidP="00301E6E">
            <w:pPr>
              <w:rPr>
                <w:rFonts w:ascii="Arial" w:hAnsi="Arial" w:cs="Arial"/>
                <w:sz w:val="20"/>
                <w:szCs w:val="20"/>
              </w:rPr>
            </w:pPr>
          </w:p>
          <w:p w:rsidR="00B86CC8" w:rsidRPr="00437D11" w:rsidRDefault="00B86CC8" w:rsidP="00301E6E">
            <w:pPr>
              <w:rPr>
                <w:rFonts w:ascii="Arial" w:hAnsi="Arial" w:cs="Arial"/>
                <w:sz w:val="20"/>
                <w:szCs w:val="20"/>
              </w:rPr>
            </w:pPr>
            <w:r w:rsidRPr="00437D11">
              <w:rPr>
                <w:rFonts w:ascii="Arial" w:hAnsi="Arial" w:cs="Arial"/>
                <w:sz w:val="20"/>
                <w:szCs w:val="20"/>
              </w:rPr>
              <w:t>Bibel</w:t>
            </w:r>
          </w:p>
          <w:p w:rsidR="00CF0F63" w:rsidRPr="00437D11" w:rsidRDefault="0067174E" w:rsidP="00301E6E">
            <w:pPr>
              <w:rPr>
                <w:rFonts w:ascii="Arial" w:hAnsi="Arial" w:cs="Arial"/>
                <w:sz w:val="20"/>
                <w:szCs w:val="20"/>
              </w:rPr>
            </w:pPr>
            <w:r w:rsidRPr="00437D11">
              <w:rPr>
                <w:rFonts w:ascii="Arial" w:hAnsi="Arial" w:cs="Arial"/>
                <w:sz w:val="20"/>
                <w:szCs w:val="20"/>
              </w:rPr>
              <w:t>Fantasiereise</w:t>
            </w:r>
          </w:p>
          <w:p w:rsidR="0067174E" w:rsidRPr="00437D11" w:rsidRDefault="0067174E" w:rsidP="00301E6E">
            <w:pPr>
              <w:rPr>
                <w:rFonts w:ascii="Arial" w:hAnsi="Arial" w:cs="Arial"/>
                <w:sz w:val="20"/>
                <w:szCs w:val="20"/>
              </w:rPr>
            </w:pPr>
            <w:r w:rsidRPr="00437D11">
              <w:rPr>
                <w:rFonts w:ascii="Arial" w:hAnsi="Arial" w:cs="Arial"/>
                <w:sz w:val="20"/>
                <w:szCs w:val="20"/>
              </w:rPr>
              <w:t>Kugellagermethode</w:t>
            </w:r>
          </w:p>
          <w:p w:rsidR="0067174E" w:rsidRPr="00437D11" w:rsidRDefault="005D4C2C" w:rsidP="005D4C2C">
            <w:pPr>
              <w:rPr>
                <w:rFonts w:ascii="Arial" w:hAnsi="Arial" w:cs="Arial"/>
                <w:sz w:val="20"/>
                <w:szCs w:val="20"/>
              </w:rPr>
            </w:pPr>
            <w:r w:rsidRPr="00437D11">
              <w:rPr>
                <w:rFonts w:ascii="Arial" w:hAnsi="Arial" w:cs="Arial"/>
                <w:sz w:val="20"/>
                <w:szCs w:val="20"/>
              </w:rPr>
              <w:lastRenderedPageBreak/>
              <w:t>Film zur Schöpfung</w:t>
            </w:r>
          </w:p>
          <w:p w:rsidR="0067174E" w:rsidRPr="00437D11" w:rsidRDefault="0067174E" w:rsidP="00301E6E">
            <w:pPr>
              <w:rPr>
                <w:rFonts w:ascii="Arial" w:hAnsi="Arial" w:cs="Arial"/>
                <w:sz w:val="20"/>
                <w:szCs w:val="20"/>
              </w:rPr>
            </w:pPr>
          </w:p>
          <w:p w:rsidR="0067174E" w:rsidRPr="00437D11" w:rsidRDefault="0067174E" w:rsidP="00301E6E">
            <w:pPr>
              <w:rPr>
                <w:rFonts w:ascii="Arial" w:hAnsi="Arial" w:cs="Arial"/>
                <w:sz w:val="20"/>
                <w:szCs w:val="20"/>
              </w:rPr>
            </w:pPr>
          </w:p>
        </w:tc>
      </w:tr>
      <w:tr w:rsidR="00655E50" w:rsidRPr="00437D11" w:rsidTr="005F0198">
        <w:tc>
          <w:tcPr>
            <w:tcW w:w="1272" w:type="pct"/>
            <w:gridSpan w:val="2"/>
            <w:vMerge/>
            <w:tcBorders>
              <w:left w:val="single" w:sz="4" w:space="0" w:color="auto"/>
              <w:right w:val="single" w:sz="4" w:space="0" w:color="auto"/>
            </w:tcBorders>
            <w:shd w:val="clear" w:color="auto" w:fill="auto"/>
          </w:tcPr>
          <w:p w:rsidR="00655E50" w:rsidRPr="00437D11" w:rsidRDefault="00655E50" w:rsidP="00301E6E">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794C5E" w:rsidRPr="00714E22" w:rsidRDefault="005A454D" w:rsidP="00D709E5">
            <w:pPr>
              <w:rPr>
                <w:rFonts w:ascii="Arial" w:hAnsi="Arial" w:cs="Arial"/>
                <w:b/>
                <w:sz w:val="20"/>
                <w:szCs w:val="20"/>
              </w:rPr>
            </w:pPr>
            <w:r w:rsidRPr="00714E22">
              <w:rPr>
                <w:rFonts w:ascii="Arial" w:hAnsi="Arial" w:cs="Arial"/>
                <w:b/>
                <w:sz w:val="20"/>
                <w:szCs w:val="20"/>
              </w:rPr>
              <w:t xml:space="preserve">3.1.4 </w:t>
            </w:r>
            <w:r w:rsidR="007A375A" w:rsidRPr="00714E22">
              <w:rPr>
                <w:rFonts w:ascii="Arial" w:hAnsi="Arial" w:cs="Arial"/>
                <w:b/>
                <w:sz w:val="20"/>
                <w:szCs w:val="20"/>
              </w:rPr>
              <w:t>Gott</w:t>
            </w:r>
          </w:p>
          <w:p w:rsidR="00655E50" w:rsidRPr="00714E22" w:rsidRDefault="005A454D" w:rsidP="00D709E5">
            <w:pPr>
              <w:rPr>
                <w:rFonts w:ascii="Arial" w:hAnsi="Arial" w:cs="Arial"/>
                <w:sz w:val="20"/>
                <w:szCs w:val="20"/>
              </w:rPr>
            </w:pPr>
            <w:r w:rsidRPr="00714E22">
              <w:rPr>
                <w:rFonts w:ascii="Arial" w:hAnsi="Arial" w:cs="Arial"/>
                <w:sz w:val="20"/>
                <w:szCs w:val="20"/>
              </w:rPr>
              <w:t>(3)</w:t>
            </w:r>
          </w:p>
          <w:p w:rsidR="00F22317" w:rsidRPr="00714E22" w:rsidRDefault="005A454D" w:rsidP="00F22317">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biblische Vors</w:t>
            </w:r>
            <w:r w:rsidR="00794C5E" w:rsidRPr="00714E22">
              <w:rPr>
                <w:rFonts w:ascii="Arial" w:hAnsi="Arial" w:cs="Arial"/>
                <w:sz w:val="20"/>
                <w:szCs w:val="20"/>
              </w:rPr>
              <w:t>tellungen von Gott (z.B.</w:t>
            </w:r>
            <w:r w:rsidRPr="00714E22">
              <w:rPr>
                <w:rFonts w:ascii="Arial" w:hAnsi="Arial" w:cs="Arial"/>
                <w:sz w:val="20"/>
                <w:szCs w:val="20"/>
              </w:rPr>
              <w:t xml:space="preserve"> Schöpfer, König, Hirte) und Symbole für Gott (</w:t>
            </w:r>
            <w:r w:rsidR="00794C5E" w:rsidRPr="00714E22">
              <w:rPr>
                <w:rFonts w:ascii="Arial" w:hAnsi="Arial" w:cs="Arial"/>
                <w:sz w:val="20"/>
                <w:szCs w:val="20"/>
              </w:rPr>
              <w:t>z.B.</w:t>
            </w:r>
            <w:r w:rsidRPr="00714E22">
              <w:rPr>
                <w:rFonts w:ascii="Arial" w:hAnsi="Arial" w:cs="Arial"/>
                <w:sz w:val="20"/>
                <w:szCs w:val="20"/>
              </w:rPr>
              <w:t xml:space="preserve"> Hand) beschreiben</w:t>
            </w:r>
          </w:p>
          <w:p w:rsidR="00F22317" w:rsidRPr="00714E22" w:rsidRDefault="00F22317" w:rsidP="00F22317">
            <w:pPr>
              <w:rPr>
                <w:rFonts w:ascii="Arial" w:hAnsi="Arial" w:cs="Arial"/>
                <w:sz w:val="20"/>
                <w:szCs w:val="20"/>
              </w:rPr>
            </w:pPr>
          </w:p>
          <w:p w:rsidR="005A454D" w:rsidRPr="00714E22" w:rsidRDefault="005A454D" w:rsidP="00F22317">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biblische Vorstellungen von Gott (</w:t>
            </w:r>
            <w:r w:rsidR="00794C5E" w:rsidRPr="00714E22">
              <w:rPr>
                <w:rFonts w:ascii="Arial" w:hAnsi="Arial" w:cs="Arial"/>
                <w:sz w:val="20"/>
                <w:szCs w:val="20"/>
              </w:rPr>
              <w:t>z.B.</w:t>
            </w:r>
            <w:r w:rsidRPr="00714E22">
              <w:rPr>
                <w:rFonts w:ascii="Arial" w:hAnsi="Arial" w:cs="Arial"/>
                <w:sz w:val="20"/>
                <w:szCs w:val="20"/>
              </w:rPr>
              <w:t xml:space="preserve"> Schöpfer, König, Hirte) und Symbole für Got</w:t>
            </w:r>
            <w:r w:rsidR="00794C5E" w:rsidRPr="00714E22">
              <w:rPr>
                <w:rFonts w:ascii="Arial" w:hAnsi="Arial" w:cs="Arial"/>
                <w:sz w:val="20"/>
                <w:szCs w:val="20"/>
              </w:rPr>
              <w:t>t (z.B. Hand) erläutern</w:t>
            </w:r>
          </w:p>
          <w:p w:rsidR="005A454D" w:rsidRPr="00714E22" w:rsidRDefault="005A454D" w:rsidP="00D709E5">
            <w:pPr>
              <w:rPr>
                <w:rFonts w:ascii="Arial" w:hAnsi="Arial" w:cs="Arial"/>
                <w:sz w:val="20"/>
                <w:szCs w:val="20"/>
              </w:rPr>
            </w:pPr>
          </w:p>
          <w:p w:rsidR="005A454D" w:rsidRPr="00714E22" w:rsidRDefault="005A454D" w:rsidP="005A454D">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biblische Vorstellungen von Gott (</w:t>
            </w:r>
            <w:r w:rsidR="00794C5E" w:rsidRPr="00714E22">
              <w:rPr>
                <w:rFonts w:ascii="Arial" w:hAnsi="Arial" w:cs="Arial"/>
                <w:sz w:val="20"/>
                <w:szCs w:val="20"/>
              </w:rPr>
              <w:t>z.B.</w:t>
            </w:r>
            <w:r w:rsidRPr="00714E22">
              <w:rPr>
                <w:rFonts w:ascii="Arial" w:hAnsi="Arial" w:cs="Arial"/>
                <w:sz w:val="20"/>
                <w:szCs w:val="20"/>
              </w:rPr>
              <w:t xml:space="preserve"> Schöpfer, König, Hirte) und Symbole für Go</w:t>
            </w:r>
            <w:r w:rsidR="00794C5E" w:rsidRPr="00714E22">
              <w:rPr>
                <w:rFonts w:ascii="Arial" w:hAnsi="Arial" w:cs="Arial"/>
                <w:sz w:val="20"/>
                <w:szCs w:val="20"/>
              </w:rPr>
              <w:t>tt (z.B. Hand) erörtern</w:t>
            </w:r>
          </w:p>
          <w:p w:rsidR="005A454D" w:rsidRPr="00714E22" w:rsidRDefault="005A454D" w:rsidP="00D709E5">
            <w:pPr>
              <w:rPr>
                <w:rFonts w:ascii="Arial" w:hAnsi="Arial" w:cs="Arial"/>
                <w:sz w:val="20"/>
                <w:szCs w:val="20"/>
              </w:rPr>
            </w:pPr>
          </w:p>
          <w:p w:rsidR="007A375A" w:rsidRPr="00714E22" w:rsidRDefault="007A375A" w:rsidP="007A375A">
            <w:pPr>
              <w:rPr>
                <w:rFonts w:ascii="Arial" w:hAnsi="Arial" w:cs="Arial"/>
                <w:b/>
                <w:sz w:val="20"/>
                <w:szCs w:val="20"/>
              </w:rPr>
            </w:pPr>
            <w:r w:rsidRPr="00714E22">
              <w:rPr>
                <w:rFonts w:ascii="Arial" w:hAnsi="Arial" w:cs="Arial"/>
                <w:b/>
                <w:sz w:val="20"/>
                <w:szCs w:val="20"/>
              </w:rPr>
              <w:t>3.1.4 Gott</w:t>
            </w:r>
          </w:p>
          <w:p w:rsidR="005A454D" w:rsidRPr="00714E22" w:rsidRDefault="005A454D" w:rsidP="007A375A">
            <w:pPr>
              <w:rPr>
                <w:rFonts w:ascii="Arial" w:hAnsi="Arial" w:cs="Arial"/>
                <w:sz w:val="20"/>
                <w:szCs w:val="20"/>
              </w:rPr>
            </w:pPr>
            <w:r w:rsidRPr="00714E22">
              <w:rPr>
                <w:rFonts w:ascii="Arial" w:hAnsi="Arial" w:cs="Arial"/>
                <w:sz w:val="20"/>
                <w:szCs w:val="20"/>
              </w:rPr>
              <w:t>(4)</w:t>
            </w:r>
          </w:p>
          <w:p w:rsidR="005A454D" w:rsidRPr="00714E22" w:rsidRDefault="005A454D" w:rsidP="005A454D">
            <w:pPr>
              <w:rPr>
                <w:rFonts w:ascii="Arial" w:hAnsi="Arial" w:cs="Arial"/>
                <w:sz w:val="20"/>
                <w:szCs w:val="20"/>
              </w:rPr>
            </w:pPr>
            <w:r w:rsidRPr="00370801">
              <w:rPr>
                <w:rFonts w:ascii="Arial" w:hAnsi="Arial" w:cs="Arial"/>
                <w:b/>
                <w:sz w:val="20"/>
                <w:szCs w:val="20"/>
                <w:shd w:val="clear" w:color="auto" w:fill="FFE2D5"/>
              </w:rPr>
              <w:t>G</w:t>
            </w:r>
            <w:r w:rsidRPr="00370801">
              <w:rPr>
                <w:rFonts w:ascii="Arial" w:hAnsi="Arial" w:cs="Arial"/>
                <w:sz w:val="20"/>
                <w:szCs w:val="20"/>
                <w:shd w:val="clear" w:color="auto" w:fill="FFE2D5"/>
              </w:rPr>
              <w:t>:</w:t>
            </w:r>
            <w:r w:rsidRPr="00714E22">
              <w:rPr>
                <w:rFonts w:ascii="Arial" w:hAnsi="Arial" w:cs="Arial"/>
                <w:sz w:val="20"/>
                <w:szCs w:val="20"/>
              </w:rPr>
              <w:t xml:space="preserve"> an einer biblischen Geschichte aufzeigen, wie Gottes Wirken erlebt wird (</w:t>
            </w:r>
            <w:r w:rsidR="00794C5E" w:rsidRPr="00714E22">
              <w:rPr>
                <w:rFonts w:ascii="Arial" w:hAnsi="Arial" w:cs="Arial"/>
                <w:sz w:val="20"/>
                <w:szCs w:val="20"/>
              </w:rPr>
              <w:t>z.B.</w:t>
            </w:r>
            <w:r w:rsidRPr="00714E22">
              <w:rPr>
                <w:rFonts w:ascii="Arial" w:hAnsi="Arial" w:cs="Arial"/>
                <w:sz w:val="20"/>
                <w:szCs w:val="20"/>
              </w:rPr>
              <w:t xml:space="preserve"> Abr</w:t>
            </w:r>
            <w:r w:rsidR="00437D11" w:rsidRPr="00714E22">
              <w:rPr>
                <w:rFonts w:ascii="Arial" w:hAnsi="Arial" w:cs="Arial"/>
                <w:sz w:val="20"/>
                <w:szCs w:val="20"/>
              </w:rPr>
              <w:t xml:space="preserve">aham, David, </w:t>
            </w:r>
            <w:proofErr w:type="spellStart"/>
            <w:r w:rsidR="00437D11" w:rsidRPr="00714E22">
              <w:rPr>
                <w:rFonts w:ascii="Arial" w:hAnsi="Arial" w:cs="Arial"/>
                <w:sz w:val="20"/>
                <w:szCs w:val="20"/>
              </w:rPr>
              <w:t>Tobit</w:t>
            </w:r>
            <w:proofErr w:type="spellEnd"/>
            <w:r w:rsidR="00437D11" w:rsidRPr="00714E22">
              <w:rPr>
                <w:rFonts w:ascii="Arial" w:hAnsi="Arial" w:cs="Arial"/>
                <w:sz w:val="20"/>
                <w:szCs w:val="20"/>
              </w:rPr>
              <w:t xml:space="preserve">, Rut, </w:t>
            </w:r>
            <w:proofErr w:type="spellStart"/>
            <w:r w:rsidR="00437D11" w:rsidRPr="00714E22">
              <w:rPr>
                <w:rFonts w:ascii="Arial" w:hAnsi="Arial" w:cs="Arial"/>
                <w:sz w:val="20"/>
                <w:szCs w:val="20"/>
              </w:rPr>
              <w:t>Noomi</w:t>
            </w:r>
            <w:proofErr w:type="spellEnd"/>
            <w:r w:rsidR="00437D11" w:rsidRPr="00714E22">
              <w:rPr>
                <w:rFonts w:ascii="Arial" w:hAnsi="Arial" w:cs="Arial"/>
                <w:sz w:val="20"/>
                <w:szCs w:val="20"/>
              </w:rPr>
              <w:t>)</w:t>
            </w:r>
          </w:p>
          <w:p w:rsidR="005A454D" w:rsidRPr="00714E22" w:rsidRDefault="005A454D" w:rsidP="00D709E5">
            <w:pPr>
              <w:rPr>
                <w:rFonts w:ascii="Arial" w:hAnsi="Arial" w:cs="Arial"/>
                <w:sz w:val="20"/>
                <w:szCs w:val="20"/>
              </w:rPr>
            </w:pPr>
          </w:p>
          <w:p w:rsidR="005A454D" w:rsidRPr="00714E22" w:rsidRDefault="005A454D" w:rsidP="005A454D">
            <w:pPr>
              <w:rPr>
                <w:rFonts w:ascii="Arial" w:hAnsi="Arial" w:cs="Arial"/>
                <w:sz w:val="20"/>
                <w:szCs w:val="20"/>
              </w:rPr>
            </w:pPr>
            <w:r w:rsidRPr="00370801">
              <w:rPr>
                <w:rFonts w:ascii="Arial" w:hAnsi="Arial" w:cs="Arial"/>
                <w:b/>
                <w:sz w:val="20"/>
                <w:szCs w:val="20"/>
                <w:shd w:val="clear" w:color="auto" w:fill="FFCEB9"/>
              </w:rPr>
              <w:lastRenderedPageBreak/>
              <w:t>M</w:t>
            </w:r>
            <w:r w:rsidRPr="00370801">
              <w:rPr>
                <w:rFonts w:ascii="Arial" w:hAnsi="Arial" w:cs="Arial"/>
                <w:sz w:val="20"/>
                <w:szCs w:val="20"/>
                <w:shd w:val="clear" w:color="auto" w:fill="FFCEB9"/>
              </w:rPr>
              <w:t>:</w:t>
            </w:r>
            <w:r w:rsidRPr="00714E22">
              <w:rPr>
                <w:rFonts w:ascii="Arial" w:hAnsi="Arial" w:cs="Arial"/>
                <w:sz w:val="20"/>
                <w:szCs w:val="20"/>
              </w:rPr>
              <w:t xml:space="preserve"> an einer biblischen Geschichte herausarbeiten, wie Gottes Wirken erlebt wird (</w:t>
            </w:r>
            <w:r w:rsidR="00794C5E" w:rsidRPr="00714E22">
              <w:rPr>
                <w:rFonts w:ascii="Arial" w:hAnsi="Arial" w:cs="Arial"/>
                <w:sz w:val="20"/>
                <w:szCs w:val="20"/>
              </w:rPr>
              <w:t>z.B.</w:t>
            </w:r>
            <w:r w:rsidRPr="00714E22">
              <w:rPr>
                <w:rFonts w:ascii="Arial" w:hAnsi="Arial" w:cs="Arial"/>
                <w:sz w:val="20"/>
                <w:szCs w:val="20"/>
              </w:rPr>
              <w:t xml:space="preserve"> Abraham, David, </w:t>
            </w:r>
            <w:proofErr w:type="spellStart"/>
            <w:r w:rsidRPr="00714E22">
              <w:rPr>
                <w:rFonts w:ascii="Arial" w:hAnsi="Arial" w:cs="Arial"/>
                <w:sz w:val="20"/>
                <w:szCs w:val="20"/>
              </w:rPr>
              <w:t>Tobit</w:t>
            </w:r>
            <w:proofErr w:type="spellEnd"/>
            <w:r w:rsidRPr="00714E22">
              <w:rPr>
                <w:rFonts w:ascii="Arial" w:hAnsi="Arial" w:cs="Arial"/>
                <w:sz w:val="20"/>
                <w:szCs w:val="20"/>
              </w:rPr>
              <w:t>, Rut</w:t>
            </w:r>
            <w:r w:rsidR="00437D11" w:rsidRPr="00714E22">
              <w:rPr>
                <w:rFonts w:ascii="Arial" w:hAnsi="Arial" w:cs="Arial"/>
                <w:sz w:val="20"/>
                <w:szCs w:val="20"/>
              </w:rPr>
              <w:t xml:space="preserve">, </w:t>
            </w:r>
            <w:proofErr w:type="spellStart"/>
            <w:r w:rsidR="00437D11" w:rsidRPr="00714E22">
              <w:rPr>
                <w:rFonts w:ascii="Arial" w:hAnsi="Arial" w:cs="Arial"/>
                <w:sz w:val="20"/>
                <w:szCs w:val="20"/>
              </w:rPr>
              <w:t>Noomi</w:t>
            </w:r>
            <w:proofErr w:type="spellEnd"/>
            <w:r w:rsidR="00437D11" w:rsidRPr="00714E22">
              <w:rPr>
                <w:rFonts w:ascii="Arial" w:hAnsi="Arial" w:cs="Arial"/>
                <w:sz w:val="20"/>
                <w:szCs w:val="20"/>
              </w:rPr>
              <w:t>)</w:t>
            </w:r>
          </w:p>
          <w:p w:rsidR="005A454D" w:rsidRPr="00714E22" w:rsidRDefault="005A454D" w:rsidP="00D709E5">
            <w:pPr>
              <w:rPr>
                <w:rFonts w:ascii="Arial" w:hAnsi="Arial" w:cs="Arial"/>
                <w:sz w:val="20"/>
                <w:szCs w:val="20"/>
              </w:rPr>
            </w:pPr>
          </w:p>
          <w:p w:rsidR="005A454D" w:rsidRPr="00714E22" w:rsidRDefault="005A454D" w:rsidP="00794C5E">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 einer biblischen Geschichte erörtern, wie Gottes Wirken erlebt wird (</w:t>
            </w:r>
            <w:r w:rsidR="00794C5E" w:rsidRPr="00714E22">
              <w:rPr>
                <w:rFonts w:ascii="Arial" w:hAnsi="Arial" w:cs="Arial"/>
                <w:sz w:val="20"/>
                <w:szCs w:val="20"/>
              </w:rPr>
              <w:t>z.B.</w:t>
            </w:r>
            <w:r w:rsidRPr="00714E22">
              <w:rPr>
                <w:rFonts w:ascii="Arial" w:hAnsi="Arial" w:cs="Arial"/>
                <w:sz w:val="20"/>
                <w:szCs w:val="20"/>
              </w:rPr>
              <w:t xml:space="preserve"> Abraham, </w:t>
            </w:r>
            <w:r w:rsidR="00437D11" w:rsidRPr="00714E22">
              <w:rPr>
                <w:rFonts w:ascii="Arial" w:hAnsi="Arial" w:cs="Arial"/>
                <w:sz w:val="20"/>
                <w:szCs w:val="20"/>
              </w:rPr>
              <w:t xml:space="preserve">David, </w:t>
            </w:r>
            <w:proofErr w:type="spellStart"/>
            <w:r w:rsidR="00437D11" w:rsidRPr="00714E22">
              <w:rPr>
                <w:rFonts w:ascii="Arial" w:hAnsi="Arial" w:cs="Arial"/>
                <w:sz w:val="20"/>
                <w:szCs w:val="20"/>
              </w:rPr>
              <w:t>Tobit</w:t>
            </w:r>
            <w:proofErr w:type="spellEnd"/>
            <w:r w:rsidR="00437D11" w:rsidRPr="00714E22">
              <w:rPr>
                <w:rFonts w:ascii="Arial" w:hAnsi="Arial" w:cs="Arial"/>
                <w:sz w:val="20"/>
                <w:szCs w:val="20"/>
              </w:rPr>
              <w:t xml:space="preserve">, Rut, </w:t>
            </w:r>
            <w:proofErr w:type="spellStart"/>
            <w:r w:rsidR="00437D11" w:rsidRPr="00714E22">
              <w:rPr>
                <w:rFonts w:ascii="Arial" w:hAnsi="Arial" w:cs="Arial"/>
                <w:sz w:val="20"/>
                <w:szCs w:val="20"/>
              </w:rPr>
              <w:t>Noomi</w:t>
            </w:r>
            <w:proofErr w:type="spellEnd"/>
            <w:r w:rsidR="00437D11" w:rsidRPr="00714E22">
              <w:rPr>
                <w:rFonts w:ascii="Arial" w:hAnsi="Arial" w:cs="Arial"/>
                <w:sz w:val="20"/>
                <w:szCs w:val="20"/>
              </w:rPr>
              <w:t>, Jona)</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5913F9" w:rsidRPr="00437D11" w:rsidRDefault="005913F9" w:rsidP="005913F9">
            <w:pPr>
              <w:rPr>
                <w:rFonts w:ascii="Arial" w:hAnsi="Arial" w:cs="Arial"/>
                <w:sz w:val="20"/>
                <w:szCs w:val="20"/>
              </w:rPr>
            </w:pPr>
          </w:p>
          <w:p w:rsidR="005913F9" w:rsidRPr="00437D11" w:rsidRDefault="008150B9" w:rsidP="005913F9">
            <w:pPr>
              <w:rPr>
                <w:rFonts w:ascii="Arial" w:hAnsi="Arial" w:cs="Arial"/>
                <w:sz w:val="20"/>
                <w:szCs w:val="20"/>
              </w:rPr>
            </w:pPr>
            <w:r w:rsidRPr="00437D11">
              <w:rPr>
                <w:rFonts w:ascii="Arial" w:hAnsi="Arial" w:cs="Arial"/>
                <w:sz w:val="20"/>
                <w:szCs w:val="20"/>
              </w:rPr>
              <w:t>Menschen erzählen sich von Gott (mündliche Erzähltradition).</w:t>
            </w:r>
          </w:p>
          <w:p w:rsidR="005A454D" w:rsidRPr="00437D11" w:rsidRDefault="005A454D" w:rsidP="005A454D">
            <w:pPr>
              <w:rPr>
                <w:rFonts w:ascii="Arial" w:hAnsi="Arial" w:cs="Arial"/>
                <w:sz w:val="20"/>
                <w:szCs w:val="20"/>
              </w:rPr>
            </w:pPr>
          </w:p>
          <w:p w:rsidR="00D92166" w:rsidRPr="00437D11" w:rsidRDefault="00D92166" w:rsidP="005A454D">
            <w:pPr>
              <w:rPr>
                <w:rFonts w:ascii="Arial" w:hAnsi="Arial" w:cs="Arial"/>
                <w:sz w:val="20"/>
                <w:szCs w:val="20"/>
              </w:rPr>
            </w:pPr>
            <w:r w:rsidRPr="00437D11">
              <w:rPr>
                <w:rFonts w:ascii="Arial" w:hAnsi="Arial" w:cs="Arial"/>
                <w:sz w:val="20"/>
                <w:szCs w:val="20"/>
              </w:rPr>
              <w:t xml:space="preserve">Wie wirkt Gott in der Welt? </w:t>
            </w:r>
          </w:p>
          <w:p w:rsidR="0048151C" w:rsidRPr="00437D11" w:rsidRDefault="0048151C" w:rsidP="005A454D">
            <w:pPr>
              <w:rPr>
                <w:rFonts w:ascii="Arial" w:hAnsi="Arial" w:cs="Arial"/>
                <w:sz w:val="20"/>
                <w:szCs w:val="20"/>
              </w:rPr>
            </w:pPr>
          </w:p>
          <w:p w:rsidR="005A454D" w:rsidRPr="00437D11" w:rsidRDefault="005A454D" w:rsidP="005A454D">
            <w:pPr>
              <w:rPr>
                <w:rFonts w:ascii="Arial" w:hAnsi="Arial" w:cs="Arial"/>
                <w:sz w:val="20"/>
                <w:szCs w:val="20"/>
              </w:rPr>
            </w:pPr>
            <w:r w:rsidRPr="00437D11">
              <w:rPr>
                <w:rFonts w:ascii="Arial" w:hAnsi="Arial" w:cs="Arial"/>
                <w:sz w:val="20"/>
                <w:szCs w:val="20"/>
              </w:rPr>
              <w:t>Metaphern und Symbole (z.B. Weg, Licht) helfen, von Gott zu sprechen.</w:t>
            </w: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655E50" w:rsidRPr="00437D11" w:rsidRDefault="005A454D" w:rsidP="00301E6E">
            <w:pPr>
              <w:rPr>
                <w:rFonts w:ascii="Arial" w:hAnsi="Arial" w:cs="Arial"/>
                <w:sz w:val="20"/>
                <w:szCs w:val="20"/>
              </w:rPr>
            </w:pPr>
            <w:r w:rsidRPr="00437D11">
              <w:rPr>
                <w:rFonts w:ascii="Arial" w:hAnsi="Arial" w:cs="Arial"/>
                <w:sz w:val="20"/>
                <w:szCs w:val="20"/>
              </w:rPr>
              <w:t>Geschichten, die Mut machen. Gott lenkt den Menschen!</w:t>
            </w:r>
          </w:p>
          <w:p w:rsidR="006E35B3" w:rsidRPr="00437D11" w:rsidRDefault="00D7654B" w:rsidP="00D41014">
            <w:pPr>
              <w:rPr>
                <w:rFonts w:ascii="Arial" w:hAnsi="Arial" w:cs="Arial"/>
                <w:sz w:val="20"/>
                <w:szCs w:val="20"/>
              </w:rPr>
            </w:pPr>
            <w:r w:rsidRPr="00437D11">
              <w:rPr>
                <w:rFonts w:ascii="Arial" w:hAnsi="Arial" w:cs="Arial"/>
                <w:sz w:val="20"/>
                <w:szCs w:val="20"/>
              </w:rPr>
              <w:t>Gott steht David bei. Erzähltradition: Lehrkraft</w:t>
            </w:r>
            <w:r w:rsidR="00D41014" w:rsidRPr="00437D11">
              <w:rPr>
                <w:rFonts w:ascii="Arial" w:hAnsi="Arial" w:cs="Arial"/>
                <w:sz w:val="20"/>
                <w:szCs w:val="20"/>
              </w:rPr>
              <w:t xml:space="preserve"> erzählt die Geschichte Davids auf</w:t>
            </w:r>
            <w:r w:rsidRPr="00437D11">
              <w:rPr>
                <w:rFonts w:ascii="Arial" w:hAnsi="Arial" w:cs="Arial"/>
                <w:sz w:val="20"/>
                <w:szCs w:val="20"/>
              </w:rPr>
              <w:t xml:space="preserve"> </w:t>
            </w:r>
            <w:r w:rsidR="005E593F" w:rsidRPr="00437D11">
              <w:rPr>
                <w:rFonts w:ascii="Arial" w:hAnsi="Arial" w:cs="Arial"/>
                <w:sz w:val="20"/>
                <w:szCs w:val="20"/>
              </w:rPr>
              <w:t>syrisch-</w:t>
            </w:r>
            <w:r w:rsidRPr="00437D11">
              <w:rPr>
                <w:rFonts w:ascii="Arial" w:hAnsi="Arial" w:cs="Arial"/>
                <w:sz w:val="20"/>
                <w:szCs w:val="20"/>
              </w:rPr>
              <w:t xml:space="preserve">aramäisch und </w:t>
            </w:r>
            <w:r w:rsidRPr="00437D11">
              <w:rPr>
                <w:rFonts w:ascii="Arial" w:hAnsi="Arial" w:cs="Arial"/>
                <w:sz w:val="20"/>
                <w:szCs w:val="20"/>
              </w:rPr>
              <w:lastRenderedPageBreak/>
              <w:t>Schülerinnen und Schüler fassen s</w:t>
            </w:r>
            <w:r w:rsidR="007A375A">
              <w:rPr>
                <w:rFonts w:ascii="Arial" w:hAnsi="Arial" w:cs="Arial"/>
                <w:sz w:val="20"/>
                <w:szCs w:val="20"/>
              </w:rPr>
              <w:t>ie mündlich auf Deutsch zusammen.</w:t>
            </w:r>
            <w:r w:rsidRPr="00437D11">
              <w:rPr>
                <w:rFonts w:ascii="Arial" w:hAnsi="Arial" w:cs="Arial"/>
                <w:sz w:val="20"/>
                <w:szCs w:val="20"/>
              </w:rPr>
              <w:t xml:space="preserve"> </w:t>
            </w:r>
          </w:p>
          <w:p w:rsidR="008E48BD" w:rsidRPr="00437D11" w:rsidRDefault="006E35B3" w:rsidP="006E35B3">
            <w:pPr>
              <w:rPr>
                <w:rFonts w:ascii="Arial" w:hAnsi="Arial" w:cs="Arial"/>
                <w:sz w:val="20"/>
                <w:szCs w:val="20"/>
              </w:rPr>
            </w:pPr>
            <w:r w:rsidRPr="00437D11">
              <w:rPr>
                <w:rFonts w:ascii="Arial" w:hAnsi="Arial" w:cs="Arial"/>
                <w:sz w:val="20"/>
                <w:szCs w:val="20"/>
              </w:rPr>
              <w:t>Herausarbeiten: Wie wirkt Gott? Was heißt das für uns? Korrelation!</w:t>
            </w:r>
          </w:p>
          <w:p w:rsidR="008E48BD" w:rsidRPr="00437D11" w:rsidRDefault="008E48BD" w:rsidP="006E35B3">
            <w:pPr>
              <w:rPr>
                <w:rFonts w:ascii="Arial" w:hAnsi="Arial" w:cs="Arial"/>
                <w:sz w:val="20"/>
                <w:szCs w:val="20"/>
              </w:rPr>
            </w:pPr>
          </w:p>
          <w:p w:rsidR="00D7654B" w:rsidRPr="00437D11" w:rsidRDefault="008E48BD" w:rsidP="007A375A">
            <w:pPr>
              <w:rPr>
                <w:rFonts w:ascii="Arial" w:hAnsi="Arial" w:cs="Arial"/>
                <w:sz w:val="20"/>
                <w:szCs w:val="20"/>
              </w:rPr>
            </w:pPr>
            <w:r w:rsidRPr="00437D11">
              <w:rPr>
                <w:rFonts w:ascii="Arial" w:hAnsi="Arial" w:cs="Arial"/>
                <w:sz w:val="20"/>
                <w:szCs w:val="20"/>
              </w:rPr>
              <w:t xml:space="preserve">Schülerinnen und Schüler lernen eine weitere Person </w:t>
            </w:r>
            <w:r w:rsidR="00696F3B" w:rsidRPr="00437D11">
              <w:rPr>
                <w:rFonts w:ascii="Arial" w:hAnsi="Arial" w:cs="Arial"/>
                <w:sz w:val="20"/>
                <w:szCs w:val="20"/>
              </w:rPr>
              <w:t xml:space="preserve">kennen: </w:t>
            </w:r>
            <w:proofErr w:type="spellStart"/>
            <w:r w:rsidR="00696F3B" w:rsidRPr="00437D11">
              <w:rPr>
                <w:rFonts w:ascii="Arial" w:hAnsi="Arial" w:cs="Arial"/>
                <w:sz w:val="20"/>
                <w:szCs w:val="20"/>
              </w:rPr>
              <w:t>Tobit</w:t>
            </w:r>
            <w:proofErr w:type="spellEnd"/>
            <w:r w:rsidR="00696F3B" w:rsidRPr="00437D11">
              <w:rPr>
                <w:rFonts w:ascii="Arial" w:hAnsi="Arial" w:cs="Arial"/>
                <w:sz w:val="20"/>
                <w:szCs w:val="20"/>
              </w:rPr>
              <w:t xml:space="preserve">, Rut oder </w:t>
            </w:r>
            <w:proofErr w:type="spellStart"/>
            <w:r w:rsidR="00696F3B" w:rsidRPr="00437D11">
              <w:rPr>
                <w:rFonts w:ascii="Arial" w:hAnsi="Arial" w:cs="Arial"/>
                <w:sz w:val="20"/>
                <w:szCs w:val="20"/>
              </w:rPr>
              <w:t>Noomi</w:t>
            </w:r>
            <w:proofErr w:type="spellEnd"/>
            <w:r w:rsidR="00696F3B" w:rsidRPr="00437D11">
              <w:rPr>
                <w:rFonts w:ascii="Arial" w:hAnsi="Arial" w:cs="Arial"/>
                <w:sz w:val="20"/>
                <w:szCs w:val="20"/>
              </w:rPr>
              <w:t xml:space="preserve">. Wichtig bei jeder Geschichte: Korrelation. Was hat die Geschichte mit dem Leben der </w:t>
            </w:r>
            <w:r w:rsidR="007A375A">
              <w:rPr>
                <w:rFonts w:ascii="Arial" w:hAnsi="Arial" w:cs="Arial"/>
                <w:sz w:val="20"/>
                <w:szCs w:val="20"/>
              </w:rPr>
              <w:t>Schülerinnen und Schüler zu tun?</w:t>
            </w:r>
            <w:r w:rsidR="00D7654B" w:rsidRPr="00437D11">
              <w:rPr>
                <w:rFonts w:ascii="Arial" w:hAnsi="Arial" w:cs="Arial"/>
                <w:sz w:val="20"/>
                <w:szCs w:val="20"/>
              </w:rPr>
              <w:t xml:space="preserve"> </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655E50" w:rsidRPr="00437D11" w:rsidRDefault="00655E50" w:rsidP="00301E6E">
            <w:pPr>
              <w:rPr>
                <w:rFonts w:ascii="Arial" w:hAnsi="Arial" w:cs="Arial"/>
                <w:sz w:val="20"/>
                <w:szCs w:val="20"/>
              </w:rPr>
            </w:pPr>
          </w:p>
          <w:p w:rsidR="005A454D" w:rsidRPr="00437D11" w:rsidRDefault="005A454D" w:rsidP="005A454D">
            <w:pPr>
              <w:rPr>
                <w:rFonts w:ascii="Arial" w:hAnsi="Arial" w:cs="Arial"/>
                <w:sz w:val="20"/>
                <w:szCs w:val="20"/>
              </w:rPr>
            </w:pPr>
            <w:r w:rsidRPr="00437D11">
              <w:rPr>
                <w:rFonts w:ascii="Arial" w:hAnsi="Arial" w:cs="Arial"/>
                <w:sz w:val="20"/>
                <w:szCs w:val="20"/>
              </w:rPr>
              <w:t>Fantasiereisen</w:t>
            </w:r>
          </w:p>
          <w:p w:rsidR="00D92166" w:rsidRPr="00437D11" w:rsidRDefault="00D92166" w:rsidP="005A454D">
            <w:pPr>
              <w:rPr>
                <w:rFonts w:ascii="Arial" w:hAnsi="Arial" w:cs="Arial"/>
                <w:sz w:val="20"/>
                <w:szCs w:val="20"/>
              </w:rPr>
            </w:pPr>
          </w:p>
          <w:p w:rsidR="0048151C" w:rsidRPr="00437D11" w:rsidRDefault="0048151C" w:rsidP="008150B9">
            <w:pPr>
              <w:rPr>
                <w:rFonts w:ascii="Arial" w:hAnsi="Arial" w:cs="Arial"/>
                <w:sz w:val="20"/>
                <w:szCs w:val="20"/>
              </w:rPr>
            </w:pPr>
          </w:p>
          <w:p w:rsidR="008150B9" w:rsidRPr="00437D11" w:rsidRDefault="00D92166" w:rsidP="008150B9">
            <w:pPr>
              <w:rPr>
                <w:rFonts w:ascii="Arial" w:hAnsi="Arial" w:cs="Arial"/>
                <w:sz w:val="20"/>
                <w:szCs w:val="20"/>
              </w:rPr>
            </w:pPr>
            <w:r w:rsidRPr="00437D11">
              <w:rPr>
                <w:rFonts w:ascii="Arial" w:hAnsi="Arial" w:cs="Arial"/>
                <w:sz w:val="20"/>
                <w:szCs w:val="20"/>
              </w:rPr>
              <w:t>Zeitungstexte mitbringen und vorstellen</w:t>
            </w:r>
            <w:r w:rsidR="008150B9" w:rsidRPr="00437D11">
              <w:rPr>
                <w:rFonts w:ascii="Arial" w:hAnsi="Arial" w:cs="Arial"/>
                <w:sz w:val="20"/>
                <w:szCs w:val="20"/>
              </w:rPr>
              <w:t xml:space="preserve"> – Wo ist Gott: bei Flugkatastrophen, bei Kriegen, etc.?</w:t>
            </w:r>
          </w:p>
          <w:p w:rsidR="00D92166" w:rsidRPr="00437D11" w:rsidRDefault="00D92166" w:rsidP="005A454D">
            <w:pPr>
              <w:rPr>
                <w:rFonts w:ascii="Arial" w:hAnsi="Arial" w:cs="Arial"/>
                <w:sz w:val="20"/>
                <w:szCs w:val="20"/>
              </w:rPr>
            </w:pPr>
          </w:p>
          <w:p w:rsidR="00D92166" w:rsidRPr="00437D11" w:rsidRDefault="00D92166" w:rsidP="005A454D">
            <w:pPr>
              <w:rPr>
                <w:rFonts w:ascii="Arial" w:hAnsi="Arial" w:cs="Arial"/>
                <w:sz w:val="20"/>
                <w:szCs w:val="20"/>
              </w:rPr>
            </w:pPr>
            <w:r w:rsidRPr="00437D11">
              <w:rPr>
                <w:rFonts w:ascii="Arial" w:hAnsi="Arial" w:cs="Arial"/>
                <w:sz w:val="20"/>
                <w:szCs w:val="20"/>
              </w:rPr>
              <w:t>Texte der Kirchenväter (</w:t>
            </w:r>
            <w:proofErr w:type="spellStart"/>
            <w:r w:rsidRPr="00437D11">
              <w:rPr>
                <w:rFonts w:ascii="Arial" w:hAnsi="Arial" w:cs="Arial"/>
                <w:sz w:val="20"/>
                <w:szCs w:val="20"/>
              </w:rPr>
              <w:t>Ephräm</w:t>
            </w:r>
            <w:proofErr w:type="spellEnd"/>
            <w:r w:rsidRPr="00437D11">
              <w:rPr>
                <w:rFonts w:ascii="Arial" w:hAnsi="Arial" w:cs="Arial"/>
                <w:sz w:val="20"/>
                <w:szCs w:val="20"/>
              </w:rPr>
              <w:t xml:space="preserve"> der Syrer, Jakob v</w:t>
            </w:r>
            <w:r w:rsidR="0048151C" w:rsidRPr="00437D11">
              <w:rPr>
                <w:rFonts w:ascii="Arial" w:hAnsi="Arial" w:cs="Arial"/>
                <w:sz w:val="20"/>
                <w:szCs w:val="20"/>
              </w:rPr>
              <w:t xml:space="preserve">on </w:t>
            </w:r>
            <w:proofErr w:type="spellStart"/>
            <w:r w:rsidR="0048151C" w:rsidRPr="00437D11">
              <w:rPr>
                <w:rFonts w:ascii="Arial" w:hAnsi="Arial" w:cs="Arial"/>
                <w:sz w:val="20"/>
                <w:szCs w:val="20"/>
              </w:rPr>
              <w:t>Sarug</w:t>
            </w:r>
            <w:proofErr w:type="spellEnd"/>
            <w:r w:rsidR="0048151C" w:rsidRPr="00437D11">
              <w:rPr>
                <w:rFonts w:ascii="Arial" w:hAnsi="Arial" w:cs="Arial"/>
                <w:sz w:val="20"/>
                <w:szCs w:val="20"/>
              </w:rPr>
              <w:t>) im Unterricht einsetz</w:t>
            </w:r>
            <w:r w:rsidRPr="00437D11">
              <w:rPr>
                <w:rFonts w:ascii="Arial" w:hAnsi="Arial" w:cs="Arial"/>
                <w:sz w:val="20"/>
                <w:szCs w:val="20"/>
              </w:rPr>
              <w:t>en und über deren Inhalt sprechen</w:t>
            </w:r>
          </w:p>
          <w:p w:rsidR="00655E50" w:rsidRPr="00437D11" w:rsidRDefault="00655E50"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5A454D" w:rsidRPr="00437D11" w:rsidRDefault="005A454D" w:rsidP="00301E6E">
            <w:pPr>
              <w:rPr>
                <w:rFonts w:ascii="Arial" w:hAnsi="Arial" w:cs="Arial"/>
                <w:sz w:val="20"/>
                <w:szCs w:val="20"/>
              </w:rPr>
            </w:pPr>
          </w:p>
          <w:p w:rsidR="00D7654B" w:rsidRPr="00437D11" w:rsidRDefault="00D7654B" w:rsidP="005A454D">
            <w:pPr>
              <w:rPr>
                <w:rFonts w:ascii="Arial" w:hAnsi="Arial" w:cs="Arial"/>
                <w:sz w:val="20"/>
                <w:szCs w:val="20"/>
              </w:rPr>
            </w:pPr>
          </w:p>
          <w:p w:rsidR="005A454D" w:rsidRPr="00437D11" w:rsidRDefault="007A375A" w:rsidP="005A454D">
            <w:pPr>
              <w:rPr>
                <w:rFonts w:ascii="Arial" w:hAnsi="Arial" w:cs="Arial"/>
                <w:sz w:val="20"/>
                <w:szCs w:val="20"/>
              </w:rPr>
            </w:pPr>
            <w:r>
              <w:rPr>
                <w:rFonts w:ascii="Arial" w:hAnsi="Arial" w:cs="Arial"/>
                <w:sz w:val="20"/>
                <w:szCs w:val="20"/>
              </w:rPr>
              <w:t>b</w:t>
            </w:r>
            <w:r w:rsidR="005A454D" w:rsidRPr="00437D11">
              <w:rPr>
                <w:rFonts w:ascii="Arial" w:hAnsi="Arial" w:cs="Arial"/>
                <w:sz w:val="20"/>
                <w:szCs w:val="20"/>
              </w:rPr>
              <w:t xml:space="preserve">iblische Geschichten erzählen </w:t>
            </w:r>
          </w:p>
          <w:p w:rsidR="006E35B3" w:rsidRPr="00437D11" w:rsidRDefault="007A375A" w:rsidP="005A454D">
            <w:pPr>
              <w:rPr>
                <w:rFonts w:ascii="Arial" w:hAnsi="Arial" w:cs="Arial"/>
                <w:sz w:val="20"/>
                <w:szCs w:val="20"/>
              </w:rPr>
            </w:pPr>
            <w:r>
              <w:rPr>
                <w:rFonts w:ascii="Arial" w:hAnsi="Arial" w:cs="Arial"/>
                <w:sz w:val="20"/>
                <w:szCs w:val="20"/>
              </w:rPr>
              <w:t>g</w:t>
            </w:r>
            <w:r w:rsidR="006E35B3" w:rsidRPr="00437D11">
              <w:rPr>
                <w:rFonts w:ascii="Arial" w:hAnsi="Arial" w:cs="Arial"/>
                <w:sz w:val="20"/>
                <w:szCs w:val="20"/>
              </w:rPr>
              <w:t>gf. ein Film zu David anschauen</w:t>
            </w:r>
          </w:p>
          <w:p w:rsidR="005A454D" w:rsidRPr="00437D11" w:rsidRDefault="005A454D" w:rsidP="00301E6E">
            <w:pPr>
              <w:rPr>
                <w:rFonts w:ascii="Arial" w:hAnsi="Arial" w:cs="Arial"/>
                <w:sz w:val="20"/>
                <w:szCs w:val="20"/>
              </w:rPr>
            </w:pPr>
          </w:p>
        </w:tc>
      </w:tr>
      <w:tr w:rsidR="005E2513" w:rsidRPr="00437D11" w:rsidTr="005F0198">
        <w:trPr>
          <w:trHeight w:val="1414"/>
        </w:trPr>
        <w:tc>
          <w:tcPr>
            <w:tcW w:w="1272" w:type="pct"/>
            <w:gridSpan w:val="2"/>
            <w:vMerge/>
            <w:tcBorders>
              <w:left w:val="single" w:sz="4" w:space="0" w:color="auto"/>
              <w:right w:val="single" w:sz="4" w:space="0" w:color="auto"/>
            </w:tcBorders>
            <w:shd w:val="clear" w:color="auto" w:fill="auto"/>
          </w:tcPr>
          <w:p w:rsidR="005E2513" w:rsidRPr="00437D11" w:rsidRDefault="005E2513" w:rsidP="00301E6E">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7A375A" w:rsidRPr="007A375A" w:rsidRDefault="007A375A" w:rsidP="007A375A">
            <w:pPr>
              <w:rPr>
                <w:rFonts w:ascii="Arial" w:hAnsi="Arial" w:cs="Arial"/>
                <w:b/>
                <w:sz w:val="20"/>
                <w:szCs w:val="20"/>
              </w:rPr>
            </w:pPr>
            <w:r w:rsidRPr="007A375A">
              <w:rPr>
                <w:rFonts w:ascii="Arial" w:hAnsi="Arial" w:cs="Arial"/>
                <w:b/>
                <w:sz w:val="20"/>
                <w:szCs w:val="20"/>
              </w:rPr>
              <w:t>3.1.4 Gott</w:t>
            </w:r>
          </w:p>
          <w:p w:rsidR="005E2513" w:rsidRPr="00145785" w:rsidRDefault="005E2513" w:rsidP="007A375A">
            <w:pPr>
              <w:rPr>
                <w:rFonts w:ascii="Arial" w:hAnsi="Arial" w:cs="Arial"/>
                <w:sz w:val="20"/>
                <w:szCs w:val="20"/>
              </w:rPr>
            </w:pPr>
            <w:r w:rsidRPr="00145785">
              <w:rPr>
                <w:rFonts w:ascii="Arial" w:hAnsi="Arial" w:cs="Arial"/>
                <w:sz w:val="20"/>
                <w:szCs w:val="20"/>
              </w:rPr>
              <w:t>(5)</w:t>
            </w:r>
          </w:p>
          <w:p w:rsidR="005E2513" w:rsidRPr="00145785" w:rsidRDefault="005E2513" w:rsidP="005E2513">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145785">
              <w:rPr>
                <w:rFonts w:ascii="Arial" w:hAnsi="Arial" w:cs="Arial"/>
                <w:sz w:val="20"/>
                <w:szCs w:val="20"/>
              </w:rPr>
              <w:t xml:space="preserve">  Rituale, Gebräuche und Gesten beschreiben, mit denen sich Gläubige an Gott wenden (</w:t>
            </w:r>
            <w:r w:rsidR="00794C5E" w:rsidRPr="00145785">
              <w:rPr>
                <w:rFonts w:ascii="Arial" w:hAnsi="Arial" w:cs="Arial"/>
                <w:sz w:val="20"/>
                <w:szCs w:val="20"/>
              </w:rPr>
              <w:t>z.B.</w:t>
            </w:r>
            <w:r w:rsidRPr="00145785">
              <w:rPr>
                <w:rFonts w:ascii="Arial" w:hAnsi="Arial" w:cs="Arial"/>
                <w:sz w:val="20"/>
                <w:szCs w:val="20"/>
              </w:rPr>
              <w:t xml:space="preserve"> Gebete, Lie</w:t>
            </w:r>
            <w:r w:rsidR="00437D11" w:rsidRPr="00145785">
              <w:rPr>
                <w:rFonts w:ascii="Arial" w:hAnsi="Arial" w:cs="Arial"/>
                <w:sz w:val="20"/>
                <w:szCs w:val="20"/>
              </w:rPr>
              <w:t>der, Kreuzzeichen, Prostration)</w:t>
            </w:r>
          </w:p>
          <w:p w:rsidR="005E2513" w:rsidRPr="00145785" w:rsidRDefault="005E2513" w:rsidP="00D709E5">
            <w:pPr>
              <w:rPr>
                <w:rFonts w:ascii="Arial" w:hAnsi="Arial" w:cs="Arial"/>
                <w:sz w:val="20"/>
                <w:szCs w:val="20"/>
              </w:rPr>
            </w:pPr>
          </w:p>
          <w:p w:rsidR="005E2513" w:rsidRPr="00145785" w:rsidRDefault="005E2513" w:rsidP="005E2513">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145785">
              <w:rPr>
                <w:rFonts w:ascii="Arial" w:hAnsi="Arial" w:cs="Arial"/>
                <w:sz w:val="20"/>
                <w:szCs w:val="20"/>
              </w:rPr>
              <w:t xml:space="preserve"> Rituale, Gebräuche und Gesten erklären, mit denen sich Gläubige an Gott wenden (</w:t>
            </w:r>
            <w:r w:rsidR="00794C5E" w:rsidRPr="00145785">
              <w:rPr>
                <w:rFonts w:ascii="Arial" w:hAnsi="Arial" w:cs="Arial"/>
                <w:sz w:val="20"/>
                <w:szCs w:val="20"/>
              </w:rPr>
              <w:t>z.B.</w:t>
            </w:r>
            <w:r w:rsidRPr="00145785">
              <w:rPr>
                <w:rFonts w:ascii="Arial" w:hAnsi="Arial" w:cs="Arial"/>
                <w:sz w:val="20"/>
                <w:szCs w:val="20"/>
              </w:rPr>
              <w:t xml:space="preserve"> Gebete, Lie</w:t>
            </w:r>
            <w:r w:rsidR="00437D11" w:rsidRPr="00145785">
              <w:rPr>
                <w:rFonts w:ascii="Arial" w:hAnsi="Arial" w:cs="Arial"/>
                <w:sz w:val="20"/>
                <w:szCs w:val="20"/>
              </w:rPr>
              <w:t>der, Kreuzzeichen, Prostration)</w:t>
            </w:r>
          </w:p>
          <w:p w:rsidR="005E2513" w:rsidRPr="00145785" w:rsidRDefault="005E2513" w:rsidP="00D709E5">
            <w:pPr>
              <w:rPr>
                <w:rFonts w:ascii="Arial" w:hAnsi="Arial" w:cs="Arial"/>
                <w:sz w:val="20"/>
                <w:szCs w:val="20"/>
              </w:rPr>
            </w:pPr>
          </w:p>
          <w:p w:rsidR="005E2513" w:rsidRPr="00437D11" w:rsidRDefault="005E2513" w:rsidP="00794C5E">
            <w:pPr>
              <w:rPr>
                <w:rFonts w:ascii="Arial" w:hAnsi="Arial" w:cs="Arial"/>
                <w:color w:val="0070C0"/>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145785">
              <w:rPr>
                <w:rFonts w:ascii="Arial" w:hAnsi="Arial" w:cs="Arial"/>
                <w:sz w:val="20"/>
                <w:szCs w:val="20"/>
              </w:rPr>
              <w:t xml:space="preserve"> untersuchen, was in Ritualen, Gebräuchen und Gesten über den Glauben an Gott zum Ausdruck kommt (</w:t>
            </w:r>
            <w:r w:rsidR="00794C5E" w:rsidRPr="00145785">
              <w:rPr>
                <w:rFonts w:ascii="Arial" w:hAnsi="Arial" w:cs="Arial"/>
                <w:sz w:val="20"/>
                <w:szCs w:val="20"/>
              </w:rPr>
              <w:t>z.B.</w:t>
            </w:r>
            <w:r w:rsidRPr="00145785">
              <w:rPr>
                <w:rFonts w:ascii="Arial" w:hAnsi="Arial" w:cs="Arial"/>
                <w:sz w:val="20"/>
                <w:szCs w:val="20"/>
              </w:rPr>
              <w:t xml:space="preserve"> </w:t>
            </w:r>
            <w:r w:rsidR="00794C5E" w:rsidRPr="00145785">
              <w:rPr>
                <w:rFonts w:ascii="Arial" w:hAnsi="Arial" w:cs="Arial"/>
                <w:sz w:val="20"/>
                <w:szCs w:val="20"/>
              </w:rPr>
              <w:t>Gebete, Lieder, Kreuzzeichen, Prostration)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48151C" w:rsidRPr="00437D11" w:rsidRDefault="0048151C" w:rsidP="005913F9">
            <w:pPr>
              <w:rPr>
                <w:rFonts w:ascii="Arial" w:hAnsi="Arial" w:cs="Arial"/>
                <w:sz w:val="20"/>
                <w:szCs w:val="20"/>
              </w:rPr>
            </w:pPr>
          </w:p>
          <w:p w:rsidR="006E35B3" w:rsidRPr="00437D11" w:rsidRDefault="00D7654B" w:rsidP="005913F9">
            <w:pPr>
              <w:rPr>
                <w:rFonts w:ascii="Arial" w:hAnsi="Arial" w:cs="Arial"/>
                <w:sz w:val="20"/>
                <w:szCs w:val="20"/>
              </w:rPr>
            </w:pPr>
            <w:r w:rsidRPr="00437D11">
              <w:rPr>
                <w:rFonts w:ascii="Arial" w:hAnsi="Arial" w:cs="Arial"/>
                <w:sz w:val="20"/>
                <w:szCs w:val="20"/>
              </w:rPr>
              <w:t xml:space="preserve">Wiederholung: </w:t>
            </w:r>
          </w:p>
          <w:p w:rsidR="005E2513" w:rsidRPr="00437D11" w:rsidRDefault="007A375A" w:rsidP="005913F9">
            <w:pPr>
              <w:rPr>
                <w:rFonts w:ascii="Arial" w:hAnsi="Arial" w:cs="Arial"/>
                <w:sz w:val="20"/>
                <w:szCs w:val="20"/>
              </w:rPr>
            </w:pPr>
            <w:r>
              <w:rPr>
                <w:rFonts w:ascii="Arial" w:hAnsi="Arial" w:cs="Arial"/>
                <w:sz w:val="20"/>
                <w:szCs w:val="20"/>
              </w:rPr>
              <w:t>i</w:t>
            </w:r>
            <w:r w:rsidR="00D7654B" w:rsidRPr="00437D11">
              <w:rPr>
                <w:rFonts w:ascii="Arial" w:hAnsi="Arial" w:cs="Arial"/>
                <w:sz w:val="20"/>
                <w:szCs w:val="20"/>
              </w:rPr>
              <w:t>ns Bewusstsein rufen: Richtig beten – dazu gehören auch</w:t>
            </w:r>
            <w:r w:rsidR="006E35B3" w:rsidRPr="00437D11">
              <w:rPr>
                <w:rFonts w:ascii="Arial" w:hAnsi="Arial" w:cs="Arial"/>
                <w:sz w:val="20"/>
                <w:szCs w:val="20"/>
              </w:rPr>
              <w:t xml:space="preserve"> Körperhaltung und</w:t>
            </w:r>
            <w:r>
              <w:rPr>
                <w:rFonts w:ascii="Arial" w:hAnsi="Arial" w:cs="Arial"/>
                <w:sz w:val="20"/>
                <w:szCs w:val="20"/>
              </w:rPr>
              <w:t xml:space="preserve"> Gestik</w:t>
            </w:r>
          </w:p>
          <w:p w:rsidR="00D7654B" w:rsidRPr="00437D11" w:rsidRDefault="00D7654B" w:rsidP="005913F9">
            <w:pPr>
              <w:rPr>
                <w:rFonts w:ascii="Arial" w:hAnsi="Arial" w:cs="Arial"/>
                <w:sz w:val="20"/>
                <w:szCs w:val="20"/>
              </w:rPr>
            </w:pPr>
          </w:p>
          <w:p w:rsidR="00D7654B" w:rsidRPr="00437D11" w:rsidRDefault="00D7654B" w:rsidP="005913F9">
            <w:pPr>
              <w:rPr>
                <w:rFonts w:ascii="Arial" w:hAnsi="Arial" w:cs="Arial"/>
                <w:sz w:val="20"/>
                <w:szCs w:val="20"/>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48151C" w:rsidRPr="00437D11" w:rsidRDefault="0048151C" w:rsidP="005E2513">
            <w:pPr>
              <w:rPr>
                <w:rFonts w:ascii="Arial" w:hAnsi="Arial" w:cs="Arial"/>
                <w:sz w:val="20"/>
                <w:szCs w:val="20"/>
              </w:rPr>
            </w:pPr>
          </w:p>
          <w:p w:rsidR="005E2513" w:rsidRPr="00437D11" w:rsidRDefault="005E2513" w:rsidP="005E2513">
            <w:pPr>
              <w:rPr>
                <w:rFonts w:ascii="Arial" w:hAnsi="Arial" w:cs="Arial"/>
                <w:sz w:val="20"/>
                <w:szCs w:val="20"/>
              </w:rPr>
            </w:pPr>
            <w:r w:rsidRPr="00437D11">
              <w:rPr>
                <w:rFonts w:ascii="Arial" w:hAnsi="Arial" w:cs="Arial"/>
                <w:sz w:val="20"/>
                <w:szCs w:val="20"/>
              </w:rPr>
              <w:t>Gebete</w:t>
            </w:r>
          </w:p>
          <w:p w:rsidR="005E2513" w:rsidRPr="00437D11" w:rsidRDefault="005E2513" w:rsidP="005E2513">
            <w:pPr>
              <w:rPr>
                <w:rFonts w:ascii="Arial" w:hAnsi="Arial" w:cs="Arial"/>
                <w:sz w:val="20"/>
                <w:szCs w:val="20"/>
              </w:rPr>
            </w:pPr>
            <w:r w:rsidRPr="00437D11">
              <w:rPr>
                <w:rFonts w:ascii="Arial" w:hAnsi="Arial" w:cs="Arial"/>
                <w:sz w:val="20"/>
                <w:szCs w:val="20"/>
              </w:rPr>
              <w:t>Lieder</w:t>
            </w:r>
          </w:p>
          <w:p w:rsidR="005E2513" w:rsidRPr="00437D11" w:rsidRDefault="005E2513" w:rsidP="005E2513">
            <w:pPr>
              <w:rPr>
                <w:rFonts w:ascii="Arial" w:hAnsi="Arial" w:cs="Arial"/>
                <w:sz w:val="20"/>
                <w:szCs w:val="20"/>
              </w:rPr>
            </w:pPr>
            <w:r w:rsidRPr="00437D11">
              <w:rPr>
                <w:rFonts w:ascii="Arial" w:hAnsi="Arial" w:cs="Arial"/>
                <w:sz w:val="20"/>
                <w:szCs w:val="20"/>
              </w:rPr>
              <w:t>Schweigen – Stilleübungen (</w:t>
            </w:r>
            <w:proofErr w:type="spellStart"/>
            <w:r w:rsidRPr="00437D11">
              <w:rPr>
                <w:rFonts w:ascii="Arial" w:hAnsi="Arial" w:cs="Arial"/>
                <w:sz w:val="20"/>
                <w:szCs w:val="20"/>
              </w:rPr>
              <w:t>Teshmeshto</w:t>
            </w:r>
            <w:proofErr w:type="spellEnd"/>
            <w:r w:rsidRPr="00437D11">
              <w:rPr>
                <w:rFonts w:ascii="Arial" w:hAnsi="Arial" w:cs="Arial"/>
                <w:sz w:val="20"/>
                <w:szCs w:val="20"/>
              </w:rPr>
              <w:t>)</w:t>
            </w:r>
          </w:p>
          <w:p w:rsidR="005E2513" w:rsidRPr="00437D11" w:rsidRDefault="005E2513" w:rsidP="005E2513">
            <w:pPr>
              <w:rPr>
                <w:rFonts w:ascii="Arial" w:hAnsi="Arial" w:cs="Arial"/>
                <w:sz w:val="20"/>
                <w:szCs w:val="20"/>
              </w:rPr>
            </w:pPr>
            <w:r w:rsidRPr="00437D11">
              <w:rPr>
                <w:rFonts w:ascii="Arial" w:hAnsi="Arial" w:cs="Arial"/>
                <w:sz w:val="20"/>
                <w:szCs w:val="20"/>
              </w:rPr>
              <w:t>Postrationen und Kreuzzeichen</w:t>
            </w:r>
          </w:p>
          <w:p w:rsidR="005E2513" w:rsidRPr="00437D11" w:rsidRDefault="005E2513"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7A70A6" w:rsidP="00301E6E">
            <w:pPr>
              <w:rPr>
                <w:rFonts w:ascii="Arial" w:hAnsi="Arial" w:cs="Arial"/>
                <w:sz w:val="20"/>
                <w:szCs w:val="20"/>
              </w:rPr>
            </w:pPr>
          </w:p>
          <w:p w:rsidR="007A70A6" w:rsidRPr="00437D11" w:rsidRDefault="0068356D" w:rsidP="0068356D">
            <w:pPr>
              <w:rPr>
                <w:rFonts w:ascii="Arial" w:hAnsi="Arial" w:cs="Arial"/>
                <w:sz w:val="20"/>
                <w:szCs w:val="20"/>
              </w:rPr>
            </w:pPr>
            <w:r w:rsidRPr="007A375A">
              <w:rPr>
                <w:rFonts w:ascii="Arial" w:hAnsi="Arial" w:cs="Arial"/>
                <w:sz w:val="20"/>
                <w:szCs w:val="20"/>
                <w:shd w:val="clear" w:color="auto" w:fill="A3D7B7"/>
              </w:rPr>
              <w:t xml:space="preserve">L </w:t>
            </w:r>
            <w:r w:rsidR="007A70A6" w:rsidRPr="007A375A">
              <w:rPr>
                <w:rFonts w:ascii="Arial" w:hAnsi="Arial" w:cs="Arial"/>
                <w:sz w:val="20"/>
                <w:szCs w:val="20"/>
                <w:shd w:val="clear" w:color="auto" w:fill="A3D7B7"/>
              </w:rPr>
              <w:t>BTV</w:t>
            </w:r>
          </w:p>
        </w:tc>
      </w:tr>
    </w:tbl>
    <w:p w:rsidR="00437D11" w:rsidRDefault="00437D11">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437D11" w:rsidRPr="007A375A"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313286" w:rsidRPr="00313286" w:rsidRDefault="00437D11" w:rsidP="00313286">
            <w:pPr>
              <w:pStyle w:val="0TabelleUeberschrift"/>
              <w:rPr>
                <w:color w:val="000000" w:themeColor="text1"/>
              </w:rPr>
            </w:pPr>
            <w:r w:rsidRPr="007A375A">
              <w:lastRenderedPageBreak/>
              <w:br w:type="page"/>
            </w:r>
            <w:bookmarkStart w:id="11" w:name="_Toc456167599"/>
            <w:r w:rsidRPr="007A375A">
              <w:t>Gott sendet seine</w:t>
            </w:r>
            <w:r w:rsidR="00313286">
              <w:t>n Sohn als Heiland in die Welt</w:t>
            </w:r>
            <w:bookmarkEnd w:id="11"/>
            <w:r w:rsidR="00313286">
              <w:t xml:space="preserve"> </w:t>
            </w:r>
          </w:p>
          <w:p w:rsidR="00437D11" w:rsidRPr="007A375A" w:rsidRDefault="00437D11" w:rsidP="00313286">
            <w:pPr>
              <w:pStyle w:val="0caStunden"/>
              <w:rPr>
                <w:color w:val="000000" w:themeColor="text1"/>
              </w:rPr>
            </w:pPr>
            <w:r w:rsidRPr="007A375A">
              <w:t xml:space="preserve"> ca. 16 Std.</w:t>
            </w:r>
          </w:p>
        </w:tc>
      </w:tr>
      <w:tr w:rsidR="00437D11" w:rsidRPr="00776E8C" w:rsidTr="00313286">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37D11" w:rsidRPr="00776E8C" w:rsidRDefault="00437D11" w:rsidP="00776E8C">
            <w:pPr>
              <w:pStyle w:val="0Tabellenvortext"/>
              <w:rPr>
                <w:sz w:val="20"/>
                <w:szCs w:val="20"/>
              </w:rPr>
            </w:pPr>
            <w:r w:rsidRPr="00776E8C">
              <w:rPr>
                <w:sz w:val="20"/>
                <w:szCs w:val="20"/>
              </w:rPr>
              <w:t>Die Schülerinnen und Schüler lernen in dieser Einheit</w:t>
            </w:r>
            <w:r w:rsidR="007A375A" w:rsidRPr="00776E8C">
              <w:rPr>
                <w:sz w:val="20"/>
                <w:szCs w:val="20"/>
              </w:rPr>
              <w:t>,</w:t>
            </w:r>
            <w:r w:rsidRPr="00776E8C">
              <w:rPr>
                <w:sz w:val="20"/>
                <w:szCs w:val="20"/>
              </w:rPr>
              <w:t xml:space="preserve"> wer Jesus ist, was er wollte, </w:t>
            </w:r>
            <w:proofErr w:type="gramStart"/>
            <w:r w:rsidRPr="00776E8C">
              <w:rPr>
                <w:sz w:val="20"/>
                <w:szCs w:val="20"/>
              </w:rPr>
              <w:t>wirkte</w:t>
            </w:r>
            <w:proofErr w:type="gramEnd"/>
            <w:r w:rsidRPr="00776E8C">
              <w:rPr>
                <w:sz w:val="20"/>
                <w:szCs w:val="20"/>
              </w:rPr>
              <w:t xml:space="preserve"> und lernen sein Geschick (Leiden, Tod und Auferstehung) kennen. Darüber hinaus setzen sie sich mit Biografien auseinan</w:t>
            </w:r>
            <w:r w:rsidR="00776E8C" w:rsidRPr="00776E8C">
              <w:rPr>
                <w:sz w:val="20"/>
                <w:szCs w:val="20"/>
              </w:rPr>
              <w:t>der, die Jesus nachfolgten</w:t>
            </w:r>
          </w:p>
        </w:tc>
      </w:tr>
      <w:tr w:rsidR="00437D11" w:rsidRPr="00776E8C" w:rsidTr="00776E8C">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37D11" w:rsidRPr="00776E8C" w:rsidRDefault="00313286" w:rsidP="00776E8C">
            <w:pPr>
              <w:pStyle w:val="0Prozesswei"/>
              <w:rPr>
                <w:sz w:val="20"/>
                <w:szCs w:val="20"/>
              </w:rPr>
            </w:pPr>
            <w:r w:rsidRPr="00776E8C">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437D11" w:rsidRPr="00776E8C" w:rsidRDefault="00437D11" w:rsidP="00776E8C">
            <w:pPr>
              <w:pStyle w:val="0Prozesswei"/>
              <w:rPr>
                <w:sz w:val="20"/>
                <w:szCs w:val="20"/>
              </w:rPr>
            </w:pPr>
            <w:r w:rsidRPr="00776E8C">
              <w:rPr>
                <w:sz w:val="20"/>
                <w:szCs w:val="20"/>
              </w:rPr>
              <w:t>Inhal</w:t>
            </w:r>
            <w:r w:rsidR="00313286" w:rsidRPr="00776E8C">
              <w:rPr>
                <w:sz w:val="20"/>
                <w:szCs w:val="20"/>
              </w:rPr>
              <w:t>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37D11" w:rsidRPr="00776E8C" w:rsidRDefault="00437D11" w:rsidP="00776E8C">
            <w:pPr>
              <w:pStyle w:val="0KonkretisierungSchwarz"/>
              <w:rPr>
                <w:sz w:val="20"/>
                <w:szCs w:val="20"/>
              </w:rPr>
            </w:pPr>
            <w:r w:rsidRPr="00776E8C">
              <w:rPr>
                <w:sz w:val="20"/>
                <w:szCs w:val="20"/>
              </w:rPr>
              <w:t>Konkretisierung,</w:t>
            </w:r>
            <w:r w:rsidRPr="00776E8C">
              <w:rPr>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37D11" w:rsidRPr="00776E8C" w:rsidRDefault="00437D11" w:rsidP="00776E8C">
            <w:pPr>
              <w:pStyle w:val="0KonkretisierungSchwarz"/>
              <w:rPr>
                <w:sz w:val="20"/>
                <w:szCs w:val="20"/>
              </w:rPr>
            </w:pPr>
            <w:r w:rsidRPr="00776E8C">
              <w:rPr>
                <w:sz w:val="20"/>
                <w:szCs w:val="20"/>
              </w:rPr>
              <w:t>Ergänzende Hinweise, Arbeit</w:t>
            </w:r>
            <w:r w:rsidR="00313286" w:rsidRPr="00776E8C">
              <w:rPr>
                <w:sz w:val="20"/>
                <w:szCs w:val="20"/>
              </w:rPr>
              <w:t>smittel, Organisation, Verweise</w:t>
            </w:r>
          </w:p>
        </w:tc>
      </w:tr>
      <w:tr w:rsidR="00313286" w:rsidRPr="007A375A" w:rsidTr="00313286">
        <w:tc>
          <w:tcPr>
            <w:tcW w:w="2437" w:type="pct"/>
            <w:gridSpan w:val="3"/>
            <w:tcBorders>
              <w:top w:val="single" w:sz="4" w:space="0" w:color="auto"/>
              <w:left w:val="single" w:sz="4" w:space="0" w:color="auto"/>
              <w:right w:val="single" w:sz="4" w:space="0" w:color="auto"/>
            </w:tcBorders>
            <w:shd w:val="clear" w:color="auto" w:fill="auto"/>
            <w:vAlign w:val="center"/>
          </w:tcPr>
          <w:p w:rsidR="00313286" w:rsidRPr="00776E8C" w:rsidRDefault="00313286" w:rsidP="00313286">
            <w:pPr>
              <w:pStyle w:val="0TabelleText"/>
              <w:jc w:val="center"/>
              <w:rPr>
                <w:sz w:val="20"/>
                <w:szCs w:val="20"/>
                <w:lang w:val="de-DE"/>
              </w:rPr>
            </w:pPr>
            <w:r w:rsidRPr="00776E8C">
              <w:rPr>
                <w:sz w:val="20"/>
                <w:szCs w:val="20"/>
                <w:lang w:val="de-DE"/>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r>
              <w:rPr>
                <w:rFonts w:ascii="Arial" w:hAnsi="Arial" w:cs="Arial"/>
                <w:sz w:val="20"/>
                <w:szCs w:val="20"/>
              </w:rPr>
              <w:t>s</w:t>
            </w:r>
            <w:r w:rsidRPr="007A375A">
              <w:rPr>
                <w:rFonts w:ascii="Arial" w:hAnsi="Arial" w:cs="Arial"/>
                <w:sz w:val="20"/>
                <w:szCs w:val="20"/>
              </w:rPr>
              <w:t>ich in die Zeit Jesu zurückversetz</w:t>
            </w:r>
            <w:r>
              <w:rPr>
                <w:rFonts w:ascii="Arial" w:hAnsi="Arial" w:cs="Arial"/>
                <w:sz w:val="20"/>
                <w:szCs w:val="20"/>
              </w:rPr>
              <w:t>en</w:t>
            </w:r>
            <w:r w:rsidRPr="007A375A">
              <w:rPr>
                <w:rFonts w:ascii="Arial" w:hAnsi="Arial" w:cs="Arial"/>
                <w:sz w:val="20"/>
                <w:szCs w:val="20"/>
              </w:rPr>
              <w:t xml:space="preserve"> Israel vor 2000 Jahren:</w:t>
            </w:r>
          </w:p>
          <w:p w:rsidR="00313286" w:rsidRPr="007A375A" w:rsidRDefault="00313286" w:rsidP="007A375A">
            <w:pPr>
              <w:rPr>
                <w:rFonts w:ascii="Arial" w:hAnsi="Arial" w:cs="Arial"/>
                <w:sz w:val="20"/>
                <w:szCs w:val="20"/>
              </w:rPr>
            </w:pPr>
          </w:p>
          <w:p w:rsidR="00313286" w:rsidRPr="007A375A" w:rsidRDefault="00313286" w:rsidP="007A375A">
            <w:pPr>
              <w:pStyle w:val="Listenabsatz"/>
              <w:numPr>
                <w:ilvl w:val="0"/>
                <w:numId w:val="33"/>
              </w:numPr>
              <w:rPr>
                <w:rFonts w:ascii="Arial" w:hAnsi="Arial" w:cs="Arial"/>
                <w:sz w:val="20"/>
                <w:szCs w:val="20"/>
              </w:rPr>
            </w:pPr>
            <w:r>
              <w:rPr>
                <w:rFonts w:ascii="Arial" w:hAnsi="Arial" w:cs="Arial"/>
                <w:sz w:val="20"/>
                <w:szCs w:val="20"/>
              </w:rPr>
              <w:t>p</w:t>
            </w:r>
            <w:r w:rsidRPr="007A375A">
              <w:rPr>
                <w:rFonts w:ascii="Arial" w:hAnsi="Arial" w:cs="Arial"/>
                <w:sz w:val="20"/>
                <w:szCs w:val="20"/>
              </w:rPr>
              <w:t>olitische, soziale und religiöse Situation erschließen</w:t>
            </w:r>
          </w:p>
          <w:p w:rsidR="00313286" w:rsidRPr="007A375A" w:rsidRDefault="00313286" w:rsidP="007A375A">
            <w:pPr>
              <w:pStyle w:val="Listenabsatz"/>
              <w:numPr>
                <w:ilvl w:val="0"/>
                <w:numId w:val="33"/>
              </w:numPr>
              <w:rPr>
                <w:rFonts w:ascii="Arial" w:hAnsi="Arial" w:cs="Arial"/>
                <w:sz w:val="20"/>
                <w:szCs w:val="20"/>
              </w:rPr>
            </w:pPr>
            <w:r w:rsidRPr="007A375A">
              <w:rPr>
                <w:rFonts w:ascii="Arial" w:hAnsi="Arial" w:cs="Arial"/>
                <w:sz w:val="20"/>
                <w:szCs w:val="20"/>
              </w:rPr>
              <w:t>Juden: Gruppierungen zur Zeit Jesu: Sadduzäer, Pharisäer, Zeloten und Essener</w:t>
            </w: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r>
              <w:rPr>
                <w:rFonts w:ascii="Arial" w:hAnsi="Arial" w:cs="Arial"/>
                <w:sz w:val="20"/>
                <w:szCs w:val="20"/>
              </w:rPr>
              <w:t>d</w:t>
            </w:r>
            <w:r w:rsidRPr="007A375A">
              <w:rPr>
                <w:rFonts w:ascii="Arial" w:hAnsi="Arial" w:cs="Arial"/>
                <w:sz w:val="20"/>
                <w:szCs w:val="20"/>
              </w:rPr>
              <w:t xml:space="preserve">ie wichtigsten Stationen im Leben Jesu kennenlernen: </w:t>
            </w:r>
          </w:p>
          <w:p w:rsidR="00313286" w:rsidRPr="007A375A" w:rsidRDefault="00313286" w:rsidP="007A375A">
            <w:pPr>
              <w:pStyle w:val="Listenabsatz"/>
              <w:numPr>
                <w:ilvl w:val="0"/>
                <w:numId w:val="35"/>
              </w:numPr>
              <w:rPr>
                <w:rFonts w:ascii="Arial" w:hAnsi="Arial" w:cs="Arial"/>
                <w:sz w:val="20"/>
                <w:szCs w:val="20"/>
              </w:rPr>
            </w:pPr>
            <w:r w:rsidRPr="007A375A">
              <w:rPr>
                <w:rFonts w:ascii="Arial" w:hAnsi="Arial" w:cs="Arial"/>
                <w:sz w:val="20"/>
                <w:szCs w:val="20"/>
              </w:rPr>
              <w:t>Maria Verkündigung (in Ve</w:t>
            </w:r>
            <w:r>
              <w:rPr>
                <w:rFonts w:ascii="Arial" w:hAnsi="Arial" w:cs="Arial"/>
                <w:sz w:val="20"/>
                <w:szCs w:val="20"/>
              </w:rPr>
              <w:t xml:space="preserve">rbindung mit dem </w:t>
            </w:r>
            <w:proofErr w:type="spellStart"/>
            <w:r>
              <w:rPr>
                <w:rFonts w:ascii="Arial" w:hAnsi="Arial" w:cs="Arial"/>
                <w:sz w:val="20"/>
                <w:szCs w:val="20"/>
              </w:rPr>
              <w:t>Suboro</w:t>
            </w:r>
            <w:proofErr w:type="spellEnd"/>
            <w:r>
              <w:rPr>
                <w:rFonts w:ascii="Arial" w:hAnsi="Arial" w:cs="Arial"/>
                <w:sz w:val="20"/>
                <w:szCs w:val="20"/>
              </w:rPr>
              <w:t>-Brauch)</w:t>
            </w:r>
          </w:p>
          <w:p w:rsidR="00313286" w:rsidRPr="007A375A" w:rsidRDefault="00313286" w:rsidP="007A375A">
            <w:pPr>
              <w:pStyle w:val="Listenabsatz"/>
              <w:numPr>
                <w:ilvl w:val="0"/>
                <w:numId w:val="35"/>
              </w:numPr>
              <w:rPr>
                <w:rFonts w:ascii="Arial" w:hAnsi="Arial" w:cs="Arial"/>
                <w:sz w:val="20"/>
                <w:szCs w:val="20"/>
              </w:rPr>
            </w:pPr>
            <w:r>
              <w:rPr>
                <w:rFonts w:ascii="Arial" w:hAnsi="Arial" w:cs="Arial"/>
                <w:sz w:val="20"/>
                <w:szCs w:val="20"/>
              </w:rPr>
              <w:t>Geburt zu Betlehem</w:t>
            </w:r>
          </w:p>
          <w:p w:rsidR="00313286" w:rsidRPr="007A375A" w:rsidRDefault="00313286" w:rsidP="007A375A">
            <w:pPr>
              <w:pStyle w:val="Listenabsatz"/>
              <w:numPr>
                <w:ilvl w:val="0"/>
                <w:numId w:val="35"/>
              </w:numPr>
              <w:rPr>
                <w:rFonts w:ascii="Arial" w:hAnsi="Arial" w:cs="Arial"/>
                <w:sz w:val="20"/>
                <w:szCs w:val="20"/>
              </w:rPr>
            </w:pPr>
            <w:r>
              <w:rPr>
                <w:rFonts w:ascii="Arial" w:hAnsi="Arial" w:cs="Arial"/>
                <w:sz w:val="20"/>
                <w:szCs w:val="20"/>
              </w:rPr>
              <w:t>Flucht nach Ägypten</w:t>
            </w:r>
          </w:p>
          <w:p w:rsidR="00313286" w:rsidRPr="007A375A" w:rsidRDefault="00313286" w:rsidP="007A375A">
            <w:pPr>
              <w:pStyle w:val="Listenabsatz"/>
              <w:numPr>
                <w:ilvl w:val="0"/>
                <w:numId w:val="35"/>
              </w:numPr>
              <w:rPr>
                <w:rFonts w:ascii="Arial" w:hAnsi="Arial" w:cs="Arial"/>
                <w:sz w:val="20"/>
                <w:szCs w:val="20"/>
              </w:rPr>
            </w:pPr>
            <w:r>
              <w:rPr>
                <w:rFonts w:ascii="Arial" w:hAnsi="Arial" w:cs="Arial"/>
                <w:sz w:val="20"/>
                <w:szCs w:val="20"/>
              </w:rPr>
              <w:t>der 12-Jährige im Tempel</w:t>
            </w:r>
          </w:p>
          <w:p w:rsidR="00313286" w:rsidRPr="007A375A" w:rsidRDefault="00313286" w:rsidP="007A375A">
            <w:pPr>
              <w:pStyle w:val="Listenabsatz"/>
              <w:numPr>
                <w:ilvl w:val="0"/>
                <w:numId w:val="35"/>
              </w:numPr>
              <w:rPr>
                <w:rFonts w:ascii="Arial" w:hAnsi="Arial" w:cs="Arial"/>
                <w:sz w:val="20"/>
                <w:szCs w:val="20"/>
              </w:rPr>
            </w:pPr>
            <w:r>
              <w:rPr>
                <w:rFonts w:ascii="Arial" w:hAnsi="Arial" w:cs="Arial"/>
                <w:sz w:val="20"/>
                <w:szCs w:val="20"/>
              </w:rPr>
              <w:t>Taufe im Jordan</w:t>
            </w:r>
          </w:p>
          <w:p w:rsidR="00313286" w:rsidRPr="007A375A" w:rsidRDefault="00313286" w:rsidP="007A375A">
            <w:pPr>
              <w:pStyle w:val="Listenabsatz"/>
              <w:numPr>
                <w:ilvl w:val="0"/>
                <w:numId w:val="35"/>
              </w:numPr>
              <w:rPr>
                <w:rFonts w:ascii="Arial" w:hAnsi="Arial" w:cs="Arial"/>
                <w:sz w:val="20"/>
                <w:szCs w:val="20"/>
              </w:rPr>
            </w:pPr>
            <w:r>
              <w:rPr>
                <w:rFonts w:ascii="Arial" w:hAnsi="Arial" w:cs="Arial"/>
                <w:sz w:val="20"/>
                <w:szCs w:val="20"/>
              </w:rPr>
              <w:t>Öffentliches Wirken</w:t>
            </w:r>
            <w:r w:rsidRPr="007A375A">
              <w:rPr>
                <w:rFonts w:ascii="Arial" w:hAnsi="Arial" w:cs="Arial"/>
                <w:sz w:val="20"/>
                <w:szCs w:val="20"/>
              </w:rPr>
              <w:t xml:space="preserve"> </w:t>
            </w:r>
          </w:p>
          <w:p w:rsidR="00313286" w:rsidRPr="007A375A" w:rsidRDefault="00313286" w:rsidP="007A375A">
            <w:pPr>
              <w:pStyle w:val="Listenabsatz"/>
              <w:numPr>
                <w:ilvl w:val="0"/>
                <w:numId w:val="35"/>
              </w:numPr>
              <w:rPr>
                <w:rFonts w:ascii="Arial" w:hAnsi="Arial" w:cs="Arial"/>
                <w:sz w:val="20"/>
                <w:szCs w:val="20"/>
              </w:rPr>
            </w:pPr>
            <w:r>
              <w:rPr>
                <w:rFonts w:ascii="Arial" w:hAnsi="Arial" w:cs="Arial"/>
                <w:sz w:val="20"/>
                <w:szCs w:val="20"/>
              </w:rPr>
              <w:t>Passion</w:t>
            </w:r>
          </w:p>
          <w:p w:rsidR="00313286" w:rsidRPr="007A375A" w:rsidRDefault="00313286" w:rsidP="007A375A">
            <w:pPr>
              <w:pStyle w:val="Listenabsatz"/>
              <w:numPr>
                <w:ilvl w:val="0"/>
                <w:numId w:val="35"/>
              </w:numPr>
              <w:rPr>
                <w:rFonts w:ascii="Arial" w:hAnsi="Arial" w:cs="Arial"/>
                <w:sz w:val="20"/>
                <w:szCs w:val="20"/>
              </w:rPr>
            </w:pPr>
            <w:r>
              <w:rPr>
                <w:rFonts w:ascii="Arial" w:hAnsi="Arial" w:cs="Arial"/>
                <w:sz w:val="20"/>
                <w:szCs w:val="20"/>
              </w:rPr>
              <w:t>Auferstehung</w:t>
            </w: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r w:rsidRPr="007A375A">
              <w:rPr>
                <w:rFonts w:ascii="Arial" w:hAnsi="Arial" w:cs="Arial"/>
                <w:sz w:val="20"/>
                <w:szCs w:val="20"/>
              </w:rPr>
              <w:t xml:space="preserve">Stationenlernen: Die Schülerinnen und Schüler werden von Station zu Station ziehen und dort die Aufgabenblätter bearbeiten. An der Tafel werden die Lösungen angebracht sein. Zum Schluss der Arbeit an den Stationen erstellen die Schülerinnen und Schüler </w:t>
            </w:r>
            <w:r w:rsidRPr="007A375A">
              <w:rPr>
                <w:rFonts w:ascii="Arial" w:hAnsi="Arial" w:cs="Arial"/>
                <w:sz w:val="20"/>
                <w:szCs w:val="20"/>
              </w:rPr>
              <w:lastRenderedPageBreak/>
              <w:t>eine Mindmap über das Leben Jesu.</w:t>
            </w:r>
          </w:p>
        </w:tc>
        <w:tc>
          <w:tcPr>
            <w:tcW w:w="1390" w:type="pct"/>
            <w:vMerge w:val="restart"/>
            <w:tcBorders>
              <w:top w:val="single" w:sz="4" w:space="0" w:color="auto"/>
              <w:left w:val="single" w:sz="4" w:space="0" w:color="auto"/>
              <w:right w:val="single" w:sz="4" w:space="0" w:color="auto"/>
            </w:tcBorders>
            <w:shd w:val="clear" w:color="auto" w:fill="auto"/>
          </w:tcPr>
          <w:p w:rsidR="00313286" w:rsidRPr="007A375A" w:rsidRDefault="00313286" w:rsidP="007A375A">
            <w:pPr>
              <w:rPr>
                <w:rFonts w:ascii="Arial" w:hAnsi="Arial" w:cs="Arial"/>
                <w:sz w:val="20"/>
                <w:szCs w:val="20"/>
              </w:rPr>
            </w:pPr>
            <w:r w:rsidRPr="007A375A">
              <w:rPr>
                <w:rFonts w:ascii="Arial" w:hAnsi="Arial" w:cs="Arial"/>
                <w:sz w:val="20"/>
                <w:szCs w:val="20"/>
              </w:rPr>
              <w:lastRenderedPageBreak/>
              <w:t xml:space="preserve"> </w:t>
            </w:r>
          </w:p>
        </w:tc>
      </w:tr>
      <w:tr w:rsidR="00313286" w:rsidRPr="007A375A" w:rsidTr="00C52270">
        <w:trPr>
          <w:trHeight w:val="230"/>
        </w:trPr>
        <w:tc>
          <w:tcPr>
            <w:tcW w:w="1272" w:type="pct"/>
            <w:gridSpan w:val="2"/>
            <w:vMerge w:val="restart"/>
            <w:tcBorders>
              <w:top w:val="single" w:sz="4" w:space="0" w:color="auto"/>
              <w:left w:val="single" w:sz="4" w:space="0" w:color="auto"/>
              <w:right w:val="single" w:sz="4" w:space="0" w:color="auto"/>
            </w:tcBorders>
            <w:shd w:val="clear" w:color="auto" w:fill="auto"/>
          </w:tcPr>
          <w:p w:rsidR="00313286" w:rsidRPr="007A375A" w:rsidRDefault="00313286" w:rsidP="007A375A">
            <w:pPr>
              <w:pStyle w:val="KeinLeerraum"/>
              <w:rPr>
                <w:rFonts w:ascii="Arial" w:hAnsi="Arial" w:cs="Arial"/>
                <w:sz w:val="20"/>
                <w:szCs w:val="20"/>
              </w:rPr>
            </w:pPr>
          </w:p>
          <w:p w:rsidR="00313286" w:rsidRDefault="00313286" w:rsidP="007A375A">
            <w:pPr>
              <w:pStyle w:val="KeinLeerraum"/>
              <w:rPr>
                <w:rFonts w:ascii="Arial" w:hAnsi="Arial" w:cs="Arial"/>
                <w:sz w:val="20"/>
                <w:szCs w:val="20"/>
              </w:rPr>
            </w:pPr>
            <w:r>
              <w:rPr>
                <w:rFonts w:ascii="Arial" w:hAnsi="Arial" w:cs="Arial"/>
                <w:sz w:val="20"/>
                <w:szCs w:val="20"/>
              </w:rPr>
              <w:t>2.1 Wahrnehmen und Darstellen</w:t>
            </w:r>
          </w:p>
          <w:p w:rsidR="00313286" w:rsidRPr="007A375A" w:rsidRDefault="00313286" w:rsidP="007A375A">
            <w:pPr>
              <w:pStyle w:val="KeinLeerraum"/>
              <w:rPr>
                <w:rFonts w:ascii="Arial" w:hAnsi="Arial" w:cs="Arial"/>
                <w:sz w:val="20"/>
                <w:szCs w:val="20"/>
              </w:rPr>
            </w:pPr>
            <w:r w:rsidRPr="007A375A">
              <w:rPr>
                <w:rFonts w:ascii="Arial" w:hAnsi="Arial" w:cs="Arial"/>
                <w:sz w:val="20"/>
                <w:szCs w:val="20"/>
              </w:rPr>
              <w:t>2</w:t>
            </w:r>
            <w:r>
              <w:rPr>
                <w:rFonts w:ascii="Arial" w:hAnsi="Arial" w:cs="Arial"/>
                <w:sz w:val="20"/>
                <w:szCs w:val="20"/>
              </w:rPr>
              <w:t>.</w:t>
            </w:r>
            <w:r w:rsidRPr="007A375A">
              <w:rPr>
                <w:rFonts w:ascii="Arial" w:hAnsi="Arial" w:cs="Arial"/>
                <w:sz w:val="20"/>
                <w:szCs w:val="20"/>
              </w:rPr>
              <w:t xml:space="preserve"> Situationen erfassen, in denen Fragen nach Grund, Sinn, Ziel und Vera</w:t>
            </w:r>
            <w:r>
              <w:rPr>
                <w:rFonts w:ascii="Arial" w:hAnsi="Arial" w:cs="Arial"/>
                <w:sz w:val="20"/>
                <w:szCs w:val="20"/>
              </w:rPr>
              <w:t>ntwortung des Lebens aufbrechen</w:t>
            </w:r>
          </w:p>
          <w:p w:rsidR="00313286" w:rsidRPr="007A375A" w:rsidRDefault="00313286" w:rsidP="007A375A">
            <w:pPr>
              <w:pStyle w:val="KeinLeerraum"/>
              <w:rPr>
                <w:rFonts w:ascii="Arial" w:hAnsi="Arial" w:cs="Arial"/>
                <w:sz w:val="20"/>
                <w:szCs w:val="20"/>
              </w:rPr>
            </w:pPr>
          </w:p>
          <w:p w:rsidR="00313286" w:rsidRPr="00017B0A" w:rsidRDefault="00313286" w:rsidP="007A375A">
            <w:pPr>
              <w:pStyle w:val="KeinLeerraum"/>
              <w:rPr>
                <w:rFonts w:ascii="Arial" w:hAnsi="Arial" w:cs="Arial"/>
                <w:b/>
                <w:sz w:val="20"/>
                <w:szCs w:val="20"/>
              </w:rPr>
            </w:pPr>
            <w:r w:rsidRPr="00017B0A">
              <w:rPr>
                <w:rFonts w:ascii="Arial" w:hAnsi="Arial" w:cs="Arial"/>
                <w:b/>
                <w:sz w:val="20"/>
                <w:szCs w:val="20"/>
              </w:rPr>
              <w:t>2.2 Deuten</w:t>
            </w:r>
          </w:p>
          <w:p w:rsidR="00313286" w:rsidRPr="007A375A" w:rsidRDefault="00313286" w:rsidP="007A375A">
            <w:pPr>
              <w:pStyle w:val="KeinLeerraum"/>
              <w:rPr>
                <w:rFonts w:ascii="Arial" w:hAnsi="Arial" w:cs="Arial"/>
                <w:sz w:val="20"/>
                <w:szCs w:val="20"/>
              </w:rPr>
            </w:pPr>
            <w:r w:rsidRPr="007A375A">
              <w:rPr>
                <w:rFonts w:ascii="Arial" w:hAnsi="Arial" w:cs="Arial"/>
                <w:sz w:val="20"/>
                <w:szCs w:val="20"/>
              </w:rPr>
              <w:t>1</w:t>
            </w:r>
            <w:r>
              <w:rPr>
                <w:rFonts w:ascii="Arial" w:hAnsi="Arial" w:cs="Arial"/>
                <w:sz w:val="20"/>
                <w:szCs w:val="20"/>
              </w:rPr>
              <w:t>.</w:t>
            </w:r>
            <w:r w:rsidRPr="007A375A">
              <w:rPr>
                <w:rFonts w:ascii="Arial" w:hAnsi="Arial" w:cs="Arial"/>
                <w:sz w:val="20"/>
                <w:szCs w:val="20"/>
              </w:rPr>
              <w:t xml:space="preserve"> Grundformen religiöser Sprache erschließen</w:t>
            </w:r>
          </w:p>
          <w:p w:rsidR="00313286" w:rsidRPr="007A375A" w:rsidRDefault="00313286" w:rsidP="007A375A">
            <w:pPr>
              <w:pStyle w:val="KeinLeerraum"/>
              <w:rPr>
                <w:rFonts w:ascii="Arial" w:hAnsi="Arial" w:cs="Arial"/>
                <w:sz w:val="20"/>
                <w:szCs w:val="20"/>
              </w:rPr>
            </w:pPr>
          </w:p>
          <w:p w:rsidR="00313286" w:rsidRPr="00017B0A" w:rsidRDefault="00313286" w:rsidP="00017B0A">
            <w:pPr>
              <w:pStyle w:val="KeinLeerraum"/>
              <w:rPr>
                <w:rFonts w:ascii="Arial" w:hAnsi="Arial" w:cs="Arial"/>
                <w:b/>
                <w:sz w:val="20"/>
                <w:szCs w:val="20"/>
              </w:rPr>
            </w:pPr>
            <w:r w:rsidRPr="00017B0A">
              <w:rPr>
                <w:rFonts w:ascii="Arial" w:hAnsi="Arial" w:cs="Arial"/>
                <w:b/>
                <w:sz w:val="20"/>
                <w:szCs w:val="20"/>
              </w:rPr>
              <w:t>2.2 Deuten</w:t>
            </w:r>
          </w:p>
          <w:p w:rsidR="00313286" w:rsidRPr="007A375A" w:rsidRDefault="00313286" w:rsidP="007A375A">
            <w:pPr>
              <w:rPr>
                <w:rFonts w:ascii="Arial" w:hAnsi="Arial" w:cs="Arial"/>
                <w:sz w:val="20"/>
                <w:szCs w:val="20"/>
              </w:rPr>
            </w:pPr>
            <w:r w:rsidRPr="007A375A">
              <w:rPr>
                <w:rFonts w:ascii="Arial" w:hAnsi="Arial" w:cs="Arial"/>
                <w:sz w:val="20"/>
                <w:szCs w:val="20"/>
              </w:rPr>
              <w:t>3</w:t>
            </w:r>
            <w:r>
              <w:rPr>
                <w:rFonts w:ascii="Arial" w:hAnsi="Arial" w:cs="Arial"/>
                <w:sz w:val="20"/>
                <w:szCs w:val="20"/>
              </w:rPr>
              <w:t>.</w:t>
            </w:r>
            <w:r w:rsidRPr="007A375A">
              <w:rPr>
                <w:rFonts w:ascii="Arial" w:hAnsi="Arial" w:cs="Arial"/>
                <w:sz w:val="20"/>
                <w:szCs w:val="20"/>
              </w:rPr>
              <w:t xml:space="preserve"> in Lebenszeugnissen und ästhetischen Ausdrucksformen Antwortversuche auf menschliche Grund</w:t>
            </w:r>
            <w:r>
              <w:rPr>
                <w:rFonts w:ascii="Arial" w:hAnsi="Arial" w:cs="Arial"/>
                <w:sz w:val="20"/>
                <w:szCs w:val="20"/>
              </w:rPr>
              <w:t>fragen entdecken und darstellen</w:t>
            </w:r>
          </w:p>
          <w:p w:rsidR="00313286" w:rsidRPr="007A375A" w:rsidRDefault="00313286" w:rsidP="007A375A">
            <w:pPr>
              <w:pStyle w:val="KeinLeerraum"/>
              <w:rPr>
                <w:rFonts w:ascii="Arial" w:hAnsi="Arial" w:cs="Arial"/>
                <w:sz w:val="20"/>
                <w:szCs w:val="20"/>
              </w:rPr>
            </w:pPr>
          </w:p>
          <w:p w:rsidR="00313286" w:rsidRPr="00017B0A" w:rsidRDefault="00313286" w:rsidP="00017B0A">
            <w:pPr>
              <w:pStyle w:val="KeinLeerraum"/>
              <w:rPr>
                <w:rFonts w:ascii="Arial" w:hAnsi="Arial" w:cs="Arial"/>
                <w:b/>
                <w:sz w:val="20"/>
                <w:szCs w:val="20"/>
              </w:rPr>
            </w:pPr>
            <w:r w:rsidRPr="00017B0A">
              <w:rPr>
                <w:rFonts w:ascii="Arial" w:hAnsi="Arial" w:cs="Arial"/>
                <w:b/>
                <w:sz w:val="20"/>
                <w:szCs w:val="20"/>
              </w:rPr>
              <w:t>2.2 Deuten</w:t>
            </w:r>
          </w:p>
          <w:p w:rsidR="00313286" w:rsidRPr="007A375A" w:rsidRDefault="00313286" w:rsidP="007A375A">
            <w:pPr>
              <w:pStyle w:val="KeinLeerraum"/>
              <w:rPr>
                <w:rFonts w:ascii="Arial" w:hAnsi="Arial" w:cs="Arial"/>
                <w:sz w:val="20"/>
                <w:szCs w:val="20"/>
              </w:rPr>
            </w:pPr>
            <w:r w:rsidRPr="007A375A">
              <w:rPr>
                <w:rFonts w:ascii="Arial" w:hAnsi="Arial" w:cs="Arial"/>
                <w:sz w:val="20"/>
                <w:szCs w:val="20"/>
              </w:rPr>
              <w:t>4</w:t>
            </w:r>
            <w:r>
              <w:rPr>
                <w:rFonts w:ascii="Arial" w:hAnsi="Arial" w:cs="Arial"/>
                <w:sz w:val="20"/>
                <w:szCs w:val="20"/>
              </w:rPr>
              <w:t>.</w:t>
            </w:r>
            <w:r w:rsidRPr="007A375A">
              <w:rPr>
                <w:rFonts w:ascii="Arial" w:hAnsi="Arial" w:cs="Arial"/>
                <w:sz w:val="20"/>
                <w:szCs w:val="20"/>
              </w:rPr>
              <w:t xml:space="preserve"> mit biblischen, patristischen und anderen für den syrisch-orthodoxen Glauben grundlegenden Texte</w:t>
            </w:r>
            <w:r>
              <w:rPr>
                <w:rFonts w:ascii="Arial" w:hAnsi="Arial" w:cs="Arial"/>
                <w:sz w:val="20"/>
                <w:szCs w:val="20"/>
              </w:rPr>
              <w:t>n sachgemäß umgehen</w:t>
            </w:r>
          </w:p>
          <w:p w:rsidR="00313286" w:rsidRPr="007A375A" w:rsidRDefault="00313286" w:rsidP="007A375A">
            <w:pPr>
              <w:pStyle w:val="KeinLeerraum"/>
              <w:rPr>
                <w:rFonts w:ascii="Arial" w:hAnsi="Arial" w:cs="Arial"/>
                <w:sz w:val="20"/>
                <w:szCs w:val="20"/>
              </w:rPr>
            </w:pPr>
          </w:p>
          <w:p w:rsidR="00313286" w:rsidRPr="00017B0A" w:rsidRDefault="00313286" w:rsidP="007A375A">
            <w:pPr>
              <w:rPr>
                <w:rFonts w:ascii="Arial" w:hAnsi="Arial" w:cs="Arial"/>
                <w:b/>
                <w:sz w:val="20"/>
                <w:szCs w:val="20"/>
              </w:rPr>
            </w:pPr>
            <w:r w:rsidRPr="00017B0A">
              <w:rPr>
                <w:rFonts w:ascii="Arial" w:hAnsi="Arial" w:cs="Arial"/>
                <w:b/>
                <w:sz w:val="20"/>
                <w:szCs w:val="20"/>
              </w:rPr>
              <w:t>2.3 Urteilen</w:t>
            </w:r>
          </w:p>
          <w:p w:rsidR="00313286" w:rsidRPr="007A375A" w:rsidRDefault="00313286" w:rsidP="007A375A">
            <w:pPr>
              <w:rPr>
                <w:rFonts w:ascii="Arial" w:hAnsi="Arial" w:cs="Arial"/>
                <w:sz w:val="20"/>
                <w:szCs w:val="20"/>
              </w:rPr>
            </w:pPr>
            <w:r w:rsidRPr="007A375A">
              <w:rPr>
                <w:rFonts w:ascii="Arial" w:hAnsi="Arial" w:cs="Arial"/>
                <w:sz w:val="20"/>
                <w:szCs w:val="20"/>
              </w:rPr>
              <w:t>1</w:t>
            </w:r>
            <w:r>
              <w:rPr>
                <w:rFonts w:ascii="Arial" w:hAnsi="Arial" w:cs="Arial"/>
                <w:sz w:val="20"/>
                <w:szCs w:val="20"/>
              </w:rPr>
              <w:t>.</w:t>
            </w:r>
            <w:r w:rsidRPr="007A375A">
              <w:rPr>
                <w:rFonts w:ascii="Arial" w:hAnsi="Arial" w:cs="Arial"/>
                <w:sz w:val="20"/>
                <w:szCs w:val="20"/>
              </w:rPr>
              <w:t xml:space="preserve"> die Bedeutsamkeit von Glaubenszeugnissen und Grundaussagen des christlichen Glaubens für die gesellschaftliche Wirklichkeit und das Leben des Einzelnen </w:t>
            </w:r>
            <w:r>
              <w:rPr>
                <w:rFonts w:ascii="Arial" w:hAnsi="Arial" w:cs="Arial"/>
                <w:sz w:val="20"/>
                <w:szCs w:val="20"/>
              </w:rPr>
              <w:t>prüfen</w:t>
            </w:r>
          </w:p>
          <w:p w:rsidR="00313286" w:rsidRPr="007A375A" w:rsidRDefault="00313286" w:rsidP="007A375A">
            <w:pPr>
              <w:pStyle w:val="KeinLeerraum"/>
              <w:rPr>
                <w:rFonts w:ascii="Arial" w:hAnsi="Arial" w:cs="Arial"/>
                <w:sz w:val="20"/>
                <w:szCs w:val="20"/>
              </w:rPr>
            </w:pPr>
          </w:p>
          <w:p w:rsidR="00313286" w:rsidRPr="00017B0A" w:rsidRDefault="00313286" w:rsidP="007A375A">
            <w:pPr>
              <w:rPr>
                <w:rFonts w:ascii="Arial" w:hAnsi="Arial" w:cs="Arial"/>
                <w:b/>
                <w:sz w:val="20"/>
                <w:szCs w:val="20"/>
              </w:rPr>
            </w:pPr>
            <w:r w:rsidRPr="00017B0A">
              <w:rPr>
                <w:rFonts w:ascii="Arial" w:hAnsi="Arial" w:cs="Arial"/>
                <w:b/>
                <w:sz w:val="20"/>
                <w:szCs w:val="20"/>
              </w:rPr>
              <w:t>2.3 Urteilen</w:t>
            </w:r>
          </w:p>
          <w:p w:rsidR="00313286" w:rsidRPr="007A375A" w:rsidRDefault="00313286" w:rsidP="007A375A">
            <w:pPr>
              <w:rPr>
                <w:rFonts w:ascii="Arial" w:hAnsi="Arial" w:cs="Arial"/>
                <w:sz w:val="20"/>
                <w:szCs w:val="20"/>
              </w:rPr>
            </w:pPr>
            <w:r w:rsidRPr="007A375A">
              <w:rPr>
                <w:rFonts w:ascii="Arial" w:hAnsi="Arial" w:cs="Arial"/>
                <w:sz w:val="20"/>
                <w:szCs w:val="20"/>
              </w:rPr>
              <w:t>2</w:t>
            </w:r>
            <w:r>
              <w:rPr>
                <w:rFonts w:ascii="Arial" w:hAnsi="Arial" w:cs="Arial"/>
                <w:sz w:val="20"/>
                <w:szCs w:val="20"/>
              </w:rPr>
              <w:t>.</w:t>
            </w:r>
            <w:r w:rsidRPr="007A375A">
              <w:rPr>
                <w:rFonts w:ascii="Arial" w:hAnsi="Arial" w:cs="Arial"/>
                <w:sz w:val="20"/>
                <w:szCs w:val="20"/>
              </w:rPr>
              <w:t xml:space="preserve"> Gemeinsamkeiten von Konfessionen, </w:t>
            </w:r>
            <w:r w:rsidRPr="007A375A">
              <w:rPr>
                <w:rFonts w:ascii="Arial" w:hAnsi="Arial" w:cs="Arial"/>
                <w:sz w:val="20"/>
                <w:szCs w:val="20"/>
              </w:rPr>
              <w:lastRenderedPageBreak/>
              <w:t>Religionen und Weltanschauungen sowie deren Unterschiede aus der Perspektive des syrisch-</w:t>
            </w:r>
            <w:r>
              <w:rPr>
                <w:rFonts w:ascii="Arial" w:hAnsi="Arial" w:cs="Arial"/>
                <w:sz w:val="20"/>
                <w:szCs w:val="20"/>
              </w:rPr>
              <w:t>orthodoxen Glaubens analysieren</w:t>
            </w:r>
          </w:p>
          <w:p w:rsidR="00313286" w:rsidRPr="007A375A" w:rsidRDefault="00313286" w:rsidP="007A375A">
            <w:pPr>
              <w:pStyle w:val="KeinLeerraum"/>
              <w:rPr>
                <w:rFonts w:ascii="Arial" w:hAnsi="Arial" w:cs="Arial"/>
                <w:sz w:val="20"/>
                <w:szCs w:val="20"/>
              </w:rPr>
            </w:pPr>
          </w:p>
          <w:p w:rsidR="00313286" w:rsidRPr="00017B0A" w:rsidRDefault="00313286" w:rsidP="007A375A">
            <w:pPr>
              <w:rPr>
                <w:rFonts w:ascii="Arial" w:hAnsi="Arial" w:cs="Arial"/>
                <w:b/>
                <w:sz w:val="20"/>
                <w:szCs w:val="20"/>
              </w:rPr>
            </w:pPr>
            <w:r w:rsidRPr="00017B0A">
              <w:rPr>
                <w:rFonts w:ascii="Arial" w:hAnsi="Arial" w:cs="Arial"/>
                <w:b/>
                <w:sz w:val="20"/>
                <w:szCs w:val="20"/>
              </w:rPr>
              <w:t>2.4 Kommunizieren</w:t>
            </w:r>
          </w:p>
          <w:p w:rsidR="00313286" w:rsidRPr="007A375A" w:rsidRDefault="00313286" w:rsidP="007A375A">
            <w:pPr>
              <w:rPr>
                <w:rFonts w:ascii="Arial" w:hAnsi="Arial" w:cs="Arial"/>
                <w:sz w:val="20"/>
                <w:szCs w:val="20"/>
              </w:rPr>
            </w:pPr>
            <w:r w:rsidRPr="007A375A">
              <w:rPr>
                <w:rFonts w:ascii="Arial" w:hAnsi="Arial" w:cs="Arial"/>
                <w:sz w:val="20"/>
                <w:szCs w:val="20"/>
              </w:rPr>
              <w:t>1</w:t>
            </w:r>
            <w:r>
              <w:rPr>
                <w:rFonts w:ascii="Arial" w:hAnsi="Arial" w:cs="Arial"/>
                <w:sz w:val="20"/>
                <w:szCs w:val="20"/>
              </w:rPr>
              <w:t>.</w:t>
            </w:r>
            <w:r w:rsidRPr="007A375A">
              <w:rPr>
                <w:rFonts w:ascii="Arial" w:hAnsi="Arial" w:cs="Arial"/>
                <w:sz w:val="20"/>
                <w:szCs w:val="20"/>
              </w:rPr>
              <w:t xml:space="preserve"> eigene Vorstellungen zu religiösen und ethischen Fragen verständlich er</w:t>
            </w:r>
            <w:r>
              <w:rPr>
                <w:rFonts w:ascii="Arial" w:hAnsi="Arial" w:cs="Arial"/>
                <w:sz w:val="20"/>
                <w:szCs w:val="20"/>
              </w:rPr>
              <w:t>klären</w:t>
            </w:r>
          </w:p>
          <w:p w:rsidR="00313286" w:rsidRPr="007A375A" w:rsidRDefault="00313286" w:rsidP="007A375A">
            <w:pPr>
              <w:rPr>
                <w:rFonts w:ascii="Arial" w:hAnsi="Arial" w:cs="Arial"/>
                <w:sz w:val="20"/>
                <w:szCs w:val="20"/>
              </w:rPr>
            </w:pPr>
          </w:p>
          <w:p w:rsidR="00313286" w:rsidRPr="00017B0A" w:rsidRDefault="00313286" w:rsidP="007A375A">
            <w:pPr>
              <w:rPr>
                <w:rFonts w:ascii="Arial" w:hAnsi="Arial" w:cs="Arial"/>
                <w:b/>
                <w:sz w:val="20"/>
                <w:szCs w:val="20"/>
              </w:rPr>
            </w:pPr>
            <w:r w:rsidRPr="00017B0A">
              <w:rPr>
                <w:rFonts w:ascii="Arial" w:hAnsi="Arial" w:cs="Arial"/>
                <w:b/>
                <w:sz w:val="20"/>
                <w:szCs w:val="20"/>
              </w:rPr>
              <w:t>2.5 Gestalten</w:t>
            </w:r>
          </w:p>
          <w:p w:rsidR="00313286" w:rsidRPr="007A375A" w:rsidRDefault="00313286" w:rsidP="007A375A">
            <w:pPr>
              <w:rPr>
                <w:rFonts w:ascii="Arial" w:hAnsi="Arial" w:cs="Arial"/>
                <w:sz w:val="20"/>
                <w:szCs w:val="20"/>
              </w:rPr>
            </w:pPr>
            <w:r w:rsidRPr="007A375A">
              <w:rPr>
                <w:rFonts w:ascii="Arial" w:hAnsi="Arial" w:cs="Arial"/>
                <w:sz w:val="20"/>
                <w:szCs w:val="20"/>
              </w:rPr>
              <w:t>2</w:t>
            </w:r>
            <w:r>
              <w:rPr>
                <w:rFonts w:ascii="Arial" w:hAnsi="Arial" w:cs="Arial"/>
                <w:sz w:val="20"/>
                <w:szCs w:val="20"/>
              </w:rPr>
              <w:t>.</w:t>
            </w:r>
            <w:r w:rsidRPr="007A375A">
              <w:rPr>
                <w:rFonts w:ascii="Arial" w:hAnsi="Arial" w:cs="Arial"/>
                <w:sz w:val="20"/>
                <w:szCs w:val="20"/>
              </w:rPr>
              <w:t xml:space="preserve"> typische Sprach</w:t>
            </w:r>
            <w:r>
              <w:rPr>
                <w:rFonts w:ascii="Arial" w:hAnsi="Arial" w:cs="Arial"/>
                <w:sz w:val="20"/>
                <w:szCs w:val="20"/>
              </w:rPr>
              <w:t>formen der Bibel transformieren</w:t>
            </w:r>
          </w:p>
          <w:p w:rsidR="00313286" w:rsidRPr="007A375A" w:rsidRDefault="00313286" w:rsidP="007A375A">
            <w:pPr>
              <w:rPr>
                <w:rFonts w:ascii="Arial" w:hAnsi="Arial" w:cs="Arial"/>
                <w:sz w:val="20"/>
                <w:szCs w:val="20"/>
              </w:rPr>
            </w:pPr>
          </w:p>
          <w:p w:rsidR="00313286" w:rsidRPr="007A375A" w:rsidRDefault="00313286" w:rsidP="007A375A">
            <w:pPr>
              <w:pStyle w:val="KeinLeerraum"/>
              <w:rPr>
                <w:rFonts w:ascii="Arial" w:hAnsi="Arial" w:cs="Arial"/>
                <w:sz w:val="20"/>
                <w:szCs w:val="20"/>
              </w:rPr>
            </w:pPr>
          </w:p>
        </w:tc>
        <w:tc>
          <w:tcPr>
            <w:tcW w:w="1165" w:type="pct"/>
            <w:vMerge w:val="restart"/>
            <w:tcBorders>
              <w:top w:val="single" w:sz="4" w:space="0" w:color="auto"/>
              <w:left w:val="single" w:sz="4" w:space="0" w:color="auto"/>
              <w:right w:val="single" w:sz="4" w:space="0" w:color="auto"/>
            </w:tcBorders>
            <w:shd w:val="clear" w:color="auto" w:fill="auto"/>
          </w:tcPr>
          <w:p w:rsidR="00313286" w:rsidRPr="007A375A" w:rsidRDefault="00313286" w:rsidP="007A375A">
            <w:pPr>
              <w:rPr>
                <w:rFonts w:ascii="Arial" w:hAnsi="Arial" w:cs="Arial"/>
                <w:sz w:val="20"/>
                <w:szCs w:val="20"/>
              </w:rPr>
            </w:pPr>
          </w:p>
          <w:p w:rsidR="00313286" w:rsidRPr="00714E22" w:rsidRDefault="00313286" w:rsidP="007A375A">
            <w:pPr>
              <w:rPr>
                <w:rFonts w:ascii="Arial" w:hAnsi="Arial" w:cs="Arial"/>
                <w:b/>
                <w:sz w:val="20"/>
                <w:szCs w:val="20"/>
              </w:rPr>
            </w:pPr>
            <w:r w:rsidRPr="00017B0A">
              <w:rPr>
                <w:rFonts w:ascii="Arial" w:hAnsi="Arial" w:cs="Arial"/>
                <w:b/>
                <w:sz w:val="20"/>
                <w:szCs w:val="20"/>
              </w:rPr>
              <w:t>3</w:t>
            </w:r>
            <w:r w:rsidRPr="00714E22">
              <w:rPr>
                <w:rFonts w:ascii="Arial" w:hAnsi="Arial" w:cs="Arial"/>
                <w:b/>
                <w:sz w:val="20"/>
                <w:szCs w:val="20"/>
              </w:rPr>
              <w:t>.1.5 Jesus Christus</w:t>
            </w:r>
          </w:p>
          <w:p w:rsidR="00313286" w:rsidRPr="00714E22" w:rsidRDefault="00313286" w:rsidP="007A375A">
            <w:pPr>
              <w:rPr>
                <w:rFonts w:ascii="Arial" w:hAnsi="Arial" w:cs="Arial"/>
                <w:sz w:val="20"/>
                <w:szCs w:val="20"/>
              </w:rPr>
            </w:pPr>
            <w:r w:rsidRPr="00714E22">
              <w:rPr>
                <w:rFonts w:ascii="Arial" w:hAnsi="Arial" w:cs="Arial"/>
                <w:sz w:val="20"/>
                <w:szCs w:val="20"/>
              </w:rPr>
              <w:t>(3)</w:t>
            </w:r>
          </w:p>
          <w:p w:rsidR="00313286" w:rsidRPr="00714E22" w:rsidRDefault="00313286"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überlieferte Ereignisse aus dem Leben Jesu sowie Aspekte der Umwelt Jesu benennen (religiöse, soziale und politische Verhältnisse und geographische Gegebenheiten)</w:t>
            </w:r>
          </w:p>
          <w:p w:rsidR="00313286" w:rsidRPr="00714E22" w:rsidRDefault="00313286" w:rsidP="007A375A">
            <w:pPr>
              <w:rPr>
                <w:rFonts w:ascii="Arial" w:hAnsi="Arial" w:cs="Arial"/>
                <w:sz w:val="20"/>
                <w:szCs w:val="20"/>
              </w:rPr>
            </w:pPr>
          </w:p>
          <w:p w:rsidR="00313286" w:rsidRPr="00714E22" w:rsidRDefault="00313286"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überlieferte Ereignisse aus dem Leben Jesu sowie Aspekte der religiösen, sozialen und politischen Verhältnisse und der geographischen Gegebenheiten erläutern</w:t>
            </w:r>
          </w:p>
          <w:p w:rsidR="00313286" w:rsidRPr="00714E22" w:rsidRDefault="00313286" w:rsidP="007A375A">
            <w:pPr>
              <w:rPr>
                <w:rFonts w:ascii="Arial" w:hAnsi="Arial" w:cs="Arial"/>
                <w:sz w:val="20"/>
                <w:szCs w:val="20"/>
              </w:rPr>
            </w:pPr>
          </w:p>
          <w:p w:rsidR="00313286" w:rsidRPr="007A375A" w:rsidRDefault="00313286" w:rsidP="007A375A">
            <w:pPr>
              <w:rPr>
                <w:rFonts w:ascii="Arial" w:hAnsi="Arial" w:cs="Arial"/>
                <w:color w:val="0070C0"/>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sich mit überlieferten Ereignisse aus dem Leben Jesu mit Aspekten der religiösen, sozialen und politischen Verhältnisse und der geographischen Gegebenheiten zu jener Zeit auseinandersetzen</w:t>
            </w:r>
          </w:p>
        </w:tc>
        <w:tc>
          <w:tcPr>
            <w:tcW w:w="1173" w:type="pct"/>
            <w:gridSpan w:val="2"/>
            <w:vMerge/>
            <w:tcBorders>
              <w:left w:val="single" w:sz="4" w:space="0" w:color="auto"/>
              <w:right w:val="single" w:sz="4" w:space="0" w:color="auto"/>
            </w:tcBorders>
            <w:shd w:val="clear" w:color="auto" w:fill="auto"/>
          </w:tcPr>
          <w:p w:rsidR="00313286" w:rsidRPr="007A375A" w:rsidRDefault="00313286" w:rsidP="007A375A">
            <w:pPr>
              <w:rPr>
                <w:rFonts w:ascii="Arial" w:hAnsi="Arial" w:cs="Arial"/>
                <w:sz w:val="20"/>
                <w:szCs w:val="20"/>
              </w:rPr>
            </w:pPr>
          </w:p>
        </w:tc>
        <w:tc>
          <w:tcPr>
            <w:tcW w:w="1390" w:type="pct"/>
            <w:vMerge/>
            <w:tcBorders>
              <w:left w:val="single" w:sz="4" w:space="0" w:color="auto"/>
              <w:bottom w:val="nil"/>
              <w:right w:val="single" w:sz="4" w:space="0" w:color="auto"/>
            </w:tcBorders>
            <w:shd w:val="clear" w:color="auto" w:fill="auto"/>
          </w:tcPr>
          <w:p w:rsidR="00313286" w:rsidRPr="007A375A" w:rsidRDefault="00313286" w:rsidP="007A375A">
            <w:pPr>
              <w:rPr>
                <w:rFonts w:ascii="Arial" w:hAnsi="Arial" w:cs="Arial"/>
                <w:sz w:val="20"/>
                <w:szCs w:val="20"/>
              </w:rPr>
            </w:pPr>
          </w:p>
        </w:tc>
      </w:tr>
      <w:tr w:rsidR="00313286" w:rsidRPr="007A375A" w:rsidTr="00313286">
        <w:tc>
          <w:tcPr>
            <w:tcW w:w="1272" w:type="pct"/>
            <w:gridSpan w:val="2"/>
            <w:vMerge/>
            <w:tcBorders>
              <w:left w:val="single" w:sz="4" w:space="0" w:color="auto"/>
              <w:right w:val="single" w:sz="4" w:space="0" w:color="auto"/>
            </w:tcBorders>
            <w:shd w:val="clear" w:color="auto" w:fill="auto"/>
          </w:tcPr>
          <w:p w:rsidR="00313286" w:rsidRPr="007A375A" w:rsidRDefault="00313286" w:rsidP="007A375A">
            <w:pPr>
              <w:rPr>
                <w:rFonts w:ascii="Arial" w:hAnsi="Arial" w:cs="Arial"/>
                <w:sz w:val="20"/>
                <w:szCs w:val="20"/>
              </w:rPr>
            </w:pPr>
          </w:p>
        </w:tc>
        <w:tc>
          <w:tcPr>
            <w:tcW w:w="1165" w:type="pct"/>
            <w:vMerge/>
            <w:tcBorders>
              <w:left w:val="single" w:sz="4" w:space="0" w:color="auto"/>
              <w:bottom w:val="single" w:sz="4" w:space="0" w:color="auto"/>
              <w:right w:val="single" w:sz="4" w:space="0" w:color="auto"/>
            </w:tcBorders>
            <w:shd w:val="clear" w:color="auto" w:fill="auto"/>
          </w:tcPr>
          <w:p w:rsidR="00313286" w:rsidRPr="007A375A" w:rsidRDefault="00313286" w:rsidP="007A375A">
            <w:pPr>
              <w:rPr>
                <w:rFonts w:ascii="Arial" w:hAnsi="Arial" w:cs="Arial"/>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rsidR="00313286" w:rsidRPr="007A375A" w:rsidRDefault="00313286" w:rsidP="007A375A">
            <w:pPr>
              <w:rPr>
                <w:rFonts w:ascii="Arial" w:hAnsi="Arial" w:cs="Arial"/>
                <w:sz w:val="20"/>
                <w:szCs w:val="20"/>
              </w:rPr>
            </w:pPr>
          </w:p>
        </w:tc>
        <w:tc>
          <w:tcPr>
            <w:tcW w:w="1390" w:type="pct"/>
            <w:tcBorders>
              <w:top w:val="nil"/>
              <w:left w:val="single" w:sz="4" w:space="0" w:color="auto"/>
              <w:bottom w:val="single" w:sz="4" w:space="0" w:color="auto"/>
              <w:right w:val="single" w:sz="4" w:space="0" w:color="auto"/>
            </w:tcBorders>
            <w:shd w:val="clear" w:color="auto" w:fill="auto"/>
          </w:tcPr>
          <w:p w:rsidR="00313286" w:rsidRPr="007A375A" w:rsidRDefault="00313286" w:rsidP="007A375A">
            <w:pPr>
              <w:rPr>
                <w:rFonts w:ascii="Arial" w:hAnsi="Arial" w:cs="Arial"/>
                <w:sz w:val="20"/>
                <w:szCs w:val="20"/>
              </w:rPr>
            </w:pPr>
            <w:r w:rsidRPr="007A375A">
              <w:rPr>
                <w:rFonts w:ascii="Arial" w:hAnsi="Arial" w:cs="Arial"/>
                <w:sz w:val="20"/>
                <w:szCs w:val="20"/>
              </w:rPr>
              <w:t>Fantasiereise</w:t>
            </w: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r w:rsidRPr="007A375A">
              <w:rPr>
                <w:rFonts w:ascii="Arial" w:hAnsi="Arial" w:cs="Arial"/>
                <w:sz w:val="20"/>
                <w:szCs w:val="20"/>
              </w:rPr>
              <w:t>Zeitstrahl</w:t>
            </w: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r w:rsidRPr="007A375A">
              <w:rPr>
                <w:rFonts w:ascii="Arial" w:hAnsi="Arial" w:cs="Arial"/>
                <w:sz w:val="20"/>
                <w:szCs w:val="20"/>
              </w:rPr>
              <w:t>Insgesamt werden acht Stationen vorbereitet; zu jeder Station gibt es Arbeitspapiere, die die Schülerin/der Schüler bearbeiten wird.</w:t>
            </w:r>
          </w:p>
          <w:p w:rsidR="00313286" w:rsidRPr="007A375A" w:rsidRDefault="00313286" w:rsidP="007A375A">
            <w:pPr>
              <w:rPr>
                <w:rFonts w:ascii="Arial" w:hAnsi="Arial" w:cs="Arial"/>
                <w:sz w:val="20"/>
                <w:szCs w:val="20"/>
              </w:rPr>
            </w:pPr>
            <w:r w:rsidRPr="007A375A">
              <w:rPr>
                <w:rFonts w:ascii="Arial" w:hAnsi="Arial" w:cs="Arial"/>
                <w:sz w:val="20"/>
                <w:szCs w:val="20"/>
              </w:rPr>
              <w:t>Mindmap</w:t>
            </w: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p w:rsidR="00313286" w:rsidRPr="007A375A" w:rsidRDefault="00313286" w:rsidP="007A375A">
            <w:pPr>
              <w:rPr>
                <w:rFonts w:ascii="Arial" w:hAnsi="Arial" w:cs="Arial"/>
                <w:sz w:val="20"/>
                <w:szCs w:val="20"/>
              </w:rPr>
            </w:pPr>
          </w:p>
        </w:tc>
      </w:tr>
      <w:tr w:rsidR="00437D11" w:rsidRPr="007A375A" w:rsidTr="00313286">
        <w:tc>
          <w:tcPr>
            <w:tcW w:w="1272" w:type="pct"/>
            <w:gridSpan w:val="2"/>
            <w:vMerge/>
            <w:tcBorders>
              <w:left w:val="single" w:sz="4" w:space="0" w:color="auto"/>
              <w:right w:val="single" w:sz="4" w:space="0" w:color="auto"/>
            </w:tcBorders>
            <w:shd w:val="clear" w:color="auto" w:fill="auto"/>
          </w:tcPr>
          <w:p w:rsidR="00437D11" w:rsidRPr="007A375A" w:rsidRDefault="00437D11" w:rsidP="007A375A">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017B0A" w:rsidRPr="00714E22" w:rsidRDefault="00017B0A" w:rsidP="00017B0A">
            <w:pPr>
              <w:rPr>
                <w:rFonts w:ascii="Arial" w:hAnsi="Arial" w:cs="Arial"/>
                <w:b/>
                <w:sz w:val="20"/>
                <w:szCs w:val="20"/>
              </w:rPr>
            </w:pPr>
            <w:r w:rsidRPr="00714E22">
              <w:rPr>
                <w:rFonts w:ascii="Arial" w:hAnsi="Arial" w:cs="Arial"/>
                <w:b/>
                <w:sz w:val="20"/>
                <w:szCs w:val="20"/>
              </w:rPr>
              <w:t>3.1.5 Jesus Christus</w:t>
            </w:r>
          </w:p>
          <w:p w:rsidR="00437D11" w:rsidRPr="00714E22" w:rsidRDefault="00437D11" w:rsidP="00017B0A">
            <w:pPr>
              <w:rPr>
                <w:rFonts w:ascii="Arial" w:hAnsi="Arial" w:cs="Arial"/>
                <w:sz w:val="20"/>
                <w:szCs w:val="20"/>
              </w:rPr>
            </w:pPr>
            <w:r w:rsidRPr="00714E22">
              <w:rPr>
                <w:rFonts w:ascii="Arial" w:hAnsi="Arial" w:cs="Arial"/>
                <w:sz w:val="20"/>
                <w:szCs w:val="20"/>
              </w:rPr>
              <w:t>(4)</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an einer Begegnungsgeschichte skizzieren, wie Jesus mit Menschen umgeht (</w:t>
            </w:r>
            <w:proofErr w:type="spellStart"/>
            <w:r w:rsidRPr="00714E22">
              <w:rPr>
                <w:rStyle w:val="Hervorhebung"/>
                <w:rFonts w:ascii="Arial" w:hAnsi="Arial" w:cs="Arial"/>
                <w:i w:val="0"/>
                <w:iCs w:val="0"/>
                <w:sz w:val="20"/>
                <w:szCs w:val="20"/>
              </w:rPr>
              <w:t>Mk</w:t>
            </w:r>
            <w:proofErr w:type="spellEnd"/>
            <w:r w:rsidRPr="00714E22">
              <w:rPr>
                <w:rStyle w:val="Hervorhebung"/>
                <w:rFonts w:ascii="Arial" w:hAnsi="Arial" w:cs="Arial"/>
                <w:i w:val="0"/>
                <w:iCs w:val="0"/>
                <w:sz w:val="20"/>
                <w:szCs w:val="20"/>
              </w:rPr>
              <w:t xml:space="preserve"> 10,46–52 oder </w:t>
            </w:r>
            <w:proofErr w:type="spellStart"/>
            <w:r w:rsidRPr="00714E22">
              <w:rPr>
                <w:rStyle w:val="Hervorhebung"/>
                <w:rFonts w:ascii="Arial" w:hAnsi="Arial" w:cs="Arial"/>
                <w:i w:val="0"/>
                <w:iCs w:val="0"/>
                <w:sz w:val="20"/>
                <w:szCs w:val="20"/>
              </w:rPr>
              <w:t>Lk</w:t>
            </w:r>
            <w:proofErr w:type="spellEnd"/>
            <w:r w:rsidRPr="00714E22">
              <w:rPr>
                <w:rStyle w:val="Hervorhebung"/>
                <w:rFonts w:ascii="Arial" w:hAnsi="Arial" w:cs="Arial"/>
                <w:i w:val="0"/>
                <w:iCs w:val="0"/>
                <w:sz w:val="20"/>
                <w:szCs w:val="20"/>
              </w:rPr>
              <w:t xml:space="preserve"> 19,1–10</w:t>
            </w:r>
            <w:r w:rsidR="007A375A" w:rsidRPr="00714E22">
              <w:rPr>
                <w:rFonts w:ascii="Arial" w:hAnsi="Arial" w:cs="Arial"/>
                <w:sz w:val="20"/>
                <w:szCs w:val="20"/>
              </w:rPr>
              <w:t>)</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an einer Begegnungsgeschichte aufzeigen, wie Jesus mit Menschen umgeht (</w:t>
            </w:r>
            <w:proofErr w:type="spellStart"/>
            <w:r w:rsidRPr="00714E22">
              <w:rPr>
                <w:rStyle w:val="Hervorhebung"/>
                <w:rFonts w:ascii="Arial" w:hAnsi="Arial" w:cs="Arial"/>
                <w:i w:val="0"/>
                <w:iCs w:val="0"/>
                <w:sz w:val="20"/>
                <w:szCs w:val="20"/>
              </w:rPr>
              <w:t>Mk</w:t>
            </w:r>
            <w:proofErr w:type="spellEnd"/>
            <w:r w:rsidRPr="00714E22">
              <w:rPr>
                <w:rStyle w:val="Hervorhebung"/>
                <w:rFonts w:ascii="Arial" w:hAnsi="Arial" w:cs="Arial"/>
                <w:i w:val="0"/>
                <w:iCs w:val="0"/>
                <w:sz w:val="20"/>
                <w:szCs w:val="20"/>
              </w:rPr>
              <w:t xml:space="preserve"> 10,46–52; </w:t>
            </w:r>
            <w:proofErr w:type="spellStart"/>
            <w:r w:rsidRPr="00714E22">
              <w:rPr>
                <w:rStyle w:val="Hervorhebung"/>
                <w:rFonts w:ascii="Arial" w:hAnsi="Arial" w:cs="Arial"/>
                <w:i w:val="0"/>
                <w:iCs w:val="0"/>
                <w:sz w:val="20"/>
                <w:szCs w:val="20"/>
              </w:rPr>
              <w:t>Lk</w:t>
            </w:r>
            <w:proofErr w:type="spellEnd"/>
            <w:r w:rsidRPr="00714E22">
              <w:rPr>
                <w:rStyle w:val="Hervorhebung"/>
                <w:rFonts w:ascii="Arial" w:hAnsi="Arial" w:cs="Arial"/>
                <w:i w:val="0"/>
                <w:iCs w:val="0"/>
                <w:sz w:val="20"/>
                <w:szCs w:val="20"/>
              </w:rPr>
              <w:t xml:space="preserve"> 19,1–10</w:t>
            </w:r>
            <w:r w:rsidR="007A375A" w:rsidRPr="00714E22">
              <w:rPr>
                <w:rFonts w:ascii="Arial" w:hAnsi="Arial" w:cs="Arial"/>
                <w:sz w:val="20"/>
                <w:szCs w:val="20"/>
              </w:rPr>
              <w:t>)</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 einer Begegnungsgeschichte erklären, wie Jesus mit Menschen umgeht (</w:t>
            </w:r>
            <w:proofErr w:type="spellStart"/>
            <w:r w:rsidRPr="00714E22">
              <w:rPr>
                <w:rStyle w:val="Hervorhebung"/>
                <w:rFonts w:ascii="Arial" w:hAnsi="Arial" w:cs="Arial"/>
                <w:i w:val="0"/>
                <w:iCs w:val="0"/>
                <w:sz w:val="20"/>
                <w:szCs w:val="20"/>
              </w:rPr>
              <w:t>Mt</w:t>
            </w:r>
            <w:proofErr w:type="spellEnd"/>
            <w:r w:rsidRPr="00714E22">
              <w:rPr>
                <w:rStyle w:val="Hervorhebung"/>
                <w:rFonts w:ascii="Arial" w:hAnsi="Arial" w:cs="Arial"/>
                <w:i w:val="0"/>
                <w:iCs w:val="0"/>
                <w:sz w:val="20"/>
                <w:szCs w:val="20"/>
              </w:rPr>
              <w:t xml:space="preserve"> 8, 1–4, </w:t>
            </w:r>
            <w:proofErr w:type="spellStart"/>
            <w:r w:rsidRPr="00714E22">
              <w:rPr>
                <w:rStyle w:val="Hervorhebung"/>
                <w:rFonts w:ascii="Arial" w:hAnsi="Arial" w:cs="Arial"/>
                <w:i w:val="0"/>
                <w:iCs w:val="0"/>
                <w:sz w:val="20"/>
                <w:szCs w:val="20"/>
              </w:rPr>
              <w:t>Mk</w:t>
            </w:r>
            <w:proofErr w:type="spellEnd"/>
            <w:r w:rsidRPr="00714E22">
              <w:rPr>
                <w:rStyle w:val="Hervorhebung"/>
                <w:rFonts w:ascii="Arial" w:hAnsi="Arial" w:cs="Arial"/>
                <w:i w:val="0"/>
                <w:iCs w:val="0"/>
                <w:sz w:val="20"/>
                <w:szCs w:val="20"/>
              </w:rPr>
              <w:t xml:space="preserve"> 10,46–52, </w:t>
            </w:r>
            <w:proofErr w:type="spellStart"/>
            <w:r w:rsidRPr="00714E22">
              <w:rPr>
                <w:rStyle w:val="Hervorhebung"/>
                <w:rFonts w:ascii="Arial" w:hAnsi="Arial" w:cs="Arial"/>
                <w:i w:val="0"/>
                <w:iCs w:val="0"/>
                <w:sz w:val="20"/>
                <w:szCs w:val="20"/>
              </w:rPr>
              <w:t>Lk</w:t>
            </w:r>
            <w:proofErr w:type="spellEnd"/>
            <w:r w:rsidRPr="00714E22">
              <w:rPr>
                <w:rStyle w:val="Hervorhebung"/>
                <w:rFonts w:ascii="Arial" w:hAnsi="Arial" w:cs="Arial"/>
                <w:i w:val="0"/>
                <w:iCs w:val="0"/>
                <w:sz w:val="20"/>
                <w:szCs w:val="20"/>
              </w:rPr>
              <w:t xml:space="preserve"> 19,1–10</w:t>
            </w:r>
            <w:r w:rsidR="007A375A" w:rsidRPr="00714E22">
              <w:rPr>
                <w:rFonts w:ascii="Arial" w:hAnsi="Arial" w:cs="Arial"/>
                <w:sz w:val="20"/>
                <w:szCs w:val="20"/>
              </w:rPr>
              <w:t>)</w:t>
            </w:r>
          </w:p>
          <w:p w:rsidR="00437D11" w:rsidRPr="00714E22" w:rsidRDefault="00437D11" w:rsidP="007A375A">
            <w:pPr>
              <w:rPr>
                <w:rFonts w:ascii="Arial" w:hAnsi="Arial" w:cs="Arial"/>
                <w:sz w:val="20"/>
                <w:szCs w:val="20"/>
              </w:rPr>
            </w:pPr>
          </w:p>
          <w:p w:rsidR="00017B0A" w:rsidRPr="00714E22" w:rsidRDefault="00017B0A" w:rsidP="00017B0A">
            <w:pPr>
              <w:rPr>
                <w:rFonts w:ascii="Arial" w:hAnsi="Arial" w:cs="Arial"/>
                <w:b/>
                <w:sz w:val="20"/>
                <w:szCs w:val="20"/>
              </w:rPr>
            </w:pPr>
            <w:r w:rsidRPr="00714E22">
              <w:rPr>
                <w:rFonts w:ascii="Arial" w:hAnsi="Arial" w:cs="Arial"/>
                <w:b/>
                <w:sz w:val="20"/>
                <w:szCs w:val="20"/>
              </w:rPr>
              <w:t>3.1.5 Jesus Christus</w:t>
            </w:r>
          </w:p>
          <w:p w:rsidR="00437D11" w:rsidRPr="00714E22" w:rsidRDefault="00437D11" w:rsidP="00017B0A">
            <w:pPr>
              <w:rPr>
                <w:rFonts w:ascii="Arial" w:hAnsi="Arial" w:cs="Arial"/>
                <w:sz w:val="20"/>
                <w:szCs w:val="20"/>
              </w:rPr>
            </w:pPr>
            <w:r w:rsidRPr="00714E22">
              <w:rPr>
                <w:rFonts w:ascii="Arial" w:hAnsi="Arial" w:cs="Arial"/>
                <w:sz w:val="20"/>
                <w:szCs w:val="20"/>
              </w:rPr>
              <w:t>(5)</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an Beispielen das Verhalten gegenüber anderen mit dem Verhalten Jesu gegenüber</w:t>
            </w:r>
            <w:r w:rsidR="007A375A" w:rsidRPr="00714E22">
              <w:rPr>
                <w:rFonts w:ascii="Arial" w:hAnsi="Arial" w:cs="Arial"/>
                <w:sz w:val="20"/>
                <w:szCs w:val="20"/>
              </w:rPr>
              <w:t xml:space="preserve"> seinen Mitmenschen beschreiben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an Beispielen das Verhalten gegenüber anderen mit dem Verhalten Jesu gegenüber sei</w:t>
            </w:r>
            <w:r w:rsidR="007A375A" w:rsidRPr="00714E22">
              <w:rPr>
                <w:rFonts w:ascii="Arial" w:hAnsi="Arial" w:cs="Arial"/>
                <w:sz w:val="20"/>
                <w:szCs w:val="20"/>
              </w:rPr>
              <w:t>nen Mitmenschen vergleichen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 Beispielen das Verhalten gegenüber anderen mit dem Verhalten Jesu gegenüber seinen Mitmenschen </w:t>
            </w:r>
            <w:r w:rsidR="007A375A" w:rsidRPr="00714E22">
              <w:rPr>
                <w:rFonts w:ascii="Arial" w:hAnsi="Arial" w:cs="Arial"/>
                <w:sz w:val="20"/>
                <w:szCs w:val="20"/>
              </w:rPr>
              <w:t>erörtern</w:t>
            </w:r>
          </w:p>
          <w:p w:rsidR="00437D11" w:rsidRPr="00714E22" w:rsidRDefault="00437D11" w:rsidP="007A375A">
            <w:pPr>
              <w:rPr>
                <w:rFonts w:ascii="Arial" w:hAnsi="Arial" w:cs="Arial"/>
                <w:sz w:val="20"/>
                <w:szCs w:val="20"/>
              </w:rPr>
            </w:pPr>
            <w:r w:rsidRPr="00714E22">
              <w:rPr>
                <w:rFonts w:ascii="Arial" w:hAnsi="Arial" w:cs="Arial"/>
                <w:sz w:val="20"/>
                <w:szCs w:val="20"/>
              </w:rPr>
              <w:t xml:space="preserve"> </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p>
          <w:p w:rsidR="007A375A" w:rsidRPr="00714E22" w:rsidRDefault="00437D11" w:rsidP="007A375A">
            <w:pPr>
              <w:rPr>
                <w:rFonts w:ascii="Arial" w:hAnsi="Arial" w:cs="Arial"/>
                <w:b/>
                <w:sz w:val="20"/>
                <w:szCs w:val="20"/>
              </w:rPr>
            </w:pPr>
            <w:r w:rsidRPr="00714E22">
              <w:rPr>
                <w:rFonts w:ascii="Arial" w:hAnsi="Arial" w:cs="Arial"/>
                <w:b/>
                <w:sz w:val="20"/>
                <w:szCs w:val="20"/>
              </w:rPr>
              <w:t xml:space="preserve">3.1.3 </w:t>
            </w:r>
            <w:r w:rsidR="00017B0A" w:rsidRPr="00714E22">
              <w:rPr>
                <w:rFonts w:ascii="Arial" w:hAnsi="Arial" w:cs="Arial"/>
                <w:b/>
                <w:sz w:val="20"/>
                <w:szCs w:val="20"/>
              </w:rPr>
              <w:t>Bibel</w:t>
            </w:r>
          </w:p>
          <w:p w:rsidR="00437D11" w:rsidRPr="00714E22" w:rsidRDefault="00437D11" w:rsidP="007A375A">
            <w:pPr>
              <w:rPr>
                <w:rFonts w:ascii="Arial" w:hAnsi="Arial" w:cs="Arial"/>
                <w:sz w:val="20"/>
                <w:szCs w:val="20"/>
              </w:rPr>
            </w:pPr>
            <w:r w:rsidRPr="00714E22">
              <w:rPr>
                <w:rFonts w:ascii="Arial" w:hAnsi="Arial" w:cs="Arial"/>
                <w:sz w:val="20"/>
                <w:szCs w:val="20"/>
              </w:rPr>
              <w:t>(6)</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biblische Texte in </w:t>
            </w:r>
            <w:r w:rsidR="007A375A" w:rsidRPr="00714E22">
              <w:rPr>
                <w:rFonts w:ascii="Arial" w:hAnsi="Arial" w:cs="Arial"/>
                <w:sz w:val="20"/>
                <w:szCs w:val="20"/>
              </w:rPr>
              <w:t>neuen Ausdrucksformen aufzeigen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biblische Texte in neuen </w:t>
            </w:r>
            <w:r w:rsidRPr="00714E22">
              <w:rPr>
                <w:rFonts w:ascii="Arial" w:hAnsi="Arial" w:cs="Arial"/>
                <w:sz w:val="20"/>
                <w:szCs w:val="20"/>
              </w:rPr>
              <w:lastRenderedPageBreak/>
              <w:t>Ausdrucksformen g</w:t>
            </w:r>
            <w:r w:rsidR="007A375A" w:rsidRPr="00714E22">
              <w:rPr>
                <w:rFonts w:ascii="Arial" w:hAnsi="Arial" w:cs="Arial"/>
                <w:sz w:val="20"/>
                <w:szCs w:val="20"/>
              </w:rPr>
              <w:t>estalten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biblische Texte in </w:t>
            </w:r>
            <w:r w:rsidR="007A375A" w:rsidRPr="00714E22">
              <w:rPr>
                <w:rFonts w:ascii="Arial" w:hAnsi="Arial" w:cs="Arial"/>
                <w:sz w:val="20"/>
                <w:szCs w:val="20"/>
              </w:rPr>
              <w:t>neuen Ausdrucksformen gestalten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437D11" w:rsidRPr="007A375A" w:rsidRDefault="00437D11" w:rsidP="007A375A">
            <w:pPr>
              <w:rPr>
                <w:rFonts w:ascii="Arial" w:hAnsi="Arial" w:cs="Arial"/>
                <w:sz w:val="20"/>
                <w:szCs w:val="20"/>
              </w:rPr>
            </w:pPr>
          </w:p>
          <w:p w:rsidR="00437D11" w:rsidRPr="007A375A" w:rsidRDefault="00F9308B" w:rsidP="007A375A">
            <w:pPr>
              <w:rPr>
                <w:rFonts w:ascii="Arial" w:hAnsi="Arial" w:cs="Arial"/>
                <w:sz w:val="20"/>
                <w:szCs w:val="20"/>
              </w:rPr>
            </w:pPr>
            <w:r>
              <w:rPr>
                <w:rFonts w:ascii="Arial" w:hAnsi="Arial" w:cs="Arial"/>
                <w:sz w:val="20"/>
                <w:szCs w:val="20"/>
              </w:rPr>
              <w:t>ö</w:t>
            </w:r>
            <w:r w:rsidR="00437D11" w:rsidRPr="007A375A">
              <w:rPr>
                <w:rFonts w:ascii="Arial" w:hAnsi="Arial" w:cs="Arial"/>
                <w:sz w:val="20"/>
                <w:szCs w:val="20"/>
              </w:rPr>
              <w:t xml:space="preserve">ffentliches Wirken Jesu: </w:t>
            </w:r>
          </w:p>
          <w:p w:rsidR="00F9308B" w:rsidRDefault="00F9308B" w:rsidP="007A375A">
            <w:pPr>
              <w:rPr>
                <w:rFonts w:ascii="Arial" w:hAnsi="Arial" w:cs="Arial"/>
                <w:sz w:val="20"/>
                <w:szCs w:val="20"/>
              </w:rPr>
            </w:pPr>
            <w:r>
              <w:rPr>
                <w:rFonts w:ascii="Arial" w:hAnsi="Arial" w:cs="Arial"/>
                <w:sz w:val="20"/>
                <w:szCs w:val="20"/>
              </w:rPr>
              <w:t>d</w:t>
            </w:r>
            <w:r w:rsidR="00437D11" w:rsidRPr="007A375A">
              <w:rPr>
                <w:rFonts w:ascii="Arial" w:hAnsi="Arial" w:cs="Arial"/>
                <w:sz w:val="20"/>
                <w:szCs w:val="20"/>
              </w:rPr>
              <w:t>er Blinde bei Jeri</w:t>
            </w:r>
            <w:r>
              <w:rPr>
                <w:rFonts w:ascii="Arial" w:hAnsi="Arial" w:cs="Arial"/>
                <w:sz w:val="20"/>
                <w:szCs w:val="20"/>
              </w:rPr>
              <w:t>cho, Jesus im Haus des Zöllners</w:t>
            </w:r>
            <w:r w:rsidR="00437D11" w:rsidRPr="007A375A">
              <w:rPr>
                <w:rFonts w:ascii="Arial" w:hAnsi="Arial" w:cs="Arial"/>
                <w:sz w:val="20"/>
                <w:szCs w:val="20"/>
              </w:rPr>
              <w:t xml:space="preserve"> </w:t>
            </w:r>
          </w:p>
          <w:p w:rsidR="00437D11" w:rsidRPr="007A375A" w:rsidRDefault="00437D11" w:rsidP="007A375A">
            <w:pPr>
              <w:rPr>
                <w:rFonts w:ascii="Arial" w:hAnsi="Arial" w:cs="Arial"/>
                <w:sz w:val="20"/>
                <w:szCs w:val="20"/>
              </w:rPr>
            </w:pPr>
            <w:r w:rsidRPr="007A375A">
              <w:rPr>
                <w:rFonts w:ascii="Arial" w:hAnsi="Arial" w:cs="Arial"/>
                <w:sz w:val="20"/>
                <w:szCs w:val="20"/>
              </w:rPr>
              <w:t>Bibelstellen lesen, sich in die Situation hineinversetzen oder ggf.</w:t>
            </w:r>
            <w:r w:rsidR="00F9308B">
              <w:rPr>
                <w:rFonts w:ascii="Arial" w:hAnsi="Arial" w:cs="Arial"/>
                <w:sz w:val="20"/>
                <w:szCs w:val="20"/>
              </w:rPr>
              <w:t xml:space="preserve"> die Geschichte weiterschreiben</w:t>
            </w: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F9308B" w:rsidP="007A375A">
            <w:pPr>
              <w:rPr>
                <w:rFonts w:ascii="Arial" w:hAnsi="Arial" w:cs="Arial"/>
                <w:sz w:val="20"/>
                <w:szCs w:val="20"/>
              </w:rPr>
            </w:pPr>
            <w:r>
              <w:rPr>
                <w:rFonts w:ascii="Arial" w:hAnsi="Arial" w:cs="Arial"/>
                <w:sz w:val="20"/>
                <w:szCs w:val="20"/>
              </w:rPr>
              <w:t>d</w:t>
            </w:r>
            <w:r w:rsidR="00437D11" w:rsidRPr="007A375A">
              <w:rPr>
                <w:rFonts w:ascii="Arial" w:hAnsi="Arial" w:cs="Arial"/>
                <w:sz w:val="20"/>
                <w:szCs w:val="20"/>
              </w:rPr>
              <w:t>as Verhalten Jesu mit dem eigenen Verhalten und de</w:t>
            </w:r>
            <w:r>
              <w:rPr>
                <w:rFonts w:ascii="Arial" w:hAnsi="Arial" w:cs="Arial"/>
                <w:sz w:val="20"/>
                <w:szCs w:val="20"/>
              </w:rPr>
              <w:t>m</w:t>
            </w:r>
            <w:r w:rsidR="00437D11" w:rsidRPr="007A375A">
              <w:rPr>
                <w:rFonts w:ascii="Arial" w:hAnsi="Arial" w:cs="Arial"/>
                <w:sz w:val="20"/>
                <w:szCs w:val="20"/>
              </w:rPr>
              <w:t xml:space="preserve"> der Mitmenschen vergleichen; Sensibil</w:t>
            </w:r>
            <w:r>
              <w:rPr>
                <w:rFonts w:ascii="Arial" w:hAnsi="Arial" w:cs="Arial"/>
                <w:sz w:val="20"/>
                <w:szCs w:val="20"/>
              </w:rPr>
              <w:t>isierung durch Bilderschließung</w:t>
            </w: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D62E56" w:rsidRDefault="00D62E56" w:rsidP="007A375A">
            <w:pPr>
              <w:rPr>
                <w:rFonts w:ascii="Arial" w:hAnsi="Arial" w:cs="Arial"/>
                <w:sz w:val="20"/>
                <w:szCs w:val="20"/>
              </w:rPr>
            </w:pPr>
          </w:p>
          <w:p w:rsidR="00D62E56" w:rsidRDefault="00D62E56" w:rsidP="007A375A">
            <w:pPr>
              <w:rPr>
                <w:rFonts w:ascii="Arial" w:hAnsi="Arial" w:cs="Arial"/>
                <w:sz w:val="20"/>
                <w:szCs w:val="20"/>
              </w:rPr>
            </w:pPr>
          </w:p>
          <w:p w:rsidR="00D62E56" w:rsidRDefault="00D62E56" w:rsidP="007A375A">
            <w:pPr>
              <w:rPr>
                <w:rFonts w:ascii="Arial" w:hAnsi="Arial" w:cs="Arial"/>
                <w:sz w:val="20"/>
                <w:szCs w:val="20"/>
              </w:rPr>
            </w:pPr>
          </w:p>
          <w:p w:rsidR="00437D11" w:rsidRPr="007A375A" w:rsidRDefault="00437D11" w:rsidP="007A375A">
            <w:pPr>
              <w:rPr>
                <w:rFonts w:ascii="Arial" w:hAnsi="Arial" w:cs="Arial"/>
                <w:sz w:val="20"/>
                <w:szCs w:val="20"/>
              </w:rPr>
            </w:pPr>
            <w:r w:rsidRPr="007A375A">
              <w:rPr>
                <w:rFonts w:ascii="Arial" w:hAnsi="Arial" w:cs="Arial"/>
                <w:sz w:val="20"/>
                <w:szCs w:val="20"/>
              </w:rPr>
              <w:t>Texte weiterschreiben;</w:t>
            </w:r>
          </w:p>
          <w:p w:rsidR="00437D11" w:rsidRPr="007A375A" w:rsidRDefault="00437D11" w:rsidP="007A375A">
            <w:pPr>
              <w:rPr>
                <w:rFonts w:ascii="Arial" w:hAnsi="Arial" w:cs="Arial"/>
                <w:sz w:val="20"/>
                <w:szCs w:val="20"/>
              </w:rPr>
            </w:pPr>
            <w:r w:rsidRPr="007A375A">
              <w:rPr>
                <w:rFonts w:ascii="Arial" w:hAnsi="Arial" w:cs="Arial"/>
                <w:sz w:val="20"/>
                <w:szCs w:val="20"/>
              </w:rPr>
              <w:t>Texte auf die heutige Zeit umschreiben;</w:t>
            </w:r>
          </w:p>
          <w:p w:rsidR="00437D11" w:rsidRPr="007A375A" w:rsidRDefault="00437D11" w:rsidP="007A375A">
            <w:pPr>
              <w:rPr>
                <w:rFonts w:ascii="Arial" w:hAnsi="Arial" w:cs="Arial"/>
                <w:sz w:val="20"/>
                <w:szCs w:val="20"/>
              </w:rPr>
            </w:pPr>
            <w:r w:rsidRPr="007A375A">
              <w:rPr>
                <w:rFonts w:ascii="Arial" w:hAnsi="Arial" w:cs="Arial"/>
                <w:sz w:val="20"/>
                <w:szCs w:val="20"/>
              </w:rPr>
              <w:t xml:space="preserve">Bildergeschichte zu </w:t>
            </w:r>
            <w:r w:rsidR="00F9308B">
              <w:rPr>
                <w:rFonts w:ascii="Arial" w:hAnsi="Arial" w:cs="Arial"/>
                <w:sz w:val="20"/>
                <w:szCs w:val="20"/>
              </w:rPr>
              <w:t>einem bestimmten Text gestalten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r w:rsidRPr="007A375A">
              <w:rPr>
                <w:rFonts w:ascii="Arial" w:hAnsi="Arial" w:cs="Arial"/>
                <w:sz w:val="20"/>
                <w:szCs w:val="20"/>
              </w:rPr>
              <w:t>Bibel</w:t>
            </w:r>
          </w:p>
          <w:p w:rsidR="00437D11" w:rsidRPr="007A375A" w:rsidRDefault="00F9308B" w:rsidP="007A375A">
            <w:pPr>
              <w:rPr>
                <w:rFonts w:ascii="Arial" w:hAnsi="Arial" w:cs="Arial"/>
                <w:sz w:val="20"/>
                <w:szCs w:val="20"/>
              </w:rPr>
            </w:pPr>
            <w:r>
              <w:rPr>
                <w:rFonts w:ascii="Arial" w:hAnsi="Arial" w:cs="Arial"/>
                <w:sz w:val="20"/>
                <w:szCs w:val="20"/>
              </w:rPr>
              <w:t>k</w:t>
            </w:r>
            <w:r w:rsidR="00437D11" w:rsidRPr="007A375A">
              <w:rPr>
                <w:rFonts w:ascii="Arial" w:hAnsi="Arial" w:cs="Arial"/>
                <w:sz w:val="20"/>
                <w:szCs w:val="20"/>
              </w:rPr>
              <w:t xml:space="preserve">reative Methoden der Bilderschließung </w:t>
            </w:r>
          </w:p>
          <w:p w:rsidR="00437D11" w:rsidRPr="007A375A" w:rsidRDefault="00F9308B" w:rsidP="007A375A">
            <w:pPr>
              <w:rPr>
                <w:rFonts w:ascii="Arial" w:hAnsi="Arial" w:cs="Arial"/>
                <w:sz w:val="20"/>
                <w:szCs w:val="20"/>
              </w:rPr>
            </w:pPr>
            <w:r>
              <w:rPr>
                <w:rFonts w:ascii="Arial" w:hAnsi="Arial" w:cs="Arial"/>
                <w:sz w:val="20"/>
                <w:szCs w:val="20"/>
              </w:rPr>
              <w:t>k</w:t>
            </w:r>
            <w:r w:rsidR="00437D11" w:rsidRPr="007A375A">
              <w:rPr>
                <w:rFonts w:ascii="Arial" w:hAnsi="Arial" w:cs="Arial"/>
                <w:sz w:val="20"/>
                <w:szCs w:val="20"/>
              </w:rPr>
              <w:t xml:space="preserve">reatives Schreiben </w:t>
            </w:r>
          </w:p>
          <w:p w:rsidR="00437D11" w:rsidRPr="007A375A" w:rsidRDefault="00437D11" w:rsidP="007A375A">
            <w:pPr>
              <w:rPr>
                <w:rFonts w:ascii="Arial" w:hAnsi="Arial" w:cs="Arial"/>
                <w:sz w:val="20"/>
                <w:szCs w:val="20"/>
              </w:rPr>
            </w:pPr>
            <w:r w:rsidRPr="007A375A">
              <w:rPr>
                <w:rFonts w:ascii="Arial" w:hAnsi="Arial" w:cs="Arial"/>
                <w:sz w:val="20"/>
                <w:szCs w:val="20"/>
              </w:rPr>
              <w:t>Lieder zur Heilungsgeschichte des Blinden bei Jericho in syr</w:t>
            </w:r>
            <w:r w:rsidR="00F9308B">
              <w:rPr>
                <w:rFonts w:ascii="Arial" w:hAnsi="Arial" w:cs="Arial"/>
                <w:sz w:val="20"/>
                <w:szCs w:val="20"/>
              </w:rPr>
              <w:t>isch-aramäischer Sprache singen</w:t>
            </w: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r w:rsidRPr="007A375A">
              <w:rPr>
                <w:rFonts w:ascii="Arial" w:hAnsi="Arial" w:cs="Arial"/>
                <w:sz w:val="20"/>
                <w:szCs w:val="20"/>
              </w:rPr>
              <w:t>Ei</w:t>
            </w:r>
            <w:r w:rsidR="00F9308B">
              <w:rPr>
                <w:rFonts w:ascii="Arial" w:hAnsi="Arial" w:cs="Arial"/>
                <w:sz w:val="20"/>
                <w:szCs w:val="20"/>
              </w:rPr>
              <w:t>nsatz verschiedener Jesusbilder</w:t>
            </w: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tc>
      </w:tr>
      <w:tr w:rsidR="00437D11" w:rsidRPr="007A375A" w:rsidTr="00313286">
        <w:tc>
          <w:tcPr>
            <w:tcW w:w="1272" w:type="pct"/>
            <w:gridSpan w:val="2"/>
            <w:vMerge/>
            <w:tcBorders>
              <w:left w:val="single" w:sz="4" w:space="0" w:color="auto"/>
              <w:right w:val="single" w:sz="4" w:space="0" w:color="auto"/>
            </w:tcBorders>
            <w:shd w:val="clear" w:color="auto" w:fill="auto"/>
          </w:tcPr>
          <w:p w:rsidR="00437D11" w:rsidRPr="007A375A" w:rsidRDefault="00437D11" w:rsidP="007A375A">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017B0A" w:rsidRPr="00714E22" w:rsidRDefault="00017B0A" w:rsidP="00017B0A">
            <w:pPr>
              <w:rPr>
                <w:rFonts w:ascii="Arial" w:hAnsi="Arial" w:cs="Arial"/>
                <w:b/>
                <w:sz w:val="20"/>
                <w:szCs w:val="20"/>
              </w:rPr>
            </w:pPr>
            <w:r w:rsidRPr="00714E22">
              <w:rPr>
                <w:rFonts w:ascii="Arial" w:hAnsi="Arial" w:cs="Arial"/>
                <w:b/>
                <w:sz w:val="20"/>
                <w:szCs w:val="20"/>
              </w:rPr>
              <w:t>3.1.5 Jesus Christus</w:t>
            </w:r>
          </w:p>
          <w:p w:rsidR="00437D11" w:rsidRPr="00714E22" w:rsidRDefault="00437D11" w:rsidP="00017B0A">
            <w:pPr>
              <w:rPr>
                <w:rFonts w:ascii="Arial" w:hAnsi="Arial" w:cs="Arial"/>
                <w:sz w:val="20"/>
                <w:szCs w:val="20"/>
              </w:rPr>
            </w:pPr>
            <w:r w:rsidRPr="00714E22">
              <w:rPr>
                <w:rFonts w:ascii="Arial" w:hAnsi="Arial" w:cs="Arial"/>
                <w:sz w:val="20"/>
                <w:szCs w:val="20"/>
              </w:rPr>
              <w:t>(6)</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am Beispiel von St. Gabriel erklären, wie der Lebensweg eines Menschen aus</w:t>
            </w:r>
            <w:r w:rsidR="007A375A" w:rsidRPr="00714E22">
              <w:rPr>
                <w:rFonts w:ascii="Arial" w:hAnsi="Arial" w:cs="Arial"/>
                <w:sz w:val="20"/>
                <w:szCs w:val="20"/>
              </w:rPr>
              <w:t>sehen kann, der Jesus nachfolgt</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am Beispiel von St. Gabriel darstellen, wie der Lebensweg eines Menschen aussehen kann, der Jesus nachfolgt</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 einem aktuellen Beispiel (</w:t>
            </w:r>
            <w:r w:rsidR="007A375A" w:rsidRPr="00714E22">
              <w:rPr>
                <w:rFonts w:ascii="Arial" w:hAnsi="Arial" w:cs="Arial"/>
                <w:sz w:val="20"/>
                <w:szCs w:val="20"/>
              </w:rPr>
              <w:t xml:space="preserve">z.B. </w:t>
            </w:r>
            <w:r w:rsidRPr="00714E22">
              <w:rPr>
                <w:rFonts w:ascii="Arial" w:hAnsi="Arial" w:cs="Arial"/>
                <w:sz w:val="20"/>
                <w:szCs w:val="20"/>
              </w:rPr>
              <w:t xml:space="preserve">Katholikos </w:t>
            </w:r>
            <w:proofErr w:type="spellStart"/>
            <w:r w:rsidRPr="00714E22">
              <w:rPr>
                <w:rFonts w:ascii="Arial" w:hAnsi="Arial" w:cs="Arial"/>
                <w:sz w:val="20"/>
                <w:szCs w:val="20"/>
              </w:rPr>
              <w:t>Baselios</w:t>
            </w:r>
            <w:proofErr w:type="spellEnd"/>
            <w:r w:rsidRPr="00714E22">
              <w:rPr>
                <w:rFonts w:ascii="Arial" w:hAnsi="Arial" w:cs="Arial"/>
                <w:sz w:val="20"/>
                <w:szCs w:val="20"/>
              </w:rPr>
              <w:t xml:space="preserve"> Thomas I) untersuchen, wie der Lebensweg eines Menschen aus</w:t>
            </w:r>
            <w:r w:rsidR="007A375A" w:rsidRPr="00714E22">
              <w:rPr>
                <w:rFonts w:ascii="Arial" w:hAnsi="Arial" w:cs="Arial"/>
                <w:sz w:val="20"/>
                <w:szCs w:val="20"/>
              </w:rPr>
              <w:t>sehen kann, der Jesus nachfolgt</w:t>
            </w:r>
          </w:p>
          <w:p w:rsidR="00437D11" w:rsidRPr="00714E22" w:rsidRDefault="00437D11" w:rsidP="007A375A">
            <w:pPr>
              <w:rPr>
                <w:rFonts w:ascii="Arial" w:hAnsi="Arial" w:cs="Arial"/>
                <w:sz w:val="20"/>
                <w:szCs w:val="20"/>
              </w:rPr>
            </w:pP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437D11" w:rsidRDefault="00437D11" w:rsidP="007A375A">
            <w:pPr>
              <w:rPr>
                <w:rFonts w:ascii="Arial" w:hAnsi="Arial" w:cs="Arial"/>
                <w:sz w:val="20"/>
                <w:szCs w:val="20"/>
              </w:rPr>
            </w:pPr>
          </w:p>
          <w:p w:rsidR="00D62E56" w:rsidRPr="007A375A" w:rsidRDefault="00D62E56" w:rsidP="007A375A">
            <w:pPr>
              <w:rPr>
                <w:rFonts w:ascii="Arial" w:hAnsi="Arial" w:cs="Arial"/>
                <w:sz w:val="20"/>
                <w:szCs w:val="20"/>
              </w:rPr>
            </w:pPr>
          </w:p>
          <w:p w:rsidR="00437D11" w:rsidRPr="007A375A" w:rsidRDefault="00F9308B" w:rsidP="007A375A">
            <w:pPr>
              <w:rPr>
                <w:rFonts w:ascii="Arial" w:hAnsi="Arial" w:cs="Arial"/>
                <w:sz w:val="20"/>
                <w:szCs w:val="20"/>
              </w:rPr>
            </w:pPr>
            <w:r>
              <w:rPr>
                <w:rFonts w:ascii="Arial" w:hAnsi="Arial" w:cs="Arial"/>
                <w:sz w:val="20"/>
                <w:szCs w:val="20"/>
              </w:rPr>
              <w:t>Jesus nachfolgen: d</w:t>
            </w:r>
            <w:r w:rsidR="00437D11" w:rsidRPr="007A375A">
              <w:rPr>
                <w:rFonts w:ascii="Arial" w:hAnsi="Arial" w:cs="Arial"/>
                <w:sz w:val="20"/>
                <w:szCs w:val="20"/>
              </w:rPr>
              <w:t xml:space="preserve">ie Geschichte des Heiligen Gabriel aus dem </w:t>
            </w:r>
            <w:proofErr w:type="spellStart"/>
            <w:r w:rsidR="00437D11" w:rsidRPr="007A375A">
              <w:rPr>
                <w:rFonts w:ascii="Arial" w:hAnsi="Arial" w:cs="Arial"/>
                <w:sz w:val="20"/>
                <w:szCs w:val="20"/>
              </w:rPr>
              <w:t>Turabdin</w:t>
            </w:r>
            <w:proofErr w:type="spellEnd"/>
            <w:r w:rsidR="00437D11" w:rsidRPr="007A375A">
              <w:rPr>
                <w:rFonts w:ascii="Arial" w:hAnsi="Arial" w:cs="Arial"/>
                <w:sz w:val="20"/>
                <w:szCs w:val="20"/>
              </w:rPr>
              <w:t xml:space="preserve"> </w:t>
            </w:r>
            <w:r>
              <w:rPr>
                <w:rFonts w:ascii="Arial" w:hAnsi="Arial" w:cs="Arial"/>
                <w:sz w:val="20"/>
                <w:szCs w:val="20"/>
              </w:rPr>
              <w:t>kennenlernen und nachvollziehen</w:t>
            </w:r>
            <w:r w:rsidR="00437D11" w:rsidRPr="007A375A">
              <w:rPr>
                <w:rFonts w:ascii="Arial" w:hAnsi="Arial" w:cs="Arial"/>
                <w:sz w:val="20"/>
                <w:szCs w:val="20"/>
              </w:rPr>
              <w:t xml:space="preserve"> Erzähltradition: Lehrkraft erzählt die Geschichte des Heiligen auf syrisch-aramäisch.  Die Klasse tauscht sich über die Motive der Nachfolge aus. </w:t>
            </w: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r w:rsidRPr="007A375A">
              <w:rPr>
                <w:rFonts w:ascii="Arial" w:hAnsi="Arial" w:cs="Arial"/>
                <w:sz w:val="20"/>
                <w:szCs w:val="20"/>
              </w:rPr>
              <w:t xml:space="preserve">Katholikos </w:t>
            </w:r>
            <w:proofErr w:type="spellStart"/>
            <w:r w:rsidRPr="007A375A">
              <w:rPr>
                <w:rFonts w:ascii="Arial" w:hAnsi="Arial" w:cs="Arial"/>
                <w:sz w:val="20"/>
                <w:szCs w:val="20"/>
              </w:rPr>
              <w:t>Baselios</w:t>
            </w:r>
            <w:proofErr w:type="spellEnd"/>
            <w:r w:rsidRPr="007A375A">
              <w:rPr>
                <w:rFonts w:ascii="Arial" w:hAnsi="Arial" w:cs="Arial"/>
                <w:sz w:val="20"/>
                <w:szCs w:val="20"/>
              </w:rPr>
              <w:t xml:space="preserve"> Thomas I., </w:t>
            </w:r>
            <w:r w:rsidR="00F9308B">
              <w:rPr>
                <w:rFonts w:ascii="Arial" w:hAnsi="Arial" w:cs="Arial"/>
                <w:sz w:val="20"/>
                <w:szCs w:val="20"/>
              </w:rPr>
              <w:t>ein Leben in der Nachfolge Jesu</w:t>
            </w:r>
            <w:r w:rsidRPr="007A375A">
              <w:rPr>
                <w:rFonts w:ascii="Arial" w:hAnsi="Arial" w:cs="Arial"/>
                <w:sz w:val="20"/>
                <w:szCs w:val="20"/>
              </w:rPr>
              <w:t xml:space="preserve"> </w:t>
            </w: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r w:rsidRPr="007A375A">
              <w:rPr>
                <w:rFonts w:ascii="Arial" w:hAnsi="Arial" w:cs="Arial"/>
                <w:sz w:val="20"/>
                <w:szCs w:val="20"/>
              </w:rPr>
              <w:t>Korrelation: Wie kann ich Jesu</w:t>
            </w:r>
            <w:r w:rsidR="00F9308B">
              <w:rPr>
                <w:rFonts w:ascii="Arial" w:hAnsi="Arial" w:cs="Arial"/>
                <w:sz w:val="20"/>
                <w:szCs w:val="20"/>
              </w:rPr>
              <w:t>s</w:t>
            </w:r>
            <w:r w:rsidRPr="007A375A">
              <w:rPr>
                <w:rFonts w:ascii="Arial" w:hAnsi="Arial" w:cs="Arial"/>
                <w:sz w:val="20"/>
                <w:szCs w:val="20"/>
              </w:rPr>
              <w:t xml:space="preserve"> nachfolgen? </w:t>
            </w:r>
          </w:p>
          <w:p w:rsidR="00437D11" w:rsidRPr="007A375A" w:rsidRDefault="00437D11" w:rsidP="007A375A">
            <w:pPr>
              <w:rPr>
                <w:rFonts w:ascii="Arial" w:hAnsi="Arial" w:cs="Arial"/>
                <w:sz w:val="20"/>
                <w:szCs w:val="20"/>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r w:rsidRPr="007A375A">
              <w:rPr>
                <w:rFonts w:ascii="Arial" w:hAnsi="Arial" w:cs="Arial"/>
                <w:sz w:val="20"/>
                <w:szCs w:val="20"/>
              </w:rPr>
              <w:t>Lieder und Gebete zum Heiligen</w:t>
            </w:r>
            <w:r w:rsidR="00F9308B">
              <w:rPr>
                <w:rFonts w:ascii="Arial" w:hAnsi="Arial" w:cs="Arial"/>
                <w:sz w:val="20"/>
                <w:szCs w:val="20"/>
              </w:rPr>
              <w:t xml:space="preserve"> auf syrisch-aramäischer singen</w:t>
            </w:r>
          </w:p>
          <w:p w:rsidR="00437D11" w:rsidRPr="007A375A" w:rsidRDefault="00437D11" w:rsidP="007A375A">
            <w:pPr>
              <w:rPr>
                <w:rFonts w:ascii="Arial" w:hAnsi="Arial" w:cs="Arial"/>
                <w:sz w:val="20"/>
                <w:szCs w:val="20"/>
              </w:rPr>
            </w:pPr>
          </w:p>
          <w:p w:rsidR="00D62E56" w:rsidRDefault="00D62E56" w:rsidP="007A375A">
            <w:pPr>
              <w:rPr>
                <w:rFonts w:ascii="Arial" w:hAnsi="Arial" w:cs="Arial"/>
                <w:sz w:val="20"/>
                <w:szCs w:val="20"/>
              </w:rPr>
            </w:pPr>
          </w:p>
          <w:p w:rsidR="00D62E56" w:rsidRDefault="00D62E56" w:rsidP="007A375A">
            <w:pPr>
              <w:rPr>
                <w:rFonts w:ascii="Arial" w:hAnsi="Arial" w:cs="Arial"/>
                <w:sz w:val="20"/>
                <w:szCs w:val="20"/>
              </w:rPr>
            </w:pPr>
          </w:p>
          <w:p w:rsidR="00D62E56" w:rsidRDefault="00D62E56" w:rsidP="007A375A">
            <w:pPr>
              <w:rPr>
                <w:rFonts w:ascii="Arial" w:hAnsi="Arial" w:cs="Arial"/>
                <w:sz w:val="20"/>
                <w:szCs w:val="20"/>
              </w:rPr>
            </w:pPr>
          </w:p>
          <w:p w:rsidR="00D62E56" w:rsidRDefault="00D62E56" w:rsidP="007A375A">
            <w:pPr>
              <w:rPr>
                <w:rFonts w:ascii="Arial" w:hAnsi="Arial" w:cs="Arial"/>
                <w:sz w:val="20"/>
                <w:szCs w:val="20"/>
              </w:rPr>
            </w:pPr>
          </w:p>
          <w:p w:rsidR="00D62E56" w:rsidRDefault="00D62E56" w:rsidP="007A375A">
            <w:pPr>
              <w:rPr>
                <w:rFonts w:ascii="Arial" w:hAnsi="Arial" w:cs="Arial"/>
                <w:sz w:val="20"/>
                <w:szCs w:val="20"/>
              </w:rPr>
            </w:pPr>
          </w:p>
          <w:p w:rsidR="00437D11" w:rsidRPr="007A375A" w:rsidRDefault="00437D11" w:rsidP="007A375A">
            <w:pPr>
              <w:rPr>
                <w:rFonts w:ascii="Arial" w:hAnsi="Arial" w:cs="Arial"/>
                <w:sz w:val="20"/>
                <w:szCs w:val="20"/>
              </w:rPr>
            </w:pPr>
            <w:r w:rsidRPr="007A375A">
              <w:rPr>
                <w:rFonts w:ascii="Arial" w:hAnsi="Arial" w:cs="Arial"/>
                <w:sz w:val="20"/>
                <w:szCs w:val="20"/>
              </w:rPr>
              <w:t>Leb</w:t>
            </w:r>
            <w:r w:rsidR="00F9308B">
              <w:rPr>
                <w:rFonts w:ascii="Arial" w:hAnsi="Arial" w:cs="Arial"/>
                <w:sz w:val="20"/>
                <w:szCs w:val="20"/>
              </w:rPr>
              <w:t>enslauf und Wirken kennenlernen</w:t>
            </w: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p>
          <w:p w:rsidR="00437D11" w:rsidRPr="007A375A" w:rsidRDefault="00437D11" w:rsidP="007A375A">
            <w:pPr>
              <w:rPr>
                <w:rFonts w:ascii="Arial" w:hAnsi="Arial" w:cs="Arial"/>
                <w:sz w:val="20"/>
                <w:szCs w:val="20"/>
              </w:rPr>
            </w:pPr>
            <w:r w:rsidRPr="00017B0A">
              <w:rPr>
                <w:rFonts w:ascii="Arial" w:hAnsi="Arial" w:cs="Arial"/>
                <w:sz w:val="20"/>
                <w:szCs w:val="20"/>
                <w:shd w:val="clear" w:color="auto" w:fill="A3D7B7"/>
              </w:rPr>
              <w:t>L BTV, PG, MB</w:t>
            </w:r>
          </w:p>
        </w:tc>
      </w:tr>
    </w:tbl>
    <w:p w:rsidR="00437D11" w:rsidRDefault="00437D11">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437D11" w:rsidRPr="00F9308B" w:rsidTr="00851B3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851B31" w:rsidRPr="00851B31" w:rsidRDefault="00437D11" w:rsidP="00851B31">
            <w:pPr>
              <w:pStyle w:val="0TabelleUeberschrift"/>
              <w:rPr>
                <w:color w:val="000000" w:themeColor="text1"/>
              </w:rPr>
            </w:pPr>
            <w:bookmarkStart w:id="12" w:name="_Toc456167600"/>
            <w:r w:rsidRPr="00F9308B">
              <w:lastRenderedPageBreak/>
              <w:t>Wir stel</w:t>
            </w:r>
            <w:r w:rsidR="00851B31">
              <w:t>len unsere Kirchengemeinde vor</w:t>
            </w:r>
            <w:bookmarkEnd w:id="12"/>
            <w:r w:rsidR="00851B31">
              <w:t xml:space="preserve"> </w:t>
            </w:r>
          </w:p>
          <w:p w:rsidR="00437D11" w:rsidRPr="00F9308B" w:rsidRDefault="00437D11" w:rsidP="00851B31">
            <w:pPr>
              <w:pStyle w:val="0caStunden"/>
              <w:rPr>
                <w:color w:val="000000" w:themeColor="text1"/>
              </w:rPr>
            </w:pPr>
            <w:r w:rsidRPr="00F9308B">
              <w:t xml:space="preserve"> ca. 14 Std.</w:t>
            </w:r>
          </w:p>
        </w:tc>
      </w:tr>
      <w:tr w:rsidR="00437D11" w:rsidRPr="00776E8C" w:rsidTr="00851B3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37D11" w:rsidRPr="00776E8C" w:rsidRDefault="00437D11" w:rsidP="00851B31">
            <w:pPr>
              <w:pStyle w:val="0Tabellenvortext"/>
              <w:rPr>
                <w:sz w:val="20"/>
                <w:szCs w:val="20"/>
              </w:rPr>
            </w:pPr>
            <w:r w:rsidRPr="00776E8C">
              <w:rPr>
                <w:sz w:val="20"/>
                <w:szCs w:val="20"/>
              </w:rPr>
              <w:t>Es bietet sich an, diese Unterrichtseinheit als Projekt zu gestalten und damit spezifische Kompetenzen und eigenverantwortliches Arbeiten (EVA) zu fördern. In der Begegnung mit dem außerschulischen Lernort Kirchengemeinde geht es darum, im regionalen Umfeld zu erkunden, wie Menschen in der Gemeinde ihren Glauben leben und damit den Sendungsauftrag Jesu umsetzen. Ziel ist es, gemeinsame Strukturen und Tätigkeitsfelder in den Kirchengemeinden zu erkennen. Darüber hinaus können Unterschiede und Gemeinsamkeiten der Konfessionen thematisiert werden.</w:t>
            </w:r>
          </w:p>
        </w:tc>
      </w:tr>
      <w:tr w:rsidR="00437D11" w:rsidRPr="00776E8C" w:rsidTr="00776E8C">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37D11" w:rsidRPr="00776E8C" w:rsidRDefault="00851B31" w:rsidP="00776E8C">
            <w:pPr>
              <w:pStyle w:val="0Prozesswei"/>
              <w:rPr>
                <w:sz w:val="20"/>
                <w:szCs w:val="20"/>
              </w:rPr>
            </w:pPr>
            <w:r w:rsidRPr="00776E8C">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437D11" w:rsidRPr="00776E8C" w:rsidRDefault="00851B31" w:rsidP="00776E8C">
            <w:pPr>
              <w:pStyle w:val="0Prozesswei"/>
              <w:rPr>
                <w:sz w:val="20"/>
                <w:szCs w:val="20"/>
              </w:rPr>
            </w:pPr>
            <w:r w:rsidRPr="00776E8C">
              <w:rPr>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37D11" w:rsidRPr="00776E8C" w:rsidRDefault="00437D11" w:rsidP="00776E8C">
            <w:pPr>
              <w:pStyle w:val="0KonkretisierungSchwarz"/>
              <w:rPr>
                <w:sz w:val="20"/>
                <w:szCs w:val="20"/>
              </w:rPr>
            </w:pPr>
            <w:r w:rsidRPr="00776E8C">
              <w:rPr>
                <w:sz w:val="20"/>
                <w:szCs w:val="20"/>
              </w:rPr>
              <w:t>Konkretisierung,</w:t>
            </w:r>
            <w:r w:rsidRPr="00776E8C">
              <w:rPr>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37D11" w:rsidRPr="00776E8C" w:rsidRDefault="00437D11" w:rsidP="00776E8C">
            <w:pPr>
              <w:pStyle w:val="0KonkretisierungSchwarz"/>
              <w:rPr>
                <w:sz w:val="20"/>
                <w:szCs w:val="20"/>
              </w:rPr>
            </w:pPr>
            <w:r w:rsidRPr="00776E8C">
              <w:rPr>
                <w:sz w:val="20"/>
                <w:szCs w:val="20"/>
              </w:rPr>
              <w:t>Ergänzende Hinweise, Arbeit</w:t>
            </w:r>
            <w:r w:rsidR="00851B31" w:rsidRPr="00776E8C">
              <w:rPr>
                <w:sz w:val="20"/>
                <w:szCs w:val="20"/>
              </w:rPr>
              <w:t>smittel, Organisation, Verweise</w:t>
            </w:r>
          </w:p>
        </w:tc>
      </w:tr>
      <w:tr w:rsidR="00851B31" w:rsidRPr="00437D11" w:rsidTr="00851B31">
        <w:tc>
          <w:tcPr>
            <w:tcW w:w="2437" w:type="pct"/>
            <w:gridSpan w:val="3"/>
            <w:tcBorders>
              <w:top w:val="single" w:sz="4" w:space="0" w:color="auto"/>
              <w:left w:val="single" w:sz="4" w:space="0" w:color="auto"/>
              <w:right w:val="single" w:sz="4" w:space="0" w:color="auto"/>
            </w:tcBorders>
            <w:shd w:val="clear" w:color="auto" w:fill="auto"/>
            <w:vAlign w:val="center"/>
          </w:tcPr>
          <w:p w:rsidR="00851B31" w:rsidRPr="00776E8C" w:rsidRDefault="00851B31" w:rsidP="00851B31">
            <w:pPr>
              <w:pStyle w:val="0TabelleText"/>
              <w:jc w:val="center"/>
              <w:rPr>
                <w:sz w:val="20"/>
                <w:szCs w:val="20"/>
                <w:lang w:val="de-DE"/>
              </w:rPr>
            </w:pPr>
            <w:r w:rsidRPr="00776E8C">
              <w:rPr>
                <w:sz w:val="20"/>
                <w:szCs w:val="20"/>
                <w:lang w:val="de-DE"/>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rsidR="00851B31" w:rsidRPr="00F9308B" w:rsidRDefault="00851B31" w:rsidP="007A375A">
            <w:pPr>
              <w:rPr>
                <w:rFonts w:ascii="Arial" w:hAnsi="Arial" w:cs="Arial"/>
                <w:sz w:val="20"/>
                <w:szCs w:val="20"/>
              </w:rPr>
            </w:pPr>
          </w:p>
          <w:p w:rsidR="00851B31" w:rsidRPr="00F9308B" w:rsidRDefault="00851B31" w:rsidP="007A375A">
            <w:pPr>
              <w:rPr>
                <w:rFonts w:ascii="Arial" w:hAnsi="Arial" w:cs="Arial"/>
                <w:sz w:val="20"/>
                <w:szCs w:val="20"/>
              </w:rPr>
            </w:pPr>
          </w:p>
          <w:p w:rsidR="00851B31" w:rsidRPr="00F9308B" w:rsidRDefault="00851B31" w:rsidP="007A375A">
            <w:pPr>
              <w:rPr>
                <w:rFonts w:ascii="Arial" w:hAnsi="Arial" w:cs="Arial"/>
                <w:sz w:val="20"/>
                <w:szCs w:val="20"/>
              </w:rPr>
            </w:pPr>
            <w:r w:rsidRPr="00F9308B">
              <w:rPr>
                <w:rFonts w:ascii="Arial" w:hAnsi="Arial" w:cs="Arial"/>
                <w:sz w:val="20"/>
                <w:szCs w:val="20"/>
              </w:rPr>
              <w:t>Erkunden der syrisch-orthodoxen Kirche vor Ort und deren Besonderheit wahrnehmen:</w:t>
            </w:r>
          </w:p>
          <w:p w:rsidR="00851B31" w:rsidRPr="00F9308B" w:rsidRDefault="00851B31" w:rsidP="007A375A">
            <w:pPr>
              <w:rPr>
                <w:rFonts w:ascii="Arial" w:hAnsi="Arial" w:cs="Arial"/>
                <w:sz w:val="20"/>
                <w:szCs w:val="20"/>
              </w:rPr>
            </w:pPr>
          </w:p>
          <w:p w:rsidR="00851B31" w:rsidRPr="00F9308B" w:rsidRDefault="00851B31" w:rsidP="007A375A">
            <w:pPr>
              <w:pStyle w:val="Listenabsatz"/>
              <w:numPr>
                <w:ilvl w:val="0"/>
                <w:numId w:val="26"/>
              </w:numPr>
              <w:rPr>
                <w:rFonts w:ascii="Arial" w:hAnsi="Arial" w:cs="Arial"/>
                <w:sz w:val="20"/>
                <w:szCs w:val="20"/>
              </w:rPr>
            </w:pPr>
            <w:r>
              <w:rPr>
                <w:rFonts w:ascii="Arial" w:hAnsi="Arial" w:cs="Arial"/>
                <w:sz w:val="20"/>
                <w:szCs w:val="20"/>
              </w:rPr>
              <w:t>Bau im Allgemeinen</w:t>
            </w:r>
          </w:p>
          <w:p w:rsidR="00851B31" w:rsidRPr="00F9308B" w:rsidRDefault="00851B31" w:rsidP="007A375A">
            <w:pPr>
              <w:pStyle w:val="Listenabsatz"/>
              <w:numPr>
                <w:ilvl w:val="0"/>
                <w:numId w:val="26"/>
              </w:numPr>
              <w:rPr>
                <w:rFonts w:ascii="Arial" w:hAnsi="Arial" w:cs="Arial"/>
                <w:sz w:val="20"/>
                <w:szCs w:val="20"/>
              </w:rPr>
            </w:pPr>
            <w:r>
              <w:rPr>
                <w:rFonts w:ascii="Arial" w:hAnsi="Arial" w:cs="Arial"/>
                <w:sz w:val="20"/>
                <w:szCs w:val="20"/>
              </w:rPr>
              <w:t>Altar/Altäre (</w:t>
            </w:r>
            <w:proofErr w:type="spellStart"/>
            <w:r>
              <w:rPr>
                <w:rFonts w:ascii="Arial" w:hAnsi="Arial" w:cs="Arial"/>
                <w:sz w:val="20"/>
                <w:szCs w:val="20"/>
              </w:rPr>
              <w:t>Madbho</w:t>
            </w:r>
            <w:proofErr w:type="spellEnd"/>
            <w:r>
              <w:rPr>
                <w:rFonts w:ascii="Arial" w:hAnsi="Arial" w:cs="Arial"/>
                <w:sz w:val="20"/>
                <w:szCs w:val="20"/>
              </w:rPr>
              <w:t>/</w:t>
            </w:r>
            <w:proofErr w:type="spellStart"/>
            <w:r>
              <w:rPr>
                <w:rFonts w:ascii="Arial" w:hAnsi="Arial" w:cs="Arial"/>
                <w:sz w:val="20"/>
                <w:szCs w:val="20"/>
              </w:rPr>
              <w:t>Gnize</w:t>
            </w:r>
            <w:proofErr w:type="spellEnd"/>
            <w:r>
              <w:rPr>
                <w:rFonts w:ascii="Arial" w:hAnsi="Arial" w:cs="Arial"/>
                <w:sz w:val="20"/>
                <w:szCs w:val="20"/>
              </w:rPr>
              <w:t>)</w:t>
            </w:r>
          </w:p>
          <w:p w:rsidR="00851B31" w:rsidRPr="00F9308B" w:rsidRDefault="00851B31" w:rsidP="007A375A">
            <w:pPr>
              <w:pStyle w:val="Listenabsatz"/>
              <w:numPr>
                <w:ilvl w:val="0"/>
                <w:numId w:val="26"/>
              </w:numPr>
              <w:rPr>
                <w:rFonts w:ascii="Arial" w:hAnsi="Arial" w:cs="Arial"/>
                <w:sz w:val="20"/>
                <w:szCs w:val="20"/>
              </w:rPr>
            </w:pPr>
            <w:r>
              <w:rPr>
                <w:rFonts w:ascii="Arial" w:hAnsi="Arial" w:cs="Arial"/>
                <w:sz w:val="20"/>
                <w:szCs w:val="20"/>
              </w:rPr>
              <w:t>Trennwand (</w:t>
            </w:r>
            <w:proofErr w:type="spellStart"/>
            <w:r>
              <w:rPr>
                <w:rFonts w:ascii="Arial" w:hAnsi="Arial" w:cs="Arial"/>
                <w:sz w:val="20"/>
                <w:szCs w:val="20"/>
              </w:rPr>
              <w:t>Satro</w:t>
            </w:r>
            <w:proofErr w:type="spellEnd"/>
            <w:r>
              <w:rPr>
                <w:rFonts w:ascii="Arial" w:hAnsi="Arial" w:cs="Arial"/>
                <w:sz w:val="20"/>
                <w:szCs w:val="20"/>
              </w:rPr>
              <w:t>)</w:t>
            </w:r>
          </w:p>
          <w:p w:rsidR="00851B31" w:rsidRPr="00F9308B" w:rsidRDefault="00851B31" w:rsidP="007A375A">
            <w:pPr>
              <w:pStyle w:val="Listenabsatz"/>
              <w:numPr>
                <w:ilvl w:val="0"/>
                <w:numId w:val="26"/>
              </w:numPr>
              <w:rPr>
                <w:rFonts w:ascii="Arial" w:hAnsi="Arial" w:cs="Arial"/>
                <w:sz w:val="20"/>
                <w:szCs w:val="20"/>
              </w:rPr>
            </w:pPr>
            <w:r>
              <w:rPr>
                <w:rFonts w:ascii="Arial" w:hAnsi="Arial" w:cs="Arial"/>
                <w:sz w:val="20"/>
                <w:szCs w:val="20"/>
              </w:rPr>
              <w:t>Taufbecken</w:t>
            </w:r>
          </w:p>
          <w:p w:rsidR="00851B31" w:rsidRPr="00F9308B" w:rsidRDefault="00851B31" w:rsidP="007A375A">
            <w:pPr>
              <w:pStyle w:val="Listenabsatz"/>
              <w:numPr>
                <w:ilvl w:val="0"/>
                <w:numId w:val="26"/>
              </w:numPr>
              <w:rPr>
                <w:rFonts w:ascii="Arial" w:hAnsi="Arial" w:cs="Arial"/>
                <w:sz w:val="20"/>
                <w:szCs w:val="20"/>
              </w:rPr>
            </w:pPr>
            <w:r>
              <w:rPr>
                <w:rFonts w:ascii="Arial" w:hAnsi="Arial" w:cs="Arial"/>
                <w:sz w:val="20"/>
                <w:szCs w:val="20"/>
              </w:rPr>
              <w:t>Lesepulte (</w:t>
            </w:r>
            <w:proofErr w:type="spellStart"/>
            <w:r>
              <w:rPr>
                <w:rFonts w:ascii="Arial" w:hAnsi="Arial" w:cs="Arial"/>
                <w:sz w:val="20"/>
                <w:szCs w:val="20"/>
              </w:rPr>
              <w:t>Gude</w:t>
            </w:r>
            <w:proofErr w:type="spellEnd"/>
            <w:r>
              <w:rPr>
                <w:rFonts w:ascii="Arial" w:hAnsi="Arial" w:cs="Arial"/>
                <w:sz w:val="20"/>
                <w:szCs w:val="20"/>
              </w:rPr>
              <w:t>)</w:t>
            </w:r>
          </w:p>
          <w:p w:rsidR="00851B31" w:rsidRPr="00F9308B" w:rsidRDefault="00851B31" w:rsidP="007A375A">
            <w:pPr>
              <w:pStyle w:val="Listenabsatz"/>
              <w:numPr>
                <w:ilvl w:val="0"/>
                <w:numId w:val="26"/>
              </w:numPr>
              <w:rPr>
                <w:rFonts w:ascii="Arial" w:hAnsi="Arial" w:cs="Arial"/>
                <w:sz w:val="20"/>
                <w:szCs w:val="20"/>
              </w:rPr>
            </w:pPr>
            <w:r>
              <w:rPr>
                <w:rFonts w:ascii="Arial" w:hAnsi="Arial" w:cs="Arial"/>
                <w:sz w:val="20"/>
                <w:szCs w:val="20"/>
              </w:rPr>
              <w:t>Weihrauchfass</w:t>
            </w:r>
          </w:p>
          <w:p w:rsidR="00851B31" w:rsidRPr="00F9308B" w:rsidRDefault="00851B31" w:rsidP="007A375A">
            <w:pPr>
              <w:pStyle w:val="Listenabsatz"/>
              <w:numPr>
                <w:ilvl w:val="0"/>
                <w:numId w:val="26"/>
              </w:numPr>
              <w:rPr>
                <w:rFonts w:ascii="Arial" w:hAnsi="Arial" w:cs="Arial"/>
                <w:sz w:val="20"/>
                <w:szCs w:val="20"/>
              </w:rPr>
            </w:pPr>
            <w:proofErr w:type="spellStart"/>
            <w:r>
              <w:rPr>
                <w:rFonts w:ascii="Arial" w:hAnsi="Arial" w:cs="Arial"/>
                <w:sz w:val="20"/>
                <w:szCs w:val="20"/>
              </w:rPr>
              <w:t>Riphidien</w:t>
            </w:r>
            <w:proofErr w:type="spellEnd"/>
            <w:r>
              <w:rPr>
                <w:rFonts w:ascii="Arial" w:hAnsi="Arial" w:cs="Arial"/>
                <w:sz w:val="20"/>
                <w:szCs w:val="20"/>
              </w:rPr>
              <w:t xml:space="preserve"> (</w:t>
            </w:r>
            <w:proofErr w:type="spellStart"/>
            <w:r>
              <w:rPr>
                <w:rFonts w:ascii="Arial" w:hAnsi="Arial" w:cs="Arial"/>
                <w:sz w:val="20"/>
                <w:szCs w:val="20"/>
              </w:rPr>
              <w:t>Maruahyotho</w:t>
            </w:r>
            <w:proofErr w:type="spellEnd"/>
            <w:r>
              <w:rPr>
                <w:rFonts w:ascii="Arial" w:hAnsi="Arial" w:cs="Arial"/>
                <w:sz w:val="20"/>
                <w:szCs w:val="20"/>
              </w:rPr>
              <w:t>)</w:t>
            </w:r>
          </w:p>
          <w:p w:rsidR="00851B31" w:rsidRPr="00F9308B" w:rsidRDefault="00851B31" w:rsidP="007A375A">
            <w:pPr>
              <w:rPr>
                <w:rFonts w:ascii="Arial" w:hAnsi="Arial" w:cs="Arial"/>
                <w:sz w:val="20"/>
                <w:szCs w:val="20"/>
              </w:rPr>
            </w:pPr>
          </w:p>
          <w:p w:rsidR="00851B31" w:rsidRPr="00F9308B" w:rsidRDefault="00851B31" w:rsidP="007A375A">
            <w:pPr>
              <w:rPr>
                <w:rFonts w:ascii="Arial" w:hAnsi="Arial" w:cs="Arial"/>
                <w:sz w:val="20"/>
                <w:szCs w:val="20"/>
              </w:rPr>
            </w:pPr>
            <w:r w:rsidRPr="00F9308B">
              <w:rPr>
                <w:rFonts w:ascii="Arial" w:hAnsi="Arial" w:cs="Arial"/>
                <w:sz w:val="20"/>
                <w:szCs w:val="20"/>
              </w:rPr>
              <w:t>Was ist so besonders an unserer Kirche?</w:t>
            </w:r>
          </w:p>
          <w:p w:rsidR="00851B31" w:rsidRPr="00F9308B" w:rsidRDefault="00851B31" w:rsidP="007A375A">
            <w:pPr>
              <w:rPr>
                <w:rFonts w:ascii="Arial" w:hAnsi="Arial" w:cs="Arial"/>
                <w:sz w:val="20"/>
                <w:szCs w:val="20"/>
              </w:rPr>
            </w:pPr>
          </w:p>
          <w:p w:rsidR="00851B31" w:rsidRPr="00F9308B" w:rsidRDefault="00851B31" w:rsidP="007A375A">
            <w:pPr>
              <w:rPr>
                <w:rFonts w:ascii="Arial" w:hAnsi="Arial" w:cs="Arial"/>
                <w:sz w:val="20"/>
                <w:szCs w:val="20"/>
              </w:rPr>
            </w:pPr>
            <w:r w:rsidRPr="00F9308B">
              <w:rPr>
                <w:rFonts w:ascii="Arial" w:hAnsi="Arial" w:cs="Arial"/>
                <w:sz w:val="20"/>
                <w:szCs w:val="20"/>
              </w:rPr>
              <w:t xml:space="preserve">Erkunden der evangelischen </w:t>
            </w:r>
            <w:r>
              <w:rPr>
                <w:rFonts w:ascii="Arial" w:hAnsi="Arial" w:cs="Arial"/>
                <w:sz w:val="20"/>
                <w:szCs w:val="20"/>
              </w:rPr>
              <w:t>und katholischen Kirche vor Ort</w:t>
            </w:r>
          </w:p>
          <w:p w:rsidR="00851B31" w:rsidRPr="00F9308B" w:rsidRDefault="00851B31" w:rsidP="007A375A">
            <w:pPr>
              <w:rPr>
                <w:rFonts w:ascii="Arial" w:hAnsi="Arial" w:cs="Arial"/>
                <w:sz w:val="20"/>
                <w:szCs w:val="20"/>
              </w:rPr>
            </w:pPr>
          </w:p>
          <w:p w:rsidR="00851B31" w:rsidRPr="00F9308B" w:rsidRDefault="00851B31" w:rsidP="007A375A">
            <w:pPr>
              <w:rPr>
                <w:rFonts w:ascii="Arial" w:hAnsi="Arial" w:cs="Arial"/>
                <w:sz w:val="20"/>
                <w:szCs w:val="20"/>
              </w:rPr>
            </w:pPr>
            <w:r>
              <w:rPr>
                <w:rFonts w:ascii="Arial" w:hAnsi="Arial" w:cs="Arial"/>
                <w:sz w:val="20"/>
                <w:szCs w:val="20"/>
              </w:rPr>
              <w:t>d</w:t>
            </w:r>
            <w:r w:rsidRPr="00F9308B">
              <w:rPr>
                <w:rFonts w:ascii="Arial" w:hAnsi="Arial" w:cs="Arial"/>
                <w:sz w:val="20"/>
                <w:szCs w:val="20"/>
              </w:rPr>
              <w:t xml:space="preserve">ie eigene Gemeinde kennenlernen und darüber </w:t>
            </w:r>
            <w:r>
              <w:rPr>
                <w:rFonts w:ascii="Arial" w:hAnsi="Arial" w:cs="Arial"/>
                <w:sz w:val="20"/>
                <w:szCs w:val="20"/>
              </w:rPr>
              <w:t>hinaus die der Schwesterkirchen</w:t>
            </w:r>
          </w:p>
        </w:tc>
        <w:tc>
          <w:tcPr>
            <w:tcW w:w="1390" w:type="pct"/>
            <w:vMerge w:val="restart"/>
            <w:tcBorders>
              <w:top w:val="single" w:sz="4" w:space="0" w:color="auto"/>
              <w:left w:val="single" w:sz="4" w:space="0" w:color="auto"/>
              <w:right w:val="single" w:sz="4" w:space="0" w:color="auto"/>
            </w:tcBorders>
            <w:shd w:val="clear" w:color="auto" w:fill="auto"/>
          </w:tcPr>
          <w:p w:rsidR="00851B31" w:rsidRPr="00F9308B" w:rsidRDefault="00851B31" w:rsidP="007A375A">
            <w:pPr>
              <w:rPr>
                <w:rFonts w:ascii="Arial" w:hAnsi="Arial" w:cs="Arial"/>
                <w:sz w:val="20"/>
                <w:szCs w:val="20"/>
              </w:rPr>
            </w:pPr>
            <w:r w:rsidRPr="00F9308B">
              <w:rPr>
                <w:rFonts w:ascii="Arial" w:hAnsi="Arial" w:cs="Arial"/>
                <w:sz w:val="20"/>
                <w:szCs w:val="20"/>
              </w:rPr>
              <w:t xml:space="preserve"> </w:t>
            </w:r>
          </w:p>
        </w:tc>
      </w:tr>
      <w:tr w:rsidR="00851B31" w:rsidRPr="00437D11" w:rsidTr="00C52270">
        <w:trPr>
          <w:trHeight w:val="230"/>
        </w:trPr>
        <w:tc>
          <w:tcPr>
            <w:tcW w:w="1272" w:type="pct"/>
            <w:gridSpan w:val="2"/>
            <w:vMerge w:val="restart"/>
            <w:tcBorders>
              <w:top w:val="single" w:sz="4" w:space="0" w:color="auto"/>
              <w:left w:val="single" w:sz="4" w:space="0" w:color="auto"/>
              <w:right w:val="single" w:sz="4" w:space="0" w:color="auto"/>
            </w:tcBorders>
            <w:shd w:val="clear" w:color="auto" w:fill="auto"/>
          </w:tcPr>
          <w:p w:rsidR="00851B31" w:rsidRPr="00F9308B" w:rsidRDefault="00851B31" w:rsidP="007A375A">
            <w:pPr>
              <w:rPr>
                <w:rFonts w:ascii="Arial" w:hAnsi="Arial" w:cs="Arial"/>
                <w:bCs/>
                <w:sz w:val="20"/>
                <w:szCs w:val="20"/>
              </w:rPr>
            </w:pPr>
          </w:p>
          <w:p w:rsidR="00851B31" w:rsidRPr="00083FF9" w:rsidRDefault="00851B31" w:rsidP="007A375A">
            <w:pPr>
              <w:rPr>
                <w:rFonts w:ascii="Arial" w:hAnsi="Arial" w:cs="Arial"/>
                <w:b/>
                <w:bCs/>
                <w:sz w:val="20"/>
                <w:szCs w:val="20"/>
              </w:rPr>
            </w:pPr>
            <w:r w:rsidRPr="00083FF9">
              <w:rPr>
                <w:rFonts w:ascii="Arial" w:hAnsi="Arial" w:cs="Arial"/>
                <w:b/>
                <w:bCs/>
                <w:sz w:val="20"/>
                <w:szCs w:val="20"/>
              </w:rPr>
              <w:t>2.1 Wahrnehmen und Darstellen</w:t>
            </w:r>
          </w:p>
          <w:p w:rsidR="00851B31" w:rsidRPr="00F9308B" w:rsidRDefault="00851B31" w:rsidP="007A375A">
            <w:pPr>
              <w:rPr>
                <w:rFonts w:ascii="Arial" w:hAnsi="Arial" w:cs="Arial"/>
                <w:bCs/>
                <w:sz w:val="20"/>
                <w:szCs w:val="20"/>
              </w:rPr>
            </w:pPr>
            <w:r w:rsidRPr="00F9308B">
              <w:rPr>
                <w:rFonts w:ascii="Arial" w:hAnsi="Arial" w:cs="Arial"/>
                <w:bCs/>
                <w:sz w:val="20"/>
                <w:szCs w:val="20"/>
              </w:rPr>
              <w:t>3</w:t>
            </w:r>
            <w:r>
              <w:rPr>
                <w:rFonts w:ascii="Arial" w:hAnsi="Arial" w:cs="Arial"/>
                <w:bCs/>
                <w:sz w:val="20"/>
                <w:szCs w:val="20"/>
              </w:rPr>
              <w:t>.</w:t>
            </w:r>
            <w:r w:rsidRPr="00F9308B">
              <w:rPr>
                <w:rFonts w:ascii="Arial" w:hAnsi="Arial" w:cs="Arial"/>
                <w:bCs/>
                <w:sz w:val="20"/>
                <w:szCs w:val="20"/>
              </w:rPr>
              <w:t xml:space="preserve"> religiöse Spuren in ihrer Lebenswelt sowie grundlegende Ausdrucksformen religiösen Glaubens beschreiben und sie in verschi</w:t>
            </w:r>
            <w:r>
              <w:rPr>
                <w:rFonts w:ascii="Arial" w:hAnsi="Arial" w:cs="Arial"/>
                <w:bCs/>
                <w:sz w:val="20"/>
                <w:szCs w:val="20"/>
              </w:rPr>
              <w:t>edenen Kontexten wiedererkennen</w:t>
            </w:r>
          </w:p>
          <w:p w:rsidR="00851B31" w:rsidRPr="00F9308B" w:rsidRDefault="00851B31" w:rsidP="007A375A">
            <w:pPr>
              <w:autoSpaceDE w:val="0"/>
              <w:autoSpaceDN w:val="0"/>
              <w:adjustRightInd w:val="0"/>
              <w:rPr>
                <w:rFonts w:ascii="Arial" w:hAnsi="Arial" w:cs="Arial"/>
                <w:bCs/>
                <w:sz w:val="20"/>
                <w:szCs w:val="20"/>
              </w:rPr>
            </w:pPr>
          </w:p>
          <w:p w:rsidR="00851B31" w:rsidRPr="00083FF9" w:rsidRDefault="00851B31" w:rsidP="007A375A">
            <w:pPr>
              <w:rPr>
                <w:rFonts w:ascii="Arial" w:hAnsi="Arial" w:cs="Arial"/>
                <w:b/>
                <w:bCs/>
                <w:sz w:val="20"/>
                <w:szCs w:val="20"/>
              </w:rPr>
            </w:pPr>
            <w:r w:rsidRPr="00083FF9">
              <w:rPr>
                <w:rFonts w:ascii="Arial" w:hAnsi="Arial" w:cs="Arial"/>
                <w:b/>
                <w:bCs/>
                <w:sz w:val="20"/>
                <w:szCs w:val="20"/>
              </w:rPr>
              <w:t>2.2 Deuten</w:t>
            </w:r>
          </w:p>
          <w:p w:rsidR="00851B31" w:rsidRPr="00F9308B" w:rsidRDefault="00851B31" w:rsidP="007A375A">
            <w:pPr>
              <w:rPr>
                <w:rFonts w:ascii="Arial" w:hAnsi="Arial" w:cs="Arial"/>
                <w:bCs/>
                <w:sz w:val="20"/>
                <w:szCs w:val="20"/>
              </w:rPr>
            </w:pPr>
            <w:r w:rsidRPr="00F9308B">
              <w:rPr>
                <w:rFonts w:ascii="Arial" w:hAnsi="Arial" w:cs="Arial"/>
                <w:bCs/>
                <w:sz w:val="20"/>
                <w:szCs w:val="20"/>
              </w:rPr>
              <w:t>1</w:t>
            </w:r>
            <w:r>
              <w:rPr>
                <w:rFonts w:ascii="Arial" w:hAnsi="Arial" w:cs="Arial"/>
                <w:bCs/>
                <w:sz w:val="20"/>
                <w:szCs w:val="20"/>
              </w:rPr>
              <w:t>.</w:t>
            </w:r>
            <w:r w:rsidRPr="00F9308B">
              <w:rPr>
                <w:rFonts w:ascii="Arial" w:hAnsi="Arial" w:cs="Arial"/>
                <w:bCs/>
                <w:sz w:val="20"/>
                <w:szCs w:val="20"/>
              </w:rPr>
              <w:t xml:space="preserve"> Grundformen</w:t>
            </w:r>
            <w:r>
              <w:rPr>
                <w:rFonts w:ascii="Arial" w:hAnsi="Arial" w:cs="Arial"/>
                <w:bCs/>
                <w:sz w:val="20"/>
                <w:szCs w:val="20"/>
              </w:rPr>
              <w:t xml:space="preserve"> religiöser Sprache erschließen</w:t>
            </w:r>
          </w:p>
          <w:p w:rsidR="00851B31" w:rsidRPr="00F9308B" w:rsidRDefault="00851B31" w:rsidP="007A375A">
            <w:pPr>
              <w:rPr>
                <w:rFonts w:ascii="Arial" w:hAnsi="Arial" w:cs="Arial"/>
                <w:bCs/>
                <w:sz w:val="20"/>
                <w:szCs w:val="20"/>
              </w:rPr>
            </w:pPr>
          </w:p>
          <w:p w:rsidR="00851B31" w:rsidRPr="00083FF9" w:rsidRDefault="00851B31" w:rsidP="007A375A">
            <w:pPr>
              <w:rPr>
                <w:rFonts w:ascii="Arial" w:hAnsi="Arial" w:cs="Arial"/>
                <w:b/>
                <w:bCs/>
                <w:sz w:val="20"/>
                <w:szCs w:val="20"/>
              </w:rPr>
            </w:pPr>
            <w:r w:rsidRPr="00083FF9">
              <w:rPr>
                <w:rFonts w:ascii="Arial" w:hAnsi="Arial" w:cs="Arial"/>
                <w:b/>
                <w:bCs/>
                <w:sz w:val="20"/>
                <w:szCs w:val="20"/>
              </w:rPr>
              <w:t>2.2 Deuten</w:t>
            </w:r>
          </w:p>
          <w:p w:rsidR="00851B31" w:rsidRPr="00F9308B" w:rsidRDefault="00851B31" w:rsidP="007A375A">
            <w:pPr>
              <w:rPr>
                <w:rFonts w:ascii="Arial" w:hAnsi="Arial" w:cs="Arial"/>
                <w:bCs/>
                <w:sz w:val="20"/>
                <w:szCs w:val="20"/>
              </w:rPr>
            </w:pPr>
            <w:r w:rsidRPr="00F9308B">
              <w:rPr>
                <w:rFonts w:ascii="Arial" w:hAnsi="Arial" w:cs="Arial"/>
                <w:bCs/>
                <w:sz w:val="20"/>
                <w:szCs w:val="20"/>
              </w:rPr>
              <w:t>2</w:t>
            </w:r>
            <w:r>
              <w:rPr>
                <w:rFonts w:ascii="Arial" w:hAnsi="Arial" w:cs="Arial"/>
                <w:bCs/>
                <w:sz w:val="20"/>
                <w:szCs w:val="20"/>
              </w:rPr>
              <w:t>.</w:t>
            </w:r>
            <w:r w:rsidRPr="00F9308B">
              <w:rPr>
                <w:rFonts w:ascii="Arial" w:hAnsi="Arial" w:cs="Arial"/>
                <w:bCs/>
                <w:sz w:val="20"/>
                <w:szCs w:val="20"/>
              </w:rPr>
              <w:t xml:space="preserve"> ausgewählte Fachbegriffe und Glaubensaussagen sowie fac</w:t>
            </w:r>
            <w:r>
              <w:rPr>
                <w:rFonts w:ascii="Arial" w:hAnsi="Arial" w:cs="Arial"/>
                <w:bCs/>
                <w:sz w:val="20"/>
                <w:szCs w:val="20"/>
              </w:rPr>
              <w:t>hspezifische Methoden verstehen</w:t>
            </w:r>
          </w:p>
          <w:p w:rsidR="00851B31" w:rsidRPr="00F9308B" w:rsidRDefault="00851B31" w:rsidP="007A375A">
            <w:pPr>
              <w:autoSpaceDE w:val="0"/>
              <w:autoSpaceDN w:val="0"/>
              <w:adjustRightInd w:val="0"/>
              <w:rPr>
                <w:rFonts w:ascii="Arial" w:hAnsi="Arial" w:cs="Arial"/>
                <w:bCs/>
                <w:sz w:val="20"/>
                <w:szCs w:val="20"/>
              </w:rPr>
            </w:pPr>
          </w:p>
          <w:p w:rsidR="00851B31" w:rsidRPr="00083FF9" w:rsidRDefault="00851B31" w:rsidP="007A375A">
            <w:pPr>
              <w:autoSpaceDE w:val="0"/>
              <w:autoSpaceDN w:val="0"/>
              <w:adjustRightInd w:val="0"/>
              <w:rPr>
                <w:rFonts w:ascii="Arial" w:hAnsi="Arial" w:cs="Arial"/>
                <w:b/>
                <w:bCs/>
                <w:sz w:val="20"/>
                <w:szCs w:val="20"/>
              </w:rPr>
            </w:pPr>
            <w:r w:rsidRPr="00083FF9">
              <w:rPr>
                <w:rFonts w:ascii="Arial" w:hAnsi="Arial" w:cs="Arial"/>
                <w:b/>
                <w:bCs/>
                <w:sz w:val="20"/>
                <w:szCs w:val="20"/>
              </w:rPr>
              <w:t>2.2 Deuten</w:t>
            </w:r>
          </w:p>
          <w:p w:rsidR="00851B31" w:rsidRPr="00F9308B" w:rsidRDefault="00851B31" w:rsidP="007A375A">
            <w:pPr>
              <w:autoSpaceDE w:val="0"/>
              <w:autoSpaceDN w:val="0"/>
              <w:adjustRightInd w:val="0"/>
              <w:rPr>
                <w:rFonts w:ascii="Arial" w:hAnsi="Arial" w:cs="Arial"/>
                <w:bCs/>
                <w:sz w:val="20"/>
                <w:szCs w:val="20"/>
              </w:rPr>
            </w:pPr>
            <w:r w:rsidRPr="00F9308B">
              <w:rPr>
                <w:rFonts w:ascii="Arial" w:hAnsi="Arial" w:cs="Arial"/>
                <w:bCs/>
                <w:sz w:val="20"/>
                <w:szCs w:val="20"/>
              </w:rPr>
              <w:t>4</w:t>
            </w:r>
            <w:r>
              <w:rPr>
                <w:rFonts w:ascii="Arial" w:hAnsi="Arial" w:cs="Arial"/>
                <w:bCs/>
                <w:sz w:val="20"/>
                <w:szCs w:val="20"/>
              </w:rPr>
              <w:t>.</w:t>
            </w:r>
            <w:r w:rsidRPr="00F9308B">
              <w:rPr>
                <w:rFonts w:ascii="Arial" w:hAnsi="Arial" w:cs="Arial"/>
                <w:bCs/>
                <w:sz w:val="20"/>
                <w:szCs w:val="20"/>
              </w:rPr>
              <w:t xml:space="preserve"> mit biblischen, patristischen und anderen für den syrisch-orthodoxen Glauben grundlegenden Texten sachgemäß umge</w:t>
            </w:r>
            <w:r>
              <w:rPr>
                <w:rFonts w:ascii="Arial" w:hAnsi="Arial" w:cs="Arial"/>
                <w:bCs/>
                <w:sz w:val="20"/>
                <w:szCs w:val="20"/>
              </w:rPr>
              <w:t>hen</w:t>
            </w:r>
          </w:p>
          <w:p w:rsidR="00851B31" w:rsidRPr="00F9308B" w:rsidRDefault="00851B31" w:rsidP="007A375A">
            <w:pPr>
              <w:rPr>
                <w:rFonts w:ascii="Arial" w:hAnsi="Arial" w:cs="Arial"/>
                <w:bCs/>
                <w:sz w:val="20"/>
                <w:szCs w:val="20"/>
              </w:rPr>
            </w:pPr>
            <w:r w:rsidRPr="00F9308B">
              <w:rPr>
                <w:rFonts w:ascii="Arial" w:hAnsi="Arial" w:cs="Arial"/>
                <w:bCs/>
                <w:sz w:val="20"/>
                <w:szCs w:val="20"/>
              </w:rPr>
              <w:t xml:space="preserve"> </w:t>
            </w:r>
          </w:p>
          <w:p w:rsidR="00851B31" w:rsidRPr="00083FF9" w:rsidRDefault="00851B31" w:rsidP="007A375A">
            <w:pPr>
              <w:autoSpaceDE w:val="0"/>
              <w:autoSpaceDN w:val="0"/>
              <w:adjustRightInd w:val="0"/>
              <w:rPr>
                <w:rFonts w:ascii="Arial" w:hAnsi="Arial" w:cs="Arial"/>
                <w:b/>
                <w:bCs/>
                <w:sz w:val="20"/>
                <w:szCs w:val="20"/>
              </w:rPr>
            </w:pPr>
            <w:r w:rsidRPr="00083FF9">
              <w:rPr>
                <w:rFonts w:ascii="Arial" w:hAnsi="Arial" w:cs="Arial"/>
                <w:b/>
                <w:bCs/>
                <w:sz w:val="20"/>
                <w:szCs w:val="20"/>
              </w:rPr>
              <w:t>2.3 Urteilen</w:t>
            </w:r>
          </w:p>
          <w:p w:rsidR="00851B31" w:rsidRPr="00F9308B" w:rsidRDefault="00851B31" w:rsidP="007A375A">
            <w:pPr>
              <w:autoSpaceDE w:val="0"/>
              <w:autoSpaceDN w:val="0"/>
              <w:adjustRightInd w:val="0"/>
              <w:rPr>
                <w:rFonts w:ascii="Arial" w:hAnsi="Arial" w:cs="Arial"/>
                <w:bCs/>
                <w:sz w:val="20"/>
                <w:szCs w:val="20"/>
              </w:rPr>
            </w:pPr>
            <w:r w:rsidRPr="00F9308B">
              <w:rPr>
                <w:rFonts w:ascii="Arial" w:hAnsi="Arial" w:cs="Arial"/>
                <w:bCs/>
                <w:sz w:val="20"/>
                <w:szCs w:val="20"/>
              </w:rPr>
              <w:t>1</w:t>
            </w:r>
            <w:r>
              <w:rPr>
                <w:rFonts w:ascii="Arial" w:hAnsi="Arial" w:cs="Arial"/>
                <w:bCs/>
                <w:sz w:val="20"/>
                <w:szCs w:val="20"/>
              </w:rPr>
              <w:t>.</w:t>
            </w:r>
            <w:r w:rsidRPr="00F9308B">
              <w:rPr>
                <w:rFonts w:ascii="Arial" w:hAnsi="Arial" w:cs="Arial"/>
                <w:bCs/>
                <w:sz w:val="20"/>
                <w:szCs w:val="20"/>
              </w:rPr>
              <w:t xml:space="preserve"> die Bedeutsamkeit von Glaubens-zeugnissen und Grundaussagen des christlichen Glaubens für die gesellschaftliche Wirklichkeit und das </w:t>
            </w:r>
            <w:r>
              <w:rPr>
                <w:rFonts w:ascii="Arial" w:hAnsi="Arial" w:cs="Arial"/>
                <w:bCs/>
                <w:sz w:val="20"/>
                <w:szCs w:val="20"/>
              </w:rPr>
              <w:t>Leben des Einzelnen prüfen</w:t>
            </w:r>
          </w:p>
          <w:p w:rsidR="00851B31" w:rsidRPr="00F9308B" w:rsidRDefault="00851B31" w:rsidP="007A375A">
            <w:pPr>
              <w:rPr>
                <w:rFonts w:ascii="Arial" w:hAnsi="Arial" w:cs="Arial"/>
                <w:bCs/>
                <w:sz w:val="20"/>
                <w:szCs w:val="20"/>
              </w:rPr>
            </w:pPr>
          </w:p>
          <w:p w:rsidR="00851B31" w:rsidRPr="00083FF9" w:rsidRDefault="00851B31" w:rsidP="007A375A">
            <w:pPr>
              <w:autoSpaceDE w:val="0"/>
              <w:autoSpaceDN w:val="0"/>
              <w:adjustRightInd w:val="0"/>
              <w:rPr>
                <w:rFonts w:ascii="Arial" w:hAnsi="Arial" w:cs="Arial"/>
                <w:b/>
                <w:bCs/>
                <w:sz w:val="20"/>
                <w:szCs w:val="20"/>
              </w:rPr>
            </w:pPr>
            <w:r w:rsidRPr="00083FF9">
              <w:rPr>
                <w:rFonts w:ascii="Arial" w:hAnsi="Arial" w:cs="Arial"/>
                <w:b/>
                <w:bCs/>
                <w:sz w:val="20"/>
                <w:szCs w:val="20"/>
              </w:rPr>
              <w:t>2.3 Urteilen</w:t>
            </w:r>
          </w:p>
          <w:p w:rsidR="00851B31" w:rsidRPr="00F9308B" w:rsidRDefault="00851B31" w:rsidP="007A375A">
            <w:pPr>
              <w:autoSpaceDE w:val="0"/>
              <w:autoSpaceDN w:val="0"/>
              <w:adjustRightInd w:val="0"/>
              <w:rPr>
                <w:rFonts w:ascii="Arial" w:hAnsi="Arial" w:cs="Arial"/>
                <w:bCs/>
                <w:sz w:val="20"/>
                <w:szCs w:val="20"/>
              </w:rPr>
            </w:pPr>
            <w:r w:rsidRPr="00F9308B">
              <w:rPr>
                <w:rFonts w:ascii="Arial" w:hAnsi="Arial" w:cs="Arial"/>
                <w:bCs/>
                <w:sz w:val="20"/>
                <w:szCs w:val="20"/>
              </w:rPr>
              <w:t>2</w:t>
            </w:r>
            <w:r>
              <w:rPr>
                <w:rFonts w:ascii="Arial" w:hAnsi="Arial" w:cs="Arial"/>
                <w:bCs/>
                <w:sz w:val="20"/>
                <w:szCs w:val="20"/>
              </w:rPr>
              <w:t>.</w:t>
            </w:r>
            <w:r w:rsidRPr="00F9308B">
              <w:rPr>
                <w:rFonts w:ascii="Arial" w:hAnsi="Arial" w:cs="Arial"/>
                <w:bCs/>
                <w:sz w:val="20"/>
                <w:szCs w:val="20"/>
              </w:rPr>
              <w:t xml:space="preserve"> Gemeinsamkeiten von Konfessionen, Religionen und Weltanschauungen sowie deren Unterschiede aus der Perspektive des syrisch-</w:t>
            </w:r>
            <w:r>
              <w:rPr>
                <w:rFonts w:ascii="Arial" w:hAnsi="Arial" w:cs="Arial"/>
                <w:bCs/>
                <w:sz w:val="20"/>
                <w:szCs w:val="20"/>
              </w:rPr>
              <w:t>orthodoxen Glaubens analysieren</w:t>
            </w:r>
          </w:p>
          <w:p w:rsidR="00851B31" w:rsidRPr="00F9308B" w:rsidRDefault="00851B31" w:rsidP="007A375A">
            <w:pPr>
              <w:rPr>
                <w:rFonts w:ascii="Arial" w:hAnsi="Arial" w:cs="Arial"/>
                <w:bCs/>
                <w:sz w:val="20"/>
                <w:szCs w:val="20"/>
              </w:rPr>
            </w:pPr>
            <w:r w:rsidRPr="00F9308B">
              <w:rPr>
                <w:rFonts w:ascii="Arial" w:hAnsi="Arial" w:cs="Arial"/>
                <w:bCs/>
                <w:sz w:val="20"/>
                <w:szCs w:val="20"/>
              </w:rPr>
              <w:t xml:space="preserve"> </w:t>
            </w:r>
          </w:p>
          <w:p w:rsidR="00851B31" w:rsidRPr="00083FF9" w:rsidRDefault="00851B31" w:rsidP="007A375A">
            <w:pPr>
              <w:rPr>
                <w:rFonts w:ascii="Arial" w:hAnsi="Arial" w:cs="Arial"/>
                <w:b/>
                <w:bCs/>
                <w:sz w:val="20"/>
                <w:szCs w:val="20"/>
              </w:rPr>
            </w:pPr>
            <w:r w:rsidRPr="00083FF9">
              <w:rPr>
                <w:rFonts w:ascii="Arial" w:hAnsi="Arial" w:cs="Arial"/>
                <w:b/>
                <w:bCs/>
                <w:sz w:val="20"/>
                <w:szCs w:val="20"/>
              </w:rPr>
              <w:t>2.4 Kommunizieren</w:t>
            </w:r>
          </w:p>
          <w:p w:rsidR="00851B31" w:rsidRPr="00F9308B" w:rsidRDefault="00851B31" w:rsidP="007A375A">
            <w:pPr>
              <w:rPr>
                <w:rFonts w:ascii="Arial" w:hAnsi="Arial" w:cs="Arial"/>
                <w:bCs/>
                <w:sz w:val="20"/>
                <w:szCs w:val="20"/>
              </w:rPr>
            </w:pPr>
            <w:r w:rsidRPr="00F9308B">
              <w:rPr>
                <w:rFonts w:ascii="Arial" w:hAnsi="Arial" w:cs="Arial"/>
                <w:bCs/>
                <w:sz w:val="20"/>
                <w:szCs w:val="20"/>
              </w:rPr>
              <w:t>3</w:t>
            </w:r>
            <w:r>
              <w:rPr>
                <w:rFonts w:ascii="Arial" w:hAnsi="Arial" w:cs="Arial"/>
                <w:bCs/>
                <w:sz w:val="20"/>
                <w:szCs w:val="20"/>
              </w:rPr>
              <w:t>.</w:t>
            </w:r>
            <w:r w:rsidRPr="00F9308B">
              <w:rPr>
                <w:rFonts w:ascii="Arial" w:hAnsi="Arial" w:cs="Arial"/>
                <w:bCs/>
                <w:sz w:val="20"/>
                <w:szCs w:val="20"/>
              </w:rPr>
              <w:t xml:space="preserve"> aus der Perspektive des syrisch-or</w:t>
            </w:r>
            <w:r>
              <w:rPr>
                <w:rFonts w:ascii="Arial" w:hAnsi="Arial" w:cs="Arial"/>
                <w:bCs/>
                <w:sz w:val="20"/>
                <w:szCs w:val="20"/>
              </w:rPr>
              <w:t>thodoxen Glaubens argumentieren</w:t>
            </w:r>
          </w:p>
          <w:p w:rsidR="00851B31" w:rsidRPr="00F9308B" w:rsidRDefault="00851B31" w:rsidP="007A375A">
            <w:pPr>
              <w:rPr>
                <w:rFonts w:ascii="Arial" w:hAnsi="Arial" w:cs="Arial"/>
                <w:bCs/>
                <w:sz w:val="20"/>
                <w:szCs w:val="20"/>
              </w:rPr>
            </w:pPr>
          </w:p>
          <w:p w:rsidR="00851B31" w:rsidRPr="00083FF9" w:rsidRDefault="00851B31" w:rsidP="007A375A">
            <w:pPr>
              <w:rPr>
                <w:rFonts w:ascii="Arial" w:hAnsi="Arial" w:cs="Arial"/>
                <w:b/>
                <w:bCs/>
                <w:sz w:val="20"/>
                <w:szCs w:val="20"/>
              </w:rPr>
            </w:pPr>
            <w:r w:rsidRPr="00083FF9">
              <w:rPr>
                <w:rFonts w:ascii="Arial" w:hAnsi="Arial" w:cs="Arial"/>
                <w:b/>
                <w:bCs/>
                <w:sz w:val="20"/>
                <w:szCs w:val="20"/>
              </w:rPr>
              <w:t>2.5 Gestalten</w:t>
            </w:r>
          </w:p>
          <w:p w:rsidR="00851B31" w:rsidRPr="00F9308B" w:rsidRDefault="00851B31" w:rsidP="007A375A">
            <w:pPr>
              <w:rPr>
                <w:rFonts w:ascii="Arial" w:hAnsi="Arial" w:cs="Arial"/>
                <w:sz w:val="20"/>
                <w:szCs w:val="20"/>
              </w:rPr>
            </w:pPr>
            <w:r w:rsidRPr="00F9308B">
              <w:rPr>
                <w:rFonts w:ascii="Arial" w:hAnsi="Arial" w:cs="Arial"/>
                <w:bCs/>
                <w:sz w:val="20"/>
                <w:szCs w:val="20"/>
              </w:rPr>
              <w:t>3</w:t>
            </w:r>
            <w:r>
              <w:rPr>
                <w:rFonts w:ascii="Arial" w:hAnsi="Arial" w:cs="Arial"/>
                <w:bCs/>
                <w:sz w:val="20"/>
                <w:szCs w:val="20"/>
              </w:rPr>
              <w:t>.</w:t>
            </w:r>
            <w:r w:rsidRPr="00F9308B">
              <w:rPr>
                <w:rFonts w:ascii="Arial" w:hAnsi="Arial" w:cs="Arial"/>
                <w:bCs/>
                <w:sz w:val="20"/>
                <w:szCs w:val="20"/>
              </w:rPr>
              <w:t xml:space="preserve"> Aspekten des christlichen Glau</w:t>
            </w:r>
            <w:r>
              <w:rPr>
                <w:rFonts w:ascii="Arial" w:hAnsi="Arial" w:cs="Arial"/>
                <w:bCs/>
                <w:sz w:val="20"/>
                <w:szCs w:val="20"/>
              </w:rPr>
              <w:t>bens kreativ Ausdruck verleihen</w:t>
            </w:r>
          </w:p>
        </w:tc>
        <w:tc>
          <w:tcPr>
            <w:tcW w:w="1165" w:type="pct"/>
            <w:vMerge w:val="restart"/>
            <w:tcBorders>
              <w:top w:val="single" w:sz="4" w:space="0" w:color="auto"/>
              <w:left w:val="single" w:sz="4" w:space="0" w:color="auto"/>
              <w:right w:val="single" w:sz="4" w:space="0" w:color="auto"/>
            </w:tcBorders>
            <w:shd w:val="clear" w:color="auto" w:fill="auto"/>
          </w:tcPr>
          <w:p w:rsidR="00851B31" w:rsidRPr="00714E22" w:rsidRDefault="00851B31" w:rsidP="007A375A">
            <w:pPr>
              <w:spacing w:line="276" w:lineRule="auto"/>
              <w:rPr>
                <w:rFonts w:ascii="Arial" w:hAnsi="Arial" w:cs="Arial"/>
                <w:sz w:val="20"/>
                <w:szCs w:val="20"/>
              </w:rPr>
            </w:pPr>
          </w:p>
          <w:p w:rsidR="00851B31" w:rsidRPr="00714E22" w:rsidRDefault="00851B31" w:rsidP="007A375A">
            <w:pPr>
              <w:spacing w:line="276" w:lineRule="auto"/>
              <w:rPr>
                <w:rFonts w:ascii="Arial" w:hAnsi="Arial" w:cs="Arial"/>
                <w:b/>
                <w:sz w:val="20"/>
                <w:szCs w:val="20"/>
              </w:rPr>
            </w:pPr>
            <w:r w:rsidRPr="00714E22">
              <w:rPr>
                <w:rFonts w:ascii="Arial" w:hAnsi="Arial" w:cs="Arial"/>
                <w:b/>
                <w:sz w:val="20"/>
                <w:szCs w:val="20"/>
              </w:rPr>
              <w:t>3.1.6 Kirche</w:t>
            </w:r>
          </w:p>
          <w:p w:rsidR="00851B31" w:rsidRPr="00714E22" w:rsidRDefault="00851B31" w:rsidP="007A375A">
            <w:pPr>
              <w:spacing w:line="276" w:lineRule="auto"/>
              <w:rPr>
                <w:rFonts w:ascii="Arial" w:hAnsi="Arial" w:cs="Arial"/>
                <w:sz w:val="20"/>
                <w:szCs w:val="20"/>
              </w:rPr>
            </w:pPr>
            <w:r w:rsidRPr="00714E22">
              <w:rPr>
                <w:rFonts w:ascii="Arial" w:hAnsi="Arial" w:cs="Arial"/>
                <w:sz w:val="20"/>
                <w:szCs w:val="20"/>
              </w:rPr>
              <w:t xml:space="preserve">(2) </w:t>
            </w:r>
          </w:p>
          <w:p w:rsidR="00851B31" w:rsidRPr="00714E22" w:rsidRDefault="00851B3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Räume und Angebote von Kirchen unterschiedlicher Konfessionen vor Ort aufzeigen</w:t>
            </w:r>
          </w:p>
          <w:p w:rsidR="00851B31" w:rsidRPr="00714E22" w:rsidRDefault="00851B31" w:rsidP="007A375A">
            <w:pPr>
              <w:rPr>
                <w:rFonts w:ascii="Arial" w:hAnsi="Arial" w:cs="Arial"/>
                <w:sz w:val="20"/>
                <w:szCs w:val="20"/>
              </w:rPr>
            </w:pPr>
          </w:p>
          <w:p w:rsidR="00851B31" w:rsidRPr="00714E22" w:rsidRDefault="00851B3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Räume und Angebote von Kirchen unterschiedlicher Konfessionen vor Ort darstellen</w:t>
            </w:r>
          </w:p>
          <w:p w:rsidR="00851B31" w:rsidRPr="00714E22" w:rsidRDefault="00851B31" w:rsidP="007A375A">
            <w:pPr>
              <w:rPr>
                <w:rFonts w:ascii="Arial" w:hAnsi="Arial" w:cs="Arial"/>
                <w:sz w:val="20"/>
                <w:szCs w:val="20"/>
              </w:rPr>
            </w:pPr>
          </w:p>
          <w:p w:rsidR="00851B31" w:rsidRPr="00714E22" w:rsidRDefault="00851B3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Räume und Angebote von Kirchen unterschiedlicher Konfessionen vor Ort interpretieren</w:t>
            </w:r>
          </w:p>
          <w:p w:rsidR="00851B31" w:rsidRPr="00714E22" w:rsidRDefault="00851B31" w:rsidP="007A375A">
            <w:pPr>
              <w:rPr>
                <w:rFonts w:ascii="Arial" w:hAnsi="Arial" w:cs="Arial"/>
                <w:sz w:val="20"/>
                <w:szCs w:val="20"/>
              </w:rPr>
            </w:pPr>
            <w:r w:rsidRPr="00714E22">
              <w:rPr>
                <w:rFonts w:ascii="Arial" w:hAnsi="Arial" w:cs="Arial"/>
                <w:sz w:val="20"/>
                <w:szCs w:val="20"/>
              </w:rPr>
              <w:t xml:space="preserve"> </w:t>
            </w:r>
          </w:p>
        </w:tc>
        <w:tc>
          <w:tcPr>
            <w:tcW w:w="1173" w:type="pct"/>
            <w:gridSpan w:val="2"/>
            <w:vMerge/>
            <w:tcBorders>
              <w:left w:val="single" w:sz="4" w:space="0" w:color="auto"/>
              <w:right w:val="single" w:sz="4" w:space="0" w:color="auto"/>
            </w:tcBorders>
            <w:shd w:val="clear" w:color="auto" w:fill="auto"/>
          </w:tcPr>
          <w:p w:rsidR="00851B31" w:rsidRPr="00F9308B" w:rsidRDefault="00851B31" w:rsidP="007A375A">
            <w:pPr>
              <w:rPr>
                <w:rFonts w:ascii="Arial" w:hAnsi="Arial" w:cs="Arial"/>
                <w:sz w:val="20"/>
                <w:szCs w:val="20"/>
              </w:rPr>
            </w:pPr>
          </w:p>
        </w:tc>
        <w:tc>
          <w:tcPr>
            <w:tcW w:w="1390" w:type="pct"/>
            <w:vMerge/>
            <w:tcBorders>
              <w:left w:val="single" w:sz="4" w:space="0" w:color="auto"/>
              <w:bottom w:val="nil"/>
              <w:right w:val="single" w:sz="4" w:space="0" w:color="auto"/>
            </w:tcBorders>
            <w:shd w:val="clear" w:color="auto" w:fill="auto"/>
          </w:tcPr>
          <w:p w:rsidR="00851B31" w:rsidRPr="00F9308B" w:rsidRDefault="00851B31" w:rsidP="007A375A">
            <w:pPr>
              <w:rPr>
                <w:rFonts w:ascii="Arial" w:hAnsi="Arial" w:cs="Arial"/>
                <w:sz w:val="20"/>
                <w:szCs w:val="20"/>
              </w:rPr>
            </w:pPr>
          </w:p>
        </w:tc>
      </w:tr>
      <w:tr w:rsidR="00851B31" w:rsidRPr="00437D11" w:rsidTr="00851B31">
        <w:tc>
          <w:tcPr>
            <w:tcW w:w="1272" w:type="pct"/>
            <w:gridSpan w:val="2"/>
            <w:vMerge/>
            <w:tcBorders>
              <w:left w:val="single" w:sz="4" w:space="0" w:color="auto"/>
              <w:right w:val="single" w:sz="4" w:space="0" w:color="auto"/>
            </w:tcBorders>
            <w:shd w:val="clear" w:color="auto" w:fill="auto"/>
          </w:tcPr>
          <w:p w:rsidR="00851B31" w:rsidRPr="00F9308B" w:rsidRDefault="00851B31" w:rsidP="007A375A">
            <w:pPr>
              <w:rPr>
                <w:rFonts w:ascii="Arial" w:hAnsi="Arial" w:cs="Arial"/>
                <w:sz w:val="20"/>
                <w:szCs w:val="20"/>
              </w:rPr>
            </w:pPr>
          </w:p>
        </w:tc>
        <w:tc>
          <w:tcPr>
            <w:tcW w:w="1165" w:type="pct"/>
            <w:vMerge/>
            <w:tcBorders>
              <w:left w:val="single" w:sz="4" w:space="0" w:color="auto"/>
              <w:bottom w:val="single" w:sz="4" w:space="0" w:color="auto"/>
              <w:right w:val="single" w:sz="4" w:space="0" w:color="auto"/>
            </w:tcBorders>
            <w:shd w:val="clear" w:color="auto" w:fill="auto"/>
          </w:tcPr>
          <w:p w:rsidR="00851B31" w:rsidRPr="00714E22" w:rsidRDefault="00851B31" w:rsidP="007A375A">
            <w:pPr>
              <w:rPr>
                <w:rFonts w:ascii="Arial" w:hAnsi="Arial" w:cs="Arial"/>
                <w:sz w:val="20"/>
                <w:szCs w:val="20"/>
              </w:rPr>
            </w:pPr>
          </w:p>
        </w:tc>
        <w:tc>
          <w:tcPr>
            <w:tcW w:w="1173" w:type="pct"/>
            <w:gridSpan w:val="2"/>
            <w:vMerge/>
            <w:tcBorders>
              <w:left w:val="single" w:sz="4" w:space="0" w:color="auto"/>
              <w:bottom w:val="single" w:sz="4" w:space="0" w:color="auto"/>
              <w:right w:val="single" w:sz="4" w:space="0" w:color="auto"/>
            </w:tcBorders>
            <w:shd w:val="clear" w:color="auto" w:fill="auto"/>
          </w:tcPr>
          <w:p w:rsidR="00851B31" w:rsidRPr="00F9308B" w:rsidRDefault="00851B31" w:rsidP="007A375A">
            <w:pPr>
              <w:rPr>
                <w:rFonts w:ascii="Arial" w:hAnsi="Arial" w:cs="Arial"/>
                <w:sz w:val="20"/>
                <w:szCs w:val="20"/>
              </w:rPr>
            </w:pPr>
          </w:p>
        </w:tc>
        <w:tc>
          <w:tcPr>
            <w:tcW w:w="1390" w:type="pct"/>
            <w:tcBorders>
              <w:top w:val="nil"/>
              <w:left w:val="single" w:sz="4" w:space="0" w:color="auto"/>
              <w:bottom w:val="single" w:sz="4" w:space="0" w:color="auto"/>
              <w:right w:val="single" w:sz="4" w:space="0" w:color="auto"/>
            </w:tcBorders>
            <w:shd w:val="clear" w:color="auto" w:fill="auto"/>
          </w:tcPr>
          <w:p w:rsidR="00851B31" w:rsidRPr="00F9308B" w:rsidRDefault="00851B31" w:rsidP="007A375A">
            <w:pPr>
              <w:rPr>
                <w:rFonts w:ascii="Arial" w:hAnsi="Arial" w:cs="Arial"/>
                <w:sz w:val="20"/>
                <w:szCs w:val="20"/>
              </w:rPr>
            </w:pPr>
            <w:r w:rsidRPr="00F9308B">
              <w:rPr>
                <w:rFonts w:ascii="Arial" w:hAnsi="Arial" w:cs="Arial"/>
                <w:sz w:val="20"/>
                <w:szCs w:val="20"/>
              </w:rPr>
              <w:t>Projektarb</w:t>
            </w:r>
            <w:r>
              <w:rPr>
                <w:rFonts w:ascii="Arial" w:hAnsi="Arial" w:cs="Arial"/>
                <w:sz w:val="20"/>
                <w:szCs w:val="20"/>
              </w:rPr>
              <w:t>eit: Recherche und Erstellen z.</w:t>
            </w:r>
            <w:r w:rsidRPr="00F9308B">
              <w:rPr>
                <w:rFonts w:ascii="Arial" w:hAnsi="Arial" w:cs="Arial"/>
                <w:sz w:val="20"/>
                <w:szCs w:val="20"/>
              </w:rPr>
              <w:t xml:space="preserve">B. eines Flyers, einer Power Point Präsentation zur  eigenen Kirchengemeinde vor Ort. Informationen können in Form eines Interviews gesammelt werden, d. h. der Priester kann interviewt werden, der Mesner oder ein Diakon. </w:t>
            </w:r>
          </w:p>
          <w:p w:rsidR="00851B31" w:rsidRPr="00F9308B" w:rsidRDefault="00851B31" w:rsidP="007A375A">
            <w:pPr>
              <w:rPr>
                <w:rFonts w:ascii="Arial" w:hAnsi="Arial" w:cs="Arial"/>
                <w:sz w:val="20"/>
                <w:szCs w:val="20"/>
              </w:rPr>
            </w:pPr>
          </w:p>
          <w:p w:rsidR="00851B31" w:rsidRPr="00F9308B" w:rsidRDefault="00851B31" w:rsidP="007A375A">
            <w:pPr>
              <w:rPr>
                <w:rFonts w:ascii="Arial" w:hAnsi="Arial" w:cs="Arial"/>
                <w:sz w:val="20"/>
                <w:szCs w:val="20"/>
              </w:rPr>
            </w:pPr>
            <w:r>
              <w:rPr>
                <w:rFonts w:ascii="Arial" w:hAnsi="Arial" w:cs="Arial"/>
                <w:sz w:val="20"/>
                <w:szCs w:val="20"/>
              </w:rPr>
              <w:t>a</w:t>
            </w:r>
            <w:r w:rsidRPr="00F9308B">
              <w:rPr>
                <w:rFonts w:ascii="Arial" w:hAnsi="Arial" w:cs="Arial"/>
                <w:sz w:val="20"/>
                <w:szCs w:val="20"/>
              </w:rPr>
              <w:t>ußerschulischer Lernort</w:t>
            </w:r>
          </w:p>
          <w:p w:rsidR="00851B31" w:rsidRPr="00F9308B" w:rsidRDefault="00851B31" w:rsidP="007A375A">
            <w:pPr>
              <w:rPr>
                <w:rFonts w:ascii="Arial" w:hAnsi="Arial" w:cs="Arial"/>
                <w:sz w:val="20"/>
                <w:szCs w:val="20"/>
              </w:rPr>
            </w:pPr>
            <w:r w:rsidRPr="00F9308B">
              <w:rPr>
                <w:rFonts w:ascii="Arial" w:hAnsi="Arial" w:cs="Arial"/>
                <w:sz w:val="20"/>
                <w:szCs w:val="20"/>
              </w:rPr>
              <w:t>Kirchenraumpädagogik</w:t>
            </w:r>
          </w:p>
          <w:p w:rsidR="00851B31" w:rsidRPr="00F9308B" w:rsidRDefault="00851B31" w:rsidP="007A375A">
            <w:pPr>
              <w:rPr>
                <w:rFonts w:ascii="Arial" w:hAnsi="Arial" w:cs="Arial"/>
                <w:sz w:val="20"/>
                <w:szCs w:val="20"/>
              </w:rPr>
            </w:pPr>
          </w:p>
          <w:p w:rsidR="00851B31" w:rsidRPr="00F9308B" w:rsidRDefault="00851B31" w:rsidP="007A375A">
            <w:pPr>
              <w:rPr>
                <w:rFonts w:ascii="Arial" w:hAnsi="Arial" w:cs="Arial"/>
                <w:sz w:val="20"/>
                <w:szCs w:val="20"/>
              </w:rPr>
            </w:pPr>
          </w:p>
          <w:p w:rsidR="00851B31" w:rsidRPr="00F9308B" w:rsidRDefault="00851B31" w:rsidP="007A375A">
            <w:pPr>
              <w:rPr>
                <w:rFonts w:ascii="Arial" w:hAnsi="Arial" w:cs="Arial"/>
                <w:sz w:val="6"/>
                <w:szCs w:val="6"/>
              </w:rPr>
            </w:pPr>
          </w:p>
          <w:p w:rsidR="00851B31" w:rsidRPr="00F9308B" w:rsidRDefault="00851B31" w:rsidP="007A375A">
            <w:pPr>
              <w:rPr>
                <w:rFonts w:ascii="Arial" w:hAnsi="Arial" w:cs="Arial"/>
                <w:sz w:val="20"/>
                <w:szCs w:val="20"/>
              </w:rPr>
            </w:pPr>
            <w:r w:rsidRPr="00F9308B">
              <w:rPr>
                <w:rFonts w:ascii="Arial" w:hAnsi="Arial" w:cs="Arial"/>
                <w:sz w:val="20"/>
                <w:szCs w:val="20"/>
              </w:rPr>
              <w:t>Ggf. kann mit den evangelischen und katholischen Kolleginnen und Kollegen in Teilen zusammengearbeitet werden. Jede Konfessionsgruppe kann der anderen ihre Kirche und Gemeinde und deren Besonderheit vorstellen.</w:t>
            </w:r>
          </w:p>
        </w:tc>
      </w:tr>
      <w:tr w:rsidR="00437D11" w:rsidRPr="00437D11" w:rsidTr="00851B31">
        <w:tc>
          <w:tcPr>
            <w:tcW w:w="1272" w:type="pct"/>
            <w:gridSpan w:val="2"/>
            <w:vMerge/>
            <w:tcBorders>
              <w:left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14687D" w:rsidRPr="00714E22" w:rsidRDefault="0014687D" w:rsidP="0014687D">
            <w:pPr>
              <w:spacing w:line="276" w:lineRule="auto"/>
              <w:rPr>
                <w:rFonts w:ascii="Arial" w:hAnsi="Arial" w:cs="Arial"/>
                <w:b/>
                <w:sz w:val="20"/>
                <w:szCs w:val="20"/>
              </w:rPr>
            </w:pPr>
            <w:r w:rsidRPr="00714E22">
              <w:rPr>
                <w:rFonts w:ascii="Arial" w:hAnsi="Arial" w:cs="Arial"/>
                <w:b/>
                <w:sz w:val="20"/>
                <w:szCs w:val="20"/>
              </w:rPr>
              <w:t>3.1.6 Kirche</w:t>
            </w:r>
          </w:p>
          <w:p w:rsidR="00437D11" w:rsidRPr="00714E22" w:rsidRDefault="00437D11" w:rsidP="0014687D">
            <w:pPr>
              <w:rPr>
                <w:rFonts w:ascii="Arial" w:hAnsi="Arial" w:cs="Arial"/>
                <w:sz w:val="20"/>
                <w:szCs w:val="20"/>
              </w:rPr>
            </w:pPr>
            <w:r w:rsidRPr="00714E22">
              <w:rPr>
                <w:rFonts w:ascii="Arial" w:hAnsi="Arial" w:cs="Arial"/>
                <w:sz w:val="20"/>
                <w:szCs w:val="20"/>
              </w:rPr>
              <w:t>(1)</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zentrale Feste und Bra</w:t>
            </w:r>
            <w:r w:rsidR="00083FF9" w:rsidRPr="00714E22">
              <w:rPr>
                <w:rFonts w:ascii="Arial" w:hAnsi="Arial" w:cs="Arial"/>
                <w:sz w:val="20"/>
                <w:szCs w:val="20"/>
              </w:rPr>
              <w:t>uchtum im Kirchenjahr aufzeigen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zentrale Feste und Brau</w:t>
            </w:r>
            <w:r w:rsidR="00083FF9" w:rsidRPr="00714E22">
              <w:rPr>
                <w:rFonts w:ascii="Arial" w:hAnsi="Arial" w:cs="Arial"/>
                <w:sz w:val="20"/>
                <w:szCs w:val="20"/>
              </w:rPr>
              <w:t xml:space="preserve">chtum im </w:t>
            </w:r>
            <w:r w:rsidR="00083FF9" w:rsidRPr="00714E22">
              <w:rPr>
                <w:rFonts w:ascii="Arial" w:hAnsi="Arial" w:cs="Arial"/>
                <w:sz w:val="20"/>
                <w:szCs w:val="20"/>
              </w:rPr>
              <w:lastRenderedPageBreak/>
              <w:t>Kirchenjahr darstellen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zentrale Feste und Brauchtu</w:t>
            </w:r>
            <w:r w:rsidR="00083FF9" w:rsidRPr="00714E22">
              <w:rPr>
                <w:rFonts w:ascii="Arial" w:hAnsi="Arial" w:cs="Arial"/>
                <w:sz w:val="20"/>
                <w:szCs w:val="20"/>
              </w:rPr>
              <w:t>m im Kirchenjahr interpretieren</w:t>
            </w:r>
          </w:p>
          <w:p w:rsidR="00437D11" w:rsidRPr="00714E22" w:rsidRDefault="00437D11" w:rsidP="007A375A">
            <w:pPr>
              <w:rPr>
                <w:rFonts w:ascii="Arial" w:hAnsi="Arial" w:cs="Arial"/>
                <w:sz w:val="20"/>
                <w:szCs w:val="20"/>
              </w:rPr>
            </w:pP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14687D" w:rsidRDefault="0014687D" w:rsidP="007A375A">
            <w:pPr>
              <w:rPr>
                <w:rFonts w:ascii="Arial" w:hAnsi="Arial" w:cs="Arial"/>
                <w:sz w:val="20"/>
                <w:szCs w:val="20"/>
              </w:rPr>
            </w:pPr>
            <w:r>
              <w:rPr>
                <w:rFonts w:ascii="Arial" w:hAnsi="Arial" w:cs="Arial"/>
                <w:sz w:val="20"/>
                <w:szCs w:val="20"/>
              </w:rPr>
              <w:t>große/k</w:t>
            </w:r>
            <w:r w:rsidR="00437D11" w:rsidRPr="00F9308B">
              <w:rPr>
                <w:rFonts w:ascii="Arial" w:hAnsi="Arial" w:cs="Arial"/>
                <w:sz w:val="20"/>
                <w:szCs w:val="20"/>
              </w:rPr>
              <w:t>leine Herrenfeste und die Feste Mariens</w:t>
            </w:r>
            <w:r>
              <w:rPr>
                <w:rFonts w:ascii="Arial" w:hAnsi="Arial" w:cs="Arial"/>
                <w:sz w:val="20"/>
                <w:szCs w:val="20"/>
              </w:rPr>
              <w:t xml:space="preserve"> recherchieren und präsentieren</w:t>
            </w:r>
            <w:r w:rsidR="00437D11" w:rsidRPr="00F9308B">
              <w:rPr>
                <w:rFonts w:ascii="Arial" w:hAnsi="Arial" w:cs="Arial"/>
                <w:sz w:val="20"/>
                <w:szCs w:val="20"/>
              </w:rPr>
              <w:t xml:space="preserve"> </w:t>
            </w:r>
          </w:p>
          <w:p w:rsidR="00437D11" w:rsidRPr="00F9308B" w:rsidRDefault="00437D11" w:rsidP="007A375A">
            <w:pPr>
              <w:rPr>
                <w:rFonts w:ascii="Arial" w:hAnsi="Arial" w:cs="Arial"/>
                <w:sz w:val="20"/>
                <w:szCs w:val="20"/>
              </w:rPr>
            </w:pPr>
            <w:r w:rsidRPr="00F9308B">
              <w:rPr>
                <w:rFonts w:ascii="Arial" w:hAnsi="Arial" w:cs="Arial"/>
                <w:sz w:val="20"/>
                <w:szCs w:val="20"/>
              </w:rPr>
              <w:t xml:space="preserve">Wie feiert meine Gemeinde die Feste und wie werden die Feste zu Hause </w:t>
            </w:r>
            <w:r w:rsidRPr="00F9308B">
              <w:rPr>
                <w:rFonts w:ascii="Arial" w:hAnsi="Arial" w:cs="Arial"/>
                <w:sz w:val="20"/>
                <w:szCs w:val="20"/>
              </w:rPr>
              <w:lastRenderedPageBreak/>
              <w:t>gefeier</w:t>
            </w:r>
            <w:r w:rsidR="0014687D">
              <w:rPr>
                <w:rFonts w:ascii="Arial" w:hAnsi="Arial" w:cs="Arial"/>
                <w:sz w:val="20"/>
                <w:szCs w:val="20"/>
              </w:rPr>
              <w:t>t? z.</w:t>
            </w:r>
            <w:r w:rsidRPr="00F9308B">
              <w:rPr>
                <w:rFonts w:ascii="Arial" w:hAnsi="Arial" w:cs="Arial"/>
                <w:sz w:val="20"/>
                <w:szCs w:val="20"/>
              </w:rPr>
              <w:t xml:space="preserve">B. Hochfest der Verkündigung der Gottesmutter, Gedenktag der Vierzig Märtyrer von </w:t>
            </w:r>
            <w:proofErr w:type="spellStart"/>
            <w:r w:rsidRPr="00F9308B">
              <w:rPr>
                <w:rFonts w:ascii="Arial" w:hAnsi="Arial" w:cs="Arial"/>
                <w:sz w:val="20"/>
                <w:szCs w:val="20"/>
              </w:rPr>
              <w:t>Sebaste</w:t>
            </w:r>
            <w:proofErr w:type="spellEnd"/>
            <w:r w:rsidRPr="00F9308B">
              <w:rPr>
                <w:rFonts w:ascii="Arial" w:hAnsi="Arial" w:cs="Arial"/>
                <w:sz w:val="20"/>
                <w:szCs w:val="20"/>
              </w:rPr>
              <w:t xml:space="preserve">, etc. </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bCs/>
                <w:color w:val="000000"/>
                <w:sz w:val="20"/>
                <w:szCs w:val="20"/>
              </w:rPr>
            </w:pPr>
          </w:p>
          <w:p w:rsidR="00437D11" w:rsidRPr="00F9308B" w:rsidRDefault="0014687D" w:rsidP="007A375A">
            <w:pPr>
              <w:rPr>
                <w:rFonts w:ascii="Arial" w:hAnsi="Arial" w:cs="Arial"/>
                <w:bCs/>
                <w:color w:val="000000"/>
                <w:sz w:val="20"/>
                <w:szCs w:val="20"/>
              </w:rPr>
            </w:pPr>
            <w:r>
              <w:rPr>
                <w:rFonts w:ascii="Arial" w:hAnsi="Arial" w:cs="Arial"/>
                <w:bCs/>
                <w:color w:val="000000"/>
                <w:sz w:val="20"/>
                <w:szCs w:val="20"/>
              </w:rPr>
              <w:t>v</w:t>
            </w:r>
            <w:r w:rsidR="00437D11" w:rsidRPr="00F9308B">
              <w:rPr>
                <w:rFonts w:ascii="Arial" w:hAnsi="Arial" w:cs="Arial"/>
                <w:bCs/>
                <w:color w:val="000000"/>
                <w:sz w:val="20"/>
                <w:szCs w:val="20"/>
              </w:rPr>
              <w:t>gl. die Einheit „Das Kirchenjahr nach dem Ritus der Syrisch-Orthodoxen Kirche von Antiochien“ – Verknüpfung!</w:t>
            </w:r>
          </w:p>
          <w:p w:rsidR="00437D11" w:rsidRPr="00F9308B" w:rsidRDefault="0014687D" w:rsidP="007A375A">
            <w:pPr>
              <w:rPr>
                <w:rFonts w:ascii="Arial" w:hAnsi="Arial" w:cs="Arial"/>
                <w:sz w:val="20"/>
                <w:szCs w:val="20"/>
              </w:rPr>
            </w:pPr>
            <w:r>
              <w:rPr>
                <w:rFonts w:ascii="Arial" w:hAnsi="Arial" w:cs="Arial"/>
                <w:sz w:val="20"/>
                <w:szCs w:val="20"/>
              </w:rPr>
              <w:t>z</w:t>
            </w:r>
            <w:r w:rsidR="00437D11" w:rsidRPr="00F9308B">
              <w:rPr>
                <w:rFonts w:ascii="Arial" w:hAnsi="Arial" w:cs="Arial"/>
                <w:sz w:val="20"/>
                <w:szCs w:val="20"/>
              </w:rPr>
              <w:t>um Kirchenjahr und dem Brauchtum vgl. folgende Literatur: Bar-</w:t>
            </w:r>
            <w:proofErr w:type="spellStart"/>
            <w:r w:rsidR="00437D11" w:rsidRPr="00F9308B">
              <w:rPr>
                <w:rFonts w:ascii="Arial" w:hAnsi="Arial" w:cs="Arial"/>
                <w:sz w:val="20"/>
                <w:szCs w:val="20"/>
              </w:rPr>
              <w:t>Hebräus</w:t>
            </w:r>
            <w:proofErr w:type="spellEnd"/>
            <w:r w:rsidR="00437D11" w:rsidRPr="00F9308B">
              <w:rPr>
                <w:rFonts w:ascii="Arial" w:hAnsi="Arial" w:cs="Arial"/>
                <w:sz w:val="20"/>
                <w:szCs w:val="20"/>
              </w:rPr>
              <w:t xml:space="preserve">-Verlag: Die </w:t>
            </w:r>
            <w:r w:rsidR="00437D11" w:rsidRPr="00F9308B">
              <w:rPr>
                <w:rFonts w:ascii="Arial" w:hAnsi="Arial" w:cs="Arial"/>
                <w:sz w:val="20"/>
                <w:szCs w:val="20"/>
              </w:rPr>
              <w:lastRenderedPageBreak/>
              <w:t>syrisch-orthodoxen Christen. Zwischen Orient und Okzident.</w:t>
            </w:r>
          </w:p>
        </w:tc>
      </w:tr>
      <w:tr w:rsidR="00437D11" w:rsidRPr="00437D11" w:rsidTr="00851B31">
        <w:tc>
          <w:tcPr>
            <w:tcW w:w="1272" w:type="pct"/>
            <w:gridSpan w:val="2"/>
            <w:vMerge/>
            <w:tcBorders>
              <w:left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14687D" w:rsidRPr="00714E22" w:rsidRDefault="0014687D" w:rsidP="0014687D">
            <w:pPr>
              <w:spacing w:line="276" w:lineRule="auto"/>
              <w:rPr>
                <w:rFonts w:ascii="Arial" w:hAnsi="Arial" w:cs="Arial"/>
                <w:b/>
                <w:sz w:val="20"/>
                <w:szCs w:val="20"/>
              </w:rPr>
            </w:pPr>
            <w:r w:rsidRPr="00714E22">
              <w:rPr>
                <w:rFonts w:ascii="Arial" w:hAnsi="Arial" w:cs="Arial"/>
                <w:b/>
                <w:sz w:val="20"/>
                <w:szCs w:val="20"/>
              </w:rPr>
              <w:t>3.1.6 Kirche</w:t>
            </w:r>
          </w:p>
          <w:p w:rsidR="00437D11" w:rsidRPr="00714E22" w:rsidRDefault="00437D11" w:rsidP="0014687D">
            <w:pPr>
              <w:rPr>
                <w:rFonts w:ascii="Arial" w:hAnsi="Arial" w:cs="Arial"/>
                <w:sz w:val="20"/>
                <w:szCs w:val="20"/>
              </w:rPr>
            </w:pPr>
            <w:r w:rsidRPr="00714E22">
              <w:rPr>
                <w:rFonts w:ascii="Arial" w:hAnsi="Arial" w:cs="Arial"/>
                <w:sz w:val="20"/>
                <w:szCs w:val="20"/>
              </w:rPr>
              <w:t>(3)</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die Bedeutung der Worte und sakramentale</w:t>
            </w:r>
            <w:r w:rsidR="00083FF9" w:rsidRPr="00714E22">
              <w:rPr>
                <w:rFonts w:ascii="Arial" w:hAnsi="Arial" w:cs="Arial"/>
                <w:sz w:val="20"/>
                <w:szCs w:val="20"/>
              </w:rPr>
              <w:t>n Zeichen der Taufe beschreiben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die Worte und sakrament</w:t>
            </w:r>
            <w:r w:rsidR="00083FF9" w:rsidRPr="00714E22">
              <w:rPr>
                <w:rFonts w:ascii="Arial" w:hAnsi="Arial" w:cs="Arial"/>
                <w:sz w:val="20"/>
                <w:szCs w:val="20"/>
              </w:rPr>
              <w:t>alen Zeichen der Taufe erklären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 xml:space="preserve">: </w:t>
            </w:r>
            <w:r w:rsidRPr="00714E22">
              <w:rPr>
                <w:rFonts w:ascii="Arial" w:hAnsi="Arial" w:cs="Arial"/>
                <w:sz w:val="20"/>
                <w:szCs w:val="20"/>
              </w:rPr>
              <w:t>den biblisc</w:t>
            </w:r>
            <w:r w:rsidR="00083FF9" w:rsidRPr="00714E22">
              <w:rPr>
                <w:rFonts w:ascii="Arial" w:hAnsi="Arial" w:cs="Arial"/>
                <w:sz w:val="20"/>
                <w:szCs w:val="20"/>
              </w:rPr>
              <w:t>hen Ursprung der Taufe erörtern</w:t>
            </w:r>
          </w:p>
          <w:p w:rsidR="00437D11" w:rsidRPr="00714E22" w:rsidRDefault="00437D11" w:rsidP="007A375A">
            <w:pPr>
              <w:rPr>
                <w:rFonts w:ascii="Arial" w:hAnsi="Arial" w:cs="Arial"/>
                <w:sz w:val="20"/>
                <w:szCs w:val="20"/>
              </w:rPr>
            </w:pPr>
          </w:p>
          <w:p w:rsidR="0014687D" w:rsidRPr="00714E22" w:rsidRDefault="0014687D" w:rsidP="0014687D">
            <w:pPr>
              <w:spacing w:line="276" w:lineRule="auto"/>
              <w:rPr>
                <w:rFonts w:ascii="Arial" w:hAnsi="Arial" w:cs="Arial"/>
                <w:b/>
                <w:sz w:val="20"/>
                <w:szCs w:val="20"/>
              </w:rPr>
            </w:pPr>
            <w:r w:rsidRPr="00714E22">
              <w:rPr>
                <w:rFonts w:ascii="Arial" w:hAnsi="Arial" w:cs="Arial"/>
                <w:b/>
                <w:sz w:val="20"/>
                <w:szCs w:val="20"/>
              </w:rPr>
              <w:t>3.1.6 Kirche</w:t>
            </w:r>
          </w:p>
          <w:p w:rsidR="00437D11" w:rsidRPr="00714E22" w:rsidRDefault="00437D11" w:rsidP="0014687D">
            <w:pPr>
              <w:rPr>
                <w:rFonts w:ascii="Arial" w:hAnsi="Arial" w:cs="Arial"/>
                <w:sz w:val="20"/>
                <w:szCs w:val="20"/>
              </w:rPr>
            </w:pPr>
            <w:r w:rsidRPr="00714E22">
              <w:rPr>
                <w:rFonts w:ascii="Arial" w:hAnsi="Arial" w:cs="Arial"/>
                <w:sz w:val="20"/>
                <w:szCs w:val="20"/>
              </w:rPr>
              <w:t>(4)</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an Beispielen skizzieren, was es heißt, durch die Taufe zu Jesus Christus und zur chris</w:t>
            </w:r>
            <w:r w:rsidR="00083FF9" w:rsidRPr="00714E22">
              <w:rPr>
                <w:rFonts w:ascii="Arial" w:hAnsi="Arial" w:cs="Arial"/>
                <w:sz w:val="20"/>
                <w:szCs w:val="20"/>
              </w:rPr>
              <w:t>tlichen Gemeinschaft zu gehören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an Beispielen erklären, was es heißt, durch die Taufe zu Jesus Christus und zur chris</w:t>
            </w:r>
            <w:r w:rsidR="00083FF9" w:rsidRPr="00714E22">
              <w:rPr>
                <w:rFonts w:ascii="Arial" w:hAnsi="Arial" w:cs="Arial"/>
                <w:sz w:val="20"/>
                <w:szCs w:val="20"/>
              </w:rPr>
              <w:t>tlichen Gemeinschaft zu gehören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an Beispielen kommentieren, was es heißt, durch die Taufe zu Jesus Christus und zur chris</w:t>
            </w:r>
            <w:r w:rsidR="00083FF9" w:rsidRPr="00714E22">
              <w:rPr>
                <w:rFonts w:ascii="Arial" w:hAnsi="Arial" w:cs="Arial"/>
                <w:sz w:val="20"/>
                <w:szCs w:val="20"/>
              </w:rPr>
              <w:t>tlichen Gemeinschaft zu gehören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 xml:space="preserve">Taufe als gemeinsames Grundsakrament </w:t>
            </w: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Meine Taufe und die Taufe Jesu – ein Vergleich. In Gruppenarbeit beide Taufformen kennenlern</w:t>
            </w:r>
            <w:r w:rsidR="0014687D">
              <w:rPr>
                <w:rFonts w:ascii="Arial" w:hAnsi="Arial" w:cs="Arial"/>
                <w:sz w:val="20"/>
                <w:szCs w:val="20"/>
              </w:rPr>
              <w:t>en und  miteinander vergleichen</w:t>
            </w:r>
          </w:p>
          <w:p w:rsidR="00437D11" w:rsidRPr="00F9308B" w:rsidRDefault="00437D11" w:rsidP="007A375A">
            <w:pPr>
              <w:rPr>
                <w:rFonts w:ascii="Arial" w:hAnsi="Arial" w:cs="Arial"/>
                <w:sz w:val="20"/>
                <w:szCs w:val="20"/>
              </w:rPr>
            </w:pPr>
          </w:p>
          <w:p w:rsidR="00437D11" w:rsidRPr="00F9308B" w:rsidRDefault="0014687D" w:rsidP="007A375A">
            <w:pPr>
              <w:rPr>
                <w:rFonts w:ascii="Arial" w:hAnsi="Arial" w:cs="Arial"/>
                <w:sz w:val="20"/>
                <w:szCs w:val="20"/>
              </w:rPr>
            </w:pPr>
            <w:r>
              <w:rPr>
                <w:rFonts w:ascii="Arial" w:hAnsi="Arial" w:cs="Arial"/>
                <w:sz w:val="20"/>
                <w:szCs w:val="20"/>
              </w:rPr>
              <w:t>w</w:t>
            </w:r>
            <w:r w:rsidR="00437D11" w:rsidRPr="00F9308B">
              <w:rPr>
                <w:rFonts w:ascii="Arial" w:hAnsi="Arial" w:cs="Arial"/>
                <w:sz w:val="20"/>
                <w:szCs w:val="20"/>
              </w:rPr>
              <w:t>ichtig: die Bedeutung der zwei Öle (</w:t>
            </w:r>
            <w:proofErr w:type="spellStart"/>
            <w:r w:rsidR="00437D11" w:rsidRPr="00F9308B">
              <w:rPr>
                <w:rFonts w:ascii="Arial" w:hAnsi="Arial" w:cs="Arial"/>
                <w:sz w:val="20"/>
                <w:szCs w:val="20"/>
              </w:rPr>
              <w:t>Mesho</w:t>
            </w:r>
            <w:proofErr w:type="spellEnd"/>
            <w:r w:rsidR="00437D11" w:rsidRPr="00F9308B">
              <w:rPr>
                <w:rFonts w:ascii="Arial" w:hAnsi="Arial" w:cs="Arial"/>
                <w:sz w:val="20"/>
                <w:szCs w:val="20"/>
              </w:rPr>
              <w:t>/</w:t>
            </w:r>
            <w:proofErr w:type="spellStart"/>
            <w:r w:rsidR="00437D11" w:rsidRPr="00F9308B">
              <w:rPr>
                <w:rFonts w:ascii="Arial" w:hAnsi="Arial" w:cs="Arial"/>
                <w:sz w:val="20"/>
                <w:szCs w:val="20"/>
              </w:rPr>
              <w:t>Muron</w:t>
            </w:r>
            <w:proofErr w:type="spellEnd"/>
            <w:r w:rsidR="00437D11" w:rsidRPr="00F9308B">
              <w:rPr>
                <w:rFonts w:ascii="Arial" w:hAnsi="Arial" w:cs="Arial"/>
                <w:sz w:val="20"/>
                <w:szCs w:val="20"/>
              </w:rPr>
              <w:t>) beschrei</w:t>
            </w:r>
            <w:r>
              <w:rPr>
                <w:rFonts w:ascii="Arial" w:hAnsi="Arial" w:cs="Arial"/>
                <w:sz w:val="20"/>
                <w:szCs w:val="20"/>
              </w:rPr>
              <w:t>ben. Den Taufritus kennenlernen</w:t>
            </w:r>
          </w:p>
          <w:p w:rsidR="00437D11" w:rsidRPr="00F9308B" w:rsidRDefault="00437D11" w:rsidP="007A375A">
            <w:pPr>
              <w:rPr>
                <w:rFonts w:ascii="Arial" w:hAnsi="Arial" w:cs="Arial"/>
                <w:sz w:val="20"/>
                <w:szCs w:val="20"/>
              </w:rPr>
            </w:pPr>
          </w:p>
          <w:p w:rsidR="00437D11" w:rsidRPr="00F9308B" w:rsidRDefault="0014687D" w:rsidP="007A375A">
            <w:pPr>
              <w:rPr>
                <w:rFonts w:ascii="Arial" w:hAnsi="Arial" w:cs="Arial"/>
                <w:sz w:val="20"/>
                <w:szCs w:val="20"/>
              </w:rPr>
            </w:pPr>
            <w:r>
              <w:rPr>
                <w:rFonts w:ascii="Arial" w:hAnsi="Arial" w:cs="Arial"/>
                <w:sz w:val="20"/>
                <w:szCs w:val="20"/>
              </w:rPr>
              <w:t>g</w:t>
            </w:r>
            <w:r w:rsidR="00437D11" w:rsidRPr="00F9308B">
              <w:rPr>
                <w:rFonts w:ascii="Arial" w:hAnsi="Arial" w:cs="Arial"/>
                <w:sz w:val="20"/>
                <w:szCs w:val="20"/>
              </w:rPr>
              <w:t>gf. ein Element der T</w:t>
            </w:r>
            <w:r>
              <w:rPr>
                <w:rFonts w:ascii="Arial" w:hAnsi="Arial" w:cs="Arial"/>
                <w:sz w:val="20"/>
                <w:szCs w:val="20"/>
              </w:rPr>
              <w:t>aufe in Form eines Bildes malen</w:t>
            </w:r>
          </w:p>
          <w:p w:rsidR="00437D11" w:rsidRPr="00F9308B" w:rsidRDefault="00437D11" w:rsidP="007A375A">
            <w:pPr>
              <w:rPr>
                <w:rFonts w:ascii="Arial" w:hAnsi="Arial" w:cs="Arial"/>
                <w:sz w:val="20"/>
                <w:szCs w:val="20"/>
              </w:rPr>
            </w:pPr>
          </w:p>
          <w:p w:rsidR="0014687D" w:rsidRDefault="0014687D" w:rsidP="007A375A">
            <w:pPr>
              <w:rPr>
                <w:rFonts w:ascii="Arial" w:hAnsi="Arial" w:cs="Arial"/>
                <w:sz w:val="20"/>
                <w:szCs w:val="20"/>
              </w:rPr>
            </w:pPr>
            <w:r>
              <w:rPr>
                <w:rFonts w:ascii="Arial" w:hAnsi="Arial" w:cs="Arial"/>
                <w:sz w:val="20"/>
                <w:szCs w:val="20"/>
              </w:rPr>
              <w:t>d</w:t>
            </w:r>
            <w:r w:rsidR="00437D11" w:rsidRPr="00F9308B">
              <w:rPr>
                <w:rFonts w:ascii="Arial" w:hAnsi="Arial" w:cs="Arial"/>
                <w:sz w:val="20"/>
                <w:szCs w:val="20"/>
              </w:rPr>
              <w:t>ie Bedeutung der Taufe für den</w:t>
            </w:r>
            <w:r>
              <w:rPr>
                <w:rFonts w:ascii="Arial" w:hAnsi="Arial" w:cs="Arial"/>
                <w:sz w:val="20"/>
                <w:szCs w:val="20"/>
              </w:rPr>
              <w:t xml:space="preserve"> Christen erschließen</w:t>
            </w:r>
            <w:r w:rsidR="00437D11" w:rsidRPr="00F9308B">
              <w:rPr>
                <w:rFonts w:ascii="Arial" w:hAnsi="Arial" w:cs="Arial"/>
                <w:sz w:val="20"/>
                <w:szCs w:val="20"/>
              </w:rPr>
              <w:t xml:space="preserve"> </w:t>
            </w:r>
          </w:p>
          <w:p w:rsidR="00437D11" w:rsidRPr="00F9308B" w:rsidRDefault="00437D11" w:rsidP="007A375A">
            <w:pPr>
              <w:rPr>
                <w:rFonts w:ascii="Arial" w:hAnsi="Arial" w:cs="Arial"/>
                <w:sz w:val="20"/>
                <w:szCs w:val="20"/>
              </w:rPr>
            </w:pPr>
            <w:r w:rsidRPr="00F9308B">
              <w:rPr>
                <w:rFonts w:ascii="Arial" w:hAnsi="Arial" w:cs="Arial"/>
                <w:sz w:val="20"/>
                <w:szCs w:val="20"/>
              </w:rPr>
              <w:t xml:space="preserve">Was heißt: Ich bin Christ und gehöre zur christlichen Gemeinschaft? </w:t>
            </w: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 xml:space="preserve"> </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Bibel</w:t>
            </w:r>
          </w:p>
          <w:p w:rsidR="00437D11" w:rsidRPr="00F9308B" w:rsidRDefault="00437D11" w:rsidP="007A375A">
            <w:pPr>
              <w:rPr>
                <w:rFonts w:ascii="Arial" w:hAnsi="Arial" w:cs="Arial"/>
                <w:sz w:val="20"/>
                <w:szCs w:val="20"/>
              </w:rPr>
            </w:pPr>
            <w:r w:rsidRPr="00F9308B">
              <w:rPr>
                <w:rFonts w:ascii="Arial" w:hAnsi="Arial" w:cs="Arial"/>
                <w:sz w:val="20"/>
                <w:szCs w:val="20"/>
              </w:rPr>
              <w:t xml:space="preserve">Film zur Taufe </w:t>
            </w: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Default="00437D11" w:rsidP="007A375A">
            <w:pPr>
              <w:rPr>
                <w:rFonts w:ascii="Arial" w:hAnsi="Arial" w:cs="Arial"/>
                <w:sz w:val="20"/>
                <w:szCs w:val="20"/>
              </w:rPr>
            </w:pPr>
          </w:p>
          <w:p w:rsidR="0014687D" w:rsidRPr="00F9308B" w:rsidRDefault="0014687D"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Bild zur Taufe</w:t>
            </w: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Kugellagermethode</w:t>
            </w:r>
          </w:p>
          <w:p w:rsidR="00437D11" w:rsidRPr="00F9308B" w:rsidRDefault="00437D11" w:rsidP="007A375A">
            <w:pPr>
              <w:rPr>
                <w:rFonts w:ascii="Arial" w:hAnsi="Arial" w:cs="Arial"/>
                <w:sz w:val="20"/>
                <w:szCs w:val="20"/>
              </w:rPr>
            </w:pPr>
            <w:r w:rsidRPr="00F9308B">
              <w:rPr>
                <w:rFonts w:ascii="Arial" w:hAnsi="Arial" w:cs="Arial"/>
                <w:sz w:val="20"/>
                <w:szCs w:val="20"/>
              </w:rPr>
              <w:t>Klassendiskussion</w:t>
            </w:r>
          </w:p>
        </w:tc>
      </w:tr>
      <w:tr w:rsidR="00437D11" w:rsidRPr="00437D11" w:rsidTr="00851B31">
        <w:tc>
          <w:tcPr>
            <w:tcW w:w="1272" w:type="pct"/>
            <w:gridSpan w:val="2"/>
            <w:vMerge/>
            <w:tcBorders>
              <w:left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14687D" w:rsidRPr="00714E22" w:rsidRDefault="0014687D" w:rsidP="0014687D">
            <w:pPr>
              <w:spacing w:line="276" w:lineRule="auto"/>
              <w:rPr>
                <w:rFonts w:ascii="Arial" w:hAnsi="Arial" w:cs="Arial"/>
                <w:b/>
                <w:sz w:val="20"/>
                <w:szCs w:val="20"/>
              </w:rPr>
            </w:pPr>
            <w:r w:rsidRPr="00714E22">
              <w:rPr>
                <w:rFonts w:ascii="Arial" w:hAnsi="Arial" w:cs="Arial"/>
                <w:b/>
                <w:sz w:val="20"/>
                <w:szCs w:val="20"/>
              </w:rPr>
              <w:t>3.1.6 Kirche</w:t>
            </w:r>
          </w:p>
          <w:p w:rsidR="00437D11" w:rsidRPr="00714E22" w:rsidRDefault="00437D11" w:rsidP="0014687D">
            <w:pPr>
              <w:rPr>
                <w:rFonts w:ascii="Arial" w:hAnsi="Arial" w:cs="Arial"/>
                <w:sz w:val="20"/>
                <w:szCs w:val="20"/>
              </w:rPr>
            </w:pPr>
            <w:r w:rsidRPr="00714E22">
              <w:rPr>
                <w:rFonts w:ascii="Arial" w:hAnsi="Arial" w:cs="Arial"/>
                <w:sz w:val="20"/>
                <w:szCs w:val="20"/>
              </w:rPr>
              <w:t>(5)</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soziales Engagement der christlichen Gemeinden in ihrem Leb</w:t>
            </w:r>
            <w:r w:rsidR="00083FF9" w:rsidRPr="00714E22">
              <w:rPr>
                <w:rFonts w:ascii="Arial" w:hAnsi="Arial" w:cs="Arial"/>
                <w:sz w:val="20"/>
                <w:szCs w:val="20"/>
              </w:rPr>
              <w:t>ensumfeld benennen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soziales Engagement der christlichen Gemeinden in </w:t>
            </w:r>
            <w:r w:rsidR="00083FF9" w:rsidRPr="00714E22">
              <w:rPr>
                <w:rFonts w:ascii="Arial" w:hAnsi="Arial" w:cs="Arial"/>
                <w:sz w:val="20"/>
                <w:szCs w:val="20"/>
              </w:rPr>
              <w:t>ihrem Lebensumfeld präsentieren</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soziales Engagement der christlichen Gemeinden</w:t>
            </w:r>
            <w:r w:rsidR="00083FF9" w:rsidRPr="00714E22">
              <w:rPr>
                <w:rFonts w:ascii="Arial" w:hAnsi="Arial" w:cs="Arial"/>
                <w:sz w:val="20"/>
                <w:szCs w:val="20"/>
              </w:rPr>
              <w:t xml:space="preserve"> in ihrem Lebensumfeld bewerten</w:t>
            </w:r>
          </w:p>
          <w:p w:rsidR="00437D11" w:rsidRPr="00714E22" w:rsidRDefault="00437D11" w:rsidP="007A375A">
            <w:pPr>
              <w:rPr>
                <w:rFonts w:ascii="Arial" w:hAnsi="Arial" w:cs="Arial"/>
                <w:sz w:val="20"/>
                <w:szCs w:val="20"/>
              </w:rPr>
            </w:pPr>
          </w:p>
          <w:p w:rsidR="0014687D" w:rsidRPr="00714E22" w:rsidRDefault="0014687D" w:rsidP="0014687D">
            <w:pPr>
              <w:spacing w:line="276" w:lineRule="auto"/>
              <w:rPr>
                <w:rFonts w:ascii="Arial" w:hAnsi="Arial" w:cs="Arial"/>
                <w:b/>
                <w:sz w:val="20"/>
                <w:szCs w:val="20"/>
              </w:rPr>
            </w:pPr>
            <w:r w:rsidRPr="00714E22">
              <w:rPr>
                <w:rFonts w:ascii="Arial" w:hAnsi="Arial" w:cs="Arial"/>
                <w:b/>
                <w:sz w:val="20"/>
                <w:szCs w:val="20"/>
              </w:rPr>
              <w:t>3.1.6 Kirche</w:t>
            </w:r>
          </w:p>
          <w:p w:rsidR="00437D11" w:rsidRPr="00714E22" w:rsidRDefault="00437D11" w:rsidP="0014687D">
            <w:pPr>
              <w:rPr>
                <w:rFonts w:ascii="Arial" w:hAnsi="Arial" w:cs="Arial"/>
                <w:sz w:val="20"/>
                <w:szCs w:val="20"/>
              </w:rPr>
            </w:pPr>
            <w:r w:rsidRPr="00714E22">
              <w:rPr>
                <w:rFonts w:ascii="Arial" w:hAnsi="Arial" w:cs="Arial"/>
                <w:sz w:val="20"/>
                <w:szCs w:val="20"/>
              </w:rPr>
              <w:t>(6)</w:t>
            </w:r>
          </w:p>
          <w:p w:rsidR="00437D11" w:rsidRPr="00714E22" w:rsidRDefault="00437D11" w:rsidP="007A375A">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Mitwirkungsmöglichkeiten in der syrisch-orthodoxen Pfarrgemeinde aufzeigen (</w:t>
            </w:r>
            <w:r w:rsidR="00083FF9" w:rsidRPr="00714E22">
              <w:rPr>
                <w:rFonts w:ascii="Arial" w:hAnsi="Arial" w:cs="Arial"/>
                <w:sz w:val="20"/>
                <w:szCs w:val="20"/>
              </w:rPr>
              <w:t>z.B.</w:t>
            </w:r>
            <w:r w:rsidRPr="00714E22">
              <w:rPr>
                <w:rFonts w:ascii="Arial" w:hAnsi="Arial" w:cs="Arial"/>
                <w:sz w:val="20"/>
                <w:szCs w:val="20"/>
              </w:rPr>
              <w:t xml:space="preserve"> gottesdienstliche Fei</w:t>
            </w:r>
            <w:r w:rsidR="00083FF9" w:rsidRPr="00714E22">
              <w:rPr>
                <w:rFonts w:ascii="Arial" w:hAnsi="Arial" w:cs="Arial"/>
                <w:sz w:val="20"/>
                <w:szCs w:val="20"/>
              </w:rPr>
              <w:t>ern, Ministranten, Kirchenchor)</w:t>
            </w:r>
          </w:p>
          <w:p w:rsidR="00437D11" w:rsidRPr="00714E22" w:rsidRDefault="00437D11" w:rsidP="007A375A">
            <w:pPr>
              <w:rPr>
                <w:rFonts w:ascii="Arial" w:hAnsi="Arial" w:cs="Arial"/>
                <w:sz w:val="20"/>
                <w:szCs w:val="20"/>
              </w:rPr>
            </w:pPr>
          </w:p>
          <w:p w:rsidR="00437D11" w:rsidRPr="00714E22" w:rsidRDefault="00437D11" w:rsidP="007A375A">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Mitwirkungsmöglichkeiten in der syrisch-orthodoxen Pfarrgemeinde erklären (</w:t>
            </w:r>
            <w:r w:rsidR="00083FF9" w:rsidRPr="00714E22">
              <w:rPr>
                <w:rFonts w:ascii="Arial" w:hAnsi="Arial" w:cs="Arial"/>
                <w:sz w:val="20"/>
                <w:szCs w:val="20"/>
              </w:rPr>
              <w:t>z.B.</w:t>
            </w:r>
            <w:r w:rsidRPr="00714E22">
              <w:rPr>
                <w:rFonts w:ascii="Arial" w:hAnsi="Arial" w:cs="Arial"/>
                <w:sz w:val="20"/>
                <w:szCs w:val="20"/>
              </w:rPr>
              <w:t xml:space="preserve"> gottesdienstliche Fei</w:t>
            </w:r>
            <w:r w:rsidR="00083FF9" w:rsidRPr="00714E22">
              <w:rPr>
                <w:rFonts w:ascii="Arial" w:hAnsi="Arial" w:cs="Arial"/>
                <w:sz w:val="20"/>
                <w:szCs w:val="20"/>
              </w:rPr>
              <w:t>ern, Ministranten, Kirchenchor)</w:t>
            </w:r>
          </w:p>
          <w:p w:rsidR="00437D11" w:rsidRPr="00714E22" w:rsidRDefault="00437D11" w:rsidP="007A375A">
            <w:pPr>
              <w:rPr>
                <w:rFonts w:ascii="Arial" w:hAnsi="Arial" w:cs="Arial"/>
                <w:sz w:val="20"/>
                <w:szCs w:val="20"/>
              </w:rPr>
            </w:pPr>
          </w:p>
          <w:p w:rsidR="00437D11" w:rsidRPr="00714E22" w:rsidRDefault="00437D11" w:rsidP="00083FF9">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sich mit Mitwirkungsmöglichkeiten in der syrisch-orthodoxen Pfarrgemeinde auseinandersetzen (</w:t>
            </w:r>
            <w:r w:rsidR="00083FF9" w:rsidRPr="00714E22">
              <w:rPr>
                <w:rFonts w:ascii="Arial" w:hAnsi="Arial" w:cs="Arial"/>
                <w:sz w:val="20"/>
                <w:szCs w:val="20"/>
              </w:rPr>
              <w:t>z.B.</w:t>
            </w:r>
            <w:r w:rsidRPr="00714E22">
              <w:rPr>
                <w:rFonts w:ascii="Arial" w:hAnsi="Arial" w:cs="Arial"/>
                <w:sz w:val="20"/>
                <w:szCs w:val="20"/>
              </w:rPr>
              <w:t xml:space="preserve"> gottesdienstliche Fei</w:t>
            </w:r>
            <w:r w:rsidR="00083FF9" w:rsidRPr="00714E22">
              <w:rPr>
                <w:rFonts w:ascii="Arial" w:hAnsi="Arial" w:cs="Arial"/>
                <w:sz w:val="20"/>
                <w:szCs w:val="20"/>
              </w:rPr>
              <w:t>ern, Ministranten, Kirchenchor)</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 xml:space="preserve">Wie setzt sich meine Gemeinde sozial ein? Hilfsprojekte in Indien, in </w:t>
            </w:r>
            <w:r w:rsidR="0014687D">
              <w:rPr>
                <w:rFonts w:ascii="Arial" w:hAnsi="Arial" w:cs="Arial"/>
                <w:sz w:val="20"/>
                <w:szCs w:val="20"/>
              </w:rPr>
              <w:t xml:space="preserve">Syrien, im Irak und im </w:t>
            </w:r>
            <w:proofErr w:type="spellStart"/>
            <w:r w:rsidR="0014687D">
              <w:rPr>
                <w:rFonts w:ascii="Arial" w:hAnsi="Arial" w:cs="Arial"/>
                <w:sz w:val="20"/>
                <w:szCs w:val="20"/>
              </w:rPr>
              <w:t>Turabdin</w:t>
            </w:r>
            <w:proofErr w:type="spellEnd"/>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Wo bin ich in der Gem</w:t>
            </w:r>
            <w:r w:rsidR="0014687D">
              <w:rPr>
                <w:rFonts w:ascii="Arial" w:hAnsi="Arial" w:cs="Arial"/>
                <w:sz w:val="20"/>
                <w:szCs w:val="20"/>
              </w:rPr>
              <w:t>einde? Wie kann ich mitwirken? i</w:t>
            </w:r>
            <w:r w:rsidRPr="00F9308B">
              <w:rPr>
                <w:rFonts w:ascii="Arial" w:hAnsi="Arial" w:cs="Arial"/>
                <w:sz w:val="20"/>
                <w:szCs w:val="20"/>
              </w:rPr>
              <w:t>m</w:t>
            </w:r>
            <w:r w:rsidR="0014687D">
              <w:rPr>
                <w:rFonts w:ascii="Arial" w:hAnsi="Arial" w:cs="Arial"/>
                <w:sz w:val="20"/>
                <w:szCs w:val="20"/>
              </w:rPr>
              <w:t xml:space="preserve"> Kirchenchor, als Ministrant … v</w:t>
            </w:r>
            <w:r w:rsidRPr="00F9308B">
              <w:rPr>
                <w:rFonts w:ascii="Arial" w:hAnsi="Arial" w:cs="Arial"/>
                <w:sz w:val="20"/>
                <w:szCs w:val="20"/>
              </w:rPr>
              <w:t>o</w:t>
            </w:r>
            <w:r w:rsidR="0014687D">
              <w:rPr>
                <w:rFonts w:ascii="Arial" w:hAnsi="Arial" w:cs="Arial"/>
                <w:sz w:val="20"/>
                <w:szCs w:val="20"/>
              </w:rPr>
              <w:t>n eigenen Erfahrungen sprechen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Internetrecherche</w:t>
            </w:r>
          </w:p>
          <w:p w:rsidR="00437D11" w:rsidRPr="00F9308B" w:rsidRDefault="00437D11" w:rsidP="007A375A">
            <w:pPr>
              <w:rPr>
                <w:rFonts w:ascii="Arial" w:hAnsi="Arial" w:cs="Arial"/>
                <w:sz w:val="20"/>
                <w:szCs w:val="20"/>
              </w:rPr>
            </w:pPr>
            <w:r w:rsidRPr="00F9308B">
              <w:rPr>
                <w:rFonts w:ascii="Arial" w:hAnsi="Arial" w:cs="Arial"/>
                <w:sz w:val="20"/>
                <w:szCs w:val="20"/>
              </w:rPr>
              <w:t>Interview mit Gemeindemitgliedern</w:t>
            </w: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p>
          <w:p w:rsidR="00437D11" w:rsidRPr="00F9308B" w:rsidRDefault="00437D11" w:rsidP="007A375A">
            <w:pPr>
              <w:rPr>
                <w:rFonts w:ascii="Arial" w:hAnsi="Arial" w:cs="Arial"/>
                <w:sz w:val="20"/>
                <w:szCs w:val="20"/>
              </w:rPr>
            </w:pPr>
            <w:r w:rsidRPr="00F9308B">
              <w:rPr>
                <w:rFonts w:ascii="Arial" w:hAnsi="Arial" w:cs="Arial"/>
                <w:sz w:val="20"/>
                <w:szCs w:val="20"/>
              </w:rPr>
              <w:t>Diskussionsrunde</w:t>
            </w:r>
          </w:p>
        </w:tc>
      </w:tr>
    </w:tbl>
    <w:p w:rsidR="00437D11" w:rsidRDefault="00437D11">
      <w:pPr>
        <w:jc w:val="both"/>
      </w:pPr>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D53AA0" w:rsidRPr="0014687D" w:rsidTr="00776E8C">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851B31" w:rsidRPr="00851B31" w:rsidRDefault="00D53AA0" w:rsidP="00851B31">
            <w:pPr>
              <w:pStyle w:val="0TabelleUeberschrift"/>
              <w:rPr>
                <w:color w:val="000000" w:themeColor="text1"/>
              </w:rPr>
            </w:pPr>
            <w:bookmarkStart w:id="13" w:name="_Toc456167601"/>
            <w:r w:rsidRPr="0014687D">
              <w:lastRenderedPageBreak/>
              <w:t>Wie jüdische und muslimische Gläubige ihren Glau</w:t>
            </w:r>
            <w:r w:rsidR="0014687D">
              <w:t>ben leben und feiern</w:t>
            </w:r>
            <w:bookmarkEnd w:id="13"/>
            <w:r w:rsidR="00851B31">
              <w:t xml:space="preserve"> </w:t>
            </w:r>
          </w:p>
          <w:p w:rsidR="00D53AA0" w:rsidRPr="0014687D" w:rsidRDefault="00D53AA0" w:rsidP="00851B31">
            <w:pPr>
              <w:pStyle w:val="0caStunden"/>
              <w:rPr>
                <w:color w:val="000000" w:themeColor="text1"/>
              </w:rPr>
            </w:pPr>
            <w:r w:rsidRPr="0014687D">
              <w:t xml:space="preserve"> ca. 12 Std.</w:t>
            </w:r>
          </w:p>
        </w:tc>
      </w:tr>
      <w:tr w:rsidR="00D53AA0" w:rsidRPr="00776E8C" w:rsidTr="00776E8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D53AA0" w:rsidRPr="00776E8C" w:rsidRDefault="006628F3" w:rsidP="00851B31">
            <w:pPr>
              <w:pStyle w:val="0Tabellenvortext"/>
              <w:rPr>
                <w:sz w:val="20"/>
                <w:szCs w:val="20"/>
              </w:rPr>
            </w:pPr>
            <w:r w:rsidRPr="00776E8C">
              <w:rPr>
                <w:sz w:val="20"/>
                <w:szCs w:val="20"/>
              </w:rPr>
              <w:t xml:space="preserve">Über das Grundschulwissen hinaus geht es in dieser Unterrichtseinheit verstärkt darum, das gegenseitige Verstehen von Judentum, Christentum und Islam und damit auch die Toleranz zwischen den </w:t>
            </w:r>
            <w:proofErr w:type="spellStart"/>
            <w:r w:rsidRPr="00776E8C">
              <w:rPr>
                <w:sz w:val="20"/>
                <w:szCs w:val="20"/>
              </w:rPr>
              <w:t>abrahamitischen</w:t>
            </w:r>
            <w:proofErr w:type="spellEnd"/>
            <w:r w:rsidRPr="00776E8C">
              <w:rPr>
                <w:sz w:val="20"/>
                <w:szCs w:val="20"/>
              </w:rPr>
              <w:t xml:space="preserve"> Religionen an exemplarischen Inhalten altersgemäß zu fördern.</w:t>
            </w:r>
          </w:p>
        </w:tc>
      </w:tr>
      <w:tr w:rsidR="00D53AA0" w:rsidRPr="00776E8C" w:rsidTr="00776E8C">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C3195" w:rsidRPr="00776E8C" w:rsidRDefault="00D53AA0" w:rsidP="00776E8C">
            <w:pPr>
              <w:pStyle w:val="0Prozesswei"/>
              <w:rPr>
                <w:sz w:val="20"/>
                <w:szCs w:val="20"/>
              </w:rPr>
            </w:pPr>
            <w:r w:rsidRPr="00776E8C">
              <w:rPr>
                <w:sz w:val="20"/>
                <w:szCs w:val="20"/>
              </w:rPr>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D53AA0" w:rsidRPr="00776E8C" w:rsidRDefault="00851B31" w:rsidP="00776E8C">
            <w:pPr>
              <w:spacing w:before="120" w:after="120"/>
              <w:jc w:val="center"/>
              <w:rPr>
                <w:rFonts w:ascii="Arial" w:hAnsi="Arial" w:cs="Arial"/>
                <w:b/>
                <w:sz w:val="20"/>
                <w:szCs w:val="20"/>
              </w:rPr>
            </w:pPr>
            <w:r w:rsidRPr="00776E8C">
              <w:rPr>
                <w:rFonts w:ascii="Arial" w:hAnsi="Arial" w:cs="Arial"/>
                <w:b/>
                <w:sz w:val="20"/>
                <w:szCs w:val="20"/>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53AA0" w:rsidRPr="00776E8C" w:rsidRDefault="00D53AA0" w:rsidP="00776E8C">
            <w:pPr>
              <w:pStyle w:val="0KonkretisierungSchwarz"/>
              <w:rPr>
                <w:sz w:val="20"/>
                <w:szCs w:val="20"/>
              </w:rPr>
            </w:pPr>
            <w:r w:rsidRPr="00776E8C">
              <w:rPr>
                <w:sz w:val="20"/>
                <w:szCs w:val="20"/>
              </w:rPr>
              <w:t>Konkretisierung,</w:t>
            </w:r>
            <w:r w:rsidRPr="00776E8C">
              <w:rPr>
                <w:sz w:val="20"/>
                <w:szCs w:val="20"/>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53AA0" w:rsidRPr="00776E8C" w:rsidRDefault="00D53AA0" w:rsidP="00776E8C">
            <w:pPr>
              <w:pStyle w:val="0KonkretisierungSchwarz"/>
              <w:rPr>
                <w:sz w:val="20"/>
                <w:szCs w:val="20"/>
              </w:rPr>
            </w:pPr>
            <w:r w:rsidRPr="00776E8C">
              <w:rPr>
                <w:sz w:val="20"/>
                <w:szCs w:val="20"/>
              </w:rPr>
              <w:t>Ergänzende Hinweise, Arbeitsmittel, Organisation, Verweis</w:t>
            </w:r>
            <w:r w:rsidR="00851B31" w:rsidRPr="00776E8C">
              <w:rPr>
                <w:sz w:val="20"/>
                <w:szCs w:val="20"/>
              </w:rPr>
              <w:t>e</w:t>
            </w:r>
          </w:p>
        </w:tc>
      </w:tr>
      <w:tr w:rsidR="00776E8C" w:rsidRPr="0014687D" w:rsidTr="00776E8C">
        <w:tc>
          <w:tcPr>
            <w:tcW w:w="2437" w:type="pct"/>
            <w:gridSpan w:val="3"/>
            <w:tcBorders>
              <w:top w:val="single" w:sz="4" w:space="0" w:color="auto"/>
              <w:left w:val="single" w:sz="4" w:space="0" w:color="auto"/>
              <w:right w:val="single" w:sz="4" w:space="0" w:color="auto"/>
            </w:tcBorders>
            <w:shd w:val="clear" w:color="auto" w:fill="auto"/>
            <w:vAlign w:val="center"/>
          </w:tcPr>
          <w:p w:rsidR="00776E8C" w:rsidRPr="00776E8C" w:rsidRDefault="00776E8C" w:rsidP="00851B31">
            <w:pPr>
              <w:pStyle w:val="0TabelleText"/>
              <w:jc w:val="center"/>
              <w:rPr>
                <w:sz w:val="20"/>
                <w:szCs w:val="20"/>
                <w:lang w:val="de-DE"/>
              </w:rPr>
            </w:pPr>
            <w:r w:rsidRPr="00776E8C">
              <w:rPr>
                <w:sz w:val="20"/>
                <w:szCs w:val="20"/>
                <w:lang w:val="de-DE"/>
              </w:rPr>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rsidR="00776E8C" w:rsidRPr="0014687D" w:rsidRDefault="00776E8C" w:rsidP="00D0757D">
            <w:pPr>
              <w:rPr>
                <w:rFonts w:ascii="Arial" w:hAnsi="Arial" w:cs="Arial"/>
                <w:sz w:val="20"/>
                <w:szCs w:val="20"/>
              </w:rPr>
            </w:pPr>
          </w:p>
          <w:p w:rsidR="00776E8C" w:rsidRDefault="00776E8C" w:rsidP="00A62346">
            <w:pPr>
              <w:rPr>
                <w:rFonts w:ascii="Arial" w:hAnsi="Arial" w:cs="Arial"/>
                <w:sz w:val="20"/>
                <w:szCs w:val="20"/>
              </w:rPr>
            </w:pPr>
          </w:p>
          <w:p w:rsidR="00776E8C" w:rsidRPr="0014687D" w:rsidRDefault="00776E8C" w:rsidP="00A62346">
            <w:pPr>
              <w:rPr>
                <w:rFonts w:ascii="Arial" w:hAnsi="Arial" w:cs="Arial"/>
                <w:sz w:val="20"/>
                <w:szCs w:val="20"/>
              </w:rPr>
            </w:pPr>
          </w:p>
          <w:p w:rsidR="00776E8C" w:rsidRPr="0014687D" w:rsidRDefault="00776E8C" w:rsidP="00A62346">
            <w:pPr>
              <w:rPr>
                <w:rFonts w:ascii="Arial" w:hAnsi="Arial" w:cs="Arial"/>
                <w:sz w:val="20"/>
                <w:szCs w:val="20"/>
              </w:rPr>
            </w:pPr>
            <w:r w:rsidRPr="0014687D">
              <w:rPr>
                <w:rFonts w:ascii="Arial" w:hAnsi="Arial" w:cs="Arial"/>
                <w:sz w:val="20"/>
                <w:szCs w:val="20"/>
              </w:rPr>
              <w:t xml:space="preserve">Die Schülerinnen und Schüler lernen das </w:t>
            </w:r>
            <w:r>
              <w:rPr>
                <w:rFonts w:ascii="Arial" w:hAnsi="Arial" w:cs="Arial"/>
                <w:sz w:val="20"/>
                <w:szCs w:val="20"/>
              </w:rPr>
              <w:t>Judentum und den Islam kennen w</w:t>
            </w:r>
            <w:r w:rsidRPr="0014687D">
              <w:rPr>
                <w:rFonts w:ascii="Arial" w:hAnsi="Arial" w:cs="Arial"/>
                <w:sz w:val="20"/>
                <w:szCs w:val="20"/>
              </w:rPr>
              <w:t>ichtig: Überblick über die Religion d</w:t>
            </w:r>
            <w:r>
              <w:rPr>
                <w:rFonts w:ascii="Arial" w:hAnsi="Arial" w:cs="Arial"/>
                <w:sz w:val="20"/>
                <w:szCs w:val="20"/>
              </w:rPr>
              <w:t>er Juden und des Islam schaffen</w:t>
            </w:r>
            <w:r w:rsidRPr="0014687D">
              <w:rPr>
                <w:rFonts w:ascii="Arial" w:hAnsi="Arial" w:cs="Arial"/>
                <w:sz w:val="20"/>
                <w:szCs w:val="20"/>
              </w:rPr>
              <w:t xml:space="preserve"> </w:t>
            </w: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r>
              <w:rPr>
                <w:rFonts w:ascii="Arial" w:hAnsi="Arial" w:cs="Arial"/>
                <w:sz w:val="20"/>
                <w:szCs w:val="20"/>
              </w:rPr>
              <w:t>a</w:t>
            </w:r>
            <w:r w:rsidRPr="0014687D">
              <w:rPr>
                <w:rFonts w:ascii="Arial" w:hAnsi="Arial" w:cs="Arial"/>
                <w:sz w:val="20"/>
                <w:szCs w:val="20"/>
              </w:rPr>
              <w:t>uf die Besonderheit von Sabbat, Sonntag und Freitag in der jeweilig</w:t>
            </w:r>
            <w:r>
              <w:rPr>
                <w:rFonts w:ascii="Arial" w:hAnsi="Arial" w:cs="Arial"/>
                <w:sz w:val="20"/>
                <w:szCs w:val="20"/>
              </w:rPr>
              <w:t>en Religion eingehen</w:t>
            </w: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p>
          <w:p w:rsidR="00776E8C" w:rsidRDefault="00776E8C" w:rsidP="00BF3CC2">
            <w:pPr>
              <w:rPr>
                <w:rFonts w:ascii="Arial" w:hAnsi="Arial" w:cs="Arial"/>
                <w:sz w:val="20"/>
                <w:szCs w:val="20"/>
              </w:rPr>
            </w:pPr>
          </w:p>
          <w:p w:rsidR="00776E8C" w:rsidRDefault="00776E8C" w:rsidP="00BF3CC2">
            <w:pPr>
              <w:rPr>
                <w:rFonts w:ascii="Arial" w:hAnsi="Arial" w:cs="Arial"/>
                <w:sz w:val="20"/>
                <w:szCs w:val="20"/>
              </w:rPr>
            </w:pPr>
          </w:p>
          <w:p w:rsidR="00776E8C" w:rsidRDefault="00776E8C" w:rsidP="00BF3CC2">
            <w:pPr>
              <w:rPr>
                <w:rFonts w:ascii="Arial" w:hAnsi="Arial" w:cs="Arial"/>
                <w:sz w:val="20"/>
                <w:szCs w:val="20"/>
              </w:rPr>
            </w:pPr>
          </w:p>
          <w:p w:rsidR="00776E8C" w:rsidRDefault="00776E8C" w:rsidP="00BF3CC2">
            <w:pPr>
              <w:rPr>
                <w:rFonts w:ascii="Arial" w:hAnsi="Arial" w:cs="Arial"/>
                <w:sz w:val="20"/>
                <w:szCs w:val="20"/>
              </w:rPr>
            </w:pPr>
          </w:p>
          <w:p w:rsidR="00776E8C"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r>
              <w:rPr>
                <w:rFonts w:ascii="Arial" w:hAnsi="Arial" w:cs="Arial"/>
                <w:sz w:val="20"/>
                <w:szCs w:val="20"/>
              </w:rPr>
              <w:t>d</w:t>
            </w:r>
            <w:r w:rsidRPr="0014687D">
              <w:rPr>
                <w:rFonts w:ascii="Arial" w:hAnsi="Arial" w:cs="Arial"/>
                <w:sz w:val="20"/>
                <w:szCs w:val="20"/>
              </w:rPr>
              <w:t xml:space="preserve">ie Synagoge: Wie sieht eine Synagoge von innen aus, wie beten Juden? Wie sehen ihre Bräuche an </w:t>
            </w:r>
            <w:proofErr w:type="spellStart"/>
            <w:r w:rsidRPr="0014687D">
              <w:rPr>
                <w:rFonts w:ascii="Arial" w:hAnsi="Arial" w:cs="Arial"/>
                <w:sz w:val="20"/>
                <w:szCs w:val="20"/>
              </w:rPr>
              <w:t>Pessach</w:t>
            </w:r>
            <w:proofErr w:type="spellEnd"/>
            <w:r w:rsidRPr="0014687D">
              <w:rPr>
                <w:rFonts w:ascii="Arial" w:hAnsi="Arial" w:cs="Arial"/>
                <w:sz w:val="20"/>
                <w:szCs w:val="20"/>
              </w:rPr>
              <w:t xml:space="preserve"> aus?</w:t>
            </w:r>
          </w:p>
          <w:p w:rsidR="00776E8C" w:rsidRPr="0014687D" w:rsidRDefault="00776E8C" w:rsidP="00BF3CC2">
            <w:pPr>
              <w:rPr>
                <w:rFonts w:ascii="Arial" w:hAnsi="Arial" w:cs="Arial"/>
                <w:sz w:val="20"/>
                <w:szCs w:val="20"/>
              </w:rPr>
            </w:pPr>
          </w:p>
          <w:p w:rsidR="00776E8C" w:rsidRPr="0014687D" w:rsidRDefault="00776E8C" w:rsidP="00BE4991">
            <w:pPr>
              <w:rPr>
                <w:rFonts w:ascii="Arial" w:hAnsi="Arial" w:cs="Arial"/>
                <w:sz w:val="20"/>
                <w:szCs w:val="20"/>
              </w:rPr>
            </w:pPr>
            <w:r>
              <w:rPr>
                <w:rFonts w:ascii="Arial" w:hAnsi="Arial" w:cs="Arial"/>
                <w:sz w:val="20"/>
                <w:szCs w:val="20"/>
              </w:rPr>
              <w:t>v</w:t>
            </w:r>
            <w:r w:rsidRPr="0014687D">
              <w:rPr>
                <w:rFonts w:ascii="Arial" w:hAnsi="Arial" w:cs="Arial"/>
                <w:sz w:val="20"/>
                <w:szCs w:val="20"/>
              </w:rPr>
              <w:t>erschiedene Feste, Bräuche etc. gruppenteilig erarbeiten und im</w:t>
            </w:r>
            <w:r>
              <w:rPr>
                <w:rFonts w:ascii="Arial" w:hAnsi="Arial" w:cs="Arial"/>
                <w:sz w:val="20"/>
                <w:szCs w:val="20"/>
              </w:rPr>
              <w:t xml:space="preserve"> Plenum vorstellen (PowerPoint)</w:t>
            </w: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r w:rsidRPr="0014687D">
              <w:rPr>
                <w:rFonts w:ascii="Arial" w:hAnsi="Arial" w:cs="Arial"/>
                <w:sz w:val="20"/>
                <w:szCs w:val="20"/>
              </w:rPr>
              <w:t xml:space="preserve">Gebetsrituale im Judentum </w:t>
            </w:r>
            <w:r>
              <w:rPr>
                <w:rFonts w:ascii="Arial" w:hAnsi="Arial" w:cs="Arial"/>
                <w:sz w:val="20"/>
                <w:szCs w:val="20"/>
              </w:rPr>
              <w:lastRenderedPageBreak/>
              <w:t>kennenlernen und nachvollziehen; v</w:t>
            </w:r>
            <w:r w:rsidRPr="0014687D">
              <w:rPr>
                <w:rFonts w:ascii="Arial" w:hAnsi="Arial" w:cs="Arial"/>
                <w:sz w:val="20"/>
                <w:szCs w:val="20"/>
              </w:rPr>
              <w:t>ergleichen mit den Gebetsrituale</w:t>
            </w:r>
            <w:r>
              <w:rPr>
                <w:rFonts w:ascii="Arial" w:hAnsi="Arial" w:cs="Arial"/>
                <w:sz w:val="20"/>
                <w:szCs w:val="20"/>
              </w:rPr>
              <w:t>n der syrisch-orthodoxen Kirche</w:t>
            </w: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r>
              <w:rPr>
                <w:rFonts w:ascii="Arial" w:hAnsi="Arial" w:cs="Arial"/>
                <w:sz w:val="20"/>
                <w:szCs w:val="20"/>
              </w:rPr>
              <w:t>d</w:t>
            </w:r>
            <w:r w:rsidRPr="0014687D">
              <w:rPr>
                <w:rFonts w:ascii="Arial" w:hAnsi="Arial" w:cs="Arial"/>
                <w:sz w:val="20"/>
                <w:szCs w:val="20"/>
              </w:rPr>
              <w:t>ie Moschee: Wie sieht die Moschee von innen aus, wie beten Muslime? Wie sehen die Bräuche an Ramadan, beim Zuckerfest aus?</w:t>
            </w:r>
          </w:p>
          <w:p w:rsidR="00776E8C" w:rsidRPr="0014687D" w:rsidRDefault="00776E8C" w:rsidP="00BF3CC2">
            <w:pPr>
              <w:rPr>
                <w:rFonts w:ascii="Arial" w:hAnsi="Arial" w:cs="Arial"/>
                <w:sz w:val="20"/>
                <w:szCs w:val="20"/>
              </w:rPr>
            </w:pPr>
          </w:p>
          <w:p w:rsidR="00776E8C" w:rsidRPr="0014687D" w:rsidRDefault="00776E8C" w:rsidP="0064402C">
            <w:pPr>
              <w:rPr>
                <w:rFonts w:ascii="Arial" w:hAnsi="Arial" w:cs="Arial"/>
                <w:sz w:val="20"/>
                <w:szCs w:val="20"/>
              </w:rPr>
            </w:pPr>
            <w:r>
              <w:rPr>
                <w:rFonts w:ascii="Arial" w:hAnsi="Arial" w:cs="Arial"/>
                <w:sz w:val="20"/>
                <w:szCs w:val="20"/>
              </w:rPr>
              <w:t>v</w:t>
            </w:r>
            <w:r w:rsidRPr="0014687D">
              <w:rPr>
                <w:rFonts w:ascii="Arial" w:hAnsi="Arial" w:cs="Arial"/>
                <w:sz w:val="20"/>
                <w:szCs w:val="20"/>
              </w:rPr>
              <w:t xml:space="preserve">erschiedene Feste, Bräuche etc. gruppenteilig erarbeiten und im Plenum vorstellen (Power </w:t>
            </w:r>
            <w:r>
              <w:rPr>
                <w:rFonts w:ascii="Arial" w:hAnsi="Arial" w:cs="Arial"/>
                <w:sz w:val="20"/>
                <w:szCs w:val="20"/>
              </w:rPr>
              <w:t>Point)</w:t>
            </w:r>
          </w:p>
          <w:p w:rsidR="00776E8C" w:rsidRPr="0014687D" w:rsidRDefault="00776E8C" w:rsidP="00BF3CC2">
            <w:pPr>
              <w:rPr>
                <w:rFonts w:ascii="Arial" w:hAnsi="Arial" w:cs="Arial"/>
                <w:sz w:val="20"/>
                <w:szCs w:val="20"/>
              </w:rPr>
            </w:pPr>
          </w:p>
          <w:p w:rsidR="00776E8C" w:rsidRPr="0014687D" w:rsidRDefault="00776E8C" w:rsidP="00951E3F">
            <w:pPr>
              <w:rPr>
                <w:rFonts w:ascii="Arial" w:hAnsi="Arial" w:cs="Arial"/>
                <w:sz w:val="20"/>
                <w:szCs w:val="20"/>
              </w:rPr>
            </w:pPr>
            <w:r w:rsidRPr="0014687D">
              <w:rPr>
                <w:rFonts w:ascii="Arial" w:hAnsi="Arial" w:cs="Arial"/>
                <w:sz w:val="20"/>
                <w:szCs w:val="20"/>
              </w:rPr>
              <w:t xml:space="preserve">Gebetsrituale im Islam </w:t>
            </w:r>
            <w:r>
              <w:rPr>
                <w:rFonts w:ascii="Arial" w:hAnsi="Arial" w:cs="Arial"/>
                <w:sz w:val="20"/>
                <w:szCs w:val="20"/>
              </w:rPr>
              <w:t>kennenlernen und nachvollziehen;</w:t>
            </w:r>
            <w:r w:rsidRPr="0014687D">
              <w:rPr>
                <w:rFonts w:ascii="Arial" w:hAnsi="Arial" w:cs="Arial"/>
                <w:sz w:val="20"/>
                <w:szCs w:val="20"/>
              </w:rPr>
              <w:t xml:space="preserve"> </w:t>
            </w:r>
            <w:r>
              <w:rPr>
                <w:rFonts w:ascii="Arial" w:hAnsi="Arial" w:cs="Arial"/>
                <w:sz w:val="20"/>
                <w:szCs w:val="20"/>
              </w:rPr>
              <w:t>v</w:t>
            </w:r>
            <w:r w:rsidRPr="0014687D">
              <w:rPr>
                <w:rFonts w:ascii="Arial" w:hAnsi="Arial" w:cs="Arial"/>
                <w:sz w:val="20"/>
                <w:szCs w:val="20"/>
              </w:rPr>
              <w:t>ergleichen mit den Gebetsritualen</w:t>
            </w:r>
            <w:r>
              <w:rPr>
                <w:rFonts w:ascii="Arial" w:hAnsi="Arial" w:cs="Arial"/>
                <w:sz w:val="20"/>
                <w:szCs w:val="20"/>
              </w:rPr>
              <w:t xml:space="preserve"> der syrisch-orthodoxen Kirche</w:t>
            </w:r>
          </w:p>
          <w:p w:rsidR="00776E8C" w:rsidRPr="0014687D" w:rsidRDefault="00776E8C" w:rsidP="00ED2874">
            <w:pPr>
              <w:rPr>
                <w:rFonts w:ascii="Arial" w:hAnsi="Arial" w:cs="Arial"/>
                <w:sz w:val="20"/>
                <w:szCs w:val="20"/>
              </w:rPr>
            </w:pPr>
          </w:p>
          <w:p w:rsidR="00776E8C" w:rsidRPr="0014687D" w:rsidRDefault="00776E8C" w:rsidP="0095443D">
            <w:pPr>
              <w:rPr>
                <w:rFonts w:ascii="Arial" w:hAnsi="Arial" w:cs="Arial"/>
                <w:sz w:val="20"/>
                <w:szCs w:val="20"/>
              </w:rPr>
            </w:pPr>
            <w:r w:rsidRPr="0014687D">
              <w:rPr>
                <w:rFonts w:ascii="Arial" w:hAnsi="Arial" w:cs="Arial"/>
                <w:sz w:val="20"/>
                <w:szCs w:val="20"/>
              </w:rPr>
              <w:t xml:space="preserve">Was bedeutet den Juden und Muslimen Moses, Jesus und Mohammed? </w:t>
            </w: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r>
              <w:rPr>
                <w:rFonts w:ascii="Arial" w:hAnsi="Arial" w:cs="Arial"/>
                <w:sz w:val="20"/>
                <w:szCs w:val="20"/>
              </w:rPr>
              <w:t>w</w:t>
            </w:r>
            <w:r w:rsidRPr="0014687D">
              <w:rPr>
                <w:rFonts w:ascii="Arial" w:hAnsi="Arial" w:cs="Arial"/>
                <w:sz w:val="20"/>
                <w:szCs w:val="20"/>
              </w:rPr>
              <w:t>ichtig: Wer ist M</w:t>
            </w:r>
            <w:r>
              <w:rPr>
                <w:rFonts w:ascii="Arial" w:hAnsi="Arial" w:cs="Arial"/>
                <w:sz w:val="20"/>
                <w:szCs w:val="20"/>
              </w:rPr>
              <w:t>oses und Jesus bei uns Christen?</w:t>
            </w:r>
          </w:p>
          <w:p w:rsidR="00776E8C" w:rsidRPr="0014687D" w:rsidRDefault="00776E8C" w:rsidP="0095443D">
            <w:pPr>
              <w:rPr>
                <w:rFonts w:ascii="Arial" w:hAnsi="Arial" w:cs="Arial"/>
                <w:sz w:val="20"/>
                <w:szCs w:val="20"/>
              </w:rPr>
            </w:pPr>
            <w:r w:rsidRPr="0014687D">
              <w:rPr>
                <w:rFonts w:ascii="Arial" w:hAnsi="Arial" w:cs="Arial"/>
                <w:sz w:val="20"/>
                <w:szCs w:val="20"/>
              </w:rPr>
              <w:t xml:space="preserve"> </w:t>
            </w:r>
          </w:p>
          <w:p w:rsidR="00776E8C" w:rsidRPr="0014687D" w:rsidRDefault="00776E8C" w:rsidP="0091494B">
            <w:pPr>
              <w:rPr>
                <w:rFonts w:ascii="Arial" w:hAnsi="Arial" w:cs="Arial"/>
                <w:sz w:val="20"/>
                <w:szCs w:val="20"/>
              </w:rPr>
            </w:pPr>
            <w:r w:rsidRPr="0014687D">
              <w:rPr>
                <w:rFonts w:ascii="Arial" w:hAnsi="Arial" w:cs="Arial"/>
                <w:sz w:val="20"/>
                <w:szCs w:val="20"/>
              </w:rPr>
              <w:t xml:space="preserve">Bedeutung von Abraham, Moses und Jesus in den </w:t>
            </w:r>
            <w:proofErr w:type="spellStart"/>
            <w:r w:rsidRPr="0014687D">
              <w:rPr>
                <w:rFonts w:ascii="Arial" w:hAnsi="Arial" w:cs="Arial"/>
                <w:sz w:val="20"/>
                <w:szCs w:val="20"/>
              </w:rPr>
              <w:t>abrahamitischen</w:t>
            </w:r>
            <w:proofErr w:type="spellEnd"/>
            <w:r w:rsidRPr="0014687D">
              <w:rPr>
                <w:rFonts w:ascii="Arial" w:hAnsi="Arial" w:cs="Arial"/>
                <w:sz w:val="20"/>
                <w:szCs w:val="20"/>
              </w:rPr>
              <w:t xml:space="preserve"> Religi</w:t>
            </w:r>
            <w:r>
              <w:rPr>
                <w:rFonts w:ascii="Arial" w:hAnsi="Arial" w:cs="Arial"/>
                <w:sz w:val="20"/>
                <w:szCs w:val="20"/>
              </w:rPr>
              <w:t>onen</w:t>
            </w:r>
          </w:p>
          <w:p w:rsidR="00776E8C" w:rsidRPr="0014687D" w:rsidRDefault="00776E8C" w:rsidP="00951E3F">
            <w:pPr>
              <w:rPr>
                <w:rFonts w:ascii="Arial" w:hAnsi="Arial" w:cs="Arial"/>
                <w:sz w:val="20"/>
                <w:szCs w:val="20"/>
              </w:rPr>
            </w:pPr>
          </w:p>
        </w:tc>
        <w:tc>
          <w:tcPr>
            <w:tcW w:w="1390" w:type="pct"/>
            <w:vMerge w:val="restart"/>
            <w:tcBorders>
              <w:left w:val="single" w:sz="4" w:space="0" w:color="auto"/>
              <w:right w:val="single" w:sz="4" w:space="0" w:color="auto"/>
            </w:tcBorders>
            <w:shd w:val="clear" w:color="auto" w:fill="auto"/>
          </w:tcPr>
          <w:p w:rsidR="00776E8C" w:rsidRPr="0014687D" w:rsidRDefault="00776E8C" w:rsidP="00D0757D">
            <w:pPr>
              <w:rPr>
                <w:rFonts w:ascii="Arial" w:hAnsi="Arial" w:cs="Arial"/>
                <w:sz w:val="20"/>
                <w:szCs w:val="20"/>
              </w:rPr>
            </w:pPr>
            <w:r w:rsidRPr="0014687D">
              <w:rPr>
                <w:rFonts w:ascii="Arial" w:hAnsi="Arial" w:cs="Arial"/>
                <w:sz w:val="20"/>
                <w:szCs w:val="20"/>
              </w:rPr>
              <w:lastRenderedPageBreak/>
              <w:t xml:space="preserve"> </w:t>
            </w:r>
          </w:p>
        </w:tc>
      </w:tr>
      <w:tr w:rsidR="00776E8C" w:rsidRPr="0014687D" w:rsidTr="00776E8C">
        <w:trPr>
          <w:trHeight w:val="230"/>
        </w:trPr>
        <w:tc>
          <w:tcPr>
            <w:tcW w:w="1272" w:type="pct"/>
            <w:gridSpan w:val="2"/>
            <w:vMerge w:val="restart"/>
            <w:tcBorders>
              <w:top w:val="single" w:sz="4" w:space="0" w:color="auto"/>
              <w:left w:val="single" w:sz="4" w:space="0" w:color="auto"/>
              <w:right w:val="single" w:sz="4" w:space="0" w:color="auto"/>
            </w:tcBorders>
            <w:shd w:val="clear" w:color="auto" w:fill="auto"/>
          </w:tcPr>
          <w:p w:rsidR="00776E8C" w:rsidRPr="0014687D" w:rsidRDefault="00776E8C" w:rsidP="00D53AA0">
            <w:pPr>
              <w:rPr>
                <w:rFonts w:ascii="Arial" w:hAnsi="Arial" w:cs="Arial"/>
                <w:sz w:val="20"/>
                <w:szCs w:val="20"/>
              </w:rPr>
            </w:pPr>
          </w:p>
          <w:p w:rsidR="00776E8C" w:rsidRPr="005F0198" w:rsidRDefault="00776E8C" w:rsidP="00ED2874">
            <w:pPr>
              <w:rPr>
                <w:rFonts w:ascii="Arial" w:hAnsi="Arial" w:cs="Arial"/>
                <w:b/>
                <w:sz w:val="20"/>
                <w:szCs w:val="20"/>
              </w:rPr>
            </w:pPr>
            <w:r w:rsidRPr="005F0198">
              <w:rPr>
                <w:rFonts w:ascii="Arial" w:hAnsi="Arial" w:cs="Arial"/>
                <w:b/>
                <w:sz w:val="20"/>
                <w:szCs w:val="20"/>
              </w:rPr>
              <w:t>2.1</w:t>
            </w:r>
            <w:r w:rsidR="005F0198" w:rsidRPr="005F0198">
              <w:rPr>
                <w:rFonts w:ascii="Arial" w:hAnsi="Arial" w:cs="Arial"/>
                <w:b/>
                <w:sz w:val="20"/>
                <w:szCs w:val="20"/>
              </w:rPr>
              <w:t xml:space="preserve"> Wahrnehmen und Darstellen</w:t>
            </w:r>
          </w:p>
          <w:p w:rsidR="00776E8C" w:rsidRPr="0014687D" w:rsidRDefault="00776E8C" w:rsidP="00ED2874">
            <w:pPr>
              <w:rPr>
                <w:rFonts w:ascii="Arial" w:hAnsi="Arial" w:cs="Arial"/>
                <w:sz w:val="20"/>
                <w:szCs w:val="20"/>
              </w:rPr>
            </w:pPr>
            <w:r w:rsidRPr="0014687D">
              <w:rPr>
                <w:rFonts w:ascii="Arial" w:hAnsi="Arial" w:cs="Arial"/>
                <w:sz w:val="20"/>
                <w:szCs w:val="20"/>
              </w:rPr>
              <w:t>3</w:t>
            </w:r>
            <w:r>
              <w:rPr>
                <w:rFonts w:ascii="Arial" w:hAnsi="Arial" w:cs="Arial"/>
                <w:sz w:val="20"/>
                <w:szCs w:val="20"/>
              </w:rPr>
              <w:t>.</w:t>
            </w:r>
            <w:r w:rsidRPr="0014687D">
              <w:rPr>
                <w:rFonts w:ascii="Arial" w:hAnsi="Arial" w:cs="Arial"/>
                <w:sz w:val="20"/>
                <w:szCs w:val="20"/>
              </w:rPr>
              <w:t xml:space="preserve"> religiöse Spuren in ihrer Lebenswelt sowie grundlegende Ausdrucksformen religiösen Glaubens beschreiben und sie in verschi</w:t>
            </w:r>
            <w:r>
              <w:rPr>
                <w:rFonts w:ascii="Arial" w:hAnsi="Arial" w:cs="Arial"/>
                <w:sz w:val="20"/>
                <w:szCs w:val="20"/>
              </w:rPr>
              <w:t>edenen Kontexten wiedererkennen</w:t>
            </w:r>
          </w:p>
          <w:p w:rsidR="00776E8C" w:rsidRPr="0014687D" w:rsidRDefault="00776E8C" w:rsidP="00ED2874">
            <w:pPr>
              <w:rPr>
                <w:rFonts w:ascii="Arial" w:hAnsi="Arial" w:cs="Arial"/>
                <w:sz w:val="20"/>
                <w:szCs w:val="20"/>
              </w:rPr>
            </w:pPr>
            <w:r w:rsidRPr="0014687D">
              <w:rPr>
                <w:rFonts w:ascii="Arial" w:hAnsi="Arial" w:cs="Arial"/>
                <w:sz w:val="20"/>
                <w:szCs w:val="20"/>
              </w:rPr>
              <w:t xml:space="preserve"> </w:t>
            </w:r>
          </w:p>
          <w:p w:rsidR="00776E8C" w:rsidRPr="005F0198" w:rsidRDefault="00776E8C" w:rsidP="00ED2874">
            <w:pPr>
              <w:rPr>
                <w:rFonts w:ascii="Arial" w:hAnsi="Arial" w:cs="Arial"/>
                <w:b/>
                <w:sz w:val="20"/>
                <w:szCs w:val="20"/>
              </w:rPr>
            </w:pPr>
            <w:r w:rsidRPr="005F0198">
              <w:rPr>
                <w:rFonts w:ascii="Arial" w:hAnsi="Arial" w:cs="Arial"/>
                <w:b/>
                <w:sz w:val="20"/>
                <w:szCs w:val="20"/>
              </w:rPr>
              <w:t>2.2</w:t>
            </w:r>
            <w:r w:rsidR="005F0198" w:rsidRPr="005F0198">
              <w:rPr>
                <w:rFonts w:ascii="Arial" w:hAnsi="Arial" w:cs="Arial"/>
                <w:b/>
                <w:sz w:val="20"/>
                <w:szCs w:val="20"/>
              </w:rPr>
              <w:t xml:space="preserve"> Deuten</w:t>
            </w:r>
          </w:p>
          <w:p w:rsidR="00776E8C" w:rsidRPr="0014687D" w:rsidRDefault="00776E8C" w:rsidP="00ED2874">
            <w:pPr>
              <w:rPr>
                <w:rFonts w:ascii="Arial" w:hAnsi="Arial" w:cs="Arial"/>
                <w:sz w:val="20"/>
                <w:szCs w:val="20"/>
              </w:rPr>
            </w:pPr>
            <w:r w:rsidRPr="0014687D">
              <w:rPr>
                <w:rFonts w:ascii="Arial" w:hAnsi="Arial" w:cs="Arial"/>
                <w:sz w:val="20"/>
                <w:szCs w:val="20"/>
              </w:rPr>
              <w:t>1</w:t>
            </w:r>
            <w:r>
              <w:rPr>
                <w:rFonts w:ascii="Arial" w:hAnsi="Arial" w:cs="Arial"/>
                <w:sz w:val="20"/>
                <w:szCs w:val="20"/>
              </w:rPr>
              <w:t>.</w:t>
            </w:r>
            <w:r w:rsidRPr="0014687D">
              <w:rPr>
                <w:rFonts w:ascii="Arial" w:hAnsi="Arial" w:cs="Arial"/>
                <w:sz w:val="20"/>
                <w:szCs w:val="20"/>
              </w:rPr>
              <w:t xml:space="preserve"> Grundformen</w:t>
            </w:r>
            <w:r>
              <w:rPr>
                <w:rFonts w:ascii="Arial" w:hAnsi="Arial" w:cs="Arial"/>
                <w:sz w:val="20"/>
                <w:szCs w:val="20"/>
              </w:rPr>
              <w:t xml:space="preserve"> religiöser Sprache erschließen</w:t>
            </w:r>
          </w:p>
          <w:p w:rsidR="00776E8C" w:rsidRPr="0014687D" w:rsidRDefault="00776E8C" w:rsidP="00ED2874">
            <w:pPr>
              <w:rPr>
                <w:rFonts w:ascii="Arial" w:hAnsi="Arial" w:cs="Arial"/>
                <w:sz w:val="20"/>
                <w:szCs w:val="20"/>
              </w:rPr>
            </w:pPr>
          </w:p>
          <w:p w:rsidR="00776E8C" w:rsidRPr="005F0198" w:rsidRDefault="00776E8C" w:rsidP="00ED2874">
            <w:pPr>
              <w:rPr>
                <w:rFonts w:ascii="Arial" w:hAnsi="Arial" w:cs="Arial"/>
                <w:b/>
                <w:sz w:val="20"/>
                <w:szCs w:val="20"/>
              </w:rPr>
            </w:pPr>
            <w:r w:rsidRPr="005F0198">
              <w:rPr>
                <w:rFonts w:ascii="Arial" w:hAnsi="Arial" w:cs="Arial"/>
                <w:b/>
                <w:sz w:val="20"/>
                <w:szCs w:val="20"/>
              </w:rPr>
              <w:t>2.3</w:t>
            </w:r>
            <w:r w:rsidR="005F0198" w:rsidRPr="005F0198">
              <w:rPr>
                <w:rFonts w:ascii="Arial" w:hAnsi="Arial" w:cs="Arial"/>
                <w:b/>
                <w:sz w:val="20"/>
                <w:szCs w:val="20"/>
              </w:rPr>
              <w:t xml:space="preserve"> Urteilen</w:t>
            </w:r>
          </w:p>
          <w:p w:rsidR="00776E8C" w:rsidRPr="0014687D" w:rsidRDefault="00776E8C" w:rsidP="00ED2874">
            <w:pPr>
              <w:rPr>
                <w:rFonts w:ascii="Arial" w:hAnsi="Arial" w:cs="Arial"/>
                <w:sz w:val="20"/>
                <w:szCs w:val="20"/>
              </w:rPr>
            </w:pPr>
            <w:r w:rsidRPr="0014687D">
              <w:rPr>
                <w:rFonts w:ascii="Arial" w:hAnsi="Arial" w:cs="Arial"/>
                <w:sz w:val="20"/>
                <w:szCs w:val="20"/>
              </w:rPr>
              <w:t>2</w:t>
            </w:r>
            <w:r>
              <w:rPr>
                <w:rFonts w:ascii="Arial" w:hAnsi="Arial" w:cs="Arial"/>
                <w:sz w:val="20"/>
                <w:szCs w:val="20"/>
              </w:rPr>
              <w:t>.</w:t>
            </w:r>
            <w:r w:rsidRPr="0014687D">
              <w:rPr>
                <w:rFonts w:ascii="Arial" w:hAnsi="Arial" w:cs="Arial"/>
                <w:sz w:val="20"/>
                <w:szCs w:val="20"/>
              </w:rPr>
              <w:t xml:space="preserve"> Gemeinsamkeiten von Konfessionen, Religionen und Weltanschauungen sowie deren Unterschiede aus der Perspektive des syrisch-</w:t>
            </w:r>
            <w:r>
              <w:rPr>
                <w:rFonts w:ascii="Arial" w:hAnsi="Arial" w:cs="Arial"/>
                <w:sz w:val="20"/>
                <w:szCs w:val="20"/>
              </w:rPr>
              <w:t>orthodoxen Glaubens analysieren</w:t>
            </w:r>
          </w:p>
          <w:p w:rsidR="00776E8C" w:rsidRDefault="00776E8C" w:rsidP="00ED2874">
            <w:pPr>
              <w:rPr>
                <w:rFonts w:ascii="Arial" w:hAnsi="Arial" w:cs="Arial"/>
                <w:sz w:val="20"/>
                <w:szCs w:val="20"/>
              </w:rPr>
            </w:pPr>
          </w:p>
          <w:p w:rsidR="00776E8C" w:rsidRPr="0014687D" w:rsidRDefault="00776E8C" w:rsidP="00ED2874">
            <w:pPr>
              <w:rPr>
                <w:rFonts w:ascii="Arial" w:hAnsi="Arial" w:cs="Arial"/>
                <w:sz w:val="20"/>
                <w:szCs w:val="20"/>
              </w:rPr>
            </w:pPr>
            <w:r w:rsidRPr="0014687D">
              <w:rPr>
                <w:rFonts w:ascii="Arial" w:hAnsi="Arial" w:cs="Arial"/>
                <w:sz w:val="20"/>
                <w:szCs w:val="20"/>
              </w:rPr>
              <w:t>3</w:t>
            </w:r>
            <w:r>
              <w:rPr>
                <w:rFonts w:ascii="Arial" w:hAnsi="Arial" w:cs="Arial"/>
                <w:sz w:val="20"/>
                <w:szCs w:val="20"/>
              </w:rPr>
              <w:t>.</w:t>
            </w:r>
            <w:r w:rsidRPr="0014687D">
              <w:rPr>
                <w:rFonts w:ascii="Arial" w:hAnsi="Arial" w:cs="Arial"/>
                <w:sz w:val="20"/>
                <w:szCs w:val="20"/>
              </w:rPr>
              <w:t xml:space="preserve"> lebensfördernde und lebensfeindliche Fo</w:t>
            </w:r>
            <w:r>
              <w:rPr>
                <w:rFonts w:ascii="Arial" w:hAnsi="Arial" w:cs="Arial"/>
                <w:sz w:val="20"/>
                <w:szCs w:val="20"/>
              </w:rPr>
              <w:t>rmen von Religion unterscheiden</w:t>
            </w:r>
          </w:p>
          <w:p w:rsidR="00776E8C" w:rsidRPr="0014687D" w:rsidRDefault="00776E8C" w:rsidP="00ED2874">
            <w:pPr>
              <w:rPr>
                <w:rFonts w:ascii="Arial" w:hAnsi="Arial" w:cs="Arial"/>
                <w:sz w:val="20"/>
                <w:szCs w:val="20"/>
              </w:rPr>
            </w:pPr>
          </w:p>
          <w:p w:rsidR="00776E8C" w:rsidRPr="005F0198" w:rsidRDefault="00776E8C" w:rsidP="00ED2874">
            <w:pPr>
              <w:rPr>
                <w:rFonts w:ascii="Arial" w:hAnsi="Arial" w:cs="Arial"/>
                <w:b/>
                <w:sz w:val="20"/>
                <w:szCs w:val="20"/>
              </w:rPr>
            </w:pPr>
            <w:r w:rsidRPr="005F0198">
              <w:rPr>
                <w:rFonts w:ascii="Arial" w:hAnsi="Arial" w:cs="Arial"/>
                <w:b/>
                <w:sz w:val="20"/>
                <w:szCs w:val="20"/>
              </w:rPr>
              <w:t>2.4</w:t>
            </w:r>
            <w:r w:rsidR="005F0198" w:rsidRPr="005F0198">
              <w:rPr>
                <w:rFonts w:ascii="Arial" w:hAnsi="Arial" w:cs="Arial"/>
                <w:b/>
                <w:sz w:val="20"/>
                <w:szCs w:val="20"/>
              </w:rPr>
              <w:t xml:space="preserve"> Kommunizieren</w:t>
            </w:r>
          </w:p>
          <w:p w:rsidR="00776E8C" w:rsidRPr="0014687D" w:rsidRDefault="00776E8C" w:rsidP="00ED2874">
            <w:pPr>
              <w:rPr>
                <w:rFonts w:ascii="Arial" w:hAnsi="Arial" w:cs="Arial"/>
                <w:sz w:val="20"/>
                <w:szCs w:val="20"/>
              </w:rPr>
            </w:pPr>
            <w:r w:rsidRPr="0014687D">
              <w:rPr>
                <w:rFonts w:ascii="Arial" w:hAnsi="Arial" w:cs="Arial"/>
                <w:sz w:val="20"/>
                <w:szCs w:val="20"/>
              </w:rPr>
              <w:t>1</w:t>
            </w:r>
            <w:r>
              <w:rPr>
                <w:rFonts w:ascii="Arial" w:hAnsi="Arial" w:cs="Arial"/>
                <w:sz w:val="20"/>
                <w:szCs w:val="20"/>
              </w:rPr>
              <w:t>.</w:t>
            </w:r>
            <w:r w:rsidRPr="0014687D">
              <w:rPr>
                <w:rFonts w:ascii="Arial" w:hAnsi="Arial" w:cs="Arial"/>
                <w:sz w:val="20"/>
                <w:szCs w:val="20"/>
              </w:rPr>
              <w:t xml:space="preserve"> eigene Vorstellungen zu religiösen und ethisch</w:t>
            </w:r>
            <w:r>
              <w:rPr>
                <w:rFonts w:ascii="Arial" w:hAnsi="Arial" w:cs="Arial"/>
                <w:sz w:val="20"/>
                <w:szCs w:val="20"/>
              </w:rPr>
              <w:t>en Fragen verständlich erklären</w:t>
            </w:r>
          </w:p>
          <w:p w:rsidR="00776E8C" w:rsidRDefault="00776E8C" w:rsidP="00ED2874">
            <w:pPr>
              <w:rPr>
                <w:rFonts w:ascii="Arial" w:hAnsi="Arial" w:cs="Arial"/>
                <w:sz w:val="20"/>
                <w:szCs w:val="20"/>
              </w:rPr>
            </w:pPr>
          </w:p>
          <w:p w:rsidR="00776E8C" w:rsidRPr="0014687D" w:rsidRDefault="00776E8C" w:rsidP="00ED2874">
            <w:pPr>
              <w:rPr>
                <w:rFonts w:ascii="Arial" w:hAnsi="Arial" w:cs="Arial"/>
                <w:sz w:val="20"/>
                <w:szCs w:val="20"/>
              </w:rPr>
            </w:pPr>
            <w:r w:rsidRPr="0014687D">
              <w:rPr>
                <w:rFonts w:ascii="Arial" w:hAnsi="Arial" w:cs="Arial"/>
                <w:sz w:val="20"/>
                <w:szCs w:val="20"/>
              </w:rPr>
              <w:t>2</w:t>
            </w:r>
            <w:r>
              <w:rPr>
                <w:rFonts w:ascii="Arial" w:hAnsi="Arial" w:cs="Arial"/>
                <w:sz w:val="20"/>
                <w:szCs w:val="20"/>
              </w:rPr>
              <w:t>.</w:t>
            </w:r>
            <w:r w:rsidRPr="0014687D">
              <w:rPr>
                <w:rFonts w:ascii="Arial" w:hAnsi="Arial" w:cs="Arial"/>
                <w:sz w:val="20"/>
                <w:szCs w:val="20"/>
              </w:rPr>
              <w:t xml:space="preserve"> in religiösen und ethischen Fragestellungen die Perspektive von Menschen in anderen Lebenssituationen und anderen</w:t>
            </w:r>
            <w:r>
              <w:rPr>
                <w:rFonts w:ascii="Arial" w:hAnsi="Arial" w:cs="Arial"/>
                <w:sz w:val="20"/>
                <w:szCs w:val="20"/>
              </w:rPr>
              <w:t xml:space="preserve"> religiösen Kontexten einnehmen</w:t>
            </w:r>
          </w:p>
          <w:p w:rsidR="00776E8C" w:rsidRDefault="00776E8C" w:rsidP="00ED2874">
            <w:pPr>
              <w:rPr>
                <w:rFonts w:ascii="Arial" w:hAnsi="Arial" w:cs="Arial"/>
                <w:sz w:val="20"/>
                <w:szCs w:val="20"/>
              </w:rPr>
            </w:pPr>
          </w:p>
          <w:p w:rsidR="00776E8C" w:rsidRPr="0014687D" w:rsidRDefault="00776E8C" w:rsidP="00ED2874">
            <w:pPr>
              <w:rPr>
                <w:rFonts w:ascii="Arial" w:hAnsi="Arial" w:cs="Arial"/>
                <w:sz w:val="20"/>
                <w:szCs w:val="20"/>
              </w:rPr>
            </w:pPr>
            <w:r w:rsidRPr="0014687D">
              <w:rPr>
                <w:rFonts w:ascii="Arial" w:hAnsi="Arial" w:cs="Arial"/>
                <w:sz w:val="20"/>
                <w:szCs w:val="20"/>
              </w:rPr>
              <w:lastRenderedPageBreak/>
              <w:t>3</w:t>
            </w:r>
            <w:r>
              <w:rPr>
                <w:rFonts w:ascii="Arial" w:hAnsi="Arial" w:cs="Arial"/>
                <w:sz w:val="20"/>
                <w:szCs w:val="20"/>
              </w:rPr>
              <w:t>.</w:t>
            </w:r>
            <w:r w:rsidRPr="0014687D">
              <w:rPr>
                <w:rFonts w:ascii="Arial" w:hAnsi="Arial" w:cs="Arial"/>
                <w:sz w:val="20"/>
                <w:szCs w:val="20"/>
              </w:rPr>
              <w:t xml:space="preserve"> aus der Perspektive des syrisch-orthod</w:t>
            </w:r>
            <w:r>
              <w:rPr>
                <w:rFonts w:ascii="Arial" w:hAnsi="Arial" w:cs="Arial"/>
                <w:sz w:val="20"/>
                <w:szCs w:val="20"/>
              </w:rPr>
              <w:t>oxen Glaubens argumentieren</w:t>
            </w:r>
          </w:p>
          <w:p w:rsidR="00776E8C" w:rsidRDefault="00776E8C" w:rsidP="00ED2874">
            <w:pPr>
              <w:rPr>
                <w:rFonts w:ascii="Arial" w:hAnsi="Arial" w:cs="Arial"/>
                <w:sz w:val="20"/>
                <w:szCs w:val="20"/>
              </w:rPr>
            </w:pPr>
          </w:p>
          <w:p w:rsidR="00776E8C" w:rsidRPr="0014687D" w:rsidRDefault="00776E8C" w:rsidP="00ED2874">
            <w:pPr>
              <w:rPr>
                <w:rFonts w:ascii="Arial" w:hAnsi="Arial" w:cs="Arial"/>
                <w:sz w:val="20"/>
                <w:szCs w:val="20"/>
              </w:rPr>
            </w:pPr>
            <w:r w:rsidRPr="0014687D">
              <w:rPr>
                <w:rFonts w:ascii="Arial" w:hAnsi="Arial" w:cs="Arial"/>
                <w:sz w:val="20"/>
                <w:szCs w:val="20"/>
              </w:rPr>
              <w:t>4</w:t>
            </w:r>
            <w:r>
              <w:rPr>
                <w:rFonts w:ascii="Arial" w:hAnsi="Arial" w:cs="Arial"/>
                <w:sz w:val="20"/>
                <w:szCs w:val="20"/>
              </w:rPr>
              <w:t>.</w:t>
            </w:r>
            <w:r w:rsidRPr="0014687D">
              <w:rPr>
                <w:rFonts w:ascii="Arial" w:hAnsi="Arial" w:cs="Arial"/>
                <w:sz w:val="20"/>
                <w:szCs w:val="20"/>
              </w:rPr>
              <w:t xml:space="preserve"> einen eigenen Standpunkt zu religiösen und ethis</w:t>
            </w:r>
            <w:r>
              <w:rPr>
                <w:rFonts w:ascii="Arial" w:hAnsi="Arial" w:cs="Arial"/>
                <w:sz w:val="20"/>
                <w:szCs w:val="20"/>
              </w:rPr>
              <w:t>chen Fragen begründet vertreten</w:t>
            </w:r>
          </w:p>
          <w:p w:rsidR="00776E8C" w:rsidRDefault="00776E8C" w:rsidP="00ED2874">
            <w:pPr>
              <w:rPr>
                <w:rFonts w:ascii="Arial" w:hAnsi="Arial" w:cs="Arial"/>
                <w:sz w:val="20"/>
                <w:szCs w:val="20"/>
              </w:rPr>
            </w:pPr>
          </w:p>
          <w:p w:rsidR="00776E8C" w:rsidRPr="0014687D" w:rsidRDefault="00776E8C" w:rsidP="00ED2874">
            <w:pPr>
              <w:rPr>
                <w:rFonts w:ascii="Arial" w:hAnsi="Arial" w:cs="Arial"/>
                <w:sz w:val="20"/>
                <w:szCs w:val="20"/>
              </w:rPr>
            </w:pPr>
            <w:r w:rsidRPr="0014687D">
              <w:rPr>
                <w:rFonts w:ascii="Arial" w:hAnsi="Arial" w:cs="Arial"/>
                <w:sz w:val="20"/>
                <w:szCs w:val="20"/>
              </w:rPr>
              <w:t>5</w:t>
            </w:r>
            <w:r>
              <w:rPr>
                <w:rFonts w:ascii="Arial" w:hAnsi="Arial" w:cs="Arial"/>
                <w:sz w:val="20"/>
                <w:szCs w:val="20"/>
              </w:rPr>
              <w:t>.</w:t>
            </w:r>
            <w:r w:rsidRPr="0014687D">
              <w:rPr>
                <w:rFonts w:ascii="Arial" w:hAnsi="Arial" w:cs="Arial"/>
                <w:sz w:val="20"/>
                <w:szCs w:val="20"/>
              </w:rPr>
              <w:t xml:space="preserve"> mit Menschen anderer religiöser Überzeugungen und nichtreligiöser Weltanschauungen we</w:t>
            </w:r>
            <w:r>
              <w:rPr>
                <w:rFonts w:ascii="Arial" w:hAnsi="Arial" w:cs="Arial"/>
                <w:sz w:val="20"/>
                <w:szCs w:val="20"/>
              </w:rPr>
              <w:t>rtschätzend einen Dialog führen</w:t>
            </w:r>
          </w:p>
          <w:p w:rsidR="00776E8C" w:rsidRPr="0014687D" w:rsidRDefault="00776E8C" w:rsidP="00ED2874">
            <w:pPr>
              <w:autoSpaceDE w:val="0"/>
              <w:autoSpaceDN w:val="0"/>
              <w:adjustRightInd w:val="0"/>
              <w:rPr>
                <w:rFonts w:ascii="Arial" w:hAnsi="Arial" w:cs="Arial"/>
                <w:sz w:val="20"/>
                <w:szCs w:val="20"/>
              </w:rPr>
            </w:pPr>
          </w:p>
        </w:tc>
        <w:tc>
          <w:tcPr>
            <w:tcW w:w="1165" w:type="pct"/>
            <w:vMerge w:val="restart"/>
            <w:tcBorders>
              <w:top w:val="single" w:sz="4" w:space="0" w:color="auto"/>
              <w:left w:val="single" w:sz="4" w:space="0" w:color="auto"/>
              <w:right w:val="single" w:sz="4" w:space="0" w:color="auto"/>
            </w:tcBorders>
            <w:shd w:val="clear" w:color="auto" w:fill="auto"/>
          </w:tcPr>
          <w:p w:rsidR="00776E8C" w:rsidRPr="00714E22" w:rsidRDefault="00776E8C" w:rsidP="00D0757D">
            <w:pPr>
              <w:rPr>
                <w:rFonts w:ascii="Arial" w:hAnsi="Arial" w:cs="Arial"/>
                <w:sz w:val="20"/>
                <w:szCs w:val="20"/>
              </w:rPr>
            </w:pPr>
          </w:p>
          <w:p w:rsidR="00776E8C" w:rsidRPr="005F0198" w:rsidRDefault="00776E8C" w:rsidP="00BF3CC2">
            <w:pPr>
              <w:rPr>
                <w:rFonts w:ascii="Arial" w:hAnsi="Arial" w:cs="Arial"/>
                <w:b/>
                <w:sz w:val="20"/>
                <w:szCs w:val="20"/>
              </w:rPr>
            </w:pPr>
            <w:r w:rsidRPr="005F0198">
              <w:rPr>
                <w:rFonts w:ascii="Arial" w:hAnsi="Arial" w:cs="Arial"/>
                <w:b/>
                <w:sz w:val="20"/>
                <w:szCs w:val="20"/>
              </w:rPr>
              <w:t xml:space="preserve">3.1.7 </w:t>
            </w:r>
            <w:r w:rsidR="005F0198" w:rsidRPr="005F0198">
              <w:rPr>
                <w:rFonts w:ascii="Arial" w:hAnsi="Arial" w:cs="Arial"/>
                <w:b/>
                <w:sz w:val="20"/>
                <w:szCs w:val="20"/>
              </w:rPr>
              <w:t>Religionen und Weltanschauungen</w:t>
            </w:r>
          </w:p>
          <w:p w:rsidR="00776E8C" w:rsidRPr="00714E22" w:rsidRDefault="00776E8C" w:rsidP="00BF3CC2">
            <w:pPr>
              <w:rPr>
                <w:rFonts w:ascii="Arial" w:hAnsi="Arial" w:cs="Arial"/>
                <w:sz w:val="20"/>
                <w:szCs w:val="20"/>
              </w:rPr>
            </w:pPr>
            <w:r w:rsidRPr="00714E22">
              <w:rPr>
                <w:rFonts w:ascii="Arial" w:hAnsi="Arial" w:cs="Arial"/>
                <w:sz w:val="20"/>
                <w:szCs w:val="20"/>
              </w:rPr>
              <w:t xml:space="preserve">(4) </w:t>
            </w:r>
          </w:p>
          <w:p w:rsidR="00776E8C" w:rsidRPr="00714E22" w:rsidRDefault="00776E8C" w:rsidP="00D91932">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Inhalt und Bedeutung von Sabbat im Judentum, Sonntag im Christentum und Freitag im Islam beschreiben</w:t>
            </w:r>
          </w:p>
          <w:p w:rsidR="00776E8C" w:rsidRPr="00714E22" w:rsidRDefault="00776E8C" w:rsidP="00BF3CC2">
            <w:pPr>
              <w:rPr>
                <w:rFonts w:ascii="Arial" w:hAnsi="Arial" w:cs="Arial"/>
                <w:sz w:val="20"/>
                <w:szCs w:val="20"/>
              </w:rPr>
            </w:pPr>
          </w:p>
          <w:p w:rsidR="00776E8C" w:rsidRPr="00714E22" w:rsidRDefault="00776E8C" w:rsidP="00D91932">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Inhalt und Bedeutung von Sabbat im Judentum, Sonntag im Christentum und Freitag im Islam darstellen</w:t>
            </w:r>
          </w:p>
          <w:p w:rsidR="00776E8C" w:rsidRPr="00714E22" w:rsidRDefault="00776E8C" w:rsidP="00BF3CC2">
            <w:pPr>
              <w:rPr>
                <w:rFonts w:ascii="Arial" w:hAnsi="Arial" w:cs="Arial"/>
                <w:sz w:val="20"/>
                <w:szCs w:val="20"/>
              </w:rPr>
            </w:pPr>
          </w:p>
          <w:p w:rsidR="00776E8C" w:rsidRPr="00714E22" w:rsidRDefault="00776E8C" w:rsidP="00D91932">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Inhalt und Bedeutung von Sabbat im Judentum, Sonntag im Christentum und Freitag im Islam miteinander vergleichen</w:t>
            </w:r>
          </w:p>
          <w:p w:rsidR="00776E8C" w:rsidRPr="00714E22" w:rsidRDefault="00776E8C" w:rsidP="00BF3CC2">
            <w:pPr>
              <w:rPr>
                <w:rFonts w:ascii="Arial" w:hAnsi="Arial" w:cs="Arial"/>
                <w:sz w:val="20"/>
                <w:szCs w:val="20"/>
              </w:rPr>
            </w:pPr>
            <w:r w:rsidRPr="00714E22">
              <w:rPr>
                <w:rFonts w:ascii="Arial" w:hAnsi="Arial" w:cs="Arial"/>
                <w:sz w:val="20"/>
                <w:szCs w:val="20"/>
              </w:rPr>
              <w:t xml:space="preserve"> </w:t>
            </w:r>
          </w:p>
          <w:p w:rsidR="00776E8C" w:rsidRPr="00714E22" w:rsidRDefault="00776E8C" w:rsidP="00BF3CC2">
            <w:pPr>
              <w:rPr>
                <w:rFonts w:ascii="Arial" w:hAnsi="Arial" w:cs="Arial"/>
                <w:sz w:val="20"/>
                <w:szCs w:val="20"/>
              </w:rPr>
            </w:pPr>
          </w:p>
          <w:p w:rsidR="00776E8C" w:rsidRPr="005F0198" w:rsidRDefault="005F0198" w:rsidP="00B0502E">
            <w:pPr>
              <w:rPr>
                <w:rFonts w:ascii="Arial" w:hAnsi="Arial" w:cs="Arial"/>
                <w:b/>
                <w:sz w:val="20"/>
                <w:szCs w:val="20"/>
              </w:rPr>
            </w:pPr>
            <w:r w:rsidRPr="005F0198">
              <w:rPr>
                <w:rFonts w:ascii="Arial" w:hAnsi="Arial" w:cs="Arial"/>
                <w:b/>
                <w:sz w:val="20"/>
                <w:szCs w:val="20"/>
              </w:rPr>
              <w:t>3.1.7 Religionen und Weltanschauungen</w:t>
            </w:r>
          </w:p>
          <w:p w:rsidR="00776E8C" w:rsidRPr="00714E22" w:rsidRDefault="00776E8C" w:rsidP="00B0502E">
            <w:pPr>
              <w:rPr>
                <w:rFonts w:ascii="Arial" w:hAnsi="Arial" w:cs="Arial"/>
                <w:sz w:val="20"/>
                <w:szCs w:val="20"/>
              </w:rPr>
            </w:pPr>
            <w:r w:rsidRPr="00714E22">
              <w:rPr>
                <w:rFonts w:ascii="Arial" w:hAnsi="Arial" w:cs="Arial"/>
                <w:sz w:val="20"/>
                <w:szCs w:val="20"/>
              </w:rPr>
              <w:t xml:space="preserve">(1) </w:t>
            </w:r>
          </w:p>
          <w:p w:rsidR="00776E8C" w:rsidRPr="00714E22" w:rsidRDefault="00776E8C" w:rsidP="00B0502E">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Feste, Versammlungsorte, Bräuche und Rituale im Judentum skizzieren (z.B. </w:t>
            </w:r>
            <w:proofErr w:type="spellStart"/>
            <w:r w:rsidRPr="00714E22">
              <w:rPr>
                <w:rFonts w:ascii="Arial" w:hAnsi="Arial" w:cs="Arial"/>
                <w:sz w:val="20"/>
                <w:szCs w:val="20"/>
              </w:rPr>
              <w:t>Pessach</w:t>
            </w:r>
            <w:proofErr w:type="spellEnd"/>
            <w:r w:rsidRPr="00714E22">
              <w:rPr>
                <w:rFonts w:ascii="Arial" w:hAnsi="Arial" w:cs="Arial"/>
                <w:sz w:val="20"/>
                <w:szCs w:val="20"/>
              </w:rPr>
              <w:t>, Synagoge)</w:t>
            </w:r>
          </w:p>
          <w:p w:rsidR="00776E8C" w:rsidRPr="00714E22" w:rsidRDefault="00776E8C" w:rsidP="00B0502E">
            <w:pPr>
              <w:rPr>
                <w:rFonts w:ascii="Arial" w:hAnsi="Arial" w:cs="Arial"/>
                <w:sz w:val="20"/>
                <w:szCs w:val="20"/>
              </w:rPr>
            </w:pPr>
          </w:p>
          <w:p w:rsidR="00776E8C" w:rsidRPr="00714E22" w:rsidRDefault="00776E8C" w:rsidP="00B0502E">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Feste, Versammlungsorte, Bräuche und Rituale im Judentum beschreiben (z.B. </w:t>
            </w:r>
            <w:proofErr w:type="spellStart"/>
            <w:r w:rsidRPr="00714E22">
              <w:rPr>
                <w:rFonts w:ascii="Arial" w:hAnsi="Arial" w:cs="Arial"/>
                <w:sz w:val="20"/>
                <w:szCs w:val="20"/>
              </w:rPr>
              <w:t>Pessach</w:t>
            </w:r>
            <w:proofErr w:type="spellEnd"/>
            <w:r w:rsidRPr="00714E22">
              <w:rPr>
                <w:rFonts w:ascii="Arial" w:hAnsi="Arial" w:cs="Arial"/>
                <w:sz w:val="20"/>
                <w:szCs w:val="20"/>
              </w:rPr>
              <w:t>, Synagoge, Gebetsformen)</w:t>
            </w:r>
          </w:p>
          <w:p w:rsidR="00776E8C" w:rsidRPr="00714E22" w:rsidRDefault="00776E8C" w:rsidP="00B0502E">
            <w:pPr>
              <w:rPr>
                <w:rFonts w:ascii="Arial" w:hAnsi="Arial" w:cs="Arial"/>
                <w:sz w:val="20"/>
                <w:szCs w:val="20"/>
              </w:rPr>
            </w:pPr>
          </w:p>
          <w:p w:rsidR="00776E8C" w:rsidRPr="00714E22" w:rsidRDefault="00776E8C" w:rsidP="00B0502E">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Feste, Versammlungsorte, Bräuche </w:t>
            </w:r>
            <w:r w:rsidRPr="00714E22">
              <w:rPr>
                <w:rFonts w:ascii="Arial" w:hAnsi="Arial" w:cs="Arial"/>
                <w:sz w:val="20"/>
                <w:szCs w:val="20"/>
              </w:rPr>
              <w:lastRenderedPageBreak/>
              <w:t xml:space="preserve">und Rituale im Judentum erklären (z.B. </w:t>
            </w:r>
            <w:proofErr w:type="spellStart"/>
            <w:r w:rsidRPr="00714E22">
              <w:rPr>
                <w:rFonts w:ascii="Arial" w:hAnsi="Arial" w:cs="Arial"/>
                <w:sz w:val="20"/>
                <w:szCs w:val="20"/>
              </w:rPr>
              <w:t>Pessach</w:t>
            </w:r>
            <w:proofErr w:type="spellEnd"/>
            <w:r w:rsidRPr="00714E22">
              <w:rPr>
                <w:rFonts w:ascii="Arial" w:hAnsi="Arial" w:cs="Arial"/>
                <w:sz w:val="20"/>
                <w:szCs w:val="20"/>
              </w:rPr>
              <w:t>, Synagoge, Gebetsformen, Beschneidung)</w:t>
            </w:r>
          </w:p>
          <w:p w:rsidR="00776E8C" w:rsidRPr="00714E22" w:rsidRDefault="00776E8C" w:rsidP="00BF3CC2">
            <w:pPr>
              <w:rPr>
                <w:rFonts w:ascii="Arial" w:hAnsi="Arial" w:cs="Arial"/>
                <w:sz w:val="20"/>
                <w:szCs w:val="20"/>
              </w:rPr>
            </w:pPr>
          </w:p>
          <w:p w:rsidR="00776E8C" w:rsidRPr="005F0198" w:rsidRDefault="005F0198" w:rsidP="00BF3CC2">
            <w:pPr>
              <w:rPr>
                <w:rFonts w:ascii="Arial" w:hAnsi="Arial" w:cs="Arial"/>
                <w:b/>
                <w:sz w:val="20"/>
                <w:szCs w:val="20"/>
              </w:rPr>
            </w:pPr>
            <w:r w:rsidRPr="005F0198">
              <w:rPr>
                <w:rFonts w:ascii="Arial" w:hAnsi="Arial" w:cs="Arial"/>
                <w:b/>
                <w:sz w:val="20"/>
                <w:szCs w:val="20"/>
              </w:rPr>
              <w:t>3.1.7 Religionen und Weltanschauungen</w:t>
            </w:r>
          </w:p>
          <w:p w:rsidR="00776E8C" w:rsidRPr="00714E22" w:rsidRDefault="00776E8C" w:rsidP="00BF3CC2">
            <w:pPr>
              <w:rPr>
                <w:rFonts w:ascii="Arial" w:hAnsi="Arial" w:cs="Arial"/>
                <w:sz w:val="20"/>
                <w:szCs w:val="20"/>
              </w:rPr>
            </w:pPr>
            <w:r w:rsidRPr="00714E22">
              <w:rPr>
                <w:rFonts w:ascii="Arial" w:hAnsi="Arial" w:cs="Arial"/>
                <w:sz w:val="20"/>
                <w:szCs w:val="20"/>
              </w:rPr>
              <w:t xml:space="preserve">(2) </w:t>
            </w:r>
          </w:p>
          <w:p w:rsidR="00776E8C" w:rsidRPr="00714E22" w:rsidRDefault="00776E8C" w:rsidP="00BE4991">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Feste, Versammlungsorte, Bräuche und Rituale im Islam skizzieren (z.B. Ramadan, Moschee)</w:t>
            </w:r>
          </w:p>
          <w:p w:rsidR="00776E8C" w:rsidRPr="00714E22" w:rsidRDefault="00776E8C" w:rsidP="00BE4991">
            <w:pPr>
              <w:rPr>
                <w:rFonts w:ascii="Arial" w:hAnsi="Arial" w:cs="Arial"/>
                <w:sz w:val="20"/>
                <w:szCs w:val="20"/>
              </w:rPr>
            </w:pPr>
          </w:p>
          <w:p w:rsidR="00776E8C" w:rsidRPr="00714E22" w:rsidRDefault="00776E8C" w:rsidP="00BE4991">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Feste, Versammlungsorte, Bräuche und Rituale im Islam beschreiben (z.B. fünf Säulen, Moschee, Gebetsformen)</w:t>
            </w:r>
          </w:p>
          <w:p w:rsidR="00776E8C" w:rsidRPr="00714E22" w:rsidRDefault="00776E8C" w:rsidP="00BE4991">
            <w:pPr>
              <w:rPr>
                <w:rFonts w:ascii="Arial" w:hAnsi="Arial" w:cs="Arial"/>
                <w:sz w:val="20"/>
                <w:szCs w:val="20"/>
              </w:rPr>
            </w:pPr>
          </w:p>
          <w:p w:rsidR="00776E8C" w:rsidRPr="0014687D" w:rsidRDefault="00776E8C" w:rsidP="00F540A3">
            <w:pPr>
              <w:rPr>
                <w:rFonts w:ascii="Arial" w:hAnsi="Arial" w:cs="Arial"/>
                <w:color w:val="0070C0"/>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Feste, Versammlungsorte, Bräuche und Rituale im Islam erklären (z.B. fünf Säulen, Moschee, Gebetsformen, Beschneidung)</w:t>
            </w:r>
          </w:p>
        </w:tc>
        <w:tc>
          <w:tcPr>
            <w:tcW w:w="1173" w:type="pct"/>
            <w:gridSpan w:val="2"/>
            <w:vMerge/>
            <w:tcBorders>
              <w:left w:val="single" w:sz="4" w:space="0" w:color="auto"/>
              <w:bottom w:val="single" w:sz="4" w:space="0" w:color="auto"/>
              <w:right w:val="single" w:sz="4" w:space="0" w:color="auto"/>
            </w:tcBorders>
            <w:shd w:val="clear" w:color="auto" w:fill="auto"/>
          </w:tcPr>
          <w:p w:rsidR="00776E8C" w:rsidRPr="0014687D" w:rsidRDefault="00776E8C" w:rsidP="00951E3F">
            <w:pPr>
              <w:rPr>
                <w:rFonts w:ascii="Arial" w:hAnsi="Arial" w:cs="Arial"/>
                <w:sz w:val="20"/>
                <w:szCs w:val="20"/>
              </w:rPr>
            </w:pPr>
          </w:p>
        </w:tc>
        <w:tc>
          <w:tcPr>
            <w:tcW w:w="1390" w:type="pct"/>
            <w:vMerge/>
            <w:tcBorders>
              <w:left w:val="single" w:sz="4" w:space="0" w:color="auto"/>
              <w:bottom w:val="nil"/>
              <w:right w:val="single" w:sz="4" w:space="0" w:color="auto"/>
            </w:tcBorders>
            <w:shd w:val="clear" w:color="auto" w:fill="auto"/>
          </w:tcPr>
          <w:p w:rsidR="00776E8C" w:rsidRPr="0014687D" w:rsidRDefault="00776E8C" w:rsidP="00D0757D">
            <w:pPr>
              <w:rPr>
                <w:rFonts w:ascii="Arial" w:hAnsi="Arial" w:cs="Arial"/>
                <w:sz w:val="20"/>
                <w:szCs w:val="20"/>
              </w:rPr>
            </w:pPr>
          </w:p>
        </w:tc>
      </w:tr>
      <w:tr w:rsidR="00776E8C" w:rsidRPr="0014687D" w:rsidTr="00776E8C">
        <w:tc>
          <w:tcPr>
            <w:tcW w:w="1272" w:type="pct"/>
            <w:gridSpan w:val="2"/>
            <w:vMerge/>
            <w:tcBorders>
              <w:left w:val="single" w:sz="4" w:space="0" w:color="auto"/>
              <w:right w:val="single" w:sz="4" w:space="0" w:color="auto"/>
            </w:tcBorders>
            <w:shd w:val="clear" w:color="auto" w:fill="auto"/>
          </w:tcPr>
          <w:p w:rsidR="00776E8C" w:rsidRPr="0014687D" w:rsidRDefault="00776E8C" w:rsidP="00D0757D">
            <w:pPr>
              <w:rPr>
                <w:rFonts w:ascii="Arial" w:hAnsi="Arial" w:cs="Arial"/>
                <w:sz w:val="20"/>
                <w:szCs w:val="20"/>
              </w:rPr>
            </w:pPr>
          </w:p>
        </w:tc>
        <w:tc>
          <w:tcPr>
            <w:tcW w:w="1165" w:type="pct"/>
            <w:vMerge/>
            <w:tcBorders>
              <w:left w:val="single" w:sz="4" w:space="0" w:color="auto"/>
              <w:bottom w:val="single" w:sz="4" w:space="0" w:color="auto"/>
              <w:right w:val="single" w:sz="4" w:space="0" w:color="auto"/>
            </w:tcBorders>
            <w:shd w:val="clear" w:color="auto" w:fill="auto"/>
          </w:tcPr>
          <w:p w:rsidR="00776E8C" w:rsidRPr="0014687D" w:rsidRDefault="00776E8C" w:rsidP="00D0757D">
            <w:pPr>
              <w:rPr>
                <w:rFonts w:ascii="Arial" w:hAnsi="Arial" w:cs="Arial"/>
                <w:sz w:val="20"/>
                <w:szCs w:val="20"/>
              </w:rPr>
            </w:pPr>
          </w:p>
        </w:tc>
        <w:tc>
          <w:tcPr>
            <w:tcW w:w="1173" w:type="pct"/>
            <w:gridSpan w:val="2"/>
            <w:vMerge/>
            <w:tcBorders>
              <w:top w:val="single" w:sz="4" w:space="0" w:color="auto"/>
              <w:left w:val="single" w:sz="4" w:space="0" w:color="auto"/>
              <w:bottom w:val="single" w:sz="4" w:space="0" w:color="auto"/>
              <w:right w:val="single" w:sz="4" w:space="0" w:color="auto"/>
            </w:tcBorders>
            <w:shd w:val="clear" w:color="auto" w:fill="auto"/>
          </w:tcPr>
          <w:p w:rsidR="00776E8C" w:rsidRPr="0014687D" w:rsidRDefault="00776E8C" w:rsidP="00D0757D">
            <w:pPr>
              <w:rPr>
                <w:rFonts w:ascii="Arial" w:hAnsi="Arial" w:cs="Arial"/>
                <w:sz w:val="20"/>
                <w:szCs w:val="20"/>
              </w:rPr>
            </w:pPr>
          </w:p>
        </w:tc>
        <w:tc>
          <w:tcPr>
            <w:tcW w:w="1390" w:type="pct"/>
            <w:tcBorders>
              <w:top w:val="nil"/>
              <w:left w:val="single" w:sz="4" w:space="0" w:color="auto"/>
              <w:bottom w:val="single" w:sz="4" w:space="0" w:color="auto"/>
              <w:right w:val="single" w:sz="4" w:space="0" w:color="auto"/>
            </w:tcBorders>
            <w:shd w:val="clear" w:color="auto" w:fill="auto"/>
          </w:tcPr>
          <w:p w:rsidR="00776E8C" w:rsidRDefault="00776E8C" w:rsidP="00AA20E0">
            <w:pPr>
              <w:rPr>
                <w:rFonts w:ascii="Arial" w:hAnsi="Arial" w:cs="Arial"/>
                <w:color w:val="000000" w:themeColor="text1"/>
                <w:sz w:val="20"/>
                <w:szCs w:val="20"/>
              </w:rPr>
            </w:pPr>
          </w:p>
          <w:p w:rsidR="00776E8C" w:rsidRPr="0014687D" w:rsidRDefault="00776E8C" w:rsidP="00AA20E0">
            <w:pPr>
              <w:rPr>
                <w:rFonts w:ascii="Arial" w:hAnsi="Arial" w:cs="Arial"/>
                <w:color w:val="000000" w:themeColor="text1"/>
                <w:sz w:val="20"/>
                <w:szCs w:val="20"/>
              </w:rPr>
            </w:pPr>
            <w:r w:rsidRPr="0014687D">
              <w:rPr>
                <w:rFonts w:ascii="Arial" w:hAnsi="Arial" w:cs="Arial"/>
                <w:color w:val="000000" w:themeColor="text1"/>
                <w:sz w:val="20"/>
                <w:szCs w:val="20"/>
              </w:rPr>
              <w:t>Möglichkeit: Filme zu anderen Religionen entweder zu Beginn der Lernsequenz oder zum Schluss anschauen.</w:t>
            </w:r>
          </w:p>
          <w:p w:rsidR="00776E8C" w:rsidRPr="0014687D" w:rsidRDefault="00776E8C" w:rsidP="00BF3CC2">
            <w:pPr>
              <w:rPr>
                <w:rFonts w:ascii="Arial" w:hAnsi="Arial" w:cs="Arial"/>
                <w:sz w:val="20"/>
                <w:szCs w:val="20"/>
              </w:rPr>
            </w:pPr>
            <w:r w:rsidRPr="0014687D">
              <w:rPr>
                <w:rFonts w:ascii="Arial" w:hAnsi="Arial" w:cs="Arial"/>
                <w:sz w:val="20"/>
                <w:szCs w:val="20"/>
              </w:rPr>
              <w:t>Zeitstrahl</w:t>
            </w:r>
          </w:p>
          <w:p w:rsidR="00776E8C" w:rsidRPr="0014687D" w:rsidRDefault="00776E8C" w:rsidP="00BF3CC2">
            <w:pPr>
              <w:rPr>
                <w:rFonts w:ascii="Arial" w:hAnsi="Arial" w:cs="Arial"/>
                <w:sz w:val="20"/>
                <w:szCs w:val="20"/>
              </w:rPr>
            </w:pPr>
          </w:p>
          <w:p w:rsidR="00776E8C" w:rsidRPr="0014687D" w:rsidRDefault="00776E8C" w:rsidP="00BF3CC2">
            <w:pPr>
              <w:rPr>
                <w:rFonts w:ascii="Arial" w:hAnsi="Arial" w:cs="Arial"/>
                <w:sz w:val="20"/>
                <w:szCs w:val="20"/>
              </w:rPr>
            </w:pPr>
            <w:r>
              <w:rPr>
                <w:rFonts w:ascii="Arial" w:hAnsi="Arial" w:cs="Arial"/>
                <w:sz w:val="20"/>
                <w:szCs w:val="20"/>
              </w:rPr>
              <w:t>g</w:t>
            </w:r>
            <w:r w:rsidRPr="0014687D">
              <w:rPr>
                <w:rFonts w:ascii="Arial" w:hAnsi="Arial" w:cs="Arial"/>
                <w:sz w:val="20"/>
                <w:szCs w:val="20"/>
              </w:rPr>
              <w:t>gf. Expertinnen/Experten in den Unterricht einladen</w:t>
            </w:r>
          </w:p>
          <w:p w:rsidR="00776E8C" w:rsidRPr="0014687D" w:rsidRDefault="00776E8C" w:rsidP="00BF3CC2">
            <w:pPr>
              <w:rPr>
                <w:rFonts w:ascii="Arial" w:hAnsi="Arial" w:cs="Arial"/>
                <w:sz w:val="20"/>
                <w:szCs w:val="20"/>
              </w:rPr>
            </w:pPr>
            <w:r w:rsidRPr="0014687D">
              <w:rPr>
                <w:rFonts w:ascii="Arial" w:hAnsi="Arial" w:cs="Arial"/>
                <w:sz w:val="20"/>
                <w:szCs w:val="20"/>
              </w:rPr>
              <w:t xml:space="preserve"> </w:t>
            </w:r>
          </w:p>
          <w:p w:rsidR="00776E8C" w:rsidRPr="0014687D" w:rsidRDefault="00776E8C" w:rsidP="00BF3CC2">
            <w:pPr>
              <w:rPr>
                <w:rFonts w:ascii="Arial" w:hAnsi="Arial" w:cs="Arial"/>
                <w:color w:val="A5A5A5" w:themeColor="accent3"/>
                <w:sz w:val="20"/>
                <w:szCs w:val="20"/>
              </w:rPr>
            </w:pPr>
          </w:p>
          <w:p w:rsidR="00776E8C" w:rsidRPr="0014687D" w:rsidRDefault="00776E8C" w:rsidP="00D0757D">
            <w:pPr>
              <w:rPr>
                <w:rFonts w:ascii="Arial" w:hAnsi="Arial" w:cs="Arial"/>
                <w:sz w:val="20"/>
                <w:szCs w:val="20"/>
              </w:rPr>
            </w:pPr>
          </w:p>
          <w:p w:rsidR="00776E8C" w:rsidRDefault="00776E8C" w:rsidP="00D0757D">
            <w:pPr>
              <w:rPr>
                <w:rFonts w:ascii="Arial" w:hAnsi="Arial" w:cs="Arial"/>
                <w:sz w:val="20"/>
                <w:szCs w:val="20"/>
              </w:rPr>
            </w:pPr>
          </w:p>
          <w:p w:rsidR="00776E8C" w:rsidRPr="0014687D" w:rsidRDefault="00776E8C" w:rsidP="00D0757D">
            <w:pPr>
              <w:rPr>
                <w:rFonts w:ascii="Arial" w:hAnsi="Arial" w:cs="Arial"/>
                <w:sz w:val="20"/>
                <w:szCs w:val="20"/>
              </w:rPr>
            </w:pPr>
          </w:p>
          <w:p w:rsidR="00776E8C" w:rsidRDefault="00776E8C" w:rsidP="00D0757D">
            <w:pPr>
              <w:rPr>
                <w:rFonts w:ascii="Arial" w:hAnsi="Arial" w:cs="Arial"/>
                <w:sz w:val="20"/>
                <w:szCs w:val="20"/>
              </w:rPr>
            </w:pPr>
          </w:p>
          <w:p w:rsidR="00776E8C" w:rsidRDefault="00776E8C" w:rsidP="00D0757D">
            <w:pPr>
              <w:rPr>
                <w:rFonts w:ascii="Arial" w:hAnsi="Arial" w:cs="Arial"/>
                <w:sz w:val="20"/>
                <w:szCs w:val="20"/>
              </w:rPr>
            </w:pPr>
          </w:p>
          <w:p w:rsidR="00776E8C" w:rsidRDefault="00776E8C" w:rsidP="00D0757D">
            <w:pPr>
              <w:rPr>
                <w:rFonts w:ascii="Arial" w:hAnsi="Arial" w:cs="Arial"/>
                <w:sz w:val="20"/>
                <w:szCs w:val="20"/>
              </w:rPr>
            </w:pPr>
          </w:p>
          <w:p w:rsidR="00776E8C" w:rsidRDefault="00776E8C" w:rsidP="00D0757D">
            <w:pPr>
              <w:rPr>
                <w:rFonts w:ascii="Arial" w:hAnsi="Arial" w:cs="Arial"/>
                <w:sz w:val="20"/>
                <w:szCs w:val="20"/>
              </w:rPr>
            </w:pPr>
          </w:p>
          <w:p w:rsidR="00776E8C" w:rsidRPr="0014687D" w:rsidRDefault="00776E8C" w:rsidP="00D0757D">
            <w:pPr>
              <w:rPr>
                <w:rFonts w:ascii="Arial" w:hAnsi="Arial" w:cs="Arial"/>
                <w:sz w:val="20"/>
                <w:szCs w:val="20"/>
              </w:rPr>
            </w:pPr>
          </w:p>
          <w:p w:rsidR="00776E8C" w:rsidRPr="0014687D" w:rsidRDefault="00776E8C" w:rsidP="00D0757D">
            <w:pPr>
              <w:rPr>
                <w:rFonts w:ascii="Arial" w:hAnsi="Arial" w:cs="Arial"/>
                <w:sz w:val="20"/>
                <w:szCs w:val="20"/>
              </w:rPr>
            </w:pPr>
          </w:p>
          <w:p w:rsidR="00776E8C" w:rsidRDefault="00776E8C" w:rsidP="00D0757D">
            <w:pPr>
              <w:rPr>
                <w:rFonts w:ascii="Arial" w:hAnsi="Arial" w:cs="Arial"/>
                <w:sz w:val="20"/>
                <w:szCs w:val="20"/>
              </w:rPr>
            </w:pPr>
            <w:r>
              <w:rPr>
                <w:rFonts w:ascii="Arial" w:hAnsi="Arial" w:cs="Arial"/>
                <w:sz w:val="20"/>
                <w:szCs w:val="20"/>
              </w:rPr>
              <w:t>Lerngänge: a</w:t>
            </w:r>
            <w:r w:rsidRPr="0014687D">
              <w:rPr>
                <w:rFonts w:ascii="Arial" w:hAnsi="Arial" w:cs="Arial"/>
                <w:sz w:val="20"/>
                <w:szCs w:val="20"/>
              </w:rPr>
              <w:t xml:space="preserve">ußerschulische Lernorte, Synagoge </w:t>
            </w:r>
          </w:p>
          <w:p w:rsidR="00776E8C" w:rsidRPr="0014687D" w:rsidRDefault="00776E8C" w:rsidP="00D0757D">
            <w:pPr>
              <w:rPr>
                <w:rFonts w:ascii="Arial" w:hAnsi="Arial" w:cs="Arial"/>
                <w:sz w:val="20"/>
                <w:szCs w:val="20"/>
              </w:rPr>
            </w:pPr>
            <w:r>
              <w:rPr>
                <w:rFonts w:ascii="Arial" w:hAnsi="Arial" w:cs="Arial"/>
                <w:sz w:val="20"/>
                <w:szCs w:val="20"/>
              </w:rPr>
              <w:t>Medienkoffer zum Judentum</w:t>
            </w:r>
          </w:p>
          <w:p w:rsidR="00776E8C" w:rsidRPr="0014687D" w:rsidRDefault="00776E8C" w:rsidP="00D0757D">
            <w:pPr>
              <w:rPr>
                <w:rFonts w:ascii="Arial" w:hAnsi="Arial" w:cs="Arial"/>
                <w:sz w:val="20"/>
                <w:szCs w:val="20"/>
              </w:rPr>
            </w:pPr>
          </w:p>
          <w:p w:rsidR="00776E8C" w:rsidRPr="0014687D" w:rsidRDefault="00776E8C" w:rsidP="00D0757D">
            <w:pPr>
              <w:rPr>
                <w:rFonts w:ascii="Arial" w:hAnsi="Arial" w:cs="Arial"/>
                <w:sz w:val="20"/>
                <w:szCs w:val="20"/>
              </w:rPr>
            </w:pPr>
          </w:p>
          <w:p w:rsidR="00776E8C" w:rsidRPr="0014687D" w:rsidRDefault="00776E8C" w:rsidP="00EE3600">
            <w:pPr>
              <w:rPr>
                <w:rFonts w:ascii="Arial" w:hAnsi="Arial" w:cs="Arial"/>
                <w:sz w:val="20"/>
                <w:szCs w:val="20"/>
              </w:rPr>
            </w:pPr>
          </w:p>
          <w:p w:rsidR="00776E8C" w:rsidRPr="0014687D" w:rsidRDefault="00776E8C" w:rsidP="00EE3600">
            <w:pPr>
              <w:rPr>
                <w:rFonts w:ascii="Arial" w:hAnsi="Arial" w:cs="Arial"/>
                <w:sz w:val="20"/>
                <w:szCs w:val="20"/>
              </w:rPr>
            </w:pPr>
          </w:p>
          <w:p w:rsidR="00776E8C" w:rsidRPr="0014687D" w:rsidRDefault="00776E8C" w:rsidP="00EE3600">
            <w:pPr>
              <w:rPr>
                <w:rFonts w:ascii="Arial" w:hAnsi="Arial" w:cs="Arial"/>
                <w:sz w:val="20"/>
                <w:szCs w:val="20"/>
              </w:rPr>
            </w:pPr>
          </w:p>
          <w:p w:rsidR="00776E8C" w:rsidRPr="0014687D" w:rsidRDefault="00776E8C" w:rsidP="00D0757D">
            <w:pPr>
              <w:rPr>
                <w:rFonts w:ascii="Arial" w:hAnsi="Arial" w:cs="Arial"/>
                <w:sz w:val="20"/>
                <w:szCs w:val="20"/>
              </w:rPr>
            </w:pPr>
          </w:p>
          <w:p w:rsidR="00776E8C" w:rsidRPr="0014687D" w:rsidRDefault="00776E8C" w:rsidP="00D0757D">
            <w:pPr>
              <w:rPr>
                <w:rFonts w:ascii="Arial" w:hAnsi="Arial" w:cs="Arial"/>
                <w:sz w:val="20"/>
                <w:szCs w:val="20"/>
              </w:rPr>
            </w:pPr>
          </w:p>
          <w:p w:rsidR="00776E8C" w:rsidRPr="0014687D" w:rsidRDefault="00776E8C" w:rsidP="00D0757D">
            <w:pPr>
              <w:rPr>
                <w:rFonts w:ascii="Arial" w:hAnsi="Arial" w:cs="Arial"/>
                <w:sz w:val="20"/>
                <w:szCs w:val="20"/>
              </w:rPr>
            </w:pPr>
          </w:p>
          <w:p w:rsidR="00776E8C" w:rsidRPr="0014687D" w:rsidRDefault="00776E8C" w:rsidP="00D0757D">
            <w:pPr>
              <w:rPr>
                <w:rFonts w:ascii="Arial" w:hAnsi="Arial" w:cs="Arial"/>
                <w:sz w:val="20"/>
                <w:szCs w:val="20"/>
              </w:rPr>
            </w:pPr>
          </w:p>
          <w:p w:rsidR="00776E8C" w:rsidRPr="0014687D" w:rsidRDefault="00776E8C" w:rsidP="00D0757D">
            <w:pPr>
              <w:rPr>
                <w:rFonts w:ascii="Arial" w:hAnsi="Arial" w:cs="Arial"/>
                <w:sz w:val="20"/>
                <w:szCs w:val="20"/>
              </w:rPr>
            </w:pPr>
          </w:p>
          <w:p w:rsidR="00776E8C" w:rsidRPr="0014687D" w:rsidRDefault="00776E8C" w:rsidP="00AA20E0">
            <w:pPr>
              <w:rPr>
                <w:rFonts w:ascii="Arial" w:hAnsi="Arial" w:cs="Arial"/>
                <w:sz w:val="20"/>
                <w:szCs w:val="20"/>
              </w:rPr>
            </w:pPr>
          </w:p>
          <w:p w:rsidR="00776E8C" w:rsidRPr="0014687D" w:rsidRDefault="00776E8C" w:rsidP="00AA20E0">
            <w:pPr>
              <w:rPr>
                <w:rFonts w:ascii="Arial" w:hAnsi="Arial" w:cs="Arial"/>
                <w:sz w:val="20"/>
                <w:szCs w:val="20"/>
              </w:rPr>
            </w:pPr>
          </w:p>
          <w:p w:rsidR="00776E8C" w:rsidRPr="0014687D" w:rsidRDefault="00776E8C" w:rsidP="00AA20E0">
            <w:pPr>
              <w:rPr>
                <w:rFonts w:ascii="Arial" w:hAnsi="Arial" w:cs="Arial"/>
                <w:sz w:val="20"/>
                <w:szCs w:val="20"/>
              </w:rPr>
            </w:pPr>
          </w:p>
          <w:p w:rsidR="00776E8C" w:rsidRDefault="00776E8C" w:rsidP="00AA20E0">
            <w:pPr>
              <w:rPr>
                <w:rFonts w:ascii="Arial" w:hAnsi="Arial" w:cs="Arial"/>
                <w:sz w:val="20"/>
                <w:szCs w:val="20"/>
              </w:rPr>
            </w:pPr>
            <w:r>
              <w:rPr>
                <w:rFonts w:ascii="Arial" w:hAnsi="Arial" w:cs="Arial"/>
                <w:sz w:val="20"/>
                <w:szCs w:val="20"/>
              </w:rPr>
              <w:t>Lerngänge: a</w:t>
            </w:r>
            <w:r w:rsidRPr="0014687D">
              <w:rPr>
                <w:rFonts w:ascii="Arial" w:hAnsi="Arial" w:cs="Arial"/>
                <w:sz w:val="20"/>
                <w:szCs w:val="20"/>
              </w:rPr>
              <w:t>ußerschulische Lernorte, Mosc</w:t>
            </w:r>
            <w:r>
              <w:rPr>
                <w:rFonts w:ascii="Arial" w:hAnsi="Arial" w:cs="Arial"/>
                <w:sz w:val="20"/>
                <w:szCs w:val="20"/>
              </w:rPr>
              <w:t>hee</w:t>
            </w:r>
            <w:r w:rsidRPr="0014687D">
              <w:rPr>
                <w:rFonts w:ascii="Arial" w:hAnsi="Arial" w:cs="Arial"/>
                <w:sz w:val="20"/>
                <w:szCs w:val="20"/>
              </w:rPr>
              <w:t xml:space="preserve"> </w:t>
            </w:r>
          </w:p>
          <w:p w:rsidR="00776E8C" w:rsidRPr="0014687D" w:rsidRDefault="00776E8C" w:rsidP="00AA20E0">
            <w:pPr>
              <w:rPr>
                <w:rFonts w:ascii="Arial" w:hAnsi="Arial" w:cs="Arial"/>
                <w:sz w:val="20"/>
                <w:szCs w:val="20"/>
              </w:rPr>
            </w:pPr>
            <w:r>
              <w:rPr>
                <w:rFonts w:ascii="Arial" w:hAnsi="Arial" w:cs="Arial"/>
                <w:sz w:val="20"/>
                <w:szCs w:val="20"/>
              </w:rPr>
              <w:t>Medienkoffer zum Islam</w:t>
            </w:r>
          </w:p>
          <w:p w:rsidR="00776E8C" w:rsidRPr="0014687D" w:rsidRDefault="00776E8C" w:rsidP="00B746F3">
            <w:pPr>
              <w:rPr>
                <w:rFonts w:ascii="Arial" w:hAnsi="Arial" w:cs="Arial"/>
                <w:sz w:val="20"/>
                <w:szCs w:val="20"/>
              </w:rPr>
            </w:pPr>
          </w:p>
        </w:tc>
      </w:tr>
      <w:tr w:rsidR="00776E8C" w:rsidRPr="0014687D" w:rsidTr="00776E8C">
        <w:tc>
          <w:tcPr>
            <w:tcW w:w="1272" w:type="pct"/>
            <w:gridSpan w:val="2"/>
            <w:vMerge/>
            <w:tcBorders>
              <w:left w:val="single" w:sz="4" w:space="0" w:color="auto"/>
              <w:right w:val="single" w:sz="4" w:space="0" w:color="auto"/>
            </w:tcBorders>
            <w:shd w:val="clear" w:color="auto" w:fill="auto"/>
          </w:tcPr>
          <w:p w:rsidR="00776E8C" w:rsidRPr="0014687D" w:rsidRDefault="00776E8C" w:rsidP="00D0757D">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776E8C" w:rsidRPr="005F0198" w:rsidRDefault="005F0198" w:rsidP="00ED2874">
            <w:pPr>
              <w:rPr>
                <w:rFonts w:ascii="Arial" w:hAnsi="Arial" w:cs="Arial"/>
                <w:b/>
                <w:sz w:val="20"/>
                <w:szCs w:val="20"/>
              </w:rPr>
            </w:pPr>
            <w:r w:rsidRPr="005F0198">
              <w:rPr>
                <w:rFonts w:ascii="Arial" w:hAnsi="Arial" w:cs="Arial"/>
                <w:b/>
                <w:sz w:val="20"/>
                <w:szCs w:val="20"/>
              </w:rPr>
              <w:t>3.1.7 Religionen und Weltanschauungen</w:t>
            </w:r>
          </w:p>
          <w:p w:rsidR="00776E8C" w:rsidRPr="00714E22" w:rsidRDefault="00776E8C" w:rsidP="00ED2874">
            <w:pPr>
              <w:rPr>
                <w:rFonts w:ascii="Arial" w:hAnsi="Arial" w:cs="Arial"/>
                <w:sz w:val="20"/>
                <w:szCs w:val="20"/>
              </w:rPr>
            </w:pPr>
            <w:r w:rsidRPr="0014687D">
              <w:rPr>
                <w:rFonts w:ascii="Arial" w:hAnsi="Arial" w:cs="Arial"/>
                <w:sz w:val="20"/>
                <w:szCs w:val="20"/>
              </w:rPr>
              <w:t>(</w:t>
            </w:r>
            <w:r w:rsidRPr="00714E22">
              <w:rPr>
                <w:rFonts w:ascii="Arial" w:hAnsi="Arial" w:cs="Arial"/>
                <w:sz w:val="20"/>
                <w:szCs w:val="20"/>
              </w:rPr>
              <w:t xml:space="preserve">3) </w:t>
            </w:r>
          </w:p>
          <w:p w:rsidR="00776E8C" w:rsidRPr="00714E22" w:rsidRDefault="00776E8C" w:rsidP="0089353E">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die Bedeutung von Mose, Jesus und Mohammed für die </w:t>
            </w:r>
            <w:proofErr w:type="spellStart"/>
            <w:r w:rsidRPr="00714E22">
              <w:rPr>
                <w:rFonts w:ascii="Arial" w:hAnsi="Arial" w:cs="Arial"/>
                <w:sz w:val="20"/>
                <w:szCs w:val="20"/>
              </w:rPr>
              <w:t>abrahamitischen</w:t>
            </w:r>
            <w:proofErr w:type="spellEnd"/>
            <w:r w:rsidRPr="00714E22">
              <w:rPr>
                <w:rFonts w:ascii="Arial" w:hAnsi="Arial" w:cs="Arial"/>
                <w:sz w:val="20"/>
                <w:szCs w:val="20"/>
              </w:rPr>
              <w:t xml:space="preserve"> Religionen darstellen</w:t>
            </w:r>
          </w:p>
          <w:p w:rsidR="00776E8C" w:rsidRPr="00714E22" w:rsidRDefault="00776E8C" w:rsidP="0089353E">
            <w:pPr>
              <w:rPr>
                <w:rFonts w:ascii="Arial" w:hAnsi="Arial" w:cs="Arial"/>
                <w:sz w:val="20"/>
                <w:szCs w:val="20"/>
              </w:rPr>
            </w:pPr>
          </w:p>
          <w:p w:rsidR="00776E8C" w:rsidRPr="00714E22" w:rsidRDefault="00776E8C" w:rsidP="0089353E">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die Bedeutung von Mose, Jesus und Mohammed für die </w:t>
            </w:r>
            <w:proofErr w:type="spellStart"/>
            <w:r w:rsidRPr="00714E22">
              <w:rPr>
                <w:rFonts w:ascii="Arial" w:hAnsi="Arial" w:cs="Arial"/>
                <w:sz w:val="20"/>
                <w:szCs w:val="20"/>
              </w:rPr>
              <w:t>abrahamitischen</w:t>
            </w:r>
            <w:proofErr w:type="spellEnd"/>
            <w:r w:rsidRPr="00714E22">
              <w:rPr>
                <w:rFonts w:ascii="Arial" w:hAnsi="Arial" w:cs="Arial"/>
                <w:sz w:val="20"/>
                <w:szCs w:val="20"/>
              </w:rPr>
              <w:t xml:space="preserve"> Religionen erörtern</w:t>
            </w:r>
          </w:p>
          <w:p w:rsidR="00776E8C" w:rsidRPr="00714E22" w:rsidRDefault="00776E8C" w:rsidP="0089353E">
            <w:pPr>
              <w:rPr>
                <w:rFonts w:ascii="Arial" w:hAnsi="Arial" w:cs="Arial"/>
                <w:sz w:val="20"/>
                <w:szCs w:val="20"/>
              </w:rPr>
            </w:pPr>
          </w:p>
          <w:p w:rsidR="00776E8C" w:rsidRPr="0014687D" w:rsidRDefault="00776E8C" w:rsidP="0089353E">
            <w:pPr>
              <w:rPr>
                <w:rFonts w:ascii="Arial" w:hAnsi="Arial" w:cs="Arial"/>
                <w:color w:val="0070C0"/>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die Bedeutung von Mose, Jesus und </w:t>
            </w:r>
            <w:r w:rsidRPr="00714E22">
              <w:rPr>
                <w:rFonts w:ascii="Arial" w:hAnsi="Arial" w:cs="Arial"/>
                <w:sz w:val="20"/>
                <w:szCs w:val="20"/>
              </w:rPr>
              <w:lastRenderedPageBreak/>
              <w:t xml:space="preserve">Mohammed für die </w:t>
            </w:r>
            <w:proofErr w:type="spellStart"/>
            <w:r w:rsidRPr="00714E22">
              <w:rPr>
                <w:rFonts w:ascii="Arial" w:hAnsi="Arial" w:cs="Arial"/>
                <w:sz w:val="20"/>
                <w:szCs w:val="20"/>
              </w:rPr>
              <w:t>abrahamitischen</w:t>
            </w:r>
            <w:proofErr w:type="spellEnd"/>
            <w:r w:rsidRPr="00714E22">
              <w:rPr>
                <w:rFonts w:ascii="Arial" w:hAnsi="Arial" w:cs="Arial"/>
                <w:sz w:val="20"/>
                <w:szCs w:val="20"/>
              </w:rPr>
              <w:t xml:space="preserve"> Religionen diskutieren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776E8C" w:rsidRDefault="00776E8C" w:rsidP="00B97E44">
            <w:pPr>
              <w:rPr>
                <w:rFonts w:ascii="Arial" w:hAnsi="Arial" w:cs="Arial"/>
                <w:sz w:val="20"/>
                <w:szCs w:val="20"/>
              </w:rPr>
            </w:pPr>
          </w:p>
          <w:p w:rsidR="00776E8C" w:rsidRPr="0014687D" w:rsidRDefault="00776E8C" w:rsidP="00B97E44">
            <w:pPr>
              <w:rPr>
                <w:rFonts w:ascii="Arial" w:hAnsi="Arial" w:cs="Arial"/>
                <w:sz w:val="20"/>
                <w:szCs w:val="20"/>
              </w:rPr>
            </w:pPr>
          </w:p>
          <w:p w:rsidR="00776E8C" w:rsidRDefault="00776E8C" w:rsidP="0095443D">
            <w:pPr>
              <w:rPr>
                <w:rFonts w:ascii="Arial" w:hAnsi="Arial" w:cs="Arial"/>
                <w:sz w:val="20"/>
                <w:szCs w:val="20"/>
              </w:rPr>
            </w:pPr>
            <w:r>
              <w:rPr>
                <w:rFonts w:ascii="Arial" w:hAnsi="Arial" w:cs="Arial"/>
                <w:sz w:val="20"/>
                <w:szCs w:val="20"/>
              </w:rPr>
              <w:t>i</w:t>
            </w:r>
            <w:r w:rsidRPr="0014687D">
              <w:rPr>
                <w:rFonts w:ascii="Arial" w:hAnsi="Arial" w:cs="Arial"/>
                <w:sz w:val="20"/>
                <w:szCs w:val="20"/>
              </w:rPr>
              <w:t>nterreligiöses Begegnungslernen: Experten werden i</w:t>
            </w:r>
            <w:r>
              <w:rPr>
                <w:rFonts w:ascii="Arial" w:hAnsi="Arial" w:cs="Arial"/>
                <w:sz w:val="20"/>
                <w:szCs w:val="20"/>
              </w:rPr>
              <w:t>n den Unterricht eingeladen, z.B. ein Rabbi und ein Imam,</w:t>
            </w:r>
            <w:r w:rsidRPr="0014687D">
              <w:rPr>
                <w:rFonts w:ascii="Arial" w:hAnsi="Arial" w:cs="Arial"/>
                <w:sz w:val="20"/>
                <w:szCs w:val="20"/>
              </w:rPr>
              <w:t xml:space="preserve"> Menschen der jüdis</w:t>
            </w:r>
            <w:r>
              <w:rPr>
                <w:rFonts w:ascii="Arial" w:hAnsi="Arial" w:cs="Arial"/>
                <w:sz w:val="20"/>
                <w:szCs w:val="20"/>
              </w:rPr>
              <w:t>chen oder muslimischen Religion</w:t>
            </w:r>
          </w:p>
          <w:p w:rsidR="00776E8C" w:rsidRPr="0014687D" w:rsidRDefault="00776E8C" w:rsidP="0095443D">
            <w:pPr>
              <w:rPr>
                <w:rFonts w:ascii="Arial" w:hAnsi="Arial" w:cs="Arial"/>
                <w:sz w:val="20"/>
                <w:szCs w:val="20"/>
              </w:rPr>
            </w:pPr>
            <w:r w:rsidRPr="0014687D">
              <w:rPr>
                <w:rFonts w:ascii="Arial" w:hAnsi="Arial" w:cs="Arial"/>
                <w:sz w:val="20"/>
                <w:szCs w:val="20"/>
              </w:rPr>
              <w:t>Austausch über das Leben eines Juden und ei</w:t>
            </w:r>
            <w:r>
              <w:rPr>
                <w:rFonts w:ascii="Arial" w:hAnsi="Arial" w:cs="Arial"/>
                <w:sz w:val="20"/>
                <w:szCs w:val="20"/>
              </w:rPr>
              <w:t>nes Muslims, i</w:t>
            </w:r>
            <w:r w:rsidRPr="0014687D">
              <w:rPr>
                <w:rFonts w:ascii="Arial" w:hAnsi="Arial" w:cs="Arial"/>
                <w:sz w:val="20"/>
                <w:szCs w:val="20"/>
              </w:rPr>
              <w:t>mmer in Verbindung mit de</w:t>
            </w:r>
            <w:r>
              <w:rPr>
                <w:rFonts w:ascii="Arial" w:hAnsi="Arial" w:cs="Arial"/>
                <w:sz w:val="20"/>
                <w:szCs w:val="20"/>
              </w:rPr>
              <w:t>r syrisch-orthodoxen Konfession</w:t>
            </w: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Default="00776E8C" w:rsidP="001B3708">
            <w:pPr>
              <w:rPr>
                <w:rFonts w:ascii="Arial" w:hAnsi="Arial" w:cs="Arial"/>
                <w:sz w:val="20"/>
                <w:szCs w:val="20"/>
              </w:rPr>
            </w:pPr>
            <w:r>
              <w:rPr>
                <w:rFonts w:ascii="Arial" w:hAnsi="Arial" w:cs="Arial"/>
                <w:sz w:val="20"/>
                <w:szCs w:val="20"/>
              </w:rPr>
              <w:t>a</w:t>
            </w:r>
            <w:r w:rsidRPr="0014687D">
              <w:rPr>
                <w:rFonts w:ascii="Arial" w:hAnsi="Arial" w:cs="Arial"/>
                <w:sz w:val="20"/>
                <w:szCs w:val="20"/>
              </w:rPr>
              <w:t xml:space="preserve">uf das Gebot der Nächstenliebe eingehen und die </w:t>
            </w:r>
            <w:proofErr w:type="spellStart"/>
            <w:r w:rsidRPr="0014687D">
              <w:rPr>
                <w:rFonts w:ascii="Arial" w:hAnsi="Arial" w:cs="Arial"/>
                <w:sz w:val="20"/>
                <w:szCs w:val="20"/>
              </w:rPr>
              <w:t>abraha</w:t>
            </w:r>
            <w:r>
              <w:rPr>
                <w:rFonts w:ascii="Arial" w:hAnsi="Arial" w:cs="Arial"/>
                <w:sz w:val="20"/>
                <w:szCs w:val="20"/>
              </w:rPr>
              <w:t>mitischen</w:t>
            </w:r>
            <w:proofErr w:type="spellEnd"/>
            <w:r>
              <w:rPr>
                <w:rFonts w:ascii="Arial" w:hAnsi="Arial" w:cs="Arial"/>
                <w:sz w:val="20"/>
                <w:szCs w:val="20"/>
              </w:rPr>
              <w:t xml:space="preserve"> Religionen betrachten</w:t>
            </w:r>
            <w:r w:rsidRPr="0014687D">
              <w:rPr>
                <w:rFonts w:ascii="Arial" w:hAnsi="Arial" w:cs="Arial"/>
                <w:sz w:val="20"/>
                <w:szCs w:val="20"/>
              </w:rPr>
              <w:t xml:space="preserve"> </w:t>
            </w:r>
          </w:p>
          <w:p w:rsidR="00776E8C" w:rsidRPr="0014687D" w:rsidRDefault="00776E8C" w:rsidP="001B3708">
            <w:pPr>
              <w:rPr>
                <w:rFonts w:ascii="Arial" w:hAnsi="Arial" w:cs="Arial"/>
                <w:sz w:val="20"/>
                <w:szCs w:val="20"/>
              </w:rPr>
            </w:pPr>
            <w:r w:rsidRPr="0014687D">
              <w:rPr>
                <w:rFonts w:ascii="Arial" w:hAnsi="Arial" w:cs="Arial"/>
                <w:sz w:val="20"/>
                <w:szCs w:val="20"/>
              </w:rPr>
              <w:t>Wie können diese Religionen friedlich zusammenleben? Auf das Zitat von Hans Küng eingehen: „</w:t>
            </w:r>
            <w:r w:rsidRPr="0014687D">
              <w:rPr>
                <w:rStyle w:val="Hervorhebung"/>
                <w:rFonts w:ascii="Arial" w:hAnsi="Arial" w:cs="Arial"/>
                <w:sz w:val="20"/>
                <w:szCs w:val="20"/>
              </w:rPr>
              <w:t>Kein Weltfrieden ohne Religionsfrieden</w:t>
            </w:r>
            <w:r w:rsidRPr="0014687D">
              <w:rPr>
                <w:rFonts w:ascii="Arial" w:hAnsi="Arial" w:cs="Arial"/>
                <w:sz w:val="20"/>
                <w:szCs w:val="20"/>
              </w:rPr>
              <w:t xml:space="preserve">!“ </w:t>
            </w:r>
          </w:p>
          <w:p w:rsidR="00776E8C" w:rsidRPr="0014687D" w:rsidRDefault="00776E8C" w:rsidP="001B3708">
            <w:pPr>
              <w:rPr>
                <w:rFonts w:ascii="Arial" w:hAnsi="Arial" w:cs="Arial"/>
                <w:sz w:val="20"/>
                <w:szCs w:val="20"/>
              </w:rPr>
            </w:pPr>
          </w:p>
          <w:p w:rsidR="00776E8C" w:rsidRDefault="00776E8C" w:rsidP="001B3708">
            <w:pPr>
              <w:rPr>
                <w:rFonts w:ascii="Arial" w:hAnsi="Arial" w:cs="Arial"/>
                <w:sz w:val="20"/>
                <w:szCs w:val="20"/>
              </w:rPr>
            </w:pPr>
            <w:r w:rsidRPr="0014687D">
              <w:rPr>
                <w:rFonts w:ascii="Arial" w:hAnsi="Arial" w:cs="Arial"/>
                <w:sz w:val="20"/>
                <w:szCs w:val="20"/>
              </w:rPr>
              <w:t xml:space="preserve">Sind denn nicht alle Menschen Geschöpfe Gottes? </w:t>
            </w:r>
          </w:p>
          <w:p w:rsidR="00776E8C" w:rsidRPr="0014687D" w:rsidRDefault="00776E8C" w:rsidP="001B3708">
            <w:pPr>
              <w:rPr>
                <w:rFonts w:ascii="Arial" w:hAnsi="Arial" w:cs="Arial"/>
                <w:sz w:val="20"/>
                <w:szCs w:val="20"/>
              </w:rPr>
            </w:pPr>
            <w:r>
              <w:rPr>
                <w:rFonts w:ascii="Arial" w:hAnsi="Arial" w:cs="Arial"/>
                <w:sz w:val="20"/>
                <w:szCs w:val="20"/>
              </w:rPr>
              <w:t>a</w:t>
            </w:r>
            <w:r w:rsidRPr="0014687D">
              <w:rPr>
                <w:rFonts w:ascii="Arial" w:hAnsi="Arial" w:cs="Arial"/>
                <w:sz w:val="20"/>
                <w:szCs w:val="20"/>
              </w:rPr>
              <w:t>uf die Flüchtlingswelle eingehen: betrachten, an</w:t>
            </w:r>
            <w:r>
              <w:rPr>
                <w:rFonts w:ascii="Arial" w:hAnsi="Arial" w:cs="Arial"/>
                <w:sz w:val="20"/>
                <w:szCs w:val="20"/>
              </w:rPr>
              <w:t>alysieren und ein Fazit ziehen</w:t>
            </w:r>
          </w:p>
          <w:p w:rsidR="00776E8C" w:rsidRPr="0014687D" w:rsidRDefault="00776E8C" w:rsidP="00ED2874">
            <w:pPr>
              <w:rPr>
                <w:rFonts w:ascii="Arial" w:hAnsi="Arial" w:cs="Arial"/>
                <w:sz w:val="20"/>
                <w:szCs w:val="20"/>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776E8C" w:rsidRPr="0014687D" w:rsidRDefault="00776E8C" w:rsidP="00ED2874">
            <w:pPr>
              <w:rPr>
                <w:rFonts w:ascii="Arial" w:hAnsi="Arial" w:cs="Arial"/>
                <w:sz w:val="20"/>
                <w:szCs w:val="20"/>
              </w:rPr>
            </w:pPr>
          </w:p>
          <w:p w:rsidR="00776E8C" w:rsidRPr="0014687D" w:rsidRDefault="00776E8C" w:rsidP="0095443D">
            <w:pPr>
              <w:rPr>
                <w:rFonts w:ascii="Arial" w:hAnsi="Arial" w:cs="Arial"/>
                <w:sz w:val="20"/>
                <w:szCs w:val="20"/>
              </w:rPr>
            </w:pPr>
            <w:r w:rsidRPr="0014687D">
              <w:rPr>
                <w:rFonts w:ascii="Arial" w:hAnsi="Arial" w:cs="Arial"/>
                <w:sz w:val="20"/>
                <w:szCs w:val="20"/>
              </w:rPr>
              <w:t>Internetrecherche</w:t>
            </w:r>
          </w:p>
          <w:p w:rsidR="00776E8C" w:rsidRPr="0014687D" w:rsidRDefault="00776E8C" w:rsidP="0095443D">
            <w:pPr>
              <w:rPr>
                <w:rFonts w:ascii="Arial" w:hAnsi="Arial" w:cs="Arial"/>
                <w:sz w:val="20"/>
                <w:szCs w:val="20"/>
              </w:rPr>
            </w:pPr>
            <w:r>
              <w:rPr>
                <w:rFonts w:ascii="Arial" w:hAnsi="Arial" w:cs="Arial"/>
                <w:sz w:val="20"/>
                <w:szCs w:val="20"/>
              </w:rPr>
              <w:t>g</w:t>
            </w:r>
            <w:r w:rsidRPr="0014687D">
              <w:rPr>
                <w:rFonts w:ascii="Arial" w:hAnsi="Arial" w:cs="Arial"/>
                <w:sz w:val="20"/>
                <w:szCs w:val="20"/>
              </w:rPr>
              <w:t xml:space="preserve">gf. Film </w:t>
            </w:r>
          </w:p>
          <w:p w:rsidR="00776E8C" w:rsidRPr="0014687D" w:rsidRDefault="00776E8C" w:rsidP="0095443D">
            <w:pPr>
              <w:rPr>
                <w:rFonts w:ascii="Arial" w:hAnsi="Arial" w:cs="Arial"/>
                <w:sz w:val="20"/>
                <w:szCs w:val="20"/>
              </w:rPr>
            </w:pPr>
          </w:p>
        </w:tc>
      </w:tr>
      <w:tr w:rsidR="00776E8C" w:rsidRPr="0014687D" w:rsidTr="00776E8C">
        <w:tc>
          <w:tcPr>
            <w:tcW w:w="1272" w:type="pct"/>
            <w:gridSpan w:val="2"/>
            <w:vMerge/>
            <w:tcBorders>
              <w:left w:val="single" w:sz="4" w:space="0" w:color="auto"/>
              <w:right w:val="single" w:sz="4" w:space="0" w:color="auto"/>
            </w:tcBorders>
            <w:shd w:val="clear" w:color="auto" w:fill="auto"/>
          </w:tcPr>
          <w:p w:rsidR="00776E8C" w:rsidRPr="0014687D" w:rsidRDefault="00776E8C" w:rsidP="00D0757D">
            <w:pPr>
              <w:rPr>
                <w:rFonts w:ascii="Arial" w:hAnsi="Arial" w:cs="Arial"/>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5F0198" w:rsidRPr="005F0198" w:rsidRDefault="005F0198" w:rsidP="005F0198">
            <w:pPr>
              <w:rPr>
                <w:rFonts w:ascii="Arial" w:hAnsi="Arial" w:cs="Arial"/>
                <w:b/>
                <w:sz w:val="20"/>
                <w:szCs w:val="20"/>
              </w:rPr>
            </w:pPr>
            <w:r w:rsidRPr="005F0198">
              <w:rPr>
                <w:rFonts w:ascii="Arial" w:hAnsi="Arial" w:cs="Arial"/>
                <w:b/>
                <w:sz w:val="20"/>
                <w:szCs w:val="20"/>
              </w:rPr>
              <w:t>3.1.7 Religionen und Weltanschauungen</w:t>
            </w:r>
          </w:p>
          <w:p w:rsidR="00776E8C" w:rsidRPr="00714E22" w:rsidRDefault="00776E8C" w:rsidP="00ED2874">
            <w:pPr>
              <w:rPr>
                <w:rFonts w:ascii="Arial" w:hAnsi="Arial" w:cs="Arial"/>
                <w:sz w:val="20"/>
                <w:szCs w:val="20"/>
              </w:rPr>
            </w:pPr>
            <w:r w:rsidRPr="00714E22">
              <w:rPr>
                <w:rFonts w:ascii="Arial" w:hAnsi="Arial" w:cs="Arial"/>
                <w:sz w:val="20"/>
                <w:szCs w:val="20"/>
              </w:rPr>
              <w:t xml:space="preserve">(5) </w:t>
            </w:r>
          </w:p>
          <w:p w:rsidR="00776E8C" w:rsidRPr="00714E22" w:rsidRDefault="00776E8C" w:rsidP="0039355F">
            <w:pPr>
              <w:rPr>
                <w:rFonts w:ascii="Arial" w:hAnsi="Arial" w:cs="Arial"/>
                <w:sz w:val="20"/>
                <w:szCs w:val="20"/>
              </w:rPr>
            </w:pPr>
            <w:r w:rsidRPr="005F0198">
              <w:rPr>
                <w:rFonts w:ascii="Arial" w:hAnsi="Arial" w:cs="Arial"/>
                <w:b/>
                <w:sz w:val="20"/>
                <w:szCs w:val="20"/>
                <w:shd w:val="clear" w:color="auto" w:fill="FFE2D5"/>
              </w:rPr>
              <w:t>G</w:t>
            </w:r>
            <w:r w:rsidRPr="005F0198">
              <w:rPr>
                <w:rFonts w:ascii="Arial" w:hAnsi="Arial" w:cs="Arial"/>
                <w:sz w:val="20"/>
                <w:szCs w:val="20"/>
                <w:shd w:val="clear" w:color="auto" w:fill="FFE2D5"/>
              </w:rPr>
              <w:t>:</w:t>
            </w:r>
            <w:r w:rsidRPr="00714E22">
              <w:rPr>
                <w:rFonts w:ascii="Arial" w:hAnsi="Arial" w:cs="Arial"/>
                <w:sz w:val="20"/>
                <w:szCs w:val="20"/>
              </w:rPr>
              <w:t xml:space="preserve"> für ein Gespräch mit jüdischen und muslimischen Gläubigen Fragen zum Gebet, zum heiligen Buch und zum religiösen Leben entwickeln</w:t>
            </w:r>
          </w:p>
          <w:p w:rsidR="00776E8C" w:rsidRPr="00714E22" w:rsidRDefault="00776E8C" w:rsidP="00ED2874">
            <w:pPr>
              <w:rPr>
                <w:rFonts w:ascii="Arial" w:hAnsi="Arial" w:cs="Arial"/>
                <w:sz w:val="20"/>
                <w:szCs w:val="20"/>
              </w:rPr>
            </w:pPr>
          </w:p>
          <w:p w:rsidR="00776E8C" w:rsidRPr="00714E22" w:rsidRDefault="00776E8C" w:rsidP="0039355F">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für ein Gespräch mit jüdischen und muslimischen Gläubigen Fragen zum Gebet, zum heiligen Buch und zum religiösen Leben entwickeln</w:t>
            </w:r>
          </w:p>
          <w:p w:rsidR="00776E8C" w:rsidRPr="00714E22" w:rsidRDefault="00776E8C" w:rsidP="00ED2874">
            <w:pPr>
              <w:rPr>
                <w:rFonts w:ascii="Arial" w:hAnsi="Arial" w:cs="Arial"/>
                <w:sz w:val="20"/>
                <w:szCs w:val="20"/>
              </w:rPr>
            </w:pPr>
          </w:p>
          <w:p w:rsidR="00776E8C" w:rsidRPr="00714E22" w:rsidRDefault="00776E8C" w:rsidP="0039355F">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für ein Gespräch mit jüdischen und muslimischen Gläubigen Fragen zum Gebet, heiligen Buch und zum religiösen Leben entwickeln</w:t>
            </w:r>
          </w:p>
          <w:p w:rsidR="00776E8C" w:rsidRPr="00714E22" w:rsidRDefault="00776E8C" w:rsidP="00ED2874">
            <w:pPr>
              <w:rPr>
                <w:rFonts w:ascii="Arial" w:hAnsi="Arial" w:cs="Arial"/>
                <w:sz w:val="20"/>
                <w:szCs w:val="20"/>
              </w:rPr>
            </w:pPr>
          </w:p>
          <w:p w:rsidR="00776E8C" w:rsidRPr="005F0198" w:rsidRDefault="005F0198" w:rsidP="00ED2874">
            <w:pPr>
              <w:rPr>
                <w:rFonts w:ascii="Arial" w:hAnsi="Arial" w:cs="Arial"/>
                <w:b/>
                <w:sz w:val="20"/>
                <w:szCs w:val="20"/>
              </w:rPr>
            </w:pPr>
            <w:r w:rsidRPr="005F0198">
              <w:rPr>
                <w:rFonts w:ascii="Arial" w:hAnsi="Arial" w:cs="Arial"/>
                <w:b/>
                <w:sz w:val="20"/>
                <w:szCs w:val="20"/>
              </w:rPr>
              <w:t>3.1.7 Religionen und Weltanschauungen</w:t>
            </w:r>
          </w:p>
          <w:p w:rsidR="00776E8C" w:rsidRPr="00714E22" w:rsidRDefault="00776E8C" w:rsidP="00ED2874">
            <w:pPr>
              <w:rPr>
                <w:rFonts w:ascii="Arial" w:hAnsi="Arial" w:cs="Arial"/>
                <w:sz w:val="20"/>
                <w:szCs w:val="20"/>
              </w:rPr>
            </w:pPr>
            <w:r w:rsidRPr="00714E22">
              <w:rPr>
                <w:rFonts w:ascii="Arial" w:hAnsi="Arial" w:cs="Arial"/>
                <w:sz w:val="20"/>
                <w:szCs w:val="20"/>
              </w:rPr>
              <w:t xml:space="preserve">(6) </w:t>
            </w:r>
          </w:p>
          <w:p w:rsidR="00776E8C" w:rsidRPr="00714E22" w:rsidRDefault="00776E8C" w:rsidP="0039355F">
            <w:pPr>
              <w:rPr>
                <w:rFonts w:ascii="Arial" w:hAnsi="Arial" w:cs="Arial"/>
                <w:sz w:val="20"/>
                <w:szCs w:val="20"/>
              </w:rPr>
            </w:pPr>
            <w:r w:rsidRPr="005F0198">
              <w:rPr>
                <w:rFonts w:ascii="Arial" w:hAnsi="Arial" w:cs="Arial"/>
                <w:b/>
                <w:sz w:val="20"/>
                <w:szCs w:val="20"/>
                <w:shd w:val="clear" w:color="auto" w:fill="FFE2D5"/>
              </w:rPr>
              <w:lastRenderedPageBreak/>
              <w:t>G</w:t>
            </w:r>
            <w:r w:rsidRPr="005F0198">
              <w:rPr>
                <w:rFonts w:ascii="Arial" w:hAnsi="Arial" w:cs="Arial"/>
                <w:sz w:val="20"/>
                <w:szCs w:val="20"/>
                <w:shd w:val="clear" w:color="auto" w:fill="FFE2D5"/>
              </w:rPr>
              <w:t>:</w:t>
            </w:r>
            <w:r w:rsidRPr="00714E22">
              <w:rPr>
                <w:rFonts w:ascii="Arial" w:hAnsi="Arial" w:cs="Arial"/>
                <w:sz w:val="20"/>
                <w:szCs w:val="20"/>
              </w:rPr>
              <w:t xml:space="preserve"> beschreiben, wie Menschen, die verschiedenen Religionen angehören, respektvoll miteinander umgehen können</w:t>
            </w:r>
          </w:p>
          <w:p w:rsidR="00776E8C" w:rsidRPr="00714E22" w:rsidRDefault="00776E8C" w:rsidP="00ED2874">
            <w:pPr>
              <w:rPr>
                <w:rFonts w:ascii="Arial" w:hAnsi="Arial" w:cs="Arial"/>
                <w:sz w:val="20"/>
                <w:szCs w:val="20"/>
              </w:rPr>
            </w:pPr>
          </w:p>
          <w:p w:rsidR="00776E8C" w:rsidRPr="00714E22" w:rsidRDefault="00776E8C" w:rsidP="0039355F">
            <w:pPr>
              <w:rPr>
                <w:rFonts w:ascii="Arial" w:hAnsi="Arial" w:cs="Arial"/>
                <w:sz w:val="20"/>
                <w:szCs w:val="20"/>
              </w:rPr>
            </w:pPr>
            <w:r w:rsidRPr="00370801">
              <w:rPr>
                <w:rFonts w:ascii="Arial" w:hAnsi="Arial" w:cs="Arial"/>
                <w:b/>
                <w:sz w:val="20"/>
                <w:szCs w:val="20"/>
                <w:shd w:val="clear" w:color="auto" w:fill="FFCEB9"/>
              </w:rPr>
              <w:t>M</w:t>
            </w:r>
            <w:r w:rsidRPr="00370801">
              <w:rPr>
                <w:rFonts w:ascii="Arial" w:hAnsi="Arial" w:cs="Arial"/>
                <w:sz w:val="20"/>
                <w:szCs w:val="20"/>
                <w:shd w:val="clear" w:color="auto" w:fill="FFCEB9"/>
              </w:rPr>
              <w:t>:</w:t>
            </w:r>
            <w:r w:rsidRPr="00714E22">
              <w:rPr>
                <w:rFonts w:ascii="Arial" w:hAnsi="Arial" w:cs="Arial"/>
                <w:sz w:val="20"/>
                <w:szCs w:val="20"/>
              </w:rPr>
              <w:t xml:space="preserve"> darstellen, wie Menschen, die verschiedenen Religionen angehören, respektvoll miteinander umgehen können</w:t>
            </w:r>
          </w:p>
          <w:p w:rsidR="00776E8C" w:rsidRPr="00714E22" w:rsidRDefault="00776E8C" w:rsidP="00ED2874">
            <w:pPr>
              <w:rPr>
                <w:rFonts w:ascii="Arial" w:hAnsi="Arial" w:cs="Arial"/>
                <w:sz w:val="20"/>
                <w:szCs w:val="20"/>
              </w:rPr>
            </w:pPr>
          </w:p>
          <w:p w:rsidR="00776E8C" w:rsidRPr="00714E22" w:rsidRDefault="00776E8C" w:rsidP="00F540A3">
            <w:pPr>
              <w:rPr>
                <w:rFonts w:ascii="Arial" w:hAnsi="Arial" w:cs="Arial"/>
                <w:sz w:val="20"/>
                <w:szCs w:val="20"/>
              </w:rPr>
            </w:pPr>
            <w:r w:rsidRPr="00145785">
              <w:rPr>
                <w:rFonts w:ascii="Arial" w:hAnsi="Arial" w:cs="Arial"/>
                <w:b/>
                <w:sz w:val="20"/>
                <w:szCs w:val="20"/>
                <w:shd w:val="clear" w:color="auto" w:fill="F5A092"/>
              </w:rPr>
              <w:t>E</w:t>
            </w:r>
            <w:r w:rsidRPr="00145785">
              <w:rPr>
                <w:rFonts w:ascii="Arial" w:hAnsi="Arial" w:cs="Arial"/>
                <w:sz w:val="20"/>
                <w:szCs w:val="20"/>
                <w:shd w:val="clear" w:color="auto" w:fill="F5A092"/>
              </w:rPr>
              <w:t>:</w:t>
            </w:r>
            <w:r w:rsidRPr="00714E22">
              <w:rPr>
                <w:rFonts w:ascii="Arial" w:hAnsi="Arial" w:cs="Arial"/>
                <w:sz w:val="20"/>
                <w:szCs w:val="20"/>
              </w:rPr>
              <w:t xml:space="preserve"> erläutern, wie Menschen, die verschiedenen Religionen angehören, respektvoll miteinander umgehen können (z.B. Indien)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rsidR="00776E8C" w:rsidRDefault="00776E8C" w:rsidP="00B97E44">
            <w:pPr>
              <w:rPr>
                <w:rFonts w:ascii="Arial" w:hAnsi="Arial" w:cs="Arial"/>
                <w:sz w:val="20"/>
                <w:szCs w:val="20"/>
              </w:rPr>
            </w:pPr>
          </w:p>
          <w:p w:rsidR="00776E8C" w:rsidRPr="0014687D" w:rsidRDefault="00776E8C" w:rsidP="00B97E44">
            <w:pPr>
              <w:rPr>
                <w:rFonts w:ascii="Arial" w:hAnsi="Arial" w:cs="Arial"/>
                <w:sz w:val="20"/>
                <w:szCs w:val="20"/>
              </w:rPr>
            </w:pPr>
          </w:p>
          <w:p w:rsidR="00776E8C" w:rsidRDefault="00776E8C" w:rsidP="0095443D">
            <w:pPr>
              <w:rPr>
                <w:rFonts w:ascii="Arial" w:hAnsi="Arial" w:cs="Arial"/>
                <w:sz w:val="20"/>
                <w:szCs w:val="20"/>
              </w:rPr>
            </w:pPr>
            <w:r>
              <w:rPr>
                <w:rFonts w:ascii="Arial" w:hAnsi="Arial" w:cs="Arial"/>
                <w:sz w:val="20"/>
                <w:szCs w:val="20"/>
              </w:rPr>
              <w:t>i</w:t>
            </w:r>
            <w:r w:rsidRPr="0014687D">
              <w:rPr>
                <w:rFonts w:ascii="Arial" w:hAnsi="Arial" w:cs="Arial"/>
                <w:sz w:val="20"/>
                <w:szCs w:val="20"/>
              </w:rPr>
              <w:t>nterreligiöses Begegnungslernen: Experten werden i</w:t>
            </w:r>
            <w:r>
              <w:rPr>
                <w:rFonts w:ascii="Arial" w:hAnsi="Arial" w:cs="Arial"/>
                <w:sz w:val="20"/>
                <w:szCs w:val="20"/>
              </w:rPr>
              <w:t>n den Unterricht eingeladen, z.B. ein Rabbi und ein Imam,</w:t>
            </w:r>
            <w:r w:rsidRPr="0014687D">
              <w:rPr>
                <w:rFonts w:ascii="Arial" w:hAnsi="Arial" w:cs="Arial"/>
                <w:sz w:val="20"/>
                <w:szCs w:val="20"/>
              </w:rPr>
              <w:t xml:space="preserve"> Menschen der jüdis</w:t>
            </w:r>
            <w:r>
              <w:rPr>
                <w:rFonts w:ascii="Arial" w:hAnsi="Arial" w:cs="Arial"/>
                <w:sz w:val="20"/>
                <w:szCs w:val="20"/>
              </w:rPr>
              <w:t>chen oder muslimischen Religion</w:t>
            </w:r>
          </w:p>
          <w:p w:rsidR="00776E8C" w:rsidRPr="0014687D" w:rsidRDefault="00776E8C" w:rsidP="0095443D">
            <w:pPr>
              <w:rPr>
                <w:rFonts w:ascii="Arial" w:hAnsi="Arial" w:cs="Arial"/>
                <w:sz w:val="20"/>
                <w:szCs w:val="20"/>
              </w:rPr>
            </w:pPr>
            <w:r w:rsidRPr="0014687D">
              <w:rPr>
                <w:rFonts w:ascii="Arial" w:hAnsi="Arial" w:cs="Arial"/>
                <w:sz w:val="20"/>
                <w:szCs w:val="20"/>
              </w:rPr>
              <w:t>Austausch über das Leben eines Juden und ei</w:t>
            </w:r>
            <w:r>
              <w:rPr>
                <w:rFonts w:ascii="Arial" w:hAnsi="Arial" w:cs="Arial"/>
                <w:sz w:val="20"/>
                <w:szCs w:val="20"/>
              </w:rPr>
              <w:t>nes Muslims, i</w:t>
            </w:r>
            <w:r w:rsidRPr="0014687D">
              <w:rPr>
                <w:rFonts w:ascii="Arial" w:hAnsi="Arial" w:cs="Arial"/>
                <w:sz w:val="20"/>
                <w:szCs w:val="20"/>
              </w:rPr>
              <w:t>mmer in Verbindung mit de</w:t>
            </w:r>
            <w:r>
              <w:rPr>
                <w:rFonts w:ascii="Arial" w:hAnsi="Arial" w:cs="Arial"/>
                <w:sz w:val="20"/>
                <w:szCs w:val="20"/>
              </w:rPr>
              <w:t>r syrisch-orthodoxen Konfession</w:t>
            </w: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Pr="0014687D" w:rsidRDefault="00776E8C" w:rsidP="0095443D">
            <w:pPr>
              <w:rPr>
                <w:rFonts w:ascii="Arial" w:hAnsi="Arial" w:cs="Arial"/>
                <w:sz w:val="20"/>
                <w:szCs w:val="20"/>
              </w:rPr>
            </w:pPr>
          </w:p>
          <w:p w:rsidR="00776E8C" w:rsidRDefault="00776E8C" w:rsidP="001B3708">
            <w:pPr>
              <w:rPr>
                <w:rFonts w:ascii="Arial" w:hAnsi="Arial" w:cs="Arial"/>
                <w:sz w:val="20"/>
                <w:szCs w:val="20"/>
              </w:rPr>
            </w:pPr>
            <w:r>
              <w:rPr>
                <w:rFonts w:ascii="Arial" w:hAnsi="Arial" w:cs="Arial"/>
                <w:sz w:val="20"/>
                <w:szCs w:val="20"/>
              </w:rPr>
              <w:t>a</w:t>
            </w:r>
            <w:r w:rsidRPr="0014687D">
              <w:rPr>
                <w:rFonts w:ascii="Arial" w:hAnsi="Arial" w:cs="Arial"/>
                <w:sz w:val="20"/>
                <w:szCs w:val="20"/>
              </w:rPr>
              <w:t xml:space="preserve">uf das Gebot der Nächstenliebe eingehen und die </w:t>
            </w:r>
            <w:proofErr w:type="spellStart"/>
            <w:r w:rsidRPr="0014687D">
              <w:rPr>
                <w:rFonts w:ascii="Arial" w:hAnsi="Arial" w:cs="Arial"/>
                <w:sz w:val="20"/>
                <w:szCs w:val="20"/>
              </w:rPr>
              <w:t>abraha</w:t>
            </w:r>
            <w:r>
              <w:rPr>
                <w:rFonts w:ascii="Arial" w:hAnsi="Arial" w:cs="Arial"/>
                <w:sz w:val="20"/>
                <w:szCs w:val="20"/>
              </w:rPr>
              <w:t>mitischen</w:t>
            </w:r>
            <w:proofErr w:type="spellEnd"/>
            <w:r>
              <w:rPr>
                <w:rFonts w:ascii="Arial" w:hAnsi="Arial" w:cs="Arial"/>
                <w:sz w:val="20"/>
                <w:szCs w:val="20"/>
              </w:rPr>
              <w:t xml:space="preserve"> </w:t>
            </w:r>
            <w:r>
              <w:rPr>
                <w:rFonts w:ascii="Arial" w:hAnsi="Arial" w:cs="Arial"/>
                <w:sz w:val="20"/>
                <w:szCs w:val="20"/>
              </w:rPr>
              <w:lastRenderedPageBreak/>
              <w:t>Religionen betrachten</w:t>
            </w:r>
            <w:r w:rsidRPr="0014687D">
              <w:rPr>
                <w:rFonts w:ascii="Arial" w:hAnsi="Arial" w:cs="Arial"/>
                <w:sz w:val="20"/>
                <w:szCs w:val="20"/>
              </w:rPr>
              <w:t xml:space="preserve"> </w:t>
            </w:r>
          </w:p>
          <w:p w:rsidR="00776E8C" w:rsidRPr="0014687D" w:rsidRDefault="00776E8C" w:rsidP="001B3708">
            <w:pPr>
              <w:rPr>
                <w:rFonts w:ascii="Arial" w:hAnsi="Arial" w:cs="Arial"/>
                <w:sz w:val="20"/>
                <w:szCs w:val="20"/>
              </w:rPr>
            </w:pPr>
            <w:r w:rsidRPr="0014687D">
              <w:rPr>
                <w:rFonts w:ascii="Arial" w:hAnsi="Arial" w:cs="Arial"/>
                <w:sz w:val="20"/>
                <w:szCs w:val="20"/>
              </w:rPr>
              <w:t>Wie können diese Religionen friedlich zusammenleben? Auf das Zitat von Hans Küng eingehen: „</w:t>
            </w:r>
            <w:r w:rsidRPr="0014687D">
              <w:rPr>
                <w:rStyle w:val="Hervorhebung"/>
                <w:rFonts w:ascii="Arial" w:hAnsi="Arial" w:cs="Arial"/>
                <w:sz w:val="20"/>
                <w:szCs w:val="20"/>
              </w:rPr>
              <w:t>Kein Weltfrieden ohne Religionsfrieden</w:t>
            </w:r>
            <w:r w:rsidRPr="0014687D">
              <w:rPr>
                <w:rFonts w:ascii="Arial" w:hAnsi="Arial" w:cs="Arial"/>
                <w:sz w:val="20"/>
                <w:szCs w:val="20"/>
              </w:rPr>
              <w:t xml:space="preserve">!“ </w:t>
            </w:r>
          </w:p>
          <w:p w:rsidR="00776E8C" w:rsidRPr="0014687D" w:rsidRDefault="00776E8C" w:rsidP="001B3708">
            <w:pPr>
              <w:rPr>
                <w:rFonts w:ascii="Arial" w:hAnsi="Arial" w:cs="Arial"/>
                <w:sz w:val="20"/>
                <w:szCs w:val="20"/>
              </w:rPr>
            </w:pPr>
          </w:p>
          <w:p w:rsidR="00776E8C" w:rsidRDefault="00776E8C" w:rsidP="001B3708">
            <w:pPr>
              <w:rPr>
                <w:rFonts w:ascii="Arial" w:hAnsi="Arial" w:cs="Arial"/>
                <w:sz w:val="20"/>
                <w:szCs w:val="20"/>
              </w:rPr>
            </w:pPr>
            <w:r w:rsidRPr="0014687D">
              <w:rPr>
                <w:rFonts w:ascii="Arial" w:hAnsi="Arial" w:cs="Arial"/>
                <w:sz w:val="20"/>
                <w:szCs w:val="20"/>
              </w:rPr>
              <w:t xml:space="preserve">Sind denn nicht alle Menschen Geschöpfe Gottes? </w:t>
            </w:r>
          </w:p>
          <w:p w:rsidR="00776E8C" w:rsidRPr="0014687D" w:rsidRDefault="00776E8C" w:rsidP="001B3708">
            <w:pPr>
              <w:rPr>
                <w:rFonts w:ascii="Arial" w:hAnsi="Arial" w:cs="Arial"/>
                <w:sz w:val="20"/>
                <w:szCs w:val="20"/>
              </w:rPr>
            </w:pPr>
            <w:r>
              <w:rPr>
                <w:rFonts w:ascii="Arial" w:hAnsi="Arial" w:cs="Arial"/>
                <w:sz w:val="20"/>
                <w:szCs w:val="20"/>
              </w:rPr>
              <w:t>a</w:t>
            </w:r>
            <w:r w:rsidRPr="0014687D">
              <w:rPr>
                <w:rFonts w:ascii="Arial" w:hAnsi="Arial" w:cs="Arial"/>
                <w:sz w:val="20"/>
                <w:szCs w:val="20"/>
              </w:rPr>
              <w:t>uf die Flüchtlingswelle eingehen: betrachten, an</w:t>
            </w:r>
            <w:r>
              <w:rPr>
                <w:rFonts w:ascii="Arial" w:hAnsi="Arial" w:cs="Arial"/>
                <w:sz w:val="20"/>
                <w:szCs w:val="20"/>
              </w:rPr>
              <w:t>alysieren und ein Fazit ziehen</w:t>
            </w:r>
          </w:p>
          <w:p w:rsidR="00776E8C" w:rsidRPr="0014687D" w:rsidRDefault="00776E8C" w:rsidP="00ED2874">
            <w:pPr>
              <w:rPr>
                <w:rFonts w:ascii="Arial" w:hAnsi="Arial" w:cs="Arial"/>
                <w:sz w:val="20"/>
                <w:szCs w:val="20"/>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776E8C" w:rsidRPr="0014687D" w:rsidRDefault="00776E8C" w:rsidP="00ED2874">
            <w:pPr>
              <w:rPr>
                <w:rFonts w:ascii="Arial" w:hAnsi="Arial" w:cs="Arial"/>
                <w:sz w:val="20"/>
                <w:szCs w:val="20"/>
              </w:rPr>
            </w:pPr>
          </w:p>
        </w:tc>
      </w:tr>
    </w:tbl>
    <w:p w:rsidR="00A759E4" w:rsidRPr="00D92AA5" w:rsidRDefault="00A759E4" w:rsidP="00D53AA0"/>
    <w:sectPr w:rsidR="00A759E4" w:rsidRPr="00D92AA5" w:rsidSect="00851B31">
      <w:headerReference w:type="default" r:id="rId19"/>
      <w:footerReference w:type="default" r:id="rId20"/>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85" w:rsidRDefault="00145785" w:rsidP="00C905F2">
      <w:r>
        <w:separator/>
      </w:r>
    </w:p>
  </w:endnote>
  <w:endnote w:type="continuationSeparator" w:id="0">
    <w:p w:rsidR="00145785" w:rsidRDefault="00145785" w:rsidP="00C9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8070000" w:usb2="00000010" w:usb3="00000000" w:csb0="0002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85" w:rsidRDefault="00145785">
    <w:pPr>
      <w:pStyle w:val="Fuzeile"/>
      <w:jc w:val="right"/>
    </w:pPr>
  </w:p>
  <w:p w:rsidR="00145785" w:rsidRDefault="0014578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400326"/>
      <w:docPartObj>
        <w:docPartGallery w:val="Page Numbers (Bottom of Page)"/>
        <w:docPartUnique/>
      </w:docPartObj>
    </w:sdtPr>
    <w:sdtEndPr/>
    <w:sdtContent>
      <w:p w:rsidR="00145785" w:rsidRDefault="00145785">
        <w:pPr>
          <w:pStyle w:val="Fuzeile"/>
          <w:jc w:val="right"/>
        </w:pPr>
        <w:r>
          <w:fldChar w:fldCharType="begin"/>
        </w:r>
        <w:r>
          <w:instrText>PAGE   \* MERGEFORMAT</w:instrText>
        </w:r>
        <w:r>
          <w:fldChar w:fldCharType="separate"/>
        </w:r>
        <w:r w:rsidR="004C7498">
          <w:rPr>
            <w:noProof/>
          </w:rPr>
          <w:t>II</w:t>
        </w:r>
        <w:r>
          <w:fldChar w:fldCharType="end"/>
        </w:r>
      </w:p>
    </w:sdtContent>
  </w:sdt>
  <w:p w:rsidR="00145785" w:rsidRDefault="0014578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95094"/>
      <w:docPartObj>
        <w:docPartGallery w:val="Page Numbers (Bottom of Page)"/>
        <w:docPartUnique/>
      </w:docPartObj>
    </w:sdtPr>
    <w:sdtEndPr/>
    <w:sdtContent>
      <w:p w:rsidR="00145785" w:rsidRDefault="00145785">
        <w:pPr>
          <w:pStyle w:val="Fuzeile"/>
          <w:jc w:val="right"/>
        </w:pPr>
        <w:r>
          <w:fldChar w:fldCharType="begin"/>
        </w:r>
        <w:r>
          <w:instrText>PAGE   \* MERGEFORMAT</w:instrText>
        </w:r>
        <w:r>
          <w:fldChar w:fldCharType="separate"/>
        </w:r>
        <w:r w:rsidR="004C7498">
          <w:rPr>
            <w:noProof/>
          </w:rPr>
          <w:t>28</w:t>
        </w:r>
        <w:r>
          <w:fldChar w:fldCharType="end"/>
        </w:r>
      </w:p>
    </w:sdtContent>
  </w:sdt>
  <w:p w:rsidR="00145785" w:rsidRDefault="001457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85" w:rsidRDefault="00145785" w:rsidP="00C905F2">
      <w:r>
        <w:separator/>
      </w:r>
    </w:p>
  </w:footnote>
  <w:footnote w:type="continuationSeparator" w:id="0">
    <w:p w:rsidR="00145785" w:rsidRDefault="00145785" w:rsidP="00C9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85" w:rsidRPr="00B651B8" w:rsidRDefault="00145785" w:rsidP="00EC0E57">
    <w:pPr>
      <w:pStyle w:val="Kopfzeile"/>
      <w:rPr>
        <w:rFonts w:ascii="Arial" w:hAnsi="Arial" w:cs="Arial"/>
        <w:sz w:val="20"/>
      </w:rPr>
    </w:pPr>
    <w:r w:rsidRPr="00B651B8">
      <w:rPr>
        <w:rFonts w:ascii="Arial" w:hAnsi="Arial" w:cs="Arial"/>
        <w:sz w:val="20"/>
      </w:rPr>
      <w:t>Beispielcurriculum für das Fach Syrisch-Orthodoxe Religionslehre /Klassen 5/6/Beispiel 1 – Sek</w:t>
    </w:r>
    <w:r w:rsidR="00E44C26">
      <w:rPr>
        <w:rFonts w:ascii="Arial" w:hAnsi="Arial" w:cs="Arial"/>
        <w:sz w:val="20"/>
      </w:rPr>
      <w:t>undarstufe</w:t>
    </w:r>
    <w:r w:rsidRPr="00B651B8">
      <w:rPr>
        <w:rFonts w:ascii="Arial" w:hAnsi="Arial" w:cs="Arial"/>
        <w:sz w:val="20"/>
      </w:rPr>
      <w:t xml:space="preserv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34D"/>
    <w:multiLevelType w:val="multilevel"/>
    <w:tmpl w:val="2AE6FD0E"/>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756E6A"/>
    <w:multiLevelType w:val="hybridMultilevel"/>
    <w:tmpl w:val="354057F4"/>
    <w:lvl w:ilvl="0" w:tplc="3162F7F4">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50D7CC9"/>
    <w:multiLevelType w:val="hybridMultilevel"/>
    <w:tmpl w:val="E1B8F75E"/>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9E2E45"/>
    <w:multiLevelType w:val="multilevel"/>
    <w:tmpl w:val="AD5AD5AC"/>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5BB0708"/>
    <w:multiLevelType w:val="hybridMultilevel"/>
    <w:tmpl w:val="69E0459A"/>
    <w:lvl w:ilvl="0" w:tplc="1340BFA6">
      <w:numFmt w:val="bullet"/>
      <w:lvlText w:val="-"/>
      <w:lvlJc w:val="left"/>
      <w:pPr>
        <w:ind w:left="756" w:hanging="360"/>
      </w:pPr>
      <w:rPr>
        <w:rFonts w:ascii="Calibri" w:eastAsia="ヒラギノ角ゴ Pro W3" w:hAnsi="Calibri" w:cstheme="minorHAnsi" w:hint="default"/>
      </w:rPr>
    </w:lvl>
    <w:lvl w:ilvl="1" w:tplc="04070003" w:tentative="1">
      <w:start w:val="1"/>
      <w:numFmt w:val="bullet"/>
      <w:lvlText w:val="o"/>
      <w:lvlJc w:val="left"/>
      <w:pPr>
        <w:ind w:left="1476" w:hanging="360"/>
      </w:pPr>
      <w:rPr>
        <w:rFonts w:ascii="Courier New" w:hAnsi="Courier New" w:cs="Courier New" w:hint="default"/>
      </w:rPr>
    </w:lvl>
    <w:lvl w:ilvl="2" w:tplc="04070005" w:tentative="1">
      <w:start w:val="1"/>
      <w:numFmt w:val="bullet"/>
      <w:lvlText w:val=""/>
      <w:lvlJc w:val="left"/>
      <w:pPr>
        <w:ind w:left="2196" w:hanging="360"/>
      </w:pPr>
      <w:rPr>
        <w:rFonts w:ascii="Wingdings" w:hAnsi="Wingdings" w:hint="default"/>
      </w:rPr>
    </w:lvl>
    <w:lvl w:ilvl="3" w:tplc="04070001" w:tentative="1">
      <w:start w:val="1"/>
      <w:numFmt w:val="bullet"/>
      <w:lvlText w:val=""/>
      <w:lvlJc w:val="left"/>
      <w:pPr>
        <w:ind w:left="2916" w:hanging="360"/>
      </w:pPr>
      <w:rPr>
        <w:rFonts w:ascii="Symbol" w:hAnsi="Symbol" w:hint="default"/>
      </w:rPr>
    </w:lvl>
    <w:lvl w:ilvl="4" w:tplc="04070003" w:tentative="1">
      <w:start w:val="1"/>
      <w:numFmt w:val="bullet"/>
      <w:lvlText w:val="o"/>
      <w:lvlJc w:val="left"/>
      <w:pPr>
        <w:ind w:left="3636" w:hanging="360"/>
      </w:pPr>
      <w:rPr>
        <w:rFonts w:ascii="Courier New" w:hAnsi="Courier New" w:cs="Courier New" w:hint="default"/>
      </w:rPr>
    </w:lvl>
    <w:lvl w:ilvl="5" w:tplc="04070005" w:tentative="1">
      <w:start w:val="1"/>
      <w:numFmt w:val="bullet"/>
      <w:lvlText w:val=""/>
      <w:lvlJc w:val="left"/>
      <w:pPr>
        <w:ind w:left="4356" w:hanging="360"/>
      </w:pPr>
      <w:rPr>
        <w:rFonts w:ascii="Wingdings" w:hAnsi="Wingdings" w:hint="default"/>
      </w:rPr>
    </w:lvl>
    <w:lvl w:ilvl="6" w:tplc="04070001" w:tentative="1">
      <w:start w:val="1"/>
      <w:numFmt w:val="bullet"/>
      <w:lvlText w:val=""/>
      <w:lvlJc w:val="left"/>
      <w:pPr>
        <w:ind w:left="5076" w:hanging="360"/>
      </w:pPr>
      <w:rPr>
        <w:rFonts w:ascii="Symbol" w:hAnsi="Symbol" w:hint="default"/>
      </w:rPr>
    </w:lvl>
    <w:lvl w:ilvl="7" w:tplc="04070003" w:tentative="1">
      <w:start w:val="1"/>
      <w:numFmt w:val="bullet"/>
      <w:lvlText w:val="o"/>
      <w:lvlJc w:val="left"/>
      <w:pPr>
        <w:ind w:left="5796" w:hanging="360"/>
      </w:pPr>
      <w:rPr>
        <w:rFonts w:ascii="Courier New" w:hAnsi="Courier New" w:cs="Courier New" w:hint="default"/>
      </w:rPr>
    </w:lvl>
    <w:lvl w:ilvl="8" w:tplc="04070005" w:tentative="1">
      <w:start w:val="1"/>
      <w:numFmt w:val="bullet"/>
      <w:lvlText w:val=""/>
      <w:lvlJc w:val="left"/>
      <w:pPr>
        <w:ind w:left="6516" w:hanging="360"/>
      </w:pPr>
      <w:rPr>
        <w:rFonts w:ascii="Wingdings" w:hAnsi="Wingdings" w:hint="default"/>
      </w:rPr>
    </w:lvl>
  </w:abstractNum>
  <w:abstractNum w:abstractNumId="5">
    <w:nsid w:val="0A407D4A"/>
    <w:multiLevelType w:val="multilevel"/>
    <w:tmpl w:val="097C359C"/>
    <w:lvl w:ilvl="0">
      <w:start w:val="2"/>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B2E1F6A"/>
    <w:multiLevelType w:val="hybridMultilevel"/>
    <w:tmpl w:val="7FA68C2E"/>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BDA6695"/>
    <w:multiLevelType w:val="multilevel"/>
    <w:tmpl w:val="4934E1A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CDC1104"/>
    <w:multiLevelType w:val="hybridMultilevel"/>
    <w:tmpl w:val="EAD46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1F62EE5"/>
    <w:multiLevelType w:val="hybridMultilevel"/>
    <w:tmpl w:val="F35471E8"/>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31E132C"/>
    <w:multiLevelType w:val="multilevel"/>
    <w:tmpl w:val="8ABA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A0639B"/>
    <w:multiLevelType w:val="hybridMultilevel"/>
    <w:tmpl w:val="F6388EF0"/>
    <w:lvl w:ilvl="0" w:tplc="89F86B0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1DD66083"/>
    <w:multiLevelType w:val="hybridMultilevel"/>
    <w:tmpl w:val="DB12D344"/>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FFB0A9F"/>
    <w:multiLevelType w:val="hybridMultilevel"/>
    <w:tmpl w:val="930C9F0A"/>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3AF20E7"/>
    <w:multiLevelType w:val="multilevel"/>
    <w:tmpl w:val="D16484E6"/>
    <w:lvl w:ilvl="0">
      <w:start w:val="2"/>
      <w:numFmt w:val="decimal"/>
      <w:lvlText w:val="%1."/>
      <w:lvlJc w:val="left"/>
      <w:pPr>
        <w:ind w:left="360" w:hanging="360"/>
      </w:pPr>
      <w:rPr>
        <w:rFonts w:hint="default"/>
        <w:color w:val="00000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89F03F9"/>
    <w:multiLevelType w:val="hybridMultilevel"/>
    <w:tmpl w:val="0FF44274"/>
    <w:lvl w:ilvl="0" w:tplc="1BCCCB2C">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2A4722ED"/>
    <w:multiLevelType w:val="multilevel"/>
    <w:tmpl w:val="5A22211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Helvetica" w:hAnsi="Helvetica" w:cs="Helvetica" w:hint="default"/>
        <w:i w:val="0"/>
      </w:rPr>
    </w:lvl>
    <w:lvl w:ilvl="2">
      <w:start w:val="1"/>
      <w:numFmt w:val="decimal"/>
      <w:isLgl/>
      <w:lvlText w:val="%1.%2.%3"/>
      <w:lvlJc w:val="left"/>
      <w:pPr>
        <w:ind w:left="1080" w:hanging="720"/>
      </w:pPr>
      <w:rPr>
        <w:rFonts w:ascii="Helvetica" w:hAnsi="Helvetica" w:cs="Helvetica" w:hint="default"/>
        <w:i w:val="0"/>
      </w:rPr>
    </w:lvl>
    <w:lvl w:ilvl="3">
      <w:start w:val="1"/>
      <w:numFmt w:val="decimal"/>
      <w:isLgl/>
      <w:lvlText w:val="%1.%2.%3.%4"/>
      <w:lvlJc w:val="left"/>
      <w:pPr>
        <w:ind w:left="1080" w:hanging="720"/>
      </w:pPr>
      <w:rPr>
        <w:rFonts w:ascii="Helvetica" w:hAnsi="Helvetica" w:cs="Helvetica" w:hint="default"/>
        <w:i w:val="0"/>
      </w:rPr>
    </w:lvl>
    <w:lvl w:ilvl="4">
      <w:start w:val="1"/>
      <w:numFmt w:val="decimal"/>
      <w:isLgl/>
      <w:lvlText w:val="%1.%2.%3.%4.%5"/>
      <w:lvlJc w:val="left"/>
      <w:pPr>
        <w:ind w:left="1440" w:hanging="1080"/>
      </w:pPr>
      <w:rPr>
        <w:rFonts w:ascii="Helvetica" w:hAnsi="Helvetica" w:cs="Helvetica" w:hint="default"/>
        <w:i w:val="0"/>
      </w:rPr>
    </w:lvl>
    <w:lvl w:ilvl="5">
      <w:start w:val="1"/>
      <w:numFmt w:val="decimal"/>
      <w:isLgl/>
      <w:lvlText w:val="%1.%2.%3.%4.%5.%6"/>
      <w:lvlJc w:val="left"/>
      <w:pPr>
        <w:ind w:left="1440" w:hanging="1080"/>
      </w:pPr>
      <w:rPr>
        <w:rFonts w:ascii="Helvetica" w:hAnsi="Helvetica" w:cs="Helvetica" w:hint="default"/>
        <w:i w:val="0"/>
      </w:rPr>
    </w:lvl>
    <w:lvl w:ilvl="6">
      <w:start w:val="1"/>
      <w:numFmt w:val="decimal"/>
      <w:isLgl/>
      <w:lvlText w:val="%1.%2.%3.%4.%5.%6.%7"/>
      <w:lvlJc w:val="left"/>
      <w:pPr>
        <w:ind w:left="1800" w:hanging="1440"/>
      </w:pPr>
      <w:rPr>
        <w:rFonts w:ascii="Helvetica" w:hAnsi="Helvetica" w:cs="Helvetica" w:hint="default"/>
        <w:i w:val="0"/>
      </w:rPr>
    </w:lvl>
    <w:lvl w:ilvl="7">
      <w:start w:val="1"/>
      <w:numFmt w:val="decimal"/>
      <w:isLgl/>
      <w:lvlText w:val="%1.%2.%3.%4.%5.%6.%7.%8"/>
      <w:lvlJc w:val="left"/>
      <w:pPr>
        <w:ind w:left="1800" w:hanging="1440"/>
      </w:pPr>
      <w:rPr>
        <w:rFonts w:ascii="Helvetica" w:hAnsi="Helvetica" w:cs="Helvetica" w:hint="default"/>
        <w:i w:val="0"/>
      </w:rPr>
    </w:lvl>
    <w:lvl w:ilvl="8">
      <w:start w:val="1"/>
      <w:numFmt w:val="decimal"/>
      <w:isLgl/>
      <w:lvlText w:val="%1.%2.%3.%4.%5.%6.%7.%8.%9"/>
      <w:lvlJc w:val="left"/>
      <w:pPr>
        <w:ind w:left="2160" w:hanging="1800"/>
      </w:pPr>
      <w:rPr>
        <w:rFonts w:ascii="Helvetica" w:hAnsi="Helvetica" w:cs="Helvetica" w:hint="default"/>
        <w:i w:val="0"/>
      </w:rPr>
    </w:lvl>
  </w:abstractNum>
  <w:abstractNum w:abstractNumId="17">
    <w:nsid w:val="2B022DB0"/>
    <w:multiLevelType w:val="hybridMultilevel"/>
    <w:tmpl w:val="0312335E"/>
    <w:lvl w:ilvl="0" w:tplc="F65812F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79C2A8A"/>
    <w:multiLevelType w:val="multilevel"/>
    <w:tmpl w:val="31783280"/>
    <w:lvl w:ilvl="0">
      <w:start w:val="2"/>
      <w:numFmt w:val="decimal"/>
      <w:lvlText w:val="%1"/>
      <w:lvlJc w:val="left"/>
      <w:pPr>
        <w:ind w:left="420" w:hanging="420"/>
      </w:pPr>
      <w:rPr>
        <w:rFonts w:hint="default"/>
        <w:i w:val="0"/>
      </w:rPr>
    </w:lvl>
    <w:lvl w:ilvl="1">
      <w:start w:val="1"/>
      <w:numFmt w:val="decimal"/>
      <w:lvlText w:val="%1.%2"/>
      <w:lvlJc w:val="left"/>
      <w:pPr>
        <w:ind w:left="780" w:hanging="420"/>
      </w:pPr>
      <w:rPr>
        <w:rFonts w:hint="default"/>
        <w:i w:val="0"/>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nsid w:val="38F12A23"/>
    <w:multiLevelType w:val="hybridMultilevel"/>
    <w:tmpl w:val="8B445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B9E5540"/>
    <w:multiLevelType w:val="hybridMultilevel"/>
    <w:tmpl w:val="B7D26D3C"/>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395FE8"/>
    <w:multiLevelType w:val="multilevel"/>
    <w:tmpl w:val="1F1E2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7D14F35"/>
    <w:multiLevelType w:val="hybridMultilevel"/>
    <w:tmpl w:val="220EFABE"/>
    <w:lvl w:ilvl="0" w:tplc="1BCCCB2C">
      <w:start w:val="1"/>
      <w:numFmt w:val="decimal"/>
      <w:lvlText w:val="%1."/>
      <w:lvlJc w:val="left"/>
      <w:pPr>
        <w:ind w:left="720" w:hanging="360"/>
      </w:pPr>
      <w:rPr>
        <w:rFonts w:ascii="Arial" w:hAnsi="Arial" w:cstheme="minorBid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BDC099F"/>
    <w:multiLevelType w:val="hybridMultilevel"/>
    <w:tmpl w:val="F3A80180"/>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6665C0F"/>
    <w:multiLevelType w:val="hybridMultilevel"/>
    <w:tmpl w:val="531CEA7E"/>
    <w:lvl w:ilvl="0" w:tplc="69405A5E">
      <w:start w:val="6"/>
      <w:numFmt w:val="decimal"/>
      <w:lvlText w:val="%1."/>
      <w:lvlJc w:val="left"/>
      <w:pPr>
        <w:ind w:left="1080" w:hanging="360"/>
      </w:pPr>
      <w:rPr>
        <w:rFonts w:ascii="Arial" w:hAnsi="Arial" w:cs="Arial" w:hint="default"/>
        <w:b/>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nsid w:val="58253E71"/>
    <w:multiLevelType w:val="multilevel"/>
    <w:tmpl w:val="85662EBC"/>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A8C0370"/>
    <w:multiLevelType w:val="hybridMultilevel"/>
    <w:tmpl w:val="220EFABE"/>
    <w:lvl w:ilvl="0" w:tplc="07CEE058">
      <w:start w:val="1"/>
      <w:numFmt w:val="decimal"/>
      <w:lvlText w:val="%1."/>
      <w:lvlJc w:val="left"/>
      <w:pPr>
        <w:ind w:left="720" w:hanging="360"/>
      </w:pPr>
      <w:rPr>
        <w:rFonts w:ascii="Arial" w:hAnsi="Arial" w:cstheme="minorBid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E911F9"/>
    <w:multiLevelType w:val="hybridMultilevel"/>
    <w:tmpl w:val="FD2891E2"/>
    <w:lvl w:ilvl="0" w:tplc="07CEE0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46F37F9"/>
    <w:multiLevelType w:val="hybridMultilevel"/>
    <w:tmpl w:val="CB286B76"/>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E660C04"/>
    <w:multiLevelType w:val="multilevel"/>
    <w:tmpl w:val="2CC6F5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7B6906"/>
    <w:multiLevelType w:val="hybridMultilevel"/>
    <w:tmpl w:val="9C32A6D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0F65B75"/>
    <w:multiLevelType w:val="hybridMultilevel"/>
    <w:tmpl w:val="220EFABE"/>
    <w:lvl w:ilvl="0" w:tplc="D792BCE4">
      <w:start w:val="1"/>
      <w:numFmt w:val="decimal"/>
      <w:lvlText w:val="%1."/>
      <w:lvlJc w:val="left"/>
      <w:pPr>
        <w:ind w:left="720" w:hanging="360"/>
      </w:pPr>
      <w:rPr>
        <w:rFonts w:ascii="Arial" w:hAnsi="Arial" w:cstheme="minorBidi" w:hint="default"/>
        <w:sz w:val="20"/>
      </w:rPr>
    </w:lvl>
    <w:lvl w:ilvl="1" w:tplc="1AF465BE" w:tentative="1">
      <w:start w:val="1"/>
      <w:numFmt w:val="lowerLetter"/>
      <w:lvlText w:val="%2."/>
      <w:lvlJc w:val="left"/>
      <w:pPr>
        <w:ind w:left="1440" w:hanging="360"/>
      </w:pPr>
    </w:lvl>
    <w:lvl w:ilvl="2" w:tplc="7F764554" w:tentative="1">
      <w:start w:val="1"/>
      <w:numFmt w:val="lowerRoman"/>
      <w:lvlText w:val="%3."/>
      <w:lvlJc w:val="right"/>
      <w:pPr>
        <w:ind w:left="2160" w:hanging="180"/>
      </w:pPr>
    </w:lvl>
    <w:lvl w:ilvl="3" w:tplc="2B8264EC" w:tentative="1">
      <w:start w:val="1"/>
      <w:numFmt w:val="decimal"/>
      <w:lvlText w:val="%4."/>
      <w:lvlJc w:val="left"/>
      <w:pPr>
        <w:ind w:left="2880" w:hanging="360"/>
      </w:pPr>
    </w:lvl>
    <w:lvl w:ilvl="4" w:tplc="0C6003BA" w:tentative="1">
      <w:start w:val="1"/>
      <w:numFmt w:val="lowerLetter"/>
      <w:lvlText w:val="%5."/>
      <w:lvlJc w:val="left"/>
      <w:pPr>
        <w:ind w:left="3600" w:hanging="360"/>
      </w:pPr>
    </w:lvl>
    <w:lvl w:ilvl="5" w:tplc="30940B2A" w:tentative="1">
      <w:start w:val="1"/>
      <w:numFmt w:val="lowerRoman"/>
      <w:lvlText w:val="%6."/>
      <w:lvlJc w:val="right"/>
      <w:pPr>
        <w:ind w:left="4320" w:hanging="180"/>
      </w:pPr>
    </w:lvl>
    <w:lvl w:ilvl="6" w:tplc="9CD647A2" w:tentative="1">
      <w:start w:val="1"/>
      <w:numFmt w:val="decimal"/>
      <w:lvlText w:val="%7."/>
      <w:lvlJc w:val="left"/>
      <w:pPr>
        <w:ind w:left="5040" w:hanging="360"/>
      </w:pPr>
    </w:lvl>
    <w:lvl w:ilvl="7" w:tplc="892860E8" w:tentative="1">
      <w:start w:val="1"/>
      <w:numFmt w:val="lowerLetter"/>
      <w:lvlText w:val="%8."/>
      <w:lvlJc w:val="left"/>
      <w:pPr>
        <w:ind w:left="5760" w:hanging="360"/>
      </w:pPr>
    </w:lvl>
    <w:lvl w:ilvl="8" w:tplc="3ADEC712" w:tentative="1">
      <w:start w:val="1"/>
      <w:numFmt w:val="lowerRoman"/>
      <w:lvlText w:val="%9."/>
      <w:lvlJc w:val="right"/>
      <w:pPr>
        <w:ind w:left="6480" w:hanging="180"/>
      </w:pPr>
    </w:lvl>
  </w:abstractNum>
  <w:abstractNum w:abstractNumId="32">
    <w:nsid w:val="73D340DE"/>
    <w:multiLevelType w:val="multilevel"/>
    <w:tmpl w:val="FF46CC44"/>
    <w:lvl w:ilvl="0">
      <w:start w:val="1"/>
      <w:numFmt w:val="decimal"/>
      <w:lvlText w:val="%1."/>
      <w:lvlJc w:val="left"/>
      <w:pPr>
        <w:ind w:left="720" w:hanging="360"/>
      </w:pPr>
      <w:rPr>
        <w:rFonts w:ascii="Arial" w:hAnsi="Arial" w:cs="Arial" w:hint="default"/>
        <w:sz w:val="32"/>
        <w:szCs w:val="32"/>
      </w:rPr>
    </w:lvl>
    <w:lvl w:ilvl="1">
      <w:start w:val="1"/>
      <w:numFmt w:val="decimal"/>
      <w:isLgl/>
      <w:lvlText w:val="%1.%2"/>
      <w:lvlJc w:val="left"/>
      <w:pPr>
        <w:ind w:left="816" w:hanging="456"/>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3">
    <w:nsid w:val="7ACF197E"/>
    <w:multiLevelType w:val="hybridMultilevel"/>
    <w:tmpl w:val="164CC0C8"/>
    <w:lvl w:ilvl="0" w:tplc="1340BFA6">
      <w:numFmt w:val="bullet"/>
      <w:lvlText w:val="-"/>
      <w:lvlJc w:val="left"/>
      <w:pPr>
        <w:ind w:left="720" w:hanging="360"/>
      </w:pPr>
      <w:rPr>
        <w:rFonts w:ascii="Calibri" w:eastAsia="ヒラギノ角ゴ Pro W3"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FB21D24"/>
    <w:multiLevelType w:val="hybridMultilevel"/>
    <w:tmpl w:val="220EFABE"/>
    <w:lvl w:ilvl="0" w:tplc="3A5A21CE">
      <w:start w:val="1"/>
      <w:numFmt w:val="decimal"/>
      <w:lvlText w:val="%1."/>
      <w:lvlJc w:val="left"/>
      <w:pPr>
        <w:ind w:left="720" w:hanging="360"/>
      </w:pPr>
      <w:rPr>
        <w:rFonts w:ascii="Arial" w:hAnsi="Arial" w:cstheme="minorBidi" w:hint="default"/>
        <w:sz w:val="20"/>
      </w:rPr>
    </w:lvl>
    <w:lvl w:ilvl="1" w:tplc="224045C8" w:tentative="1">
      <w:start w:val="1"/>
      <w:numFmt w:val="lowerLetter"/>
      <w:lvlText w:val="%2."/>
      <w:lvlJc w:val="left"/>
      <w:pPr>
        <w:ind w:left="1440" w:hanging="360"/>
      </w:pPr>
    </w:lvl>
    <w:lvl w:ilvl="2" w:tplc="56C67D7E" w:tentative="1">
      <w:start w:val="1"/>
      <w:numFmt w:val="lowerRoman"/>
      <w:lvlText w:val="%3."/>
      <w:lvlJc w:val="right"/>
      <w:pPr>
        <w:ind w:left="2160" w:hanging="180"/>
      </w:pPr>
    </w:lvl>
    <w:lvl w:ilvl="3" w:tplc="B8BC7F62" w:tentative="1">
      <w:start w:val="1"/>
      <w:numFmt w:val="decimal"/>
      <w:lvlText w:val="%4."/>
      <w:lvlJc w:val="left"/>
      <w:pPr>
        <w:ind w:left="2880" w:hanging="360"/>
      </w:pPr>
    </w:lvl>
    <w:lvl w:ilvl="4" w:tplc="5128E07A" w:tentative="1">
      <w:start w:val="1"/>
      <w:numFmt w:val="lowerLetter"/>
      <w:lvlText w:val="%5."/>
      <w:lvlJc w:val="left"/>
      <w:pPr>
        <w:ind w:left="3600" w:hanging="360"/>
      </w:pPr>
    </w:lvl>
    <w:lvl w:ilvl="5" w:tplc="69EE3ABE" w:tentative="1">
      <w:start w:val="1"/>
      <w:numFmt w:val="lowerRoman"/>
      <w:lvlText w:val="%6."/>
      <w:lvlJc w:val="right"/>
      <w:pPr>
        <w:ind w:left="4320" w:hanging="180"/>
      </w:pPr>
    </w:lvl>
    <w:lvl w:ilvl="6" w:tplc="ECBA4730" w:tentative="1">
      <w:start w:val="1"/>
      <w:numFmt w:val="decimal"/>
      <w:lvlText w:val="%7."/>
      <w:lvlJc w:val="left"/>
      <w:pPr>
        <w:ind w:left="5040" w:hanging="360"/>
      </w:pPr>
    </w:lvl>
    <w:lvl w:ilvl="7" w:tplc="5DD647E4" w:tentative="1">
      <w:start w:val="1"/>
      <w:numFmt w:val="lowerLetter"/>
      <w:lvlText w:val="%8."/>
      <w:lvlJc w:val="left"/>
      <w:pPr>
        <w:ind w:left="5760" w:hanging="360"/>
      </w:pPr>
    </w:lvl>
    <w:lvl w:ilvl="8" w:tplc="719E54C6" w:tentative="1">
      <w:start w:val="1"/>
      <w:numFmt w:val="lowerRoman"/>
      <w:lvlText w:val="%9."/>
      <w:lvlJc w:val="right"/>
      <w:pPr>
        <w:ind w:left="6480" w:hanging="180"/>
      </w:pPr>
    </w:lvl>
  </w:abstractNum>
  <w:num w:numId="1">
    <w:abstractNumId w:val="32"/>
  </w:num>
  <w:num w:numId="2">
    <w:abstractNumId w:val="27"/>
  </w:num>
  <w:num w:numId="3">
    <w:abstractNumId w:val="29"/>
  </w:num>
  <w:num w:numId="4">
    <w:abstractNumId w:val="12"/>
  </w:num>
  <w:num w:numId="5">
    <w:abstractNumId w:val="4"/>
  </w:num>
  <w:num w:numId="6">
    <w:abstractNumId w:val="22"/>
  </w:num>
  <w:num w:numId="7">
    <w:abstractNumId w:val="26"/>
  </w:num>
  <w:num w:numId="8">
    <w:abstractNumId w:val="31"/>
  </w:num>
  <w:num w:numId="9">
    <w:abstractNumId w:val="34"/>
  </w:num>
  <w:num w:numId="10">
    <w:abstractNumId w:val="25"/>
  </w:num>
  <w:num w:numId="11">
    <w:abstractNumId w:val="17"/>
  </w:num>
  <w:num w:numId="12">
    <w:abstractNumId w:val="5"/>
  </w:num>
  <w:num w:numId="13">
    <w:abstractNumId w:val="7"/>
  </w:num>
  <w:num w:numId="14">
    <w:abstractNumId w:val="16"/>
  </w:num>
  <w:num w:numId="15">
    <w:abstractNumId w:val="15"/>
  </w:num>
  <w:num w:numId="16">
    <w:abstractNumId w:val="0"/>
  </w:num>
  <w:num w:numId="17">
    <w:abstractNumId w:val="11"/>
  </w:num>
  <w:num w:numId="18">
    <w:abstractNumId w:val="14"/>
  </w:num>
  <w:num w:numId="19">
    <w:abstractNumId w:val="1"/>
  </w:num>
  <w:num w:numId="20">
    <w:abstractNumId w:val="13"/>
  </w:num>
  <w:num w:numId="21">
    <w:abstractNumId w:val="9"/>
  </w:num>
  <w:num w:numId="22">
    <w:abstractNumId w:val="21"/>
  </w:num>
  <w:num w:numId="23">
    <w:abstractNumId w:val="3"/>
  </w:num>
  <w:num w:numId="24">
    <w:abstractNumId w:val="18"/>
  </w:num>
  <w:num w:numId="25">
    <w:abstractNumId w:val="24"/>
  </w:num>
  <w:num w:numId="26">
    <w:abstractNumId w:val="23"/>
  </w:num>
  <w:num w:numId="27">
    <w:abstractNumId w:val="28"/>
  </w:num>
  <w:num w:numId="28">
    <w:abstractNumId w:val="20"/>
  </w:num>
  <w:num w:numId="29">
    <w:abstractNumId w:val="8"/>
  </w:num>
  <w:num w:numId="30">
    <w:abstractNumId w:val="6"/>
  </w:num>
  <w:num w:numId="31">
    <w:abstractNumId w:val="10"/>
  </w:num>
  <w:num w:numId="32">
    <w:abstractNumId w:val="33"/>
  </w:num>
  <w:num w:numId="33">
    <w:abstractNumId w:val="2"/>
  </w:num>
  <w:num w:numId="34">
    <w:abstractNumId w:val="1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0F"/>
    <w:rsid w:val="0000009F"/>
    <w:rsid w:val="00001281"/>
    <w:rsid w:val="000030CA"/>
    <w:rsid w:val="00014334"/>
    <w:rsid w:val="0001569E"/>
    <w:rsid w:val="00017B0A"/>
    <w:rsid w:val="00020FA9"/>
    <w:rsid w:val="00034F9A"/>
    <w:rsid w:val="000419EB"/>
    <w:rsid w:val="00046D59"/>
    <w:rsid w:val="00050412"/>
    <w:rsid w:val="00051836"/>
    <w:rsid w:val="00052C04"/>
    <w:rsid w:val="0006108C"/>
    <w:rsid w:val="00067907"/>
    <w:rsid w:val="00083FF9"/>
    <w:rsid w:val="000948F4"/>
    <w:rsid w:val="0009710D"/>
    <w:rsid w:val="000A4ED7"/>
    <w:rsid w:val="000B31DC"/>
    <w:rsid w:val="000C3198"/>
    <w:rsid w:val="000E1331"/>
    <w:rsid w:val="000E6017"/>
    <w:rsid w:val="000F6C78"/>
    <w:rsid w:val="0010304B"/>
    <w:rsid w:val="0010430E"/>
    <w:rsid w:val="00107090"/>
    <w:rsid w:val="001358F2"/>
    <w:rsid w:val="00137580"/>
    <w:rsid w:val="001448A0"/>
    <w:rsid w:val="00144BAA"/>
    <w:rsid w:val="00145785"/>
    <w:rsid w:val="0014687D"/>
    <w:rsid w:val="00146939"/>
    <w:rsid w:val="0015177F"/>
    <w:rsid w:val="00152D35"/>
    <w:rsid w:val="00170723"/>
    <w:rsid w:val="00174889"/>
    <w:rsid w:val="0018188C"/>
    <w:rsid w:val="0018295D"/>
    <w:rsid w:val="001879A6"/>
    <w:rsid w:val="001A2F1F"/>
    <w:rsid w:val="001B17B4"/>
    <w:rsid w:val="001B1EBF"/>
    <w:rsid w:val="001B3708"/>
    <w:rsid w:val="001C1A79"/>
    <w:rsid w:val="001E3C26"/>
    <w:rsid w:val="001F48C9"/>
    <w:rsid w:val="001F7DFB"/>
    <w:rsid w:val="0022072D"/>
    <w:rsid w:val="002469E2"/>
    <w:rsid w:val="00247BF9"/>
    <w:rsid w:val="00253D9A"/>
    <w:rsid w:val="00255EFF"/>
    <w:rsid w:val="00270547"/>
    <w:rsid w:val="00283A9C"/>
    <w:rsid w:val="002A1223"/>
    <w:rsid w:val="002B21E5"/>
    <w:rsid w:val="002B235D"/>
    <w:rsid w:val="002C3195"/>
    <w:rsid w:val="002D46AB"/>
    <w:rsid w:val="002D7766"/>
    <w:rsid w:val="002E0DCB"/>
    <w:rsid w:val="002F2FC5"/>
    <w:rsid w:val="00301E6E"/>
    <w:rsid w:val="003117E3"/>
    <w:rsid w:val="0031238A"/>
    <w:rsid w:val="00313286"/>
    <w:rsid w:val="00335E0F"/>
    <w:rsid w:val="00347522"/>
    <w:rsid w:val="00353067"/>
    <w:rsid w:val="00353F81"/>
    <w:rsid w:val="0035614D"/>
    <w:rsid w:val="00365FC0"/>
    <w:rsid w:val="00370801"/>
    <w:rsid w:val="00373D91"/>
    <w:rsid w:val="003771AA"/>
    <w:rsid w:val="003803F2"/>
    <w:rsid w:val="00385403"/>
    <w:rsid w:val="0038722E"/>
    <w:rsid w:val="0039355F"/>
    <w:rsid w:val="0039784C"/>
    <w:rsid w:val="003B5E9E"/>
    <w:rsid w:val="003B75C9"/>
    <w:rsid w:val="003C3341"/>
    <w:rsid w:val="003C465B"/>
    <w:rsid w:val="003C5525"/>
    <w:rsid w:val="003D4886"/>
    <w:rsid w:val="003E593D"/>
    <w:rsid w:val="003F34D8"/>
    <w:rsid w:val="003F5B52"/>
    <w:rsid w:val="003F5C1A"/>
    <w:rsid w:val="003F7159"/>
    <w:rsid w:val="0041377F"/>
    <w:rsid w:val="00415324"/>
    <w:rsid w:val="00437D11"/>
    <w:rsid w:val="00442E70"/>
    <w:rsid w:val="00444B0F"/>
    <w:rsid w:val="0048151C"/>
    <w:rsid w:val="0049250F"/>
    <w:rsid w:val="0049472F"/>
    <w:rsid w:val="004A586B"/>
    <w:rsid w:val="004B55E0"/>
    <w:rsid w:val="004B6538"/>
    <w:rsid w:val="004C7498"/>
    <w:rsid w:val="004D4509"/>
    <w:rsid w:val="004F1CE2"/>
    <w:rsid w:val="004F2AD5"/>
    <w:rsid w:val="004F77D2"/>
    <w:rsid w:val="00507EFB"/>
    <w:rsid w:val="00512A8C"/>
    <w:rsid w:val="00514D8A"/>
    <w:rsid w:val="005174F1"/>
    <w:rsid w:val="0052410E"/>
    <w:rsid w:val="00526771"/>
    <w:rsid w:val="00564EB2"/>
    <w:rsid w:val="00566BA9"/>
    <w:rsid w:val="0056755C"/>
    <w:rsid w:val="00570AC2"/>
    <w:rsid w:val="0058550D"/>
    <w:rsid w:val="005913F9"/>
    <w:rsid w:val="00596277"/>
    <w:rsid w:val="005A40B7"/>
    <w:rsid w:val="005A44B0"/>
    <w:rsid w:val="005A454D"/>
    <w:rsid w:val="005B16C6"/>
    <w:rsid w:val="005B4405"/>
    <w:rsid w:val="005D1DAB"/>
    <w:rsid w:val="005D3F38"/>
    <w:rsid w:val="005D4C2C"/>
    <w:rsid w:val="005E2513"/>
    <w:rsid w:val="005E4867"/>
    <w:rsid w:val="005E593F"/>
    <w:rsid w:val="005E5B5B"/>
    <w:rsid w:val="005F0198"/>
    <w:rsid w:val="005F0301"/>
    <w:rsid w:val="005F03E7"/>
    <w:rsid w:val="0060393E"/>
    <w:rsid w:val="00604210"/>
    <w:rsid w:val="00630654"/>
    <w:rsid w:val="006312E9"/>
    <w:rsid w:val="006404B1"/>
    <w:rsid w:val="0064402C"/>
    <w:rsid w:val="00647E53"/>
    <w:rsid w:val="00655E50"/>
    <w:rsid w:val="006628F3"/>
    <w:rsid w:val="00663D9B"/>
    <w:rsid w:val="0067174E"/>
    <w:rsid w:val="006805D6"/>
    <w:rsid w:val="0068356D"/>
    <w:rsid w:val="00687442"/>
    <w:rsid w:val="00696F3B"/>
    <w:rsid w:val="006A663C"/>
    <w:rsid w:val="006B32FD"/>
    <w:rsid w:val="006B533F"/>
    <w:rsid w:val="006B6629"/>
    <w:rsid w:val="006C0F83"/>
    <w:rsid w:val="006C35AF"/>
    <w:rsid w:val="006E35B3"/>
    <w:rsid w:val="006E590D"/>
    <w:rsid w:val="006E6529"/>
    <w:rsid w:val="00714E22"/>
    <w:rsid w:val="00720D35"/>
    <w:rsid w:val="00726373"/>
    <w:rsid w:val="007438FB"/>
    <w:rsid w:val="007457A9"/>
    <w:rsid w:val="00746B9E"/>
    <w:rsid w:val="007521C1"/>
    <w:rsid w:val="0075696F"/>
    <w:rsid w:val="00775077"/>
    <w:rsid w:val="00776E8C"/>
    <w:rsid w:val="00782938"/>
    <w:rsid w:val="00794C5E"/>
    <w:rsid w:val="007A32E8"/>
    <w:rsid w:val="007A375A"/>
    <w:rsid w:val="007A4944"/>
    <w:rsid w:val="007A70A6"/>
    <w:rsid w:val="007B070D"/>
    <w:rsid w:val="007C044E"/>
    <w:rsid w:val="007D38A7"/>
    <w:rsid w:val="007E2630"/>
    <w:rsid w:val="007E6BE7"/>
    <w:rsid w:val="007F2B0B"/>
    <w:rsid w:val="008150B9"/>
    <w:rsid w:val="0081712D"/>
    <w:rsid w:val="008511EE"/>
    <w:rsid w:val="00851B31"/>
    <w:rsid w:val="0085449F"/>
    <w:rsid w:val="00862FED"/>
    <w:rsid w:val="00885CB5"/>
    <w:rsid w:val="00886ED5"/>
    <w:rsid w:val="0089353E"/>
    <w:rsid w:val="008A2C45"/>
    <w:rsid w:val="008C0D81"/>
    <w:rsid w:val="008D4844"/>
    <w:rsid w:val="008E48BD"/>
    <w:rsid w:val="008E6266"/>
    <w:rsid w:val="00901142"/>
    <w:rsid w:val="00904B4D"/>
    <w:rsid w:val="0091494B"/>
    <w:rsid w:val="009156CD"/>
    <w:rsid w:val="009162DC"/>
    <w:rsid w:val="00924A1C"/>
    <w:rsid w:val="009267E6"/>
    <w:rsid w:val="00926B8A"/>
    <w:rsid w:val="00934556"/>
    <w:rsid w:val="0093589C"/>
    <w:rsid w:val="00950BE9"/>
    <w:rsid w:val="00951E3F"/>
    <w:rsid w:val="00953F87"/>
    <w:rsid w:val="0095443D"/>
    <w:rsid w:val="00962374"/>
    <w:rsid w:val="00962DA9"/>
    <w:rsid w:val="00970C29"/>
    <w:rsid w:val="00975137"/>
    <w:rsid w:val="00975A5E"/>
    <w:rsid w:val="00982B2F"/>
    <w:rsid w:val="009917E3"/>
    <w:rsid w:val="00993EF7"/>
    <w:rsid w:val="009B459F"/>
    <w:rsid w:val="009B717E"/>
    <w:rsid w:val="009C52CA"/>
    <w:rsid w:val="009E20D1"/>
    <w:rsid w:val="00A12451"/>
    <w:rsid w:val="00A12F18"/>
    <w:rsid w:val="00A13075"/>
    <w:rsid w:val="00A1415A"/>
    <w:rsid w:val="00A16EFC"/>
    <w:rsid w:val="00A17CB8"/>
    <w:rsid w:val="00A22F2F"/>
    <w:rsid w:val="00A27E89"/>
    <w:rsid w:val="00A30C43"/>
    <w:rsid w:val="00A34594"/>
    <w:rsid w:val="00A3526B"/>
    <w:rsid w:val="00A3656E"/>
    <w:rsid w:val="00A45D7E"/>
    <w:rsid w:val="00A57B50"/>
    <w:rsid w:val="00A618F7"/>
    <w:rsid w:val="00A62346"/>
    <w:rsid w:val="00A64672"/>
    <w:rsid w:val="00A759E4"/>
    <w:rsid w:val="00A9112E"/>
    <w:rsid w:val="00AA20E0"/>
    <w:rsid w:val="00AB4A7E"/>
    <w:rsid w:val="00AB592E"/>
    <w:rsid w:val="00AC4419"/>
    <w:rsid w:val="00AE32BD"/>
    <w:rsid w:val="00AE5655"/>
    <w:rsid w:val="00B0502E"/>
    <w:rsid w:val="00B05533"/>
    <w:rsid w:val="00B12B20"/>
    <w:rsid w:val="00B15611"/>
    <w:rsid w:val="00B16931"/>
    <w:rsid w:val="00B16E0A"/>
    <w:rsid w:val="00B170DA"/>
    <w:rsid w:val="00B25422"/>
    <w:rsid w:val="00B6117E"/>
    <w:rsid w:val="00B651B8"/>
    <w:rsid w:val="00B746F3"/>
    <w:rsid w:val="00B86CC8"/>
    <w:rsid w:val="00B92477"/>
    <w:rsid w:val="00B97E44"/>
    <w:rsid w:val="00BA2E6E"/>
    <w:rsid w:val="00BA6F55"/>
    <w:rsid w:val="00BC08A9"/>
    <w:rsid w:val="00BC108D"/>
    <w:rsid w:val="00BC7B4B"/>
    <w:rsid w:val="00BE0602"/>
    <w:rsid w:val="00BE4991"/>
    <w:rsid w:val="00BF18E1"/>
    <w:rsid w:val="00BF3CC2"/>
    <w:rsid w:val="00BF6B9E"/>
    <w:rsid w:val="00C111B3"/>
    <w:rsid w:val="00C205EB"/>
    <w:rsid w:val="00C236CE"/>
    <w:rsid w:val="00C457A6"/>
    <w:rsid w:val="00C5010F"/>
    <w:rsid w:val="00C52270"/>
    <w:rsid w:val="00C57C25"/>
    <w:rsid w:val="00C658D6"/>
    <w:rsid w:val="00C65C15"/>
    <w:rsid w:val="00C70D60"/>
    <w:rsid w:val="00C71FEF"/>
    <w:rsid w:val="00C77CCA"/>
    <w:rsid w:val="00C8012B"/>
    <w:rsid w:val="00C81AC0"/>
    <w:rsid w:val="00C83C8C"/>
    <w:rsid w:val="00C85FEE"/>
    <w:rsid w:val="00C905F2"/>
    <w:rsid w:val="00CA3223"/>
    <w:rsid w:val="00CC3A8D"/>
    <w:rsid w:val="00CF0F63"/>
    <w:rsid w:val="00D054D0"/>
    <w:rsid w:val="00D0757D"/>
    <w:rsid w:val="00D14C9D"/>
    <w:rsid w:val="00D17386"/>
    <w:rsid w:val="00D22699"/>
    <w:rsid w:val="00D245F8"/>
    <w:rsid w:val="00D25016"/>
    <w:rsid w:val="00D278B3"/>
    <w:rsid w:val="00D40D34"/>
    <w:rsid w:val="00D41014"/>
    <w:rsid w:val="00D43631"/>
    <w:rsid w:val="00D53AA0"/>
    <w:rsid w:val="00D60993"/>
    <w:rsid w:val="00D62E56"/>
    <w:rsid w:val="00D709E5"/>
    <w:rsid w:val="00D7307E"/>
    <w:rsid w:val="00D7654B"/>
    <w:rsid w:val="00D84B15"/>
    <w:rsid w:val="00D91932"/>
    <w:rsid w:val="00D92166"/>
    <w:rsid w:val="00D92AA5"/>
    <w:rsid w:val="00DA3805"/>
    <w:rsid w:val="00DA3D9A"/>
    <w:rsid w:val="00DB1661"/>
    <w:rsid w:val="00DB6BE2"/>
    <w:rsid w:val="00DC6EB3"/>
    <w:rsid w:val="00DD6037"/>
    <w:rsid w:val="00DE24FF"/>
    <w:rsid w:val="00DF0558"/>
    <w:rsid w:val="00E0507B"/>
    <w:rsid w:val="00E059FE"/>
    <w:rsid w:val="00E11B43"/>
    <w:rsid w:val="00E123A6"/>
    <w:rsid w:val="00E26E76"/>
    <w:rsid w:val="00E35CA4"/>
    <w:rsid w:val="00E44C26"/>
    <w:rsid w:val="00E50600"/>
    <w:rsid w:val="00E657F3"/>
    <w:rsid w:val="00E70D46"/>
    <w:rsid w:val="00E73729"/>
    <w:rsid w:val="00EB205C"/>
    <w:rsid w:val="00EB5343"/>
    <w:rsid w:val="00EC00A3"/>
    <w:rsid w:val="00EC0E57"/>
    <w:rsid w:val="00EC45B8"/>
    <w:rsid w:val="00ED2874"/>
    <w:rsid w:val="00EE00E6"/>
    <w:rsid w:val="00EE3600"/>
    <w:rsid w:val="00EE7D8B"/>
    <w:rsid w:val="00F02D4A"/>
    <w:rsid w:val="00F22317"/>
    <w:rsid w:val="00F302BB"/>
    <w:rsid w:val="00F35E14"/>
    <w:rsid w:val="00F4603B"/>
    <w:rsid w:val="00F478CC"/>
    <w:rsid w:val="00F500F1"/>
    <w:rsid w:val="00F51345"/>
    <w:rsid w:val="00F540A3"/>
    <w:rsid w:val="00F55674"/>
    <w:rsid w:val="00F57D71"/>
    <w:rsid w:val="00F57EC7"/>
    <w:rsid w:val="00F9308B"/>
    <w:rsid w:val="00FA7446"/>
    <w:rsid w:val="00FB00E0"/>
    <w:rsid w:val="00FB192F"/>
    <w:rsid w:val="00FB257E"/>
    <w:rsid w:val="00FB5B6A"/>
    <w:rsid w:val="00FB7B37"/>
    <w:rsid w:val="00FC1428"/>
    <w:rsid w:val="00FC4D8D"/>
    <w:rsid w:val="00FC4E2B"/>
    <w:rsid w:val="00FD43FF"/>
    <w:rsid w:val="00FF742B"/>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02BB"/>
    <w:pPr>
      <w:jc w:val="left"/>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911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3">
    <w:name w:val="heading 3"/>
    <w:basedOn w:val="Standard"/>
    <w:link w:val="berschrift3Zchn"/>
    <w:uiPriority w:val="9"/>
    <w:qFormat/>
    <w:rsid w:val="00512A8C"/>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12A8C"/>
    <w:rPr>
      <w:rFonts w:ascii="Times New Roman" w:eastAsia="Times New Roman" w:hAnsi="Times New Roman" w:cs="Times New Roman"/>
      <w:b/>
      <w:bCs/>
      <w:sz w:val="27"/>
      <w:szCs w:val="27"/>
      <w:lang w:eastAsia="de-DE"/>
    </w:rPr>
  </w:style>
  <w:style w:type="paragraph" w:customStyle="1" w:styleId="Text">
    <w:name w:val="Text"/>
    <w:rsid w:val="00512A8C"/>
    <w:pPr>
      <w:jc w:val="left"/>
    </w:pPr>
    <w:rPr>
      <w:rFonts w:ascii="Helvetica" w:eastAsia="ヒラギノ角ゴ Pro W3" w:hAnsi="Helvetica" w:cs="Times New Roman"/>
      <w:color w:val="000000"/>
      <w:sz w:val="24"/>
      <w:szCs w:val="20"/>
      <w:lang w:eastAsia="de-DE"/>
    </w:rPr>
  </w:style>
  <w:style w:type="paragraph" w:customStyle="1" w:styleId="BPPKTeilkompetenzListe">
    <w:name w:val="BP_PK_Teilkompetenz_Liste"/>
    <w:basedOn w:val="Standard"/>
    <w:uiPriority w:val="1"/>
    <w:qFormat/>
    <w:rsid w:val="00512A8C"/>
    <w:pPr>
      <w:tabs>
        <w:tab w:val="left" w:pos="357"/>
      </w:tabs>
      <w:spacing w:before="60" w:after="60" w:line="360" w:lineRule="auto"/>
    </w:pPr>
    <w:rPr>
      <w:rFonts w:eastAsia="Calibri" w:cs="Arial"/>
      <w:szCs w:val="20"/>
    </w:rPr>
  </w:style>
  <w:style w:type="paragraph" w:styleId="Listenabsatz">
    <w:name w:val="List Paragraph"/>
    <w:basedOn w:val="Standard"/>
    <w:uiPriority w:val="34"/>
    <w:qFormat/>
    <w:rsid w:val="0052410E"/>
    <w:pPr>
      <w:ind w:left="720"/>
      <w:contextualSpacing/>
    </w:pPr>
  </w:style>
  <w:style w:type="character" w:styleId="Hervorhebung">
    <w:name w:val="Emphasis"/>
    <w:basedOn w:val="Absatz-Standardschriftart"/>
    <w:uiPriority w:val="20"/>
    <w:qFormat/>
    <w:rsid w:val="00A12451"/>
    <w:rPr>
      <w:i/>
      <w:iCs/>
    </w:rPr>
  </w:style>
  <w:style w:type="paragraph" w:styleId="StandardWeb">
    <w:name w:val="Normal (Web)"/>
    <w:basedOn w:val="Standard"/>
    <w:uiPriority w:val="99"/>
    <w:unhideWhenUsed/>
    <w:rsid w:val="00886ED5"/>
    <w:pPr>
      <w:spacing w:before="100" w:beforeAutospacing="1" w:after="100" w:afterAutospacing="1"/>
    </w:pPr>
  </w:style>
  <w:style w:type="paragraph" w:styleId="KeinLeerraum">
    <w:name w:val="No Spacing"/>
    <w:uiPriority w:val="1"/>
    <w:qFormat/>
    <w:rsid w:val="00775077"/>
    <w:pPr>
      <w:jc w:val="left"/>
    </w:pPr>
    <w:rPr>
      <w:rFonts w:ascii="Times New Roman" w:eastAsia="Times New Roman" w:hAnsi="Times New Roman" w:cs="Times New Roman"/>
      <w:sz w:val="24"/>
      <w:szCs w:val="24"/>
      <w:lang w:eastAsia="de-DE"/>
    </w:rPr>
  </w:style>
  <w:style w:type="paragraph" w:customStyle="1" w:styleId="Einrckung4">
    <w:name w:val="Einrückung4"/>
    <w:basedOn w:val="Standard"/>
    <w:rsid w:val="00D53AA0"/>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C457A6"/>
    <w:pPr>
      <w:tabs>
        <w:tab w:val="center" w:pos="4536"/>
        <w:tab w:val="right" w:pos="9072"/>
      </w:tabs>
      <w:spacing w:before="60" w:after="60"/>
      <w:jc w:val="both"/>
    </w:pPr>
    <w:rPr>
      <w:rFonts w:ascii="Arial" w:hAnsi="Arial"/>
      <w:sz w:val="20"/>
      <w:szCs w:val="20"/>
    </w:rPr>
  </w:style>
  <w:style w:type="character" w:customStyle="1" w:styleId="FuzeileZchn">
    <w:name w:val="Fußzeile Zchn"/>
    <w:basedOn w:val="Absatz-Standardschriftart"/>
    <w:link w:val="Fuzeile"/>
    <w:uiPriority w:val="99"/>
    <w:rsid w:val="00C457A6"/>
    <w:rPr>
      <w:rFonts w:eastAsia="Times New Roman" w:cs="Times New Roman"/>
      <w:szCs w:val="20"/>
      <w:lang w:eastAsia="de-DE"/>
    </w:rPr>
  </w:style>
  <w:style w:type="character" w:styleId="Hyperlink">
    <w:name w:val="Hyperlink"/>
    <w:basedOn w:val="Absatz-Standardschriftart"/>
    <w:uiPriority w:val="99"/>
    <w:unhideWhenUsed/>
    <w:rsid w:val="00720D35"/>
    <w:rPr>
      <w:color w:val="0000FF"/>
      <w:u w:val="single"/>
    </w:rPr>
  </w:style>
  <w:style w:type="paragraph" w:customStyle="1" w:styleId="BCTabelleText">
    <w:name w:val="BC_Tabelle_Text"/>
    <w:basedOn w:val="Standard"/>
    <w:qFormat/>
    <w:rsid w:val="0056755C"/>
    <w:pPr>
      <w:spacing w:line="360" w:lineRule="auto"/>
    </w:pPr>
    <w:rPr>
      <w:rFonts w:ascii="Trebuchet MS" w:eastAsiaTheme="minorHAnsi" w:hAnsi="Trebuchet MS" w:cs="Arial"/>
      <w:sz w:val="22"/>
      <w:szCs w:val="22"/>
      <w:lang w:eastAsia="en-US"/>
    </w:rPr>
  </w:style>
  <w:style w:type="paragraph" w:styleId="Kopfzeile">
    <w:name w:val="header"/>
    <w:basedOn w:val="Standard"/>
    <w:link w:val="KopfzeileZchn"/>
    <w:unhideWhenUsed/>
    <w:rsid w:val="00C905F2"/>
    <w:pPr>
      <w:tabs>
        <w:tab w:val="center" w:pos="4536"/>
        <w:tab w:val="right" w:pos="9072"/>
      </w:tabs>
    </w:pPr>
  </w:style>
  <w:style w:type="character" w:customStyle="1" w:styleId="KopfzeileZchn">
    <w:name w:val="Kopfzeile Zchn"/>
    <w:basedOn w:val="Absatz-Standardschriftart"/>
    <w:link w:val="Kopfzeile"/>
    <w:rsid w:val="00C905F2"/>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9112E"/>
    <w:rPr>
      <w:rFonts w:asciiTheme="majorHAnsi" w:eastAsiaTheme="majorEastAsia" w:hAnsiTheme="majorHAnsi" w:cstheme="majorBidi"/>
      <w:b/>
      <w:bCs/>
      <w:color w:val="2E74B5" w:themeColor="accent1" w:themeShade="BF"/>
      <w:sz w:val="28"/>
      <w:szCs w:val="28"/>
      <w:lang w:eastAsia="de-DE"/>
    </w:rPr>
  </w:style>
  <w:style w:type="paragraph" w:styleId="Inhaltsverzeichnisberschrift">
    <w:name w:val="TOC Heading"/>
    <w:basedOn w:val="berschrift1"/>
    <w:next w:val="Standard"/>
    <w:uiPriority w:val="39"/>
    <w:semiHidden/>
    <w:unhideWhenUsed/>
    <w:qFormat/>
    <w:rsid w:val="00A9112E"/>
    <w:pPr>
      <w:spacing w:line="276" w:lineRule="auto"/>
      <w:outlineLvl w:val="9"/>
    </w:pPr>
  </w:style>
  <w:style w:type="paragraph" w:styleId="Sprechblasentext">
    <w:name w:val="Balloon Text"/>
    <w:basedOn w:val="Standard"/>
    <w:link w:val="SprechblasentextZchn"/>
    <w:uiPriority w:val="99"/>
    <w:semiHidden/>
    <w:unhideWhenUsed/>
    <w:rsid w:val="00A911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112E"/>
    <w:rPr>
      <w:rFonts w:ascii="Tahoma" w:eastAsia="Times New Roman" w:hAnsi="Tahoma" w:cs="Tahoma"/>
      <w:sz w:val="16"/>
      <w:szCs w:val="16"/>
      <w:lang w:eastAsia="de-DE"/>
    </w:rPr>
  </w:style>
  <w:style w:type="paragraph" w:customStyle="1" w:styleId="BCberschrift">
    <w:name w:val="BC_Überschrift"/>
    <w:basedOn w:val="Standard"/>
    <w:qFormat/>
    <w:rsid w:val="00A9112E"/>
    <w:pPr>
      <w:spacing w:before="120" w:line="360" w:lineRule="auto"/>
      <w:jc w:val="center"/>
    </w:pPr>
    <w:rPr>
      <w:rFonts w:ascii="Arial" w:eastAsiaTheme="minorHAnsi" w:hAnsi="Arial" w:cs="Arial"/>
      <w:b/>
      <w:sz w:val="32"/>
      <w:szCs w:val="28"/>
      <w:lang w:eastAsia="en-US"/>
    </w:rPr>
  </w:style>
  <w:style w:type="paragraph" w:customStyle="1" w:styleId="0TabelleUeberschrift">
    <w:name w:val="0__TabelleUeberschrift"/>
    <w:basedOn w:val="Standard"/>
    <w:qFormat/>
    <w:rsid w:val="00A9112E"/>
    <w:pPr>
      <w:spacing w:before="120" w:after="120" w:line="276" w:lineRule="auto"/>
      <w:jc w:val="center"/>
      <w:outlineLvl w:val="0"/>
    </w:pPr>
    <w:rPr>
      <w:rFonts w:ascii="Arial" w:eastAsia="Calibri" w:hAnsi="Arial" w:cs="Arial"/>
      <w:b/>
      <w:sz w:val="32"/>
      <w:szCs w:val="22"/>
    </w:rPr>
  </w:style>
  <w:style w:type="paragraph" w:customStyle="1" w:styleId="0caStunden">
    <w:name w:val="0__ca. Stunden"/>
    <w:basedOn w:val="0TabelleUeberschrift"/>
    <w:qFormat/>
    <w:rsid w:val="00A9112E"/>
    <w:pPr>
      <w:outlineLvl w:val="9"/>
    </w:pPr>
    <w:rPr>
      <w:sz w:val="24"/>
      <w:szCs w:val="24"/>
    </w:rPr>
  </w:style>
  <w:style w:type="paragraph" w:customStyle="1" w:styleId="0Inhaltsverzeichnis">
    <w:name w:val="0_Inhaltsverzeichnis"/>
    <w:basedOn w:val="Standard"/>
    <w:qFormat/>
    <w:rsid w:val="00A9112E"/>
    <w:pPr>
      <w:spacing w:line="360" w:lineRule="auto"/>
    </w:pPr>
    <w:rPr>
      <w:rFonts w:ascii="Arial" w:eastAsiaTheme="minorHAnsi" w:hAnsi="Arial" w:cs="Arial"/>
      <w:noProof/>
      <w:sz w:val="22"/>
      <w:szCs w:val="22"/>
      <w:lang w:eastAsia="en-US"/>
    </w:rPr>
  </w:style>
  <w:style w:type="paragraph" w:customStyle="1" w:styleId="0KonkretisierungSchwarz">
    <w:name w:val="0_KonkretisierungSchwarz"/>
    <w:basedOn w:val="Standard"/>
    <w:qFormat/>
    <w:rsid w:val="00A9112E"/>
    <w:pPr>
      <w:spacing w:before="120" w:after="120"/>
      <w:jc w:val="center"/>
    </w:pPr>
    <w:rPr>
      <w:rFonts w:ascii="Arial" w:eastAsia="Calibri" w:hAnsi="Arial" w:cs="Arial"/>
      <w:b/>
      <w:sz w:val="22"/>
      <w:szCs w:val="22"/>
    </w:rPr>
  </w:style>
  <w:style w:type="paragraph" w:customStyle="1" w:styleId="0Kopfzeile">
    <w:name w:val="0_Kopfzeile"/>
    <w:basedOn w:val="Standard"/>
    <w:qFormat/>
    <w:rsid w:val="00A9112E"/>
    <w:rPr>
      <w:rFonts w:ascii="Arial" w:eastAsiaTheme="minorHAnsi" w:hAnsi="Arial" w:cs="Arial"/>
      <w:sz w:val="20"/>
      <w:szCs w:val="20"/>
      <w:lang w:eastAsia="en-US"/>
    </w:rPr>
  </w:style>
  <w:style w:type="paragraph" w:customStyle="1" w:styleId="0Prozesswei">
    <w:name w:val="0_Prozess_weiß"/>
    <w:basedOn w:val="Standard"/>
    <w:qFormat/>
    <w:rsid w:val="00A9112E"/>
    <w:pPr>
      <w:spacing w:before="120" w:after="120"/>
      <w:jc w:val="center"/>
    </w:pPr>
    <w:rPr>
      <w:rFonts w:ascii="Arial" w:eastAsia="Calibri" w:hAnsi="Arial" w:cs="Arial"/>
      <w:b/>
      <w:color w:val="FFFFFF"/>
      <w:sz w:val="22"/>
      <w:szCs w:val="22"/>
    </w:rPr>
  </w:style>
  <w:style w:type="paragraph" w:customStyle="1" w:styleId="0Stunden">
    <w:name w:val="0_Stunden"/>
    <w:basedOn w:val="0TabelleUeberschrift"/>
    <w:qFormat/>
    <w:rsid w:val="00A9112E"/>
    <w:pPr>
      <w:outlineLvl w:val="9"/>
    </w:pPr>
    <w:rPr>
      <w:szCs w:val="24"/>
    </w:rPr>
  </w:style>
  <w:style w:type="paragraph" w:customStyle="1" w:styleId="0Tabellenvortext">
    <w:name w:val="0_Tabellenvortext"/>
    <w:basedOn w:val="Standard"/>
    <w:qFormat/>
    <w:rsid w:val="00A9112E"/>
    <w:pPr>
      <w:spacing w:line="276" w:lineRule="auto"/>
    </w:pPr>
    <w:rPr>
      <w:rFonts w:ascii="Arial" w:eastAsia="Calibri" w:hAnsi="Arial" w:cs="Arial"/>
      <w:sz w:val="22"/>
      <w:szCs w:val="22"/>
    </w:rPr>
  </w:style>
  <w:style w:type="paragraph" w:customStyle="1" w:styleId="0TabelleText">
    <w:name w:val="0_TabelleText"/>
    <w:basedOn w:val="Standard"/>
    <w:qFormat/>
    <w:rsid w:val="00A9112E"/>
    <w:pPr>
      <w:spacing w:line="276" w:lineRule="auto"/>
    </w:pPr>
    <w:rPr>
      <w:rFonts w:ascii="Arial" w:eastAsia="Calibri" w:hAnsi="Arial" w:cs="Arial"/>
      <w:sz w:val="22"/>
      <w:szCs w:val="22"/>
      <w:lang w:val="en-US"/>
    </w:rPr>
  </w:style>
  <w:style w:type="paragraph" w:customStyle="1" w:styleId="0ueberschrift1">
    <w:name w:val="0_ueberschrift1"/>
    <w:basedOn w:val="Standard"/>
    <w:qFormat/>
    <w:rsid w:val="00A9112E"/>
    <w:pPr>
      <w:spacing w:before="120" w:after="120" w:line="360" w:lineRule="auto"/>
      <w:jc w:val="center"/>
      <w:outlineLvl w:val="0"/>
    </w:pPr>
    <w:rPr>
      <w:rFonts w:ascii="Arial" w:hAnsi="Arial" w:cs="Arial"/>
      <w:b/>
      <w:sz w:val="32"/>
      <w:szCs w:val="32"/>
    </w:rPr>
  </w:style>
  <w:style w:type="paragraph" w:customStyle="1" w:styleId="0Vortext">
    <w:name w:val="0_Vortext"/>
    <w:basedOn w:val="Standard"/>
    <w:qFormat/>
    <w:rsid w:val="00A9112E"/>
    <w:pPr>
      <w:spacing w:line="360" w:lineRule="auto"/>
      <w:jc w:val="both"/>
    </w:pPr>
    <w:rPr>
      <w:rFonts w:ascii="Arial" w:hAnsi="Arial" w:cs="Arial"/>
      <w:sz w:val="22"/>
      <w:szCs w:val="22"/>
    </w:rPr>
  </w:style>
  <w:style w:type="paragraph" w:customStyle="1" w:styleId="0VortextUeberschrift">
    <w:name w:val="0_VortextUeberschrift"/>
    <w:basedOn w:val="berschrift1"/>
    <w:qFormat/>
    <w:rsid w:val="00A9112E"/>
    <w:pPr>
      <w:keepLines w:val="0"/>
      <w:shd w:val="clear" w:color="auto" w:fill="FFFFFF"/>
      <w:spacing w:before="0" w:line="360" w:lineRule="auto"/>
      <w:jc w:val="center"/>
    </w:pPr>
    <w:rPr>
      <w:rFonts w:ascii="Arial" w:eastAsia="Times New Roman" w:hAnsi="Arial" w:cs="Arial"/>
      <w:color w:val="auto"/>
      <w:sz w:val="32"/>
      <w:szCs w:val="24"/>
      <w:lang w:val="en-US"/>
    </w:rPr>
  </w:style>
  <w:style w:type="paragraph" w:styleId="Verzeichnis1">
    <w:name w:val="toc 1"/>
    <w:basedOn w:val="Standard"/>
    <w:next w:val="Standard"/>
    <w:autoRedefine/>
    <w:uiPriority w:val="39"/>
    <w:unhideWhenUsed/>
    <w:rsid w:val="00851B3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02BB"/>
    <w:pPr>
      <w:jc w:val="left"/>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911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3">
    <w:name w:val="heading 3"/>
    <w:basedOn w:val="Standard"/>
    <w:link w:val="berschrift3Zchn"/>
    <w:uiPriority w:val="9"/>
    <w:qFormat/>
    <w:rsid w:val="00512A8C"/>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12A8C"/>
    <w:rPr>
      <w:rFonts w:ascii="Times New Roman" w:eastAsia="Times New Roman" w:hAnsi="Times New Roman" w:cs="Times New Roman"/>
      <w:b/>
      <w:bCs/>
      <w:sz w:val="27"/>
      <w:szCs w:val="27"/>
      <w:lang w:eastAsia="de-DE"/>
    </w:rPr>
  </w:style>
  <w:style w:type="paragraph" w:customStyle="1" w:styleId="Text">
    <w:name w:val="Text"/>
    <w:rsid w:val="00512A8C"/>
    <w:pPr>
      <w:jc w:val="left"/>
    </w:pPr>
    <w:rPr>
      <w:rFonts w:ascii="Helvetica" w:eastAsia="ヒラギノ角ゴ Pro W3" w:hAnsi="Helvetica" w:cs="Times New Roman"/>
      <w:color w:val="000000"/>
      <w:sz w:val="24"/>
      <w:szCs w:val="20"/>
      <w:lang w:eastAsia="de-DE"/>
    </w:rPr>
  </w:style>
  <w:style w:type="paragraph" w:customStyle="1" w:styleId="BPPKTeilkompetenzListe">
    <w:name w:val="BP_PK_Teilkompetenz_Liste"/>
    <w:basedOn w:val="Standard"/>
    <w:uiPriority w:val="1"/>
    <w:qFormat/>
    <w:rsid w:val="00512A8C"/>
    <w:pPr>
      <w:tabs>
        <w:tab w:val="left" w:pos="357"/>
      </w:tabs>
      <w:spacing w:before="60" w:after="60" w:line="360" w:lineRule="auto"/>
    </w:pPr>
    <w:rPr>
      <w:rFonts w:eastAsia="Calibri" w:cs="Arial"/>
      <w:szCs w:val="20"/>
    </w:rPr>
  </w:style>
  <w:style w:type="paragraph" w:styleId="Listenabsatz">
    <w:name w:val="List Paragraph"/>
    <w:basedOn w:val="Standard"/>
    <w:uiPriority w:val="34"/>
    <w:qFormat/>
    <w:rsid w:val="0052410E"/>
    <w:pPr>
      <w:ind w:left="720"/>
      <w:contextualSpacing/>
    </w:pPr>
  </w:style>
  <w:style w:type="character" w:styleId="Hervorhebung">
    <w:name w:val="Emphasis"/>
    <w:basedOn w:val="Absatz-Standardschriftart"/>
    <w:uiPriority w:val="20"/>
    <w:qFormat/>
    <w:rsid w:val="00A12451"/>
    <w:rPr>
      <w:i/>
      <w:iCs/>
    </w:rPr>
  </w:style>
  <w:style w:type="paragraph" w:styleId="StandardWeb">
    <w:name w:val="Normal (Web)"/>
    <w:basedOn w:val="Standard"/>
    <w:uiPriority w:val="99"/>
    <w:unhideWhenUsed/>
    <w:rsid w:val="00886ED5"/>
    <w:pPr>
      <w:spacing w:before="100" w:beforeAutospacing="1" w:after="100" w:afterAutospacing="1"/>
    </w:pPr>
  </w:style>
  <w:style w:type="paragraph" w:styleId="KeinLeerraum">
    <w:name w:val="No Spacing"/>
    <w:uiPriority w:val="1"/>
    <w:qFormat/>
    <w:rsid w:val="00775077"/>
    <w:pPr>
      <w:jc w:val="left"/>
    </w:pPr>
    <w:rPr>
      <w:rFonts w:ascii="Times New Roman" w:eastAsia="Times New Roman" w:hAnsi="Times New Roman" w:cs="Times New Roman"/>
      <w:sz w:val="24"/>
      <w:szCs w:val="24"/>
      <w:lang w:eastAsia="de-DE"/>
    </w:rPr>
  </w:style>
  <w:style w:type="paragraph" w:customStyle="1" w:styleId="Einrckung4">
    <w:name w:val="Einrückung4"/>
    <w:basedOn w:val="Standard"/>
    <w:rsid w:val="00D53AA0"/>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C457A6"/>
    <w:pPr>
      <w:tabs>
        <w:tab w:val="center" w:pos="4536"/>
        <w:tab w:val="right" w:pos="9072"/>
      </w:tabs>
      <w:spacing w:before="60" w:after="60"/>
      <w:jc w:val="both"/>
    </w:pPr>
    <w:rPr>
      <w:rFonts w:ascii="Arial" w:hAnsi="Arial"/>
      <w:sz w:val="20"/>
      <w:szCs w:val="20"/>
    </w:rPr>
  </w:style>
  <w:style w:type="character" w:customStyle="1" w:styleId="FuzeileZchn">
    <w:name w:val="Fußzeile Zchn"/>
    <w:basedOn w:val="Absatz-Standardschriftart"/>
    <w:link w:val="Fuzeile"/>
    <w:uiPriority w:val="99"/>
    <w:rsid w:val="00C457A6"/>
    <w:rPr>
      <w:rFonts w:eastAsia="Times New Roman" w:cs="Times New Roman"/>
      <w:szCs w:val="20"/>
      <w:lang w:eastAsia="de-DE"/>
    </w:rPr>
  </w:style>
  <w:style w:type="character" w:styleId="Hyperlink">
    <w:name w:val="Hyperlink"/>
    <w:basedOn w:val="Absatz-Standardschriftart"/>
    <w:uiPriority w:val="99"/>
    <w:unhideWhenUsed/>
    <w:rsid w:val="00720D35"/>
    <w:rPr>
      <w:color w:val="0000FF"/>
      <w:u w:val="single"/>
    </w:rPr>
  </w:style>
  <w:style w:type="paragraph" w:customStyle="1" w:styleId="BCTabelleText">
    <w:name w:val="BC_Tabelle_Text"/>
    <w:basedOn w:val="Standard"/>
    <w:qFormat/>
    <w:rsid w:val="0056755C"/>
    <w:pPr>
      <w:spacing w:line="360" w:lineRule="auto"/>
    </w:pPr>
    <w:rPr>
      <w:rFonts w:ascii="Trebuchet MS" w:eastAsiaTheme="minorHAnsi" w:hAnsi="Trebuchet MS" w:cs="Arial"/>
      <w:sz w:val="22"/>
      <w:szCs w:val="22"/>
      <w:lang w:eastAsia="en-US"/>
    </w:rPr>
  </w:style>
  <w:style w:type="paragraph" w:styleId="Kopfzeile">
    <w:name w:val="header"/>
    <w:basedOn w:val="Standard"/>
    <w:link w:val="KopfzeileZchn"/>
    <w:unhideWhenUsed/>
    <w:rsid w:val="00C905F2"/>
    <w:pPr>
      <w:tabs>
        <w:tab w:val="center" w:pos="4536"/>
        <w:tab w:val="right" w:pos="9072"/>
      </w:tabs>
    </w:pPr>
  </w:style>
  <w:style w:type="character" w:customStyle="1" w:styleId="KopfzeileZchn">
    <w:name w:val="Kopfzeile Zchn"/>
    <w:basedOn w:val="Absatz-Standardschriftart"/>
    <w:link w:val="Kopfzeile"/>
    <w:rsid w:val="00C905F2"/>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9112E"/>
    <w:rPr>
      <w:rFonts w:asciiTheme="majorHAnsi" w:eastAsiaTheme="majorEastAsia" w:hAnsiTheme="majorHAnsi" w:cstheme="majorBidi"/>
      <w:b/>
      <w:bCs/>
      <w:color w:val="2E74B5" w:themeColor="accent1" w:themeShade="BF"/>
      <w:sz w:val="28"/>
      <w:szCs w:val="28"/>
      <w:lang w:eastAsia="de-DE"/>
    </w:rPr>
  </w:style>
  <w:style w:type="paragraph" w:styleId="Inhaltsverzeichnisberschrift">
    <w:name w:val="TOC Heading"/>
    <w:basedOn w:val="berschrift1"/>
    <w:next w:val="Standard"/>
    <w:uiPriority w:val="39"/>
    <w:semiHidden/>
    <w:unhideWhenUsed/>
    <w:qFormat/>
    <w:rsid w:val="00A9112E"/>
    <w:pPr>
      <w:spacing w:line="276" w:lineRule="auto"/>
      <w:outlineLvl w:val="9"/>
    </w:pPr>
  </w:style>
  <w:style w:type="paragraph" w:styleId="Sprechblasentext">
    <w:name w:val="Balloon Text"/>
    <w:basedOn w:val="Standard"/>
    <w:link w:val="SprechblasentextZchn"/>
    <w:uiPriority w:val="99"/>
    <w:semiHidden/>
    <w:unhideWhenUsed/>
    <w:rsid w:val="00A911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112E"/>
    <w:rPr>
      <w:rFonts w:ascii="Tahoma" w:eastAsia="Times New Roman" w:hAnsi="Tahoma" w:cs="Tahoma"/>
      <w:sz w:val="16"/>
      <w:szCs w:val="16"/>
      <w:lang w:eastAsia="de-DE"/>
    </w:rPr>
  </w:style>
  <w:style w:type="paragraph" w:customStyle="1" w:styleId="BCberschrift">
    <w:name w:val="BC_Überschrift"/>
    <w:basedOn w:val="Standard"/>
    <w:qFormat/>
    <w:rsid w:val="00A9112E"/>
    <w:pPr>
      <w:spacing w:before="120" w:line="360" w:lineRule="auto"/>
      <w:jc w:val="center"/>
    </w:pPr>
    <w:rPr>
      <w:rFonts w:ascii="Arial" w:eastAsiaTheme="minorHAnsi" w:hAnsi="Arial" w:cs="Arial"/>
      <w:b/>
      <w:sz w:val="32"/>
      <w:szCs w:val="28"/>
      <w:lang w:eastAsia="en-US"/>
    </w:rPr>
  </w:style>
  <w:style w:type="paragraph" w:customStyle="1" w:styleId="0TabelleUeberschrift">
    <w:name w:val="0__TabelleUeberschrift"/>
    <w:basedOn w:val="Standard"/>
    <w:qFormat/>
    <w:rsid w:val="00A9112E"/>
    <w:pPr>
      <w:spacing w:before="120" w:after="120" w:line="276" w:lineRule="auto"/>
      <w:jc w:val="center"/>
      <w:outlineLvl w:val="0"/>
    </w:pPr>
    <w:rPr>
      <w:rFonts w:ascii="Arial" w:eastAsia="Calibri" w:hAnsi="Arial" w:cs="Arial"/>
      <w:b/>
      <w:sz w:val="32"/>
      <w:szCs w:val="22"/>
    </w:rPr>
  </w:style>
  <w:style w:type="paragraph" w:customStyle="1" w:styleId="0caStunden">
    <w:name w:val="0__ca. Stunden"/>
    <w:basedOn w:val="0TabelleUeberschrift"/>
    <w:qFormat/>
    <w:rsid w:val="00A9112E"/>
    <w:pPr>
      <w:outlineLvl w:val="9"/>
    </w:pPr>
    <w:rPr>
      <w:sz w:val="24"/>
      <w:szCs w:val="24"/>
    </w:rPr>
  </w:style>
  <w:style w:type="paragraph" w:customStyle="1" w:styleId="0Inhaltsverzeichnis">
    <w:name w:val="0_Inhaltsverzeichnis"/>
    <w:basedOn w:val="Standard"/>
    <w:qFormat/>
    <w:rsid w:val="00A9112E"/>
    <w:pPr>
      <w:spacing w:line="360" w:lineRule="auto"/>
    </w:pPr>
    <w:rPr>
      <w:rFonts w:ascii="Arial" w:eastAsiaTheme="minorHAnsi" w:hAnsi="Arial" w:cs="Arial"/>
      <w:noProof/>
      <w:sz w:val="22"/>
      <w:szCs w:val="22"/>
      <w:lang w:eastAsia="en-US"/>
    </w:rPr>
  </w:style>
  <w:style w:type="paragraph" w:customStyle="1" w:styleId="0KonkretisierungSchwarz">
    <w:name w:val="0_KonkretisierungSchwarz"/>
    <w:basedOn w:val="Standard"/>
    <w:qFormat/>
    <w:rsid w:val="00A9112E"/>
    <w:pPr>
      <w:spacing w:before="120" w:after="120"/>
      <w:jc w:val="center"/>
    </w:pPr>
    <w:rPr>
      <w:rFonts w:ascii="Arial" w:eastAsia="Calibri" w:hAnsi="Arial" w:cs="Arial"/>
      <w:b/>
      <w:sz w:val="22"/>
      <w:szCs w:val="22"/>
    </w:rPr>
  </w:style>
  <w:style w:type="paragraph" w:customStyle="1" w:styleId="0Kopfzeile">
    <w:name w:val="0_Kopfzeile"/>
    <w:basedOn w:val="Standard"/>
    <w:qFormat/>
    <w:rsid w:val="00A9112E"/>
    <w:rPr>
      <w:rFonts w:ascii="Arial" w:eastAsiaTheme="minorHAnsi" w:hAnsi="Arial" w:cs="Arial"/>
      <w:sz w:val="20"/>
      <w:szCs w:val="20"/>
      <w:lang w:eastAsia="en-US"/>
    </w:rPr>
  </w:style>
  <w:style w:type="paragraph" w:customStyle="1" w:styleId="0Prozesswei">
    <w:name w:val="0_Prozess_weiß"/>
    <w:basedOn w:val="Standard"/>
    <w:qFormat/>
    <w:rsid w:val="00A9112E"/>
    <w:pPr>
      <w:spacing w:before="120" w:after="120"/>
      <w:jc w:val="center"/>
    </w:pPr>
    <w:rPr>
      <w:rFonts w:ascii="Arial" w:eastAsia="Calibri" w:hAnsi="Arial" w:cs="Arial"/>
      <w:b/>
      <w:color w:val="FFFFFF"/>
      <w:sz w:val="22"/>
      <w:szCs w:val="22"/>
    </w:rPr>
  </w:style>
  <w:style w:type="paragraph" w:customStyle="1" w:styleId="0Stunden">
    <w:name w:val="0_Stunden"/>
    <w:basedOn w:val="0TabelleUeberschrift"/>
    <w:qFormat/>
    <w:rsid w:val="00A9112E"/>
    <w:pPr>
      <w:outlineLvl w:val="9"/>
    </w:pPr>
    <w:rPr>
      <w:szCs w:val="24"/>
    </w:rPr>
  </w:style>
  <w:style w:type="paragraph" w:customStyle="1" w:styleId="0Tabellenvortext">
    <w:name w:val="0_Tabellenvortext"/>
    <w:basedOn w:val="Standard"/>
    <w:qFormat/>
    <w:rsid w:val="00A9112E"/>
    <w:pPr>
      <w:spacing w:line="276" w:lineRule="auto"/>
    </w:pPr>
    <w:rPr>
      <w:rFonts w:ascii="Arial" w:eastAsia="Calibri" w:hAnsi="Arial" w:cs="Arial"/>
      <w:sz w:val="22"/>
      <w:szCs w:val="22"/>
    </w:rPr>
  </w:style>
  <w:style w:type="paragraph" w:customStyle="1" w:styleId="0TabelleText">
    <w:name w:val="0_TabelleText"/>
    <w:basedOn w:val="Standard"/>
    <w:qFormat/>
    <w:rsid w:val="00A9112E"/>
    <w:pPr>
      <w:spacing w:line="276" w:lineRule="auto"/>
    </w:pPr>
    <w:rPr>
      <w:rFonts w:ascii="Arial" w:eastAsia="Calibri" w:hAnsi="Arial" w:cs="Arial"/>
      <w:sz w:val="22"/>
      <w:szCs w:val="22"/>
      <w:lang w:val="en-US"/>
    </w:rPr>
  </w:style>
  <w:style w:type="paragraph" w:customStyle="1" w:styleId="0ueberschrift1">
    <w:name w:val="0_ueberschrift1"/>
    <w:basedOn w:val="Standard"/>
    <w:qFormat/>
    <w:rsid w:val="00A9112E"/>
    <w:pPr>
      <w:spacing w:before="120" w:after="120" w:line="360" w:lineRule="auto"/>
      <w:jc w:val="center"/>
      <w:outlineLvl w:val="0"/>
    </w:pPr>
    <w:rPr>
      <w:rFonts w:ascii="Arial" w:hAnsi="Arial" w:cs="Arial"/>
      <w:b/>
      <w:sz w:val="32"/>
      <w:szCs w:val="32"/>
    </w:rPr>
  </w:style>
  <w:style w:type="paragraph" w:customStyle="1" w:styleId="0Vortext">
    <w:name w:val="0_Vortext"/>
    <w:basedOn w:val="Standard"/>
    <w:qFormat/>
    <w:rsid w:val="00A9112E"/>
    <w:pPr>
      <w:spacing w:line="360" w:lineRule="auto"/>
      <w:jc w:val="both"/>
    </w:pPr>
    <w:rPr>
      <w:rFonts w:ascii="Arial" w:hAnsi="Arial" w:cs="Arial"/>
      <w:sz w:val="22"/>
      <w:szCs w:val="22"/>
    </w:rPr>
  </w:style>
  <w:style w:type="paragraph" w:customStyle="1" w:styleId="0VortextUeberschrift">
    <w:name w:val="0_VortextUeberschrift"/>
    <w:basedOn w:val="berschrift1"/>
    <w:qFormat/>
    <w:rsid w:val="00A9112E"/>
    <w:pPr>
      <w:keepLines w:val="0"/>
      <w:shd w:val="clear" w:color="auto" w:fill="FFFFFF"/>
      <w:spacing w:before="0" w:line="360" w:lineRule="auto"/>
      <w:jc w:val="center"/>
    </w:pPr>
    <w:rPr>
      <w:rFonts w:ascii="Arial" w:eastAsia="Times New Roman" w:hAnsi="Arial" w:cs="Arial"/>
      <w:color w:val="auto"/>
      <w:sz w:val="32"/>
      <w:szCs w:val="24"/>
      <w:lang w:val="en-US"/>
    </w:rPr>
  </w:style>
  <w:style w:type="paragraph" w:styleId="Verzeichnis1">
    <w:name w:val="toc 1"/>
    <w:basedOn w:val="Standard"/>
    <w:next w:val="Standard"/>
    <w:autoRedefine/>
    <w:uiPriority w:val="39"/>
    <w:unhideWhenUsed/>
    <w:rsid w:val="00851B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08">
      <w:bodyDiv w:val="1"/>
      <w:marLeft w:val="0"/>
      <w:marRight w:val="0"/>
      <w:marTop w:val="0"/>
      <w:marBottom w:val="0"/>
      <w:divBdr>
        <w:top w:val="none" w:sz="0" w:space="0" w:color="auto"/>
        <w:left w:val="none" w:sz="0" w:space="0" w:color="auto"/>
        <w:bottom w:val="none" w:sz="0" w:space="0" w:color="auto"/>
        <w:right w:val="none" w:sz="0" w:space="0" w:color="auto"/>
      </w:divBdr>
      <w:divsChild>
        <w:div w:id="1091849481">
          <w:marLeft w:val="0"/>
          <w:marRight w:val="0"/>
          <w:marTop w:val="0"/>
          <w:marBottom w:val="0"/>
          <w:divBdr>
            <w:top w:val="none" w:sz="0" w:space="0" w:color="auto"/>
            <w:left w:val="none" w:sz="0" w:space="0" w:color="auto"/>
            <w:bottom w:val="none" w:sz="0" w:space="0" w:color="auto"/>
            <w:right w:val="none" w:sz="0" w:space="0" w:color="auto"/>
          </w:divBdr>
        </w:div>
      </w:divsChild>
    </w:div>
    <w:div w:id="29690888">
      <w:bodyDiv w:val="1"/>
      <w:marLeft w:val="0"/>
      <w:marRight w:val="0"/>
      <w:marTop w:val="0"/>
      <w:marBottom w:val="0"/>
      <w:divBdr>
        <w:top w:val="none" w:sz="0" w:space="0" w:color="auto"/>
        <w:left w:val="none" w:sz="0" w:space="0" w:color="auto"/>
        <w:bottom w:val="none" w:sz="0" w:space="0" w:color="auto"/>
        <w:right w:val="none" w:sz="0" w:space="0" w:color="auto"/>
      </w:divBdr>
      <w:divsChild>
        <w:div w:id="244844057">
          <w:marLeft w:val="0"/>
          <w:marRight w:val="0"/>
          <w:marTop w:val="0"/>
          <w:marBottom w:val="0"/>
          <w:divBdr>
            <w:top w:val="none" w:sz="0" w:space="0" w:color="auto"/>
            <w:left w:val="none" w:sz="0" w:space="0" w:color="auto"/>
            <w:bottom w:val="none" w:sz="0" w:space="0" w:color="auto"/>
            <w:right w:val="none" w:sz="0" w:space="0" w:color="auto"/>
          </w:divBdr>
        </w:div>
      </w:divsChild>
    </w:div>
    <w:div w:id="35350094">
      <w:bodyDiv w:val="1"/>
      <w:marLeft w:val="0"/>
      <w:marRight w:val="0"/>
      <w:marTop w:val="0"/>
      <w:marBottom w:val="0"/>
      <w:divBdr>
        <w:top w:val="none" w:sz="0" w:space="0" w:color="auto"/>
        <w:left w:val="none" w:sz="0" w:space="0" w:color="auto"/>
        <w:bottom w:val="none" w:sz="0" w:space="0" w:color="auto"/>
        <w:right w:val="none" w:sz="0" w:space="0" w:color="auto"/>
      </w:divBdr>
    </w:div>
    <w:div w:id="54356408">
      <w:bodyDiv w:val="1"/>
      <w:marLeft w:val="0"/>
      <w:marRight w:val="0"/>
      <w:marTop w:val="0"/>
      <w:marBottom w:val="0"/>
      <w:divBdr>
        <w:top w:val="none" w:sz="0" w:space="0" w:color="auto"/>
        <w:left w:val="none" w:sz="0" w:space="0" w:color="auto"/>
        <w:bottom w:val="none" w:sz="0" w:space="0" w:color="auto"/>
        <w:right w:val="none" w:sz="0" w:space="0" w:color="auto"/>
      </w:divBdr>
      <w:divsChild>
        <w:div w:id="931014782">
          <w:marLeft w:val="0"/>
          <w:marRight w:val="0"/>
          <w:marTop w:val="0"/>
          <w:marBottom w:val="0"/>
          <w:divBdr>
            <w:top w:val="none" w:sz="0" w:space="0" w:color="auto"/>
            <w:left w:val="none" w:sz="0" w:space="0" w:color="auto"/>
            <w:bottom w:val="none" w:sz="0" w:space="0" w:color="auto"/>
            <w:right w:val="none" w:sz="0" w:space="0" w:color="auto"/>
          </w:divBdr>
        </w:div>
      </w:divsChild>
    </w:div>
    <w:div w:id="57096576">
      <w:bodyDiv w:val="1"/>
      <w:marLeft w:val="0"/>
      <w:marRight w:val="0"/>
      <w:marTop w:val="0"/>
      <w:marBottom w:val="0"/>
      <w:divBdr>
        <w:top w:val="none" w:sz="0" w:space="0" w:color="auto"/>
        <w:left w:val="none" w:sz="0" w:space="0" w:color="auto"/>
        <w:bottom w:val="none" w:sz="0" w:space="0" w:color="auto"/>
        <w:right w:val="none" w:sz="0" w:space="0" w:color="auto"/>
      </w:divBdr>
    </w:div>
    <w:div w:id="84499349">
      <w:bodyDiv w:val="1"/>
      <w:marLeft w:val="0"/>
      <w:marRight w:val="0"/>
      <w:marTop w:val="0"/>
      <w:marBottom w:val="0"/>
      <w:divBdr>
        <w:top w:val="none" w:sz="0" w:space="0" w:color="auto"/>
        <w:left w:val="none" w:sz="0" w:space="0" w:color="auto"/>
        <w:bottom w:val="none" w:sz="0" w:space="0" w:color="auto"/>
        <w:right w:val="none" w:sz="0" w:space="0" w:color="auto"/>
      </w:divBdr>
      <w:divsChild>
        <w:div w:id="9524967">
          <w:marLeft w:val="0"/>
          <w:marRight w:val="0"/>
          <w:marTop w:val="0"/>
          <w:marBottom w:val="0"/>
          <w:divBdr>
            <w:top w:val="none" w:sz="0" w:space="0" w:color="auto"/>
            <w:left w:val="none" w:sz="0" w:space="0" w:color="auto"/>
            <w:bottom w:val="none" w:sz="0" w:space="0" w:color="auto"/>
            <w:right w:val="none" w:sz="0" w:space="0" w:color="auto"/>
          </w:divBdr>
        </w:div>
      </w:divsChild>
    </w:div>
    <w:div w:id="89088658">
      <w:bodyDiv w:val="1"/>
      <w:marLeft w:val="0"/>
      <w:marRight w:val="0"/>
      <w:marTop w:val="0"/>
      <w:marBottom w:val="0"/>
      <w:divBdr>
        <w:top w:val="none" w:sz="0" w:space="0" w:color="auto"/>
        <w:left w:val="none" w:sz="0" w:space="0" w:color="auto"/>
        <w:bottom w:val="none" w:sz="0" w:space="0" w:color="auto"/>
        <w:right w:val="none" w:sz="0" w:space="0" w:color="auto"/>
      </w:divBdr>
      <w:divsChild>
        <w:div w:id="1218053604">
          <w:marLeft w:val="0"/>
          <w:marRight w:val="0"/>
          <w:marTop w:val="0"/>
          <w:marBottom w:val="0"/>
          <w:divBdr>
            <w:top w:val="none" w:sz="0" w:space="0" w:color="auto"/>
            <w:left w:val="none" w:sz="0" w:space="0" w:color="auto"/>
            <w:bottom w:val="none" w:sz="0" w:space="0" w:color="auto"/>
            <w:right w:val="none" w:sz="0" w:space="0" w:color="auto"/>
          </w:divBdr>
        </w:div>
      </w:divsChild>
    </w:div>
    <w:div w:id="95295899">
      <w:bodyDiv w:val="1"/>
      <w:marLeft w:val="0"/>
      <w:marRight w:val="0"/>
      <w:marTop w:val="0"/>
      <w:marBottom w:val="0"/>
      <w:divBdr>
        <w:top w:val="none" w:sz="0" w:space="0" w:color="auto"/>
        <w:left w:val="none" w:sz="0" w:space="0" w:color="auto"/>
        <w:bottom w:val="none" w:sz="0" w:space="0" w:color="auto"/>
        <w:right w:val="none" w:sz="0" w:space="0" w:color="auto"/>
      </w:divBdr>
      <w:divsChild>
        <w:div w:id="734474914">
          <w:marLeft w:val="0"/>
          <w:marRight w:val="0"/>
          <w:marTop w:val="0"/>
          <w:marBottom w:val="0"/>
          <w:divBdr>
            <w:top w:val="none" w:sz="0" w:space="0" w:color="auto"/>
            <w:left w:val="none" w:sz="0" w:space="0" w:color="auto"/>
            <w:bottom w:val="none" w:sz="0" w:space="0" w:color="auto"/>
            <w:right w:val="none" w:sz="0" w:space="0" w:color="auto"/>
          </w:divBdr>
        </w:div>
      </w:divsChild>
    </w:div>
    <w:div w:id="103572824">
      <w:bodyDiv w:val="1"/>
      <w:marLeft w:val="0"/>
      <w:marRight w:val="0"/>
      <w:marTop w:val="0"/>
      <w:marBottom w:val="0"/>
      <w:divBdr>
        <w:top w:val="none" w:sz="0" w:space="0" w:color="auto"/>
        <w:left w:val="none" w:sz="0" w:space="0" w:color="auto"/>
        <w:bottom w:val="none" w:sz="0" w:space="0" w:color="auto"/>
        <w:right w:val="none" w:sz="0" w:space="0" w:color="auto"/>
      </w:divBdr>
      <w:divsChild>
        <w:div w:id="1165323398">
          <w:marLeft w:val="0"/>
          <w:marRight w:val="0"/>
          <w:marTop w:val="0"/>
          <w:marBottom w:val="0"/>
          <w:divBdr>
            <w:top w:val="none" w:sz="0" w:space="0" w:color="auto"/>
            <w:left w:val="none" w:sz="0" w:space="0" w:color="auto"/>
            <w:bottom w:val="none" w:sz="0" w:space="0" w:color="auto"/>
            <w:right w:val="none" w:sz="0" w:space="0" w:color="auto"/>
          </w:divBdr>
        </w:div>
      </w:divsChild>
    </w:div>
    <w:div w:id="107479938">
      <w:bodyDiv w:val="1"/>
      <w:marLeft w:val="0"/>
      <w:marRight w:val="0"/>
      <w:marTop w:val="0"/>
      <w:marBottom w:val="0"/>
      <w:divBdr>
        <w:top w:val="none" w:sz="0" w:space="0" w:color="auto"/>
        <w:left w:val="none" w:sz="0" w:space="0" w:color="auto"/>
        <w:bottom w:val="none" w:sz="0" w:space="0" w:color="auto"/>
        <w:right w:val="none" w:sz="0" w:space="0" w:color="auto"/>
      </w:divBdr>
      <w:divsChild>
        <w:div w:id="717168309">
          <w:marLeft w:val="0"/>
          <w:marRight w:val="0"/>
          <w:marTop w:val="0"/>
          <w:marBottom w:val="0"/>
          <w:divBdr>
            <w:top w:val="none" w:sz="0" w:space="0" w:color="auto"/>
            <w:left w:val="none" w:sz="0" w:space="0" w:color="auto"/>
            <w:bottom w:val="none" w:sz="0" w:space="0" w:color="auto"/>
            <w:right w:val="none" w:sz="0" w:space="0" w:color="auto"/>
          </w:divBdr>
        </w:div>
      </w:divsChild>
    </w:div>
    <w:div w:id="110899883">
      <w:bodyDiv w:val="1"/>
      <w:marLeft w:val="0"/>
      <w:marRight w:val="0"/>
      <w:marTop w:val="0"/>
      <w:marBottom w:val="0"/>
      <w:divBdr>
        <w:top w:val="none" w:sz="0" w:space="0" w:color="auto"/>
        <w:left w:val="none" w:sz="0" w:space="0" w:color="auto"/>
        <w:bottom w:val="none" w:sz="0" w:space="0" w:color="auto"/>
        <w:right w:val="none" w:sz="0" w:space="0" w:color="auto"/>
      </w:divBdr>
      <w:divsChild>
        <w:div w:id="934477884">
          <w:marLeft w:val="0"/>
          <w:marRight w:val="0"/>
          <w:marTop w:val="0"/>
          <w:marBottom w:val="0"/>
          <w:divBdr>
            <w:top w:val="none" w:sz="0" w:space="0" w:color="auto"/>
            <w:left w:val="none" w:sz="0" w:space="0" w:color="auto"/>
            <w:bottom w:val="none" w:sz="0" w:space="0" w:color="auto"/>
            <w:right w:val="none" w:sz="0" w:space="0" w:color="auto"/>
          </w:divBdr>
        </w:div>
      </w:divsChild>
    </w:div>
    <w:div w:id="123355581">
      <w:bodyDiv w:val="1"/>
      <w:marLeft w:val="0"/>
      <w:marRight w:val="0"/>
      <w:marTop w:val="0"/>
      <w:marBottom w:val="0"/>
      <w:divBdr>
        <w:top w:val="none" w:sz="0" w:space="0" w:color="auto"/>
        <w:left w:val="none" w:sz="0" w:space="0" w:color="auto"/>
        <w:bottom w:val="none" w:sz="0" w:space="0" w:color="auto"/>
        <w:right w:val="none" w:sz="0" w:space="0" w:color="auto"/>
      </w:divBdr>
      <w:divsChild>
        <w:div w:id="366033184">
          <w:marLeft w:val="0"/>
          <w:marRight w:val="0"/>
          <w:marTop w:val="0"/>
          <w:marBottom w:val="0"/>
          <w:divBdr>
            <w:top w:val="none" w:sz="0" w:space="0" w:color="auto"/>
            <w:left w:val="none" w:sz="0" w:space="0" w:color="auto"/>
            <w:bottom w:val="none" w:sz="0" w:space="0" w:color="auto"/>
            <w:right w:val="none" w:sz="0" w:space="0" w:color="auto"/>
          </w:divBdr>
        </w:div>
      </w:divsChild>
    </w:div>
    <w:div w:id="129369331">
      <w:bodyDiv w:val="1"/>
      <w:marLeft w:val="0"/>
      <w:marRight w:val="0"/>
      <w:marTop w:val="0"/>
      <w:marBottom w:val="0"/>
      <w:divBdr>
        <w:top w:val="none" w:sz="0" w:space="0" w:color="auto"/>
        <w:left w:val="none" w:sz="0" w:space="0" w:color="auto"/>
        <w:bottom w:val="none" w:sz="0" w:space="0" w:color="auto"/>
        <w:right w:val="none" w:sz="0" w:space="0" w:color="auto"/>
      </w:divBdr>
      <w:divsChild>
        <w:div w:id="960307386">
          <w:marLeft w:val="0"/>
          <w:marRight w:val="0"/>
          <w:marTop w:val="0"/>
          <w:marBottom w:val="0"/>
          <w:divBdr>
            <w:top w:val="none" w:sz="0" w:space="0" w:color="auto"/>
            <w:left w:val="none" w:sz="0" w:space="0" w:color="auto"/>
            <w:bottom w:val="none" w:sz="0" w:space="0" w:color="auto"/>
            <w:right w:val="none" w:sz="0" w:space="0" w:color="auto"/>
          </w:divBdr>
        </w:div>
      </w:divsChild>
    </w:div>
    <w:div w:id="140580038">
      <w:bodyDiv w:val="1"/>
      <w:marLeft w:val="0"/>
      <w:marRight w:val="0"/>
      <w:marTop w:val="0"/>
      <w:marBottom w:val="0"/>
      <w:divBdr>
        <w:top w:val="none" w:sz="0" w:space="0" w:color="auto"/>
        <w:left w:val="none" w:sz="0" w:space="0" w:color="auto"/>
        <w:bottom w:val="none" w:sz="0" w:space="0" w:color="auto"/>
        <w:right w:val="none" w:sz="0" w:space="0" w:color="auto"/>
      </w:divBdr>
      <w:divsChild>
        <w:div w:id="841823663">
          <w:marLeft w:val="0"/>
          <w:marRight w:val="0"/>
          <w:marTop w:val="0"/>
          <w:marBottom w:val="0"/>
          <w:divBdr>
            <w:top w:val="none" w:sz="0" w:space="0" w:color="auto"/>
            <w:left w:val="none" w:sz="0" w:space="0" w:color="auto"/>
            <w:bottom w:val="none" w:sz="0" w:space="0" w:color="auto"/>
            <w:right w:val="none" w:sz="0" w:space="0" w:color="auto"/>
          </w:divBdr>
        </w:div>
      </w:divsChild>
    </w:div>
    <w:div w:id="147602091">
      <w:bodyDiv w:val="1"/>
      <w:marLeft w:val="0"/>
      <w:marRight w:val="0"/>
      <w:marTop w:val="0"/>
      <w:marBottom w:val="0"/>
      <w:divBdr>
        <w:top w:val="none" w:sz="0" w:space="0" w:color="auto"/>
        <w:left w:val="none" w:sz="0" w:space="0" w:color="auto"/>
        <w:bottom w:val="none" w:sz="0" w:space="0" w:color="auto"/>
        <w:right w:val="none" w:sz="0" w:space="0" w:color="auto"/>
      </w:divBdr>
      <w:divsChild>
        <w:div w:id="162015792">
          <w:marLeft w:val="0"/>
          <w:marRight w:val="0"/>
          <w:marTop w:val="0"/>
          <w:marBottom w:val="0"/>
          <w:divBdr>
            <w:top w:val="none" w:sz="0" w:space="0" w:color="auto"/>
            <w:left w:val="none" w:sz="0" w:space="0" w:color="auto"/>
            <w:bottom w:val="none" w:sz="0" w:space="0" w:color="auto"/>
            <w:right w:val="none" w:sz="0" w:space="0" w:color="auto"/>
          </w:divBdr>
        </w:div>
      </w:divsChild>
    </w:div>
    <w:div w:id="147668829">
      <w:bodyDiv w:val="1"/>
      <w:marLeft w:val="0"/>
      <w:marRight w:val="0"/>
      <w:marTop w:val="0"/>
      <w:marBottom w:val="0"/>
      <w:divBdr>
        <w:top w:val="none" w:sz="0" w:space="0" w:color="auto"/>
        <w:left w:val="none" w:sz="0" w:space="0" w:color="auto"/>
        <w:bottom w:val="none" w:sz="0" w:space="0" w:color="auto"/>
        <w:right w:val="none" w:sz="0" w:space="0" w:color="auto"/>
      </w:divBdr>
      <w:divsChild>
        <w:div w:id="474833767">
          <w:marLeft w:val="0"/>
          <w:marRight w:val="0"/>
          <w:marTop w:val="0"/>
          <w:marBottom w:val="0"/>
          <w:divBdr>
            <w:top w:val="none" w:sz="0" w:space="0" w:color="auto"/>
            <w:left w:val="none" w:sz="0" w:space="0" w:color="auto"/>
            <w:bottom w:val="none" w:sz="0" w:space="0" w:color="auto"/>
            <w:right w:val="none" w:sz="0" w:space="0" w:color="auto"/>
          </w:divBdr>
          <w:divsChild>
            <w:div w:id="137648327">
              <w:marLeft w:val="0"/>
              <w:marRight w:val="0"/>
              <w:marTop w:val="0"/>
              <w:marBottom w:val="0"/>
              <w:divBdr>
                <w:top w:val="none" w:sz="0" w:space="0" w:color="auto"/>
                <w:left w:val="none" w:sz="0" w:space="0" w:color="auto"/>
                <w:bottom w:val="none" w:sz="0" w:space="0" w:color="auto"/>
                <w:right w:val="none" w:sz="0" w:space="0" w:color="auto"/>
              </w:divBdr>
              <w:divsChild>
                <w:div w:id="929846898">
                  <w:marLeft w:val="0"/>
                  <w:marRight w:val="0"/>
                  <w:marTop w:val="0"/>
                  <w:marBottom w:val="0"/>
                  <w:divBdr>
                    <w:top w:val="none" w:sz="0" w:space="0" w:color="auto"/>
                    <w:left w:val="none" w:sz="0" w:space="0" w:color="auto"/>
                    <w:bottom w:val="none" w:sz="0" w:space="0" w:color="auto"/>
                    <w:right w:val="none" w:sz="0" w:space="0" w:color="auto"/>
                  </w:divBdr>
                  <w:divsChild>
                    <w:div w:id="437218949">
                      <w:marLeft w:val="0"/>
                      <w:marRight w:val="0"/>
                      <w:marTop w:val="0"/>
                      <w:marBottom w:val="0"/>
                      <w:divBdr>
                        <w:top w:val="none" w:sz="0" w:space="0" w:color="auto"/>
                        <w:left w:val="none" w:sz="0" w:space="0" w:color="auto"/>
                        <w:bottom w:val="none" w:sz="0" w:space="0" w:color="auto"/>
                        <w:right w:val="none" w:sz="0" w:space="0" w:color="auto"/>
                      </w:divBdr>
                    </w:div>
                    <w:div w:id="21225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2792">
              <w:marLeft w:val="0"/>
              <w:marRight w:val="0"/>
              <w:marTop w:val="0"/>
              <w:marBottom w:val="0"/>
              <w:divBdr>
                <w:top w:val="none" w:sz="0" w:space="0" w:color="auto"/>
                <w:left w:val="none" w:sz="0" w:space="0" w:color="auto"/>
                <w:bottom w:val="none" w:sz="0" w:space="0" w:color="auto"/>
                <w:right w:val="none" w:sz="0" w:space="0" w:color="auto"/>
              </w:divBdr>
              <w:divsChild>
                <w:div w:id="187261707">
                  <w:marLeft w:val="0"/>
                  <w:marRight w:val="0"/>
                  <w:marTop w:val="0"/>
                  <w:marBottom w:val="0"/>
                  <w:divBdr>
                    <w:top w:val="none" w:sz="0" w:space="0" w:color="auto"/>
                    <w:left w:val="none" w:sz="0" w:space="0" w:color="auto"/>
                    <w:bottom w:val="none" w:sz="0" w:space="0" w:color="auto"/>
                    <w:right w:val="none" w:sz="0" w:space="0" w:color="auto"/>
                  </w:divBdr>
                  <w:divsChild>
                    <w:div w:id="1566524531">
                      <w:marLeft w:val="0"/>
                      <w:marRight w:val="0"/>
                      <w:marTop w:val="0"/>
                      <w:marBottom w:val="0"/>
                      <w:divBdr>
                        <w:top w:val="none" w:sz="0" w:space="0" w:color="auto"/>
                        <w:left w:val="none" w:sz="0" w:space="0" w:color="auto"/>
                        <w:bottom w:val="none" w:sz="0" w:space="0" w:color="auto"/>
                        <w:right w:val="none" w:sz="0" w:space="0" w:color="auto"/>
                      </w:divBdr>
                    </w:div>
                    <w:div w:id="237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59816">
              <w:marLeft w:val="0"/>
              <w:marRight w:val="0"/>
              <w:marTop w:val="0"/>
              <w:marBottom w:val="0"/>
              <w:divBdr>
                <w:top w:val="none" w:sz="0" w:space="0" w:color="auto"/>
                <w:left w:val="none" w:sz="0" w:space="0" w:color="auto"/>
                <w:bottom w:val="none" w:sz="0" w:space="0" w:color="auto"/>
                <w:right w:val="none" w:sz="0" w:space="0" w:color="auto"/>
              </w:divBdr>
              <w:divsChild>
                <w:div w:id="197668029">
                  <w:marLeft w:val="0"/>
                  <w:marRight w:val="0"/>
                  <w:marTop w:val="0"/>
                  <w:marBottom w:val="0"/>
                  <w:divBdr>
                    <w:top w:val="none" w:sz="0" w:space="0" w:color="auto"/>
                    <w:left w:val="none" w:sz="0" w:space="0" w:color="auto"/>
                    <w:bottom w:val="none" w:sz="0" w:space="0" w:color="auto"/>
                    <w:right w:val="none" w:sz="0" w:space="0" w:color="auto"/>
                  </w:divBdr>
                  <w:divsChild>
                    <w:div w:id="526018701">
                      <w:marLeft w:val="0"/>
                      <w:marRight w:val="0"/>
                      <w:marTop w:val="0"/>
                      <w:marBottom w:val="0"/>
                      <w:divBdr>
                        <w:top w:val="none" w:sz="0" w:space="0" w:color="auto"/>
                        <w:left w:val="none" w:sz="0" w:space="0" w:color="auto"/>
                        <w:bottom w:val="none" w:sz="0" w:space="0" w:color="auto"/>
                        <w:right w:val="none" w:sz="0" w:space="0" w:color="auto"/>
                      </w:divBdr>
                    </w:div>
                    <w:div w:id="21019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2043">
      <w:bodyDiv w:val="1"/>
      <w:marLeft w:val="0"/>
      <w:marRight w:val="0"/>
      <w:marTop w:val="0"/>
      <w:marBottom w:val="0"/>
      <w:divBdr>
        <w:top w:val="none" w:sz="0" w:space="0" w:color="auto"/>
        <w:left w:val="none" w:sz="0" w:space="0" w:color="auto"/>
        <w:bottom w:val="none" w:sz="0" w:space="0" w:color="auto"/>
        <w:right w:val="none" w:sz="0" w:space="0" w:color="auto"/>
      </w:divBdr>
      <w:divsChild>
        <w:div w:id="491675441">
          <w:marLeft w:val="0"/>
          <w:marRight w:val="0"/>
          <w:marTop w:val="0"/>
          <w:marBottom w:val="0"/>
          <w:divBdr>
            <w:top w:val="none" w:sz="0" w:space="0" w:color="auto"/>
            <w:left w:val="none" w:sz="0" w:space="0" w:color="auto"/>
            <w:bottom w:val="none" w:sz="0" w:space="0" w:color="auto"/>
            <w:right w:val="none" w:sz="0" w:space="0" w:color="auto"/>
          </w:divBdr>
        </w:div>
      </w:divsChild>
    </w:div>
    <w:div w:id="161817961">
      <w:bodyDiv w:val="1"/>
      <w:marLeft w:val="0"/>
      <w:marRight w:val="0"/>
      <w:marTop w:val="0"/>
      <w:marBottom w:val="0"/>
      <w:divBdr>
        <w:top w:val="none" w:sz="0" w:space="0" w:color="auto"/>
        <w:left w:val="none" w:sz="0" w:space="0" w:color="auto"/>
        <w:bottom w:val="none" w:sz="0" w:space="0" w:color="auto"/>
        <w:right w:val="none" w:sz="0" w:space="0" w:color="auto"/>
      </w:divBdr>
      <w:divsChild>
        <w:div w:id="1932085170">
          <w:marLeft w:val="0"/>
          <w:marRight w:val="0"/>
          <w:marTop w:val="0"/>
          <w:marBottom w:val="0"/>
          <w:divBdr>
            <w:top w:val="none" w:sz="0" w:space="0" w:color="auto"/>
            <w:left w:val="none" w:sz="0" w:space="0" w:color="auto"/>
            <w:bottom w:val="none" w:sz="0" w:space="0" w:color="auto"/>
            <w:right w:val="none" w:sz="0" w:space="0" w:color="auto"/>
          </w:divBdr>
        </w:div>
      </w:divsChild>
    </w:div>
    <w:div w:id="164050575">
      <w:bodyDiv w:val="1"/>
      <w:marLeft w:val="0"/>
      <w:marRight w:val="0"/>
      <w:marTop w:val="0"/>
      <w:marBottom w:val="0"/>
      <w:divBdr>
        <w:top w:val="none" w:sz="0" w:space="0" w:color="auto"/>
        <w:left w:val="none" w:sz="0" w:space="0" w:color="auto"/>
        <w:bottom w:val="none" w:sz="0" w:space="0" w:color="auto"/>
        <w:right w:val="none" w:sz="0" w:space="0" w:color="auto"/>
      </w:divBdr>
      <w:divsChild>
        <w:div w:id="1315527823">
          <w:marLeft w:val="0"/>
          <w:marRight w:val="0"/>
          <w:marTop w:val="0"/>
          <w:marBottom w:val="0"/>
          <w:divBdr>
            <w:top w:val="none" w:sz="0" w:space="0" w:color="auto"/>
            <w:left w:val="none" w:sz="0" w:space="0" w:color="auto"/>
            <w:bottom w:val="none" w:sz="0" w:space="0" w:color="auto"/>
            <w:right w:val="none" w:sz="0" w:space="0" w:color="auto"/>
          </w:divBdr>
          <w:divsChild>
            <w:div w:id="368720487">
              <w:marLeft w:val="0"/>
              <w:marRight w:val="0"/>
              <w:marTop w:val="0"/>
              <w:marBottom w:val="0"/>
              <w:divBdr>
                <w:top w:val="none" w:sz="0" w:space="0" w:color="auto"/>
                <w:left w:val="none" w:sz="0" w:space="0" w:color="auto"/>
                <w:bottom w:val="none" w:sz="0" w:space="0" w:color="auto"/>
                <w:right w:val="none" w:sz="0" w:space="0" w:color="auto"/>
              </w:divBdr>
              <w:divsChild>
                <w:div w:id="1390113941">
                  <w:marLeft w:val="0"/>
                  <w:marRight w:val="0"/>
                  <w:marTop w:val="0"/>
                  <w:marBottom w:val="0"/>
                  <w:divBdr>
                    <w:top w:val="none" w:sz="0" w:space="0" w:color="auto"/>
                    <w:left w:val="none" w:sz="0" w:space="0" w:color="auto"/>
                    <w:bottom w:val="none" w:sz="0" w:space="0" w:color="auto"/>
                    <w:right w:val="none" w:sz="0" w:space="0" w:color="auto"/>
                  </w:divBdr>
                  <w:divsChild>
                    <w:div w:id="2157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4697">
              <w:marLeft w:val="0"/>
              <w:marRight w:val="0"/>
              <w:marTop w:val="0"/>
              <w:marBottom w:val="0"/>
              <w:divBdr>
                <w:top w:val="none" w:sz="0" w:space="0" w:color="auto"/>
                <w:left w:val="none" w:sz="0" w:space="0" w:color="auto"/>
                <w:bottom w:val="none" w:sz="0" w:space="0" w:color="auto"/>
                <w:right w:val="none" w:sz="0" w:space="0" w:color="auto"/>
              </w:divBdr>
              <w:divsChild>
                <w:div w:id="1941986967">
                  <w:marLeft w:val="0"/>
                  <w:marRight w:val="0"/>
                  <w:marTop w:val="0"/>
                  <w:marBottom w:val="0"/>
                  <w:divBdr>
                    <w:top w:val="none" w:sz="0" w:space="0" w:color="auto"/>
                    <w:left w:val="none" w:sz="0" w:space="0" w:color="auto"/>
                    <w:bottom w:val="none" w:sz="0" w:space="0" w:color="auto"/>
                    <w:right w:val="none" w:sz="0" w:space="0" w:color="auto"/>
                  </w:divBdr>
                  <w:divsChild>
                    <w:div w:id="613828457">
                      <w:marLeft w:val="0"/>
                      <w:marRight w:val="0"/>
                      <w:marTop w:val="0"/>
                      <w:marBottom w:val="0"/>
                      <w:divBdr>
                        <w:top w:val="none" w:sz="0" w:space="0" w:color="auto"/>
                        <w:left w:val="none" w:sz="0" w:space="0" w:color="auto"/>
                        <w:bottom w:val="none" w:sz="0" w:space="0" w:color="auto"/>
                        <w:right w:val="none" w:sz="0" w:space="0" w:color="auto"/>
                      </w:divBdr>
                    </w:div>
                    <w:div w:id="9120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61149">
              <w:marLeft w:val="0"/>
              <w:marRight w:val="0"/>
              <w:marTop w:val="0"/>
              <w:marBottom w:val="0"/>
              <w:divBdr>
                <w:top w:val="none" w:sz="0" w:space="0" w:color="auto"/>
                <w:left w:val="none" w:sz="0" w:space="0" w:color="auto"/>
                <w:bottom w:val="none" w:sz="0" w:space="0" w:color="auto"/>
                <w:right w:val="none" w:sz="0" w:space="0" w:color="auto"/>
              </w:divBdr>
              <w:divsChild>
                <w:div w:id="1082992200">
                  <w:marLeft w:val="0"/>
                  <w:marRight w:val="0"/>
                  <w:marTop w:val="0"/>
                  <w:marBottom w:val="0"/>
                  <w:divBdr>
                    <w:top w:val="none" w:sz="0" w:space="0" w:color="auto"/>
                    <w:left w:val="none" w:sz="0" w:space="0" w:color="auto"/>
                    <w:bottom w:val="none" w:sz="0" w:space="0" w:color="auto"/>
                    <w:right w:val="none" w:sz="0" w:space="0" w:color="auto"/>
                  </w:divBdr>
                  <w:divsChild>
                    <w:div w:id="437795100">
                      <w:marLeft w:val="0"/>
                      <w:marRight w:val="0"/>
                      <w:marTop w:val="0"/>
                      <w:marBottom w:val="0"/>
                      <w:divBdr>
                        <w:top w:val="none" w:sz="0" w:space="0" w:color="auto"/>
                        <w:left w:val="none" w:sz="0" w:space="0" w:color="auto"/>
                        <w:bottom w:val="none" w:sz="0" w:space="0" w:color="auto"/>
                        <w:right w:val="none" w:sz="0" w:space="0" w:color="auto"/>
                      </w:divBdr>
                    </w:div>
                    <w:div w:id="18603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9120">
              <w:marLeft w:val="0"/>
              <w:marRight w:val="0"/>
              <w:marTop w:val="0"/>
              <w:marBottom w:val="0"/>
              <w:divBdr>
                <w:top w:val="none" w:sz="0" w:space="0" w:color="auto"/>
                <w:left w:val="none" w:sz="0" w:space="0" w:color="auto"/>
                <w:bottom w:val="none" w:sz="0" w:space="0" w:color="auto"/>
                <w:right w:val="none" w:sz="0" w:space="0" w:color="auto"/>
              </w:divBdr>
              <w:divsChild>
                <w:div w:id="1772361989">
                  <w:marLeft w:val="0"/>
                  <w:marRight w:val="0"/>
                  <w:marTop w:val="0"/>
                  <w:marBottom w:val="0"/>
                  <w:divBdr>
                    <w:top w:val="none" w:sz="0" w:space="0" w:color="auto"/>
                    <w:left w:val="none" w:sz="0" w:space="0" w:color="auto"/>
                    <w:bottom w:val="none" w:sz="0" w:space="0" w:color="auto"/>
                    <w:right w:val="none" w:sz="0" w:space="0" w:color="auto"/>
                  </w:divBdr>
                  <w:divsChild>
                    <w:div w:id="1717587162">
                      <w:marLeft w:val="0"/>
                      <w:marRight w:val="0"/>
                      <w:marTop w:val="0"/>
                      <w:marBottom w:val="0"/>
                      <w:divBdr>
                        <w:top w:val="none" w:sz="0" w:space="0" w:color="auto"/>
                        <w:left w:val="none" w:sz="0" w:space="0" w:color="auto"/>
                        <w:bottom w:val="none" w:sz="0" w:space="0" w:color="auto"/>
                        <w:right w:val="none" w:sz="0" w:space="0" w:color="auto"/>
                      </w:divBdr>
                    </w:div>
                    <w:div w:id="18438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4865">
              <w:marLeft w:val="0"/>
              <w:marRight w:val="0"/>
              <w:marTop w:val="0"/>
              <w:marBottom w:val="0"/>
              <w:divBdr>
                <w:top w:val="none" w:sz="0" w:space="0" w:color="auto"/>
                <w:left w:val="none" w:sz="0" w:space="0" w:color="auto"/>
                <w:bottom w:val="none" w:sz="0" w:space="0" w:color="auto"/>
                <w:right w:val="none" w:sz="0" w:space="0" w:color="auto"/>
              </w:divBdr>
              <w:divsChild>
                <w:div w:id="924535222">
                  <w:marLeft w:val="0"/>
                  <w:marRight w:val="0"/>
                  <w:marTop w:val="0"/>
                  <w:marBottom w:val="0"/>
                  <w:divBdr>
                    <w:top w:val="none" w:sz="0" w:space="0" w:color="auto"/>
                    <w:left w:val="none" w:sz="0" w:space="0" w:color="auto"/>
                    <w:bottom w:val="none" w:sz="0" w:space="0" w:color="auto"/>
                    <w:right w:val="none" w:sz="0" w:space="0" w:color="auto"/>
                  </w:divBdr>
                  <w:divsChild>
                    <w:div w:id="2047290054">
                      <w:marLeft w:val="0"/>
                      <w:marRight w:val="0"/>
                      <w:marTop w:val="0"/>
                      <w:marBottom w:val="0"/>
                      <w:divBdr>
                        <w:top w:val="none" w:sz="0" w:space="0" w:color="auto"/>
                        <w:left w:val="none" w:sz="0" w:space="0" w:color="auto"/>
                        <w:bottom w:val="none" w:sz="0" w:space="0" w:color="auto"/>
                        <w:right w:val="none" w:sz="0" w:space="0" w:color="auto"/>
                      </w:divBdr>
                    </w:div>
                    <w:div w:id="20869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8978">
      <w:bodyDiv w:val="1"/>
      <w:marLeft w:val="0"/>
      <w:marRight w:val="0"/>
      <w:marTop w:val="0"/>
      <w:marBottom w:val="0"/>
      <w:divBdr>
        <w:top w:val="none" w:sz="0" w:space="0" w:color="auto"/>
        <w:left w:val="none" w:sz="0" w:space="0" w:color="auto"/>
        <w:bottom w:val="none" w:sz="0" w:space="0" w:color="auto"/>
        <w:right w:val="none" w:sz="0" w:space="0" w:color="auto"/>
      </w:divBdr>
      <w:divsChild>
        <w:div w:id="629360415">
          <w:marLeft w:val="0"/>
          <w:marRight w:val="0"/>
          <w:marTop w:val="0"/>
          <w:marBottom w:val="0"/>
          <w:divBdr>
            <w:top w:val="none" w:sz="0" w:space="0" w:color="auto"/>
            <w:left w:val="none" w:sz="0" w:space="0" w:color="auto"/>
            <w:bottom w:val="none" w:sz="0" w:space="0" w:color="auto"/>
            <w:right w:val="none" w:sz="0" w:space="0" w:color="auto"/>
          </w:divBdr>
        </w:div>
      </w:divsChild>
    </w:div>
    <w:div w:id="221061566">
      <w:bodyDiv w:val="1"/>
      <w:marLeft w:val="0"/>
      <w:marRight w:val="0"/>
      <w:marTop w:val="0"/>
      <w:marBottom w:val="0"/>
      <w:divBdr>
        <w:top w:val="none" w:sz="0" w:space="0" w:color="auto"/>
        <w:left w:val="none" w:sz="0" w:space="0" w:color="auto"/>
        <w:bottom w:val="none" w:sz="0" w:space="0" w:color="auto"/>
        <w:right w:val="none" w:sz="0" w:space="0" w:color="auto"/>
      </w:divBdr>
      <w:divsChild>
        <w:div w:id="316299217">
          <w:marLeft w:val="0"/>
          <w:marRight w:val="0"/>
          <w:marTop w:val="0"/>
          <w:marBottom w:val="0"/>
          <w:divBdr>
            <w:top w:val="none" w:sz="0" w:space="0" w:color="auto"/>
            <w:left w:val="none" w:sz="0" w:space="0" w:color="auto"/>
            <w:bottom w:val="none" w:sz="0" w:space="0" w:color="auto"/>
            <w:right w:val="none" w:sz="0" w:space="0" w:color="auto"/>
          </w:divBdr>
        </w:div>
      </w:divsChild>
    </w:div>
    <w:div w:id="232085277">
      <w:bodyDiv w:val="1"/>
      <w:marLeft w:val="0"/>
      <w:marRight w:val="0"/>
      <w:marTop w:val="0"/>
      <w:marBottom w:val="0"/>
      <w:divBdr>
        <w:top w:val="none" w:sz="0" w:space="0" w:color="auto"/>
        <w:left w:val="none" w:sz="0" w:space="0" w:color="auto"/>
        <w:bottom w:val="none" w:sz="0" w:space="0" w:color="auto"/>
        <w:right w:val="none" w:sz="0" w:space="0" w:color="auto"/>
      </w:divBdr>
    </w:div>
    <w:div w:id="252203001">
      <w:bodyDiv w:val="1"/>
      <w:marLeft w:val="0"/>
      <w:marRight w:val="0"/>
      <w:marTop w:val="0"/>
      <w:marBottom w:val="0"/>
      <w:divBdr>
        <w:top w:val="none" w:sz="0" w:space="0" w:color="auto"/>
        <w:left w:val="none" w:sz="0" w:space="0" w:color="auto"/>
        <w:bottom w:val="none" w:sz="0" w:space="0" w:color="auto"/>
        <w:right w:val="none" w:sz="0" w:space="0" w:color="auto"/>
      </w:divBdr>
      <w:divsChild>
        <w:div w:id="740296912">
          <w:marLeft w:val="0"/>
          <w:marRight w:val="0"/>
          <w:marTop w:val="0"/>
          <w:marBottom w:val="0"/>
          <w:divBdr>
            <w:top w:val="none" w:sz="0" w:space="0" w:color="auto"/>
            <w:left w:val="none" w:sz="0" w:space="0" w:color="auto"/>
            <w:bottom w:val="none" w:sz="0" w:space="0" w:color="auto"/>
            <w:right w:val="none" w:sz="0" w:space="0" w:color="auto"/>
          </w:divBdr>
        </w:div>
      </w:divsChild>
    </w:div>
    <w:div w:id="288319947">
      <w:bodyDiv w:val="1"/>
      <w:marLeft w:val="0"/>
      <w:marRight w:val="0"/>
      <w:marTop w:val="0"/>
      <w:marBottom w:val="0"/>
      <w:divBdr>
        <w:top w:val="none" w:sz="0" w:space="0" w:color="auto"/>
        <w:left w:val="none" w:sz="0" w:space="0" w:color="auto"/>
        <w:bottom w:val="none" w:sz="0" w:space="0" w:color="auto"/>
        <w:right w:val="none" w:sz="0" w:space="0" w:color="auto"/>
      </w:divBdr>
      <w:divsChild>
        <w:div w:id="1126390217">
          <w:marLeft w:val="0"/>
          <w:marRight w:val="0"/>
          <w:marTop w:val="0"/>
          <w:marBottom w:val="0"/>
          <w:divBdr>
            <w:top w:val="none" w:sz="0" w:space="0" w:color="auto"/>
            <w:left w:val="none" w:sz="0" w:space="0" w:color="auto"/>
            <w:bottom w:val="none" w:sz="0" w:space="0" w:color="auto"/>
            <w:right w:val="none" w:sz="0" w:space="0" w:color="auto"/>
          </w:divBdr>
        </w:div>
      </w:divsChild>
    </w:div>
    <w:div w:id="294682126">
      <w:bodyDiv w:val="1"/>
      <w:marLeft w:val="0"/>
      <w:marRight w:val="0"/>
      <w:marTop w:val="0"/>
      <w:marBottom w:val="0"/>
      <w:divBdr>
        <w:top w:val="none" w:sz="0" w:space="0" w:color="auto"/>
        <w:left w:val="none" w:sz="0" w:space="0" w:color="auto"/>
        <w:bottom w:val="none" w:sz="0" w:space="0" w:color="auto"/>
        <w:right w:val="none" w:sz="0" w:space="0" w:color="auto"/>
      </w:divBdr>
      <w:divsChild>
        <w:div w:id="1819564836">
          <w:marLeft w:val="0"/>
          <w:marRight w:val="0"/>
          <w:marTop w:val="0"/>
          <w:marBottom w:val="0"/>
          <w:divBdr>
            <w:top w:val="none" w:sz="0" w:space="0" w:color="auto"/>
            <w:left w:val="none" w:sz="0" w:space="0" w:color="auto"/>
            <w:bottom w:val="none" w:sz="0" w:space="0" w:color="auto"/>
            <w:right w:val="none" w:sz="0" w:space="0" w:color="auto"/>
          </w:divBdr>
        </w:div>
      </w:divsChild>
    </w:div>
    <w:div w:id="300772363">
      <w:bodyDiv w:val="1"/>
      <w:marLeft w:val="0"/>
      <w:marRight w:val="0"/>
      <w:marTop w:val="0"/>
      <w:marBottom w:val="0"/>
      <w:divBdr>
        <w:top w:val="none" w:sz="0" w:space="0" w:color="auto"/>
        <w:left w:val="none" w:sz="0" w:space="0" w:color="auto"/>
        <w:bottom w:val="none" w:sz="0" w:space="0" w:color="auto"/>
        <w:right w:val="none" w:sz="0" w:space="0" w:color="auto"/>
      </w:divBdr>
      <w:divsChild>
        <w:div w:id="1823539858">
          <w:marLeft w:val="0"/>
          <w:marRight w:val="0"/>
          <w:marTop w:val="0"/>
          <w:marBottom w:val="0"/>
          <w:divBdr>
            <w:top w:val="none" w:sz="0" w:space="0" w:color="auto"/>
            <w:left w:val="none" w:sz="0" w:space="0" w:color="auto"/>
            <w:bottom w:val="none" w:sz="0" w:space="0" w:color="auto"/>
            <w:right w:val="none" w:sz="0" w:space="0" w:color="auto"/>
          </w:divBdr>
        </w:div>
      </w:divsChild>
    </w:div>
    <w:div w:id="302587347">
      <w:bodyDiv w:val="1"/>
      <w:marLeft w:val="0"/>
      <w:marRight w:val="0"/>
      <w:marTop w:val="0"/>
      <w:marBottom w:val="0"/>
      <w:divBdr>
        <w:top w:val="none" w:sz="0" w:space="0" w:color="auto"/>
        <w:left w:val="none" w:sz="0" w:space="0" w:color="auto"/>
        <w:bottom w:val="none" w:sz="0" w:space="0" w:color="auto"/>
        <w:right w:val="none" w:sz="0" w:space="0" w:color="auto"/>
      </w:divBdr>
      <w:divsChild>
        <w:div w:id="1495224863">
          <w:marLeft w:val="0"/>
          <w:marRight w:val="0"/>
          <w:marTop w:val="0"/>
          <w:marBottom w:val="0"/>
          <w:divBdr>
            <w:top w:val="none" w:sz="0" w:space="0" w:color="auto"/>
            <w:left w:val="none" w:sz="0" w:space="0" w:color="auto"/>
            <w:bottom w:val="none" w:sz="0" w:space="0" w:color="auto"/>
            <w:right w:val="none" w:sz="0" w:space="0" w:color="auto"/>
          </w:divBdr>
        </w:div>
      </w:divsChild>
    </w:div>
    <w:div w:id="314333993">
      <w:bodyDiv w:val="1"/>
      <w:marLeft w:val="0"/>
      <w:marRight w:val="0"/>
      <w:marTop w:val="0"/>
      <w:marBottom w:val="0"/>
      <w:divBdr>
        <w:top w:val="none" w:sz="0" w:space="0" w:color="auto"/>
        <w:left w:val="none" w:sz="0" w:space="0" w:color="auto"/>
        <w:bottom w:val="none" w:sz="0" w:space="0" w:color="auto"/>
        <w:right w:val="none" w:sz="0" w:space="0" w:color="auto"/>
      </w:divBdr>
      <w:divsChild>
        <w:div w:id="369453040">
          <w:marLeft w:val="0"/>
          <w:marRight w:val="0"/>
          <w:marTop w:val="0"/>
          <w:marBottom w:val="0"/>
          <w:divBdr>
            <w:top w:val="none" w:sz="0" w:space="0" w:color="auto"/>
            <w:left w:val="none" w:sz="0" w:space="0" w:color="auto"/>
            <w:bottom w:val="none" w:sz="0" w:space="0" w:color="auto"/>
            <w:right w:val="none" w:sz="0" w:space="0" w:color="auto"/>
          </w:divBdr>
        </w:div>
      </w:divsChild>
    </w:div>
    <w:div w:id="321086494">
      <w:bodyDiv w:val="1"/>
      <w:marLeft w:val="0"/>
      <w:marRight w:val="0"/>
      <w:marTop w:val="0"/>
      <w:marBottom w:val="0"/>
      <w:divBdr>
        <w:top w:val="none" w:sz="0" w:space="0" w:color="auto"/>
        <w:left w:val="none" w:sz="0" w:space="0" w:color="auto"/>
        <w:bottom w:val="none" w:sz="0" w:space="0" w:color="auto"/>
        <w:right w:val="none" w:sz="0" w:space="0" w:color="auto"/>
      </w:divBdr>
      <w:divsChild>
        <w:div w:id="1411851457">
          <w:marLeft w:val="0"/>
          <w:marRight w:val="0"/>
          <w:marTop w:val="0"/>
          <w:marBottom w:val="0"/>
          <w:divBdr>
            <w:top w:val="none" w:sz="0" w:space="0" w:color="auto"/>
            <w:left w:val="none" w:sz="0" w:space="0" w:color="auto"/>
            <w:bottom w:val="none" w:sz="0" w:space="0" w:color="auto"/>
            <w:right w:val="none" w:sz="0" w:space="0" w:color="auto"/>
          </w:divBdr>
        </w:div>
      </w:divsChild>
    </w:div>
    <w:div w:id="332219725">
      <w:bodyDiv w:val="1"/>
      <w:marLeft w:val="0"/>
      <w:marRight w:val="0"/>
      <w:marTop w:val="0"/>
      <w:marBottom w:val="0"/>
      <w:divBdr>
        <w:top w:val="none" w:sz="0" w:space="0" w:color="auto"/>
        <w:left w:val="none" w:sz="0" w:space="0" w:color="auto"/>
        <w:bottom w:val="none" w:sz="0" w:space="0" w:color="auto"/>
        <w:right w:val="none" w:sz="0" w:space="0" w:color="auto"/>
      </w:divBdr>
      <w:divsChild>
        <w:div w:id="810025104">
          <w:marLeft w:val="0"/>
          <w:marRight w:val="0"/>
          <w:marTop w:val="0"/>
          <w:marBottom w:val="0"/>
          <w:divBdr>
            <w:top w:val="none" w:sz="0" w:space="0" w:color="auto"/>
            <w:left w:val="none" w:sz="0" w:space="0" w:color="auto"/>
            <w:bottom w:val="none" w:sz="0" w:space="0" w:color="auto"/>
            <w:right w:val="none" w:sz="0" w:space="0" w:color="auto"/>
          </w:divBdr>
        </w:div>
      </w:divsChild>
    </w:div>
    <w:div w:id="335379243">
      <w:bodyDiv w:val="1"/>
      <w:marLeft w:val="0"/>
      <w:marRight w:val="0"/>
      <w:marTop w:val="0"/>
      <w:marBottom w:val="0"/>
      <w:divBdr>
        <w:top w:val="none" w:sz="0" w:space="0" w:color="auto"/>
        <w:left w:val="none" w:sz="0" w:space="0" w:color="auto"/>
        <w:bottom w:val="none" w:sz="0" w:space="0" w:color="auto"/>
        <w:right w:val="none" w:sz="0" w:space="0" w:color="auto"/>
      </w:divBdr>
      <w:divsChild>
        <w:div w:id="1965648871">
          <w:marLeft w:val="0"/>
          <w:marRight w:val="0"/>
          <w:marTop w:val="0"/>
          <w:marBottom w:val="0"/>
          <w:divBdr>
            <w:top w:val="none" w:sz="0" w:space="0" w:color="auto"/>
            <w:left w:val="none" w:sz="0" w:space="0" w:color="auto"/>
            <w:bottom w:val="none" w:sz="0" w:space="0" w:color="auto"/>
            <w:right w:val="none" w:sz="0" w:space="0" w:color="auto"/>
          </w:divBdr>
        </w:div>
      </w:divsChild>
    </w:div>
    <w:div w:id="336663000">
      <w:bodyDiv w:val="1"/>
      <w:marLeft w:val="0"/>
      <w:marRight w:val="0"/>
      <w:marTop w:val="0"/>
      <w:marBottom w:val="0"/>
      <w:divBdr>
        <w:top w:val="none" w:sz="0" w:space="0" w:color="auto"/>
        <w:left w:val="none" w:sz="0" w:space="0" w:color="auto"/>
        <w:bottom w:val="none" w:sz="0" w:space="0" w:color="auto"/>
        <w:right w:val="none" w:sz="0" w:space="0" w:color="auto"/>
      </w:divBdr>
      <w:divsChild>
        <w:div w:id="1289237635">
          <w:marLeft w:val="0"/>
          <w:marRight w:val="0"/>
          <w:marTop w:val="0"/>
          <w:marBottom w:val="0"/>
          <w:divBdr>
            <w:top w:val="none" w:sz="0" w:space="0" w:color="auto"/>
            <w:left w:val="none" w:sz="0" w:space="0" w:color="auto"/>
            <w:bottom w:val="none" w:sz="0" w:space="0" w:color="auto"/>
            <w:right w:val="none" w:sz="0" w:space="0" w:color="auto"/>
          </w:divBdr>
        </w:div>
      </w:divsChild>
    </w:div>
    <w:div w:id="343435609">
      <w:bodyDiv w:val="1"/>
      <w:marLeft w:val="0"/>
      <w:marRight w:val="0"/>
      <w:marTop w:val="0"/>
      <w:marBottom w:val="0"/>
      <w:divBdr>
        <w:top w:val="none" w:sz="0" w:space="0" w:color="auto"/>
        <w:left w:val="none" w:sz="0" w:space="0" w:color="auto"/>
        <w:bottom w:val="none" w:sz="0" w:space="0" w:color="auto"/>
        <w:right w:val="none" w:sz="0" w:space="0" w:color="auto"/>
      </w:divBdr>
      <w:divsChild>
        <w:div w:id="2115979636">
          <w:marLeft w:val="0"/>
          <w:marRight w:val="0"/>
          <w:marTop w:val="0"/>
          <w:marBottom w:val="0"/>
          <w:divBdr>
            <w:top w:val="none" w:sz="0" w:space="0" w:color="auto"/>
            <w:left w:val="none" w:sz="0" w:space="0" w:color="auto"/>
            <w:bottom w:val="none" w:sz="0" w:space="0" w:color="auto"/>
            <w:right w:val="none" w:sz="0" w:space="0" w:color="auto"/>
          </w:divBdr>
          <w:divsChild>
            <w:div w:id="510484684">
              <w:marLeft w:val="0"/>
              <w:marRight w:val="0"/>
              <w:marTop w:val="0"/>
              <w:marBottom w:val="0"/>
              <w:divBdr>
                <w:top w:val="none" w:sz="0" w:space="0" w:color="auto"/>
                <w:left w:val="none" w:sz="0" w:space="0" w:color="auto"/>
                <w:bottom w:val="none" w:sz="0" w:space="0" w:color="auto"/>
                <w:right w:val="none" w:sz="0" w:space="0" w:color="auto"/>
              </w:divBdr>
            </w:div>
            <w:div w:id="4798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9598">
      <w:bodyDiv w:val="1"/>
      <w:marLeft w:val="0"/>
      <w:marRight w:val="0"/>
      <w:marTop w:val="0"/>
      <w:marBottom w:val="0"/>
      <w:divBdr>
        <w:top w:val="none" w:sz="0" w:space="0" w:color="auto"/>
        <w:left w:val="none" w:sz="0" w:space="0" w:color="auto"/>
        <w:bottom w:val="none" w:sz="0" w:space="0" w:color="auto"/>
        <w:right w:val="none" w:sz="0" w:space="0" w:color="auto"/>
      </w:divBdr>
    </w:div>
    <w:div w:id="351419687">
      <w:bodyDiv w:val="1"/>
      <w:marLeft w:val="0"/>
      <w:marRight w:val="0"/>
      <w:marTop w:val="0"/>
      <w:marBottom w:val="0"/>
      <w:divBdr>
        <w:top w:val="none" w:sz="0" w:space="0" w:color="auto"/>
        <w:left w:val="none" w:sz="0" w:space="0" w:color="auto"/>
        <w:bottom w:val="none" w:sz="0" w:space="0" w:color="auto"/>
        <w:right w:val="none" w:sz="0" w:space="0" w:color="auto"/>
      </w:divBdr>
      <w:divsChild>
        <w:div w:id="1873566607">
          <w:marLeft w:val="0"/>
          <w:marRight w:val="0"/>
          <w:marTop w:val="0"/>
          <w:marBottom w:val="0"/>
          <w:divBdr>
            <w:top w:val="none" w:sz="0" w:space="0" w:color="auto"/>
            <w:left w:val="none" w:sz="0" w:space="0" w:color="auto"/>
            <w:bottom w:val="none" w:sz="0" w:space="0" w:color="auto"/>
            <w:right w:val="none" w:sz="0" w:space="0" w:color="auto"/>
          </w:divBdr>
        </w:div>
      </w:divsChild>
    </w:div>
    <w:div w:id="363215873">
      <w:bodyDiv w:val="1"/>
      <w:marLeft w:val="0"/>
      <w:marRight w:val="0"/>
      <w:marTop w:val="0"/>
      <w:marBottom w:val="0"/>
      <w:divBdr>
        <w:top w:val="none" w:sz="0" w:space="0" w:color="auto"/>
        <w:left w:val="none" w:sz="0" w:space="0" w:color="auto"/>
        <w:bottom w:val="none" w:sz="0" w:space="0" w:color="auto"/>
        <w:right w:val="none" w:sz="0" w:space="0" w:color="auto"/>
      </w:divBdr>
      <w:divsChild>
        <w:div w:id="67534644">
          <w:marLeft w:val="0"/>
          <w:marRight w:val="0"/>
          <w:marTop w:val="0"/>
          <w:marBottom w:val="0"/>
          <w:divBdr>
            <w:top w:val="none" w:sz="0" w:space="0" w:color="auto"/>
            <w:left w:val="none" w:sz="0" w:space="0" w:color="auto"/>
            <w:bottom w:val="none" w:sz="0" w:space="0" w:color="auto"/>
            <w:right w:val="none" w:sz="0" w:space="0" w:color="auto"/>
          </w:divBdr>
        </w:div>
      </w:divsChild>
    </w:div>
    <w:div w:id="365256331">
      <w:bodyDiv w:val="1"/>
      <w:marLeft w:val="0"/>
      <w:marRight w:val="0"/>
      <w:marTop w:val="0"/>
      <w:marBottom w:val="0"/>
      <w:divBdr>
        <w:top w:val="none" w:sz="0" w:space="0" w:color="auto"/>
        <w:left w:val="none" w:sz="0" w:space="0" w:color="auto"/>
        <w:bottom w:val="none" w:sz="0" w:space="0" w:color="auto"/>
        <w:right w:val="none" w:sz="0" w:space="0" w:color="auto"/>
      </w:divBdr>
      <w:divsChild>
        <w:div w:id="56443716">
          <w:marLeft w:val="0"/>
          <w:marRight w:val="0"/>
          <w:marTop w:val="0"/>
          <w:marBottom w:val="0"/>
          <w:divBdr>
            <w:top w:val="none" w:sz="0" w:space="0" w:color="auto"/>
            <w:left w:val="none" w:sz="0" w:space="0" w:color="auto"/>
            <w:bottom w:val="none" w:sz="0" w:space="0" w:color="auto"/>
            <w:right w:val="none" w:sz="0" w:space="0" w:color="auto"/>
          </w:divBdr>
        </w:div>
      </w:divsChild>
    </w:div>
    <w:div w:id="390159762">
      <w:bodyDiv w:val="1"/>
      <w:marLeft w:val="0"/>
      <w:marRight w:val="0"/>
      <w:marTop w:val="0"/>
      <w:marBottom w:val="0"/>
      <w:divBdr>
        <w:top w:val="none" w:sz="0" w:space="0" w:color="auto"/>
        <w:left w:val="none" w:sz="0" w:space="0" w:color="auto"/>
        <w:bottom w:val="none" w:sz="0" w:space="0" w:color="auto"/>
        <w:right w:val="none" w:sz="0" w:space="0" w:color="auto"/>
      </w:divBdr>
      <w:divsChild>
        <w:div w:id="1588810585">
          <w:marLeft w:val="0"/>
          <w:marRight w:val="0"/>
          <w:marTop w:val="0"/>
          <w:marBottom w:val="0"/>
          <w:divBdr>
            <w:top w:val="none" w:sz="0" w:space="0" w:color="auto"/>
            <w:left w:val="none" w:sz="0" w:space="0" w:color="auto"/>
            <w:bottom w:val="none" w:sz="0" w:space="0" w:color="auto"/>
            <w:right w:val="none" w:sz="0" w:space="0" w:color="auto"/>
          </w:divBdr>
        </w:div>
      </w:divsChild>
    </w:div>
    <w:div w:id="405685006">
      <w:bodyDiv w:val="1"/>
      <w:marLeft w:val="0"/>
      <w:marRight w:val="0"/>
      <w:marTop w:val="0"/>
      <w:marBottom w:val="0"/>
      <w:divBdr>
        <w:top w:val="none" w:sz="0" w:space="0" w:color="auto"/>
        <w:left w:val="none" w:sz="0" w:space="0" w:color="auto"/>
        <w:bottom w:val="none" w:sz="0" w:space="0" w:color="auto"/>
        <w:right w:val="none" w:sz="0" w:space="0" w:color="auto"/>
      </w:divBdr>
      <w:divsChild>
        <w:div w:id="1465926791">
          <w:marLeft w:val="0"/>
          <w:marRight w:val="0"/>
          <w:marTop w:val="0"/>
          <w:marBottom w:val="0"/>
          <w:divBdr>
            <w:top w:val="none" w:sz="0" w:space="0" w:color="auto"/>
            <w:left w:val="none" w:sz="0" w:space="0" w:color="auto"/>
            <w:bottom w:val="none" w:sz="0" w:space="0" w:color="auto"/>
            <w:right w:val="none" w:sz="0" w:space="0" w:color="auto"/>
          </w:divBdr>
        </w:div>
      </w:divsChild>
    </w:div>
    <w:div w:id="409934974">
      <w:bodyDiv w:val="1"/>
      <w:marLeft w:val="0"/>
      <w:marRight w:val="0"/>
      <w:marTop w:val="0"/>
      <w:marBottom w:val="0"/>
      <w:divBdr>
        <w:top w:val="none" w:sz="0" w:space="0" w:color="auto"/>
        <w:left w:val="none" w:sz="0" w:space="0" w:color="auto"/>
        <w:bottom w:val="none" w:sz="0" w:space="0" w:color="auto"/>
        <w:right w:val="none" w:sz="0" w:space="0" w:color="auto"/>
      </w:divBdr>
      <w:divsChild>
        <w:div w:id="728847316">
          <w:marLeft w:val="0"/>
          <w:marRight w:val="0"/>
          <w:marTop w:val="0"/>
          <w:marBottom w:val="0"/>
          <w:divBdr>
            <w:top w:val="none" w:sz="0" w:space="0" w:color="auto"/>
            <w:left w:val="none" w:sz="0" w:space="0" w:color="auto"/>
            <w:bottom w:val="none" w:sz="0" w:space="0" w:color="auto"/>
            <w:right w:val="none" w:sz="0" w:space="0" w:color="auto"/>
          </w:divBdr>
        </w:div>
      </w:divsChild>
    </w:div>
    <w:div w:id="418600220">
      <w:bodyDiv w:val="1"/>
      <w:marLeft w:val="0"/>
      <w:marRight w:val="0"/>
      <w:marTop w:val="0"/>
      <w:marBottom w:val="0"/>
      <w:divBdr>
        <w:top w:val="none" w:sz="0" w:space="0" w:color="auto"/>
        <w:left w:val="none" w:sz="0" w:space="0" w:color="auto"/>
        <w:bottom w:val="none" w:sz="0" w:space="0" w:color="auto"/>
        <w:right w:val="none" w:sz="0" w:space="0" w:color="auto"/>
      </w:divBdr>
      <w:divsChild>
        <w:div w:id="269162338">
          <w:marLeft w:val="0"/>
          <w:marRight w:val="0"/>
          <w:marTop w:val="0"/>
          <w:marBottom w:val="0"/>
          <w:divBdr>
            <w:top w:val="none" w:sz="0" w:space="0" w:color="auto"/>
            <w:left w:val="none" w:sz="0" w:space="0" w:color="auto"/>
            <w:bottom w:val="none" w:sz="0" w:space="0" w:color="auto"/>
            <w:right w:val="none" w:sz="0" w:space="0" w:color="auto"/>
          </w:divBdr>
        </w:div>
      </w:divsChild>
    </w:div>
    <w:div w:id="430054309">
      <w:bodyDiv w:val="1"/>
      <w:marLeft w:val="0"/>
      <w:marRight w:val="0"/>
      <w:marTop w:val="0"/>
      <w:marBottom w:val="0"/>
      <w:divBdr>
        <w:top w:val="none" w:sz="0" w:space="0" w:color="auto"/>
        <w:left w:val="none" w:sz="0" w:space="0" w:color="auto"/>
        <w:bottom w:val="none" w:sz="0" w:space="0" w:color="auto"/>
        <w:right w:val="none" w:sz="0" w:space="0" w:color="auto"/>
      </w:divBdr>
      <w:divsChild>
        <w:div w:id="1288316948">
          <w:marLeft w:val="0"/>
          <w:marRight w:val="0"/>
          <w:marTop w:val="0"/>
          <w:marBottom w:val="0"/>
          <w:divBdr>
            <w:top w:val="none" w:sz="0" w:space="0" w:color="auto"/>
            <w:left w:val="none" w:sz="0" w:space="0" w:color="auto"/>
            <w:bottom w:val="none" w:sz="0" w:space="0" w:color="auto"/>
            <w:right w:val="none" w:sz="0" w:space="0" w:color="auto"/>
          </w:divBdr>
        </w:div>
      </w:divsChild>
    </w:div>
    <w:div w:id="440075834">
      <w:bodyDiv w:val="1"/>
      <w:marLeft w:val="0"/>
      <w:marRight w:val="0"/>
      <w:marTop w:val="0"/>
      <w:marBottom w:val="0"/>
      <w:divBdr>
        <w:top w:val="none" w:sz="0" w:space="0" w:color="auto"/>
        <w:left w:val="none" w:sz="0" w:space="0" w:color="auto"/>
        <w:bottom w:val="none" w:sz="0" w:space="0" w:color="auto"/>
        <w:right w:val="none" w:sz="0" w:space="0" w:color="auto"/>
      </w:divBdr>
      <w:divsChild>
        <w:div w:id="1631591777">
          <w:marLeft w:val="0"/>
          <w:marRight w:val="0"/>
          <w:marTop w:val="0"/>
          <w:marBottom w:val="0"/>
          <w:divBdr>
            <w:top w:val="none" w:sz="0" w:space="0" w:color="auto"/>
            <w:left w:val="none" w:sz="0" w:space="0" w:color="auto"/>
            <w:bottom w:val="none" w:sz="0" w:space="0" w:color="auto"/>
            <w:right w:val="none" w:sz="0" w:space="0" w:color="auto"/>
          </w:divBdr>
        </w:div>
      </w:divsChild>
    </w:div>
    <w:div w:id="448161683">
      <w:bodyDiv w:val="1"/>
      <w:marLeft w:val="0"/>
      <w:marRight w:val="0"/>
      <w:marTop w:val="0"/>
      <w:marBottom w:val="0"/>
      <w:divBdr>
        <w:top w:val="none" w:sz="0" w:space="0" w:color="auto"/>
        <w:left w:val="none" w:sz="0" w:space="0" w:color="auto"/>
        <w:bottom w:val="none" w:sz="0" w:space="0" w:color="auto"/>
        <w:right w:val="none" w:sz="0" w:space="0" w:color="auto"/>
      </w:divBdr>
      <w:divsChild>
        <w:div w:id="848982485">
          <w:marLeft w:val="0"/>
          <w:marRight w:val="0"/>
          <w:marTop w:val="0"/>
          <w:marBottom w:val="0"/>
          <w:divBdr>
            <w:top w:val="none" w:sz="0" w:space="0" w:color="auto"/>
            <w:left w:val="none" w:sz="0" w:space="0" w:color="auto"/>
            <w:bottom w:val="none" w:sz="0" w:space="0" w:color="auto"/>
            <w:right w:val="none" w:sz="0" w:space="0" w:color="auto"/>
          </w:divBdr>
        </w:div>
      </w:divsChild>
    </w:div>
    <w:div w:id="453446007">
      <w:bodyDiv w:val="1"/>
      <w:marLeft w:val="0"/>
      <w:marRight w:val="0"/>
      <w:marTop w:val="0"/>
      <w:marBottom w:val="0"/>
      <w:divBdr>
        <w:top w:val="none" w:sz="0" w:space="0" w:color="auto"/>
        <w:left w:val="none" w:sz="0" w:space="0" w:color="auto"/>
        <w:bottom w:val="none" w:sz="0" w:space="0" w:color="auto"/>
        <w:right w:val="none" w:sz="0" w:space="0" w:color="auto"/>
      </w:divBdr>
      <w:divsChild>
        <w:div w:id="198058237">
          <w:marLeft w:val="0"/>
          <w:marRight w:val="0"/>
          <w:marTop w:val="0"/>
          <w:marBottom w:val="0"/>
          <w:divBdr>
            <w:top w:val="none" w:sz="0" w:space="0" w:color="auto"/>
            <w:left w:val="none" w:sz="0" w:space="0" w:color="auto"/>
            <w:bottom w:val="none" w:sz="0" w:space="0" w:color="auto"/>
            <w:right w:val="none" w:sz="0" w:space="0" w:color="auto"/>
          </w:divBdr>
        </w:div>
      </w:divsChild>
    </w:div>
    <w:div w:id="462122267">
      <w:bodyDiv w:val="1"/>
      <w:marLeft w:val="0"/>
      <w:marRight w:val="0"/>
      <w:marTop w:val="0"/>
      <w:marBottom w:val="0"/>
      <w:divBdr>
        <w:top w:val="none" w:sz="0" w:space="0" w:color="auto"/>
        <w:left w:val="none" w:sz="0" w:space="0" w:color="auto"/>
        <w:bottom w:val="none" w:sz="0" w:space="0" w:color="auto"/>
        <w:right w:val="none" w:sz="0" w:space="0" w:color="auto"/>
      </w:divBdr>
      <w:divsChild>
        <w:div w:id="944650241">
          <w:marLeft w:val="0"/>
          <w:marRight w:val="0"/>
          <w:marTop w:val="0"/>
          <w:marBottom w:val="0"/>
          <w:divBdr>
            <w:top w:val="none" w:sz="0" w:space="0" w:color="auto"/>
            <w:left w:val="none" w:sz="0" w:space="0" w:color="auto"/>
            <w:bottom w:val="none" w:sz="0" w:space="0" w:color="auto"/>
            <w:right w:val="none" w:sz="0" w:space="0" w:color="auto"/>
          </w:divBdr>
        </w:div>
      </w:divsChild>
    </w:div>
    <w:div w:id="476342001">
      <w:bodyDiv w:val="1"/>
      <w:marLeft w:val="0"/>
      <w:marRight w:val="0"/>
      <w:marTop w:val="0"/>
      <w:marBottom w:val="0"/>
      <w:divBdr>
        <w:top w:val="none" w:sz="0" w:space="0" w:color="auto"/>
        <w:left w:val="none" w:sz="0" w:space="0" w:color="auto"/>
        <w:bottom w:val="none" w:sz="0" w:space="0" w:color="auto"/>
        <w:right w:val="none" w:sz="0" w:space="0" w:color="auto"/>
      </w:divBdr>
      <w:divsChild>
        <w:div w:id="262883003">
          <w:marLeft w:val="0"/>
          <w:marRight w:val="0"/>
          <w:marTop w:val="0"/>
          <w:marBottom w:val="0"/>
          <w:divBdr>
            <w:top w:val="none" w:sz="0" w:space="0" w:color="auto"/>
            <w:left w:val="none" w:sz="0" w:space="0" w:color="auto"/>
            <w:bottom w:val="none" w:sz="0" w:space="0" w:color="auto"/>
            <w:right w:val="none" w:sz="0" w:space="0" w:color="auto"/>
          </w:divBdr>
        </w:div>
      </w:divsChild>
    </w:div>
    <w:div w:id="479201355">
      <w:bodyDiv w:val="1"/>
      <w:marLeft w:val="0"/>
      <w:marRight w:val="0"/>
      <w:marTop w:val="0"/>
      <w:marBottom w:val="0"/>
      <w:divBdr>
        <w:top w:val="none" w:sz="0" w:space="0" w:color="auto"/>
        <w:left w:val="none" w:sz="0" w:space="0" w:color="auto"/>
        <w:bottom w:val="none" w:sz="0" w:space="0" w:color="auto"/>
        <w:right w:val="none" w:sz="0" w:space="0" w:color="auto"/>
      </w:divBdr>
      <w:divsChild>
        <w:div w:id="1524858513">
          <w:marLeft w:val="0"/>
          <w:marRight w:val="0"/>
          <w:marTop w:val="0"/>
          <w:marBottom w:val="0"/>
          <w:divBdr>
            <w:top w:val="none" w:sz="0" w:space="0" w:color="auto"/>
            <w:left w:val="none" w:sz="0" w:space="0" w:color="auto"/>
            <w:bottom w:val="none" w:sz="0" w:space="0" w:color="auto"/>
            <w:right w:val="none" w:sz="0" w:space="0" w:color="auto"/>
          </w:divBdr>
        </w:div>
      </w:divsChild>
    </w:div>
    <w:div w:id="483199019">
      <w:bodyDiv w:val="1"/>
      <w:marLeft w:val="0"/>
      <w:marRight w:val="0"/>
      <w:marTop w:val="0"/>
      <w:marBottom w:val="0"/>
      <w:divBdr>
        <w:top w:val="none" w:sz="0" w:space="0" w:color="auto"/>
        <w:left w:val="none" w:sz="0" w:space="0" w:color="auto"/>
        <w:bottom w:val="none" w:sz="0" w:space="0" w:color="auto"/>
        <w:right w:val="none" w:sz="0" w:space="0" w:color="auto"/>
      </w:divBdr>
      <w:divsChild>
        <w:div w:id="1374579440">
          <w:marLeft w:val="0"/>
          <w:marRight w:val="0"/>
          <w:marTop w:val="0"/>
          <w:marBottom w:val="0"/>
          <w:divBdr>
            <w:top w:val="none" w:sz="0" w:space="0" w:color="auto"/>
            <w:left w:val="none" w:sz="0" w:space="0" w:color="auto"/>
            <w:bottom w:val="none" w:sz="0" w:space="0" w:color="auto"/>
            <w:right w:val="none" w:sz="0" w:space="0" w:color="auto"/>
          </w:divBdr>
        </w:div>
      </w:divsChild>
    </w:div>
    <w:div w:id="485560311">
      <w:bodyDiv w:val="1"/>
      <w:marLeft w:val="0"/>
      <w:marRight w:val="0"/>
      <w:marTop w:val="0"/>
      <w:marBottom w:val="0"/>
      <w:divBdr>
        <w:top w:val="none" w:sz="0" w:space="0" w:color="auto"/>
        <w:left w:val="none" w:sz="0" w:space="0" w:color="auto"/>
        <w:bottom w:val="none" w:sz="0" w:space="0" w:color="auto"/>
        <w:right w:val="none" w:sz="0" w:space="0" w:color="auto"/>
      </w:divBdr>
      <w:divsChild>
        <w:div w:id="948851642">
          <w:marLeft w:val="0"/>
          <w:marRight w:val="0"/>
          <w:marTop w:val="0"/>
          <w:marBottom w:val="0"/>
          <w:divBdr>
            <w:top w:val="none" w:sz="0" w:space="0" w:color="auto"/>
            <w:left w:val="none" w:sz="0" w:space="0" w:color="auto"/>
            <w:bottom w:val="none" w:sz="0" w:space="0" w:color="auto"/>
            <w:right w:val="none" w:sz="0" w:space="0" w:color="auto"/>
          </w:divBdr>
        </w:div>
      </w:divsChild>
    </w:div>
    <w:div w:id="487789141">
      <w:bodyDiv w:val="1"/>
      <w:marLeft w:val="0"/>
      <w:marRight w:val="0"/>
      <w:marTop w:val="0"/>
      <w:marBottom w:val="0"/>
      <w:divBdr>
        <w:top w:val="none" w:sz="0" w:space="0" w:color="auto"/>
        <w:left w:val="none" w:sz="0" w:space="0" w:color="auto"/>
        <w:bottom w:val="none" w:sz="0" w:space="0" w:color="auto"/>
        <w:right w:val="none" w:sz="0" w:space="0" w:color="auto"/>
      </w:divBdr>
      <w:divsChild>
        <w:div w:id="704869922">
          <w:marLeft w:val="0"/>
          <w:marRight w:val="0"/>
          <w:marTop w:val="0"/>
          <w:marBottom w:val="0"/>
          <w:divBdr>
            <w:top w:val="none" w:sz="0" w:space="0" w:color="auto"/>
            <w:left w:val="none" w:sz="0" w:space="0" w:color="auto"/>
            <w:bottom w:val="none" w:sz="0" w:space="0" w:color="auto"/>
            <w:right w:val="none" w:sz="0" w:space="0" w:color="auto"/>
          </w:divBdr>
        </w:div>
      </w:divsChild>
    </w:div>
    <w:div w:id="488637921">
      <w:bodyDiv w:val="1"/>
      <w:marLeft w:val="0"/>
      <w:marRight w:val="0"/>
      <w:marTop w:val="0"/>
      <w:marBottom w:val="0"/>
      <w:divBdr>
        <w:top w:val="none" w:sz="0" w:space="0" w:color="auto"/>
        <w:left w:val="none" w:sz="0" w:space="0" w:color="auto"/>
        <w:bottom w:val="none" w:sz="0" w:space="0" w:color="auto"/>
        <w:right w:val="none" w:sz="0" w:space="0" w:color="auto"/>
      </w:divBdr>
      <w:divsChild>
        <w:div w:id="429737059">
          <w:marLeft w:val="0"/>
          <w:marRight w:val="0"/>
          <w:marTop w:val="0"/>
          <w:marBottom w:val="0"/>
          <w:divBdr>
            <w:top w:val="none" w:sz="0" w:space="0" w:color="auto"/>
            <w:left w:val="none" w:sz="0" w:space="0" w:color="auto"/>
            <w:bottom w:val="none" w:sz="0" w:space="0" w:color="auto"/>
            <w:right w:val="none" w:sz="0" w:space="0" w:color="auto"/>
          </w:divBdr>
        </w:div>
      </w:divsChild>
    </w:div>
    <w:div w:id="500892903">
      <w:bodyDiv w:val="1"/>
      <w:marLeft w:val="0"/>
      <w:marRight w:val="0"/>
      <w:marTop w:val="0"/>
      <w:marBottom w:val="0"/>
      <w:divBdr>
        <w:top w:val="none" w:sz="0" w:space="0" w:color="auto"/>
        <w:left w:val="none" w:sz="0" w:space="0" w:color="auto"/>
        <w:bottom w:val="none" w:sz="0" w:space="0" w:color="auto"/>
        <w:right w:val="none" w:sz="0" w:space="0" w:color="auto"/>
      </w:divBdr>
    </w:div>
    <w:div w:id="528302894">
      <w:bodyDiv w:val="1"/>
      <w:marLeft w:val="0"/>
      <w:marRight w:val="0"/>
      <w:marTop w:val="0"/>
      <w:marBottom w:val="0"/>
      <w:divBdr>
        <w:top w:val="none" w:sz="0" w:space="0" w:color="auto"/>
        <w:left w:val="none" w:sz="0" w:space="0" w:color="auto"/>
        <w:bottom w:val="none" w:sz="0" w:space="0" w:color="auto"/>
        <w:right w:val="none" w:sz="0" w:space="0" w:color="auto"/>
      </w:divBdr>
      <w:divsChild>
        <w:div w:id="1037048291">
          <w:marLeft w:val="0"/>
          <w:marRight w:val="0"/>
          <w:marTop w:val="0"/>
          <w:marBottom w:val="0"/>
          <w:divBdr>
            <w:top w:val="none" w:sz="0" w:space="0" w:color="auto"/>
            <w:left w:val="none" w:sz="0" w:space="0" w:color="auto"/>
            <w:bottom w:val="none" w:sz="0" w:space="0" w:color="auto"/>
            <w:right w:val="none" w:sz="0" w:space="0" w:color="auto"/>
          </w:divBdr>
        </w:div>
      </w:divsChild>
    </w:div>
    <w:div w:id="529494297">
      <w:bodyDiv w:val="1"/>
      <w:marLeft w:val="0"/>
      <w:marRight w:val="0"/>
      <w:marTop w:val="0"/>
      <w:marBottom w:val="0"/>
      <w:divBdr>
        <w:top w:val="none" w:sz="0" w:space="0" w:color="auto"/>
        <w:left w:val="none" w:sz="0" w:space="0" w:color="auto"/>
        <w:bottom w:val="none" w:sz="0" w:space="0" w:color="auto"/>
        <w:right w:val="none" w:sz="0" w:space="0" w:color="auto"/>
      </w:divBdr>
      <w:divsChild>
        <w:div w:id="62681684">
          <w:marLeft w:val="0"/>
          <w:marRight w:val="0"/>
          <w:marTop w:val="0"/>
          <w:marBottom w:val="0"/>
          <w:divBdr>
            <w:top w:val="none" w:sz="0" w:space="0" w:color="auto"/>
            <w:left w:val="none" w:sz="0" w:space="0" w:color="auto"/>
            <w:bottom w:val="none" w:sz="0" w:space="0" w:color="auto"/>
            <w:right w:val="none" w:sz="0" w:space="0" w:color="auto"/>
          </w:divBdr>
        </w:div>
      </w:divsChild>
    </w:div>
    <w:div w:id="545265432">
      <w:bodyDiv w:val="1"/>
      <w:marLeft w:val="0"/>
      <w:marRight w:val="0"/>
      <w:marTop w:val="0"/>
      <w:marBottom w:val="0"/>
      <w:divBdr>
        <w:top w:val="none" w:sz="0" w:space="0" w:color="auto"/>
        <w:left w:val="none" w:sz="0" w:space="0" w:color="auto"/>
        <w:bottom w:val="none" w:sz="0" w:space="0" w:color="auto"/>
        <w:right w:val="none" w:sz="0" w:space="0" w:color="auto"/>
      </w:divBdr>
      <w:divsChild>
        <w:div w:id="352269293">
          <w:marLeft w:val="0"/>
          <w:marRight w:val="0"/>
          <w:marTop w:val="0"/>
          <w:marBottom w:val="0"/>
          <w:divBdr>
            <w:top w:val="none" w:sz="0" w:space="0" w:color="auto"/>
            <w:left w:val="none" w:sz="0" w:space="0" w:color="auto"/>
            <w:bottom w:val="none" w:sz="0" w:space="0" w:color="auto"/>
            <w:right w:val="none" w:sz="0" w:space="0" w:color="auto"/>
          </w:divBdr>
        </w:div>
      </w:divsChild>
    </w:div>
    <w:div w:id="550456205">
      <w:bodyDiv w:val="1"/>
      <w:marLeft w:val="0"/>
      <w:marRight w:val="0"/>
      <w:marTop w:val="0"/>
      <w:marBottom w:val="0"/>
      <w:divBdr>
        <w:top w:val="none" w:sz="0" w:space="0" w:color="auto"/>
        <w:left w:val="none" w:sz="0" w:space="0" w:color="auto"/>
        <w:bottom w:val="none" w:sz="0" w:space="0" w:color="auto"/>
        <w:right w:val="none" w:sz="0" w:space="0" w:color="auto"/>
      </w:divBdr>
      <w:divsChild>
        <w:div w:id="720908205">
          <w:marLeft w:val="0"/>
          <w:marRight w:val="0"/>
          <w:marTop w:val="0"/>
          <w:marBottom w:val="0"/>
          <w:divBdr>
            <w:top w:val="none" w:sz="0" w:space="0" w:color="auto"/>
            <w:left w:val="none" w:sz="0" w:space="0" w:color="auto"/>
            <w:bottom w:val="none" w:sz="0" w:space="0" w:color="auto"/>
            <w:right w:val="none" w:sz="0" w:space="0" w:color="auto"/>
          </w:divBdr>
        </w:div>
      </w:divsChild>
    </w:div>
    <w:div w:id="553933173">
      <w:bodyDiv w:val="1"/>
      <w:marLeft w:val="0"/>
      <w:marRight w:val="0"/>
      <w:marTop w:val="0"/>
      <w:marBottom w:val="0"/>
      <w:divBdr>
        <w:top w:val="none" w:sz="0" w:space="0" w:color="auto"/>
        <w:left w:val="none" w:sz="0" w:space="0" w:color="auto"/>
        <w:bottom w:val="none" w:sz="0" w:space="0" w:color="auto"/>
        <w:right w:val="none" w:sz="0" w:space="0" w:color="auto"/>
      </w:divBdr>
      <w:divsChild>
        <w:div w:id="994071425">
          <w:marLeft w:val="0"/>
          <w:marRight w:val="0"/>
          <w:marTop w:val="0"/>
          <w:marBottom w:val="0"/>
          <w:divBdr>
            <w:top w:val="none" w:sz="0" w:space="0" w:color="auto"/>
            <w:left w:val="none" w:sz="0" w:space="0" w:color="auto"/>
            <w:bottom w:val="none" w:sz="0" w:space="0" w:color="auto"/>
            <w:right w:val="none" w:sz="0" w:space="0" w:color="auto"/>
          </w:divBdr>
        </w:div>
      </w:divsChild>
    </w:div>
    <w:div w:id="555432427">
      <w:bodyDiv w:val="1"/>
      <w:marLeft w:val="0"/>
      <w:marRight w:val="0"/>
      <w:marTop w:val="0"/>
      <w:marBottom w:val="0"/>
      <w:divBdr>
        <w:top w:val="none" w:sz="0" w:space="0" w:color="auto"/>
        <w:left w:val="none" w:sz="0" w:space="0" w:color="auto"/>
        <w:bottom w:val="none" w:sz="0" w:space="0" w:color="auto"/>
        <w:right w:val="none" w:sz="0" w:space="0" w:color="auto"/>
      </w:divBdr>
      <w:divsChild>
        <w:div w:id="977879359">
          <w:marLeft w:val="0"/>
          <w:marRight w:val="0"/>
          <w:marTop w:val="0"/>
          <w:marBottom w:val="0"/>
          <w:divBdr>
            <w:top w:val="none" w:sz="0" w:space="0" w:color="auto"/>
            <w:left w:val="none" w:sz="0" w:space="0" w:color="auto"/>
            <w:bottom w:val="none" w:sz="0" w:space="0" w:color="auto"/>
            <w:right w:val="none" w:sz="0" w:space="0" w:color="auto"/>
          </w:divBdr>
        </w:div>
      </w:divsChild>
    </w:div>
    <w:div w:id="567690094">
      <w:bodyDiv w:val="1"/>
      <w:marLeft w:val="0"/>
      <w:marRight w:val="0"/>
      <w:marTop w:val="0"/>
      <w:marBottom w:val="0"/>
      <w:divBdr>
        <w:top w:val="none" w:sz="0" w:space="0" w:color="auto"/>
        <w:left w:val="none" w:sz="0" w:space="0" w:color="auto"/>
        <w:bottom w:val="none" w:sz="0" w:space="0" w:color="auto"/>
        <w:right w:val="none" w:sz="0" w:space="0" w:color="auto"/>
      </w:divBdr>
      <w:divsChild>
        <w:div w:id="1532263720">
          <w:marLeft w:val="0"/>
          <w:marRight w:val="0"/>
          <w:marTop w:val="0"/>
          <w:marBottom w:val="0"/>
          <w:divBdr>
            <w:top w:val="none" w:sz="0" w:space="0" w:color="auto"/>
            <w:left w:val="none" w:sz="0" w:space="0" w:color="auto"/>
            <w:bottom w:val="none" w:sz="0" w:space="0" w:color="auto"/>
            <w:right w:val="none" w:sz="0" w:space="0" w:color="auto"/>
          </w:divBdr>
        </w:div>
      </w:divsChild>
    </w:div>
    <w:div w:id="571737809">
      <w:bodyDiv w:val="1"/>
      <w:marLeft w:val="0"/>
      <w:marRight w:val="0"/>
      <w:marTop w:val="0"/>
      <w:marBottom w:val="0"/>
      <w:divBdr>
        <w:top w:val="none" w:sz="0" w:space="0" w:color="auto"/>
        <w:left w:val="none" w:sz="0" w:space="0" w:color="auto"/>
        <w:bottom w:val="none" w:sz="0" w:space="0" w:color="auto"/>
        <w:right w:val="none" w:sz="0" w:space="0" w:color="auto"/>
      </w:divBdr>
      <w:divsChild>
        <w:div w:id="1473139178">
          <w:marLeft w:val="0"/>
          <w:marRight w:val="0"/>
          <w:marTop w:val="0"/>
          <w:marBottom w:val="0"/>
          <w:divBdr>
            <w:top w:val="none" w:sz="0" w:space="0" w:color="auto"/>
            <w:left w:val="none" w:sz="0" w:space="0" w:color="auto"/>
            <w:bottom w:val="none" w:sz="0" w:space="0" w:color="auto"/>
            <w:right w:val="none" w:sz="0" w:space="0" w:color="auto"/>
          </w:divBdr>
        </w:div>
      </w:divsChild>
    </w:div>
    <w:div w:id="581451842">
      <w:bodyDiv w:val="1"/>
      <w:marLeft w:val="0"/>
      <w:marRight w:val="0"/>
      <w:marTop w:val="0"/>
      <w:marBottom w:val="0"/>
      <w:divBdr>
        <w:top w:val="none" w:sz="0" w:space="0" w:color="auto"/>
        <w:left w:val="none" w:sz="0" w:space="0" w:color="auto"/>
        <w:bottom w:val="none" w:sz="0" w:space="0" w:color="auto"/>
        <w:right w:val="none" w:sz="0" w:space="0" w:color="auto"/>
      </w:divBdr>
      <w:divsChild>
        <w:div w:id="674453661">
          <w:marLeft w:val="0"/>
          <w:marRight w:val="0"/>
          <w:marTop w:val="0"/>
          <w:marBottom w:val="0"/>
          <w:divBdr>
            <w:top w:val="none" w:sz="0" w:space="0" w:color="auto"/>
            <w:left w:val="none" w:sz="0" w:space="0" w:color="auto"/>
            <w:bottom w:val="none" w:sz="0" w:space="0" w:color="auto"/>
            <w:right w:val="none" w:sz="0" w:space="0" w:color="auto"/>
          </w:divBdr>
        </w:div>
      </w:divsChild>
    </w:div>
    <w:div w:id="592593305">
      <w:bodyDiv w:val="1"/>
      <w:marLeft w:val="0"/>
      <w:marRight w:val="0"/>
      <w:marTop w:val="0"/>
      <w:marBottom w:val="0"/>
      <w:divBdr>
        <w:top w:val="none" w:sz="0" w:space="0" w:color="auto"/>
        <w:left w:val="none" w:sz="0" w:space="0" w:color="auto"/>
        <w:bottom w:val="none" w:sz="0" w:space="0" w:color="auto"/>
        <w:right w:val="none" w:sz="0" w:space="0" w:color="auto"/>
      </w:divBdr>
      <w:divsChild>
        <w:div w:id="1594165473">
          <w:marLeft w:val="0"/>
          <w:marRight w:val="0"/>
          <w:marTop w:val="0"/>
          <w:marBottom w:val="0"/>
          <w:divBdr>
            <w:top w:val="none" w:sz="0" w:space="0" w:color="auto"/>
            <w:left w:val="none" w:sz="0" w:space="0" w:color="auto"/>
            <w:bottom w:val="none" w:sz="0" w:space="0" w:color="auto"/>
            <w:right w:val="none" w:sz="0" w:space="0" w:color="auto"/>
          </w:divBdr>
        </w:div>
      </w:divsChild>
    </w:div>
    <w:div w:id="640500249">
      <w:bodyDiv w:val="1"/>
      <w:marLeft w:val="0"/>
      <w:marRight w:val="0"/>
      <w:marTop w:val="0"/>
      <w:marBottom w:val="0"/>
      <w:divBdr>
        <w:top w:val="none" w:sz="0" w:space="0" w:color="auto"/>
        <w:left w:val="none" w:sz="0" w:space="0" w:color="auto"/>
        <w:bottom w:val="none" w:sz="0" w:space="0" w:color="auto"/>
        <w:right w:val="none" w:sz="0" w:space="0" w:color="auto"/>
      </w:divBdr>
      <w:divsChild>
        <w:div w:id="1980333136">
          <w:marLeft w:val="0"/>
          <w:marRight w:val="0"/>
          <w:marTop w:val="0"/>
          <w:marBottom w:val="0"/>
          <w:divBdr>
            <w:top w:val="none" w:sz="0" w:space="0" w:color="auto"/>
            <w:left w:val="none" w:sz="0" w:space="0" w:color="auto"/>
            <w:bottom w:val="none" w:sz="0" w:space="0" w:color="auto"/>
            <w:right w:val="none" w:sz="0" w:space="0" w:color="auto"/>
          </w:divBdr>
        </w:div>
      </w:divsChild>
    </w:div>
    <w:div w:id="692413837">
      <w:bodyDiv w:val="1"/>
      <w:marLeft w:val="0"/>
      <w:marRight w:val="0"/>
      <w:marTop w:val="0"/>
      <w:marBottom w:val="0"/>
      <w:divBdr>
        <w:top w:val="none" w:sz="0" w:space="0" w:color="auto"/>
        <w:left w:val="none" w:sz="0" w:space="0" w:color="auto"/>
        <w:bottom w:val="none" w:sz="0" w:space="0" w:color="auto"/>
        <w:right w:val="none" w:sz="0" w:space="0" w:color="auto"/>
      </w:divBdr>
    </w:div>
    <w:div w:id="692804591">
      <w:bodyDiv w:val="1"/>
      <w:marLeft w:val="0"/>
      <w:marRight w:val="0"/>
      <w:marTop w:val="0"/>
      <w:marBottom w:val="0"/>
      <w:divBdr>
        <w:top w:val="none" w:sz="0" w:space="0" w:color="auto"/>
        <w:left w:val="none" w:sz="0" w:space="0" w:color="auto"/>
        <w:bottom w:val="none" w:sz="0" w:space="0" w:color="auto"/>
        <w:right w:val="none" w:sz="0" w:space="0" w:color="auto"/>
      </w:divBdr>
      <w:divsChild>
        <w:div w:id="1496259367">
          <w:marLeft w:val="0"/>
          <w:marRight w:val="0"/>
          <w:marTop w:val="0"/>
          <w:marBottom w:val="0"/>
          <w:divBdr>
            <w:top w:val="none" w:sz="0" w:space="0" w:color="auto"/>
            <w:left w:val="none" w:sz="0" w:space="0" w:color="auto"/>
            <w:bottom w:val="none" w:sz="0" w:space="0" w:color="auto"/>
            <w:right w:val="none" w:sz="0" w:space="0" w:color="auto"/>
          </w:divBdr>
        </w:div>
      </w:divsChild>
    </w:div>
    <w:div w:id="720636551">
      <w:bodyDiv w:val="1"/>
      <w:marLeft w:val="0"/>
      <w:marRight w:val="0"/>
      <w:marTop w:val="0"/>
      <w:marBottom w:val="0"/>
      <w:divBdr>
        <w:top w:val="none" w:sz="0" w:space="0" w:color="auto"/>
        <w:left w:val="none" w:sz="0" w:space="0" w:color="auto"/>
        <w:bottom w:val="none" w:sz="0" w:space="0" w:color="auto"/>
        <w:right w:val="none" w:sz="0" w:space="0" w:color="auto"/>
      </w:divBdr>
      <w:divsChild>
        <w:div w:id="205608273">
          <w:marLeft w:val="0"/>
          <w:marRight w:val="0"/>
          <w:marTop w:val="0"/>
          <w:marBottom w:val="0"/>
          <w:divBdr>
            <w:top w:val="none" w:sz="0" w:space="0" w:color="auto"/>
            <w:left w:val="none" w:sz="0" w:space="0" w:color="auto"/>
            <w:bottom w:val="none" w:sz="0" w:space="0" w:color="auto"/>
            <w:right w:val="none" w:sz="0" w:space="0" w:color="auto"/>
          </w:divBdr>
        </w:div>
      </w:divsChild>
    </w:div>
    <w:div w:id="724331520">
      <w:bodyDiv w:val="1"/>
      <w:marLeft w:val="0"/>
      <w:marRight w:val="0"/>
      <w:marTop w:val="0"/>
      <w:marBottom w:val="0"/>
      <w:divBdr>
        <w:top w:val="none" w:sz="0" w:space="0" w:color="auto"/>
        <w:left w:val="none" w:sz="0" w:space="0" w:color="auto"/>
        <w:bottom w:val="none" w:sz="0" w:space="0" w:color="auto"/>
        <w:right w:val="none" w:sz="0" w:space="0" w:color="auto"/>
      </w:divBdr>
      <w:divsChild>
        <w:div w:id="1066609725">
          <w:marLeft w:val="0"/>
          <w:marRight w:val="0"/>
          <w:marTop w:val="0"/>
          <w:marBottom w:val="0"/>
          <w:divBdr>
            <w:top w:val="none" w:sz="0" w:space="0" w:color="auto"/>
            <w:left w:val="none" w:sz="0" w:space="0" w:color="auto"/>
            <w:bottom w:val="none" w:sz="0" w:space="0" w:color="auto"/>
            <w:right w:val="none" w:sz="0" w:space="0" w:color="auto"/>
          </w:divBdr>
        </w:div>
      </w:divsChild>
    </w:div>
    <w:div w:id="726146277">
      <w:bodyDiv w:val="1"/>
      <w:marLeft w:val="0"/>
      <w:marRight w:val="0"/>
      <w:marTop w:val="0"/>
      <w:marBottom w:val="0"/>
      <w:divBdr>
        <w:top w:val="none" w:sz="0" w:space="0" w:color="auto"/>
        <w:left w:val="none" w:sz="0" w:space="0" w:color="auto"/>
        <w:bottom w:val="none" w:sz="0" w:space="0" w:color="auto"/>
        <w:right w:val="none" w:sz="0" w:space="0" w:color="auto"/>
      </w:divBdr>
      <w:divsChild>
        <w:div w:id="911160838">
          <w:marLeft w:val="0"/>
          <w:marRight w:val="0"/>
          <w:marTop w:val="0"/>
          <w:marBottom w:val="0"/>
          <w:divBdr>
            <w:top w:val="none" w:sz="0" w:space="0" w:color="auto"/>
            <w:left w:val="none" w:sz="0" w:space="0" w:color="auto"/>
            <w:bottom w:val="none" w:sz="0" w:space="0" w:color="auto"/>
            <w:right w:val="none" w:sz="0" w:space="0" w:color="auto"/>
          </w:divBdr>
        </w:div>
      </w:divsChild>
    </w:div>
    <w:div w:id="726798814">
      <w:bodyDiv w:val="1"/>
      <w:marLeft w:val="0"/>
      <w:marRight w:val="0"/>
      <w:marTop w:val="0"/>
      <w:marBottom w:val="0"/>
      <w:divBdr>
        <w:top w:val="none" w:sz="0" w:space="0" w:color="auto"/>
        <w:left w:val="none" w:sz="0" w:space="0" w:color="auto"/>
        <w:bottom w:val="none" w:sz="0" w:space="0" w:color="auto"/>
        <w:right w:val="none" w:sz="0" w:space="0" w:color="auto"/>
      </w:divBdr>
      <w:divsChild>
        <w:div w:id="1739277795">
          <w:marLeft w:val="0"/>
          <w:marRight w:val="0"/>
          <w:marTop w:val="0"/>
          <w:marBottom w:val="0"/>
          <w:divBdr>
            <w:top w:val="none" w:sz="0" w:space="0" w:color="auto"/>
            <w:left w:val="none" w:sz="0" w:space="0" w:color="auto"/>
            <w:bottom w:val="none" w:sz="0" w:space="0" w:color="auto"/>
            <w:right w:val="none" w:sz="0" w:space="0" w:color="auto"/>
          </w:divBdr>
        </w:div>
      </w:divsChild>
    </w:div>
    <w:div w:id="729156681">
      <w:bodyDiv w:val="1"/>
      <w:marLeft w:val="0"/>
      <w:marRight w:val="0"/>
      <w:marTop w:val="0"/>
      <w:marBottom w:val="0"/>
      <w:divBdr>
        <w:top w:val="none" w:sz="0" w:space="0" w:color="auto"/>
        <w:left w:val="none" w:sz="0" w:space="0" w:color="auto"/>
        <w:bottom w:val="none" w:sz="0" w:space="0" w:color="auto"/>
        <w:right w:val="none" w:sz="0" w:space="0" w:color="auto"/>
      </w:divBdr>
      <w:divsChild>
        <w:div w:id="1389720635">
          <w:marLeft w:val="0"/>
          <w:marRight w:val="0"/>
          <w:marTop w:val="0"/>
          <w:marBottom w:val="0"/>
          <w:divBdr>
            <w:top w:val="none" w:sz="0" w:space="0" w:color="auto"/>
            <w:left w:val="none" w:sz="0" w:space="0" w:color="auto"/>
            <w:bottom w:val="none" w:sz="0" w:space="0" w:color="auto"/>
            <w:right w:val="none" w:sz="0" w:space="0" w:color="auto"/>
          </w:divBdr>
        </w:div>
      </w:divsChild>
    </w:div>
    <w:div w:id="731469595">
      <w:bodyDiv w:val="1"/>
      <w:marLeft w:val="0"/>
      <w:marRight w:val="0"/>
      <w:marTop w:val="0"/>
      <w:marBottom w:val="0"/>
      <w:divBdr>
        <w:top w:val="none" w:sz="0" w:space="0" w:color="auto"/>
        <w:left w:val="none" w:sz="0" w:space="0" w:color="auto"/>
        <w:bottom w:val="none" w:sz="0" w:space="0" w:color="auto"/>
        <w:right w:val="none" w:sz="0" w:space="0" w:color="auto"/>
      </w:divBdr>
      <w:divsChild>
        <w:div w:id="1255938955">
          <w:marLeft w:val="0"/>
          <w:marRight w:val="0"/>
          <w:marTop w:val="0"/>
          <w:marBottom w:val="0"/>
          <w:divBdr>
            <w:top w:val="none" w:sz="0" w:space="0" w:color="auto"/>
            <w:left w:val="none" w:sz="0" w:space="0" w:color="auto"/>
            <w:bottom w:val="none" w:sz="0" w:space="0" w:color="auto"/>
            <w:right w:val="none" w:sz="0" w:space="0" w:color="auto"/>
          </w:divBdr>
        </w:div>
      </w:divsChild>
    </w:div>
    <w:div w:id="740326903">
      <w:bodyDiv w:val="1"/>
      <w:marLeft w:val="0"/>
      <w:marRight w:val="0"/>
      <w:marTop w:val="0"/>
      <w:marBottom w:val="0"/>
      <w:divBdr>
        <w:top w:val="none" w:sz="0" w:space="0" w:color="auto"/>
        <w:left w:val="none" w:sz="0" w:space="0" w:color="auto"/>
        <w:bottom w:val="none" w:sz="0" w:space="0" w:color="auto"/>
        <w:right w:val="none" w:sz="0" w:space="0" w:color="auto"/>
      </w:divBdr>
      <w:divsChild>
        <w:div w:id="1323970838">
          <w:marLeft w:val="0"/>
          <w:marRight w:val="0"/>
          <w:marTop w:val="0"/>
          <w:marBottom w:val="0"/>
          <w:divBdr>
            <w:top w:val="none" w:sz="0" w:space="0" w:color="auto"/>
            <w:left w:val="none" w:sz="0" w:space="0" w:color="auto"/>
            <w:bottom w:val="none" w:sz="0" w:space="0" w:color="auto"/>
            <w:right w:val="none" w:sz="0" w:space="0" w:color="auto"/>
          </w:divBdr>
        </w:div>
      </w:divsChild>
    </w:div>
    <w:div w:id="756561630">
      <w:bodyDiv w:val="1"/>
      <w:marLeft w:val="0"/>
      <w:marRight w:val="0"/>
      <w:marTop w:val="0"/>
      <w:marBottom w:val="0"/>
      <w:divBdr>
        <w:top w:val="none" w:sz="0" w:space="0" w:color="auto"/>
        <w:left w:val="none" w:sz="0" w:space="0" w:color="auto"/>
        <w:bottom w:val="none" w:sz="0" w:space="0" w:color="auto"/>
        <w:right w:val="none" w:sz="0" w:space="0" w:color="auto"/>
      </w:divBdr>
      <w:divsChild>
        <w:div w:id="358705197">
          <w:marLeft w:val="0"/>
          <w:marRight w:val="0"/>
          <w:marTop w:val="0"/>
          <w:marBottom w:val="0"/>
          <w:divBdr>
            <w:top w:val="none" w:sz="0" w:space="0" w:color="auto"/>
            <w:left w:val="none" w:sz="0" w:space="0" w:color="auto"/>
            <w:bottom w:val="none" w:sz="0" w:space="0" w:color="auto"/>
            <w:right w:val="none" w:sz="0" w:space="0" w:color="auto"/>
          </w:divBdr>
        </w:div>
      </w:divsChild>
    </w:div>
    <w:div w:id="762380583">
      <w:bodyDiv w:val="1"/>
      <w:marLeft w:val="0"/>
      <w:marRight w:val="0"/>
      <w:marTop w:val="0"/>
      <w:marBottom w:val="0"/>
      <w:divBdr>
        <w:top w:val="none" w:sz="0" w:space="0" w:color="auto"/>
        <w:left w:val="none" w:sz="0" w:space="0" w:color="auto"/>
        <w:bottom w:val="none" w:sz="0" w:space="0" w:color="auto"/>
        <w:right w:val="none" w:sz="0" w:space="0" w:color="auto"/>
      </w:divBdr>
      <w:divsChild>
        <w:div w:id="987055657">
          <w:marLeft w:val="0"/>
          <w:marRight w:val="0"/>
          <w:marTop w:val="0"/>
          <w:marBottom w:val="0"/>
          <w:divBdr>
            <w:top w:val="none" w:sz="0" w:space="0" w:color="auto"/>
            <w:left w:val="none" w:sz="0" w:space="0" w:color="auto"/>
            <w:bottom w:val="none" w:sz="0" w:space="0" w:color="auto"/>
            <w:right w:val="none" w:sz="0" w:space="0" w:color="auto"/>
          </w:divBdr>
        </w:div>
      </w:divsChild>
    </w:div>
    <w:div w:id="766924828">
      <w:bodyDiv w:val="1"/>
      <w:marLeft w:val="0"/>
      <w:marRight w:val="0"/>
      <w:marTop w:val="0"/>
      <w:marBottom w:val="0"/>
      <w:divBdr>
        <w:top w:val="none" w:sz="0" w:space="0" w:color="auto"/>
        <w:left w:val="none" w:sz="0" w:space="0" w:color="auto"/>
        <w:bottom w:val="none" w:sz="0" w:space="0" w:color="auto"/>
        <w:right w:val="none" w:sz="0" w:space="0" w:color="auto"/>
      </w:divBdr>
    </w:div>
    <w:div w:id="772820296">
      <w:bodyDiv w:val="1"/>
      <w:marLeft w:val="0"/>
      <w:marRight w:val="0"/>
      <w:marTop w:val="0"/>
      <w:marBottom w:val="0"/>
      <w:divBdr>
        <w:top w:val="none" w:sz="0" w:space="0" w:color="auto"/>
        <w:left w:val="none" w:sz="0" w:space="0" w:color="auto"/>
        <w:bottom w:val="none" w:sz="0" w:space="0" w:color="auto"/>
        <w:right w:val="none" w:sz="0" w:space="0" w:color="auto"/>
      </w:divBdr>
      <w:divsChild>
        <w:div w:id="1029642606">
          <w:marLeft w:val="0"/>
          <w:marRight w:val="0"/>
          <w:marTop w:val="0"/>
          <w:marBottom w:val="0"/>
          <w:divBdr>
            <w:top w:val="none" w:sz="0" w:space="0" w:color="auto"/>
            <w:left w:val="none" w:sz="0" w:space="0" w:color="auto"/>
            <w:bottom w:val="none" w:sz="0" w:space="0" w:color="auto"/>
            <w:right w:val="none" w:sz="0" w:space="0" w:color="auto"/>
          </w:divBdr>
        </w:div>
      </w:divsChild>
    </w:div>
    <w:div w:id="776490589">
      <w:bodyDiv w:val="1"/>
      <w:marLeft w:val="0"/>
      <w:marRight w:val="0"/>
      <w:marTop w:val="0"/>
      <w:marBottom w:val="0"/>
      <w:divBdr>
        <w:top w:val="none" w:sz="0" w:space="0" w:color="auto"/>
        <w:left w:val="none" w:sz="0" w:space="0" w:color="auto"/>
        <w:bottom w:val="none" w:sz="0" w:space="0" w:color="auto"/>
        <w:right w:val="none" w:sz="0" w:space="0" w:color="auto"/>
      </w:divBdr>
      <w:divsChild>
        <w:div w:id="102458833">
          <w:marLeft w:val="0"/>
          <w:marRight w:val="0"/>
          <w:marTop w:val="0"/>
          <w:marBottom w:val="0"/>
          <w:divBdr>
            <w:top w:val="none" w:sz="0" w:space="0" w:color="auto"/>
            <w:left w:val="none" w:sz="0" w:space="0" w:color="auto"/>
            <w:bottom w:val="none" w:sz="0" w:space="0" w:color="auto"/>
            <w:right w:val="none" w:sz="0" w:space="0" w:color="auto"/>
          </w:divBdr>
        </w:div>
      </w:divsChild>
    </w:div>
    <w:div w:id="777915872">
      <w:bodyDiv w:val="1"/>
      <w:marLeft w:val="0"/>
      <w:marRight w:val="0"/>
      <w:marTop w:val="0"/>
      <w:marBottom w:val="0"/>
      <w:divBdr>
        <w:top w:val="none" w:sz="0" w:space="0" w:color="auto"/>
        <w:left w:val="none" w:sz="0" w:space="0" w:color="auto"/>
        <w:bottom w:val="none" w:sz="0" w:space="0" w:color="auto"/>
        <w:right w:val="none" w:sz="0" w:space="0" w:color="auto"/>
      </w:divBdr>
      <w:divsChild>
        <w:div w:id="700790095">
          <w:marLeft w:val="0"/>
          <w:marRight w:val="0"/>
          <w:marTop w:val="0"/>
          <w:marBottom w:val="0"/>
          <w:divBdr>
            <w:top w:val="none" w:sz="0" w:space="0" w:color="auto"/>
            <w:left w:val="none" w:sz="0" w:space="0" w:color="auto"/>
            <w:bottom w:val="none" w:sz="0" w:space="0" w:color="auto"/>
            <w:right w:val="none" w:sz="0" w:space="0" w:color="auto"/>
          </w:divBdr>
        </w:div>
      </w:divsChild>
    </w:div>
    <w:div w:id="877663719">
      <w:bodyDiv w:val="1"/>
      <w:marLeft w:val="0"/>
      <w:marRight w:val="0"/>
      <w:marTop w:val="0"/>
      <w:marBottom w:val="0"/>
      <w:divBdr>
        <w:top w:val="none" w:sz="0" w:space="0" w:color="auto"/>
        <w:left w:val="none" w:sz="0" w:space="0" w:color="auto"/>
        <w:bottom w:val="none" w:sz="0" w:space="0" w:color="auto"/>
        <w:right w:val="none" w:sz="0" w:space="0" w:color="auto"/>
      </w:divBdr>
      <w:divsChild>
        <w:div w:id="1854414608">
          <w:marLeft w:val="0"/>
          <w:marRight w:val="0"/>
          <w:marTop w:val="0"/>
          <w:marBottom w:val="0"/>
          <w:divBdr>
            <w:top w:val="none" w:sz="0" w:space="0" w:color="auto"/>
            <w:left w:val="none" w:sz="0" w:space="0" w:color="auto"/>
            <w:bottom w:val="none" w:sz="0" w:space="0" w:color="auto"/>
            <w:right w:val="none" w:sz="0" w:space="0" w:color="auto"/>
          </w:divBdr>
        </w:div>
      </w:divsChild>
    </w:div>
    <w:div w:id="879248080">
      <w:bodyDiv w:val="1"/>
      <w:marLeft w:val="0"/>
      <w:marRight w:val="0"/>
      <w:marTop w:val="0"/>
      <w:marBottom w:val="0"/>
      <w:divBdr>
        <w:top w:val="none" w:sz="0" w:space="0" w:color="auto"/>
        <w:left w:val="none" w:sz="0" w:space="0" w:color="auto"/>
        <w:bottom w:val="none" w:sz="0" w:space="0" w:color="auto"/>
        <w:right w:val="none" w:sz="0" w:space="0" w:color="auto"/>
      </w:divBdr>
      <w:divsChild>
        <w:div w:id="1788818677">
          <w:marLeft w:val="0"/>
          <w:marRight w:val="0"/>
          <w:marTop w:val="0"/>
          <w:marBottom w:val="0"/>
          <w:divBdr>
            <w:top w:val="none" w:sz="0" w:space="0" w:color="auto"/>
            <w:left w:val="none" w:sz="0" w:space="0" w:color="auto"/>
            <w:bottom w:val="none" w:sz="0" w:space="0" w:color="auto"/>
            <w:right w:val="none" w:sz="0" w:space="0" w:color="auto"/>
          </w:divBdr>
        </w:div>
      </w:divsChild>
    </w:div>
    <w:div w:id="895703008">
      <w:bodyDiv w:val="1"/>
      <w:marLeft w:val="0"/>
      <w:marRight w:val="0"/>
      <w:marTop w:val="0"/>
      <w:marBottom w:val="0"/>
      <w:divBdr>
        <w:top w:val="none" w:sz="0" w:space="0" w:color="auto"/>
        <w:left w:val="none" w:sz="0" w:space="0" w:color="auto"/>
        <w:bottom w:val="none" w:sz="0" w:space="0" w:color="auto"/>
        <w:right w:val="none" w:sz="0" w:space="0" w:color="auto"/>
      </w:divBdr>
      <w:divsChild>
        <w:div w:id="180706408">
          <w:marLeft w:val="0"/>
          <w:marRight w:val="0"/>
          <w:marTop w:val="0"/>
          <w:marBottom w:val="0"/>
          <w:divBdr>
            <w:top w:val="none" w:sz="0" w:space="0" w:color="auto"/>
            <w:left w:val="none" w:sz="0" w:space="0" w:color="auto"/>
            <w:bottom w:val="none" w:sz="0" w:space="0" w:color="auto"/>
            <w:right w:val="none" w:sz="0" w:space="0" w:color="auto"/>
          </w:divBdr>
        </w:div>
      </w:divsChild>
    </w:div>
    <w:div w:id="903027648">
      <w:bodyDiv w:val="1"/>
      <w:marLeft w:val="0"/>
      <w:marRight w:val="0"/>
      <w:marTop w:val="0"/>
      <w:marBottom w:val="0"/>
      <w:divBdr>
        <w:top w:val="none" w:sz="0" w:space="0" w:color="auto"/>
        <w:left w:val="none" w:sz="0" w:space="0" w:color="auto"/>
        <w:bottom w:val="none" w:sz="0" w:space="0" w:color="auto"/>
        <w:right w:val="none" w:sz="0" w:space="0" w:color="auto"/>
      </w:divBdr>
      <w:divsChild>
        <w:div w:id="730662940">
          <w:marLeft w:val="0"/>
          <w:marRight w:val="0"/>
          <w:marTop w:val="0"/>
          <w:marBottom w:val="0"/>
          <w:divBdr>
            <w:top w:val="none" w:sz="0" w:space="0" w:color="auto"/>
            <w:left w:val="none" w:sz="0" w:space="0" w:color="auto"/>
            <w:bottom w:val="none" w:sz="0" w:space="0" w:color="auto"/>
            <w:right w:val="none" w:sz="0" w:space="0" w:color="auto"/>
          </w:divBdr>
        </w:div>
      </w:divsChild>
    </w:div>
    <w:div w:id="945115078">
      <w:bodyDiv w:val="1"/>
      <w:marLeft w:val="0"/>
      <w:marRight w:val="0"/>
      <w:marTop w:val="0"/>
      <w:marBottom w:val="0"/>
      <w:divBdr>
        <w:top w:val="none" w:sz="0" w:space="0" w:color="auto"/>
        <w:left w:val="none" w:sz="0" w:space="0" w:color="auto"/>
        <w:bottom w:val="none" w:sz="0" w:space="0" w:color="auto"/>
        <w:right w:val="none" w:sz="0" w:space="0" w:color="auto"/>
      </w:divBdr>
    </w:div>
    <w:div w:id="958027718">
      <w:bodyDiv w:val="1"/>
      <w:marLeft w:val="0"/>
      <w:marRight w:val="0"/>
      <w:marTop w:val="0"/>
      <w:marBottom w:val="0"/>
      <w:divBdr>
        <w:top w:val="none" w:sz="0" w:space="0" w:color="auto"/>
        <w:left w:val="none" w:sz="0" w:space="0" w:color="auto"/>
        <w:bottom w:val="none" w:sz="0" w:space="0" w:color="auto"/>
        <w:right w:val="none" w:sz="0" w:space="0" w:color="auto"/>
      </w:divBdr>
      <w:divsChild>
        <w:div w:id="792477775">
          <w:marLeft w:val="0"/>
          <w:marRight w:val="0"/>
          <w:marTop w:val="0"/>
          <w:marBottom w:val="0"/>
          <w:divBdr>
            <w:top w:val="none" w:sz="0" w:space="0" w:color="auto"/>
            <w:left w:val="none" w:sz="0" w:space="0" w:color="auto"/>
            <w:bottom w:val="none" w:sz="0" w:space="0" w:color="auto"/>
            <w:right w:val="none" w:sz="0" w:space="0" w:color="auto"/>
          </w:divBdr>
        </w:div>
      </w:divsChild>
    </w:div>
    <w:div w:id="960921007">
      <w:bodyDiv w:val="1"/>
      <w:marLeft w:val="0"/>
      <w:marRight w:val="0"/>
      <w:marTop w:val="0"/>
      <w:marBottom w:val="0"/>
      <w:divBdr>
        <w:top w:val="none" w:sz="0" w:space="0" w:color="auto"/>
        <w:left w:val="none" w:sz="0" w:space="0" w:color="auto"/>
        <w:bottom w:val="none" w:sz="0" w:space="0" w:color="auto"/>
        <w:right w:val="none" w:sz="0" w:space="0" w:color="auto"/>
      </w:divBdr>
      <w:divsChild>
        <w:div w:id="699866322">
          <w:marLeft w:val="0"/>
          <w:marRight w:val="0"/>
          <w:marTop w:val="0"/>
          <w:marBottom w:val="0"/>
          <w:divBdr>
            <w:top w:val="none" w:sz="0" w:space="0" w:color="auto"/>
            <w:left w:val="none" w:sz="0" w:space="0" w:color="auto"/>
            <w:bottom w:val="none" w:sz="0" w:space="0" w:color="auto"/>
            <w:right w:val="none" w:sz="0" w:space="0" w:color="auto"/>
          </w:divBdr>
        </w:div>
      </w:divsChild>
    </w:div>
    <w:div w:id="1014305753">
      <w:bodyDiv w:val="1"/>
      <w:marLeft w:val="0"/>
      <w:marRight w:val="0"/>
      <w:marTop w:val="0"/>
      <w:marBottom w:val="0"/>
      <w:divBdr>
        <w:top w:val="none" w:sz="0" w:space="0" w:color="auto"/>
        <w:left w:val="none" w:sz="0" w:space="0" w:color="auto"/>
        <w:bottom w:val="none" w:sz="0" w:space="0" w:color="auto"/>
        <w:right w:val="none" w:sz="0" w:space="0" w:color="auto"/>
      </w:divBdr>
      <w:divsChild>
        <w:div w:id="1700812267">
          <w:marLeft w:val="0"/>
          <w:marRight w:val="0"/>
          <w:marTop w:val="0"/>
          <w:marBottom w:val="0"/>
          <w:divBdr>
            <w:top w:val="none" w:sz="0" w:space="0" w:color="auto"/>
            <w:left w:val="none" w:sz="0" w:space="0" w:color="auto"/>
            <w:bottom w:val="none" w:sz="0" w:space="0" w:color="auto"/>
            <w:right w:val="none" w:sz="0" w:space="0" w:color="auto"/>
          </w:divBdr>
        </w:div>
      </w:divsChild>
    </w:div>
    <w:div w:id="1018579803">
      <w:bodyDiv w:val="1"/>
      <w:marLeft w:val="0"/>
      <w:marRight w:val="0"/>
      <w:marTop w:val="0"/>
      <w:marBottom w:val="0"/>
      <w:divBdr>
        <w:top w:val="none" w:sz="0" w:space="0" w:color="auto"/>
        <w:left w:val="none" w:sz="0" w:space="0" w:color="auto"/>
        <w:bottom w:val="none" w:sz="0" w:space="0" w:color="auto"/>
        <w:right w:val="none" w:sz="0" w:space="0" w:color="auto"/>
      </w:divBdr>
    </w:div>
    <w:div w:id="1022635075">
      <w:bodyDiv w:val="1"/>
      <w:marLeft w:val="0"/>
      <w:marRight w:val="0"/>
      <w:marTop w:val="0"/>
      <w:marBottom w:val="0"/>
      <w:divBdr>
        <w:top w:val="none" w:sz="0" w:space="0" w:color="auto"/>
        <w:left w:val="none" w:sz="0" w:space="0" w:color="auto"/>
        <w:bottom w:val="none" w:sz="0" w:space="0" w:color="auto"/>
        <w:right w:val="none" w:sz="0" w:space="0" w:color="auto"/>
      </w:divBdr>
      <w:divsChild>
        <w:div w:id="1895655886">
          <w:marLeft w:val="0"/>
          <w:marRight w:val="0"/>
          <w:marTop w:val="0"/>
          <w:marBottom w:val="0"/>
          <w:divBdr>
            <w:top w:val="none" w:sz="0" w:space="0" w:color="auto"/>
            <w:left w:val="none" w:sz="0" w:space="0" w:color="auto"/>
            <w:bottom w:val="none" w:sz="0" w:space="0" w:color="auto"/>
            <w:right w:val="none" w:sz="0" w:space="0" w:color="auto"/>
          </w:divBdr>
        </w:div>
      </w:divsChild>
    </w:div>
    <w:div w:id="1024135906">
      <w:bodyDiv w:val="1"/>
      <w:marLeft w:val="0"/>
      <w:marRight w:val="0"/>
      <w:marTop w:val="0"/>
      <w:marBottom w:val="0"/>
      <w:divBdr>
        <w:top w:val="none" w:sz="0" w:space="0" w:color="auto"/>
        <w:left w:val="none" w:sz="0" w:space="0" w:color="auto"/>
        <w:bottom w:val="none" w:sz="0" w:space="0" w:color="auto"/>
        <w:right w:val="none" w:sz="0" w:space="0" w:color="auto"/>
      </w:divBdr>
      <w:divsChild>
        <w:div w:id="461465075">
          <w:marLeft w:val="0"/>
          <w:marRight w:val="0"/>
          <w:marTop w:val="0"/>
          <w:marBottom w:val="0"/>
          <w:divBdr>
            <w:top w:val="none" w:sz="0" w:space="0" w:color="auto"/>
            <w:left w:val="none" w:sz="0" w:space="0" w:color="auto"/>
            <w:bottom w:val="none" w:sz="0" w:space="0" w:color="auto"/>
            <w:right w:val="none" w:sz="0" w:space="0" w:color="auto"/>
          </w:divBdr>
        </w:div>
      </w:divsChild>
    </w:div>
    <w:div w:id="1030686337">
      <w:bodyDiv w:val="1"/>
      <w:marLeft w:val="0"/>
      <w:marRight w:val="0"/>
      <w:marTop w:val="0"/>
      <w:marBottom w:val="0"/>
      <w:divBdr>
        <w:top w:val="none" w:sz="0" w:space="0" w:color="auto"/>
        <w:left w:val="none" w:sz="0" w:space="0" w:color="auto"/>
        <w:bottom w:val="none" w:sz="0" w:space="0" w:color="auto"/>
        <w:right w:val="none" w:sz="0" w:space="0" w:color="auto"/>
      </w:divBdr>
      <w:divsChild>
        <w:div w:id="1048914285">
          <w:marLeft w:val="0"/>
          <w:marRight w:val="0"/>
          <w:marTop w:val="0"/>
          <w:marBottom w:val="0"/>
          <w:divBdr>
            <w:top w:val="none" w:sz="0" w:space="0" w:color="auto"/>
            <w:left w:val="none" w:sz="0" w:space="0" w:color="auto"/>
            <w:bottom w:val="none" w:sz="0" w:space="0" w:color="auto"/>
            <w:right w:val="none" w:sz="0" w:space="0" w:color="auto"/>
          </w:divBdr>
        </w:div>
      </w:divsChild>
    </w:div>
    <w:div w:id="1057363765">
      <w:bodyDiv w:val="1"/>
      <w:marLeft w:val="0"/>
      <w:marRight w:val="0"/>
      <w:marTop w:val="0"/>
      <w:marBottom w:val="0"/>
      <w:divBdr>
        <w:top w:val="none" w:sz="0" w:space="0" w:color="auto"/>
        <w:left w:val="none" w:sz="0" w:space="0" w:color="auto"/>
        <w:bottom w:val="none" w:sz="0" w:space="0" w:color="auto"/>
        <w:right w:val="none" w:sz="0" w:space="0" w:color="auto"/>
      </w:divBdr>
      <w:divsChild>
        <w:div w:id="1438134230">
          <w:marLeft w:val="0"/>
          <w:marRight w:val="0"/>
          <w:marTop w:val="0"/>
          <w:marBottom w:val="0"/>
          <w:divBdr>
            <w:top w:val="none" w:sz="0" w:space="0" w:color="auto"/>
            <w:left w:val="none" w:sz="0" w:space="0" w:color="auto"/>
            <w:bottom w:val="none" w:sz="0" w:space="0" w:color="auto"/>
            <w:right w:val="none" w:sz="0" w:space="0" w:color="auto"/>
          </w:divBdr>
        </w:div>
      </w:divsChild>
    </w:div>
    <w:div w:id="1057819058">
      <w:bodyDiv w:val="1"/>
      <w:marLeft w:val="0"/>
      <w:marRight w:val="0"/>
      <w:marTop w:val="0"/>
      <w:marBottom w:val="0"/>
      <w:divBdr>
        <w:top w:val="none" w:sz="0" w:space="0" w:color="auto"/>
        <w:left w:val="none" w:sz="0" w:space="0" w:color="auto"/>
        <w:bottom w:val="none" w:sz="0" w:space="0" w:color="auto"/>
        <w:right w:val="none" w:sz="0" w:space="0" w:color="auto"/>
      </w:divBdr>
    </w:div>
    <w:div w:id="1060790762">
      <w:bodyDiv w:val="1"/>
      <w:marLeft w:val="0"/>
      <w:marRight w:val="0"/>
      <w:marTop w:val="0"/>
      <w:marBottom w:val="0"/>
      <w:divBdr>
        <w:top w:val="none" w:sz="0" w:space="0" w:color="auto"/>
        <w:left w:val="none" w:sz="0" w:space="0" w:color="auto"/>
        <w:bottom w:val="none" w:sz="0" w:space="0" w:color="auto"/>
        <w:right w:val="none" w:sz="0" w:space="0" w:color="auto"/>
      </w:divBdr>
      <w:divsChild>
        <w:div w:id="806244893">
          <w:marLeft w:val="0"/>
          <w:marRight w:val="0"/>
          <w:marTop w:val="0"/>
          <w:marBottom w:val="0"/>
          <w:divBdr>
            <w:top w:val="none" w:sz="0" w:space="0" w:color="auto"/>
            <w:left w:val="none" w:sz="0" w:space="0" w:color="auto"/>
            <w:bottom w:val="none" w:sz="0" w:space="0" w:color="auto"/>
            <w:right w:val="none" w:sz="0" w:space="0" w:color="auto"/>
          </w:divBdr>
        </w:div>
      </w:divsChild>
    </w:div>
    <w:div w:id="1067342836">
      <w:bodyDiv w:val="1"/>
      <w:marLeft w:val="0"/>
      <w:marRight w:val="0"/>
      <w:marTop w:val="0"/>
      <w:marBottom w:val="0"/>
      <w:divBdr>
        <w:top w:val="none" w:sz="0" w:space="0" w:color="auto"/>
        <w:left w:val="none" w:sz="0" w:space="0" w:color="auto"/>
        <w:bottom w:val="none" w:sz="0" w:space="0" w:color="auto"/>
        <w:right w:val="none" w:sz="0" w:space="0" w:color="auto"/>
      </w:divBdr>
      <w:divsChild>
        <w:div w:id="474954851">
          <w:marLeft w:val="0"/>
          <w:marRight w:val="0"/>
          <w:marTop w:val="0"/>
          <w:marBottom w:val="0"/>
          <w:divBdr>
            <w:top w:val="none" w:sz="0" w:space="0" w:color="auto"/>
            <w:left w:val="none" w:sz="0" w:space="0" w:color="auto"/>
            <w:bottom w:val="none" w:sz="0" w:space="0" w:color="auto"/>
            <w:right w:val="none" w:sz="0" w:space="0" w:color="auto"/>
          </w:divBdr>
        </w:div>
      </w:divsChild>
    </w:div>
    <w:div w:id="1080638502">
      <w:bodyDiv w:val="1"/>
      <w:marLeft w:val="0"/>
      <w:marRight w:val="0"/>
      <w:marTop w:val="0"/>
      <w:marBottom w:val="0"/>
      <w:divBdr>
        <w:top w:val="none" w:sz="0" w:space="0" w:color="auto"/>
        <w:left w:val="none" w:sz="0" w:space="0" w:color="auto"/>
        <w:bottom w:val="none" w:sz="0" w:space="0" w:color="auto"/>
        <w:right w:val="none" w:sz="0" w:space="0" w:color="auto"/>
      </w:divBdr>
      <w:divsChild>
        <w:div w:id="716466972">
          <w:marLeft w:val="0"/>
          <w:marRight w:val="0"/>
          <w:marTop w:val="0"/>
          <w:marBottom w:val="0"/>
          <w:divBdr>
            <w:top w:val="none" w:sz="0" w:space="0" w:color="auto"/>
            <w:left w:val="none" w:sz="0" w:space="0" w:color="auto"/>
            <w:bottom w:val="none" w:sz="0" w:space="0" w:color="auto"/>
            <w:right w:val="none" w:sz="0" w:space="0" w:color="auto"/>
          </w:divBdr>
        </w:div>
      </w:divsChild>
    </w:div>
    <w:div w:id="1098403226">
      <w:bodyDiv w:val="1"/>
      <w:marLeft w:val="0"/>
      <w:marRight w:val="0"/>
      <w:marTop w:val="0"/>
      <w:marBottom w:val="0"/>
      <w:divBdr>
        <w:top w:val="none" w:sz="0" w:space="0" w:color="auto"/>
        <w:left w:val="none" w:sz="0" w:space="0" w:color="auto"/>
        <w:bottom w:val="none" w:sz="0" w:space="0" w:color="auto"/>
        <w:right w:val="none" w:sz="0" w:space="0" w:color="auto"/>
      </w:divBdr>
      <w:divsChild>
        <w:div w:id="108623512">
          <w:marLeft w:val="0"/>
          <w:marRight w:val="0"/>
          <w:marTop w:val="0"/>
          <w:marBottom w:val="0"/>
          <w:divBdr>
            <w:top w:val="none" w:sz="0" w:space="0" w:color="auto"/>
            <w:left w:val="none" w:sz="0" w:space="0" w:color="auto"/>
            <w:bottom w:val="none" w:sz="0" w:space="0" w:color="auto"/>
            <w:right w:val="none" w:sz="0" w:space="0" w:color="auto"/>
          </w:divBdr>
        </w:div>
      </w:divsChild>
    </w:div>
    <w:div w:id="1110395310">
      <w:bodyDiv w:val="1"/>
      <w:marLeft w:val="0"/>
      <w:marRight w:val="0"/>
      <w:marTop w:val="0"/>
      <w:marBottom w:val="0"/>
      <w:divBdr>
        <w:top w:val="none" w:sz="0" w:space="0" w:color="auto"/>
        <w:left w:val="none" w:sz="0" w:space="0" w:color="auto"/>
        <w:bottom w:val="none" w:sz="0" w:space="0" w:color="auto"/>
        <w:right w:val="none" w:sz="0" w:space="0" w:color="auto"/>
      </w:divBdr>
    </w:div>
    <w:div w:id="1113549541">
      <w:bodyDiv w:val="1"/>
      <w:marLeft w:val="0"/>
      <w:marRight w:val="0"/>
      <w:marTop w:val="0"/>
      <w:marBottom w:val="0"/>
      <w:divBdr>
        <w:top w:val="none" w:sz="0" w:space="0" w:color="auto"/>
        <w:left w:val="none" w:sz="0" w:space="0" w:color="auto"/>
        <w:bottom w:val="none" w:sz="0" w:space="0" w:color="auto"/>
        <w:right w:val="none" w:sz="0" w:space="0" w:color="auto"/>
      </w:divBdr>
      <w:divsChild>
        <w:div w:id="963077149">
          <w:marLeft w:val="0"/>
          <w:marRight w:val="0"/>
          <w:marTop w:val="0"/>
          <w:marBottom w:val="0"/>
          <w:divBdr>
            <w:top w:val="none" w:sz="0" w:space="0" w:color="auto"/>
            <w:left w:val="none" w:sz="0" w:space="0" w:color="auto"/>
            <w:bottom w:val="none" w:sz="0" w:space="0" w:color="auto"/>
            <w:right w:val="none" w:sz="0" w:space="0" w:color="auto"/>
          </w:divBdr>
        </w:div>
      </w:divsChild>
    </w:div>
    <w:div w:id="1118404222">
      <w:bodyDiv w:val="1"/>
      <w:marLeft w:val="0"/>
      <w:marRight w:val="0"/>
      <w:marTop w:val="0"/>
      <w:marBottom w:val="0"/>
      <w:divBdr>
        <w:top w:val="none" w:sz="0" w:space="0" w:color="auto"/>
        <w:left w:val="none" w:sz="0" w:space="0" w:color="auto"/>
        <w:bottom w:val="none" w:sz="0" w:space="0" w:color="auto"/>
        <w:right w:val="none" w:sz="0" w:space="0" w:color="auto"/>
      </w:divBdr>
      <w:divsChild>
        <w:div w:id="1420326428">
          <w:marLeft w:val="0"/>
          <w:marRight w:val="0"/>
          <w:marTop w:val="0"/>
          <w:marBottom w:val="0"/>
          <w:divBdr>
            <w:top w:val="none" w:sz="0" w:space="0" w:color="auto"/>
            <w:left w:val="none" w:sz="0" w:space="0" w:color="auto"/>
            <w:bottom w:val="none" w:sz="0" w:space="0" w:color="auto"/>
            <w:right w:val="none" w:sz="0" w:space="0" w:color="auto"/>
          </w:divBdr>
        </w:div>
      </w:divsChild>
    </w:div>
    <w:div w:id="1131050039">
      <w:bodyDiv w:val="1"/>
      <w:marLeft w:val="0"/>
      <w:marRight w:val="0"/>
      <w:marTop w:val="0"/>
      <w:marBottom w:val="0"/>
      <w:divBdr>
        <w:top w:val="none" w:sz="0" w:space="0" w:color="auto"/>
        <w:left w:val="none" w:sz="0" w:space="0" w:color="auto"/>
        <w:bottom w:val="none" w:sz="0" w:space="0" w:color="auto"/>
        <w:right w:val="none" w:sz="0" w:space="0" w:color="auto"/>
      </w:divBdr>
      <w:divsChild>
        <w:div w:id="1416899816">
          <w:marLeft w:val="0"/>
          <w:marRight w:val="0"/>
          <w:marTop w:val="0"/>
          <w:marBottom w:val="0"/>
          <w:divBdr>
            <w:top w:val="none" w:sz="0" w:space="0" w:color="auto"/>
            <w:left w:val="none" w:sz="0" w:space="0" w:color="auto"/>
            <w:bottom w:val="none" w:sz="0" w:space="0" w:color="auto"/>
            <w:right w:val="none" w:sz="0" w:space="0" w:color="auto"/>
          </w:divBdr>
        </w:div>
      </w:divsChild>
    </w:div>
    <w:div w:id="1131829349">
      <w:bodyDiv w:val="1"/>
      <w:marLeft w:val="0"/>
      <w:marRight w:val="0"/>
      <w:marTop w:val="0"/>
      <w:marBottom w:val="0"/>
      <w:divBdr>
        <w:top w:val="none" w:sz="0" w:space="0" w:color="auto"/>
        <w:left w:val="none" w:sz="0" w:space="0" w:color="auto"/>
        <w:bottom w:val="none" w:sz="0" w:space="0" w:color="auto"/>
        <w:right w:val="none" w:sz="0" w:space="0" w:color="auto"/>
      </w:divBdr>
      <w:divsChild>
        <w:div w:id="1086419020">
          <w:marLeft w:val="0"/>
          <w:marRight w:val="0"/>
          <w:marTop w:val="0"/>
          <w:marBottom w:val="0"/>
          <w:divBdr>
            <w:top w:val="none" w:sz="0" w:space="0" w:color="auto"/>
            <w:left w:val="none" w:sz="0" w:space="0" w:color="auto"/>
            <w:bottom w:val="none" w:sz="0" w:space="0" w:color="auto"/>
            <w:right w:val="none" w:sz="0" w:space="0" w:color="auto"/>
          </w:divBdr>
        </w:div>
      </w:divsChild>
    </w:div>
    <w:div w:id="1132868449">
      <w:bodyDiv w:val="1"/>
      <w:marLeft w:val="0"/>
      <w:marRight w:val="0"/>
      <w:marTop w:val="0"/>
      <w:marBottom w:val="0"/>
      <w:divBdr>
        <w:top w:val="none" w:sz="0" w:space="0" w:color="auto"/>
        <w:left w:val="none" w:sz="0" w:space="0" w:color="auto"/>
        <w:bottom w:val="none" w:sz="0" w:space="0" w:color="auto"/>
        <w:right w:val="none" w:sz="0" w:space="0" w:color="auto"/>
      </w:divBdr>
      <w:divsChild>
        <w:div w:id="1946380701">
          <w:marLeft w:val="0"/>
          <w:marRight w:val="0"/>
          <w:marTop w:val="0"/>
          <w:marBottom w:val="0"/>
          <w:divBdr>
            <w:top w:val="none" w:sz="0" w:space="0" w:color="auto"/>
            <w:left w:val="none" w:sz="0" w:space="0" w:color="auto"/>
            <w:bottom w:val="none" w:sz="0" w:space="0" w:color="auto"/>
            <w:right w:val="none" w:sz="0" w:space="0" w:color="auto"/>
          </w:divBdr>
        </w:div>
      </w:divsChild>
    </w:div>
    <w:div w:id="1134257803">
      <w:bodyDiv w:val="1"/>
      <w:marLeft w:val="0"/>
      <w:marRight w:val="0"/>
      <w:marTop w:val="0"/>
      <w:marBottom w:val="0"/>
      <w:divBdr>
        <w:top w:val="none" w:sz="0" w:space="0" w:color="auto"/>
        <w:left w:val="none" w:sz="0" w:space="0" w:color="auto"/>
        <w:bottom w:val="none" w:sz="0" w:space="0" w:color="auto"/>
        <w:right w:val="none" w:sz="0" w:space="0" w:color="auto"/>
      </w:divBdr>
      <w:divsChild>
        <w:div w:id="606471577">
          <w:marLeft w:val="0"/>
          <w:marRight w:val="0"/>
          <w:marTop w:val="0"/>
          <w:marBottom w:val="0"/>
          <w:divBdr>
            <w:top w:val="none" w:sz="0" w:space="0" w:color="auto"/>
            <w:left w:val="none" w:sz="0" w:space="0" w:color="auto"/>
            <w:bottom w:val="none" w:sz="0" w:space="0" w:color="auto"/>
            <w:right w:val="none" w:sz="0" w:space="0" w:color="auto"/>
          </w:divBdr>
        </w:div>
      </w:divsChild>
    </w:div>
    <w:div w:id="1134299666">
      <w:bodyDiv w:val="1"/>
      <w:marLeft w:val="0"/>
      <w:marRight w:val="0"/>
      <w:marTop w:val="0"/>
      <w:marBottom w:val="0"/>
      <w:divBdr>
        <w:top w:val="none" w:sz="0" w:space="0" w:color="auto"/>
        <w:left w:val="none" w:sz="0" w:space="0" w:color="auto"/>
        <w:bottom w:val="none" w:sz="0" w:space="0" w:color="auto"/>
        <w:right w:val="none" w:sz="0" w:space="0" w:color="auto"/>
      </w:divBdr>
      <w:divsChild>
        <w:div w:id="287862510">
          <w:marLeft w:val="0"/>
          <w:marRight w:val="0"/>
          <w:marTop w:val="0"/>
          <w:marBottom w:val="0"/>
          <w:divBdr>
            <w:top w:val="none" w:sz="0" w:space="0" w:color="auto"/>
            <w:left w:val="none" w:sz="0" w:space="0" w:color="auto"/>
            <w:bottom w:val="none" w:sz="0" w:space="0" w:color="auto"/>
            <w:right w:val="none" w:sz="0" w:space="0" w:color="auto"/>
          </w:divBdr>
        </w:div>
      </w:divsChild>
    </w:div>
    <w:div w:id="1140001135">
      <w:bodyDiv w:val="1"/>
      <w:marLeft w:val="0"/>
      <w:marRight w:val="0"/>
      <w:marTop w:val="0"/>
      <w:marBottom w:val="0"/>
      <w:divBdr>
        <w:top w:val="none" w:sz="0" w:space="0" w:color="auto"/>
        <w:left w:val="none" w:sz="0" w:space="0" w:color="auto"/>
        <w:bottom w:val="none" w:sz="0" w:space="0" w:color="auto"/>
        <w:right w:val="none" w:sz="0" w:space="0" w:color="auto"/>
      </w:divBdr>
      <w:divsChild>
        <w:div w:id="302590033">
          <w:marLeft w:val="0"/>
          <w:marRight w:val="0"/>
          <w:marTop w:val="0"/>
          <w:marBottom w:val="0"/>
          <w:divBdr>
            <w:top w:val="none" w:sz="0" w:space="0" w:color="auto"/>
            <w:left w:val="none" w:sz="0" w:space="0" w:color="auto"/>
            <w:bottom w:val="none" w:sz="0" w:space="0" w:color="auto"/>
            <w:right w:val="none" w:sz="0" w:space="0" w:color="auto"/>
          </w:divBdr>
        </w:div>
      </w:divsChild>
    </w:div>
    <w:div w:id="1143423448">
      <w:bodyDiv w:val="1"/>
      <w:marLeft w:val="0"/>
      <w:marRight w:val="0"/>
      <w:marTop w:val="0"/>
      <w:marBottom w:val="0"/>
      <w:divBdr>
        <w:top w:val="none" w:sz="0" w:space="0" w:color="auto"/>
        <w:left w:val="none" w:sz="0" w:space="0" w:color="auto"/>
        <w:bottom w:val="none" w:sz="0" w:space="0" w:color="auto"/>
        <w:right w:val="none" w:sz="0" w:space="0" w:color="auto"/>
      </w:divBdr>
      <w:divsChild>
        <w:div w:id="1874421395">
          <w:marLeft w:val="0"/>
          <w:marRight w:val="0"/>
          <w:marTop w:val="0"/>
          <w:marBottom w:val="0"/>
          <w:divBdr>
            <w:top w:val="none" w:sz="0" w:space="0" w:color="auto"/>
            <w:left w:val="none" w:sz="0" w:space="0" w:color="auto"/>
            <w:bottom w:val="none" w:sz="0" w:space="0" w:color="auto"/>
            <w:right w:val="none" w:sz="0" w:space="0" w:color="auto"/>
          </w:divBdr>
        </w:div>
      </w:divsChild>
    </w:div>
    <w:div w:id="1145850921">
      <w:bodyDiv w:val="1"/>
      <w:marLeft w:val="0"/>
      <w:marRight w:val="0"/>
      <w:marTop w:val="0"/>
      <w:marBottom w:val="0"/>
      <w:divBdr>
        <w:top w:val="none" w:sz="0" w:space="0" w:color="auto"/>
        <w:left w:val="none" w:sz="0" w:space="0" w:color="auto"/>
        <w:bottom w:val="none" w:sz="0" w:space="0" w:color="auto"/>
        <w:right w:val="none" w:sz="0" w:space="0" w:color="auto"/>
      </w:divBdr>
      <w:divsChild>
        <w:div w:id="1959330965">
          <w:marLeft w:val="0"/>
          <w:marRight w:val="0"/>
          <w:marTop w:val="0"/>
          <w:marBottom w:val="0"/>
          <w:divBdr>
            <w:top w:val="none" w:sz="0" w:space="0" w:color="auto"/>
            <w:left w:val="none" w:sz="0" w:space="0" w:color="auto"/>
            <w:bottom w:val="none" w:sz="0" w:space="0" w:color="auto"/>
            <w:right w:val="none" w:sz="0" w:space="0" w:color="auto"/>
          </w:divBdr>
        </w:div>
      </w:divsChild>
    </w:div>
    <w:div w:id="1152019188">
      <w:bodyDiv w:val="1"/>
      <w:marLeft w:val="0"/>
      <w:marRight w:val="0"/>
      <w:marTop w:val="0"/>
      <w:marBottom w:val="0"/>
      <w:divBdr>
        <w:top w:val="none" w:sz="0" w:space="0" w:color="auto"/>
        <w:left w:val="none" w:sz="0" w:space="0" w:color="auto"/>
        <w:bottom w:val="none" w:sz="0" w:space="0" w:color="auto"/>
        <w:right w:val="none" w:sz="0" w:space="0" w:color="auto"/>
      </w:divBdr>
      <w:divsChild>
        <w:div w:id="1032456558">
          <w:marLeft w:val="0"/>
          <w:marRight w:val="0"/>
          <w:marTop w:val="0"/>
          <w:marBottom w:val="0"/>
          <w:divBdr>
            <w:top w:val="none" w:sz="0" w:space="0" w:color="auto"/>
            <w:left w:val="none" w:sz="0" w:space="0" w:color="auto"/>
            <w:bottom w:val="none" w:sz="0" w:space="0" w:color="auto"/>
            <w:right w:val="none" w:sz="0" w:space="0" w:color="auto"/>
          </w:divBdr>
        </w:div>
      </w:divsChild>
    </w:div>
    <w:div w:id="1166164774">
      <w:bodyDiv w:val="1"/>
      <w:marLeft w:val="0"/>
      <w:marRight w:val="0"/>
      <w:marTop w:val="0"/>
      <w:marBottom w:val="0"/>
      <w:divBdr>
        <w:top w:val="none" w:sz="0" w:space="0" w:color="auto"/>
        <w:left w:val="none" w:sz="0" w:space="0" w:color="auto"/>
        <w:bottom w:val="none" w:sz="0" w:space="0" w:color="auto"/>
        <w:right w:val="none" w:sz="0" w:space="0" w:color="auto"/>
      </w:divBdr>
      <w:divsChild>
        <w:div w:id="555121518">
          <w:marLeft w:val="0"/>
          <w:marRight w:val="0"/>
          <w:marTop w:val="0"/>
          <w:marBottom w:val="0"/>
          <w:divBdr>
            <w:top w:val="none" w:sz="0" w:space="0" w:color="auto"/>
            <w:left w:val="none" w:sz="0" w:space="0" w:color="auto"/>
            <w:bottom w:val="none" w:sz="0" w:space="0" w:color="auto"/>
            <w:right w:val="none" w:sz="0" w:space="0" w:color="auto"/>
          </w:divBdr>
        </w:div>
      </w:divsChild>
    </w:div>
    <w:div w:id="1168790735">
      <w:bodyDiv w:val="1"/>
      <w:marLeft w:val="0"/>
      <w:marRight w:val="0"/>
      <w:marTop w:val="0"/>
      <w:marBottom w:val="0"/>
      <w:divBdr>
        <w:top w:val="none" w:sz="0" w:space="0" w:color="auto"/>
        <w:left w:val="none" w:sz="0" w:space="0" w:color="auto"/>
        <w:bottom w:val="none" w:sz="0" w:space="0" w:color="auto"/>
        <w:right w:val="none" w:sz="0" w:space="0" w:color="auto"/>
      </w:divBdr>
      <w:divsChild>
        <w:div w:id="426275339">
          <w:marLeft w:val="0"/>
          <w:marRight w:val="0"/>
          <w:marTop w:val="0"/>
          <w:marBottom w:val="0"/>
          <w:divBdr>
            <w:top w:val="none" w:sz="0" w:space="0" w:color="auto"/>
            <w:left w:val="none" w:sz="0" w:space="0" w:color="auto"/>
            <w:bottom w:val="none" w:sz="0" w:space="0" w:color="auto"/>
            <w:right w:val="none" w:sz="0" w:space="0" w:color="auto"/>
          </w:divBdr>
        </w:div>
      </w:divsChild>
    </w:div>
    <w:div w:id="1176503136">
      <w:bodyDiv w:val="1"/>
      <w:marLeft w:val="0"/>
      <w:marRight w:val="0"/>
      <w:marTop w:val="0"/>
      <w:marBottom w:val="0"/>
      <w:divBdr>
        <w:top w:val="none" w:sz="0" w:space="0" w:color="auto"/>
        <w:left w:val="none" w:sz="0" w:space="0" w:color="auto"/>
        <w:bottom w:val="none" w:sz="0" w:space="0" w:color="auto"/>
        <w:right w:val="none" w:sz="0" w:space="0" w:color="auto"/>
      </w:divBdr>
      <w:divsChild>
        <w:div w:id="1941059960">
          <w:marLeft w:val="0"/>
          <w:marRight w:val="0"/>
          <w:marTop w:val="0"/>
          <w:marBottom w:val="0"/>
          <w:divBdr>
            <w:top w:val="none" w:sz="0" w:space="0" w:color="auto"/>
            <w:left w:val="none" w:sz="0" w:space="0" w:color="auto"/>
            <w:bottom w:val="none" w:sz="0" w:space="0" w:color="auto"/>
            <w:right w:val="none" w:sz="0" w:space="0" w:color="auto"/>
          </w:divBdr>
        </w:div>
      </w:divsChild>
    </w:div>
    <w:div w:id="1182670640">
      <w:bodyDiv w:val="1"/>
      <w:marLeft w:val="0"/>
      <w:marRight w:val="0"/>
      <w:marTop w:val="0"/>
      <w:marBottom w:val="0"/>
      <w:divBdr>
        <w:top w:val="none" w:sz="0" w:space="0" w:color="auto"/>
        <w:left w:val="none" w:sz="0" w:space="0" w:color="auto"/>
        <w:bottom w:val="none" w:sz="0" w:space="0" w:color="auto"/>
        <w:right w:val="none" w:sz="0" w:space="0" w:color="auto"/>
      </w:divBdr>
      <w:divsChild>
        <w:div w:id="1346517211">
          <w:marLeft w:val="0"/>
          <w:marRight w:val="0"/>
          <w:marTop w:val="0"/>
          <w:marBottom w:val="0"/>
          <w:divBdr>
            <w:top w:val="none" w:sz="0" w:space="0" w:color="auto"/>
            <w:left w:val="none" w:sz="0" w:space="0" w:color="auto"/>
            <w:bottom w:val="none" w:sz="0" w:space="0" w:color="auto"/>
            <w:right w:val="none" w:sz="0" w:space="0" w:color="auto"/>
          </w:divBdr>
        </w:div>
      </w:divsChild>
    </w:div>
    <w:div w:id="1182743571">
      <w:bodyDiv w:val="1"/>
      <w:marLeft w:val="0"/>
      <w:marRight w:val="0"/>
      <w:marTop w:val="0"/>
      <w:marBottom w:val="0"/>
      <w:divBdr>
        <w:top w:val="none" w:sz="0" w:space="0" w:color="auto"/>
        <w:left w:val="none" w:sz="0" w:space="0" w:color="auto"/>
        <w:bottom w:val="none" w:sz="0" w:space="0" w:color="auto"/>
        <w:right w:val="none" w:sz="0" w:space="0" w:color="auto"/>
      </w:divBdr>
      <w:divsChild>
        <w:div w:id="1539778344">
          <w:marLeft w:val="0"/>
          <w:marRight w:val="0"/>
          <w:marTop w:val="0"/>
          <w:marBottom w:val="0"/>
          <w:divBdr>
            <w:top w:val="none" w:sz="0" w:space="0" w:color="auto"/>
            <w:left w:val="none" w:sz="0" w:space="0" w:color="auto"/>
            <w:bottom w:val="none" w:sz="0" w:space="0" w:color="auto"/>
            <w:right w:val="none" w:sz="0" w:space="0" w:color="auto"/>
          </w:divBdr>
        </w:div>
      </w:divsChild>
    </w:div>
    <w:div w:id="1191605404">
      <w:bodyDiv w:val="1"/>
      <w:marLeft w:val="0"/>
      <w:marRight w:val="0"/>
      <w:marTop w:val="0"/>
      <w:marBottom w:val="0"/>
      <w:divBdr>
        <w:top w:val="none" w:sz="0" w:space="0" w:color="auto"/>
        <w:left w:val="none" w:sz="0" w:space="0" w:color="auto"/>
        <w:bottom w:val="none" w:sz="0" w:space="0" w:color="auto"/>
        <w:right w:val="none" w:sz="0" w:space="0" w:color="auto"/>
      </w:divBdr>
    </w:div>
    <w:div w:id="1197814297">
      <w:bodyDiv w:val="1"/>
      <w:marLeft w:val="0"/>
      <w:marRight w:val="0"/>
      <w:marTop w:val="0"/>
      <w:marBottom w:val="0"/>
      <w:divBdr>
        <w:top w:val="none" w:sz="0" w:space="0" w:color="auto"/>
        <w:left w:val="none" w:sz="0" w:space="0" w:color="auto"/>
        <w:bottom w:val="none" w:sz="0" w:space="0" w:color="auto"/>
        <w:right w:val="none" w:sz="0" w:space="0" w:color="auto"/>
      </w:divBdr>
      <w:divsChild>
        <w:div w:id="1247567674">
          <w:marLeft w:val="0"/>
          <w:marRight w:val="0"/>
          <w:marTop w:val="0"/>
          <w:marBottom w:val="0"/>
          <w:divBdr>
            <w:top w:val="none" w:sz="0" w:space="0" w:color="auto"/>
            <w:left w:val="none" w:sz="0" w:space="0" w:color="auto"/>
            <w:bottom w:val="none" w:sz="0" w:space="0" w:color="auto"/>
            <w:right w:val="none" w:sz="0" w:space="0" w:color="auto"/>
          </w:divBdr>
        </w:div>
      </w:divsChild>
    </w:div>
    <w:div w:id="1213034778">
      <w:bodyDiv w:val="1"/>
      <w:marLeft w:val="0"/>
      <w:marRight w:val="0"/>
      <w:marTop w:val="0"/>
      <w:marBottom w:val="0"/>
      <w:divBdr>
        <w:top w:val="none" w:sz="0" w:space="0" w:color="auto"/>
        <w:left w:val="none" w:sz="0" w:space="0" w:color="auto"/>
        <w:bottom w:val="none" w:sz="0" w:space="0" w:color="auto"/>
        <w:right w:val="none" w:sz="0" w:space="0" w:color="auto"/>
      </w:divBdr>
      <w:divsChild>
        <w:div w:id="622925424">
          <w:marLeft w:val="0"/>
          <w:marRight w:val="0"/>
          <w:marTop w:val="0"/>
          <w:marBottom w:val="0"/>
          <w:divBdr>
            <w:top w:val="none" w:sz="0" w:space="0" w:color="auto"/>
            <w:left w:val="none" w:sz="0" w:space="0" w:color="auto"/>
            <w:bottom w:val="none" w:sz="0" w:space="0" w:color="auto"/>
            <w:right w:val="none" w:sz="0" w:space="0" w:color="auto"/>
          </w:divBdr>
        </w:div>
      </w:divsChild>
    </w:div>
    <w:div w:id="1215043794">
      <w:bodyDiv w:val="1"/>
      <w:marLeft w:val="0"/>
      <w:marRight w:val="0"/>
      <w:marTop w:val="0"/>
      <w:marBottom w:val="0"/>
      <w:divBdr>
        <w:top w:val="none" w:sz="0" w:space="0" w:color="auto"/>
        <w:left w:val="none" w:sz="0" w:space="0" w:color="auto"/>
        <w:bottom w:val="none" w:sz="0" w:space="0" w:color="auto"/>
        <w:right w:val="none" w:sz="0" w:space="0" w:color="auto"/>
      </w:divBdr>
      <w:divsChild>
        <w:div w:id="426312162">
          <w:marLeft w:val="0"/>
          <w:marRight w:val="0"/>
          <w:marTop w:val="0"/>
          <w:marBottom w:val="0"/>
          <w:divBdr>
            <w:top w:val="none" w:sz="0" w:space="0" w:color="auto"/>
            <w:left w:val="none" w:sz="0" w:space="0" w:color="auto"/>
            <w:bottom w:val="none" w:sz="0" w:space="0" w:color="auto"/>
            <w:right w:val="none" w:sz="0" w:space="0" w:color="auto"/>
          </w:divBdr>
        </w:div>
      </w:divsChild>
    </w:div>
    <w:div w:id="1217744518">
      <w:bodyDiv w:val="1"/>
      <w:marLeft w:val="0"/>
      <w:marRight w:val="0"/>
      <w:marTop w:val="0"/>
      <w:marBottom w:val="0"/>
      <w:divBdr>
        <w:top w:val="none" w:sz="0" w:space="0" w:color="auto"/>
        <w:left w:val="none" w:sz="0" w:space="0" w:color="auto"/>
        <w:bottom w:val="none" w:sz="0" w:space="0" w:color="auto"/>
        <w:right w:val="none" w:sz="0" w:space="0" w:color="auto"/>
      </w:divBdr>
      <w:divsChild>
        <w:div w:id="325286692">
          <w:marLeft w:val="0"/>
          <w:marRight w:val="0"/>
          <w:marTop w:val="0"/>
          <w:marBottom w:val="0"/>
          <w:divBdr>
            <w:top w:val="none" w:sz="0" w:space="0" w:color="auto"/>
            <w:left w:val="none" w:sz="0" w:space="0" w:color="auto"/>
            <w:bottom w:val="none" w:sz="0" w:space="0" w:color="auto"/>
            <w:right w:val="none" w:sz="0" w:space="0" w:color="auto"/>
          </w:divBdr>
        </w:div>
      </w:divsChild>
    </w:div>
    <w:div w:id="1240598861">
      <w:bodyDiv w:val="1"/>
      <w:marLeft w:val="0"/>
      <w:marRight w:val="0"/>
      <w:marTop w:val="0"/>
      <w:marBottom w:val="0"/>
      <w:divBdr>
        <w:top w:val="none" w:sz="0" w:space="0" w:color="auto"/>
        <w:left w:val="none" w:sz="0" w:space="0" w:color="auto"/>
        <w:bottom w:val="none" w:sz="0" w:space="0" w:color="auto"/>
        <w:right w:val="none" w:sz="0" w:space="0" w:color="auto"/>
      </w:divBdr>
      <w:divsChild>
        <w:div w:id="455374478">
          <w:marLeft w:val="0"/>
          <w:marRight w:val="0"/>
          <w:marTop w:val="0"/>
          <w:marBottom w:val="0"/>
          <w:divBdr>
            <w:top w:val="none" w:sz="0" w:space="0" w:color="auto"/>
            <w:left w:val="none" w:sz="0" w:space="0" w:color="auto"/>
            <w:bottom w:val="none" w:sz="0" w:space="0" w:color="auto"/>
            <w:right w:val="none" w:sz="0" w:space="0" w:color="auto"/>
          </w:divBdr>
        </w:div>
      </w:divsChild>
    </w:div>
    <w:div w:id="1256674052">
      <w:bodyDiv w:val="1"/>
      <w:marLeft w:val="0"/>
      <w:marRight w:val="0"/>
      <w:marTop w:val="0"/>
      <w:marBottom w:val="0"/>
      <w:divBdr>
        <w:top w:val="none" w:sz="0" w:space="0" w:color="auto"/>
        <w:left w:val="none" w:sz="0" w:space="0" w:color="auto"/>
        <w:bottom w:val="none" w:sz="0" w:space="0" w:color="auto"/>
        <w:right w:val="none" w:sz="0" w:space="0" w:color="auto"/>
      </w:divBdr>
      <w:divsChild>
        <w:div w:id="2073693974">
          <w:marLeft w:val="0"/>
          <w:marRight w:val="0"/>
          <w:marTop w:val="0"/>
          <w:marBottom w:val="0"/>
          <w:divBdr>
            <w:top w:val="none" w:sz="0" w:space="0" w:color="auto"/>
            <w:left w:val="none" w:sz="0" w:space="0" w:color="auto"/>
            <w:bottom w:val="none" w:sz="0" w:space="0" w:color="auto"/>
            <w:right w:val="none" w:sz="0" w:space="0" w:color="auto"/>
          </w:divBdr>
        </w:div>
      </w:divsChild>
    </w:div>
    <w:div w:id="1260868965">
      <w:bodyDiv w:val="1"/>
      <w:marLeft w:val="0"/>
      <w:marRight w:val="0"/>
      <w:marTop w:val="0"/>
      <w:marBottom w:val="0"/>
      <w:divBdr>
        <w:top w:val="none" w:sz="0" w:space="0" w:color="auto"/>
        <w:left w:val="none" w:sz="0" w:space="0" w:color="auto"/>
        <w:bottom w:val="none" w:sz="0" w:space="0" w:color="auto"/>
        <w:right w:val="none" w:sz="0" w:space="0" w:color="auto"/>
      </w:divBdr>
      <w:divsChild>
        <w:div w:id="423189472">
          <w:marLeft w:val="0"/>
          <w:marRight w:val="0"/>
          <w:marTop w:val="0"/>
          <w:marBottom w:val="0"/>
          <w:divBdr>
            <w:top w:val="none" w:sz="0" w:space="0" w:color="auto"/>
            <w:left w:val="none" w:sz="0" w:space="0" w:color="auto"/>
            <w:bottom w:val="none" w:sz="0" w:space="0" w:color="auto"/>
            <w:right w:val="none" w:sz="0" w:space="0" w:color="auto"/>
          </w:divBdr>
        </w:div>
      </w:divsChild>
    </w:div>
    <w:div w:id="1280188849">
      <w:bodyDiv w:val="1"/>
      <w:marLeft w:val="0"/>
      <w:marRight w:val="0"/>
      <w:marTop w:val="0"/>
      <w:marBottom w:val="0"/>
      <w:divBdr>
        <w:top w:val="none" w:sz="0" w:space="0" w:color="auto"/>
        <w:left w:val="none" w:sz="0" w:space="0" w:color="auto"/>
        <w:bottom w:val="none" w:sz="0" w:space="0" w:color="auto"/>
        <w:right w:val="none" w:sz="0" w:space="0" w:color="auto"/>
      </w:divBdr>
      <w:divsChild>
        <w:div w:id="387609393">
          <w:marLeft w:val="0"/>
          <w:marRight w:val="0"/>
          <w:marTop w:val="0"/>
          <w:marBottom w:val="0"/>
          <w:divBdr>
            <w:top w:val="none" w:sz="0" w:space="0" w:color="auto"/>
            <w:left w:val="none" w:sz="0" w:space="0" w:color="auto"/>
            <w:bottom w:val="none" w:sz="0" w:space="0" w:color="auto"/>
            <w:right w:val="none" w:sz="0" w:space="0" w:color="auto"/>
          </w:divBdr>
        </w:div>
      </w:divsChild>
    </w:div>
    <w:div w:id="1292174995">
      <w:bodyDiv w:val="1"/>
      <w:marLeft w:val="0"/>
      <w:marRight w:val="0"/>
      <w:marTop w:val="0"/>
      <w:marBottom w:val="0"/>
      <w:divBdr>
        <w:top w:val="none" w:sz="0" w:space="0" w:color="auto"/>
        <w:left w:val="none" w:sz="0" w:space="0" w:color="auto"/>
        <w:bottom w:val="none" w:sz="0" w:space="0" w:color="auto"/>
        <w:right w:val="none" w:sz="0" w:space="0" w:color="auto"/>
      </w:divBdr>
      <w:divsChild>
        <w:div w:id="89592859">
          <w:marLeft w:val="0"/>
          <w:marRight w:val="0"/>
          <w:marTop w:val="0"/>
          <w:marBottom w:val="0"/>
          <w:divBdr>
            <w:top w:val="none" w:sz="0" w:space="0" w:color="auto"/>
            <w:left w:val="none" w:sz="0" w:space="0" w:color="auto"/>
            <w:bottom w:val="none" w:sz="0" w:space="0" w:color="auto"/>
            <w:right w:val="none" w:sz="0" w:space="0" w:color="auto"/>
          </w:divBdr>
          <w:divsChild>
            <w:div w:id="2108771786">
              <w:marLeft w:val="0"/>
              <w:marRight w:val="0"/>
              <w:marTop w:val="0"/>
              <w:marBottom w:val="0"/>
              <w:divBdr>
                <w:top w:val="none" w:sz="0" w:space="0" w:color="auto"/>
                <w:left w:val="none" w:sz="0" w:space="0" w:color="auto"/>
                <w:bottom w:val="none" w:sz="0" w:space="0" w:color="auto"/>
                <w:right w:val="none" w:sz="0" w:space="0" w:color="auto"/>
              </w:divBdr>
              <w:divsChild>
                <w:div w:id="629826387">
                  <w:marLeft w:val="0"/>
                  <w:marRight w:val="0"/>
                  <w:marTop w:val="0"/>
                  <w:marBottom w:val="0"/>
                  <w:divBdr>
                    <w:top w:val="none" w:sz="0" w:space="0" w:color="auto"/>
                    <w:left w:val="none" w:sz="0" w:space="0" w:color="auto"/>
                    <w:bottom w:val="none" w:sz="0" w:space="0" w:color="auto"/>
                    <w:right w:val="none" w:sz="0" w:space="0" w:color="auto"/>
                  </w:divBdr>
                  <w:divsChild>
                    <w:div w:id="823157572">
                      <w:marLeft w:val="0"/>
                      <w:marRight w:val="0"/>
                      <w:marTop w:val="0"/>
                      <w:marBottom w:val="0"/>
                      <w:divBdr>
                        <w:top w:val="none" w:sz="0" w:space="0" w:color="auto"/>
                        <w:left w:val="none" w:sz="0" w:space="0" w:color="auto"/>
                        <w:bottom w:val="none" w:sz="0" w:space="0" w:color="auto"/>
                        <w:right w:val="none" w:sz="0" w:space="0" w:color="auto"/>
                      </w:divBdr>
                    </w:div>
                    <w:div w:id="15562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58577">
              <w:marLeft w:val="0"/>
              <w:marRight w:val="0"/>
              <w:marTop w:val="0"/>
              <w:marBottom w:val="0"/>
              <w:divBdr>
                <w:top w:val="none" w:sz="0" w:space="0" w:color="auto"/>
                <w:left w:val="none" w:sz="0" w:space="0" w:color="auto"/>
                <w:bottom w:val="none" w:sz="0" w:space="0" w:color="auto"/>
                <w:right w:val="none" w:sz="0" w:space="0" w:color="auto"/>
              </w:divBdr>
              <w:divsChild>
                <w:div w:id="227304041">
                  <w:marLeft w:val="0"/>
                  <w:marRight w:val="0"/>
                  <w:marTop w:val="0"/>
                  <w:marBottom w:val="0"/>
                  <w:divBdr>
                    <w:top w:val="none" w:sz="0" w:space="0" w:color="auto"/>
                    <w:left w:val="none" w:sz="0" w:space="0" w:color="auto"/>
                    <w:bottom w:val="none" w:sz="0" w:space="0" w:color="auto"/>
                    <w:right w:val="none" w:sz="0" w:space="0" w:color="auto"/>
                  </w:divBdr>
                  <w:divsChild>
                    <w:div w:id="1727798854">
                      <w:marLeft w:val="0"/>
                      <w:marRight w:val="0"/>
                      <w:marTop w:val="0"/>
                      <w:marBottom w:val="0"/>
                      <w:divBdr>
                        <w:top w:val="none" w:sz="0" w:space="0" w:color="auto"/>
                        <w:left w:val="none" w:sz="0" w:space="0" w:color="auto"/>
                        <w:bottom w:val="none" w:sz="0" w:space="0" w:color="auto"/>
                        <w:right w:val="none" w:sz="0" w:space="0" w:color="auto"/>
                      </w:divBdr>
                    </w:div>
                    <w:div w:id="20576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4859">
      <w:bodyDiv w:val="1"/>
      <w:marLeft w:val="0"/>
      <w:marRight w:val="0"/>
      <w:marTop w:val="0"/>
      <w:marBottom w:val="0"/>
      <w:divBdr>
        <w:top w:val="none" w:sz="0" w:space="0" w:color="auto"/>
        <w:left w:val="none" w:sz="0" w:space="0" w:color="auto"/>
        <w:bottom w:val="none" w:sz="0" w:space="0" w:color="auto"/>
        <w:right w:val="none" w:sz="0" w:space="0" w:color="auto"/>
      </w:divBdr>
      <w:divsChild>
        <w:div w:id="1796018626">
          <w:marLeft w:val="0"/>
          <w:marRight w:val="0"/>
          <w:marTop w:val="0"/>
          <w:marBottom w:val="0"/>
          <w:divBdr>
            <w:top w:val="none" w:sz="0" w:space="0" w:color="auto"/>
            <w:left w:val="none" w:sz="0" w:space="0" w:color="auto"/>
            <w:bottom w:val="none" w:sz="0" w:space="0" w:color="auto"/>
            <w:right w:val="none" w:sz="0" w:space="0" w:color="auto"/>
          </w:divBdr>
        </w:div>
      </w:divsChild>
    </w:div>
    <w:div w:id="1298339323">
      <w:bodyDiv w:val="1"/>
      <w:marLeft w:val="0"/>
      <w:marRight w:val="0"/>
      <w:marTop w:val="0"/>
      <w:marBottom w:val="0"/>
      <w:divBdr>
        <w:top w:val="none" w:sz="0" w:space="0" w:color="auto"/>
        <w:left w:val="none" w:sz="0" w:space="0" w:color="auto"/>
        <w:bottom w:val="none" w:sz="0" w:space="0" w:color="auto"/>
        <w:right w:val="none" w:sz="0" w:space="0" w:color="auto"/>
      </w:divBdr>
      <w:divsChild>
        <w:div w:id="1040011822">
          <w:marLeft w:val="0"/>
          <w:marRight w:val="0"/>
          <w:marTop w:val="0"/>
          <w:marBottom w:val="0"/>
          <w:divBdr>
            <w:top w:val="none" w:sz="0" w:space="0" w:color="auto"/>
            <w:left w:val="none" w:sz="0" w:space="0" w:color="auto"/>
            <w:bottom w:val="none" w:sz="0" w:space="0" w:color="auto"/>
            <w:right w:val="none" w:sz="0" w:space="0" w:color="auto"/>
          </w:divBdr>
        </w:div>
      </w:divsChild>
    </w:div>
    <w:div w:id="1320429161">
      <w:bodyDiv w:val="1"/>
      <w:marLeft w:val="0"/>
      <w:marRight w:val="0"/>
      <w:marTop w:val="0"/>
      <w:marBottom w:val="0"/>
      <w:divBdr>
        <w:top w:val="none" w:sz="0" w:space="0" w:color="auto"/>
        <w:left w:val="none" w:sz="0" w:space="0" w:color="auto"/>
        <w:bottom w:val="none" w:sz="0" w:space="0" w:color="auto"/>
        <w:right w:val="none" w:sz="0" w:space="0" w:color="auto"/>
      </w:divBdr>
      <w:divsChild>
        <w:div w:id="2145272445">
          <w:marLeft w:val="0"/>
          <w:marRight w:val="0"/>
          <w:marTop w:val="0"/>
          <w:marBottom w:val="0"/>
          <w:divBdr>
            <w:top w:val="none" w:sz="0" w:space="0" w:color="auto"/>
            <w:left w:val="none" w:sz="0" w:space="0" w:color="auto"/>
            <w:bottom w:val="none" w:sz="0" w:space="0" w:color="auto"/>
            <w:right w:val="none" w:sz="0" w:space="0" w:color="auto"/>
          </w:divBdr>
        </w:div>
      </w:divsChild>
    </w:div>
    <w:div w:id="1325010755">
      <w:bodyDiv w:val="1"/>
      <w:marLeft w:val="0"/>
      <w:marRight w:val="0"/>
      <w:marTop w:val="0"/>
      <w:marBottom w:val="0"/>
      <w:divBdr>
        <w:top w:val="none" w:sz="0" w:space="0" w:color="auto"/>
        <w:left w:val="none" w:sz="0" w:space="0" w:color="auto"/>
        <w:bottom w:val="none" w:sz="0" w:space="0" w:color="auto"/>
        <w:right w:val="none" w:sz="0" w:space="0" w:color="auto"/>
      </w:divBdr>
      <w:divsChild>
        <w:div w:id="725222769">
          <w:marLeft w:val="0"/>
          <w:marRight w:val="0"/>
          <w:marTop w:val="0"/>
          <w:marBottom w:val="0"/>
          <w:divBdr>
            <w:top w:val="none" w:sz="0" w:space="0" w:color="auto"/>
            <w:left w:val="none" w:sz="0" w:space="0" w:color="auto"/>
            <w:bottom w:val="none" w:sz="0" w:space="0" w:color="auto"/>
            <w:right w:val="none" w:sz="0" w:space="0" w:color="auto"/>
          </w:divBdr>
        </w:div>
      </w:divsChild>
    </w:div>
    <w:div w:id="1325669698">
      <w:bodyDiv w:val="1"/>
      <w:marLeft w:val="0"/>
      <w:marRight w:val="0"/>
      <w:marTop w:val="0"/>
      <w:marBottom w:val="0"/>
      <w:divBdr>
        <w:top w:val="none" w:sz="0" w:space="0" w:color="auto"/>
        <w:left w:val="none" w:sz="0" w:space="0" w:color="auto"/>
        <w:bottom w:val="none" w:sz="0" w:space="0" w:color="auto"/>
        <w:right w:val="none" w:sz="0" w:space="0" w:color="auto"/>
      </w:divBdr>
      <w:divsChild>
        <w:div w:id="1641810950">
          <w:marLeft w:val="0"/>
          <w:marRight w:val="0"/>
          <w:marTop w:val="0"/>
          <w:marBottom w:val="0"/>
          <w:divBdr>
            <w:top w:val="none" w:sz="0" w:space="0" w:color="auto"/>
            <w:left w:val="none" w:sz="0" w:space="0" w:color="auto"/>
            <w:bottom w:val="none" w:sz="0" w:space="0" w:color="auto"/>
            <w:right w:val="none" w:sz="0" w:space="0" w:color="auto"/>
          </w:divBdr>
        </w:div>
      </w:divsChild>
    </w:div>
    <w:div w:id="1328053840">
      <w:bodyDiv w:val="1"/>
      <w:marLeft w:val="0"/>
      <w:marRight w:val="0"/>
      <w:marTop w:val="0"/>
      <w:marBottom w:val="0"/>
      <w:divBdr>
        <w:top w:val="none" w:sz="0" w:space="0" w:color="auto"/>
        <w:left w:val="none" w:sz="0" w:space="0" w:color="auto"/>
        <w:bottom w:val="none" w:sz="0" w:space="0" w:color="auto"/>
        <w:right w:val="none" w:sz="0" w:space="0" w:color="auto"/>
      </w:divBdr>
      <w:divsChild>
        <w:div w:id="1957173485">
          <w:marLeft w:val="0"/>
          <w:marRight w:val="0"/>
          <w:marTop w:val="0"/>
          <w:marBottom w:val="0"/>
          <w:divBdr>
            <w:top w:val="none" w:sz="0" w:space="0" w:color="auto"/>
            <w:left w:val="none" w:sz="0" w:space="0" w:color="auto"/>
            <w:bottom w:val="none" w:sz="0" w:space="0" w:color="auto"/>
            <w:right w:val="none" w:sz="0" w:space="0" w:color="auto"/>
          </w:divBdr>
        </w:div>
      </w:divsChild>
    </w:div>
    <w:div w:id="1333332101">
      <w:bodyDiv w:val="1"/>
      <w:marLeft w:val="0"/>
      <w:marRight w:val="0"/>
      <w:marTop w:val="0"/>
      <w:marBottom w:val="0"/>
      <w:divBdr>
        <w:top w:val="none" w:sz="0" w:space="0" w:color="auto"/>
        <w:left w:val="none" w:sz="0" w:space="0" w:color="auto"/>
        <w:bottom w:val="none" w:sz="0" w:space="0" w:color="auto"/>
        <w:right w:val="none" w:sz="0" w:space="0" w:color="auto"/>
      </w:divBdr>
      <w:divsChild>
        <w:div w:id="598291665">
          <w:marLeft w:val="0"/>
          <w:marRight w:val="0"/>
          <w:marTop w:val="0"/>
          <w:marBottom w:val="0"/>
          <w:divBdr>
            <w:top w:val="none" w:sz="0" w:space="0" w:color="auto"/>
            <w:left w:val="none" w:sz="0" w:space="0" w:color="auto"/>
            <w:bottom w:val="none" w:sz="0" w:space="0" w:color="auto"/>
            <w:right w:val="none" w:sz="0" w:space="0" w:color="auto"/>
          </w:divBdr>
        </w:div>
      </w:divsChild>
    </w:div>
    <w:div w:id="1342127961">
      <w:bodyDiv w:val="1"/>
      <w:marLeft w:val="0"/>
      <w:marRight w:val="0"/>
      <w:marTop w:val="0"/>
      <w:marBottom w:val="0"/>
      <w:divBdr>
        <w:top w:val="none" w:sz="0" w:space="0" w:color="auto"/>
        <w:left w:val="none" w:sz="0" w:space="0" w:color="auto"/>
        <w:bottom w:val="none" w:sz="0" w:space="0" w:color="auto"/>
        <w:right w:val="none" w:sz="0" w:space="0" w:color="auto"/>
      </w:divBdr>
      <w:divsChild>
        <w:div w:id="1352292210">
          <w:marLeft w:val="0"/>
          <w:marRight w:val="0"/>
          <w:marTop w:val="0"/>
          <w:marBottom w:val="0"/>
          <w:divBdr>
            <w:top w:val="none" w:sz="0" w:space="0" w:color="auto"/>
            <w:left w:val="none" w:sz="0" w:space="0" w:color="auto"/>
            <w:bottom w:val="none" w:sz="0" w:space="0" w:color="auto"/>
            <w:right w:val="none" w:sz="0" w:space="0" w:color="auto"/>
          </w:divBdr>
        </w:div>
      </w:divsChild>
    </w:div>
    <w:div w:id="1345086602">
      <w:bodyDiv w:val="1"/>
      <w:marLeft w:val="0"/>
      <w:marRight w:val="0"/>
      <w:marTop w:val="0"/>
      <w:marBottom w:val="0"/>
      <w:divBdr>
        <w:top w:val="none" w:sz="0" w:space="0" w:color="auto"/>
        <w:left w:val="none" w:sz="0" w:space="0" w:color="auto"/>
        <w:bottom w:val="none" w:sz="0" w:space="0" w:color="auto"/>
        <w:right w:val="none" w:sz="0" w:space="0" w:color="auto"/>
      </w:divBdr>
      <w:divsChild>
        <w:div w:id="2059429891">
          <w:marLeft w:val="0"/>
          <w:marRight w:val="0"/>
          <w:marTop w:val="0"/>
          <w:marBottom w:val="0"/>
          <w:divBdr>
            <w:top w:val="none" w:sz="0" w:space="0" w:color="auto"/>
            <w:left w:val="none" w:sz="0" w:space="0" w:color="auto"/>
            <w:bottom w:val="none" w:sz="0" w:space="0" w:color="auto"/>
            <w:right w:val="none" w:sz="0" w:space="0" w:color="auto"/>
          </w:divBdr>
        </w:div>
      </w:divsChild>
    </w:div>
    <w:div w:id="1382634876">
      <w:bodyDiv w:val="1"/>
      <w:marLeft w:val="0"/>
      <w:marRight w:val="0"/>
      <w:marTop w:val="0"/>
      <w:marBottom w:val="0"/>
      <w:divBdr>
        <w:top w:val="none" w:sz="0" w:space="0" w:color="auto"/>
        <w:left w:val="none" w:sz="0" w:space="0" w:color="auto"/>
        <w:bottom w:val="none" w:sz="0" w:space="0" w:color="auto"/>
        <w:right w:val="none" w:sz="0" w:space="0" w:color="auto"/>
      </w:divBdr>
      <w:divsChild>
        <w:div w:id="1870726500">
          <w:marLeft w:val="0"/>
          <w:marRight w:val="0"/>
          <w:marTop w:val="0"/>
          <w:marBottom w:val="0"/>
          <w:divBdr>
            <w:top w:val="none" w:sz="0" w:space="0" w:color="auto"/>
            <w:left w:val="none" w:sz="0" w:space="0" w:color="auto"/>
            <w:bottom w:val="none" w:sz="0" w:space="0" w:color="auto"/>
            <w:right w:val="none" w:sz="0" w:space="0" w:color="auto"/>
          </w:divBdr>
        </w:div>
      </w:divsChild>
    </w:div>
    <w:div w:id="1390689328">
      <w:bodyDiv w:val="1"/>
      <w:marLeft w:val="0"/>
      <w:marRight w:val="0"/>
      <w:marTop w:val="0"/>
      <w:marBottom w:val="0"/>
      <w:divBdr>
        <w:top w:val="none" w:sz="0" w:space="0" w:color="auto"/>
        <w:left w:val="none" w:sz="0" w:space="0" w:color="auto"/>
        <w:bottom w:val="none" w:sz="0" w:space="0" w:color="auto"/>
        <w:right w:val="none" w:sz="0" w:space="0" w:color="auto"/>
      </w:divBdr>
      <w:divsChild>
        <w:div w:id="1331102569">
          <w:marLeft w:val="0"/>
          <w:marRight w:val="0"/>
          <w:marTop w:val="0"/>
          <w:marBottom w:val="0"/>
          <w:divBdr>
            <w:top w:val="none" w:sz="0" w:space="0" w:color="auto"/>
            <w:left w:val="none" w:sz="0" w:space="0" w:color="auto"/>
            <w:bottom w:val="none" w:sz="0" w:space="0" w:color="auto"/>
            <w:right w:val="none" w:sz="0" w:space="0" w:color="auto"/>
          </w:divBdr>
        </w:div>
      </w:divsChild>
    </w:div>
    <w:div w:id="1391688007">
      <w:bodyDiv w:val="1"/>
      <w:marLeft w:val="0"/>
      <w:marRight w:val="0"/>
      <w:marTop w:val="0"/>
      <w:marBottom w:val="0"/>
      <w:divBdr>
        <w:top w:val="none" w:sz="0" w:space="0" w:color="auto"/>
        <w:left w:val="none" w:sz="0" w:space="0" w:color="auto"/>
        <w:bottom w:val="none" w:sz="0" w:space="0" w:color="auto"/>
        <w:right w:val="none" w:sz="0" w:space="0" w:color="auto"/>
      </w:divBdr>
      <w:divsChild>
        <w:div w:id="735199592">
          <w:marLeft w:val="0"/>
          <w:marRight w:val="0"/>
          <w:marTop w:val="0"/>
          <w:marBottom w:val="0"/>
          <w:divBdr>
            <w:top w:val="none" w:sz="0" w:space="0" w:color="auto"/>
            <w:left w:val="none" w:sz="0" w:space="0" w:color="auto"/>
            <w:bottom w:val="none" w:sz="0" w:space="0" w:color="auto"/>
            <w:right w:val="none" w:sz="0" w:space="0" w:color="auto"/>
          </w:divBdr>
        </w:div>
      </w:divsChild>
    </w:div>
    <w:div w:id="1402678663">
      <w:bodyDiv w:val="1"/>
      <w:marLeft w:val="0"/>
      <w:marRight w:val="0"/>
      <w:marTop w:val="0"/>
      <w:marBottom w:val="0"/>
      <w:divBdr>
        <w:top w:val="none" w:sz="0" w:space="0" w:color="auto"/>
        <w:left w:val="none" w:sz="0" w:space="0" w:color="auto"/>
        <w:bottom w:val="none" w:sz="0" w:space="0" w:color="auto"/>
        <w:right w:val="none" w:sz="0" w:space="0" w:color="auto"/>
      </w:divBdr>
      <w:divsChild>
        <w:div w:id="1104377566">
          <w:marLeft w:val="0"/>
          <w:marRight w:val="0"/>
          <w:marTop w:val="0"/>
          <w:marBottom w:val="0"/>
          <w:divBdr>
            <w:top w:val="none" w:sz="0" w:space="0" w:color="auto"/>
            <w:left w:val="none" w:sz="0" w:space="0" w:color="auto"/>
            <w:bottom w:val="none" w:sz="0" w:space="0" w:color="auto"/>
            <w:right w:val="none" w:sz="0" w:space="0" w:color="auto"/>
          </w:divBdr>
        </w:div>
      </w:divsChild>
    </w:div>
    <w:div w:id="1406419194">
      <w:bodyDiv w:val="1"/>
      <w:marLeft w:val="0"/>
      <w:marRight w:val="0"/>
      <w:marTop w:val="0"/>
      <w:marBottom w:val="0"/>
      <w:divBdr>
        <w:top w:val="none" w:sz="0" w:space="0" w:color="auto"/>
        <w:left w:val="none" w:sz="0" w:space="0" w:color="auto"/>
        <w:bottom w:val="none" w:sz="0" w:space="0" w:color="auto"/>
        <w:right w:val="none" w:sz="0" w:space="0" w:color="auto"/>
      </w:divBdr>
      <w:divsChild>
        <w:div w:id="1790315183">
          <w:marLeft w:val="0"/>
          <w:marRight w:val="0"/>
          <w:marTop w:val="0"/>
          <w:marBottom w:val="0"/>
          <w:divBdr>
            <w:top w:val="none" w:sz="0" w:space="0" w:color="auto"/>
            <w:left w:val="none" w:sz="0" w:space="0" w:color="auto"/>
            <w:bottom w:val="none" w:sz="0" w:space="0" w:color="auto"/>
            <w:right w:val="none" w:sz="0" w:space="0" w:color="auto"/>
          </w:divBdr>
        </w:div>
      </w:divsChild>
    </w:div>
    <w:div w:id="1409765489">
      <w:bodyDiv w:val="1"/>
      <w:marLeft w:val="0"/>
      <w:marRight w:val="0"/>
      <w:marTop w:val="0"/>
      <w:marBottom w:val="0"/>
      <w:divBdr>
        <w:top w:val="none" w:sz="0" w:space="0" w:color="auto"/>
        <w:left w:val="none" w:sz="0" w:space="0" w:color="auto"/>
        <w:bottom w:val="none" w:sz="0" w:space="0" w:color="auto"/>
        <w:right w:val="none" w:sz="0" w:space="0" w:color="auto"/>
      </w:divBdr>
      <w:divsChild>
        <w:div w:id="984162565">
          <w:marLeft w:val="0"/>
          <w:marRight w:val="0"/>
          <w:marTop w:val="0"/>
          <w:marBottom w:val="0"/>
          <w:divBdr>
            <w:top w:val="none" w:sz="0" w:space="0" w:color="auto"/>
            <w:left w:val="none" w:sz="0" w:space="0" w:color="auto"/>
            <w:bottom w:val="none" w:sz="0" w:space="0" w:color="auto"/>
            <w:right w:val="none" w:sz="0" w:space="0" w:color="auto"/>
          </w:divBdr>
        </w:div>
      </w:divsChild>
    </w:div>
    <w:div w:id="1412580666">
      <w:bodyDiv w:val="1"/>
      <w:marLeft w:val="0"/>
      <w:marRight w:val="0"/>
      <w:marTop w:val="0"/>
      <w:marBottom w:val="0"/>
      <w:divBdr>
        <w:top w:val="none" w:sz="0" w:space="0" w:color="auto"/>
        <w:left w:val="none" w:sz="0" w:space="0" w:color="auto"/>
        <w:bottom w:val="none" w:sz="0" w:space="0" w:color="auto"/>
        <w:right w:val="none" w:sz="0" w:space="0" w:color="auto"/>
      </w:divBdr>
      <w:divsChild>
        <w:div w:id="793208838">
          <w:marLeft w:val="0"/>
          <w:marRight w:val="0"/>
          <w:marTop w:val="0"/>
          <w:marBottom w:val="0"/>
          <w:divBdr>
            <w:top w:val="none" w:sz="0" w:space="0" w:color="auto"/>
            <w:left w:val="none" w:sz="0" w:space="0" w:color="auto"/>
            <w:bottom w:val="none" w:sz="0" w:space="0" w:color="auto"/>
            <w:right w:val="none" w:sz="0" w:space="0" w:color="auto"/>
          </w:divBdr>
        </w:div>
      </w:divsChild>
    </w:div>
    <w:div w:id="1438790267">
      <w:bodyDiv w:val="1"/>
      <w:marLeft w:val="0"/>
      <w:marRight w:val="0"/>
      <w:marTop w:val="0"/>
      <w:marBottom w:val="0"/>
      <w:divBdr>
        <w:top w:val="none" w:sz="0" w:space="0" w:color="auto"/>
        <w:left w:val="none" w:sz="0" w:space="0" w:color="auto"/>
        <w:bottom w:val="none" w:sz="0" w:space="0" w:color="auto"/>
        <w:right w:val="none" w:sz="0" w:space="0" w:color="auto"/>
      </w:divBdr>
      <w:divsChild>
        <w:div w:id="1572234032">
          <w:marLeft w:val="0"/>
          <w:marRight w:val="0"/>
          <w:marTop w:val="0"/>
          <w:marBottom w:val="0"/>
          <w:divBdr>
            <w:top w:val="none" w:sz="0" w:space="0" w:color="auto"/>
            <w:left w:val="none" w:sz="0" w:space="0" w:color="auto"/>
            <w:bottom w:val="none" w:sz="0" w:space="0" w:color="auto"/>
            <w:right w:val="none" w:sz="0" w:space="0" w:color="auto"/>
          </w:divBdr>
        </w:div>
      </w:divsChild>
    </w:div>
    <w:div w:id="1471361908">
      <w:bodyDiv w:val="1"/>
      <w:marLeft w:val="0"/>
      <w:marRight w:val="0"/>
      <w:marTop w:val="0"/>
      <w:marBottom w:val="0"/>
      <w:divBdr>
        <w:top w:val="none" w:sz="0" w:space="0" w:color="auto"/>
        <w:left w:val="none" w:sz="0" w:space="0" w:color="auto"/>
        <w:bottom w:val="none" w:sz="0" w:space="0" w:color="auto"/>
        <w:right w:val="none" w:sz="0" w:space="0" w:color="auto"/>
      </w:divBdr>
      <w:divsChild>
        <w:div w:id="2094348851">
          <w:marLeft w:val="0"/>
          <w:marRight w:val="0"/>
          <w:marTop w:val="0"/>
          <w:marBottom w:val="0"/>
          <w:divBdr>
            <w:top w:val="none" w:sz="0" w:space="0" w:color="auto"/>
            <w:left w:val="none" w:sz="0" w:space="0" w:color="auto"/>
            <w:bottom w:val="none" w:sz="0" w:space="0" w:color="auto"/>
            <w:right w:val="none" w:sz="0" w:space="0" w:color="auto"/>
          </w:divBdr>
        </w:div>
      </w:divsChild>
    </w:div>
    <w:div w:id="1500852238">
      <w:bodyDiv w:val="1"/>
      <w:marLeft w:val="0"/>
      <w:marRight w:val="0"/>
      <w:marTop w:val="0"/>
      <w:marBottom w:val="0"/>
      <w:divBdr>
        <w:top w:val="none" w:sz="0" w:space="0" w:color="auto"/>
        <w:left w:val="none" w:sz="0" w:space="0" w:color="auto"/>
        <w:bottom w:val="none" w:sz="0" w:space="0" w:color="auto"/>
        <w:right w:val="none" w:sz="0" w:space="0" w:color="auto"/>
      </w:divBdr>
      <w:divsChild>
        <w:div w:id="1374577003">
          <w:marLeft w:val="0"/>
          <w:marRight w:val="0"/>
          <w:marTop w:val="0"/>
          <w:marBottom w:val="0"/>
          <w:divBdr>
            <w:top w:val="none" w:sz="0" w:space="0" w:color="auto"/>
            <w:left w:val="none" w:sz="0" w:space="0" w:color="auto"/>
            <w:bottom w:val="none" w:sz="0" w:space="0" w:color="auto"/>
            <w:right w:val="none" w:sz="0" w:space="0" w:color="auto"/>
          </w:divBdr>
        </w:div>
      </w:divsChild>
    </w:div>
    <w:div w:id="1518032799">
      <w:bodyDiv w:val="1"/>
      <w:marLeft w:val="0"/>
      <w:marRight w:val="0"/>
      <w:marTop w:val="0"/>
      <w:marBottom w:val="0"/>
      <w:divBdr>
        <w:top w:val="none" w:sz="0" w:space="0" w:color="auto"/>
        <w:left w:val="none" w:sz="0" w:space="0" w:color="auto"/>
        <w:bottom w:val="none" w:sz="0" w:space="0" w:color="auto"/>
        <w:right w:val="none" w:sz="0" w:space="0" w:color="auto"/>
      </w:divBdr>
      <w:divsChild>
        <w:div w:id="111631495">
          <w:marLeft w:val="0"/>
          <w:marRight w:val="0"/>
          <w:marTop w:val="0"/>
          <w:marBottom w:val="0"/>
          <w:divBdr>
            <w:top w:val="none" w:sz="0" w:space="0" w:color="auto"/>
            <w:left w:val="none" w:sz="0" w:space="0" w:color="auto"/>
            <w:bottom w:val="none" w:sz="0" w:space="0" w:color="auto"/>
            <w:right w:val="none" w:sz="0" w:space="0" w:color="auto"/>
          </w:divBdr>
        </w:div>
      </w:divsChild>
    </w:div>
    <w:div w:id="1520579781">
      <w:bodyDiv w:val="1"/>
      <w:marLeft w:val="0"/>
      <w:marRight w:val="0"/>
      <w:marTop w:val="0"/>
      <w:marBottom w:val="0"/>
      <w:divBdr>
        <w:top w:val="none" w:sz="0" w:space="0" w:color="auto"/>
        <w:left w:val="none" w:sz="0" w:space="0" w:color="auto"/>
        <w:bottom w:val="none" w:sz="0" w:space="0" w:color="auto"/>
        <w:right w:val="none" w:sz="0" w:space="0" w:color="auto"/>
      </w:divBdr>
      <w:divsChild>
        <w:div w:id="1619221970">
          <w:marLeft w:val="0"/>
          <w:marRight w:val="0"/>
          <w:marTop w:val="0"/>
          <w:marBottom w:val="0"/>
          <w:divBdr>
            <w:top w:val="none" w:sz="0" w:space="0" w:color="auto"/>
            <w:left w:val="none" w:sz="0" w:space="0" w:color="auto"/>
            <w:bottom w:val="none" w:sz="0" w:space="0" w:color="auto"/>
            <w:right w:val="none" w:sz="0" w:space="0" w:color="auto"/>
          </w:divBdr>
        </w:div>
      </w:divsChild>
    </w:div>
    <w:div w:id="15245131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971">
          <w:marLeft w:val="0"/>
          <w:marRight w:val="0"/>
          <w:marTop w:val="0"/>
          <w:marBottom w:val="0"/>
          <w:divBdr>
            <w:top w:val="none" w:sz="0" w:space="0" w:color="auto"/>
            <w:left w:val="none" w:sz="0" w:space="0" w:color="auto"/>
            <w:bottom w:val="none" w:sz="0" w:space="0" w:color="auto"/>
            <w:right w:val="none" w:sz="0" w:space="0" w:color="auto"/>
          </w:divBdr>
        </w:div>
      </w:divsChild>
    </w:div>
    <w:div w:id="1547375600">
      <w:bodyDiv w:val="1"/>
      <w:marLeft w:val="0"/>
      <w:marRight w:val="0"/>
      <w:marTop w:val="0"/>
      <w:marBottom w:val="0"/>
      <w:divBdr>
        <w:top w:val="none" w:sz="0" w:space="0" w:color="auto"/>
        <w:left w:val="none" w:sz="0" w:space="0" w:color="auto"/>
        <w:bottom w:val="none" w:sz="0" w:space="0" w:color="auto"/>
        <w:right w:val="none" w:sz="0" w:space="0" w:color="auto"/>
      </w:divBdr>
      <w:divsChild>
        <w:div w:id="922180887">
          <w:marLeft w:val="0"/>
          <w:marRight w:val="0"/>
          <w:marTop w:val="0"/>
          <w:marBottom w:val="0"/>
          <w:divBdr>
            <w:top w:val="none" w:sz="0" w:space="0" w:color="auto"/>
            <w:left w:val="none" w:sz="0" w:space="0" w:color="auto"/>
            <w:bottom w:val="none" w:sz="0" w:space="0" w:color="auto"/>
            <w:right w:val="none" w:sz="0" w:space="0" w:color="auto"/>
          </w:divBdr>
        </w:div>
      </w:divsChild>
    </w:div>
    <w:div w:id="1553230109">
      <w:bodyDiv w:val="1"/>
      <w:marLeft w:val="0"/>
      <w:marRight w:val="0"/>
      <w:marTop w:val="0"/>
      <w:marBottom w:val="0"/>
      <w:divBdr>
        <w:top w:val="none" w:sz="0" w:space="0" w:color="auto"/>
        <w:left w:val="none" w:sz="0" w:space="0" w:color="auto"/>
        <w:bottom w:val="none" w:sz="0" w:space="0" w:color="auto"/>
        <w:right w:val="none" w:sz="0" w:space="0" w:color="auto"/>
      </w:divBdr>
      <w:divsChild>
        <w:div w:id="1498181959">
          <w:marLeft w:val="0"/>
          <w:marRight w:val="0"/>
          <w:marTop w:val="0"/>
          <w:marBottom w:val="0"/>
          <w:divBdr>
            <w:top w:val="none" w:sz="0" w:space="0" w:color="auto"/>
            <w:left w:val="none" w:sz="0" w:space="0" w:color="auto"/>
            <w:bottom w:val="none" w:sz="0" w:space="0" w:color="auto"/>
            <w:right w:val="none" w:sz="0" w:space="0" w:color="auto"/>
          </w:divBdr>
        </w:div>
      </w:divsChild>
    </w:div>
    <w:div w:id="1571232432">
      <w:bodyDiv w:val="1"/>
      <w:marLeft w:val="0"/>
      <w:marRight w:val="0"/>
      <w:marTop w:val="0"/>
      <w:marBottom w:val="0"/>
      <w:divBdr>
        <w:top w:val="none" w:sz="0" w:space="0" w:color="auto"/>
        <w:left w:val="none" w:sz="0" w:space="0" w:color="auto"/>
        <w:bottom w:val="none" w:sz="0" w:space="0" w:color="auto"/>
        <w:right w:val="none" w:sz="0" w:space="0" w:color="auto"/>
      </w:divBdr>
      <w:divsChild>
        <w:div w:id="1768503376">
          <w:marLeft w:val="0"/>
          <w:marRight w:val="0"/>
          <w:marTop w:val="0"/>
          <w:marBottom w:val="0"/>
          <w:divBdr>
            <w:top w:val="none" w:sz="0" w:space="0" w:color="auto"/>
            <w:left w:val="none" w:sz="0" w:space="0" w:color="auto"/>
            <w:bottom w:val="none" w:sz="0" w:space="0" w:color="auto"/>
            <w:right w:val="none" w:sz="0" w:space="0" w:color="auto"/>
          </w:divBdr>
        </w:div>
      </w:divsChild>
    </w:div>
    <w:div w:id="1575318184">
      <w:bodyDiv w:val="1"/>
      <w:marLeft w:val="0"/>
      <w:marRight w:val="0"/>
      <w:marTop w:val="0"/>
      <w:marBottom w:val="0"/>
      <w:divBdr>
        <w:top w:val="none" w:sz="0" w:space="0" w:color="auto"/>
        <w:left w:val="none" w:sz="0" w:space="0" w:color="auto"/>
        <w:bottom w:val="none" w:sz="0" w:space="0" w:color="auto"/>
        <w:right w:val="none" w:sz="0" w:space="0" w:color="auto"/>
      </w:divBdr>
      <w:divsChild>
        <w:div w:id="1737626594">
          <w:marLeft w:val="0"/>
          <w:marRight w:val="0"/>
          <w:marTop w:val="0"/>
          <w:marBottom w:val="0"/>
          <w:divBdr>
            <w:top w:val="none" w:sz="0" w:space="0" w:color="auto"/>
            <w:left w:val="none" w:sz="0" w:space="0" w:color="auto"/>
            <w:bottom w:val="none" w:sz="0" w:space="0" w:color="auto"/>
            <w:right w:val="none" w:sz="0" w:space="0" w:color="auto"/>
          </w:divBdr>
        </w:div>
      </w:divsChild>
    </w:div>
    <w:div w:id="1577745133">
      <w:bodyDiv w:val="1"/>
      <w:marLeft w:val="0"/>
      <w:marRight w:val="0"/>
      <w:marTop w:val="0"/>
      <w:marBottom w:val="0"/>
      <w:divBdr>
        <w:top w:val="none" w:sz="0" w:space="0" w:color="auto"/>
        <w:left w:val="none" w:sz="0" w:space="0" w:color="auto"/>
        <w:bottom w:val="none" w:sz="0" w:space="0" w:color="auto"/>
        <w:right w:val="none" w:sz="0" w:space="0" w:color="auto"/>
      </w:divBdr>
    </w:div>
    <w:div w:id="1587034142">
      <w:bodyDiv w:val="1"/>
      <w:marLeft w:val="0"/>
      <w:marRight w:val="0"/>
      <w:marTop w:val="0"/>
      <w:marBottom w:val="0"/>
      <w:divBdr>
        <w:top w:val="none" w:sz="0" w:space="0" w:color="auto"/>
        <w:left w:val="none" w:sz="0" w:space="0" w:color="auto"/>
        <w:bottom w:val="none" w:sz="0" w:space="0" w:color="auto"/>
        <w:right w:val="none" w:sz="0" w:space="0" w:color="auto"/>
      </w:divBdr>
      <w:divsChild>
        <w:div w:id="1137793126">
          <w:marLeft w:val="0"/>
          <w:marRight w:val="0"/>
          <w:marTop w:val="0"/>
          <w:marBottom w:val="0"/>
          <w:divBdr>
            <w:top w:val="none" w:sz="0" w:space="0" w:color="auto"/>
            <w:left w:val="none" w:sz="0" w:space="0" w:color="auto"/>
            <w:bottom w:val="none" w:sz="0" w:space="0" w:color="auto"/>
            <w:right w:val="none" w:sz="0" w:space="0" w:color="auto"/>
          </w:divBdr>
        </w:div>
      </w:divsChild>
    </w:div>
    <w:div w:id="1599949648">
      <w:bodyDiv w:val="1"/>
      <w:marLeft w:val="0"/>
      <w:marRight w:val="0"/>
      <w:marTop w:val="0"/>
      <w:marBottom w:val="0"/>
      <w:divBdr>
        <w:top w:val="none" w:sz="0" w:space="0" w:color="auto"/>
        <w:left w:val="none" w:sz="0" w:space="0" w:color="auto"/>
        <w:bottom w:val="none" w:sz="0" w:space="0" w:color="auto"/>
        <w:right w:val="none" w:sz="0" w:space="0" w:color="auto"/>
      </w:divBdr>
      <w:divsChild>
        <w:div w:id="429617723">
          <w:marLeft w:val="0"/>
          <w:marRight w:val="0"/>
          <w:marTop w:val="0"/>
          <w:marBottom w:val="0"/>
          <w:divBdr>
            <w:top w:val="none" w:sz="0" w:space="0" w:color="auto"/>
            <w:left w:val="none" w:sz="0" w:space="0" w:color="auto"/>
            <w:bottom w:val="none" w:sz="0" w:space="0" w:color="auto"/>
            <w:right w:val="none" w:sz="0" w:space="0" w:color="auto"/>
          </w:divBdr>
        </w:div>
      </w:divsChild>
    </w:div>
    <w:div w:id="1606187130">
      <w:bodyDiv w:val="1"/>
      <w:marLeft w:val="0"/>
      <w:marRight w:val="0"/>
      <w:marTop w:val="0"/>
      <w:marBottom w:val="0"/>
      <w:divBdr>
        <w:top w:val="none" w:sz="0" w:space="0" w:color="auto"/>
        <w:left w:val="none" w:sz="0" w:space="0" w:color="auto"/>
        <w:bottom w:val="none" w:sz="0" w:space="0" w:color="auto"/>
        <w:right w:val="none" w:sz="0" w:space="0" w:color="auto"/>
      </w:divBdr>
      <w:divsChild>
        <w:div w:id="895240400">
          <w:marLeft w:val="0"/>
          <w:marRight w:val="0"/>
          <w:marTop w:val="0"/>
          <w:marBottom w:val="0"/>
          <w:divBdr>
            <w:top w:val="none" w:sz="0" w:space="0" w:color="auto"/>
            <w:left w:val="none" w:sz="0" w:space="0" w:color="auto"/>
            <w:bottom w:val="none" w:sz="0" w:space="0" w:color="auto"/>
            <w:right w:val="none" w:sz="0" w:space="0" w:color="auto"/>
          </w:divBdr>
        </w:div>
      </w:divsChild>
    </w:div>
    <w:div w:id="1619333124">
      <w:bodyDiv w:val="1"/>
      <w:marLeft w:val="0"/>
      <w:marRight w:val="0"/>
      <w:marTop w:val="0"/>
      <w:marBottom w:val="0"/>
      <w:divBdr>
        <w:top w:val="none" w:sz="0" w:space="0" w:color="auto"/>
        <w:left w:val="none" w:sz="0" w:space="0" w:color="auto"/>
        <w:bottom w:val="none" w:sz="0" w:space="0" w:color="auto"/>
        <w:right w:val="none" w:sz="0" w:space="0" w:color="auto"/>
      </w:divBdr>
      <w:divsChild>
        <w:div w:id="2032297006">
          <w:marLeft w:val="0"/>
          <w:marRight w:val="0"/>
          <w:marTop w:val="0"/>
          <w:marBottom w:val="0"/>
          <w:divBdr>
            <w:top w:val="none" w:sz="0" w:space="0" w:color="auto"/>
            <w:left w:val="none" w:sz="0" w:space="0" w:color="auto"/>
            <w:bottom w:val="none" w:sz="0" w:space="0" w:color="auto"/>
            <w:right w:val="none" w:sz="0" w:space="0" w:color="auto"/>
          </w:divBdr>
        </w:div>
      </w:divsChild>
    </w:div>
    <w:div w:id="1622028983">
      <w:bodyDiv w:val="1"/>
      <w:marLeft w:val="0"/>
      <w:marRight w:val="0"/>
      <w:marTop w:val="0"/>
      <w:marBottom w:val="0"/>
      <w:divBdr>
        <w:top w:val="none" w:sz="0" w:space="0" w:color="auto"/>
        <w:left w:val="none" w:sz="0" w:space="0" w:color="auto"/>
        <w:bottom w:val="none" w:sz="0" w:space="0" w:color="auto"/>
        <w:right w:val="none" w:sz="0" w:space="0" w:color="auto"/>
      </w:divBdr>
      <w:divsChild>
        <w:div w:id="2129933031">
          <w:marLeft w:val="0"/>
          <w:marRight w:val="0"/>
          <w:marTop w:val="0"/>
          <w:marBottom w:val="0"/>
          <w:divBdr>
            <w:top w:val="none" w:sz="0" w:space="0" w:color="auto"/>
            <w:left w:val="none" w:sz="0" w:space="0" w:color="auto"/>
            <w:bottom w:val="none" w:sz="0" w:space="0" w:color="auto"/>
            <w:right w:val="none" w:sz="0" w:space="0" w:color="auto"/>
          </w:divBdr>
        </w:div>
      </w:divsChild>
    </w:div>
    <w:div w:id="1624385775">
      <w:bodyDiv w:val="1"/>
      <w:marLeft w:val="0"/>
      <w:marRight w:val="0"/>
      <w:marTop w:val="0"/>
      <w:marBottom w:val="0"/>
      <w:divBdr>
        <w:top w:val="none" w:sz="0" w:space="0" w:color="auto"/>
        <w:left w:val="none" w:sz="0" w:space="0" w:color="auto"/>
        <w:bottom w:val="none" w:sz="0" w:space="0" w:color="auto"/>
        <w:right w:val="none" w:sz="0" w:space="0" w:color="auto"/>
      </w:divBdr>
      <w:divsChild>
        <w:div w:id="174654016">
          <w:marLeft w:val="0"/>
          <w:marRight w:val="0"/>
          <w:marTop w:val="0"/>
          <w:marBottom w:val="0"/>
          <w:divBdr>
            <w:top w:val="none" w:sz="0" w:space="0" w:color="auto"/>
            <w:left w:val="none" w:sz="0" w:space="0" w:color="auto"/>
            <w:bottom w:val="none" w:sz="0" w:space="0" w:color="auto"/>
            <w:right w:val="none" w:sz="0" w:space="0" w:color="auto"/>
          </w:divBdr>
        </w:div>
      </w:divsChild>
    </w:div>
    <w:div w:id="1631789805">
      <w:bodyDiv w:val="1"/>
      <w:marLeft w:val="0"/>
      <w:marRight w:val="0"/>
      <w:marTop w:val="0"/>
      <w:marBottom w:val="0"/>
      <w:divBdr>
        <w:top w:val="none" w:sz="0" w:space="0" w:color="auto"/>
        <w:left w:val="none" w:sz="0" w:space="0" w:color="auto"/>
        <w:bottom w:val="none" w:sz="0" w:space="0" w:color="auto"/>
        <w:right w:val="none" w:sz="0" w:space="0" w:color="auto"/>
      </w:divBdr>
      <w:divsChild>
        <w:div w:id="874076586">
          <w:marLeft w:val="0"/>
          <w:marRight w:val="0"/>
          <w:marTop w:val="0"/>
          <w:marBottom w:val="0"/>
          <w:divBdr>
            <w:top w:val="none" w:sz="0" w:space="0" w:color="auto"/>
            <w:left w:val="none" w:sz="0" w:space="0" w:color="auto"/>
            <w:bottom w:val="none" w:sz="0" w:space="0" w:color="auto"/>
            <w:right w:val="none" w:sz="0" w:space="0" w:color="auto"/>
          </w:divBdr>
        </w:div>
      </w:divsChild>
    </w:div>
    <w:div w:id="1649359985">
      <w:bodyDiv w:val="1"/>
      <w:marLeft w:val="0"/>
      <w:marRight w:val="0"/>
      <w:marTop w:val="0"/>
      <w:marBottom w:val="0"/>
      <w:divBdr>
        <w:top w:val="none" w:sz="0" w:space="0" w:color="auto"/>
        <w:left w:val="none" w:sz="0" w:space="0" w:color="auto"/>
        <w:bottom w:val="none" w:sz="0" w:space="0" w:color="auto"/>
        <w:right w:val="none" w:sz="0" w:space="0" w:color="auto"/>
      </w:divBdr>
      <w:divsChild>
        <w:div w:id="2085299582">
          <w:marLeft w:val="0"/>
          <w:marRight w:val="0"/>
          <w:marTop w:val="0"/>
          <w:marBottom w:val="0"/>
          <w:divBdr>
            <w:top w:val="none" w:sz="0" w:space="0" w:color="auto"/>
            <w:left w:val="none" w:sz="0" w:space="0" w:color="auto"/>
            <w:bottom w:val="none" w:sz="0" w:space="0" w:color="auto"/>
            <w:right w:val="none" w:sz="0" w:space="0" w:color="auto"/>
          </w:divBdr>
        </w:div>
      </w:divsChild>
    </w:div>
    <w:div w:id="1650789104">
      <w:bodyDiv w:val="1"/>
      <w:marLeft w:val="0"/>
      <w:marRight w:val="0"/>
      <w:marTop w:val="0"/>
      <w:marBottom w:val="0"/>
      <w:divBdr>
        <w:top w:val="none" w:sz="0" w:space="0" w:color="auto"/>
        <w:left w:val="none" w:sz="0" w:space="0" w:color="auto"/>
        <w:bottom w:val="none" w:sz="0" w:space="0" w:color="auto"/>
        <w:right w:val="none" w:sz="0" w:space="0" w:color="auto"/>
      </w:divBdr>
      <w:divsChild>
        <w:div w:id="2107070679">
          <w:marLeft w:val="0"/>
          <w:marRight w:val="0"/>
          <w:marTop w:val="0"/>
          <w:marBottom w:val="0"/>
          <w:divBdr>
            <w:top w:val="none" w:sz="0" w:space="0" w:color="auto"/>
            <w:left w:val="none" w:sz="0" w:space="0" w:color="auto"/>
            <w:bottom w:val="none" w:sz="0" w:space="0" w:color="auto"/>
            <w:right w:val="none" w:sz="0" w:space="0" w:color="auto"/>
          </w:divBdr>
        </w:div>
      </w:divsChild>
    </w:div>
    <w:div w:id="1658142745">
      <w:bodyDiv w:val="1"/>
      <w:marLeft w:val="0"/>
      <w:marRight w:val="0"/>
      <w:marTop w:val="0"/>
      <w:marBottom w:val="0"/>
      <w:divBdr>
        <w:top w:val="none" w:sz="0" w:space="0" w:color="auto"/>
        <w:left w:val="none" w:sz="0" w:space="0" w:color="auto"/>
        <w:bottom w:val="none" w:sz="0" w:space="0" w:color="auto"/>
        <w:right w:val="none" w:sz="0" w:space="0" w:color="auto"/>
      </w:divBdr>
      <w:divsChild>
        <w:div w:id="2061974872">
          <w:marLeft w:val="0"/>
          <w:marRight w:val="0"/>
          <w:marTop w:val="0"/>
          <w:marBottom w:val="0"/>
          <w:divBdr>
            <w:top w:val="none" w:sz="0" w:space="0" w:color="auto"/>
            <w:left w:val="none" w:sz="0" w:space="0" w:color="auto"/>
            <w:bottom w:val="none" w:sz="0" w:space="0" w:color="auto"/>
            <w:right w:val="none" w:sz="0" w:space="0" w:color="auto"/>
          </w:divBdr>
        </w:div>
      </w:divsChild>
    </w:div>
    <w:div w:id="1663391746">
      <w:bodyDiv w:val="1"/>
      <w:marLeft w:val="0"/>
      <w:marRight w:val="0"/>
      <w:marTop w:val="0"/>
      <w:marBottom w:val="0"/>
      <w:divBdr>
        <w:top w:val="none" w:sz="0" w:space="0" w:color="auto"/>
        <w:left w:val="none" w:sz="0" w:space="0" w:color="auto"/>
        <w:bottom w:val="none" w:sz="0" w:space="0" w:color="auto"/>
        <w:right w:val="none" w:sz="0" w:space="0" w:color="auto"/>
      </w:divBdr>
      <w:divsChild>
        <w:div w:id="568730322">
          <w:marLeft w:val="0"/>
          <w:marRight w:val="0"/>
          <w:marTop w:val="0"/>
          <w:marBottom w:val="0"/>
          <w:divBdr>
            <w:top w:val="none" w:sz="0" w:space="0" w:color="auto"/>
            <w:left w:val="none" w:sz="0" w:space="0" w:color="auto"/>
            <w:bottom w:val="none" w:sz="0" w:space="0" w:color="auto"/>
            <w:right w:val="none" w:sz="0" w:space="0" w:color="auto"/>
          </w:divBdr>
        </w:div>
      </w:divsChild>
    </w:div>
    <w:div w:id="1688293377">
      <w:bodyDiv w:val="1"/>
      <w:marLeft w:val="0"/>
      <w:marRight w:val="0"/>
      <w:marTop w:val="0"/>
      <w:marBottom w:val="0"/>
      <w:divBdr>
        <w:top w:val="none" w:sz="0" w:space="0" w:color="auto"/>
        <w:left w:val="none" w:sz="0" w:space="0" w:color="auto"/>
        <w:bottom w:val="none" w:sz="0" w:space="0" w:color="auto"/>
        <w:right w:val="none" w:sz="0" w:space="0" w:color="auto"/>
      </w:divBdr>
      <w:divsChild>
        <w:div w:id="1448085547">
          <w:marLeft w:val="0"/>
          <w:marRight w:val="0"/>
          <w:marTop w:val="0"/>
          <w:marBottom w:val="0"/>
          <w:divBdr>
            <w:top w:val="none" w:sz="0" w:space="0" w:color="auto"/>
            <w:left w:val="none" w:sz="0" w:space="0" w:color="auto"/>
            <w:bottom w:val="none" w:sz="0" w:space="0" w:color="auto"/>
            <w:right w:val="none" w:sz="0" w:space="0" w:color="auto"/>
          </w:divBdr>
        </w:div>
      </w:divsChild>
    </w:div>
    <w:div w:id="1697193892">
      <w:bodyDiv w:val="1"/>
      <w:marLeft w:val="0"/>
      <w:marRight w:val="0"/>
      <w:marTop w:val="0"/>
      <w:marBottom w:val="0"/>
      <w:divBdr>
        <w:top w:val="none" w:sz="0" w:space="0" w:color="auto"/>
        <w:left w:val="none" w:sz="0" w:space="0" w:color="auto"/>
        <w:bottom w:val="none" w:sz="0" w:space="0" w:color="auto"/>
        <w:right w:val="none" w:sz="0" w:space="0" w:color="auto"/>
      </w:divBdr>
      <w:divsChild>
        <w:div w:id="846288871">
          <w:marLeft w:val="0"/>
          <w:marRight w:val="0"/>
          <w:marTop w:val="0"/>
          <w:marBottom w:val="0"/>
          <w:divBdr>
            <w:top w:val="none" w:sz="0" w:space="0" w:color="auto"/>
            <w:left w:val="none" w:sz="0" w:space="0" w:color="auto"/>
            <w:bottom w:val="none" w:sz="0" w:space="0" w:color="auto"/>
            <w:right w:val="none" w:sz="0" w:space="0" w:color="auto"/>
          </w:divBdr>
        </w:div>
      </w:divsChild>
    </w:div>
    <w:div w:id="1712461168">
      <w:bodyDiv w:val="1"/>
      <w:marLeft w:val="0"/>
      <w:marRight w:val="0"/>
      <w:marTop w:val="0"/>
      <w:marBottom w:val="0"/>
      <w:divBdr>
        <w:top w:val="none" w:sz="0" w:space="0" w:color="auto"/>
        <w:left w:val="none" w:sz="0" w:space="0" w:color="auto"/>
        <w:bottom w:val="none" w:sz="0" w:space="0" w:color="auto"/>
        <w:right w:val="none" w:sz="0" w:space="0" w:color="auto"/>
      </w:divBdr>
      <w:divsChild>
        <w:div w:id="2032878893">
          <w:marLeft w:val="0"/>
          <w:marRight w:val="0"/>
          <w:marTop w:val="0"/>
          <w:marBottom w:val="0"/>
          <w:divBdr>
            <w:top w:val="none" w:sz="0" w:space="0" w:color="auto"/>
            <w:left w:val="none" w:sz="0" w:space="0" w:color="auto"/>
            <w:bottom w:val="none" w:sz="0" w:space="0" w:color="auto"/>
            <w:right w:val="none" w:sz="0" w:space="0" w:color="auto"/>
          </w:divBdr>
        </w:div>
      </w:divsChild>
    </w:div>
    <w:div w:id="1728069236">
      <w:bodyDiv w:val="1"/>
      <w:marLeft w:val="0"/>
      <w:marRight w:val="0"/>
      <w:marTop w:val="0"/>
      <w:marBottom w:val="0"/>
      <w:divBdr>
        <w:top w:val="none" w:sz="0" w:space="0" w:color="auto"/>
        <w:left w:val="none" w:sz="0" w:space="0" w:color="auto"/>
        <w:bottom w:val="none" w:sz="0" w:space="0" w:color="auto"/>
        <w:right w:val="none" w:sz="0" w:space="0" w:color="auto"/>
      </w:divBdr>
      <w:divsChild>
        <w:div w:id="73354685">
          <w:marLeft w:val="0"/>
          <w:marRight w:val="0"/>
          <w:marTop w:val="0"/>
          <w:marBottom w:val="0"/>
          <w:divBdr>
            <w:top w:val="none" w:sz="0" w:space="0" w:color="auto"/>
            <w:left w:val="none" w:sz="0" w:space="0" w:color="auto"/>
            <w:bottom w:val="none" w:sz="0" w:space="0" w:color="auto"/>
            <w:right w:val="none" w:sz="0" w:space="0" w:color="auto"/>
          </w:divBdr>
        </w:div>
      </w:divsChild>
    </w:div>
    <w:div w:id="1743210452">
      <w:bodyDiv w:val="1"/>
      <w:marLeft w:val="0"/>
      <w:marRight w:val="0"/>
      <w:marTop w:val="0"/>
      <w:marBottom w:val="0"/>
      <w:divBdr>
        <w:top w:val="none" w:sz="0" w:space="0" w:color="auto"/>
        <w:left w:val="none" w:sz="0" w:space="0" w:color="auto"/>
        <w:bottom w:val="none" w:sz="0" w:space="0" w:color="auto"/>
        <w:right w:val="none" w:sz="0" w:space="0" w:color="auto"/>
      </w:divBdr>
    </w:div>
    <w:div w:id="1763528219">
      <w:bodyDiv w:val="1"/>
      <w:marLeft w:val="0"/>
      <w:marRight w:val="0"/>
      <w:marTop w:val="0"/>
      <w:marBottom w:val="0"/>
      <w:divBdr>
        <w:top w:val="none" w:sz="0" w:space="0" w:color="auto"/>
        <w:left w:val="none" w:sz="0" w:space="0" w:color="auto"/>
        <w:bottom w:val="none" w:sz="0" w:space="0" w:color="auto"/>
        <w:right w:val="none" w:sz="0" w:space="0" w:color="auto"/>
      </w:divBdr>
      <w:divsChild>
        <w:div w:id="546262508">
          <w:marLeft w:val="0"/>
          <w:marRight w:val="0"/>
          <w:marTop w:val="0"/>
          <w:marBottom w:val="0"/>
          <w:divBdr>
            <w:top w:val="none" w:sz="0" w:space="0" w:color="auto"/>
            <w:left w:val="none" w:sz="0" w:space="0" w:color="auto"/>
            <w:bottom w:val="none" w:sz="0" w:space="0" w:color="auto"/>
            <w:right w:val="none" w:sz="0" w:space="0" w:color="auto"/>
          </w:divBdr>
        </w:div>
      </w:divsChild>
    </w:div>
    <w:div w:id="1793279097">
      <w:bodyDiv w:val="1"/>
      <w:marLeft w:val="0"/>
      <w:marRight w:val="0"/>
      <w:marTop w:val="0"/>
      <w:marBottom w:val="0"/>
      <w:divBdr>
        <w:top w:val="none" w:sz="0" w:space="0" w:color="auto"/>
        <w:left w:val="none" w:sz="0" w:space="0" w:color="auto"/>
        <w:bottom w:val="none" w:sz="0" w:space="0" w:color="auto"/>
        <w:right w:val="none" w:sz="0" w:space="0" w:color="auto"/>
      </w:divBdr>
    </w:div>
    <w:div w:id="1803032416">
      <w:bodyDiv w:val="1"/>
      <w:marLeft w:val="0"/>
      <w:marRight w:val="0"/>
      <w:marTop w:val="0"/>
      <w:marBottom w:val="0"/>
      <w:divBdr>
        <w:top w:val="none" w:sz="0" w:space="0" w:color="auto"/>
        <w:left w:val="none" w:sz="0" w:space="0" w:color="auto"/>
        <w:bottom w:val="none" w:sz="0" w:space="0" w:color="auto"/>
        <w:right w:val="none" w:sz="0" w:space="0" w:color="auto"/>
      </w:divBdr>
      <w:divsChild>
        <w:div w:id="732896761">
          <w:marLeft w:val="0"/>
          <w:marRight w:val="0"/>
          <w:marTop w:val="0"/>
          <w:marBottom w:val="0"/>
          <w:divBdr>
            <w:top w:val="none" w:sz="0" w:space="0" w:color="auto"/>
            <w:left w:val="none" w:sz="0" w:space="0" w:color="auto"/>
            <w:bottom w:val="none" w:sz="0" w:space="0" w:color="auto"/>
            <w:right w:val="none" w:sz="0" w:space="0" w:color="auto"/>
          </w:divBdr>
        </w:div>
      </w:divsChild>
    </w:div>
    <w:div w:id="1806198261">
      <w:bodyDiv w:val="1"/>
      <w:marLeft w:val="0"/>
      <w:marRight w:val="0"/>
      <w:marTop w:val="0"/>
      <w:marBottom w:val="0"/>
      <w:divBdr>
        <w:top w:val="none" w:sz="0" w:space="0" w:color="auto"/>
        <w:left w:val="none" w:sz="0" w:space="0" w:color="auto"/>
        <w:bottom w:val="none" w:sz="0" w:space="0" w:color="auto"/>
        <w:right w:val="none" w:sz="0" w:space="0" w:color="auto"/>
      </w:divBdr>
      <w:divsChild>
        <w:div w:id="269943801">
          <w:marLeft w:val="0"/>
          <w:marRight w:val="0"/>
          <w:marTop w:val="0"/>
          <w:marBottom w:val="0"/>
          <w:divBdr>
            <w:top w:val="none" w:sz="0" w:space="0" w:color="auto"/>
            <w:left w:val="none" w:sz="0" w:space="0" w:color="auto"/>
            <w:bottom w:val="none" w:sz="0" w:space="0" w:color="auto"/>
            <w:right w:val="none" w:sz="0" w:space="0" w:color="auto"/>
          </w:divBdr>
        </w:div>
      </w:divsChild>
    </w:div>
    <w:div w:id="1817645194">
      <w:bodyDiv w:val="1"/>
      <w:marLeft w:val="0"/>
      <w:marRight w:val="0"/>
      <w:marTop w:val="0"/>
      <w:marBottom w:val="0"/>
      <w:divBdr>
        <w:top w:val="none" w:sz="0" w:space="0" w:color="auto"/>
        <w:left w:val="none" w:sz="0" w:space="0" w:color="auto"/>
        <w:bottom w:val="none" w:sz="0" w:space="0" w:color="auto"/>
        <w:right w:val="none" w:sz="0" w:space="0" w:color="auto"/>
      </w:divBdr>
      <w:divsChild>
        <w:div w:id="543760159">
          <w:marLeft w:val="0"/>
          <w:marRight w:val="0"/>
          <w:marTop w:val="0"/>
          <w:marBottom w:val="0"/>
          <w:divBdr>
            <w:top w:val="none" w:sz="0" w:space="0" w:color="auto"/>
            <w:left w:val="none" w:sz="0" w:space="0" w:color="auto"/>
            <w:bottom w:val="none" w:sz="0" w:space="0" w:color="auto"/>
            <w:right w:val="none" w:sz="0" w:space="0" w:color="auto"/>
          </w:divBdr>
        </w:div>
      </w:divsChild>
    </w:div>
    <w:div w:id="1820069907">
      <w:bodyDiv w:val="1"/>
      <w:marLeft w:val="0"/>
      <w:marRight w:val="0"/>
      <w:marTop w:val="0"/>
      <w:marBottom w:val="0"/>
      <w:divBdr>
        <w:top w:val="none" w:sz="0" w:space="0" w:color="auto"/>
        <w:left w:val="none" w:sz="0" w:space="0" w:color="auto"/>
        <w:bottom w:val="none" w:sz="0" w:space="0" w:color="auto"/>
        <w:right w:val="none" w:sz="0" w:space="0" w:color="auto"/>
      </w:divBdr>
      <w:divsChild>
        <w:div w:id="1735351008">
          <w:marLeft w:val="0"/>
          <w:marRight w:val="0"/>
          <w:marTop w:val="0"/>
          <w:marBottom w:val="0"/>
          <w:divBdr>
            <w:top w:val="none" w:sz="0" w:space="0" w:color="auto"/>
            <w:left w:val="none" w:sz="0" w:space="0" w:color="auto"/>
            <w:bottom w:val="none" w:sz="0" w:space="0" w:color="auto"/>
            <w:right w:val="none" w:sz="0" w:space="0" w:color="auto"/>
          </w:divBdr>
        </w:div>
      </w:divsChild>
    </w:div>
    <w:div w:id="1867668714">
      <w:bodyDiv w:val="1"/>
      <w:marLeft w:val="0"/>
      <w:marRight w:val="0"/>
      <w:marTop w:val="0"/>
      <w:marBottom w:val="0"/>
      <w:divBdr>
        <w:top w:val="none" w:sz="0" w:space="0" w:color="auto"/>
        <w:left w:val="none" w:sz="0" w:space="0" w:color="auto"/>
        <w:bottom w:val="none" w:sz="0" w:space="0" w:color="auto"/>
        <w:right w:val="none" w:sz="0" w:space="0" w:color="auto"/>
      </w:divBdr>
      <w:divsChild>
        <w:div w:id="1318924097">
          <w:marLeft w:val="0"/>
          <w:marRight w:val="0"/>
          <w:marTop w:val="0"/>
          <w:marBottom w:val="0"/>
          <w:divBdr>
            <w:top w:val="none" w:sz="0" w:space="0" w:color="auto"/>
            <w:left w:val="none" w:sz="0" w:space="0" w:color="auto"/>
            <w:bottom w:val="none" w:sz="0" w:space="0" w:color="auto"/>
            <w:right w:val="none" w:sz="0" w:space="0" w:color="auto"/>
          </w:divBdr>
        </w:div>
      </w:divsChild>
    </w:div>
    <w:div w:id="1895775814">
      <w:bodyDiv w:val="1"/>
      <w:marLeft w:val="0"/>
      <w:marRight w:val="0"/>
      <w:marTop w:val="0"/>
      <w:marBottom w:val="0"/>
      <w:divBdr>
        <w:top w:val="none" w:sz="0" w:space="0" w:color="auto"/>
        <w:left w:val="none" w:sz="0" w:space="0" w:color="auto"/>
        <w:bottom w:val="none" w:sz="0" w:space="0" w:color="auto"/>
        <w:right w:val="none" w:sz="0" w:space="0" w:color="auto"/>
      </w:divBdr>
      <w:divsChild>
        <w:div w:id="1839226422">
          <w:marLeft w:val="0"/>
          <w:marRight w:val="0"/>
          <w:marTop w:val="0"/>
          <w:marBottom w:val="0"/>
          <w:divBdr>
            <w:top w:val="none" w:sz="0" w:space="0" w:color="auto"/>
            <w:left w:val="none" w:sz="0" w:space="0" w:color="auto"/>
            <w:bottom w:val="none" w:sz="0" w:space="0" w:color="auto"/>
            <w:right w:val="none" w:sz="0" w:space="0" w:color="auto"/>
          </w:divBdr>
        </w:div>
      </w:divsChild>
    </w:div>
    <w:div w:id="1903514463">
      <w:bodyDiv w:val="1"/>
      <w:marLeft w:val="0"/>
      <w:marRight w:val="0"/>
      <w:marTop w:val="0"/>
      <w:marBottom w:val="0"/>
      <w:divBdr>
        <w:top w:val="none" w:sz="0" w:space="0" w:color="auto"/>
        <w:left w:val="none" w:sz="0" w:space="0" w:color="auto"/>
        <w:bottom w:val="none" w:sz="0" w:space="0" w:color="auto"/>
        <w:right w:val="none" w:sz="0" w:space="0" w:color="auto"/>
      </w:divBdr>
      <w:divsChild>
        <w:div w:id="1091125552">
          <w:marLeft w:val="0"/>
          <w:marRight w:val="0"/>
          <w:marTop w:val="0"/>
          <w:marBottom w:val="0"/>
          <w:divBdr>
            <w:top w:val="none" w:sz="0" w:space="0" w:color="auto"/>
            <w:left w:val="none" w:sz="0" w:space="0" w:color="auto"/>
            <w:bottom w:val="none" w:sz="0" w:space="0" w:color="auto"/>
            <w:right w:val="none" w:sz="0" w:space="0" w:color="auto"/>
          </w:divBdr>
        </w:div>
      </w:divsChild>
    </w:div>
    <w:div w:id="1924072677">
      <w:bodyDiv w:val="1"/>
      <w:marLeft w:val="0"/>
      <w:marRight w:val="0"/>
      <w:marTop w:val="0"/>
      <w:marBottom w:val="0"/>
      <w:divBdr>
        <w:top w:val="none" w:sz="0" w:space="0" w:color="auto"/>
        <w:left w:val="none" w:sz="0" w:space="0" w:color="auto"/>
        <w:bottom w:val="none" w:sz="0" w:space="0" w:color="auto"/>
        <w:right w:val="none" w:sz="0" w:space="0" w:color="auto"/>
      </w:divBdr>
      <w:divsChild>
        <w:div w:id="176116188">
          <w:marLeft w:val="0"/>
          <w:marRight w:val="0"/>
          <w:marTop w:val="0"/>
          <w:marBottom w:val="0"/>
          <w:divBdr>
            <w:top w:val="none" w:sz="0" w:space="0" w:color="auto"/>
            <w:left w:val="none" w:sz="0" w:space="0" w:color="auto"/>
            <w:bottom w:val="none" w:sz="0" w:space="0" w:color="auto"/>
            <w:right w:val="none" w:sz="0" w:space="0" w:color="auto"/>
          </w:divBdr>
        </w:div>
      </w:divsChild>
    </w:div>
    <w:div w:id="1926260454">
      <w:bodyDiv w:val="1"/>
      <w:marLeft w:val="0"/>
      <w:marRight w:val="0"/>
      <w:marTop w:val="0"/>
      <w:marBottom w:val="0"/>
      <w:divBdr>
        <w:top w:val="none" w:sz="0" w:space="0" w:color="auto"/>
        <w:left w:val="none" w:sz="0" w:space="0" w:color="auto"/>
        <w:bottom w:val="none" w:sz="0" w:space="0" w:color="auto"/>
        <w:right w:val="none" w:sz="0" w:space="0" w:color="auto"/>
      </w:divBdr>
      <w:divsChild>
        <w:div w:id="360786953">
          <w:marLeft w:val="0"/>
          <w:marRight w:val="0"/>
          <w:marTop w:val="0"/>
          <w:marBottom w:val="0"/>
          <w:divBdr>
            <w:top w:val="none" w:sz="0" w:space="0" w:color="auto"/>
            <w:left w:val="none" w:sz="0" w:space="0" w:color="auto"/>
            <w:bottom w:val="none" w:sz="0" w:space="0" w:color="auto"/>
            <w:right w:val="none" w:sz="0" w:space="0" w:color="auto"/>
          </w:divBdr>
        </w:div>
      </w:divsChild>
    </w:div>
    <w:div w:id="1926306043">
      <w:bodyDiv w:val="1"/>
      <w:marLeft w:val="0"/>
      <w:marRight w:val="0"/>
      <w:marTop w:val="0"/>
      <w:marBottom w:val="0"/>
      <w:divBdr>
        <w:top w:val="none" w:sz="0" w:space="0" w:color="auto"/>
        <w:left w:val="none" w:sz="0" w:space="0" w:color="auto"/>
        <w:bottom w:val="none" w:sz="0" w:space="0" w:color="auto"/>
        <w:right w:val="none" w:sz="0" w:space="0" w:color="auto"/>
      </w:divBdr>
      <w:divsChild>
        <w:div w:id="821585239">
          <w:marLeft w:val="0"/>
          <w:marRight w:val="0"/>
          <w:marTop w:val="0"/>
          <w:marBottom w:val="0"/>
          <w:divBdr>
            <w:top w:val="none" w:sz="0" w:space="0" w:color="auto"/>
            <w:left w:val="none" w:sz="0" w:space="0" w:color="auto"/>
            <w:bottom w:val="none" w:sz="0" w:space="0" w:color="auto"/>
            <w:right w:val="none" w:sz="0" w:space="0" w:color="auto"/>
          </w:divBdr>
        </w:div>
      </w:divsChild>
    </w:div>
    <w:div w:id="1934506811">
      <w:bodyDiv w:val="1"/>
      <w:marLeft w:val="0"/>
      <w:marRight w:val="0"/>
      <w:marTop w:val="0"/>
      <w:marBottom w:val="0"/>
      <w:divBdr>
        <w:top w:val="none" w:sz="0" w:space="0" w:color="auto"/>
        <w:left w:val="none" w:sz="0" w:space="0" w:color="auto"/>
        <w:bottom w:val="none" w:sz="0" w:space="0" w:color="auto"/>
        <w:right w:val="none" w:sz="0" w:space="0" w:color="auto"/>
      </w:divBdr>
      <w:divsChild>
        <w:div w:id="1447651305">
          <w:marLeft w:val="0"/>
          <w:marRight w:val="0"/>
          <w:marTop w:val="0"/>
          <w:marBottom w:val="0"/>
          <w:divBdr>
            <w:top w:val="none" w:sz="0" w:space="0" w:color="auto"/>
            <w:left w:val="none" w:sz="0" w:space="0" w:color="auto"/>
            <w:bottom w:val="none" w:sz="0" w:space="0" w:color="auto"/>
            <w:right w:val="none" w:sz="0" w:space="0" w:color="auto"/>
          </w:divBdr>
        </w:div>
      </w:divsChild>
    </w:div>
    <w:div w:id="1951622475">
      <w:bodyDiv w:val="1"/>
      <w:marLeft w:val="0"/>
      <w:marRight w:val="0"/>
      <w:marTop w:val="0"/>
      <w:marBottom w:val="0"/>
      <w:divBdr>
        <w:top w:val="none" w:sz="0" w:space="0" w:color="auto"/>
        <w:left w:val="none" w:sz="0" w:space="0" w:color="auto"/>
        <w:bottom w:val="none" w:sz="0" w:space="0" w:color="auto"/>
        <w:right w:val="none" w:sz="0" w:space="0" w:color="auto"/>
      </w:divBdr>
      <w:divsChild>
        <w:div w:id="1923834760">
          <w:marLeft w:val="0"/>
          <w:marRight w:val="0"/>
          <w:marTop w:val="0"/>
          <w:marBottom w:val="0"/>
          <w:divBdr>
            <w:top w:val="none" w:sz="0" w:space="0" w:color="auto"/>
            <w:left w:val="none" w:sz="0" w:space="0" w:color="auto"/>
            <w:bottom w:val="none" w:sz="0" w:space="0" w:color="auto"/>
            <w:right w:val="none" w:sz="0" w:space="0" w:color="auto"/>
          </w:divBdr>
        </w:div>
      </w:divsChild>
    </w:div>
    <w:div w:id="1953632530">
      <w:bodyDiv w:val="1"/>
      <w:marLeft w:val="0"/>
      <w:marRight w:val="0"/>
      <w:marTop w:val="0"/>
      <w:marBottom w:val="0"/>
      <w:divBdr>
        <w:top w:val="none" w:sz="0" w:space="0" w:color="auto"/>
        <w:left w:val="none" w:sz="0" w:space="0" w:color="auto"/>
        <w:bottom w:val="none" w:sz="0" w:space="0" w:color="auto"/>
        <w:right w:val="none" w:sz="0" w:space="0" w:color="auto"/>
      </w:divBdr>
      <w:divsChild>
        <w:div w:id="1502968343">
          <w:marLeft w:val="0"/>
          <w:marRight w:val="0"/>
          <w:marTop w:val="0"/>
          <w:marBottom w:val="0"/>
          <w:divBdr>
            <w:top w:val="none" w:sz="0" w:space="0" w:color="auto"/>
            <w:left w:val="none" w:sz="0" w:space="0" w:color="auto"/>
            <w:bottom w:val="none" w:sz="0" w:space="0" w:color="auto"/>
            <w:right w:val="none" w:sz="0" w:space="0" w:color="auto"/>
          </w:divBdr>
        </w:div>
      </w:divsChild>
    </w:div>
    <w:div w:id="1976905068">
      <w:bodyDiv w:val="1"/>
      <w:marLeft w:val="0"/>
      <w:marRight w:val="0"/>
      <w:marTop w:val="0"/>
      <w:marBottom w:val="0"/>
      <w:divBdr>
        <w:top w:val="none" w:sz="0" w:space="0" w:color="auto"/>
        <w:left w:val="none" w:sz="0" w:space="0" w:color="auto"/>
        <w:bottom w:val="none" w:sz="0" w:space="0" w:color="auto"/>
        <w:right w:val="none" w:sz="0" w:space="0" w:color="auto"/>
      </w:divBdr>
      <w:divsChild>
        <w:div w:id="105934225">
          <w:marLeft w:val="0"/>
          <w:marRight w:val="0"/>
          <w:marTop w:val="0"/>
          <w:marBottom w:val="0"/>
          <w:divBdr>
            <w:top w:val="none" w:sz="0" w:space="0" w:color="auto"/>
            <w:left w:val="none" w:sz="0" w:space="0" w:color="auto"/>
            <w:bottom w:val="none" w:sz="0" w:space="0" w:color="auto"/>
            <w:right w:val="none" w:sz="0" w:space="0" w:color="auto"/>
          </w:divBdr>
        </w:div>
      </w:divsChild>
    </w:div>
    <w:div w:id="1980111985">
      <w:bodyDiv w:val="1"/>
      <w:marLeft w:val="0"/>
      <w:marRight w:val="0"/>
      <w:marTop w:val="0"/>
      <w:marBottom w:val="0"/>
      <w:divBdr>
        <w:top w:val="none" w:sz="0" w:space="0" w:color="auto"/>
        <w:left w:val="none" w:sz="0" w:space="0" w:color="auto"/>
        <w:bottom w:val="none" w:sz="0" w:space="0" w:color="auto"/>
        <w:right w:val="none" w:sz="0" w:space="0" w:color="auto"/>
      </w:divBdr>
    </w:div>
    <w:div w:id="1989505542">
      <w:bodyDiv w:val="1"/>
      <w:marLeft w:val="0"/>
      <w:marRight w:val="0"/>
      <w:marTop w:val="0"/>
      <w:marBottom w:val="0"/>
      <w:divBdr>
        <w:top w:val="none" w:sz="0" w:space="0" w:color="auto"/>
        <w:left w:val="none" w:sz="0" w:space="0" w:color="auto"/>
        <w:bottom w:val="none" w:sz="0" w:space="0" w:color="auto"/>
        <w:right w:val="none" w:sz="0" w:space="0" w:color="auto"/>
      </w:divBdr>
      <w:divsChild>
        <w:div w:id="917985780">
          <w:marLeft w:val="0"/>
          <w:marRight w:val="0"/>
          <w:marTop w:val="0"/>
          <w:marBottom w:val="0"/>
          <w:divBdr>
            <w:top w:val="none" w:sz="0" w:space="0" w:color="auto"/>
            <w:left w:val="none" w:sz="0" w:space="0" w:color="auto"/>
            <w:bottom w:val="none" w:sz="0" w:space="0" w:color="auto"/>
            <w:right w:val="none" w:sz="0" w:space="0" w:color="auto"/>
          </w:divBdr>
        </w:div>
      </w:divsChild>
    </w:div>
    <w:div w:id="1998653045">
      <w:bodyDiv w:val="1"/>
      <w:marLeft w:val="0"/>
      <w:marRight w:val="0"/>
      <w:marTop w:val="0"/>
      <w:marBottom w:val="0"/>
      <w:divBdr>
        <w:top w:val="none" w:sz="0" w:space="0" w:color="auto"/>
        <w:left w:val="none" w:sz="0" w:space="0" w:color="auto"/>
        <w:bottom w:val="none" w:sz="0" w:space="0" w:color="auto"/>
        <w:right w:val="none" w:sz="0" w:space="0" w:color="auto"/>
      </w:divBdr>
      <w:divsChild>
        <w:div w:id="2007128974">
          <w:marLeft w:val="0"/>
          <w:marRight w:val="0"/>
          <w:marTop w:val="0"/>
          <w:marBottom w:val="0"/>
          <w:divBdr>
            <w:top w:val="none" w:sz="0" w:space="0" w:color="auto"/>
            <w:left w:val="none" w:sz="0" w:space="0" w:color="auto"/>
            <w:bottom w:val="none" w:sz="0" w:space="0" w:color="auto"/>
            <w:right w:val="none" w:sz="0" w:space="0" w:color="auto"/>
          </w:divBdr>
        </w:div>
      </w:divsChild>
    </w:div>
    <w:div w:id="2002662634">
      <w:bodyDiv w:val="1"/>
      <w:marLeft w:val="0"/>
      <w:marRight w:val="0"/>
      <w:marTop w:val="0"/>
      <w:marBottom w:val="0"/>
      <w:divBdr>
        <w:top w:val="none" w:sz="0" w:space="0" w:color="auto"/>
        <w:left w:val="none" w:sz="0" w:space="0" w:color="auto"/>
        <w:bottom w:val="none" w:sz="0" w:space="0" w:color="auto"/>
        <w:right w:val="none" w:sz="0" w:space="0" w:color="auto"/>
      </w:divBdr>
    </w:div>
    <w:div w:id="2004972581">
      <w:bodyDiv w:val="1"/>
      <w:marLeft w:val="0"/>
      <w:marRight w:val="0"/>
      <w:marTop w:val="0"/>
      <w:marBottom w:val="0"/>
      <w:divBdr>
        <w:top w:val="none" w:sz="0" w:space="0" w:color="auto"/>
        <w:left w:val="none" w:sz="0" w:space="0" w:color="auto"/>
        <w:bottom w:val="none" w:sz="0" w:space="0" w:color="auto"/>
        <w:right w:val="none" w:sz="0" w:space="0" w:color="auto"/>
      </w:divBdr>
      <w:divsChild>
        <w:div w:id="1541622782">
          <w:marLeft w:val="0"/>
          <w:marRight w:val="0"/>
          <w:marTop w:val="0"/>
          <w:marBottom w:val="0"/>
          <w:divBdr>
            <w:top w:val="none" w:sz="0" w:space="0" w:color="auto"/>
            <w:left w:val="none" w:sz="0" w:space="0" w:color="auto"/>
            <w:bottom w:val="none" w:sz="0" w:space="0" w:color="auto"/>
            <w:right w:val="none" w:sz="0" w:space="0" w:color="auto"/>
          </w:divBdr>
        </w:div>
      </w:divsChild>
    </w:div>
    <w:div w:id="2009596985">
      <w:bodyDiv w:val="1"/>
      <w:marLeft w:val="0"/>
      <w:marRight w:val="0"/>
      <w:marTop w:val="0"/>
      <w:marBottom w:val="0"/>
      <w:divBdr>
        <w:top w:val="none" w:sz="0" w:space="0" w:color="auto"/>
        <w:left w:val="none" w:sz="0" w:space="0" w:color="auto"/>
        <w:bottom w:val="none" w:sz="0" w:space="0" w:color="auto"/>
        <w:right w:val="none" w:sz="0" w:space="0" w:color="auto"/>
      </w:divBdr>
      <w:divsChild>
        <w:div w:id="1558971205">
          <w:marLeft w:val="0"/>
          <w:marRight w:val="0"/>
          <w:marTop w:val="0"/>
          <w:marBottom w:val="0"/>
          <w:divBdr>
            <w:top w:val="none" w:sz="0" w:space="0" w:color="auto"/>
            <w:left w:val="none" w:sz="0" w:space="0" w:color="auto"/>
            <w:bottom w:val="none" w:sz="0" w:space="0" w:color="auto"/>
            <w:right w:val="none" w:sz="0" w:space="0" w:color="auto"/>
          </w:divBdr>
        </w:div>
      </w:divsChild>
    </w:div>
    <w:div w:id="2045866887">
      <w:bodyDiv w:val="1"/>
      <w:marLeft w:val="0"/>
      <w:marRight w:val="0"/>
      <w:marTop w:val="0"/>
      <w:marBottom w:val="0"/>
      <w:divBdr>
        <w:top w:val="none" w:sz="0" w:space="0" w:color="auto"/>
        <w:left w:val="none" w:sz="0" w:space="0" w:color="auto"/>
        <w:bottom w:val="none" w:sz="0" w:space="0" w:color="auto"/>
        <w:right w:val="none" w:sz="0" w:space="0" w:color="auto"/>
      </w:divBdr>
      <w:divsChild>
        <w:div w:id="881748596">
          <w:marLeft w:val="0"/>
          <w:marRight w:val="0"/>
          <w:marTop w:val="0"/>
          <w:marBottom w:val="0"/>
          <w:divBdr>
            <w:top w:val="none" w:sz="0" w:space="0" w:color="auto"/>
            <w:left w:val="none" w:sz="0" w:space="0" w:color="auto"/>
            <w:bottom w:val="none" w:sz="0" w:space="0" w:color="auto"/>
            <w:right w:val="none" w:sz="0" w:space="0" w:color="auto"/>
          </w:divBdr>
        </w:div>
      </w:divsChild>
    </w:div>
    <w:div w:id="2056924063">
      <w:bodyDiv w:val="1"/>
      <w:marLeft w:val="0"/>
      <w:marRight w:val="0"/>
      <w:marTop w:val="0"/>
      <w:marBottom w:val="0"/>
      <w:divBdr>
        <w:top w:val="none" w:sz="0" w:space="0" w:color="auto"/>
        <w:left w:val="none" w:sz="0" w:space="0" w:color="auto"/>
        <w:bottom w:val="none" w:sz="0" w:space="0" w:color="auto"/>
        <w:right w:val="none" w:sz="0" w:space="0" w:color="auto"/>
      </w:divBdr>
      <w:divsChild>
        <w:div w:id="2130664771">
          <w:marLeft w:val="0"/>
          <w:marRight w:val="0"/>
          <w:marTop w:val="0"/>
          <w:marBottom w:val="0"/>
          <w:divBdr>
            <w:top w:val="none" w:sz="0" w:space="0" w:color="auto"/>
            <w:left w:val="none" w:sz="0" w:space="0" w:color="auto"/>
            <w:bottom w:val="none" w:sz="0" w:space="0" w:color="auto"/>
            <w:right w:val="none" w:sz="0" w:space="0" w:color="auto"/>
          </w:divBdr>
        </w:div>
      </w:divsChild>
    </w:div>
    <w:div w:id="2073774916">
      <w:bodyDiv w:val="1"/>
      <w:marLeft w:val="0"/>
      <w:marRight w:val="0"/>
      <w:marTop w:val="0"/>
      <w:marBottom w:val="0"/>
      <w:divBdr>
        <w:top w:val="none" w:sz="0" w:space="0" w:color="auto"/>
        <w:left w:val="none" w:sz="0" w:space="0" w:color="auto"/>
        <w:bottom w:val="none" w:sz="0" w:space="0" w:color="auto"/>
        <w:right w:val="none" w:sz="0" w:space="0" w:color="auto"/>
      </w:divBdr>
      <w:divsChild>
        <w:div w:id="1115564261">
          <w:marLeft w:val="0"/>
          <w:marRight w:val="0"/>
          <w:marTop w:val="0"/>
          <w:marBottom w:val="0"/>
          <w:divBdr>
            <w:top w:val="none" w:sz="0" w:space="0" w:color="auto"/>
            <w:left w:val="none" w:sz="0" w:space="0" w:color="auto"/>
            <w:bottom w:val="none" w:sz="0" w:space="0" w:color="auto"/>
            <w:right w:val="none" w:sz="0" w:space="0" w:color="auto"/>
          </w:divBdr>
        </w:div>
      </w:divsChild>
    </w:div>
    <w:div w:id="2084718523">
      <w:bodyDiv w:val="1"/>
      <w:marLeft w:val="0"/>
      <w:marRight w:val="0"/>
      <w:marTop w:val="0"/>
      <w:marBottom w:val="0"/>
      <w:divBdr>
        <w:top w:val="none" w:sz="0" w:space="0" w:color="auto"/>
        <w:left w:val="none" w:sz="0" w:space="0" w:color="auto"/>
        <w:bottom w:val="none" w:sz="0" w:space="0" w:color="auto"/>
        <w:right w:val="none" w:sz="0" w:space="0" w:color="auto"/>
      </w:divBdr>
      <w:divsChild>
        <w:div w:id="506021693">
          <w:marLeft w:val="0"/>
          <w:marRight w:val="0"/>
          <w:marTop w:val="0"/>
          <w:marBottom w:val="0"/>
          <w:divBdr>
            <w:top w:val="none" w:sz="0" w:space="0" w:color="auto"/>
            <w:left w:val="none" w:sz="0" w:space="0" w:color="auto"/>
            <w:bottom w:val="none" w:sz="0" w:space="0" w:color="auto"/>
            <w:right w:val="none" w:sz="0" w:space="0" w:color="auto"/>
          </w:divBdr>
        </w:div>
      </w:divsChild>
    </w:div>
    <w:div w:id="2093774715">
      <w:bodyDiv w:val="1"/>
      <w:marLeft w:val="0"/>
      <w:marRight w:val="0"/>
      <w:marTop w:val="0"/>
      <w:marBottom w:val="0"/>
      <w:divBdr>
        <w:top w:val="none" w:sz="0" w:space="0" w:color="auto"/>
        <w:left w:val="none" w:sz="0" w:space="0" w:color="auto"/>
        <w:bottom w:val="none" w:sz="0" w:space="0" w:color="auto"/>
        <w:right w:val="none" w:sz="0" w:space="0" w:color="auto"/>
      </w:divBdr>
      <w:divsChild>
        <w:div w:id="1774939120">
          <w:marLeft w:val="0"/>
          <w:marRight w:val="0"/>
          <w:marTop w:val="0"/>
          <w:marBottom w:val="0"/>
          <w:divBdr>
            <w:top w:val="none" w:sz="0" w:space="0" w:color="auto"/>
            <w:left w:val="none" w:sz="0" w:space="0" w:color="auto"/>
            <w:bottom w:val="none" w:sz="0" w:space="0" w:color="auto"/>
            <w:right w:val="none" w:sz="0" w:space="0" w:color="auto"/>
          </w:divBdr>
        </w:div>
      </w:divsChild>
    </w:div>
    <w:div w:id="2099205284">
      <w:bodyDiv w:val="1"/>
      <w:marLeft w:val="0"/>
      <w:marRight w:val="0"/>
      <w:marTop w:val="0"/>
      <w:marBottom w:val="0"/>
      <w:divBdr>
        <w:top w:val="none" w:sz="0" w:space="0" w:color="auto"/>
        <w:left w:val="none" w:sz="0" w:space="0" w:color="auto"/>
        <w:bottom w:val="none" w:sz="0" w:space="0" w:color="auto"/>
        <w:right w:val="none" w:sz="0" w:space="0" w:color="auto"/>
      </w:divBdr>
    </w:div>
    <w:div w:id="2128960772">
      <w:bodyDiv w:val="1"/>
      <w:marLeft w:val="0"/>
      <w:marRight w:val="0"/>
      <w:marTop w:val="0"/>
      <w:marBottom w:val="0"/>
      <w:divBdr>
        <w:top w:val="none" w:sz="0" w:space="0" w:color="auto"/>
        <w:left w:val="none" w:sz="0" w:space="0" w:color="auto"/>
        <w:bottom w:val="none" w:sz="0" w:space="0" w:color="auto"/>
        <w:right w:val="none" w:sz="0" w:space="0" w:color="auto"/>
      </w:divBdr>
      <w:divsChild>
        <w:div w:id="1160972152">
          <w:marLeft w:val="0"/>
          <w:marRight w:val="0"/>
          <w:marTop w:val="0"/>
          <w:marBottom w:val="0"/>
          <w:divBdr>
            <w:top w:val="none" w:sz="0" w:space="0" w:color="auto"/>
            <w:left w:val="none" w:sz="0" w:space="0" w:color="auto"/>
            <w:bottom w:val="none" w:sz="0" w:space="0" w:color="auto"/>
            <w:right w:val="none" w:sz="0" w:space="0" w:color="auto"/>
          </w:divBdr>
        </w:div>
      </w:divsChild>
    </w:div>
    <w:div w:id="2136675985">
      <w:bodyDiv w:val="1"/>
      <w:marLeft w:val="0"/>
      <w:marRight w:val="0"/>
      <w:marTop w:val="0"/>
      <w:marBottom w:val="0"/>
      <w:divBdr>
        <w:top w:val="none" w:sz="0" w:space="0" w:color="auto"/>
        <w:left w:val="none" w:sz="0" w:space="0" w:color="auto"/>
        <w:bottom w:val="none" w:sz="0" w:space="0" w:color="auto"/>
        <w:right w:val="none" w:sz="0" w:space="0" w:color="auto"/>
      </w:divBdr>
      <w:divsChild>
        <w:div w:id="28606106">
          <w:marLeft w:val="0"/>
          <w:marRight w:val="0"/>
          <w:marTop w:val="0"/>
          <w:marBottom w:val="0"/>
          <w:divBdr>
            <w:top w:val="none" w:sz="0" w:space="0" w:color="auto"/>
            <w:left w:val="none" w:sz="0" w:space="0" w:color="auto"/>
            <w:bottom w:val="none" w:sz="0" w:space="0" w:color="auto"/>
            <w:right w:val="none" w:sz="0" w:space="0" w:color="auto"/>
          </w:divBdr>
        </w:div>
      </w:divsChild>
    </w:div>
    <w:div w:id="2141681953">
      <w:bodyDiv w:val="1"/>
      <w:marLeft w:val="0"/>
      <w:marRight w:val="0"/>
      <w:marTop w:val="0"/>
      <w:marBottom w:val="0"/>
      <w:divBdr>
        <w:top w:val="none" w:sz="0" w:space="0" w:color="auto"/>
        <w:left w:val="none" w:sz="0" w:space="0" w:color="auto"/>
        <w:bottom w:val="none" w:sz="0" w:space="0" w:color="auto"/>
        <w:right w:val="none" w:sz="0" w:space="0" w:color="auto"/>
      </w:divBdr>
      <w:divsChild>
        <w:div w:id="165113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e.wikipedia.org/wiki/Zungenre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e.wikipedia.org/wiki/Unterscheidung_der_Geiste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CB938-4E5C-4CD7-8D37-C50461A3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7432</Words>
  <Characters>46822</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Jutta (LS)</dc:creator>
  <cp:lastModifiedBy>Steiner, Magdalena Dr. (LS)</cp:lastModifiedBy>
  <cp:revision>23</cp:revision>
  <cp:lastPrinted>2016-07-13T16:38:00Z</cp:lastPrinted>
  <dcterms:created xsi:type="dcterms:W3CDTF">2016-06-23T14:28:00Z</dcterms:created>
  <dcterms:modified xsi:type="dcterms:W3CDTF">2016-07-13T16:38:00Z</dcterms:modified>
</cp:coreProperties>
</file>