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13" w:rsidRDefault="009978E4">
      <w:bookmarkStart w:id="0" w:name="_GoBack"/>
      <w:bookmarkEnd w:id="0"/>
      <w:r w:rsidRPr="003044D2">
        <w:rPr>
          <w:rFonts w:ascii="Arial Narrow" w:hAnsi="Arial Narrow"/>
          <w:noProof/>
          <w:sz w:val="44"/>
          <w:szCs w:val="44"/>
        </w:rPr>
        <w:pict>
          <v:group id="_x0000_s1045" style="position:absolute;margin-left:0;margin-top:-2.75pt;width:515.4pt;height:742.6pt;z-index:251657728" coordorigin="1134,856" coordsize="10308,14852">
            <v:group id="_x0000_s1046" style="position:absolute;left:1134;top:856;width:10308;height:14852" coordorigin="1134,856" coordsize="10308,1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134;top:856;width:5034;height:1418;mso-position-vertical-relative:page">
                <v:imagedata r:id="rId8" o:title="logo_ls_farbig_vektor_S-korrigiert-neutral-grau959595" chromakey="white"/>
              </v:shape>
              <v:group id="_x0000_s1048" style="position:absolute;left:10026;top:8865;width:1416;height:6826;mso-position-vertical-relative:page" coordorigin="10026,8874" coordsize="1416,6826" o:allowoverlap="f">
                <v:group id="_x0000_s1049" style="position:absolute;left:10026;top:10972;width:1416;height:4728" coordorigin="10026,10972" coordsize="1416,4728">
                  <v:shapetype id="_x0000_t202" coordsize="21600,21600" o:spt="202" path="m,l,21600r21600,l21600,xe">
                    <v:stroke joinstyle="miter"/>
                    <v:path gradientshapeok="t" o:connecttype="rect"/>
                  </v:shapetype>
                  <v:shape id="_x0000_s1050" type="#_x0000_t202" style="position:absolute;left:10026;top:10972;width:1415;height:1415" strokecolor="#994056" strokeweight="2pt">
                    <o:lock v:ext="edit" aspectratio="t"/>
                    <v:textbox style="mso-next-textbox:#_x0000_s1050" inset="1mm,1mm,1mm,1mm">
                      <w:txbxContent>
                        <w:p w:rsidR="006A2DDE" w:rsidRDefault="006A2DDE"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_x0000_s1051" type="#_x0000_t202" style="position:absolute;left:10027;top:12628;width:1415;height:1415" strokecolor="#df454d" strokeweight="2pt">
                    <o:lock v:ext="edit" aspectratio="t"/>
                    <v:textbox style="mso-next-textbox:#_x0000_s1051" inset="1mm,1mm,1mm,1mm">
                      <w:txbxContent>
                        <w:p w:rsidR="006A2DDE" w:rsidRDefault="006A2DDE" w:rsidP="00A9648D">
                          <w:pPr>
                            <w:rPr>
                              <w:rFonts w:ascii="Arial Narrow" w:hAnsi="Arial Narrow"/>
                              <w:b/>
                              <w:sz w:val="15"/>
                              <w:szCs w:val="15"/>
                            </w:rPr>
                          </w:pPr>
                          <w:r>
                            <w:rPr>
                              <w:rFonts w:ascii="Arial Narrow" w:hAnsi="Arial Narrow"/>
                              <w:b/>
                              <w:sz w:val="15"/>
                              <w:szCs w:val="15"/>
                            </w:rPr>
                            <w:t>Schulentwicklung</w:t>
                          </w:r>
                        </w:p>
                        <w:p w:rsidR="006A2DDE" w:rsidRDefault="006A2DDE" w:rsidP="00A9648D">
                          <w:pPr>
                            <w:rPr>
                              <w:rFonts w:ascii="Arial Narrow" w:hAnsi="Arial Narrow"/>
                              <w:b/>
                              <w:sz w:val="15"/>
                              <w:szCs w:val="15"/>
                            </w:rPr>
                          </w:pPr>
                          <w:r>
                            <w:rPr>
                              <w:rFonts w:ascii="Arial Narrow" w:hAnsi="Arial Narrow"/>
                              <w:b/>
                              <w:sz w:val="15"/>
                              <w:szCs w:val="15"/>
                            </w:rPr>
                            <w:t>und empirische Bildungsforschung</w:t>
                          </w:r>
                        </w:p>
                      </w:txbxContent>
                    </v:textbox>
                  </v:shape>
                  <v:shape id="_x0000_s1052" type="#_x0000_t202" style="position:absolute;left:10027;top:14285;width:1415;height:1415" strokecolor="#f58141" strokeweight="2pt">
                    <o:lock v:ext="edit" aspectratio="t"/>
                    <v:textbox style="mso-next-textbox:#_x0000_s1052" inset="1mm,1mm,1mm,1mm">
                      <w:txbxContent>
                        <w:p w:rsidR="006A2DDE" w:rsidRDefault="006A2DDE" w:rsidP="00A9648D">
                          <w:pPr>
                            <w:rPr>
                              <w:rFonts w:ascii="Arial Narrow" w:hAnsi="Arial Narrow"/>
                              <w:b/>
                              <w:sz w:val="15"/>
                              <w:szCs w:val="15"/>
                            </w:rPr>
                          </w:pPr>
                          <w:r>
                            <w:rPr>
                              <w:rFonts w:ascii="Arial Narrow" w:hAnsi="Arial Narrow"/>
                              <w:b/>
                              <w:sz w:val="15"/>
                              <w:szCs w:val="15"/>
                            </w:rPr>
                            <w:t>Bildungspläne</w:t>
                          </w:r>
                        </w:p>
                      </w:txbxContent>
                    </v:textbox>
                  </v:shape>
                </v:group>
                <v:group id="_x0000_s1053" style="position:absolute;left:10026;top:8874;width:1415;height:1857" coordorigin="10026,9173" coordsize="1415,1857">
                  <v:shape id="_x0000_s1054" type="#_x0000_t202" style="position:absolute;left:10026;top:9615;width:1415;height:1415" strokecolor="#a7a9ac" strokeweight="2pt">
                    <o:lock v:ext="edit" aspectratio="t"/>
                    <v:textbox style="mso-next-textbox:#_x0000_s1054" inset="1mm,1mm,1mm,1mm">
                      <w:txbxContent>
                        <w:p w:rsidR="006A2DDE" w:rsidRDefault="006A2DDE" w:rsidP="00A9648D">
                          <w:pPr>
                            <w:spacing w:before="240"/>
                            <w:rPr>
                              <w:rFonts w:ascii="Arial Narrow" w:hAnsi="Arial Narrow"/>
                              <w:b/>
                              <w:sz w:val="15"/>
                              <w:szCs w:val="15"/>
                            </w:rPr>
                          </w:pPr>
                          <w:r>
                            <w:rPr>
                              <w:rFonts w:ascii="Arial Narrow" w:hAnsi="Arial Narrow"/>
                              <w:b/>
                              <w:sz w:val="15"/>
                              <w:szCs w:val="15"/>
                            </w:rPr>
                            <w:t>Landesinstitut</w:t>
                          </w:r>
                        </w:p>
                        <w:p w:rsidR="006A2DDE" w:rsidRDefault="006A2DDE" w:rsidP="00A9648D">
                          <w:pPr>
                            <w:rPr>
                              <w:rFonts w:ascii="Arial Narrow" w:hAnsi="Arial Narrow"/>
                              <w:b/>
                              <w:sz w:val="15"/>
                              <w:szCs w:val="15"/>
                            </w:rPr>
                          </w:pPr>
                          <w:r>
                            <w:rPr>
                              <w:rFonts w:ascii="Arial Narrow" w:hAnsi="Arial Narrow"/>
                              <w:b/>
                              <w:sz w:val="15"/>
                              <w:szCs w:val="15"/>
                            </w:rPr>
                            <w:t>für Schulentwicklung</w:t>
                          </w:r>
                        </w:p>
                        <w:p w:rsidR="006A2DDE" w:rsidRDefault="006A2DDE" w:rsidP="00A9648D">
                          <w:pPr>
                            <w:rPr>
                              <w:rFonts w:ascii="Arial Narrow" w:hAnsi="Arial Narrow"/>
                              <w:b/>
                              <w:sz w:val="15"/>
                              <w:szCs w:val="15"/>
                            </w:rPr>
                          </w:pPr>
                        </w:p>
                        <w:p w:rsidR="006A2DDE" w:rsidRDefault="006A2DDE" w:rsidP="00A9648D">
                          <w:pPr>
                            <w:rPr>
                              <w:rFonts w:ascii="Arial Narrow" w:hAnsi="Arial Narrow"/>
                              <w:b/>
                              <w:sz w:val="13"/>
                              <w:szCs w:val="15"/>
                            </w:rPr>
                          </w:pPr>
                        </w:p>
                      </w:txbxContent>
                    </v:textbox>
                  </v:shape>
                  <v:shape id="_x0000_s1055" type="#_x0000_t75" style="position:absolute;left:10493;top:9173;width:484;height:677;mso-position-vertical-relative:page" o:preferrelative="f">
                    <v:imagedata r:id="rId9" o:title="LS-Wappen_30mm"/>
                  </v:shape>
                </v:group>
              </v:group>
              <v:group id="_x0000_s1056" style="position:absolute;left:1144;top:6040;width:8617;height:9668;mso-position-vertical-relative:page" coordorigin="1144,6027" coordsize="8617,9668">
                <v:rect id="_x0000_s1057" style="position:absolute;left:1144;top:6057;width:8617;height:9638;mso-position-vertical-relative:page" o:allowincell="f" filled="f" strokecolor="silver" strokeweight="2pt"/>
                <v:rect id="_x0000_s1058" style="position:absolute;left:7523;top:6027;width:794;height:57;mso-position-vertical-relative:page" stroked="f"/>
              </v:group>
              <v:shape id="_x0000_s1059" type="#_x0000_t75" style="position:absolute;left:7035;top:4252;width:3961;height:2098;mso-position-vertical-relative:page">
                <v:imagedata r:id="rId10" o:title="Schriftzug-innovativer-Bildungsservice-1" chromakey="white"/>
              </v:shape>
            </v:group>
            <v:shape id="_x0000_s1060" type="#_x0000_t202" style="position:absolute;left:1701;top:10831;width:7654;height:3118;mso-position-horizontal-relative:page;mso-position-vertical-relative:page" filled="f" stroked="f">
              <v:textbox style="mso-next-textbox:#_x0000_s1060" inset="0,0,0,0">
                <w:txbxContent>
                  <w:p w:rsidR="006A2DDE" w:rsidRDefault="006A2DDE" w:rsidP="00A9648D">
                    <w:pPr>
                      <w:rPr>
                        <w:rFonts w:ascii="Arial Narrow" w:hAnsi="Arial Narrow"/>
                        <w:b/>
                        <w:sz w:val="32"/>
                        <w:szCs w:val="32"/>
                      </w:rPr>
                    </w:pPr>
                    <w:r>
                      <w:rPr>
                        <w:rFonts w:ascii="Arial Narrow" w:hAnsi="Arial Narrow"/>
                        <w:b/>
                        <w:sz w:val="32"/>
                        <w:szCs w:val="32"/>
                      </w:rPr>
                      <w:t>Klassen 7/8/9/10</w:t>
                    </w:r>
                  </w:p>
                  <w:p w:rsidR="006A2DDE" w:rsidRDefault="006A2DDE" w:rsidP="00A9648D">
                    <w:pPr>
                      <w:rPr>
                        <w:rFonts w:ascii="Arial Narrow" w:hAnsi="Arial Narrow"/>
                        <w:b/>
                        <w:sz w:val="32"/>
                        <w:szCs w:val="32"/>
                      </w:rPr>
                    </w:pPr>
                    <w:r>
                      <w:rPr>
                        <w:rFonts w:ascii="Arial Narrow" w:hAnsi="Arial Narrow"/>
                        <w:b/>
                        <w:sz w:val="32"/>
                        <w:szCs w:val="32"/>
                      </w:rPr>
                      <w:t>Beispiel 1</w:t>
                    </w:r>
                  </w:p>
                </w:txbxContent>
              </v:textbox>
            </v:shape>
            <v:shape id="_x0000_s1061" type="#_x0000_t202" style="position:absolute;left:1701;top:9186;width:7654;height:1077;mso-position-horizontal-relative:page;mso-position-vertical-relative:page" filled="f" stroked="f">
              <v:textbox style="mso-next-textbox:#_x0000_s1061" inset="0,0,0,0">
                <w:txbxContent>
                  <w:p w:rsidR="006A2DDE" w:rsidRDefault="006A2DDE" w:rsidP="00A9648D">
                    <w:pPr>
                      <w:rPr>
                        <w:rFonts w:ascii="Arial Narrow" w:hAnsi="Arial Narrow"/>
                        <w:b/>
                        <w:sz w:val="44"/>
                        <w:szCs w:val="44"/>
                      </w:rPr>
                    </w:pPr>
                    <w:r>
                      <w:rPr>
                        <w:rFonts w:ascii="Arial Narrow" w:hAnsi="Arial Narrow"/>
                        <w:b/>
                        <w:sz w:val="44"/>
                        <w:szCs w:val="44"/>
                      </w:rPr>
                      <w:t>Beispielcurriculum für das Fach Technik</w:t>
                    </w:r>
                  </w:p>
                </w:txbxContent>
              </v:textbox>
            </v:shape>
            <v:shape id="_x0000_s1062" type="#_x0000_t202" style="position:absolute;left:1701;top:14913;width:7654;height:510;mso-position-horizontal-relative:page;mso-position-vertical-relative:page" filled="f" stroked="f">
              <v:textbox style="mso-next-textbox:#_x0000_s1062" inset="0,0,0,0">
                <w:txbxContent>
                  <w:p w:rsidR="006A2DDE" w:rsidRDefault="006A2DDE" w:rsidP="00A9648D">
                    <w:pPr>
                      <w:rPr>
                        <w:rFonts w:ascii="Arial Narrow" w:hAnsi="Arial Narrow"/>
                        <w:b/>
                        <w:sz w:val="32"/>
                        <w:szCs w:val="32"/>
                      </w:rPr>
                    </w:pPr>
                    <w:r>
                      <w:rPr>
                        <w:rFonts w:ascii="Arial Narrow" w:hAnsi="Arial Narrow"/>
                        <w:b/>
                        <w:sz w:val="32"/>
                        <w:szCs w:val="32"/>
                      </w:rPr>
                      <w:t>Mai 2017</w:t>
                    </w:r>
                  </w:p>
                </w:txbxContent>
              </v:textbox>
            </v:shape>
            <v:shape id="_x0000_s1063" type="#_x0000_t202" style="position:absolute;left:1134;top:3403;width:7260;height:1591;mso-position-vertical-relative:page" filled="f" stroked="f">
              <v:textbox style="mso-next-textbox:#_x0000_s1063" inset="0,0,0,0">
                <w:txbxContent>
                  <w:p w:rsidR="006A2DDE" w:rsidRDefault="006A2DDE" w:rsidP="00A9648D">
                    <w:pPr>
                      <w:rPr>
                        <w:rFonts w:ascii="Arial Narrow" w:hAnsi="Arial Narrow"/>
                        <w:b/>
                        <w:sz w:val="44"/>
                        <w:szCs w:val="44"/>
                      </w:rPr>
                    </w:pPr>
                    <w:r>
                      <w:rPr>
                        <w:rFonts w:ascii="Arial Narrow" w:hAnsi="Arial Narrow"/>
                        <w:b/>
                        <w:sz w:val="44"/>
                        <w:szCs w:val="44"/>
                      </w:rPr>
                      <w:t>Bildungsplan 2016</w:t>
                    </w:r>
                  </w:p>
                  <w:p w:rsidR="006A2DDE" w:rsidRDefault="000351D3" w:rsidP="00A9648D">
                    <w:pPr>
                      <w:rPr>
                        <w:rFonts w:ascii="Arial Narrow" w:hAnsi="Arial Narrow"/>
                        <w:b/>
                        <w:sz w:val="44"/>
                        <w:szCs w:val="44"/>
                      </w:rPr>
                    </w:pPr>
                    <w:r>
                      <w:rPr>
                        <w:rFonts w:ascii="Arial Narrow" w:hAnsi="Arial Narrow"/>
                        <w:b/>
                        <w:sz w:val="44"/>
                        <w:szCs w:val="44"/>
                      </w:rPr>
                      <w:t>Sekundarstufe I</w:t>
                    </w:r>
                  </w:p>
                </w:txbxContent>
              </v:textbox>
            </v:shape>
          </v:group>
        </w:pict>
      </w:r>
    </w:p>
    <w:p w:rsidR="00E07E13" w:rsidRDefault="00E07E13"/>
    <w:p w:rsidR="002560DE" w:rsidRDefault="002560DE"/>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776DCA" w:rsidRPr="00EA2976" w:rsidRDefault="003044D2">
      <w:pPr>
        <w:pStyle w:val="Verzeichnis1"/>
        <w:tabs>
          <w:tab w:val="right" w:leader="dot" w:pos="9628"/>
        </w:tabs>
        <w:rPr>
          <w:rFonts w:ascii="Calibri" w:hAnsi="Calibri"/>
          <w:noProof/>
          <w:szCs w:val="22"/>
        </w:rPr>
      </w:pPr>
      <w:r w:rsidRPr="003044D2">
        <w:fldChar w:fldCharType="begin"/>
      </w:r>
      <w:r w:rsidR="0089109D">
        <w:instrText xml:space="preserve"> TOC \o "1-3" \h \z \u </w:instrText>
      </w:r>
      <w:r w:rsidRPr="003044D2">
        <w:fldChar w:fldCharType="separate"/>
      </w:r>
      <w:hyperlink w:anchor="_Toc486246264" w:history="1">
        <w:r w:rsidR="00776DCA" w:rsidRPr="00AC2EB8">
          <w:rPr>
            <w:rStyle w:val="Hyperlink"/>
            <w:noProof/>
          </w:rPr>
          <w:t>Allgemeines Vorwort zu den Beispielcurricula</w:t>
        </w:r>
        <w:r w:rsidR="00776DCA">
          <w:rPr>
            <w:noProof/>
            <w:webHidden/>
          </w:rPr>
          <w:tab/>
        </w:r>
        <w:r w:rsidR="00776DCA">
          <w:rPr>
            <w:noProof/>
            <w:webHidden/>
          </w:rPr>
          <w:fldChar w:fldCharType="begin"/>
        </w:r>
        <w:r w:rsidR="00776DCA">
          <w:rPr>
            <w:noProof/>
            <w:webHidden/>
          </w:rPr>
          <w:instrText xml:space="preserve"> PAGEREF _Toc486246264 \h </w:instrText>
        </w:r>
        <w:r w:rsidR="00776DCA">
          <w:rPr>
            <w:noProof/>
            <w:webHidden/>
          </w:rPr>
        </w:r>
        <w:r w:rsidR="00776DCA">
          <w:rPr>
            <w:noProof/>
            <w:webHidden/>
          </w:rPr>
          <w:fldChar w:fldCharType="separate"/>
        </w:r>
        <w:r w:rsidR="00776DCA">
          <w:rPr>
            <w:noProof/>
            <w:webHidden/>
          </w:rPr>
          <w:t>I</w:t>
        </w:r>
        <w:r w:rsidR="00776DCA">
          <w:rPr>
            <w:noProof/>
            <w:webHidden/>
          </w:rPr>
          <w:fldChar w:fldCharType="end"/>
        </w:r>
      </w:hyperlink>
    </w:p>
    <w:p w:rsidR="00776DCA" w:rsidRPr="00EA2976" w:rsidRDefault="00776DCA">
      <w:pPr>
        <w:pStyle w:val="Verzeichnis1"/>
        <w:tabs>
          <w:tab w:val="right" w:leader="dot" w:pos="9628"/>
        </w:tabs>
        <w:rPr>
          <w:rFonts w:ascii="Calibri" w:hAnsi="Calibri"/>
          <w:noProof/>
          <w:szCs w:val="22"/>
        </w:rPr>
      </w:pPr>
      <w:hyperlink w:anchor="_Toc486246265" w:history="1">
        <w:r w:rsidRPr="00AC2EB8">
          <w:rPr>
            <w:rStyle w:val="Hyperlink"/>
            <w:noProof/>
          </w:rPr>
          <w:t>Fachspezifisches Vorwort</w:t>
        </w:r>
        <w:r>
          <w:rPr>
            <w:noProof/>
            <w:webHidden/>
          </w:rPr>
          <w:tab/>
        </w:r>
        <w:r>
          <w:rPr>
            <w:noProof/>
            <w:webHidden/>
          </w:rPr>
          <w:fldChar w:fldCharType="begin"/>
        </w:r>
        <w:r>
          <w:rPr>
            <w:noProof/>
            <w:webHidden/>
          </w:rPr>
          <w:instrText xml:space="preserve"> PAGEREF _Toc486246265 \h </w:instrText>
        </w:r>
        <w:r>
          <w:rPr>
            <w:noProof/>
            <w:webHidden/>
          </w:rPr>
        </w:r>
        <w:r>
          <w:rPr>
            <w:noProof/>
            <w:webHidden/>
          </w:rPr>
          <w:fldChar w:fldCharType="separate"/>
        </w:r>
        <w:r>
          <w:rPr>
            <w:noProof/>
            <w:webHidden/>
          </w:rPr>
          <w:t>II</w:t>
        </w:r>
        <w:r>
          <w:rPr>
            <w:noProof/>
            <w:webHidden/>
          </w:rPr>
          <w:fldChar w:fldCharType="end"/>
        </w:r>
      </w:hyperlink>
    </w:p>
    <w:p w:rsidR="00776DCA" w:rsidRPr="00EA2976" w:rsidRDefault="00776DCA">
      <w:pPr>
        <w:pStyle w:val="Verzeichnis1"/>
        <w:tabs>
          <w:tab w:val="right" w:leader="dot" w:pos="9628"/>
        </w:tabs>
        <w:rPr>
          <w:rFonts w:ascii="Calibri" w:hAnsi="Calibri"/>
          <w:noProof/>
          <w:szCs w:val="22"/>
        </w:rPr>
      </w:pPr>
      <w:hyperlink w:anchor="_Toc486246266" w:history="1">
        <w:r w:rsidRPr="00AC2EB8">
          <w:rPr>
            <w:rStyle w:val="Hyperlink"/>
            <w:noProof/>
          </w:rPr>
          <w:t>Technik – Klasse 7</w:t>
        </w:r>
        <w:r>
          <w:rPr>
            <w:noProof/>
            <w:webHidden/>
          </w:rPr>
          <w:tab/>
        </w:r>
        <w:r>
          <w:rPr>
            <w:noProof/>
            <w:webHidden/>
          </w:rPr>
          <w:fldChar w:fldCharType="begin"/>
        </w:r>
        <w:r>
          <w:rPr>
            <w:noProof/>
            <w:webHidden/>
          </w:rPr>
          <w:instrText xml:space="preserve"> PAGEREF _Toc486246266 \h </w:instrText>
        </w:r>
        <w:r>
          <w:rPr>
            <w:noProof/>
            <w:webHidden/>
          </w:rPr>
        </w:r>
        <w:r>
          <w:rPr>
            <w:noProof/>
            <w:webHidden/>
          </w:rPr>
          <w:fldChar w:fldCharType="separate"/>
        </w:r>
        <w:r>
          <w:rPr>
            <w:noProof/>
            <w:webHidden/>
          </w:rPr>
          <w:t>1</w:t>
        </w:r>
        <w:r>
          <w:rPr>
            <w:noProof/>
            <w:webHidden/>
          </w:rPr>
          <w:fldChar w:fldCharType="end"/>
        </w:r>
      </w:hyperlink>
    </w:p>
    <w:p w:rsidR="00776DCA" w:rsidRPr="00EA2976" w:rsidRDefault="00776DCA">
      <w:pPr>
        <w:pStyle w:val="Verzeichnis2"/>
        <w:rPr>
          <w:rFonts w:ascii="Calibri" w:hAnsi="Calibri"/>
          <w:noProof/>
          <w:szCs w:val="22"/>
        </w:rPr>
      </w:pPr>
      <w:hyperlink w:anchor="_Toc486246267" w:history="1">
        <w:r w:rsidRPr="00AC2EB8">
          <w:rPr>
            <w:rStyle w:val="Hyperlink"/>
            <w:noProof/>
          </w:rPr>
          <w:t>Werkstoff Holz</w:t>
        </w:r>
        <w:r>
          <w:rPr>
            <w:noProof/>
            <w:webHidden/>
          </w:rPr>
          <w:tab/>
        </w:r>
        <w:r>
          <w:rPr>
            <w:noProof/>
            <w:webHidden/>
          </w:rPr>
          <w:fldChar w:fldCharType="begin"/>
        </w:r>
        <w:r>
          <w:rPr>
            <w:noProof/>
            <w:webHidden/>
          </w:rPr>
          <w:instrText xml:space="preserve"> PAGEREF _Toc486246267 \h </w:instrText>
        </w:r>
        <w:r>
          <w:rPr>
            <w:noProof/>
            <w:webHidden/>
          </w:rPr>
        </w:r>
        <w:r>
          <w:rPr>
            <w:noProof/>
            <w:webHidden/>
          </w:rPr>
          <w:fldChar w:fldCharType="separate"/>
        </w:r>
        <w:r>
          <w:rPr>
            <w:noProof/>
            <w:webHidden/>
          </w:rPr>
          <w:t>1</w:t>
        </w:r>
        <w:r>
          <w:rPr>
            <w:noProof/>
            <w:webHidden/>
          </w:rPr>
          <w:fldChar w:fldCharType="end"/>
        </w:r>
      </w:hyperlink>
    </w:p>
    <w:p w:rsidR="00776DCA" w:rsidRPr="00EA2976" w:rsidRDefault="00776DCA">
      <w:pPr>
        <w:pStyle w:val="Verzeichnis2"/>
        <w:rPr>
          <w:rFonts w:ascii="Calibri" w:hAnsi="Calibri"/>
          <w:noProof/>
          <w:szCs w:val="22"/>
        </w:rPr>
      </w:pPr>
      <w:hyperlink w:anchor="_Toc486246268" w:history="1">
        <w:r w:rsidRPr="00AC2EB8">
          <w:rPr>
            <w:rStyle w:val="Hyperlink"/>
            <w:noProof/>
          </w:rPr>
          <w:t>Werkstoff Metall</w:t>
        </w:r>
        <w:r>
          <w:rPr>
            <w:noProof/>
            <w:webHidden/>
          </w:rPr>
          <w:tab/>
        </w:r>
        <w:r>
          <w:rPr>
            <w:noProof/>
            <w:webHidden/>
          </w:rPr>
          <w:fldChar w:fldCharType="begin"/>
        </w:r>
        <w:r>
          <w:rPr>
            <w:noProof/>
            <w:webHidden/>
          </w:rPr>
          <w:instrText xml:space="preserve"> PAGEREF _Toc486246268 \h </w:instrText>
        </w:r>
        <w:r>
          <w:rPr>
            <w:noProof/>
            <w:webHidden/>
          </w:rPr>
        </w:r>
        <w:r>
          <w:rPr>
            <w:noProof/>
            <w:webHidden/>
          </w:rPr>
          <w:fldChar w:fldCharType="separate"/>
        </w:r>
        <w:r>
          <w:rPr>
            <w:noProof/>
            <w:webHidden/>
          </w:rPr>
          <w:t>6</w:t>
        </w:r>
        <w:r>
          <w:rPr>
            <w:noProof/>
            <w:webHidden/>
          </w:rPr>
          <w:fldChar w:fldCharType="end"/>
        </w:r>
      </w:hyperlink>
    </w:p>
    <w:p w:rsidR="00776DCA" w:rsidRPr="00EA2976" w:rsidRDefault="00776DCA">
      <w:pPr>
        <w:pStyle w:val="Verzeichnis2"/>
        <w:rPr>
          <w:rFonts w:ascii="Calibri" w:hAnsi="Calibri"/>
          <w:noProof/>
          <w:szCs w:val="22"/>
        </w:rPr>
      </w:pPr>
      <w:hyperlink w:anchor="_Toc486246269" w:history="1">
        <w:r w:rsidRPr="00AC2EB8">
          <w:rPr>
            <w:rStyle w:val="Hyperlink"/>
            <w:noProof/>
          </w:rPr>
          <w:t>Werkstoff Kunststoff</w:t>
        </w:r>
        <w:r>
          <w:rPr>
            <w:noProof/>
            <w:webHidden/>
          </w:rPr>
          <w:tab/>
        </w:r>
        <w:r>
          <w:rPr>
            <w:noProof/>
            <w:webHidden/>
          </w:rPr>
          <w:fldChar w:fldCharType="begin"/>
        </w:r>
        <w:r>
          <w:rPr>
            <w:noProof/>
            <w:webHidden/>
          </w:rPr>
          <w:instrText xml:space="preserve"> PAGEREF _Toc486246269 \h </w:instrText>
        </w:r>
        <w:r>
          <w:rPr>
            <w:noProof/>
            <w:webHidden/>
          </w:rPr>
        </w:r>
        <w:r>
          <w:rPr>
            <w:noProof/>
            <w:webHidden/>
          </w:rPr>
          <w:fldChar w:fldCharType="separate"/>
        </w:r>
        <w:r>
          <w:rPr>
            <w:noProof/>
            <w:webHidden/>
          </w:rPr>
          <w:t>10</w:t>
        </w:r>
        <w:r>
          <w:rPr>
            <w:noProof/>
            <w:webHidden/>
          </w:rPr>
          <w:fldChar w:fldCharType="end"/>
        </w:r>
      </w:hyperlink>
    </w:p>
    <w:p w:rsidR="00776DCA" w:rsidRPr="00EA2976" w:rsidRDefault="00776DCA">
      <w:pPr>
        <w:pStyle w:val="Verzeichnis1"/>
        <w:tabs>
          <w:tab w:val="right" w:leader="dot" w:pos="9628"/>
        </w:tabs>
        <w:rPr>
          <w:rFonts w:ascii="Calibri" w:hAnsi="Calibri"/>
          <w:noProof/>
          <w:szCs w:val="22"/>
        </w:rPr>
      </w:pPr>
      <w:hyperlink w:anchor="_Toc486246270" w:history="1">
        <w:r w:rsidRPr="00AC2EB8">
          <w:rPr>
            <w:rStyle w:val="Hyperlink"/>
            <w:noProof/>
          </w:rPr>
          <w:t>Technik – Klasse 8</w:t>
        </w:r>
        <w:r>
          <w:rPr>
            <w:noProof/>
            <w:webHidden/>
          </w:rPr>
          <w:tab/>
        </w:r>
        <w:r>
          <w:rPr>
            <w:noProof/>
            <w:webHidden/>
          </w:rPr>
          <w:fldChar w:fldCharType="begin"/>
        </w:r>
        <w:r>
          <w:rPr>
            <w:noProof/>
            <w:webHidden/>
          </w:rPr>
          <w:instrText xml:space="preserve"> PAGEREF _Toc486246270 \h </w:instrText>
        </w:r>
        <w:r>
          <w:rPr>
            <w:noProof/>
            <w:webHidden/>
          </w:rPr>
        </w:r>
        <w:r>
          <w:rPr>
            <w:noProof/>
            <w:webHidden/>
          </w:rPr>
          <w:fldChar w:fldCharType="separate"/>
        </w:r>
        <w:r>
          <w:rPr>
            <w:noProof/>
            <w:webHidden/>
          </w:rPr>
          <w:t>14</w:t>
        </w:r>
        <w:r>
          <w:rPr>
            <w:noProof/>
            <w:webHidden/>
          </w:rPr>
          <w:fldChar w:fldCharType="end"/>
        </w:r>
      </w:hyperlink>
    </w:p>
    <w:p w:rsidR="00776DCA" w:rsidRPr="00EA2976" w:rsidRDefault="00776DCA">
      <w:pPr>
        <w:pStyle w:val="Verzeichnis2"/>
        <w:rPr>
          <w:rFonts w:ascii="Calibri" w:hAnsi="Calibri"/>
          <w:noProof/>
          <w:szCs w:val="22"/>
        </w:rPr>
      </w:pPr>
      <w:hyperlink w:anchor="_Toc486246271" w:history="1">
        <w:r w:rsidRPr="00AC2EB8">
          <w:rPr>
            <w:rStyle w:val="Hyperlink"/>
            <w:noProof/>
          </w:rPr>
          <w:t>Einzel- und Serienfertigung</w:t>
        </w:r>
        <w:r>
          <w:rPr>
            <w:noProof/>
            <w:webHidden/>
          </w:rPr>
          <w:tab/>
        </w:r>
        <w:r>
          <w:rPr>
            <w:noProof/>
            <w:webHidden/>
          </w:rPr>
          <w:fldChar w:fldCharType="begin"/>
        </w:r>
        <w:r>
          <w:rPr>
            <w:noProof/>
            <w:webHidden/>
          </w:rPr>
          <w:instrText xml:space="preserve"> PAGEREF _Toc486246271 \h </w:instrText>
        </w:r>
        <w:r>
          <w:rPr>
            <w:noProof/>
            <w:webHidden/>
          </w:rPr>
        </w:r>
        <w:r>
          <w:rPr>
            <w:noProof/>
            <w:webHidden/>
          </w:rPr>
          <w:fldChar w:fldCharType="separate"/>
        </w:r>
        <w:r>
          <w:rPr>
            <w:noProof/>
            <w:webHidden/>
          </w:rPr>
          <w:t>14</w:t>
        </w:r>
        <w:r>
          <w:rPr>
            <w:noProof/>
            <w:webHidden/>
          </w:rPr>
          <w:fldChar w:fldCharType="end"/>
        </w:r>
      </w:hyperlink>
    </w:p>
    <w:p w:rsidR="00776DCA" w:rsidRPr="00EA2976" w:rsidRDefault="00776DCA">
      <w:pPr>
        <w:pStyle w:val="Verzeichnis2"/>
        <w:rPr>
          <w:rFonts w:ascii="Calibri" w:hAnsi="Calibri"/>
          <w:noProof/>
          <w:szCs w:val="22"/>
        </w:rPr>
      </w:pPr>
      <w:hyperlink w:anchor="_Toc486246272" w:history="1">
        <w:r w:rsidRPr="00AC2EB8">
          <w:rPr>
            <w:rStyle w:val="Hyperlink"/>
            <w:noProof/>
          </w:rPr>
          <w:t>Aufbau und Funktion einer Maschine</w:t>
        </w:r>
        <w:r>
          <w:rPr>
            <w:noProof/>
            <w:webHidden/>
          </w:rPr>
          <w:tab/>
        </w:r>
        <w:r>
          <w:rPr>
            <w:noProof/>
            <w:webHidden/>
          </w:rPr>
          <w:fldChar w:fldCharType="begin"/>
        </w:r>
        <w:r>
          <w:rPr>
            <w:noProof/>
            <w:webHidden/>
          </w:rPr>
          <w:instrText xml:space="preserve"> PAGEREF _Toc486246272 \h </w:instrText>
        </w:r>
        <w:r>
          <w:rPr>
            <w:noProof/>
            <w:webHidden/>
          </w:rPr>
        </w:r>
        <w:r>
          <w:rPr>
            <w:noProof/>
            <w:webHidden/>
          </w:rPr>
          <w:fldChar w:fldCharType="separate"/>
        </w:r>
        <w:r>
          <w:rPr>
            <w:noProof/>
            <w:webHidden/>
          </w:rPr>
          <w:t>17</w:t>
        </w:r>
        <w:r>
          <w:rPr>
            <w:noProof/>
            <w:webHidden/>
          </w:rPr>
          <w:fldChar w:fldCharType="end"/>
        </w:r>
      </w:hyperlink>
    </w:p>
    <w:p w:rsidR="00776DCA" w:rsidRPr="00EA2976" w:rsidRDefault="00776DCA">
      <w:pPr>
        <w:pStyle w:val="Verzeichnis2"/>
        <w:rPr>
          <w:rFonts w:ascii="Calibri" w:hAnsi="Calibri"/>
          <w:noProof/>
          <w:szCs w:val="22"/>
        </w:rPr>
      </w:pPr>
      <w:hyperlink w:anchor="_Toc486246273" w:history="1">
        <w:r w:rsidRPr="00AC2EB8">
          <w:rPr>
            <w:rStyle w:val="Hyperlink"/>
            <w:noProof/>
          </w:rPr>
          <w:t>Antriebssysteme – Aufbau und Auswirkungen</w:t>
        </w:r>
        <w:r>
          <w:rPr>
            <w:noProof/>
            <w:webHidden/>
          </w:rPr>
          <w:tab/>
        </w:r>
        <w:r>
          <w:rPr>
            <w:noProof/>
            <w:webHidden/>
          </w:rPr>
          <w:fldChar w:fldCharType="begin"/>
        </w:r>
        <w:r>
          <w:rPr>
            <w:noProof/>
            <w:webHidden/>
          </w:rPr>
          <w:instrText xml:space="preserve"> PAGEREF _Toc486246273 \h </w:instrText>
        </w:r>
        <w:r>
          <w:rPr>
            <w:noProof/>
            <w:webHidden/>
          </w:rPr>
        </w:r>
        <w:r>
          <w:rPr>
            <w:noProof/>
            <w:webHidden/>
          </w:rPr>
          <w:fldChar w:fldCharType="separate"/>
        </w:r>
        <w:r>
          <w:rPr>
            <w:noProof/>
            <w:webHidden/>
          </w:rPr>
          <w:t>20</w:t>
        </w:r>
        <w:r>
          <w:rPr>
            <w:noProof/>
            <w:webHidden/>
          </w:rPr>
          <w:fldChar w:fldCharType="end"/>
        </w:r>
      </w:hyperlink>
    </w:p>
    <w:p w:rsidR="00776DCA" w:rsidRPr="00EA2976" w:rsidRDefault="00776DCA">
      <w:pPr>
        <w:pStyle w:val="Verzeichnis2"/>
        <w:rPr>
          <w:rFonts w:ascii="Calibri" w:hAnsi="Calibri"/>
          <w:noProof/>
          <w:szCs w:val="22"/>
        </w:rPr>
      </w:pPr>
      <w:hyperlink w:anchor="_Toc486246274" w:history="1">
        <w:r w:rsidRPr="00AC2EB8">
          <w:rPr>
            <w:rStyle w:val="Hyperlink"/>
            <w:noProof/>
          </w:rPr>
          <w:t>Grundlagen Elektrotechnik und Elektronik</w:t>
        </w:r>
        <w:r>
          <w:rPr>
            <w:noProof/>
            <w:webHidden/>
          </w:rPr>
          <w:tab/>
        </w:r>
        <w:r>
          <w:rPr>
            <w:noProof/>
            <w:webHidden/>
          </w:rPr>
          <w:fldChar w:fldCharType="begin"/>
        </w:r>
        <w:r>
          <w:rPr>
            <w:noProof/>
            <w:webHidden/>
          </w:rPr>
          <w:instrText xml:space="preserve"> PAGEREF _Toc486246274 \h </w:instrText>
        </w:r>
        <w:r>
          <w:rPr>
            <w:noProof/>
            <w:webHidden/>
          </w:rPr>
        </w:r>
        <w:r>
          <w:rPr>
            <w:noProof/>
            <w:webHidden/>
          </w:rPr>
          <w:fldChar w:fldCharType="separate"/>
        </w:r>
        <w:r>
          <w:rPr>
            <w:noProof/>
            <w:webHidden/>
          </w:rPr>
          <w:t>22</w:t>
        </w:r>
        <w:r>
          <w:rPr>
            <w:noProof/>
            <w:webHidden/>
          </w:rPr>
          <w:fldChar w:fldCharType="end"/>
        </w:r>
      </w:hyperlink>
    </w:p>
    <w:p w:rsidR="00776DCA" w:rsidRPr="00EA2976" w:rsidRDefault="00776DCA">
      <w:pPr>
        <w:pStyle w:val="Verzeichnis1"/>
        <w:tabs>
          <w:tab w:val="right" w:leader="dot" w:pos="9628"/>
        </w:tabs>
        <w:rPr>
          <w:rFonts w:ascii="Calibri" w:hAnsi="Calibri"/>
          <w:noProof/>
          <w:szCs w:val="22"/>
        </w:rPr>
      </w:pPr>
      <w:hyperlink w:anchor="_Toc486246275" w:history="1">
        <w:r w:rsidRPr="00AC2EB8">
          <w:rPr>
            <w:rStyle w:val="Hyperlink"/>
            <w:noProof/>
          </w:rPr>
          <w:t>Technik – Klasse 9</w:t>
        </w:r>
        <w:r>
          <w:rPr>
            <w:noProof/>
            <w:webHidden/>
          </w:rPr>
          <w:tab/>
        </w:r>
        <w:r>
          <w:rPr>
            <w:noProof/>
            <w:webHidden/>
          </w:rPr>
          <w:fldChar w:fldCharType="begin"/>
        </w:r>
        <w:r>
          <w:rPr>
            <w:noProof/>
            <w:webHidden/>
          </w:rPr>
          <w:instrText xml:space="preserve"> PAGEREF _Toc486246275 \h </w:instrText>
        </w:r>
        <w:r>
          <w:rPr>
            <w:noProof/>
            <w:webHidden/>
          </w:rPr>
        </w:r>
        <w:r>
          <w:rPr>
            <w:noProof/>
            <w:webHidden/>
          </w:rPr>
          <w:fldChar w:fldCharType="separate"/>
        </w:r>
        <w:r>
          <w:rPr>
            <w:noProof/>
            <w:webHidden/>
          </w:rPr>
          <w:t>25</w:t>
        </w:r>
        <w:r>
          <w:rPr>
            <w:noProof/>
            <w:webHidden/>
          </w:rPr>
          <w:fldChar w:fldCharType="end"/>
        </w:r>
      </w:hyperlink>
    </w:p>
    <w:p w:rsidR="00776DCA" w:rsidRPr="00EA2976" w:rsidRDefault="00776DCA">
      <w:pPr>
        <w:pStyle w:val="Verzeichnis2"/>
        <w:rPr>
          <w:rFonts w:ascii="Calibri" w:hAnsi="Calibri"/>
          <w:noProof/>
          <w:szCs w:val="22"/>
        </w:rPr>
      </w:pPr>
      <w:hyperlink w:anchor="_Toc486246276" w:history="1">
        <w:r w:rsidRPr="00AC2EB8">
          <w:rPr>
            <w:rStyle w:val="Hyperlink"/>
            <w:noProof/>
          </w:rPr>
          <w:t>Bautechnik</w:t>
        </w:r>
        <w:r>
          <w:rPr>
            <w:noProof/>
            <w:webHidden/>
          </w:rPr>
          <w:tab/>
        </w:r>
        <w:r>
          <w:rPr>
            <w:noProof/>
            <w:webHidden/>
          </w:rPr>
          <w:fldChar w:fldCharType="begin"/>
        </w:r>
        <w:r>
          <w:rPr>
            <w:noProof/>
            <w:webHidden/>
          </w:rPr>
          <w:instrText xml:space="preserve"> PAGEREF _Toc486246276 \h </w:instrText>
        </w:r>
        <w:r>
          <w:rPr>
            <w:noProof/>
            <w:webHidden/>
          </w:rPr>
        </w:r>
        <w:r>
          <w:rPr>
            <w:noProof/>
            <w:webHidden/>
          </w:rPr>
          <w:fldChar w:fldCharType="separate"/>
        </w:r>
        <w:r>
          <w:rPr>
            <w:noProof/>
            <w:webHidden/>
          </w:rPr>
          <w:t>25</w:t>
        </w:r>
        <w:r>
          <w:rPr>
            <w:noProof/>
            <w:webHidden/>
          </w:rPr>
          <w:fldChar w:fldCharType="end"/>
        </w:r>
      </w:hyperlink>
    </w:p>
    <w:p w:rsidR="00776DCA" w:rsidRPr="00EA2976" w:rsidRDefault="00776DCA">
      <w:pPr>
        <w:pStyle w:val="Verzeichnis2"/>
        <w:rPr>
          <w:rFonts w:ascii="Calibri" w:hAnsi="Calibri"/>
          <w:noProof/>
          <w:szCs w:val="22"/>
        </w:rPr>
      </w:pPr>
      <w:hyperlink w:anchor="_Toc486246277" w:history="1">
        <w:r w:rsidRPr="00AC2EB8">
          <w:rPr>
            <w:rStyle w:val="Hyperlink"/>
            <w:noProof/>
          </w:rPr>
          <w:t>Eingabe – Verarbeitung - Ausgabe (EVA)</w:t>
        </w:r>
        <w:r>
          <w:rPr>
            <w:noProof/>
            <w:webHidden/>
          </w:rPr>
          <w:tab/>
        </w:r>
        <w:r>
          <w:rPr>
            <w:noProof/>
            <w:webHidden/>
          </w:rPr>
          <w:fldChar w:fldCharType="begin"/>
        </w:r>
        <w:r>
          <w:rPr>
            <w:noProof/>
            <w:webHidden/>
          </w:rPr>
          <w:instrText xml:space="preserve"> PAGEREF _Toc486246277 \h </w:instrText>
        </w:r>
        <w:r>
          <w:rPr>
            <w:noProof/>
            <w:webHidden/>
          </w:rPr>
        </w:r>
        <w:r>
          <w:rPr>
            <w:noProof/>
            <w:webHidden/>
          </w:rPr>
          <w:fldChar w:fldCharType="separate"/>
        </w:r>
        <w:r>
          <w:rPr>
            <w:noProof/>
            <w:webHidden/>
          </w:rPr>
          <w:t>28</w:t>
        </w:r>
        <w:r>
          <w:rPr>
            <w:noProof/>
            <w:webHidden/>
          </w:rPr>
          <w:fldChar w:fldCharType="end"/>
        </w:r>
      </w:hyperlink>
    </w:p>
    <w:p w:rsidR="00776DCA" w:rsidRPr="00EA2976" w:rsidRDefault="00776DCA">
      <w:pPr>
        <w:pStyle w:val="Verzeichnis2"/>
        <w:rPr>
          <w:rFonts w:ascii="Calibri" w:hAnsi="Calibri"/>
          <w:noProof/>
          <w:szCs w:val="22"/>
        </w:rPr>
      </w:pPr>
      <w:hyperlink w:anchor="_Toc486246278" w:history="1">
        <w:r w:rsidRPr="00AC2EB8">
          <w:rPr>
            <w:rStyle w:val="Hyperlink"/>
            <w:noProof/>
          </w:rPr>
          <w:t>Elektronik</w:t>
        </w:r>
        <w:r>
          <w:rPr>
            <w:noProof/>
            <w:webHidden/>
          </w:rPr>
          <w:tab/>
        </w:r>
        <w:r>
          <w:rPr>
            <w:noProof/>
            <w:webHidden/>
          </w:rPr>
          <w:fldChar w:fldCharType="begin"/>
        </w:r>
        <w:r>
          <w:rPr>
            <w:noProof/>
            <w:webHidden/>
          </w:rPr>
          <w:instrText xml:space="preserve"> PAGEREF _Toc486246278 \h </w:instrText>
        </w:r>
        <w:r>
          <w:rPr>
            <w:noProof/>
            <w:webHidden/>
          </w:rPr>
        </w:r>
        <w:r>
          <w:rPr>
            <w:noProof/>
            <w:webHidden/>
          </w:rPr>
          <w:fldChar w:fldCharType="separate"/>
        </w:r>
        <w:r>
          <w:rPr>
            <w:noProof/>
            <w:webHidden/>
          </w:rPr>
          <w:t>31</w:t>
        </w:r>
        <w:r>
          <w:rPr>
            <w:noProof/>
            <w:webHidden/>
          </w:rPr>
          <w:fldChar w:fldCharType="end"/>
        </w:r>
      </w:hyperlink>
    </w:p>
    <w:p w:rsidR="00776DCA" w:rsidRPr="00EA2976" w:rsidRDefault="00776DCA">
      <w:pPr>
        <w:pStyle w:val="Verzeichnis2"/>
        <w:rPr>
          <w:rFonts w:ascii="Calibri" w:hAnsi="Calibri"/>
          <w:noProof/>
          <w:szCs w:val="22"/>
        </w:rPr>
      </w:pPr>
      <w:hyperlink w:anchor="_Toc486246279" w:history="1">
        <w:r w:rsidRPr="00AC2EB8">
          <w:rPr>
            <w:rStyle w:val="Hyperlink"/>
            <w:noProof/>
          </w:rPr>
          <w:t>Versorgung und Entsorgung</w:t>
        </w:r>
        <w:r>
          <w:rPr>
            <w:noProof/>
            <w:webHidden/>
          </w:rPr>
          <w:tab/>
        </w:r>
        <w:r>
          <w:rPr>
            <w:noProof/>
            <w:webHidden/>
          </w:rPr>
          <w:fldChar w:fldCharType="begin"/>
        </w:r>
        <w:r>
          <w:rPr>
            <w:noProof/>
            <w:webHidden/>
          </w:rPr>
          <w:instrText xml:space="preserve"> PAGEREF _Toc486246279 \h </w:instrText>
        </w:r>
        <w:r>
          <w:rPr>
            <w:noProof/>
            <w:webHidden/>
          </w:rPr>
        </w:r>
        <w:r>
          <w:rPr>
            <w:noProof/>
            <w:webHidden/>
          </w:rPr>
          <w:fldChar w:fldCharType="separate"/>
        </w:r>
        <w:r>
          <w:rPr>
            <w:noProof/>
            <w:webHidden/>
          </w:rPr>
          <w:t>33</w:t>
        </w:r>
        <w:r>
          <w:rPr>
            <w:noProof/>
            <w:webHidden/>
          </w:rPr>
          <w:fldChar w:fldCharType="end"/>
        </w:r>
      </w:hyperlink>
    </w:p>
    <w:p w:rsidR="00776DCA" w:rsidRPr="00EA2976" w:rsidRDefault="00776DCA">
      <w:pPr>
        <w:pStyle w:val="Verzeichnis1"/>
        <w:tabs>
          <w:tab w:val="right" w:leader="dot" w:pos="9628"/>
        </w:tabs>
        <w:rPr>
          <w:rFonts w:ascii="Calibri" w:hAnsi="Calibri"/>
          <w:noProof/>
          <w:szCs w:val="22"/>
        </w:rPr>
      </w:pPr>
      <w:hyperlink w:anchor="_Toc486246280" w:history="1">
        <w:r w:rsidRPr="00AC2EB8">
          <w:rPr>
            <w:rStyle w:val="Hyperlink"/>
            <w:noProof/>
          </w:rPr>
          <w:t>Technik – Klasse 10</w:t>
        </w:r>
        <w:r>
          <w:rPr>
            <w:noProof/>
            <w:webHidden/>
          </w:rPr>
          <w:tab/>
        </w:r>
        <w:r>
          <w:rPr>
            <w:noProof/>
            <w:webHidden/>
          </w:rPr>
          <w:fldChar w:fldCharType="begin"/>
        </w:r>
        <w:r>
          <w:rPr>
            <w:noProof/>
            <w:webHidden/>
          </w:rPr>
          <w:instrText xml:space="preserve"> PAGEREF _Toc486246280 \h </w:instrText>
        </w:r>
        <w:r>
          <w:rPr>
            <w:noProof/>
            <w:webHidden/>
          </w:rPr>
        </w:r>
        <w:r>
          <w:rPr>
            <w:noProof/>
            <w:webHidden/>
          </w:rPr>
          <w:fldChar w:fldCharType="separate"/>
        </w:r>
        <w:r>
          <w:rPr>
            <w:noProof/>
            <w:webHidden/>
          </w:rPr>
          <w:t>37</w:t>
        </w:r>
        <w:r>
          <w:rPr>
            <w:noProof/>
            <w:webHidden/>
          </w:rPr>
          <w:fldChar w:fldCharType="end"/>
        </w:r>
      </w:hyperlink>
    </w:p>
    <w:p w:rsidR="00776DCA" w:rsidRPr="00EA2976" w:rsidRDefault="00776DCA">
      <w:pPr>
        <w:pStyle w:val="Verzeichnis2"/>
        <w:rPr>
          <w:rFonts w:ascii="Calibri" w:hAnsi="Calibri"/>
          <w:noProof/>
          <w:szCs w:val="22"/>
        </w:rPr>
      </w:pPr>
      <w:hyperlink w:anchor="_Toc486246281" w:history="1">
        <w:r w:rsidRPr="00AC2EB8">
          <w:rPr>
            <w:rStyle w:val="Hyperlink"/>
            <w:noProof/>
          </w:rPr>
          <w:t>Steuern und Regeln</w:t>
        </w:r>
        <w:r>
          <w:rPr>
            <w:noProof/>
            <w:webHidden/>
          </w:rPr>
          <w:tab/>
        </w:r>
        <w:r>
          <w:rPr>
            <w:noProof/>
            <w:webHidden/>
          </w:rPr>
          <w:fldChar w:fldCharType="begin"/>
        </w:r>
        <w:r>
          <w:rPr>
            <w:noProof/>
            <w:webHidden/>
          </w:rPr>
          <w:instrText xml:space="preserve"> PAGEREF _Toc486246281 \h </w:instrText>
        </w:r>
        <w:r>
          <w:rPr>
            <w:noProof/>
            <w:webHidden/>
          </w:rPr>
        </w:r>
        <w:r>
          <w:rPr>
            <w:noProof/>
            <w:webHidden/>
          </w:rPr>
          <w:fldChar w:fldCharType="separate"/>
        </w:r>
        <w:r>
          <w:rPr>
            <w:noProof/>
            <w:webHidden/>
          </w:rPr>
          <w:t>37</w:t>
        </w:r>
        <w:r>
          <w:rPr>
            <w:noProof/>
            <w:webHidden/>
          </w:rPr>
          <w:fldChar w:fldCharType="end"/>
        </w:r>
      </w:hyperlink>
    </w:p>
    <w:p w:rsidR="00776DCA" w:rsidRPr="00EA2976" w:rsidRDefault="00776DCA">
      <w:pPr>
        <w:pStyle w:val="Verzeichnis2"/>
        <w:rPr>
          <w:rFonts w:ascii="Calibri" w:hAnsi="Calibri"/>
          <w:noProof/>
          <w:szCs w:val="22"/>
        </w:rPr>
      </w:pPr>
      <w:hyperlink w:anchor="_Toc486246282" w:history="1">
        <w:r w:rsidRPr="00AC2EB8">
          <w:rPr>
            <w:rStyle w:val="Hyperlink"/>
            <w:noProof/>
          </w:rPr>
          <w:t>Projekt- bzw. Abschlussarbeit</w:t>
        </w:r>
        <w:r>
          <w:rPr>
            <w:noProof/>
            <w:webHidden/>
          </w:rPr>
          <w:tab/>
        </w:r>
        <w:r>
          <w:rPr>
            <w:noProof/>
            <w:webHidden/>
          </w:rPr>
          <w:fldChar w:fldCharType="begin"/>
        </w:r>
        <w:r>
          <w:rPr>
            <w:noProof/>
            <w:webHidden/>
          </w:rPr>
          <w:instrText xml:space="preserve"> PAGEREF _Toc486246282 \h </w:instrText>
        </w:r>
        <w:r>
          <w:rPr>
            <w:noProof/>
            <w:webHidden/>
          </w:rPr>
        </w:r>
        <w:r>
          <w:rPr>
            <w:noProof/>
            <w:webHidden/>
          </w:rPr>
          <w:fldChar w:fldCharType="separate"/>
        </w:r>
        <w:r>
          <w:rPr>
            <w:noProof/>
            <w:webHidden/>
          </w:rPr>
          <w:t>41</w:t>
        </w:r>
        <w:r>
          <w:rPr>
            <w:noProof/>
            <w:webHidden/>
          </w:rPr>
          <w:fldChar w:fldCharType="end"/>
        </w:r>
      </w:hyperlink>
    </w:p>
    <w:p w:rsidR="0089109D" w:rsidRDefault="003044D2"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1"/>
          <w:footerReference w:type="default" r:id="rId12"/>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6246264"/>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755D03" w:rsidRDefault="00755D03" w:rsidP="002C6241">
      <w:pPr>
        <w:pStyle w:val="bcVorwort"/>
        <w:spacing w:line="360" w:lineRule="auto"/>
      </w:pPr>
      <w:r>
        <w:br w:type="page"/>
      </w:r>
      <w:bookmarkStart w:id="8" w:name="_Toc486246265"/>
      <w:r w:rsidRPr="00755D03">
        <w:lastRenderedPageBreak/>
        <w:t>Fachspezifisches</w:t>
      </w:r>
      <w:r w:rsidR="0046160B" w:rsidRPr="00755D03">
        <w:t xml:space="preserve"> Vorwort</w:t>
      </w:r>
      <w:bookmarkEnd w:id="6"/>
      <w:bookmarkEnd w:id="7"/>
      <w:bookmarkEnd w:id="8"/>
    </w:p>
    <w:p w:rsidR="001D6BAE" w:rsidRPr="00776DCA" w:rsidRDefault="001D6BAE" w:rsidP="00776DCA">
      <w:pPr>
        <w:pStyle w:val="StandardVorwort"/>
        <w:rPr>
          <w:rFonts w:eastAsia="Calibri" w:cs="Times New Roman"/>
          <w:szCs w:val="22"/>
          <w:lang w:eastAsia="en-US"/>
        </w:rPr>
      </w:pPr>
      <w:r>
        <w:rPr>
          <w:b/>
          <w:i/>
        </w:rPr>
        <w:t>Bildungsgehalt und f</w:t>
      </w:r>
      <w:r w:rsidRPr="00305553">
        <w:rPr>
          <w:b/>
          <w:i/>
        </w:rPr>
        <w:t xml:space="preserve">achdidaktische </w:t>
      </w:r>
      <w:r w:rsidRPr="00776DCA">
        <w:rPr>
          <w:b/>
          <w:i/>
        </w:rPr>
        <w:t>Grundlagen</w:t>
      </w:r>
    </w:p>
    <w:p w:rsidR="001D6BAE" w:rsidRDefault="001D6BAE" w:rsidP="00776DCA">
      <w:pPr>
        <w:pStyle w:val="Kommentartext"/>
        <w:spacing w:line="360" w:lineRule="auto"/>
        <w:jc w:val="both"/>
        <w:rPr>
          <w:sz w:val="22"/>
          <w:szCs w:val="22"/>
          <w:lang w:val="de-DE"/>
        </w:rPr>
      </w:pPr>
      <w:r w:rsidRPr="00776DCA">
        <w:rPr>
          <w:sz w:val="22"/>
          <w:szCs w:val="22"/>
        </w:rPr>
        <w:t>Technik hat seit jeher weltgestaltende Bedeutung, dies gilt heute verstärkt und zukünftig vermutlich mehr denn je. Technische Bildung dient der Bewältigung</w:t>
      </w:r>
      <w:r w:rsidRPr="0003690D">
        <w:rPr>
          <w:sz w:val="22"/>
          <w:szCs w:val="22"/>
        </w:rPr>
        <w:t xml:space="preserve"> von Gegenwarts- und Zukunftsproblemen und versteht sich im schulischen Kanon als unabdingbare Allgemeinbildung im Wirklichkeits- und Wirkungsbereich des Menschen. Neben dem Verständnis für unsere Kultur eröffnet technische Bildung uns Möglichkeiten des Mitwirkens in technisch geprägten Berufsfeldern, aber auch als mündiger Bürger, Konsument und verantwortungsbewusster Techniknutzer</w:t>
      </w:r>
      <w:r>
        <w:rPr>
          <w:sz w:val="22"/>
          <w:szCs w:val="22"/>
        </w:rPr>
        <w:t>.</w:t>
      </w:r>
      <w:r w:rsidRPr="0003690D">
        <w:rPr>
          <w:sz w:val="22"/>
          <w:szCs w:val="22"/>
        </w:rPr>
        <w:br/>
        <w:t xml:space="preserve">Bei den Entstehungs-, Verwendungs- und Folgezusammenhängen </w:t>
      </w:r>
      <w:r>
        <w:rPr>
          <w:sz w:val="22"/>
          <w:szCs w:val="22"/>
        </w:rPr>
        <w:t xml:space="preserve">der Technik sind </w:t>
      </w:r>
      <w:r w:rsidRPr="0003690D">
        <w:rPr>
          <w:sz w:val="22"/>
          <w:szCs w:val="22"/>
        </w:rPr>
        <w:t>soziale, humane und naturale Dimensionen von Bedeutung. Technisches Handeln ist nicht wertneutral, es ist immer ein Handeln im Rahmen von Zielkonflikten und unterschiedlicher Interessen, das Artefakt häufig das Ergebnis von Kompromissentscheidungen. Der mehrperspektivische Techniku</w:t>
      </w:r>
      <w:r>
        <w:rPr>
          <w:sz w:val="22"/>
          <w:szCs w:val="22"/>
        </w:rPr>
        <w:t>nterricht muss sich dem stellen -</w:t>
      </w:r>
      <w:r w:rsidRPr="0003690D">
        <w:rPr>
          <w:sz w:val="22"/>
          <w:szCs w:val="22"/>
        </w:rPr>
        <w:t xml:space="preserve"> die Eingriffe des Menschen in die Welt </w:t>
      </w:r>
      <w:r w:rsidRPr="001A24D1">
        <w:rPr>
          <w:sz w:val="22"/>
          <w:szCs w:val="22"/>
        </w:rPr>
        <w:t>thematisieren</w:t>
      </w:r>
      <w:r w:rsidRPr="0003690D">
        <w:rPr>
          <w:sz w:val="22"/>
          <w:szCs w:val="22"/>
        </w:rPr>
        <w:t xml:space="preserve"> und bewerten. Dem Ziel einer technischen Allgemeinbildung nähert sich der Technikunterricht nur dann, wenn er Praxis und Theorie der Technik in enger </w:t>
      </w:r>
      <w:r w:rsidRPr="00D042E6">
        <w:rPr>
          <w:sz w:val="22"/>
          <w:szCs w:val="22"/>
        </w:rPr>
        <w:t>Verknüpfung behandelt</w:t>
      </w:r>
      <w:r w:rsidRPr="001A24D1">
        <w:rPr>
          <w:sz w:val="22"/>
          <w:szCs w:val="22"/>
        </w:rPr>
        <w:t>.</w:t>
      </w:r>
      <w:r w:rsidRPr="0003690D">
        <w:rPr>
          <w:sz w:val="22"/>
          <w:szCs w:val="22"/>
        </w:rPr>
        <w:t xml:space="preserve"> Praktisches Arbeiten ohne Klärung des Problemkontextes, bloße Reproduktion von Bausätzen nach Anleitung oder isolierte, nicht mit der technischen Problemstellung verbundene Zeichenlehrgänge sind deshalb als problematisch einzuschätzen.</w:t>
      </w:r>
    </w:p>
    <w:p w:rsidR="00776DCA" w:rsidRPr="00776DCA" w:rsidRDefault="00776DCA" w:rsidP="00776DCA">
      <w:pPr>
        <w:pStyle w:val="Kommentartext"/>
        <w:spacing w:line="360" w:lineRule="auto"/>
        <w:jc w:val="both"/>
        <w:rPr>
          <w:sz w:val="22"/>
          <w:szCs w:val="22"/>
          <w:lang w:val="de-DE"/>
        </w:rPr>
      </w:pPr>
    </w:p>
    <w:p w:rsidR="00776DCA" w:rsidRDefault="001D6BAE" w:rsidP="00776DCA">
      <w:pPr>
        <w:pStyle w:val="StandardVorwort"/>
        <w:rPr>
          <w:rFonts w:eastAsia="Calibri" w:cs="Times New Roman"/>
          <w:szCs w:val="22"/>
          <w:lang w:eastAsia="en-US"/>
        </w:rPr>
      </w:pPr>
      <w:r w:rsidRPr="003874DB">
        <w:rPr>
          <w:rFonts w:eastAsia="Calibri" w:cs="Times New Roman"/>
          <w:szCs w:val="22"/>
          <w:lang w:eastAsia="en-US"/>
        </w:rPr>
        <w:t>Typische technische Handlungsformen sind z.B. Planen und Entwickeln, Untersuchen und Exp</w:t>
      </w:r>
      <w:r w:rsidRPr="003874DB">
        <w:rPr>
          <w:rFonts w:eastAsia="Calibri" w:cs="Times New Roman"/>
          <w:szCs w:val="22"/>
          <w:lang w:eastAsia="en-US"/>
        </w:rPr>
        <w:t>e</w:t>
      </w:r>
      <w:r w:rsidRPr="003874DB">
        <w:rPr>
          <w:rFonts w:eastAsia="Calibri" w:cs="Times New Roman"/>
          <w:szCs w:val="22"/>
          <w:lang w:eastAsia="en-US"/>
        </w:rPr>
        <w:t>rimentieren, zeichnerisches und modellhaftes Darstellen, Konstruieren und Optimieren, Herstellen, Bewerten und Auswählen, Bedienen und Verwenden, Pflegen und Reparieren,</w:t>
      </w:r>
      <w:r w:rsidR="00776DCA">
        <w:rPr>
          <w:rFonts w:eastAsia="Calibri" w:cs="Times New Roman"/>
          <w:szCs w:val="22"/>
          <w:lang w:eastAsia="en-US"/>
        </w:rPr>
        <w:t xml:space="preserve"> Entsorgen und Wiederverwerten.</w:t>
      </w:r>
    </w:p>
    <w:p w:rsidR="001D6BAE" w:rsidRDefault="001D6BAE" w:rsidP="00776DCA">
      <w:pPr>
        <w:pStyle w:val="StandardVorwort"/>
        <w:rPr>
          <w:rFonts w:eastAsia="Calibri" w:cs="Times New Roman"/>
          <w:szCs w:val="22"/>
          <w:lang w:eastAsia="en-US"/>
        </w:rPr>
      </w:pPr>
      <w:r w:rsidRPr="005E5A95">
        <w:rPr>
          <w:rFonts w:eastAsia="Calibri" w:cs="Times New Roman"/>
          <w:szCs w:val="22"/>
          <w:lang w:eastAsia="en-US"/>
        </w:rPr>
        <w:t>Zeitgemäßer Technikunterricht ist</w:t>
      </w:r>
      <w:r>
        <w:t xml:space="preserve"> problem- und handlungsorientiert, schülerorientiert und meh</w:t>
      </w:r>
      <w:r>
        <w:t>r</w:t>
      </w:r>
      <w:r>
        <w:t xml:space="preserve">perspektivisch angelegt. </w:t>
      </w:r>
      <w:r>
        <w:rPr>
          <w:rFonts w:eastAsia="Calibri" w:cs="Times New Roman"/>
          <w:szCs w:val="22"/>
          <w:lang w:eastAsia="en-US"/>
        </w:rPr>
        <w:t>Angesichts der Fülle technischer Themen ist es unabdingbar, im Techni</w:t>
      </w:r>
      <w:r>
        <w:rPr>
          <w:rFonts w:eastAsia="Calibri" w:cs="Times New Roman"/>
          <w:szCs w:val="22"/>
          <w:lang w:eastAsia="en-US"/>
        </w:rPr>
        <w:t>k</w:t>
      </w:r>
      <w:r>
        <w:rPr>
          <w:rFonts w:eastAsia="Calibri" w:cs="Times New Roman"/>
          <w:szCs w:val="22"/>
          <w:lang w:eastAsia="en-US"/>
        </w:rPr>
        <w:t xml:space="preserve">unterricht im Sinne Klafkis </w:t>
      </w:r>
      <w:r w:rsidRPr="00154788">
        <w:rPr>
          <w:rFonts w:eastAsia="Calibri" w:cs="Times New Roman"/>
          <w:szCs w:val="22"/>
          <w:lang w:eastAsia="en-US"/>
        </w:rPr>
        <w:t>exempla</w:t>
      </w:r>
      <w:r>
        <w:rPr>
          <w:rFonts w:eastAsia="Calibri" w:cs="Times New Roman"/>
          <w:szCs w:val="22"/>
          <w:lang w:eastAsia="en-US"/>
        </w:rPr>
        <w:t>risch zu arbeiten (</w:t>
      </w:r>
      <w:r>
        <w:t>Welches technische Prinzip, welche Invaria</w:t>
      </w:r>
      <w:r>
        <w:t>n</w:t>
      </w:r>
      <w:r>
        <w:t>te der Technik wird an diesem Thema besonders gut deutlich?)</w:t>
      </w:r>
      <w:r w:rsidRPr="00154788">
        <w:rPr>
          <w:rFonts w:eastAsia="Calibri" w:cs="Times New Roman"/>
          <w:szCs w:val="22"/>
          <w:lang w:eastAsia="en-US"/>
        </w:rPr>
        <w:t>.</w:t>
      </w:r>
    </w:p>
    <w:p w:rsidR="001D6BAE" w:rsidRDefault="001D6BAE" w:rsidP="00776DCA">
      <w:pPr>
        <w:pStyle w:val="StandardVorwort"/>
        <w:rPr>
          <w:rFonts w:eastAsia="Calibri" w:cs="Times New Roman"/>
          <w:szCs w:val="22"/>
          <w:lang w:eastAsia="en-US"/>
        </w:rPr>
      </w:pPr>
      <w:r>
        <w:rPr>
          <w:rFonts w:eastAsia="Calibri" w:cs="Times New Roman"/>
          <w:szCs w:val="22"/>
          <w:lang w:eastAsia="en-US"/>
        </w:rPr>
        <w:t>Kooperationen mit außerschulischen Partnern sowie Erkundungen an außerschulischen Lernorten ermöglichen wertvolle Realbegegnungen.</w:t>
      </w:r>
    </w:p>
    <w:p w:rsidR="001D6BAE" w:rsidRDefault="001D6BAE" w:rsidP="00776DCA">
      <w:pPr>
        <w:pStyle w:val="StandardVorwort"/>
        <w:spacing w:line="276" w:lineRule="auto"/>
      </w:pPr>
    </w:p>
    <w:p w:rsidR="00776DCA" w:rsidRDefault="001D6BAE" w:rsidP="00776DCA">
      <w:pPr>
        <w:pStyle w:val="Gro"/>
        <w:spacing w:line="360" w:lineRule="auto"/>
        <w:jc w:val="both"/>
        <w:rPr>
          <w:b/>
          <w:i/>
          <w:lang w:val="de-DE"/>
        </w:rPr>
      </w:pPr>
      <w:r w:rsidRPr="00C204FE">
        <w:rPr>
          <w:b/>
          <w:i/>
        </w:rPr>
        <w:t>Bildungsplan und Beispielcurriculum</w:t>
      </w:r>
    </w:p>
    <w:p w:rsidR="001D6BAE" w:rsidRDefault="001D6BAE" w:rsidP="00776DCA">
      <w:pPr>
        <w:pStyle w:val="Gro"/>
        <w:spacing w:line="360" w:lineRule="auto"/>
        <w:jc w:val="both"/>
      </w:pPr>
      <w:r>
        <w:t>Die inhaltsbezogenen Kompetenzen im Fach Technik sind im Bildungsplan 2016 in die folgenden Bereiche gegliedert:</w:t>
      </w:r>
    </w:p>
    <w:p w:rsidR="001D6BAE" w:rsidRDefault="001D6BAE" w:rsidP="00776DCA">
      <w:pPr>
        <w:pStyle w:val="Gro"/>
        <w:spacing w:line="360" w:lineRule="auto"/>
        <w:jc w:val="both"/>
      </w:pPr>
    </w:p>
    <w:p w:rsidR="00776DCA" w:rsidRDefault="00893337" w:rsidP="00776DCA">
      <w:pPr>
        <w:pStyle w:val="Gro"/>
        <w:spacing w:line="360" w:lineRule="auto"/>
        <w:jc w:val="center"/>
        <w:rPr>
          <w:noProof/>
          <w:lang w:val="de-DE" w:eastAsia="de-DE"/>
        </w:rPr>
      </w:pPr>
      <w:r w:rsidRPr="00893337">
        <w:rPr>
          <w:noProof/>
          <w:lang w:val="de-DE" w:eastAsia="de-DE"/>
        </w:rPr>
        <w:lastRenderedPageBreak/>
        <w:pict>
          <v:shape id="Bild 3" o:spid="_x0000_i1025" type="#_x0000_t75" alt="LG NuT Kompetenzerwerb_7" style="width:223pt;height:174.5pt;visibility:visible">
            <v:imagedata r:id="rId13" o:title="LG NuT Kompetenzerwerb_7" croptop="14982f" cropbottom="8872f"/>
          </v:shape>
        </w:pict>
      </w:r>
    </w:p>
    <w:p w:rsidR="00776DCA" w:rsidRDefault="00776DCA" w:rsidP="00776DCA">
      <w:pPr>
        <w:pStyle w:val="Gro"/>
        <w:spacing w:line="360" w:lineRule="auto"/>
        <w:jc w:val="both"/>
        <w:rPr>
          <w:noProof/>
          <w:lang w:val="de-DE" w:eastAsia="de-DE"/>
        </w:rPr>
      </w:pPr>
    </w:p>
    <w:p w:rsidR="00776DCA" w:rsidRPr="00776DCA" w:rsidRDefault="001D6BAE" w:rsidP="00776DCA">
      <w:pPr>
        <w:pStyle w:val="Gro"/>
        <w:spacing w:line="360" w:lineRule="auto"/>
        <w:jc w:val="both"/>
      </w:pPr>
      <w:r w:rsidRPr="00D042E6">
        <w:t>Der Unterricht im Wahlpflichtfach Technik baut</w:t>
      </w:r>
      <w:r>
        <w:t xml:space="preserve"> auf den in Biologie, Naturphänomene und Technik (BNT) erworbenen technischen Kompetenzen auf. </w:t>
      </w:r>
    </w:p>
    <w:p w:rsidR="001D6BAE" w:rsidRPr="006A2DDE" w:rsidRDefault="001D6BAE" w:rsidP="00776DCA">
      <w:pPr>
        <w:pStyle w:val="Gro"/>
        <w:spacing w:line="360" w:lineRule="auto"/>
        <w:jc w:val="both"/>
        <w:rPr>
          <w:lang w:val="de-DE"/>
        </w:rPr>
      </w:pPr>
      <w:r>
        <w:t xml:space="preserve">Der Bereich „Werkstoffe und Produkte“ spielt im Beispielcurriculum der Klasse 7 eine zentrale Rolle. Ziel ist es, zunächst grundlegende Kompetenzen im fachgerechten Umgang mit den Werkstoffen Holz, Metall und Kunststoff anzubahnen bzw. weiter zu vertiefen. In den </w:t>
      </w:r>
      <w:r w:rsidRPr="00D042E6">
        <w:t>Klassenstuf</w:t>
      </w:r>
      <w:r>
        <w:t>en 8 und 9 und der zum Mittleren Bildungs</w:t>
      </w:r>
      <w:r w:rsidRPr="00D042E6">
        <w:t xml:space="preserve">abschluss führenden Klassenstufe </w:t>
      </w:r>
      <w:r>
        <w:t>10 spielt</w:t>
      </w:r>
      <w:r w:rsidRPr="00D042E6">
        <w:t xml:space="preserve"> </w:t>
      </w:r>
      <w:r>
        <w:t>der</w:t>
      </w:r>
      <w:r w:rsidRPr="00D042E6">
        <w:t xml:space="preserve"> Bereich </w:t>
      </w:r>
      <w:r>
        <w:t>„</w:t>
      </w:r>
      <w:r w:rsidRPr="00D042E6">
        <w:t>Systeme und Prozesse</w:t>
      </w:r>
      <w:r>
        <w:t>“</w:t>
      </w:r>
      <w:r w:rsidRPr="00D042E6">
        <w:t xml:space="preserve"> </w:t>
      </w:r>
      <w:r>
        <w:t>in Verbindung mit</w:t>
      </w:r>
      <w:r w:rsidRPr="00D042E6">
        <w:t xml:space="preserve"> </w:t>
      </w:r>
      <w:r>
        <w:t>„</w:t>
      </w:r>
      <w:r w:rsidRPr="00D042E6">
        <w:t>Mensch und Technik</w:t>
      </w:r>
      <w:r>
        <w:t>“</w:t>
      </w:r>
      <w:r w:rsidRPr="00D042E6">
        <w:t xml:space="preserve"> eine immer größere Rolle. Die im Bereich </w:t>
      </w:r>
      <w:r>
        <w:t>„</w:t>
      </w:r>
      <w:r w:rsidRPr="00D042E6">
        <w:t>Werkstoffe und Produkte</w:t>
      </w:r>
      <w:r>
        <w:t>“</w:t>
      </w:r>
      <w:r w:rsidRPr="00D042E6">
        <w:t xml:space="preserve"> erworbenen Kompetenzen ermöglichen</w:t>
      </w:r>
      <w:r>
        <w:t xml:space="preserve"> den Schülerinnen und Schülern weitgehend selbstständig bei der Lösung </w:t>
      </w:r>
      <w:r w:rsidRPr="006579E1">
        <w:t xml:space="preserve">technischer </w:t>
      </w:r>
      <w:r w:rsidR="00A852F8">
        <w:rPr>
          <w:lang w:val="de-DE"/>
        </w:rPr>
        <w:t>Problemstellu</w:t>
      </w:r>
      <w:r w:rsidR="00A852F8">
        <w:rPr>
          <w:lang w:val="de-DE"/>
        </w:rPr>
        <w:t>n</w:t>
      </w:r>
      <w:r w:rsidR="00A852F8">
        <w:rPr>
          <w:lang w:val="de-DE"/>
        </w:rPr>
        <w:t xml:space="preserve">gen </w:t>
      </w:r>
      <w:r w:rsidR="006A2DDE">
        <w:t>zu arbeiten.</w:t>
      </w:r>
    </w:p>
    <w:p w:rsidR="001D6BAE" w:rsidRPr="00D042E6" w:rsidRDefault="001D6BAE" w:rsidP="00776DCA">
      <w:pPr>
        <w:pStyle w:val="Gro"/>
        <w:spacing w:line="360" w:lineRule="auto"/>
        <w:jc w:val="both"/>
      </w:pPr>
      <w:r w:rsidRPr="00D042E6">
        <w:t>Sie konstruieren beispielsweise bei der Serienfertigung Vorrichtungen und bearbeiten unterschiedliche Werkstoff</w:t>
      </w:r>
      <w:r>
        <w:t xml:space="preserve">e. Oder sie experimentieren im </w:t>
      </w:r>
      <w:r w:rsidRPr="00D042E6">
        <w:t xml:space="preserve">Bereich Versorgung und Entsorgung mit Werkstoffen zur Konstruktion von Modellen zur regenerativen Energienutzung. Daneben führen sie technische Experimente zur Statik durch und konstruieren ein </w:t>
      </w:r>
      <w:r>
        <w:t xml:space="preserve">statisch effektives </w:t>
      </w:r>
      <w:r w:rsidRPr="00D042E6">
        <w:t>Brückenmodell. Weitere Anwendungsmöglichkeiten bieten sich bei der Herstellung von Funktionsmodellen zum Messen, Steuern und Regeln oder Gehäusen für Schaltungen an.</w:t>
      </w:r>
    </w:p>
    <w:p w:rsidR="001D6BAE" w:rsidRDefault="001D6BAE" w:rsidP="00776DCA">
      <w:pPr>
        <w:pStyle w:val="Gro"/>
        <w:spacing w:line="360" w:lineRule="auto"/>
        <w:jc w:val="both"/>
      </w:pPr>
      <w:r>
        <w:t>Die Aufgabenstellungen zur Vertiefung der Kompetenzen im Bereich „Systeme und Prozesse“ können aus den Handlungsfeldern des Bereichs „Mensch und Technik“ gewonnen werden (z.B. technische Systeme der Haustechnik, der Energieversorgung oder der Fahrzeugtechnik).</w:t>
      </w:r>
    </w:p>
    <w:p w:rsidR="001D6BAE" w:rsidRPr="00295BE6" w:rsidRDefault="001D6BAE" w:rsidP="00776DCA">
      <w:pPr>
        <w:pStyle w:val="StandardVorwort"/>
        <w:rPr>
          <w:rFonts w:eastAsia="Calibri" w:cs="Times New Roman"/>
          <w:szCs w:val="22"/>
          <w:lang w:eastAsia="en-US"/>
        </w:rPr>
      </w:pPr>
      <w:r w:rsidRPr="006579E1">
        <w:rPr>
          <w:rFonts w:eastAsia="Calibri" w:cs="Times New Roman"/>
          <w:szCs w:val="22"/>
          <w:lang w:eastAsia="en-US"/>
        </w:rPr>
        <w:t xml:space="preserve">Neben den inhaltsbezogenen Kompetenzen in den Bereichen </w:t>
      </w:r>
      <w:r>
        <w:rPr>
          <w:rFonts w:eastAsia="Calibri" w:cs="Times New Roman"/>
          <w:szCs w:val="22"/>
          <w:lang w:eastAsia="en-US"/>
        </w:rPr>
        <w:t>„</w:t>
      </w:r>
      <w:r w:rsidRPr="006579E1">
        <w:rPr>
          <w:rFonts w:eastAsia="Calibri" w:cs="Times New Roman"/>
          <w:szCs w:val="22"/>
          <w:lang w:eastAsia="en-US"/>
        </w:rPr>
        <w:t>Werkstoffe und Produkte</w:t>
      </w:r>
      <w:r>
        <w:rPr>
          <w:rFonts w:eastAsia="Calibri" w:cs="Times New Roman"/>
          <w:szCs w:val="22"/>
          <w:lang w:eastAsia="en-US"/>
        </w:rPr>
        <w:t>“</w:t>
      </w:r>
      <w:r w:rsidRPr="006579E1">
        <w:rPr>
          <w:rFonts w:eastAsia="Calibri" w:cs="Times New Roman"/>
          <w:szCs w:val="22"/>
          <w:lang w:eastAsia="en-US"/>
        </w:rPr>
        <w:t xml:space="preserve">, </w:t>
      </w:r>
      <w:r>
        <w:rPr>
          <w:rFonts w:eastAsia="Calibri" w:cs="Times New Roman"/>
          <w:szCs w:val="22"/>
          <w:lang w:eastAsia="en-US"/>
        </w:rPr>
        <w:t>„</w:t>
      </w:r>
      <w:r w:rsidRPr="006579E1">
        <w:rPr>
          <w:rFonts w:eastAsia="Calibri" w:cs="Times New Roman"/>
          <w:szCs w:val="22"/>
          <w:lang w:eastAsia="en-US"/>
        </w:rPr>
        <w:t>Syst</w:t>
      </w:r>
      <w:r w:rsidRPr="006579E1">
        <w:rPr>
          <w:rFonts w:eastAsia="Calibri" w:cs="Times New Roman"/>
          <w:szCs w:val="22"/>
          <w:lang w:eastAsia="en-US"/>
        </w:rPr>
        <w:t>e</w:t>
      </w:r>
      <w:r w:rsidRPr="006579E1">
        <w:rPr>
          <w:rFonts w:eastAsia="Calibri" w:cs="Times New Roman"/>
          <w:szCs w:val="22"/>
          <w:lang w:eastAsia="en-US"/>
        </w:rPr>
        <w:t>me und Prozesse</w:t>
      </w:r>
      <w:r>
        <w:rPr>
          <w:rFonts w:eastAsia="Calibri" w:cs="Times New Roman"/>
          <w:szCs w:val="22"/>
          <w:lang w:eastAsia="en-US"/>
        </w:rPr>
        <w:t>“</w:t>
      </w:r>
      <w:r w:rsidRPr="006579E1">
        <w:rPr>
          <w:rFonts w:eastAsia="Calibri" w:cs="Times New Roman"/>
          <w:szCs w:val="22"/>
          <w:lang w:eastAsia="en-US"/>
        </w:rPr>
        <w:t xml:space="preserve"> sowie </w:t>
      </w:r>
      <w:r>
        <w:rPr>
          <w:rFonts w:eastAsia="Calibri" w:cs="Times New Roman"/>
          <w:szCs w:val="22"/>
          <w:lang w:eastAsia="en-US"/>
        </w:rPr>
        <w:t>„</w:t>
      </w:r>
      <w:r w:rsidRPr="006579E1">
        <w:rPr>
          <w:rFonts w:eastAsia="Calibri" w:cs="Times New Roman"/>
          <w:szCs w:val="22"/>
          <w:lang w:eastAsia="en-US"/>
        </w:rPr>
        <w:t>Mensch und Technik</w:t>
      </w:r>
      <w:r>
        <w:rPr>
          <w:rFonts w:eastAsia="Calibri" w:cs="Times New Roman"/>
          <w:szCs w:val="22"/>
          <w:lang w:eastAsia="en-US"/>
        </w:rPr>
        <w:t>“</w:t>
      </w:r>
      <w:r w:rsidRPr="006579E1">
        <w:rPr>
          <w:rFonts w:eastAsia="Calibri" w:cs="Times New Roman"/>
          <w:szCs w:val="22"/>
          <w:lang w:eastAsia="en-US"/>
        </w:rPr>
        <w:t xml:space="preserve"> mit den Handlungsfeldern Produktionstechnik, Versorgung und Entsorgung, Bautechnik und Mobilität sind auch die prozessbezogenen Komp</w:t>
      </w:r>
      <w:r w:rsidRPr="006579E1">
        <w:rPr>
          <w:rFonts w:eastAsia="Calibri" w:cs="Times New Roman"/>
          <w:szCs w:val="22"/>
          <w:lang w:eastAsia="en-US"/>
        </w:rPr>
        <w:t>e</w:t>
      </w:r>
      <w:r w:rsidRPr="006579E1">
        <w:rPr>
          <w:rFonts w:eastAsia="Calibri" w:cs="Times New Roman"/>
          <w:szCs w:val="22"/>
          <w:lang w:eastAsia="en-US"/>
        </w:rPr>
        <w:t>tenzen mit der Gliederung in die Bereiche Erkenntnisgewinnu</w:t>
      </w:r>
      <w:r>
        <w:rPr>
          <w:rFonts w:eastAsia="Calibri" w:cs="Times New Roman"/>
          <w:szCs w:val="22"/>
          <w:lang w:eastAsia="en-US"/>
        </w:rPr>
        <w:t>ng, Kommunikation, Bewertung s</w:t>
      </w:r>
      <w:r>
        <w:rPr>
          <w:rFonts w:eastAsia="Calibri" w:cs="Times New Roman"/>
          <w:szCs w:val="22"/>
          <w:lang w:eastAsia="en-US"/>
        </w:rPr>
        <w:t>o</w:t>
      </w:r>
      <w:r>
        <w:rPr>
          <w:rFonts w:eastAsia="Calibri" w:cs="Times New Roman"/>
          <w:szCs w:val="22"/>
          <w:lang w:eastAsia="en-US"/>
        </w:rPr>
        <w:t>wie</w:t>
      </w:r>
      <w:r w:rsidRPr="006579E1">
        <w:rPr>
          <w:rFonts w:eastAsia="Calibri" w:cs="Times New Roman"/>
          <w:szCs w:val="22"/>
          <w:lang w:eastAsia="en-US"/>
        </w:rPr>
        <w:t xml:space="preserve"> Herstellung und Nutzung bedeutsam. S</w:t>
      </w:r>
      <w:r>
        <w:rPr>
          <w:rFonts w:eastAsia="Calibri" w:cs="Times New Roman"/>
          <w:szCs w:val="22"/>
          <w:lang w:eastAsia="en-US"/>
        </w:rPr>
        <w:t xml:space="preserve">ie ziehen sich </w:t>
      </w:r>
      <w:r w:rsidRPr="006579E1">
        <w:rPr>
          <w:rFonts w:eastAsia="Calibri" w:cs="Times New Roman"/>
          <w:szCs w:val="22"/>
          <w:lang w:eastAsia="en-US"/>
        </w:rPr>
        <w:t>von K</w:t>
      </w:r>
      <w:r>
        <w:rPr>
          <w:rFonts w:eastAsia="Calibri" w:cs="Times New Roman"/>
          <w:szCs w:val="22"/>
          <w:lang w:eastAsia="en-US"/>
        </w:rPr>
        <w:t>lasse 7 bis 10 durch den Bildung</w:t>
      </w:r>
      <w:r>
        <w:rPr>
          <w:rFonts w:eastAsia="Calibri" w:cs="Times New Roman"/>
          <w:szCs w:val="22"/>
          <w:lang w:eastAsia="en-US"/>
        </w:rPr>
        <w:t>s</w:t>
      </w:r>
      <w:r w:rsidRPr="006579E1">
        <w:rPr>
          <w:rFonts w:eastAsia="Calibri" w:cs="Times New Roman"/>
          <w:szCs w:val="22"/>
          <w:lang w:eastAsia="en-US"/>
        </w:rPr>
        <w:t xml:space="preserve">plan </w:t>
      </w:r>
      <w:r>
        <w:rPr>
          <w:rFonts w:eastAsia="Calibri" w:cs="Times New Roman"/>
          <w:szCs w:val="22"/>
          <w:lang w:eastAsia="en-US"/>
        </w:rPr>
        <w:t xml:space="preserve">im Fach Technik </w:t>
      </w:r>
      <w:r w:rsidRPr="006579E1">
        <w:rPr>
          <w:rFonts w:eastAsia="Calibri" w:cs="Times New Roman"/>
          <w:szCs w:val="22"/>
          <w:lang w:eastAsia="en-US"/>
        </w:rPr>
        <w:t>und sind wie die Leitperspektiven stets mit den inhaltsbezogenen Komp</w:t>
      </w:r>
      <w:r w:rsidRPr="006579E1">
        <w:rPr>
          <w:rFonts w:eastAsia="Calibri" w:cs="Times New Roman"/>
          <w:szCs w:val="22"/>
          <w:lang w:eastAsia="en-US"/>
        </w:rPr>
        <w:t>e</w:t>
      </w:r>
      <w:r w:rsidRPr="006579E1">
        <w:rPr>
          <w:rFonts w:eastAsia="Calibri" w:cs="Times New Roman"/>
          <w:szCs w:val="22"/>
          <w:lang w:eastAsia="en-US"/>
        </w:rPr>
        <w:t>tenzen zu vernetzen.</w:t>
      </w:r>
      <w:r w:rsidRPr="00295BE6">
        <w:rPr>
          <w:rFonts w:eastAsia="Calibri" w:cs="Times New Roman"/>
          <w:szCs w:val="22"/>
          <w:lang w:eastAsia="en-US"/>
        </w:rPr>
        <w:t xml:space="preserve"> Das Fach Technik kann darüber hinaus wichtige Beiträge zu den Leitpe</w:t>
      </w:r>
      <w:r w:rsidRPr="00295BE6">
        <w:rPr>
          <w:rFonts w:eastAsia="Calibri" w:cs="Times New Roman"/>
          <w:szCs w:val="22"/>
          <w:lang w:eastAsia="en-US"/>
        </w:rPr>
        <w:t>r</w:t>
      </w:r>
      <w:r w:rsidRPr="00295BE6">
        <w:rPr>
          <w:rFonts w:eastAsia="Calibri" w:cs="Times New Roman"/>
          <w:szCs w:val="22"/>
          <w:lang w:eastAsia="en-US"/>
        </w:rPr>
        <w:t>spektiven BNE, PG, BO, VB und MB leisten.</w:t>
      </w:r>
    </w:p>
    <w:p w:rsidR="006A2DDE" w:rsidRDefault="006A2DDE" w:rsidP="00776DCA">
      <w:pPr>
        <w:pStyle w:val="StandardVorwort"/>
        <w:spacing w:line="240" w:lineRule="auto"/>
        <w:rPr>
          <w:b/>
          <w:i/>
        </w:rPr>
      </w:pPr>
    </w:p>
    <w:p w:rsidR="001D6BAE" w:rsidRPr="006579E1" w:rsidRDefault="001D6BAE" w:rsidP="00776DCA">
      <w:pPr>
        <w:pStyle w:val="StandardVorwort"/>
      </w:pPr>
      <w:r w:rsidRPr="00305553">
        <w:rPr>
          <w:b/>
          <w:i/>
        </w:rPr>
        <w:lastRenderedPageBreak/>
        <w:t>Unterrichtsplanung</w:t>
      </w:r>
    </w:p>
    <w:p w:rsidR="006A2DDE" w:rsidRDefault="001D6BAE" w:rsidP="00776DCA">
      <w:pPr>
        <w:pStyle w:val="Gro"/>
        <w:spacing w:line="360" w:lineRule="auto"/>
        <w:jc w:val="both"/>
        <w:rPr>
          <w:lang w:val="de-DE"/>
        </w:rPr>
      </w:pPr>
      <w:r>
        <w:t xml:space="preserve">Der Technikunterricht knüpft an die Lebens- und Erfahrungswelt der Schülerinnen und Schüler an und bezieht ihr Vorwissen mit ein. Der zunehmenden Heterogenität der Lernenden wird der Technikunterricht durch geeignete Maßnahmen zur Differenzierung und Individualisierung gerecht, wie </w:t>
      </w:r>
      <w:r w:rsidRPr="006579E1">
        <w:t>z. B. individuelle Themen- und Werkzeugauswahl nach Vorkenntnissen, Neigungen und Fähigkeiten,</w:t>
      </w:r>
      <w:r w:rsidRPr="00295BE6">
        <w:t xml:space="preserve"> </w:t>
      </w:r>
      <w:r>
        <w:t>unterstützende Angebote</w:t>
      </w:r>
      <w:r w:rsidRPr="00154788">
        <w:t xml:space="preserve"> (Hilfekärtchen, Hil</w:t>
      </w:r>
      <w:r>
        <w:t>fe durch Lehrer oder Mitschüler als Experten),</w:t>
      </w:r>
      <w:r w:rsidRPr="00154788">
        <w:t xml:space="preserve"> umfangreichere Zeit zur Themenbearbeitung, Reduzierung der Anforderungen</w:t>
      </w:r>
      <w:r>
        <w:t xml:space="preserve"> oder aber zusätzliche Angebote zur Förderung leistungsstarker Schülerinnen und Schüler. </w:t>
      </w:r>
      <w:r w:rsidRPr="006579E1">
        <w:t>Instrumente</w:t>
      </w:r>
      <w:r>
        <w:t xml:space="preserve">n der pädagogischen Diagnostik </w:t>
      </w:r>
      <w:r w:rsidRPr="006579E1">
        <w:t xml:space="preserve">zur Erhebung des Lernstands oder Ermittlung des Lernerfolgs kommt </w:t>
      </w:r>
      <w:r>
        <w:t xml:space="preserve">dabei </w:t>
      </w:r>
      <w:r w:rsidRPr="006579E1">
        <w:t>eine zunehmend gewichtigere Bedeutung zu.</w:t>
      </w:r>
    </w:p>
    <w:p w:rsidR="001D6BAE" w:rsidRDefault="001D6BAE" w:rsidP="00776DCA">
      <w:pPr>
        <w:pStyle w:val="Gro"/>
        <w:spacing w:line="360" w:lineRule="auto"/>
        <w:jc w:val="both"/>
        <w:rPr>
          <w:rFonts w:eastAsia="Arial"/>
          <w:lang w:val="de-DE"/>
        </w:rPr>
      </w:pPr>
      <w:r>
        <w:t xml:space="preserve">Der Technikunterricht soll Mädchen und Jungen gleichermaßen fördern und unterstützt die </w:t>
      </w:r>
      <w:r w:rsidRPr="00D042E6">
        <w:t xml:space="preserve">Inklusion durch geeignete Maßnahmen. Durchgängig zu beachten sind die Aspekte </w:t>
      </w:r>
      <w:r w:rsidRPr="00295BE6">
        <w:t>Linkshändigkeit und Ergonomie beim Werkzeug- und Maschineneinsatz</w:t>
      </w:r>
      <w:r w:rsidRPr="006579E1">
        <w:rPr>
          <w:rFonts w:eastAsia="Arial"/>
        </w:rPr>
        <w:t>.</w:t>
      </w:r>
    </w:p>
    <w:p w:rsidR="00776DCA" w:rsidRPr="00776DCA" w:rsidRDefault="00776DCA" w:rsidP="00776DCA">
      <w:pPr>
        <w:pStyle w:val="Gro"/>
        <w:spacing w:line="360" w:lineRule="auto"/>
        <w:jc w:val="both"/>
        <w:rPr>
          <w:lang w:val="de-DE"/>
        </w:rPr>
      </w:pPr>
    </w:p>
    <w:p w:rsidR="00776DCA" w:rsidRDefault="001D6BAE" w:rsidP="00776DCA">
      <w:pPr>
        <w:pStyle w:val="Gro"/>
        <w:spacing w:line="360" w:lineRule="auto"/>
        <w:jc w:val="both"/>
        <w:rPr>
          <w:lang w:val="de-DE"/>
        </w:rPr>
      </w:pPr>
      <w:r w:rsidRPr="00295BE6">
        <w:t xml:space="preserve">Die Technikdidaktik entwickelte eine Reihe von Unterrichtsverfahren wie die Fertigungs- und Konstruktionsaufgabe, das technische Experiment, den Lehrgang, die Produktanalyse und die Erkundung. Weitere Methoden wie das Projekt, das Planspiel, die Fallstudie, der Leittext, die 4-Stufen-Methode, die Technikstudie und der Warentest ergänzen das Methodenrepertoire. </w:t>
      </w:r>
    </w:p>
    <w:p w:rsidR="001D6BAE" w:rsidRPr="00295BE6" w:rsidRDefault="001D6BAE" w:rsidP="00776DCA">
      <w:pPr>
        <w:pStyle w:val="Gro"/>
        <w:spacing w:line="360" w:lineRule="auto"/>
        <w:jc w:val="both"/>
      </w:pPr>
      <w:r w:rsidRPr="00295BE6">
        <w:t>Problemstellung, Informationsbeschaffung, Planung/Problemlösung, Klärung der Beurteilungskriterien, Herstellung (mit Optimierung), Reflexion und Bewertung von Prozess und Produkt sind typische Phasen einer Unter</w:t>
      </w:r>
      <w:r>
        <w:t xml:space="preserve">richtseinheit im Fach Technik. </w:t>
      </w:r>
      <w:r w:rsidRPr="00295BE6">
        <w:t xml:space="preserve">Dabei sind Aspekte der Gesundheitsfürsorge und Sicherheitserziehung von zentraler Bedeutung. Die Bestimmungen der von der Kultusministerkonferenz für die naturwissenschaftlichen Fächer, </w:t>
      </w:r>
      <w:r w:rsidRPr="00A57667">
        <w:t>Technik/Arbeitslehre, Hauswirtschaft</w:t>
      </w:r>
      <w:r w:rsidRPr="00295BE6">
        <w:t xml:space="preserve"> und</w:t>
      </w:r>
      <w:r w:rsidRPr="00A57667">
        <w:t xml:space="preserve"> Kunst </w:t>
      </w:r>
      <w:r w:rsidRPr="00295BE6">
        <w:t>empfohlenen „Richtlinie für Sicherheit im Unterricht“ (RiSU) sind zu beachten und unter anderem ggf. Gefährdungsbeurteilungen zu erstellen. Darüber hinaus ist die Lehrkraft aufgefordert, pädagogisch zu wirken und nicht zuletzt ihrer Vorbildfunktion gerecht zu werden</w:t>
      </w:r>
      <w:r>
        <w:t xml:space="preserve">, </w:t>
      </w:r>
      <w:r w:rsidRPr="00295BE6">
        <w:t xml:space="preserve">um bei den Schülerinnen und Schülern die erwünschten Verhaltens-, Einstellungs- und Bewusstseinsänderungen im Hinblick auf Sicherheit und Umwelt zu erreichen. </w:t>
      </w:r>
    </w:p>
    <w:p w:rsidR="001D6BAE" w:rsidRPr="00295BE6" w:rsidRDefault="001D6BAE" w:rsidP="00776DCA">
      <w:pPr>
        <w:jc w:val="both"/>
        <w:rPr>
          <w:rFonts w:eastAsia="Arial"/>
        </w:rPr>
      </w:pPr>
    </w:p>
    <w:p w:rsidR="00776DCA" w:rsidRDefault="001D6BAE" w:rsidP="00776DCA">
      <w:pPr>
        <w:pStyle w:val="Gro"/>
        <w:spacing w:line="360" w:lineRule="auto"/>
        <w:jc w:val="both"/>
        <w:rPr>
          <w:i/>
          <w:lang w:val="de-DE"/>
        </w:rPr>
      </w:pPr>
      <w:r w:rsidRPr="00240BA8">
        <w:rPr>
          <w:b/>
          <w:i/>
        </w:rPr>
        <w:t>Fachraum und Medien</w:t>
      </w:r>
    </w:p>
    <w:p w:rsidR="007B4004" w:rsidRPr="006A2DDE" w:rsidRDefault="001D6BAE" w:rsidP="00776DCA">
      <w:pPr>
        <w:pStyle w:val="Gro"/>
        <w:spacing w:line="360" w:lineRule="auto"/>
        <w:jc w:val="both"/>
        <w:rPr>
          <w:lang w:val="de-DE"/>
        </w:rPr>
      </w:pPr>
      <w:r w:rsidRPr="00295BE6">
        <w:t>Der Technikunterricht benötigt zur Umsetzung einen ausdifferenzierten Fachraumkomplex</w:t>
      </w:r>
      <w:r>
        <w:t xml:space="preserve"> (z.B. Universaltechnikräume, Maschinenraum, Lagerraum, Vorbereitungs- und Medienraum, Werkhof) nach den aktuellen Vorschriften der Unfallkasse BW</w:t>
      </w:r>
      <w:r w:rsidRPr="00295BE6">
        <w:t xml:space="preserve">. </w:t>
      </w:r>
      <w:r>
        <w:t xml:space="preserve">Neben den im Fach etablierten Medien (z.B. Werkstoffe, Werkzeuge, Realobjekte, Modelle, Fachbücher) kommt elektronischen Medien (z.B. Internetzugang, fachspezifische Software, Kleinsteuerungen, Mikrocontroller, PC, Notebook, Tablet, Dokumentenkamera, Beamer) eine zunehmend gewichtigere Bedeutung zu. Die Betreuung des Fachraums, die Pflege von Geräten und Maschinen ist unabdingbar für den Erhalt der notwendigen Rahmenbedingungen für den Technikunterricht. </w:t>
      </w:r>
      <w:r w:rsidRPr="00295BE6">
        <w:t>Die Technikraumordnung, Ordnungsdienste und Rituale sind wichtige erzieh</w:t>
      </w:r>
      <w:r w:rsidR="006A2DDE">
        <w:t>erische Mittel im Fach Technik.</w:t>
      </w:r>
    </w:p>
    <w:p w:rsidR="002560DE" w:rsidRPr="001D6BAE" w:rsidRDefault="002560DE" w:rsidP="00755D03">
      <w:pPr>
        <w:pStyle w:val="bcVorworttabelle"/>
        <w:rPr>
          <w:lang w:val="de-DE"/>
        </w:rPr>
        <w:sectPr w:rsidR="002560DE" w:rsidRPr="001D6BAE" w:rsidSect="00776DCA">
          <w:footerReference w:type="default" r:id="rId14"/>
          <w:pgSz w:w="11906" w:h="16838" w:code="9"/>
          <w:pgMar w:top="1134" w:right="1134" w:bottom="1134" w:left="1134" w:header="709" w:footer="284" w:gutter="0"/>
          <w:pgNumType w:fmt="upperRoman" w:start="1"/>
          <w:cols w:space="708"/>
          <w:docGrid w:linePitch="360"/>
        </w:sectPr>
      </w:pPr>
    </w:p>
    <w:p w:rsidR="00BE5EB4" w:rsidRDefault="00D44D26" w:rsidP="008D27A9">
      <w:pPr>
        <w:pStyle w:val="bcTabFach-Klasse"/>
      </w:pPr>
      <w:bookmarkStart w:id="9" w:name="_Toc450308021"/>
      <w:bookmarkStart w:id="10" w:name="_Toc450308081"/>
      <w:bookmarkStart w:id="11" w:name="_Toc486246266"/>
      <w:r>
        <w:lastRenderedPageBreak/>
        <w:t>Technik</w:t>
      </w:r>
      <w:r w:rsidRPr="00005963">
        <w:t xml:space="preserve"> – Klasse </w:t>
      </w:r>
      <w:bookmarkEnd w:id="9"/>
      <w:bookmarkEnd w:id="10"/>
      <w:r>
        <w:t>7</w:t>
      </w:r>
      <w:bookmarkEnd w:id="11"/>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416"/>
        <w:gridCol w:w="3544"/>
        <w:gridCol w:w="4259"/>
        <w:gridCol w:w="4239"/>
        <w:gridCol w:w="8"/>
      </w:tblGrid>
      <w:tr w:rsidR="00BE6A64" w:rsidRPr="00D9301B" w:rsidTr="006A2DDE">
        <w:tc>
          <w:tcPr>
            <w:tcW w:w="15702" w:type="dxa"/>
            <w:gridSpan w:val="6"/>
            <w:shd w:val="clear" w:color="auto" w:fill="D9D9D9"/>
            <w:vAlign w:val="center"/>
          </w:tcPr>
          <w:p w:rsidR="00BE6A64" w:rsidRPr="00C044E5" w:rsidRDefault="00BE6A64" w:rsidP="006A2DDE">
            <w:pPr>
              <w:pStyle w:val="bcTab"/>
              <w:rPr>
                <w:lang w:val="de-DE" w:eastAsia="de-DE"/>
              </w:rPr>
            </w:pPr>
            <w:bookmarkStart w:id="12" w:name="_Toc486246267"/>
            <w:r w:rsidRPr="00C044E5">
              <w:rPr>
                <w:lang w:val="de-DE" w:eastAsia="de-DE"/>
              </w:rPr>
              <w:t>Werkstoff Holz</w:t>
            </w:r>
            <w:bookmarkEnd w:id="12"/>
          </w:p>
          <w:p w:rsidR="00BE6A64" w:rsidRPr="00354814" w:rsidRDefault="00BE6A64" w:rsidP="006A2DDE">
            <w:pPr>
              <w:pStyle w:val="bcTabcaStd"/>
            </w:pPr>
            <w:r>
              <w:t>c</w:t>
            </w:r>
            <w:r w:rsidRPr="00354814">
              <w:t>a</w:t>
            </w:r>
            <w:r>
              <w:t>.</w:t>
            </w:r>
            <w:r w:rsidRPr="00354814">
              <w:t xml:space="preserve"> </w:t>
            </w:r>
            <w:r>
              <w:t>30</w:t>
            </w:r>
            <w:r w:rsidRPr="00354814">
              <w:t xml:space="preserve"> Std.</w:t>
            </w:r>
          </w:p>
        </w:tc>
      </w:tr>
      <w:tr w:rsidR="00D44D26" w:rsidTr="006A2DDE">
        <w:tc>
          <w:tcPr>
            <w:tcW w:w="2236" w:type="dxa"/>
            <w:tcBorders>
              <w:bottom w:val="nil"/>
              <w:right w:val="nil"/>
            </w:tcBorders>
            <w:shd w:val="clear" w:color="auto" w:fill="auto"/>
            <w:tcMar>
              <w:top w:w="113" w:type="dxa"/>
              <w:bottom w:w="113" w:type="dxa"/>
            </w:tcMar>
          </w:tcPr>
          <w:p w:rsidR="00D44D26" w:rsidRPr="0039310B" w:rsidRDefault="00D44D26" w:rsidP="006A2DDE">
            <w:pPr>
              <w:pStyle w:val="bcTabVortext"/>
            </w:pPr>
            <w:r w:rsidRPr="0039310B">
              <w:t xml:space="preserve">Beschreibung: </w:t>
            </w:r>
          </w:p>
        </w:tc>
        <w:tc>
          <w:tcPr>
            <w:tcW w:w="13466" w:type="dxa"/>
            <w:gridSpan w:val="5"/>
            <w:tcBorders>
              <w:left w:val="nil"/>
              <w:bottom w:val="nil"/>
            </w:tcBorders>
            <w:shd w:val="clear" w:color="auto" w:fill="FFFFFF"/>
            <w:tcMar>
              <w:top w:w="113" w:type="dxa"/>
              <w:bottom w:w="113" w:type="dxa"/>
            </w:tcMar>
          </w:tcPr>
          <w:p w:rsidR="00D44D26" w:rsidRPr="009F1BCD" w:rsidRDefault="00D44D26" w:rsidP="006A2DDE">
            <w:pPr>
              <w:pStyle w:val="bcTabVortext"/>
            </w:pPr>
            <w:r w:rsidRPr="005956CB">
              <w:t>Die Schülerinnen und Schüler fertigen zunächst ein einfaches Probewerkstück an. Nach vorgegebenen Zeichenunterlagen stellen sie anschließend ein mehrteiliges Produkt aus Holz her. Während der Planungsphasen erfolgt der schrittweise Einstieg ins technische Zeichnen.</w:t>
            </w:r>
          </w:p>
        </w:tc>
      </w:tr>
      <w:tr w:rsidR="00D44D26" w:rsidTr="006A2DDE">
        <w:tc>
          <w:tcPr>
            <w:tcW w:w="2236" w:type="dxa"/>
            <w:tcBorders>
              <w:top w:val="nil"/>
              <w:bottom w:val="nil"/>
              <w:right w:val="nil"/>
            </w:tcBorders>
            <w:shd w:val="clear" w:color="auto" w:fill="auto"/>
            <w:tcMar>
              <w:top w:w="113" w:type="dxa"/>
              <w:bottom w:w="113" w:type="dxa"/>
            </w:tcMar>
          </w:tcPr>
          <w:p w:rsidR="00D44D26" w:rsidRPr="0039310B" w:rsidRDefault="00D44D26" w:rsidP="006A2DDE">
            <w:pPr>
              <w:pStyle w:val="bcTabVortext"/>
            </w:pPr>
            <w:r w:rsidRPr="0039310B">
              <w:t>Zielsetzun</w:t>
            </w:r>
            <w:r w:rsidRPr="0013352F">
              <w:t>g:</w:t>
            </w:r>
            <w:r w:rsidRPr="0039310B">
              <w:t xml:space="preserve"> </w:t>
            </w:r>
          </w:p>
        </w:tc>
        <w:tc>
          <w:tcPr>
            <w:tcW w:w="13466" w:type="dxa"/>
            <w:gridSpan w:val="5"/>
            <w:tcBorders>
              <w:top w:val="nil"/>
              <w:left w:val="nil"/>
              <w:bottom w:val="nil"/>
            </w:tcBorders>
            <w:shd w:val="clear" w:color="auto" w:fill="FFFFFF"/>
            <w:tcMar>
              <w:top w:w="113" w:type="dxa"/>
              <w:bottom w:w="113" w:type="dxa"/>
            </w:tcMar>
          </w:tcPr>
          <w:p w:rsidR="00D44D26" w:rsidRPr="00D44D26" w:rsidRDefault="00D44D26" w:rsidP="006A2DDE">
            <w:pPr>
              <w:pStyle w:val="bcTabVortext"/>
              <w:numPr>
                <w:ilvl w:val="0"/>
                <w:numId w:val="28"/>
              </w:numPr>
            </w:pPr>
            <w:r w:rsidRPr="00D44D26">
              <w:t>Eigenschaften unterschiedlicher Holzarten und Handelsformen kennen</w:t>
            </w:r>
          </w:p>
          <w:p w:rsidR="00D44D26" w:rsidRPr="00D44D26" w:rsidRDefault="00D44D26" w:rsidP="006A2DDE">
            <w:pPr>
              <w:pStyle w:val="bcTabVortext"/>
              <w:numPr>
                <w:ilvl w:val="0"/>
                <w:numId w:val="28"/>
              </w:numPr>
            </w:pPr>
            <w:r w:rsidRPr="00D44D26">
              <w:t>Planungsunterlagen nutzen und teilweise selbst erstellen</w:t>
            </w:r>
          </w:p>
          <w:p w:rsidR="00D44D26" w:rsidRPr="00D44D26" w:rsidRDefault="00D44D26" w:rsidP="006A2DDE">
            <w:pPr>
              <w:pStyle w:val="bcTabVortext"/>
              <w:numPr>
                <w:ilvl w:val="0"/>
                <w:numId w:val="28"/>
              </w:numPr>
            </w:pPr>
            <w:r w:rsidRPr="00D44D26">
              <w:t>Fertigungstechniken fachgerecht anwenden</w:t>
            </w:r>
          </w:p>
          <w:p w:rsidR="00D44D26" w:rsidRPr="00D44D26" w:rsidRDefault="00D44D26" w:rsidP="006A2DDE">
            <w:pPr>
              <w:pStyle w:val="bcTabVortext"/>
              <w:numPr>
                <w:ilvl w:val="0"/>
                <w:numId w:val="28"/>
              </w:numPr>
            </w:pPr>
            <w:r w:rsidRPr="00D44D26">
              <w:t>Maschinen und Werkzeuge fachgerecht nutzen</w:t>
            </w:r>
          </w:p>
          <w:p w:rsidR="00D44D26" w:rsidRPr="00D44D26" w:rsidRDefault="00D44D26" w:rsidP="006A2DDE">
            <w:pPr>
              <w:pStyle w:val="bcTabVortext"/>
              <w:numPr>
                <w:ilvl w:val="0"/>
                <w:numId w:val="28"/>
              </w:numPr>
            </w:pPr>
            <w:r w:rsidRPr="00D44D26">
              <w:t>Sicherheitsregeln kennen und einhalten</w:t>
            </w:r>
          </w:p>
          <w:p w:rsidR="00D44D26" w:rsidRPr="00D44D26" w:rsidRDefault="00D44D26" w:rsidP="006A2DDE">
            <w:pPr>
              <w:pStyle w:val="bcTabVortext"/>
              <w:numPr>
                <w:ilvl w:val="0"/>
                <w:numId w:val="28"/>
              </w:numPr>
            </w:pPr>
            <w:r w:rsidRPr="00D44D26">
              <w:t>Arbeitsprozesse zunehmend mitplanen</w:t>
            </w:r>
          </w:p>
          <w:p w:rsidR="00D44D26" w:rsidRPr="00F163CE" w:rsidRDefault="00D44D26" w:rsidP="006A2DDE">
            <w:pPr>
              <w:pStyle w:val="bcTabVortext"/>
              <w:numPr>
                <w:ilvl w:val="0"/>
                <w:numId w:val="28"/>
              </w:numPr>
            </w:pPr>
            <w:r w:rsidRPr="00D44D26">
              <w:t>Prozesse und Produkte beurteilen</w:t>
            </w:r>
          </w:p>
        </w:tc>
      </w:tr>
      <w:tr w:rsidR="00D44D26" w:rsidTr="006A2DDE">
        <w:tc>
          <w:tcPr>
            <w:tcW w:w="2236" w:type="dxa"/>
            <w:tcBorders>
              <w:top w:val="nil"/>
              <w:right w:val="nil"/>
            </w:tcBorders>
            <w:shd w:val="clear" w:color="auto" w:fill="auto"/>
            <w:tcMar>
              <w:top w:w="113" w:type="dxa"/>
              <w:bottom w:w="113" w:type="dxa"/>
            </w:tcMar>
          </w:tcPr>
          <w:p w:rsidR="00D44D26" w:rsidRPr="0039310B" w:rsidRDefault="00D44D26" w:rsidP="006A2DDE">
            <w:pPr>
              <w:pStyle w:val="bcTabVortext"/>
            </w:pPr>
            <w:r>
              <w:t>Hinweise</w:t>
            </w:r>
            <w:r w:rsidRPr="0039310B">
              <w:t xml:space="preserve">: </w:t>
            </w:r>
          </w:p>
        </w:tc>
        <w:tc>
          <w:tcPr>
            <w:tcW w:w="13466" w:type="dxa"/>
            <w:gridSpan w:val="5"/>
            <w:tcBorders>
              <w:top w:val="nil"/>
              <w:left w:val="nil"/>
            </w:tcBorders>
            <w:shd w:val="clear" w:color="auto" w:fill="auto"/>
            <w:tcMar>
              <w:top w:w="113" w:type="dxa"/>
              <w:bottom w:w="113" w:type="dxa"/>
            </w:tcMar>
          </w:tcPr>
          <w:p w:rsidR="00D44D26" w:rsidRDefault="00D44D26" w:rsidP="006A2DDE">
            <w:pPr>
              <w:pStyle w:val="bcTabVortext"/>
            </w:pPr>
            <w:r w:rsidRPr="005956CB">
              <w:t xml:space="preserve">Die im Fächerverbund BNT erworbenen Kompetenzen sind wichtige Grundlagen für den Technikunterricht </w:t>
            </w:r>
            <w:r>
              <w:t>in</w:t>
            </w:r>
            <w:r w:rsidRPr="005956CB">
              <w:t xml:space="preserve"> Klasse 7</w:t>
            </w:r>
            <w:r>
              <w:t xml:space="preserve"> (Umgang mit Werkzeugen und Maschinen).</w:t>
            </w:r>
          </w:p>
          <w:p w:rsidR="00D44D26" w:rsidRDefault="00D44D26" w:rsidP="006A2DDE">
            <w:pPr>
              <w:pStyle w:val="bcTabVortext"/>
              <w:rPr>
                <w:rStyle w:val="SchwacheHervorhebung"/>
              </w:rPr>
            </w:pPr>
            <w:r w:rsidRPr="005956CB">
              <w:t xml:space="preserve">Technisches Zeichnen soll </w:t>
            </w:r>
            <w:r>
              <w:t xml:space="preserve">weitgehend </w:t>
            </w:r>
            <w:r w:rsidRPr="005956CB">
              <w:t xml:space="preserve">integrativ unterrichtet werden; es ist nicht </w:t>
            </w:r>
            <w:r>
              <w:t>an die Durchführung isolierter Zeichenl</w:t>
            </w:r>
            <w:r w:rsidRPr="005956CB">
              <w:t>ehrgänge g</w:t>
            </w:r>
            <w:r w:rsidRPr="005956CB">
              <w:t>e</w:t>
            </w:r>
            <w:r w:rsidRPr="005956CB">
              <w:t>dacht</w:t>
            </w:r>
            <w:r>
              <w:t>.</w:t>
            </w:r>
          </w:p>
        </w:tc>
      </w:tr>
      <w:tr w:rsidR="00396B22" w:rsidRPr="00D9301B" w:rsidTr="006A2DDE">
        <w:trPr>
          <w:gridAfter w:val="1"/>
          <w:wAfter w:w="8" w:type="dxa"/>
        </w:trPr>
        <w:tc>
          <w:tcPr>
            <w:tcW w:w="3652" w:type="dxa"/>
            <w:gridSpan w:val="2"/>
            <w:shd w:val="clear" w:color="auto" w:fill="F59D1E"/>
            <w:vAlign w:val="center"/>
          </w:tcPr>
          <w:p w:rsidR="00396B22" w:rsidRPr="00C044E5" w:rsidRDefault="00396B22" w:rsidP="00396B22">
            <w:pPr>
              <w:pStyle w:val="bcTabweiKompetenzen"/>
              <w:rPr>
                <w:lang w:val="de-DE" w:eastAsia="de-DE"/>
              </w:rPr>
            </w:pPr>
            <w:r w:rsidRPr="00C044E5">
              <w:rPr>
                <w:lang w:val="de-DE" w:eastAsia="de-DE"/>
              </w:rPr>
              <w:t>prozessbezogene Kompetenzen</w:t>
            </w:r>
          </w:p>
        </w:tc>
        <w:tc>
          <w:tcPr>
            <w:tcW w:w="3544" w:type="dxa"/>
            <w:shd w:val="clear" w:color="auto" w:fill="B70017"/>
            <w:vAlign w:val="center"/>
          </w:tcPr>
          <w:p w:rsidR="00396B22" w:rsidRPr="00C044E5" w:rsidRDefault="00396B22" w:rsidP="00396B22">
            <w:pPr>
              <w:pStyle w:val="bcTabweiKompetenzen"/>
              <w:rPr>
                <w:lang w:val="de-DE" w:eastAsia="de-DE"/>
              </w:rPr>
            </w:pPr>
            <w:r w:rsidRPr="00C044E5">
              <w:rPr>
                <w:lang w:val="de-DE" w:eastAsia="de-DE"/>
              </w:rPr>
              <w:t>inhaltsbezogene Kompetenzen</w:t>
            </w:r>
          </w:p>
        </w:tc>
        <w:tc>
          <w:tcPr>
            <w:tcW w:w="4259" w:type="dxa"/>
            <w:shd w:val="clear" w:color="auto" w:fill="D9D9D9"/>
            <w:vAlign w:val="center"/>
          </w:tcPr>
          <w:p w:rsidR="00396B22" w:rsidRDefault="00396B22" w:rsidP="00396B22">
            <w:pPr>
              <w:pStyle w:val="bcTabschwKompetenzen"/>
            </w:pPr>
            <w:r w:rsidRPr="00816DDC">
              <w:t>Konkretisierung,</w:t>
            </w:r>
            <w:r w:rsidRPr="00816DDC">
              <w:br/>
              <w:t>Vorgehen im Unterricht</w:t>
            </w:r>
          </w:p>
        </w:tc>
        <w:tc>
          <w:tcPr>
            <w:tcW w:w="4239" w:type="dxa"/>
            <w:shd w:val="clear" w:color="auto" w:fill="D9D9D9"/>
            <w:vAlign w:val="center"/>
          </w:tcPr>
          <w:p w:rsidR="00396B22" w:rsidRDefault="00396B22" w:rsidP="00396B22">
            <w:pPr>
              <w:pStyle w:val="bcTabschwKompetenzen"/>
            </w:pPr>
            <w:r w:rsidRPr="00816DDC">
              <w:t>Ergänzende Hinweise,</w:t>
            </w:r>
            <w:r>
              <w:br/>
            </w:r>
            <w:r w:rsidRPr="00816DDC">
              <w:t>Arbeitsmittel, Organisation, Verweise</w:t>
            </w:r>
          </w:p>
        </w:tc>
      </w:tr>
      <w:tr w:rsidR="00396B22" w:rsidTr="006A2DDE">
        <w:trPr>
          <w:gridAfter w:val="1"/>
          <w:wAfter w:w="8" w:type="dxa"/>
        </w:trPr>
        <w:tc>
          <w:tcPr>
            <w:tcW w:w="7196" w:type="dxa"/>
            <w:gridSpan w:val="3"/>
            <w:shd w:val="clear" w:color="auto" w:fill="auto"/>
          </w:tcPr>
          <w:p w:rsidR="00396B22" w:rsidRPr="00C044E5" w:rsidRDefault="00396B22" w:rsidP="003470B5">
            <w:pPr>
              <w:jc w:val="center"/>
              <w:rPr>
                <w:rFonts w:cs="Arial"/>
              </w:rPr>
            </w:pPr>
            <w:r w:rsidRPr="003470B5">
              <w:rPr>
                <w:rFonts w:eastAsia="Calibri" w:cs="Arial"/>
                <w:szCs w:val="18"/>
              </w:rPr>
              <w:t>Die Schülerinnen und Schüler können:</w:t>
            </w:r>
          </w:p>
        </w:tc>
        <w:tc>
          <w:tcPr>
            <w:tcW w:w="4259" w:type="dxa"/>
            <w:shd w:val="clear" w:color="auto" w:fill="auto"/>
            <w:vAlign w:val="center"/>
          </w:tcPr>
          <w:p w:rsidR="00396B22" w:rsidRPr="00D9301B" w:rsidRDefault="00396B22" w:rsidP="00396B22">
            <w:pPr>
              <w:pStyle w:val="bctextZwischenberschrift"/>
              <w:rPr>
                <w:bCs/>
                <w:szCs w:val="22"/>
                <w:lang w:eastAsia="de-DE"/>
              </w:rPr>
            </w:pPr>
            <w:r w:rsidRPr="00D9301B">
              <w:rPr>
                <w:szCs w:val="22"/>
                <w:lang w:eastAsia="de-DE"/>
              </w:rPr>
              <w:t>Organisatorisches</w:t>
            </w:r>
          </w:p>
        </w:tc>
        <w:tc>
          <w:tcPr>
            <w:tcW w:w="4239" w:type="dxa"/>
            <w:shd w:val="clear" w:color="auto" w:fill="auto"/>
            <w:vAlign w:val="center"/>
          </w:tcPr>
          <w:p w:rsidR="00396B22" w:rsidRPr="00D9301B" w:rsidRDefault="00396B22" w:rsidP="00396B22">
            <w:pPr>
              <w:pStyle w:val="bctextZwischenberschrift"/>
              <w:rPr>
                <w:szCs w:val="22"/>
                <w:lang w:eastAsia="de-DE"/>
              </w:rPr>
            </w:pPr>
            <w:r w:rsidRPr="00D9301B">
              <w:rPr>
                <w:szCs w:val="22"/>
                <w:lang w:eastAsia="de-DE"/>
              </w:rPr>
              <w:t xml:space="preserve"> 1 Std.</w:t>
            </w:r>
          </w:p>
        </w:tc>
      </w:tr>
      <w:tr w:rsidR="00396B22" w:rsidTr="006A2DDE">
        <w:trPr>
          <w:gridAfter w:val="1"/>
          <w:wAfter w:w="8" w:type="dxa"/>
        </w:trPr>
        <w:tc>
          <w:tcPr>
            <w:tcW w:w="3652" w:type="dxa"/>
            <w:gridSpan w:val="2"/>
            <w:tcBorders>
              <w:bottom w:val="single" w:sz="4" w:space="0" w:color="FFFFFF"/>
            </w:tcBorders>
            <w:shd w:val="clear" w:color="auto" w:fill="auto"/>
          </w:tcPr>
          <w:p w:rsidR="00396B22" w:rsidRPr="00C044E5" w:rsidRDefault="00396B22" w:rsidP="00396B22">
            <w:pPr>
              <w:pStyle w:val="bctext"/>
              <w:rPr>
                <w:rFonts w:cs="Arial"/>
                <w:lang w:val="de-DE" w:eastAsia="de-DE"/>
              </w:rPr>
            </w:pPr>
            <w:r w:rsidRPr="00C044E5">
              <w:rPr>
                <w:rFonts w:cs="Arial"/>
                <w:lang w:val="de-DE" w:eastAsia="de-DE"/>
              </w:rPr>
              <w:t xml:space="preserve">2.4 (6) </w:t>
            </w:r>
            <w:r w:rsidRPr="00C044E5">
              <w:rPr>
                <w:rStyle w:val="ls-tk-title"/>
                <w:rFonts w:eastAsia="Times New Roman" w:cs="Arial"/>
                <w:lang w:val="de-DE" w:eastAsia="de-DE"/>
              </w:rPr>
              <w:t>Sicherheitsregeln berücksichtigen und beachten</w:t>
            </w:r>
          </w:p>
          <w:p w:rsidR="00396B22" w:rsidRPr="00C044E5" w:rsidRDefault="00396B22" w:rsidP="00396B22">
            <w:pPr>
              <w:pStyle w:val="bctext"/>
              <w:rPr>
                <w:rFonts w:cs="Arial"/>
                <w:lang w:val="de-DE" w:eastAsia="de-DE"/>
              </w:rPr>
            </w:pPr>
          </w:p>
        </w:tc>
        <w:tc>
          <w:tcPr>
            <w:tcW w:w="3544" w:type="dxa"/>
            <w:tcBorders>
              <w:bottom w:val="dashed" w:sz="4" w:space="0" w:color="auto"/>
            </w:tcBorders>
            <w:shd w:val="clear" w:color="auto" w:fill="auto"/>
          </w:tcPr>
          <w:p w:rsidR="00396B22" w:rsidRPr="00C044E5" w:rsidRDefault="00396B22" w:rsidP="00396B22">
            <w:pPr>
              <w:pStyle w:val="bctext"/>
              <w:rPr>
                <w:rFonts w:cs="Arial"/>
                <w:lang w:val="de-DE" w:eastAsia="de-DE"/>
              </w:rPr>
            </w:pPr>
          </w:p>
        </w:tc>
        <w:tc>
          <w:tcPr>
            <w:tcW w:w="4259" w:type="dxa"/>
            <w:tcBorders>
              <w:bottom w:val="dashed" w:sz="4" w:space="0" w:color="auto"/>
            </w:tcBorders>
            <w:shd w:val="clear" w:color="auto" w:fill="auto"/>
          </w:tcPr>
          <w:p w:rsidR="00396B22" w:rsidRDefault="00396B22" w:rsidP="00B10F6A">
            <w:pPr>
              <w:rPr>
                <w:rFonts w:eastAsia="Calibri"/>
                <w:szCs w:val="22"/>
              </w:rPr>
            </w:pPr>
          </w:p>
          <w:p w:rsidR="006E56EF" w:rsidRPr="00D9301B" w:rsidRDefault="006E56EF" w:rsidP="00B10F6A">
            <w:pPr>
              <w:rPr>
                <w:rFonts w:eastAsia="Calibri"/>
                <w:szCs w:val="22"/>
              </w:rPr>
            </w:pPr>
          </w:p>
        </w:tc>
        <w:tc>
          <w:tcPr>
            <w:tcW w:w="4239" w:type="dxa"/>
            <w:tcBorders>
              <w:bottom w:val="single" w:sz="4" w:space="0" w:color="FFFFFF"/>
            </w:tcBorders>
            <w:shd w:val="clear" w:color="auto" w:fill="auto"/>
          </w:tcPr>
          <w:p w:rsidR="00396B22" w:rsidRPr="006A2DDE" w:rsidRDefault="00396B22" w:rsidP="006A2DDE">
            <w:pPr>
              <w:pStyle w:val="bctext"/>
              <w:rPr>
                <w:rFonts w:cs="Arial"/>
                <w:lang w:val="de-DE" w:eastAsia="de-DE"/>
              </w:rPr>
            </w:pPr>
            <w:r w:rsidRPr="00C044E5">
              <w:rPr>
                <w:rFonts w:cs="Arial"/>
                <w:lang w:val="de-DE" w:eastAsia="de-DE"/>
              </w:rPr>
              <w:t>Organisatorisches (Technikraumordnung, Siche</w:t>
            </w:r>
            <w:r w:rsidRPr="00C044E5">
              <w:rPr>
                <w:rFonts w:cs="Arial"/>
                <w:lang w:val="de-DE" w:eastAsia="de-DE"/>
              </w:rPr>
              <w:t>r</w:t>
            </w:r>
            <w:r w:rsidRPr="00C044E5">
              <w:rPr>
                <w:rFonts w:cs="Arial"/>
                <w:lang w:val="de-DE" w:eastAsia="de-DE"/>
              </w:rPr>
              <w:t>heit, Pläne, Vorschau) wird in den ersten Wochen in d</w:t>
            </w:r>
            <w:r w:rsidR="006A2DDE">
              <w:rPr>
                <w:rFonts w:cs="Arial"/>
                <w:lang w:val="de-DE" w:eastAsia="de-DE"/>
              </w:rPr>
              <w:t>en Unterrichtsablauf integriert</w:t>
            </w:r>
          </w:p>
        </w:tc>
      </w:tr>
      <w:tr w:rsidR="00396B22" w:rsidTr="006A2DDE">
        <w:trPr>
          <w:gridAfter w:val="1"/>
          <w:wAfter w:w="8" w:type="dxa"/>
        </w:trPr>
        <w:tc>
          <w:tcPr>
            <w:tcW w:w="7196" w:type="dxa"/>
            <w:gridSpan w:val="3"/>
            <w:tcBorders>
              <w:bottom w:val="single" w:sz="4" w:space="0" w:color="FFFFFF"/>
            </w:tcBorders>
            <w:shd w:val="clear" w:color="auto" w:fill="auto"/>
          </w:tcPr>
          <w:p w:rsidR="00396B22" w:rsidRPr="00D9301B" w:rsidRDefault="00396B22" w:rsidP="003470B5">
            <w:pPr>
              <w:jc w:val="center"/>
              <w:rPr>
                <w:rFonts w:eastAsia="Calibri"/>
                <w:szCs w:val="22"/>
              </w:rPr>
            </w:pPr>
            <w:r w:rsidRPr="003470B5">
              <w:rPr>
                <w:rFonts w:eastAsia="Calibri" w:cs="Arial"/>
                <w:szCs w:val="18"/>
              </w:rPr>
              <w:t>Die Schülerinnen und Schüler können:</w:t>
            </w:r>
          </w:p>
        </w:tc>
        <w:tc>
          <w:tcPr>
            <w:tcW w:w="4259" w:type="dxa"/>
            <w:tcBorders>
              <w:bottom w:val="dashed" w:sz="4" w:space="0" w:color="auto"/>
            </w:tcBorders>
            <w:shd w:val="clear" w:color="auto" w:fill="auto"/>
            <w:vAlign w:val="center"/>
          </w:tcPr>
          <w:p w:rsidR="00396B22" w:rsidRPr="00C044E5" w:rsidRDefault="00396B22" w:rsidP="00B10F6A">
            <w:pPr>
              <w:pStyle w:val="GroZentr"/>
              <w:rPr>
                <w:lang w:val="de-DE"/>
              </w:rPr>
            </w:pPr>
            <w:r w:rsidRPr="00C044E5">
              <w:rPr>
                <w:lang w:val="de-DE"/>
              </w:rPr>
              <w:t>Probewerkstück</w:t>
            </w:r>
            <w:r w:rsidR="00FC44AF">
              <w:rPr>
                <w:lang w:val="de-DE"/>
              </w:rPr>
              <w:t xml:space="preserve"> Stiftehalter</w:t>
            </w:r>
          </w:p>
        </w:tc>
        <w:tc>
          <w:tcPr>
            <w:tcW w:w="4239" w:type="dxa"/>
            <w:tcBorders>
              <w:bottom w:val="single" w:sz="4" w:space="0" w:color="FFFFFF"/>
            </w:tcBorders>
            <w:shd w:val="clear" w:color="auto" w:fill="auto"/>
            <w:vAlign w:val="center"/>
          </w:tcPr>
          <w:p w:rsidR="00396B22" w:rsidRPr="00C044E5" w:rsidDel="00BB02E7" w:rsidRDefault="00396B22" w:rsidP="00B10F6A">
            <w:pPr>
              <w:pStyle w:val="GroZentr"/>
              <w:rPr>
                <w:lang w:val="de-DE"/>
              </w:rPr>
            </w:pPr>
            <w:r w:rsidRPr="00C044E5">
              <w:rPr>
                <w:lang w:val="de-DE"/>
              </w:rPr>
              <w:t xml:space="preserve"> 8 Std.</w:t>
            </w:r>
          </w:p>
        </w:tc>
      </w:tr>
      <w:tr w:rsidR="006E56EF" w:rsidTr="006A2DDE">
        <w:trPr>
          <w:gridAfter w:val="1"/>
          <w:wAfter w:w="8" w:type="dxa"/>
        </w:trPr>
        <w:tc>
          <w:tcPr>
            <w:tcW w:w="3652" w:type="dxa"/>
            <w:gridSpan w:val="2"/>
            <w:shd w:val="clear" w:color="auto" w:fill="auto"/>
          </w:tcPr>
          <w:p w:rsidR="006E56EF" w:rsidRPr="00C044E5" w:rsidRDefault="006E56EF" w:rsidP="00D9301B">
            <w:pPr>
              <w:pStyle w:val="bctext"/>
              <w:jc w:val="center"/>
              <w:rPr>
                <w:rFonts w:cs="Arial"/>
                <w:lang w:val="de-DE" w:eastAsia="de-DE"/>
              </w:rPr>
            </w:pPr>
          </w:p>
          <w:p w:rsidR="006E56EF" w:rsidRPr="00C044E5" w:rsidRDefault="006E56EF" w:rsidP="00D9301B">
            <w:pPr>
              <w:pStyle w:val="bctext"/>
              <w:jc w:val="center"/>
              <w:rPr>
                <w:rFonts w:cs="Arial"/>
                <w:lang w:val="de-DE" w:eastAsia="de-DE"/>
              </w:rPr>
            </w:pPr>
          </w:p>
          <w:p w:rsidR="006E56EF" w:rsidRPr="00C044E5" w:rsidRDefault="006E56EF" w:rsidP="006E56EF">
            <w:pPr>
              <w:pStyle w:val="bctext"/>
              <w:rPr>
                <w:rFonts w:cs="Arial"/>
                <w:lang w:val="de-DE" w:eastAsia="de-DE"/>
              </w:rPr>
            </w:pPr>
          </w:p>
        </w:tc>
        <w:tc>
          <w:tcPr>
            <w:tcW w:w="3544" w:type="dxa"/>
            <w:shd w:val="clear" w:color="auto" w:fill="auto"/>
          </w:tcPr>
          <w:p w:rsidR="006E56EF" w:rsidRPr="00C044E5" w:rsidRDefault="006E56EF" w:rsidP="00396B22">
            <w:pPr>
              <w:pStyle w:val="bctext"/>
              <w:rPr>
                <w:rFonts w:cs="Arial"/>
                <w:lang w:val="de-DE" w:eastAsia="de-DE"/>
              </w:rPr>
            </w:pPr>
          </w:p>
          <w:p w:rsidR="006E56EF" w:rsidRPr="00C044E5" w:rsidRDefault="006E56EF" w:rsidP="00396B22">
            <w:pPr>
              <w:pStyle w:val="bctext"/>
              <w:rPr>
                <w:rFonts w:cs="Arial"/>
                <w:i/>
                <w:iCs/>
                <w:lang w:val="de-DE" w:eastAsia="de-DE"/>
              </w:rPr>
            </w:pPr>
          </w:p>
        </w:tc>
        <w:tc>
          <w:tcPr>
            <w:tcW w:w="4259" w:type="dxa"/>
            <w:tcBorders>
              <w:bottom w:val="dashed" w:sz="4" w:space="0" w:color="auto"/>
            </w:tcBorders>
            <w:shd w:val="clear" w:color="auto" w:fill="auto"/>
          </w:tcPr>
          <w:p w:rsidR="006E56EF" w:rsidRPr="00C044E5" w:rsidRDefault="006E56EF" w:rsidP="00396B22">
            <w:pPr>
              <w:pStyle w:val="bctext"/>
              <w:rPr>
                <w:rFonts w:cs="Arial"/>
                <w:lang w:val="de-DE" w:eastAsia="de-DE"/>
              </w:rPr>
            </w:pPr>
            <w:r>
              <w:rPr>
                <w:rFonts w:cs="Arial"/>
                <w:lang w:val="de-DE" w:eastAsia="de-DE"/>
              </w:rPr>
              <w:t>Alternativen: Z</w:t>
            </w:r>
            <w:r w:rsidR="00890036">
              <w:rPr>
                <w:rFonts w:cs="Arial"/>
                <w:lang w:val="de-DE" w:eastAsia="de-DE"/>
              </w:rPr>
              <w:t>ettelhalter, Gummischnalzer</w:t>
            </w:r>
            <w:r w:rsidRPr="00C044E5">
              <w:rPr>
                <w:rFonts w:cs="Arial"/>
                <w:lang w:val="de-DE" w:eastAsia="de-DE"/>
              </w:rPr>
              <w:t>, Pr</w:t>
            </w:r>
            <w:r w:rsidRPr="00C044E5">
              <w:rPr>
                <w:rFonts w:cs="Arial"/>
                <w:lang w:val="de-DE" w:eastAsia="de-DE"/>
              </w:rPr>
              <w:t>o</w:t>
            </w:r>
            <w:r w:rsidRPr="00C044E5">
              <w:rPr>
                <w:rFonts w:cs="Arial"/>
                <w:lang w:val="de-DE" w:eastAsia="de-DE"/>
              </w:rPr>
              <w:t>peller, Nagelspiel, Bücherstütze, Serviettenhalt</w:t>
            </w:r>
            <w:r>
              <w:rPr>
                <w:rFonts w:cs="Arial"/>
                <w:lang w:val="de-DE" w:eastAsia="de-DE"/>
              </w:rPr>
              <w:t>er, Geduldspiel, Kniffelkreuz …</w:t>
            </w:r>
          </w:p>
        </w:tc>
        <w:tc>
          <w:tcPr>
            <w:tcW w:w="4239" w:type="dxa"/>
            <w:shd w:val="clear" w:color="auto" w:fill="auto"/>
          </w:tcPr>
          <w:p w:rsidR="006E56EF" w:rsidRPr="00D60A45" w:rsidRDefault="006A2DDE" w:rsidP="00D60A45">
            <w:pPr>
              <w:rPr>
                <w:rFonts w:eastAsia="Calibri"/>
                <w:szCs w:val="22"/>
              </w:rPr>
            </w:pPr>
            <w:r w:rsidRPr="00893337">
              <w:rPr>
                <w:rFonts w:eastAsia="Calibri"/>
                <w:noProof/>
                <w:szCs w:val="22"/>
              </w:rPr>
              <w:pict>
                <v:shape id="Bild 2" o:spid="_x0000_i1026" type="#_x0000_t75" alt="12050003-1" style="width:164.5pt;height:112.5pt;visibility:visible">
                  <v:imagedata r:id="rId15" o:title="12050003-1"/>
                </v:shape>
              </w:pict>
            </w:r>
          </w:p>
        </w:tc>
      </w:tr>
      <w:tr w:rsidR="004D05DD" w:rsidTr="006A2DDE">
        <w:trPr>
          <w:gridAfter w:val="1"/>
          <w:wAfter w:w="8" w:type="dxa"/>
        </w:trPr>
        <w:tc>
          <w:tcPr>
            <w:tcW w:w="3652" w:type="dxa"/>
            <w:gridSpan w:val="2"/>
            <w:vMerge w:val="restart"/>
            <w:shd w:val="clear" w:color="auto" w:fill="auto"/>
          </w:tcPr>
          <w:p w:rsidR="004D05DD" w:rsidRPr="00C044E5" w:rsidRDefault="004D05DD" w:rsidP="002B6D0D">
            <w:pPr>
              <w:pStyle w:val="bctext"/>
              <w:rPr>
                <w:rFonts w:cs="Arial"/>
                <w:lang w:val="de-DE" w:eastAsia="de-DE"/>
              </w:rPr>
            </w:pPr>
            <w:r w:rsidRPr="00C044E5">
              <w:rPr>
                <w:rFonts w:cs="Arial"/>
                <w:lang w:val="de-DE" w:eastAsia="de-DE"/>
              </w:rPr>
              <w:lastRenderedPageBreak/>
              <w:t>2.1 (4) technische Informationen mit vo</w:t>
            </w:r>
            <w:r w:rsidRPr="00C044E5">
              <w:rPr>
                <w:rFonts w:cs="Arial"/>
                <w:lang w:val="de-DE" w:eastAsia="de-DE"/>
              </w:rPr>
              <w:t>r</w:t>
            </w:r>
            <w:r w:rsidRPr="00C044E5">
              <w:rPr>
                <w:rFonts w:cs="Arial"/>
                <w:lang w:val="de-DE" w:eastAsia="de-DE"/>
              </w:rPr>
              <w:t>handenem Wissen verknüpfen und a</w:t>
            </w:r>
            <w:r w:rsidRPr="00C044E5">
              <w:rPr>
                <w:rFonts w:cs="Arial"/>
                <w:lang w:val="de-DE" w:eastAsia="de-DE"/>
              </w:rPr>
              <w:t>n</w:t>
            </w:r>
            <w:r w:rsidRPr="00C044E5">
              <w:rPr>
                <w:rFonts w:cs="Arial"/>
                <w:lang w:val="de-DE" w:eastAsia="de-DE"/>
              </w:rPr>
              <w:t>wenden</w:t>
            </w:r>
          </w:p>
          <w:p w:rsidR="004D05DD" w:rsidRDefault="004D05DD" w:rsidP="002B6D0D">
            <w:pPr>
              <w:pStyle w:val="bctext"/>
              <w:rPr>
                <w:rFonts w:cs="Arial"/>
                <w:lang w:val="de-DE" w:eastAsia="de-DE"/>
              </w:rPr>
            </w:pPr>
            <w:r>
              <w:rPr>
                <w:rFonts w:cs="Arial"/>
                <w:lang w:val="de-DE" w:eastAsia="de-DE"/>
              </w:rPr>
              <w:t>2.1.(5) Konstruktions- und Herstellung</w:t>
            </w:r>
            <w:r>
              <w:rPr>
                <w:rFonts w:cs="Arial"/>
                <w:lang w:val="de-DE" w:eastAsia="de-DE"/>
              </w:rPr>
              <w:t>s</w:t>
            </w:r>
            <w:r>
              <w:rPr>
                <w:rFonts w:cs="Arial"/>
                <w:lang w:val="de-DE" w:eastAsia="de-DE"/>
              </w:rPr>
              <w:t xml:space="preserve">prozesse planen und </w:t>
            </w:r>
            <w:r w:rsidRPr="00F57259">
              <w:rPr>
                <w:rFonts w:cs="Arial"/>
                <w:lang w:val="de-DE" w:eastAsia="de-DE"/>
              </w:rPr>
              <w:t>strukturieren (M,E)</w:t>
            </w:r>
          </w:p>
          <w:p w:rsidR="004D05DD" w:rsidRDefault="004D05DD" w:rsidP="002B6D0D">
            <w:pPr>
              <w:pStyle w:val="bctext"/>
              <w:rPr>
                <w:rFonts w:cs="Arial"/>
                <w:lang w:val="de-DE" w:eastAsia="de-DE"/>
              </w:rPr>
            </w:pPr>
            <w:r w:rsidRPr="00C044E5">
              <w:rPr>
                <w:rFonts w:cs="Arial"/>
                <w:lang w:val="de-DE" w:eastAsia="de-DE"/>
              </w:rPr>
              <w:t>2.2 (1)</w:t>
            </w:r>
            <w:r>
              <w:rPr>
                <w:rFonts w:cs="Arial"/>
                <w:lang w:val="de-DE" w:eastAsia="de-DE"/>
              </w:rPr>
              <w:t xml:space="preserve"> […[</w:t>
            </w:r>
            <w:r w:rsidRPr="00C044E5">
              <w:rPr>
                <w:rFonts w:cs="Arial"/>
                <w:lang w:val="de-DE" w:eastAsia="de-DE"/>
              </w:rPr>
              <w:t xml:space="preserve"> grafischen Darstellungen tec</w:t>
            </w:r>
            <w:r w:rsidRPr="00C044E5">
              <w:rPr>
                <w:rFonts w:cs="Arial"/>
                <w:lang w:val="de-DE" w:eastAsia="de-DE"/>
              </w:rPr>
              <w:t>h</w:t>
            </w:r>
            <w:r w:rsidRPr="00C044E5">
              <w:rPr>
                <w:rFonts w:cs="Arial"/>
                <w:lang w:val="de-DE" w:eastAsia="de-DE"/>
              </w:rPr>
              <w:t>nische Informationen entnehmen und interpretieren</w:t>
            </w:r>
          </w:p>
          <w:p w:rsidR="004D05DD" w:rsidRDefault="004D05DD" w:rsidP="002B6D0D">
            <w:pPr>
              <w:pStyle w:val="bctext"/>
              <w:rPr>
                <w:rFonts w:cs="Arial"/>
                <w:lang w:val="de-DE" w:eastAsia="de-DE"/>
              </w:rPr>
            </w:pPr>
            <w:r>
              <w:rPr>
                <w:rFonts w:cs="Arial"/>
                <w:lang w:val="de-DE" w:eastAsia="de-DE"/>
              </w:rPr>
              <w:t>2.2.(4) ausgewählte technische Objekte grafisch darstellen</w:t>
            </w:r>
          </w:p>
          <w:p w:rsidR="004D05DD" w:rsidRPr="00C044E5" w:rsidRDefault="004D05DD" w:rsidP="004D05DD">
            <w:pPr>
              <w:pStyle w:val="bctext"/>
              <w:rPr>
                <w:rFonts w:cs="Arial"/>
                <w:lang w:val="de-DE" w:eastAsia="de-DE"/>
              </w:rPr>
            </w:pPr>
            <w:r>
              <w:rPr>
                <w:rFonts w:cs="Arial"/>
                <w:lang w:val="de-DE" w:eastAsia="de-DE"/>
              </w:rPr>
              <w:t xml:space="preserve">2.2(5) </w:t>
            </w:r>
            <w:r w:rsidRPr="00C044E5">
              <w:rPr>
                <w:rFonts w:cs="Arial"/>
                <w:lang w:val="de-DE" w:eastAsia="de-DE"/>
              </w:rPr>
              <w:t xml:space="preserve">technische Dokumentationen wie Skizzen, technische Zeichnungen […] normorientiert </w:t>
            </w:r>
            <w:r w:rsidRPr="0048312D">
              <w:rPr>
                <w:rFonts w:cs="Arial"/>
                <w:lang w:val="de-DE" w:eastAsia="de-DE"/>
              </w:rPr>
              <w:t>erstellen (M,E)</w:t>
            </w:r>
          </w:p>
        </w:tc>
        <w:tc>
          <w:tcPr>
            <w:tcW w:w="3544" w:type="dxa"/>
            <w:tcBorders>
              <w:bottom w:val="dashed" w:sz="4" w:space="0" w:color="auto"/>
            </w:tcBorders>
            <w:shd w:val="clear" w:color="auto" w:fill="auto"/>
          </w:tcPr>
          <w:p w:rsidR="004D05DD" w:rsidRDefault="004D05DD" w:rsidP="006E56EF">
            <w:pPr>
              <w:pStyle w:val="bctext"/>
              <w:rPr>
                <w:rFonts w:cs="Arial"/>
                <w:lang w:val="de-DE" w:eastAsia="de-DE"/>
              </w:rPr>
            </w:pPr>
            <w:r w:rsidRPr="00C044E5">
              <w:rPr>
                <w:rFonts w:cs="Arial"/>
                <w:lang w:val="de-DE" w:eastAsia="de-DE"/>
              </w:rPr>
              <w:t>3.2.1 (1) technische Zeichnungen als Planungsmittel nutzen (Skizze, Fert</w:t>
            </w:r>
            <w:r w:rsidRPr="00C044E5">
              <w:rPr>
                <w:rFonts w:cs="Arial"/>
                <w:lang w:val="de-DE" w:eastAsia="de-DE"/>
              </w:rPr>
              <w:t>i</w:t>
            </w:r>
            <w:r w:rsidRPr="00C044E5">
              <w:rPr>
                <w:rFonts w:cs="Arial"/>
                <w:lang w:val="de-DE" w:eastAsia="de-DE"/>
              </w:rPr>
              <w:t>gungszeichnung, Dreitafelprojekti</w:t>
            </w:r>
            <w:r>
              <w:rPr>
                <w:rFonts w:cs="Arial"/>
                <w:lang w:val="de-DE" w:eastAsia="de-DE"/>
              </w:rPr>
              <w:t>on […])</w:t>
            </w:r>
          </w:p>
          <w:p w:rsidR="004D05DD" w:rsidRPr="00C044E5" w:rsidRDefault="004D05DD" w:rsidP="006E56EF">
            <w:pPr>
              <w:pStyle w:val="bctext"/>
              <w:rPr>
                <w:rFonts w:cs="Arial"/>
                <w:lang w:val="de-DE" w:eastAsia="de-DE"/>
              </w:rPr>
            </w:pPr>
          </w:p>
          <w:p w:rsidR="004D05DD" w:rsidRPr="00C044E5" w:rsidRDefault="004D05DD" w:rsidP="006E56EF">
            <w:pPr>
              <w:pStyle w:val="bctext"/>
              <w:rPr>
                <w:rFonts w:cs="Arial"/>
                <w:lang w:val="de-DE" w:eastAsia="de-DE"/>
              </w:rPr>
            </w:pPr>
            <w:r w:rsidRPr="00C044E5">
              <w:rPr>
                <w:rFonts w:cs="Arial"/>
                <w:lang w:val="de-DE" w:eastAsia="de-DE"/>
              </w:rPr>
              <w:t>3.2.1 (5) […] Stücklisten und Arbeitspläne […]</w:t>
            </w:r>
          </w:p>
        </w:tc>
        <w:tc>
          <w:tcPr>
            <w:tcW w:w="4259" w:type="dxa"/>
            <w:tcBorders>
              <w:bottom w:val="dashed" w:sz="4" w:space="0" w:color="auto"/>
            </w:tcBorders>
            <w:shd w:val="clear" w:color="auto" w:fill="auto"/>
          </w:tcPr>
          <w:p w:rsidR="004D05DD" w:rsidRPr="00CE16F5" w:rsidRDefault="008D5B85" w:rsidP="00CE16F5">
            <w:pPr>
              <w:pStyle w:val="bctext"/>
              <w:rPr>
                <w:rFonts w:cs="Arial"/>
                <w:color w:val="E36C0A"/>
                <w:lang w:val="de-DE" w:eastAsia="de-DE"/>
              </w:rPr>
            </w:pPr>
            <w:r w:rsidRPr="004D7C4D">
              <w:rPr>
                <w:rFonts w:cs="Arial"/>
                <w:lang w:val="de-DE" w:eastAsia="de-DE"/>
              </w:rPr>
              <w:t xml:space="preserve">Quader </w:t>
            </w:r>
            <w:r w:rsidR="00535F54" w:rsidRPr="004D7C4D">
              <w:rPr>
                <w:rFonts w:cs="Arial"/>
                <w:lang w:val="de-DE" w:eastAsia="de-DE"/>
              </w:rPr>
              <w:t xml:space="preserve">(z.B. Fichte) </w:t>
            </w:r>
            <w:r w:rsidRPr="004D7C4D">
              <w:rPr>
                <w:rFonts w:cs="Arial"/>
                <w:lang w:val="de-DE" w:eastAsia="de-DE"/>
              </w:rPr>
              <w:t>1</w:t>
            </w:r>
            <w:r w:rsidR="003271B8" w:rsidRPr="004D7C4D">
              <w:rPr>
                <w:rFonts w:cs="Arial"/>
                <w:lang w:val="de-DE" w:eastAsia="de-DE"/>
              </w:rPr>
              <w:t>1</w:t>
            </w:r>
            <w:r w:rsidR="00535F54" w:rsidRPr="004D7C4D">
              <w:rPr>
                <w:rFonts w:cs="Arial"/>
                <w:lang w:val="de-DE" w:eastAsia="de-DE"/>
              </w:rPr>
              <w:t>0 x 70 x 20</w:t>
            </w:r>
            <w:r w:rsidR="00F57259" w:rsidRPr="00502CE7">
              <w:rPr>
                <w:rFonts w:cs="Arial"/>
                <w:lang w:val="de-DE" w:eastAsia="de-DE"/>
              </w:rPr>
              <w:br/>
              <w:t>Mindestens ein Schnitt</w:t>
            </w:r>
            <w:r w:rsidR="00B77FDA" w:rsidRPr="00502CE7">
              <w:rPr>
                <w:rFonts w:cs="Arial"/>
                <w:lang w:val="de-DE" w:eastAsia="de-DE"/>
              </w:rPr>
              <w:t xml:space="preserve"> (max. 3)</w:t>
            </w:r>
            <w:r w:rsidR="00F57259" w:rsidRPr="00502CE7">
              <w:rPr>
                <w:rFonts w:cs="Arial"/>
                <w:lang w:val="de-DE" w:eastAsia="de-DE"/>
              </w:rPr>
              <w:t xml:space="preserve"> wird vorgeno</w:t>
            </w:r>
            <w:r w:rsidR="00F57259" w:rsidRPr="00502CE7">
              <w:rPr>
                <w:rFonts w:cs="Arial"/>
                <w:lang w:val="de-DE" w:eastAsia="de-DE"/>
              </w:rPr>
              <w:t>m</w:t>
            </w:r>
            <w:r w:rsidR="00F57259" w:rsidRPr="00502CE7">
              <w:rPr>
                <w:rFonts w:cs="Arial"/>
                <w:lang w:val="de-DE" w:eastAsia="de-DE"/>
              </w:rPr>
              <w:t xml:space="preserve">men und </w:t>
            </w:r>
            <w:r w:rsidR="00B77FDA" w:rsidRPr="00502CE7">
              <w:rPr>
                <w:rFonts w:cs="Arial"/>
                <w:lang w:val="de-DE" w:eastAsia="de-DE"/>
              </w:rPr>
              <w:t>mit dem Reststück</w:t>
            </w:r>
            <w:r w:rsidR="00F57259" w:rsidRPr="00502CE7">
              <w:rPr>
                <w:rFonts w:cs="Arial"/>
                <w:lang w:val="de-DE" w:eastAsia="de-DE"/>
              </w:rPr>
              <w:t xml:space="preserve"> nach eigenen Vorste</w:t>
            </w:r>
            <w:r w:rsidR="00F57259" w:rsidRPr="00502CE7">
              <w:rPr>
                <w:rFonts w:cs="Arial"/>
                <w:lang w:val="de-DE" w:eastAsia="de-DE"/>
              </w:rPr>
              <w:t>l</w:t>
            </w:r>
            <w:r w:rsidR="00F57259" w:rsidRPr="00502CE7">
              <w:rPr>
                <w:rFonts w:cs="Arial"/>
                <w:lang w:val="de-DE" w:eastAsia="de-DE"/>
              </w:rPr>
              <w:t>lungen neu gefügt</w:t>
            </w:r>
            <w:r w:rsidR="00502CE7">
              <w:rPr>
                <w:rFonts w:cs="Arial"/>
                <w:lang w:val="de-DE" w:eastAsia="de-DE"/>
              </w:rPr>
              <w:t>.</w:t>
            </w:r>
            <w:r w:rsidR="00F57259" w:rsidRPr="00502CE7">
              <w:rPr>
                <w:rFonts w:cs="Arial"/>
                <w:lang w:val="de-DE" w:eastAsia="de-DE"/>
              </w:rPr>
              <w:br/>
            </w:r>
            <w:r w:rsidR="00F57259" w:rsidRPr="00502CE7">
              <w:rPr>
                <w:rFonts w:cs="Arial"/>
                <w:lang w:val="de-DE" w:eastAsia="de-DE"/>
              </w:rPr>
              <w:br/>
            </w:r>
            <w:r w:rsidR="00F57259" w:rsidRPr="00C044E5">
              <w:rPr>
                <w:rFonts w:cs="Arial"/>
                <w:lang w:val="de-DE" w:eastAsia="de-DE"/>
              </w:rPr>
              <w:t>Einstieg Technisches Zeichnen (Eintafelprojektion, Kabinettperspektive</w:t>
            </w:r>
            <w:r w:rsidR="00F57259">
              <w:rPr>
                <w:rFonts w:cs="Arial"/>
                <w:lang w:val="de-DE" w:eastAsia="de-DE"/>
              </w:rPr>
              <w:t xml:space="preserve"> </w:t>
            </w:r>
            <w:r w:rsidR="00F57259" w:rsidRPr="00502CE7">
              <w:rPr>
                <w:rFonts w:cs="Arial"/>
                <w:lang w:val="de-DE" w:eastAsia="de-DE"/>
              </w:rPr>
              <w:t>des Quaders vor der Bearbe</w:t>
            </w:r>
            <w:r w:rsidR="00F57259" w:rsidRPr="00502CE7">
              <w:rPr>
                <w:rFonts w:cs="Arial"/>
                <w:lang w:val="de-DE" w:eastAsia="de-DE"/>
              </w:rPr>
              <w:t>i</w:t>
            </w:r>
            <w:r w:rsidR="00F57259" w:rsidRPr="00502CE7">
              <w:rPr>
                <w:rFonts w:cs="Arial"/>
                <w:lang w:val="de-DE" w:eastAsia="de-DE"/>
              </w:rPr>
              <w:t>tung; Bemaßung des Quaders)</w:t>
            </w:r>
            <w:r w:rsidR="00CE16F5" w:rsidRPr="00502CE7">
              <w:rPr>
                <w:rFonts w:cs="Arial"/>
                <w:lang w:val="de-DE" w:eastAsia="de-DE"/>
              </w:rPr>
              <w:t xml:space="preserve">. Besprechung der </w:t>
            </w:r>
            <w:r w:rsidR="00CE16F5" w:rsidRPr="00502CE7">
              <w:rPr>
                <w:rFonts w:cs="Arial"/>
                <w:lang w:val="de-DE" w:eastAsia="de-DE"/>
              </w:rPr>
              <w:br/>
              <w:t>Fertigungszeichnung einer einfachen Lösung.</w:t>
            </w:r>
            <w:r w:rsidR="00CE16F5" w:rsidRPr="00502CE7">
              <w:rPr>
                <w:rFonts w:cs="Arial"/>
                <w:lang w:val="de-DE" w:eastAsia="de-DE"/>
              </w:rPr>
              <w:br/>
            </w:r>
            <w:r w:rsidR="00CE16F5" w:rsidRPr="00502CE7">
              <w:rPr>
                <w:rFonts w:cs="Arial"/>
                <w:lang w:val="de-DE" w:eastAsia="de-DE"/>
              </w:rPr>
              <w:br/>
            </w:r>
            <w:r w:rsidR="00CE16F5" w:rsidRPr="004D7C4D">
              <w:rPr>
                <w:rFonts w:cs="Arial"/>
                <w:lang w:val="de-DE" w:eastAsia="de-DE"/>
              </w:rPr>
              <w:t xml:space="preserve">Auf Wunsch der Schülerinnen und Schüler </w:t>
            </w:r>
            <w:r w:rsidR="00F57259" w:rsidRPr="004D7C4D">
              <w:rPr>
                <w:rFonts w:cs="Arial"/>
                <w:lang w:val="de-DE" w:eastAsia="de-DE"/>
              </w:rPr>
              <w:t>Ski</w:t>
            </w:r>
            <w:r w:rsidR="00F57259" w:rsidRPr="004D7C4D">
              <w:rPr>
                <w:rFonts w:cs="Arial"/>
                <w:lang w:val="de-DE" w:eastAsia="de-DE"/>
              </w:rPr>
              <w:t>z</w:t>
            </w:r>
            <w:r w:rsidR="00F57259" w:rsidRPr="004D7C4D">
              <w:rPr>
                <w:rFonts w:cs="Arial"/>
                <w:lang w:val="de-DE" w:eastAsia="de-DE"/>
              </w:rPr>
              <w:t>ze</w:t>
            </w:r>
            <w:r w:rsidR="00CE16F5" w:rsidRPr="004D7C4D">
              <w:rPr>
                <w:rFonts w:cs="Arial"/>
                <w:lang w:val="de-DE" w:eastAsia="de-DE"/>
              </w:rPr>
              <w:t>n</w:t>
            </w:r>
            <w:r w:rsidR="00535F54" w:rsidRPr="004D7C4D">
              <w:rPr>
                <w:rFonts w:cs="Arial"/>
                <w:lang w:val="de-DE" w:eastAsia="de-DE"/>
              </w:rPr>
              <w:t xml:space="preserve"> ein</w:t>
            </w:r>
            <w:r w:rsidR="00F57259" w:rsidRPr="004D7C4D">
              <w:rPr>
                <w:rFonts w:cs="Arial"/>
                <w:lang w:val="de-DE" w:eastAsia="de-DE"/>
              </w:rPr>
              <w:t xml:space="preserve">es </w:t>
            </w:r>
            <w:r w:rsidR="00CE16F5" w:rsidRPr="004D7C4D">
              <w:rPr>
                <w:rFonts w:cs="Arial"/>
                <w:lang w:val="de-DE" w:eastAsia="de-DE"/>
              </w:rPr>
              <w:t xml:space="preserve">individuellen </w:t>
            </w:r>
            <w:r w:rsidR="00F57259" w:rsidRPr="004D7C4D">
              <w:rPr>
                <w:rFonts w:cs="Arial"/>
                <w:lang w:val="de-DE" w:eastAsia="de-DE"/>
              </w:rPr>
              <w:t>Stifthalters; modellhafte Lösung</w:t>
            </w:r>
            <w:r w:rsidR="00CE16F5" w:rsidRPr="004D7C4D">
              <w:rPr>
                <w:rFonts w:cs="Arial"/>
                <w:lang w:val="de-DE" w:eastAsia="de-DE"/>
              </w:rPr>
              <w:t xml:space="preserve"> durch Schnitt</w:t>
            </w:r>
            <w:r w:rsidR="00B77FDA" w:rsidRPr="004D7C4D">
              <w:rPr>
                <w:rFonts w:cs="Arial"/>
                <w:lang w:val="de-DE" w:eastAsia="de-DE"/>
              </w:rPr>
              <w:t>(</w:t>
            </w:r>
            <w:r w:rsidR="00CE16F5" w:rsidRPr="004D7C4D">
              <w:rPr>
                <w:rFonts w:cs="Arial"/>
                <w:lang w:val="de-DE" w:eastAsia="de-DE"/>
              </w:rPr>
              <w:t>e</w:t>
            </w:r>
            <w:r w:rsidR="00B77FDA" w:rsidRPr="004D7C4D">
              <w:rPr>
                <w:rFonts w:cs="Arial"/>
                <w:lang w:val="de-DE" w:eastAsia="de-DE"/>
              </w:rPr>
              <w:t>)</w:t>
            </w:r>
            <w:r w:rsidR="00CE16F5" w:rsidRPr="004D7C4D">
              <w:rPr>
                <w:rFonts w:cs="Arial"/>
                <w:lang w:val="de-DE" w:eastAsia="de-DE"/>
              </w:rPr>
              <w:t xml:space="preserve"> und Fügen mit</w:t>
            </w:r>
            <w:r w:rsidR="00F57259" w:rsidRPr="004D7C4D">
              <w:rPr>
                <w:rFonts w:cs="Arial"/>
                <w:lang w:val="de-DE" w:eastAsia="de-DE"/>
              </w:rPr>
              <w:t xml:space="preserve"> Papierfl</w:t>
            </w:r>
            <w:r w:rsidR="00F57259" w:rsidRPr="004D7C4D">
              <w:rPr>
                <w:rFonts w:cs="Arial"/>
                <w:lang w:val="de-DE" w:eastAsia="de-DE"/>
              </w:rPr>
              <w:t>ä</w:t>
            </w:r>
            <w:r w:rsidR="00F57259" w:rsidRPr="004D7C4D">
              <w:rPr>
                <w:rFonts w:cs="Arial"/>
                <w:lang w:val="de-DE" w:eastAsia="de-DE"/>
              </w:rPr>
              <w:t>che</w:t>
            </w:r>
            <w:r w:rsidR="00CE16F5" w:rsidRPr="004D7C4D">
              <w:rPr>
                <w:rFonts w:cs="Arial"/>
                <w:lang w:val="de-DE" w:eastAsia="de-DE"/>
              </w:rPr>
              <w:t>; ggf. Überarbeitung und Optimierung</w:t>
            </w:r>
            <w:r w:rsidR="00535F54" w:rsidRPr="004D7C4D">
              <w:rPr>
                <w:rFonts w:cs="Arial"/>
                <w:lang w:val="de-DE" w:eastAsia="de-DE"/>
              </w:rPr>
              <w:t>.</w:t>
            </w:r>
            <w:r w:rsidR="00535F54" w:rsidRPr="004D7C4D">
              <w:rPr>
                <w:rFonts w:cs="Arial"/>
                <w:lang w:val="de-DE" w:eastAsia="de-DE"/>
              </w:rPr>
              <w:br/>
              <w:t>Mehrere Bohrungen / Stufenbohrungen planen.</w:t>
            </w:r>
          </w:p>
        </w:tc>
        <w:tc>
          <w:tcPr>
            <w:tcW w:w="4239" w:type="dxa"/>
            <w:vMerge w:val="restart"/>
            <w:shd w:val="clear" w:color="auto" w:fill="auto"/>
          </w:tcPr>
          <w:p w:rsidR="004D05DD" w:rsidRDefault="004D05DD" w:rsidP="006E56EF">
            <w:pPr>
              <w:pStyle w:val="bctext"/>
              <w:rPr>
                <w:rFonts w:cs="Arial"/>
                <w:lang w:val="de-DE" w:eastAsia="de-DE"/>
              </w:rPr>
            </w:pPr>
            <w:r>
              <w:rPr>
                <w:rFonts w:cs="Arial"/>
                <w:lang w:val="de-DE" w:eastAsia="de-DE"/>
              </w:rPr>
              <w:t>Lernstandermittlung</w:t>
            </w:r>
          </w:p>
          <w:p w:rsidR="00CE16F5" w:rsidRDefault="00CE16F5" w:rsidP="00CE16F5">
            <w:pPr>
              <w:pStyle w:val="bctext"/>
              <w:rPr>
                <w:rFonts w:cs="Arial"/>
                <w:lang w:val="de-DE" w:eastAsia="de-DE"/>
              </w:rPr>
            </w:pPr>
            <w:r>
              <w:rPr>
                <w:rFonts w:cs="Arial"/>
                <w:lang w:val="de-DE" w:eastAsia="de-DE"/>
              </w:rPr>
              <w:t>Für das Probewerkstück werden</w:t>
            </w:r>
            <w:r w:rsidR="004D05DD" w:rsidRPr="00C044E5">
              <w:rPr>
                <w:rFonts w:cs="Arial"/>
                <w:lang w:val="de-DE" w:eastAsia="de-DE"/>
              </w:rPr>
              <w:t xml:space="preserve"> eine Fertigung</w:t>
            </w:r>
            <w:r w:rsidR="004D05DD" w:rsidRPr="00C044E5">
              <w:rPr>
                <w:rFonts w:cs="Arial"/>
                <w:lang w:val="de-DE" w:eastAsia="de-DE"/>
              </w:rPr>
              <w:t>s</w:t>
            </w:r>
            <w:r w:rsidR="004D05DD" w:rsidRPr="00C044E5">
              <w:rPr>
                <w:rFonts w:cs="Arial"/>
                <w:lang w:val="de-DE" w:eastAsia="de-DE"/>
              </w:rPr>
              <w:t xml:space="preserve">zeichnung </w:t>
            </w:r>
            <w:r>
              <w:rPr>
                <w:rFonts w:cs="Arial"/>
                <w:lang w:val="de-DE" w:eastAsia="de-DE"/>
              </w:rPr>
              <w:t xml:space="preserve">des Ausgangsmaterials sowie eine einfache Lösung vorgegeben. </w:t>
            </w:r>
            <w:r w:rsidRPr="00C044E5">
              <w:rPr>
                <w:rFonts w:cs="Arial"/>
                <w:lang w:val="de-DE" w:eastAsia="de-DE"/>
              </w:rPr>
              <w:t>Vorgegebene Zeichnungen lesen und schrittweise erste Pl</w:t>
            </w:r>
            <w:r w:rsidRPr="00C044E5">
              <w:rPr>
                <w:rFonts w:cs="Arial"/>
                <w:lang w:val="de-DE" w:eastAsia="de-DE"/>
              </w:rPr>
              <w:t>a</w:t>
            </w:r>
            <w:r w:rsidRPr="00C044E5">
              <w:rPr>
                <w:rFonts w:cs="Arial"/>
                <w:lang w:val="de-DE" w:eastAsia="de-DE"/>
              </w:rPr>
              <w:t>nungskompetenzen aufbauen (z.B. fehlende M</w:t>
            </w:r>
            <w:r w:rsidRPr="00C044E5">
              <w:rPr>
                <w:rFonts w:cs="Arial"/>
                <w:lang w:val="de-DE" w:eastAsia="de-DE"/>
              </w:rPr>
              <w:t>a</w:t>
            </w:r>
            <w:r w:rsidRPr="00C044E5">
              <w:rPr>
                <w:rFonts w:cs="Arial"/>
                <w:lang w:val="de-DE" w:eastAsia="de-DE"/>
              </w:rPr>
              <w:t>ße eintragen, einen unvollständigen Arbeitsplan ver</w:t>
            </w:r>
            <w:r>
              <w:rPr>
                <w:rFonts w:cs="Arial"/>
                <w:lang w:val="de-DE" w:eastAsia="de-DE"/>
              </w:rPr>
              <w:t>vollständigen…)</w:t>
            </w:r>
            <w:r w:rsidR="00502CE7">
              <w:rPr>
                <w:rFonts w:cs="Arial"/>
                <w:lang w:val="de-DE" w:eastAsia="de-DE"/>
              </w:rPr>
              <w:t>.</w:t>
            </w:r>
          </w:p>
          <w:p w:rsidR="00CE16F5" w:rsidRDefault="00CE16F5" w:rsidP="00CE16F5">
            <w:pPr>
              <w:pStyle w:val="bctext"/>
              <w:rPr>
                <w:rFonts w:cs="Arial"/>
                <w:lang w:val="de-DE" w:eastAsia="de-DE"/>
              </w:rPr>
            </w:pPr>
          </w:p>
          <w:p w:rsidR="004D05DD" w:rsidRPr="00C044E5" w:rsidRDefault="00CE16F5" w:rsidP="006E56EF">
            <w:pPr>
              <w:pStyle w:val="bctext"/>
              <w:rPr>
                <w:rFonts w:cs="Arial"/>
                <w:lang w:val="de-DE" w:eastAsia="de-DE"/>
              </w:rPr>
            </w:pPr>
            <w:r>
              <w:rPr>
                <w:rFonts w:cs="Arial"/>
                <w:lang w:val="de-DE" w:eastAsia="de-DE"/>
              </w:rPr>
              <w:t>Die Schülerinnen und Schüler erhalten die Mö</w:t>
            </w:r>
            <w:r>
              <w:rPr>
                <w:rFonts w:cs="Arial"/>
                <w:lang w:val="de-DE" w:eastAsia="de-DE"/>
              </w:rPr>
              <w:t>g</w:t>
            </w:r>
            <w:r>
              <w:rPr>
                <w:rFonts w:cs="Arial"/>
                <w:lang w:val="de-DE" w:eastAsia="de-DE"/>
              </w:rPr>
              <w:t>lichkeit, eigene Ideen umzusetzen. E</w:t>
            </w:r>
            <w:r w:rsidR="004D05DD" w:rsidRPr="00C044E5">
              <w:rPr>
                <w:rFonts w:cs="Arial"/>
                <w:lang w:val="de-DE" w:eastAsia="de-DE"/>
              </w:rPr>
              <w:t>ine Benotung entfällt</w:t>
            </w:r>
            <w:r w:rsidR="00502CE7">
              <w:rPr>
                <w:rFonts w:cs="Arial"/>
                <w:lang w:val="de-DE" w:eastAsia="de-DE"/>
              </w:rPr>
              <w:t>.</w:t>
            </w:r>
          </w:p>
          <w:p w:rsidR="004D05DD" w:rsidRPr="00C044E5" w:rsidRDefault="004D05DD" w:rsidP="006E56EF">
            <w:pPr>
              <w:pStyle w:val="bctext"/>
              <w:rPr>
                <w:rFonts w:cs="Arial"/>
                <w:lang w:val="de-DE" w:eastAsia="de-DE"/>
              </w:rPr>
            </w:pPr>
          </w:p>
          <w:p w:rsidR="004D05DD" w:rsidRPr="004D05DD" w:rsidRDefault="004D05DD" w:rsidP="00CE16F5">
            <w:pPr>
              <w:pStyle w:val="bctext"/>
            </w:pPr>
          </w:p>
        </w:tc>
      </w:tr>
      <w:tr w:rsidR="004D05DD" w:rsidTr="006A2DDE">
        <w:trPr>
          <w:gridAfter w:val="1"/>
          <w:wAfter w:w="8" w:type="dxa"/>
        </w:trPr>
        <w:tc>
          <w:tcPr>
            <w:tcW w:w="3652" w:type="dxa"/>
            <w:gridSpan w:val="2"/>
            <w:vMerge/>
            <w:shd w:val="clear" w:color="auto" w:fill="auto"/>
          </w:tcPr>
          <w:p w:rsidR="004D05DD" w:rsidRPr="00C044E5" w:rsidRDefault="004D05DD" w:rsidP="00396B22">
            <w:pPr>
              <w:pStyle w:val="bctext"/>
              <w:rPr>
                <w:rFonts w:cs="Arial"/>
                <w:lang w:val="de-DE" w:eastAsia="de-DE"/>
              </w:rPr>
            </w:pPr>
          </w:p>
        </w:tc>
        <w:tc>
          <w:tcPr>
            <w:tcW w:w="3544" w:type="dxa"/>
            <w:tcBorders>
              <w:top w:val="dashed" w:sz="4" w:space="0" w:color="auto"/>
              <w:bottom w:val="dashed" w:sz="4" w:space="0" w:color="auto"/>
            </w:tcBorders>
            <w:shd w:val="clear" w:color="auto" w:fill="auto"/>
          </w:tcPr>
          <w:p w:rsidR="004D05DD" w:rsidRPr="00C044E5" w:rsidRDefault="004D05DD" w:rsidP="00396B22">
            <w:pPr>
              <w:pStyle w:val="bctext"/>
              <w:rPr>
                <w:rFonts w:cs="Arial"/>
                <w:lang w:val="de-DE" w:eastAsia="de-DE"/>
              </w:rPr>
            </w:pPr>
            <w:r w:rsidRPr="00C044E5">
              <w:rPr>
                <w:rFonts w:cs="Arial"/>
                <w:b/>
                <w:lang w:val="de-DE" w:eastAsia="de-DE"/>
              </w:rPr>
              <w:t>G:</w:t>
            </w:r>
            <w:r w:rsidRPr="00C044E5">
              <w:rPr>
                <w:rFonts w:cs="Arial"/>
                <w:lang w:val="de-DE" w:eastAsia="de-DE"/>
              </w:rPr>
              <w:t xml:space="preserve">  einfache …nutzen…</w:t>
            </w:r>
          </w:p>
        </w:tc>
        <w:tc>
          <w:tcPr>
            <w:tcW w:w="4259" w:type="dxa"/>
            <w:tcBorders>
              <w:top w:val="dashed" w:sz="4" w:space="0" w:color="auto"/>
              <w:bottom w:val="dashed" w:sz="4" w:space="0" w:color="auto"/>
            </w:tcBorders>
            <w:shd w:val="clear" w:color="auto" w:fill="auto"/>
          </w:tcPr>
          <w:p w:rsidR="004D05DD" w:rsidRPr="00C044E5" w:rsidRDefault="004D05DD" w:rsidP="00396B22">
            <w:pPr>
              <w:pStyle w:val="bctext"/>
              <w:rPr>
                <w:rFonts w:cs="Arial"/>
                <w:b/>
                <w:lang w:val="de-DE" w:eastAsia="de-DE"/>
              </w:rPr>
            </w:pPr>
            <w:r w:rsidRPr="00C044E5">
              <w:rPr>
                <w:rFonts w:cs="Arial"/>
                <w:b/>
                <w:lang w:val="de-DE" w:eastAsia="de-DE"/>
              </w:rPr>
              <w:t xml:space="preserve">G: </w:t>
            </w:r>
            <w:r w:rsidRPr="00C044E5">
              <w:rPr>
                <w:rFonts w:cs="Arial"/>
                <w:lang w:val="de-DE" w:eastAsia="de-DE"/>
              </w:rPr>
              <w:t xml:space="preserve">Arbeitsplan mit konkreten Anweisungen liegt vor </w:t>
            </w:r>
          </w:p>
        </w:tc>
        <w:tc>
          <w:tcPr>
            <w:tcW w:w="4239" w:type="dxa"/>
            <w:vMerge/>
            <w:shd w:val="clear" w:color="auto" w:fill="auto"/>
          </w:tcPr>
          <w:p w:rsidR="004D05DD" w:rsidRPr="00D9301B" w:rsidRDefault="004D05DD" w:rsidP="00B10F6A">
            <w:pPr>
              <w:rPr>
                <w:rFonts w:eastAsia="Calibri"/>
                <w:szCs w:val="18"/>
              </w:rPr>
            </w:pPr>
          </w:p>
        </w:tc>
      </w:tr>
      <w:tr w:rsidR="004D05DD" w:rsidTr="006A2DDE">
        <w:trPr>
          <w:gridAfter w:val="1"/>
          <w:wAfter w:w="8" w:type="dxa"/>
        </w:trPr>
        <w:tc>
          <w:tcPr>
            <w:tcW w:w="3652" w:type="dxa"/>
            <w:gridSpan w:val="2"/>
            <w:vMerge/>
            <w:shd w:val="clear" w:color="auto" w:fill="auto"/>
          </w:tcPr>
          <w:p w:rsidR="004D05DD" w:rsidRPr="00C044E5" w:rsidRDefault="004D05DD" w:rsidP="00396B22">
            <w:pPr>
              <w:pStyle w:val="bctext"/>
              <w:rPr>
                <w:rFonts w:cs="Arial"/>
                <w:lang w:val="de-DE" w:eastAsia="de-DE"/>
              </w:rPr>
            </w:pPr>
          </w:p>
        </w:tc>
        <w:tc>
          <w:tcPr>
            <w:tcW w:w="3544" w:type="dxa"/>
            <w:tcBorders>
              <w:top w:val="dashed" w:sz="4" w:space="0" w:color="auto"/>
              <w:bottom w:val="dashed" w:sz="4" w:space="0" w:color="auto"/>
            </w:tcBorders>
            <w:shd w:val="clear" w:color="auto" w:fill="auto"/>
          </w:tcPr>
          <w:p w:rsidR="004D05DD" w:rsidRPr="00C044E5" w:rsidRDefault="004D05DD" w:rsidP="00396B22">
            <w:pPr>
              <w:pStyle w:val="bctext"/>
              <w:rPr>
                <w:rFonts w:cs="Arial"/>
                <w:lang w:val="de-DE" w:eastAsia="de-DE"/>
              </w:rPr>
            </w:pPr>
            <w:r w:rsidRPr="00C044E5">
              <w:rPr>
                <w:rFonts w:cs="Arial"/>
                <w:b/>
                <w:lang w:val="de-DE" w:eastAsia="de-DE"/>
              </w:rPr>
              <w:t>M:</w:t>
            </w:r>
            <w:r w:rsidRPr="00C044E5">
              <w:rPr>
                <w:rFonts w:cs="Arial"/>
                <w:lang w:val="de-DE" w:eastAsia="de-DE"/>
              </w:rPr>
              <w:t xml:space="preserve"> … erstellen</w:t>
            </w:r>
          </w:p>
        </w:tc>
        <w:tc>
          <w:tcPr>
            <w:tcW w:w="4259" w:type="dxa"/>
            <w:tcBorders>
              <w:top w:val="dashed" w:sz="4" w:space="0" w:color="auto"/>
              <w:bottom w:val="dashed" w:sz="4" w:space="0" w:color="auto"/>
            </w:tcBorders>
            <w:shd w:val="clear" w:color="auto" w:fill="auto"/>
          </w:tcPr>
          <w:p w:rsidR="004D05DD" w:rsidRPr="00C044E5" w:rsidRDefault="004D05DD" w:rsidP="00396B22">
            <w:pPr>
              <w:pStyle w:val="bctext"/>
              <w:rPr>
                <w:rFonts w:cs="Arial"/>
                <w:lang w:val="de-DE" w:eastAsia="de-DE"/>
              </w:rPr>
            </w:pPr>
            <w:r w:rsidRPr="00C044E5">
              <w:rPr>
                <w:rFonts w:cs="Arial"/>
                <w:b/>
                <w:lang w:val="de-DE" w:eastAsia="de-DE"/>
              </w:rPr>
              <w:t>M:</w:t>
            </w:r>
            <w:r w:rsidRPr="00C044E5">
              <w:rPr>
                <w:rFonts w:cs="Arial"/>
                <w:lang w:val="de-DE" w:eastAsia="de-DE"/>
              </w:rPr>
              <w:t xml:space="preserve">  Arbeitsablaufplan wird in Teilen selbständig durch Schüler ergänzt </w:t>
            </w:r>
          </w:p>
        </w:tc>
        <w:tc>
          <w:tcPr>
            <w:tcW w:w="4239" w:type="dxa"/>
            <w:vMerge/>
            <w:shd w:val="clear" w:color="auto" w:fill="auto"/>
          </w:tcPr>
          <w:p w:rsidR="004D05DD" w:rsidRPr="00D9301B" w:rsidRDefault="004D05DD" w:rsidP="00B10F6A">
            <w:pPr>
              <w:rPr>
                <w:rFonts w:eastAsia="Calibri"/>
                <w:szCs w:val="22"/>
              </w:rPr>
            </w:pPr>
          </w:p>
        </w:tc>
      </w:tr>
      <w:tr w:rsidR="004D05DD" w:rsidTr="006A2DDE">
        <w:trPr>
          <w:gridAfter w:val="1"/>
          <w:wAfter w:w="8" w:type="dxa"/>
        </w:trPr>
        <w:tc>
          <w:tcPr>
            <w:tcW w:w="3652" w:type="dxa"/>
            <w:gridSpan w:val="2"/>
            <w:vMerge/>
            <w:tcBorders>
              <w:bottom w:val="single" w:sz="4" w:space="0" w:color="auto"/>
            </w:tcBorders>
            <w:shd w:val="clear" w:color="auto" w:fill="auto"/>
          </w:tcPr>
          <w:p w:rsidR="004D05DD" w:rsidRPr="00C044E5" w:rsidRDefault="004D05DD" w:rsidP="00396B22">
            <w:pPr>
              <w:pStyle w:val="bctext"/>
              <w:rPr>
                <w:rFonts w:cs="Arial"/>
                <w:lang w:val="de-DE" w:eastAsia="de-DE"/>
              </w:rPr>
            </w:pPr>
          </w:p>
        </w:tc>
        <w:tc>
          <w:tcPr>
            <w:tcW w:w="3544" w:type="dxa"/>
            <w:tcBorders>
              <w:top w:val="dashed" w:sz="4" w:space="0" w:color="auto"/>
              <w:bottom w:val="single" w:sz="4" w:space="0" w:color="auto"/>
            </w:tcBorders>
            <w:shd w:val="clear" w:color="auto" w:fill="auto"/>
          </w:tcPr>
          <w:p w:rsidR="004D05DD" w:rsidRPr="00C044E5" w:rsidRDefault="004D05DD" w:rsidP="00396B22">
            <w:pPr>
              <w:pStyle w:val="bctext"/>
              <w:rPr>
                <w:rFonts w:cs="Arial"/>
                <w:lang w:val="de-DE" w:eastAsia="de-DE"/>
              </w:rPr>
            </w:pPr>
            <w:r w:rsidRPr="00C044E5">
              <w:rPr>
                <w:rFonts w:cs="Arial"/>
                <w:b/>
                <w:lang w:val="de-DE" w:eastAsia="de-DE"/>
              </w:rPr>
              <w:t>E:</w:t>
            </w:r>
            <w:r w:rsidRPr="00C044E5">
              <w:rPr>
                <w:rFonts w:cs="Arial"/>
                <w:lang w:val="de-DE" w:eastAsia="de-DE"/>
              </w:rPr>
              <w:t xml:space="preserve"> selbständig …erstellen</w:t>
            </w:r>
          </w:p>
        </w:tc>
        <w:tc>
          <w:tcPr>
            <w:tcW w:w="4259" w:type="dxa"/>
            <w:tcBorders>
              <w:top w:val="dashed" w:sz="4" w:space="0" w:color="auto"/>
              <w:bottom w:val="single" w:sz="4" w:space="0" w:color="auto"/>
            </w:tcBorders>
            <w:shd w:val="clear" w:color="auto" w:fill="auto"/>
          </w:tcPr>
          <w:p w:rsidR="004D05DD" w:rsidRPr="00C044E5" w:rsidRDefault="004D05DD" w:rsidP="00396B22">
            <w:pPr>
              <w:pStyle w:val="bctext"/>
              <w:rPr>
                <w:rFonts w:cs="Arial"/>
                <w:lang w:val="de-DE" w:eastAsia="de-DE"/>
              </w:rPr>
            </w:pPr>
            <w:r w:rsidRPr="00C044E5">
              <w:rPr>
                <w:rFonts w:cs="Arial"/>
                <w:b/>
                <w:lang w:val="de-DE" w:eastAsia="de-DE"/>
              </w:rPr>
              <w:t>E:</w:t>
            </w:r>
            <w:r w:rsidRPr="00C044E5">
              <w:rPr>
                <w:rFonts w:cs="Arial"/>
                <w:lang w:val="de-DE" w:eastAsia="de-DE"/>
              </w:rPr>
              <w:t xml:space="preserve">  Arbeitsplan wird weitgehend selbständig durch Schüler erstellt</w:t>
            </w:r>
          </w:p>
        </w:tc>
        <w:tc>
          <w:tcPr>
            <w:tcW w:w="4239" w:type="dxa"/>
            <w:vMerge/>
            <w:tcBorders>
              <w:bottom w:val="single" w:sz="4" w:space="0" w:color="auto"/>
            </w:tcBorders>
            <w:shd w:val="clear" w:color="auto" w:fill="auto"/>
          </w:tcPr>
          <w:p w:rsidR="004D05DD" w:rsidRPr="00D9301B" w:rsidRDefault="004D05DD" w:rsidP="00B10F6A">
            <w:pPr>
              <w:rPr>
                <w:rFonts w:eastAsia="Calibri"/>
                <w:szCs w:val="22"/>
              </w:rPr>
            </w:pPr>
          </w:p>
        </w:tc>
      </w:tr>
      <w:tr w:rsidR="004D05DD" w:rsidRPr="00D9301B" w:rsidTr="006A2DDE">
        <w:trPr>
          <w:gridAfter w:val="1"/>
          <w:wAfter w:w="8" w:type="dxa"/>
        </w:trPr>
        <w:tc>
          <w:tcPr>
            <w:tcW w:w="3652" w:type="dxa"/>
            <w:gridSpan w:val="2"/>
            <w:vMerge w:val="restart"/>
            <w:tcBorders>
              <w:top w:val="single" w:sz="4" w:space="0" w:color="auto"/>
            </w:tcBorders>
            <w:shd w:val="clear" w:color="auto" w:fill="auto"/>
          </w:tcPr>
          <w:p w:rsidR="004D05DD" w:rsidRPr="00C044E5" w:rsidRDefault="004D05DD" w:rsidP="00396B22">
            <w:pPr>
              <w:pStyle w:val="bctext"/>
              <w:rPr>
                <w:rFonts w:cs="Arial"/>
                <w:lang w:val="de-DE" w:eastAsia="de-DE"/>
              </w:rPr>
            </w:pPr>
            <w:r w:rsidRPr="00C044E5">
              <w:rPr>
                <w:rFonts w:cs="Arial"/>
                <w:lang w:val="de-DE" w:eastAsia="de-DE"/>
              </w:rPr>
              <w:t xml:space="preserve">2.4 (6) </w:t>
            </w:r>
            <w:r w:rsidRPr="00C044E5">
              <w:rPr>
                <w:rStyle w:val="ls-tk-title"/>
                <w:rFonts w:eastAsia="Times New Roman" w:cs="Arial"/>
                <w:lang w:val="de-DE" w:eastAsia="de-DE"/>
              </w:rPr>
              <w:t>Sicherheitsregeln berücksichtigen und beachten</w:t>
            </w:r>
          </w:p>
          <w:p w:rsidR="004D05DD" w:rsidRPr="00C044E5" w:rsidRDefault="004D05DD" w:rsidP="00396B22">
            <w:pPr>
              <w:pStyle w:val="bctext"/>
              <w:rPr>
                <w:rFonts w:cs="Arial"/>
                <w:lang w:val="de-DE" w:eastAsia="de-DE"/>
              </w:rPr>
            </w:pPr>
            <w:r>
              <w:rPr>
                <w:rFonts w:cs="Arial"/>
                <w:lang w:val="de-DE" w:eastAsia="de-DE"/>
              </w:rPr>
              <w:t>2.1.(1)</w:t>
            </w:r>
            <w:r w:rsidRPr="00C044E5">
              <w:rPr>
                <w:rFonts w:cs="Arial"/>
                <w:lang w:val="de-DE" w:eastAsia="de-DE"/>
              </w:rPr>
              <w:t xml:space="preserve">  technische Informationen aus verschiedenen Quellen sammeln und struktu</w:t>
            </w:r>
            <w:r>
              <w:rPr>
                <w:rFonts w:cs="Arial"/>
                <w:lang w:val="de-DE" w:eastAsia="de-DE"/>
              </w:rPr>
              <w:t>riert auswerten</w:t>
            </w:r>
          </w:p>
          <w:p w:rsidR="004D05DD" w:rsidRDefault="004D05DD" w:rsidP="002B6D0D">
            <w:pPr>
              <w:pStyle w:val="bctext"/>
              <w:rPr>
                <w:rFonts w:cs="Arial"/>
                <w:lang w:val="de-DE" w:eastAsia="de-DE"/>
              </w:rPr>
            </w:pPr>
            <w:r>
              <w:rPr>
                <w:rFonts w:cs="Arial"/>
                <w:lang w:val="de-DE" w:eastAsia="de-DE"/>
              </w:rPr>
              <w:t>2.1.(4)</w:t>
            </w:r>
            <w:r w:rsidRPr="00C044E5">
              <w:rPr>
                <w:rFonts w:cs="Arial"/>
                <w:lang w:val="de-DE" w:eastAsia="de-DE"/>
              </w:rPr>
              <w:t xml:space="preserve"> technische Informationen mit vo</w:t>
            </w:r>
            <w:r w:rsidRPr="00C044E5">
              <w:rPr>
                <w:rFonts w:cs="Arial"/>
                <w:lang w:val="de-DE" w:eastAsia="de-DE"/>
              </w:rPr>
              <w:t>r</w:t>
            </w:r>
            <w:r w:rsidRPr="00C044E5">
              <w:rPr>
                <w:rFonts w:cs="Arial"/>
                <w:lang w:val="de-DE" w:eastAsia="de-DE"/>
              </w:rPr>
              <w:t>handenem Wissen verknüpfen und a</w:t>
            </w:r>
            <w:r w:rsidRPr="00C044E5">
              <w:rPr>
                <w:rFonts w:cs="Arial"/>
                <w:lang w:val="de-DE" w:eastAsia="de-DE"/>
              </w:rPr>
              <w:t>n</w:t>
            </w:r>
            <w:r w:rsidRPr="00C044E5">
              <w:rPr>
                <w:rFonts w:cs="Arial"/>
                <w:lang w:val="de-DE" w:eastAsia="de-DE"/>
              </w:rPr>
              <w:t>wenden</w:t>
            </w:r>
          </w:p>
          <w:p w:rsidR="004D05DD" w:rsidRDefault="004D05DD" w:rsidP="002B6D0D">
            <w:pPr>
              <w:pStyle w:val="bctext"/>
              <w:rPr>
                <w:rFonts w:cs="Arial"/>
                <w:lang w:val="de-DE" w:eastAsia="de-DE"/>
              </w:rPr>
            </w:pPr>
            <w:r>
              <w:rPr>
                <w:rFonts w:cs="Arial"/>
                <w:lang w:val="de-DE" w:eastAsia="de-DE"/>
              </w:rPr>
              <w:t>2.3 (1) ökologisch und ökonomisch ve</w:t>
            </w:r>
            <w:r>
              <w:rPr>
                <w:rFonts w:cs="Arial"/>
                <w:lang w:val="de-DE" w:eastAsia="de-DE"/>
              </w:rPr>
              <w:t>r</w:t>
            </w:r>
            <w:r>
              <w:rPr>
                <w:rFonts w:cs="Arial"/>
                <w:lang w:val="de-DE" w:eastAsia="de-DE"/>
              </w:rPr>
              <w:t>antwortungsbewusst mit Material und Energie umgehen</w:t>
            </w:r>
          </w:p>
          <w:p w:rsidR="004D05DD" w:rsidRDefault="004D05DD" w:rsidP="002B6D0D">
            <w:pPr>
              <w:pStyle w:val="bctext"/>
              <w:rPr>
                <w:rFonts w:cs="Arial"/>
                <w:lang w:val="de-DE" w:eastAsia="de-DE"/>
              </w:rPr>
            </w:pPr>
            <w:r>
              <w:rPr>
                <w:rFonts w:cs="Arial"/>
                <w:lang w:val="de-DE" w:eastAsia="de-DE"/>
              </w:rPr>
              <w:t>2.4 (5)eigene Fähigkeiten und Fertigkeiten auch im Blick auf die spätere Berufswahl erkennen</w:t>
            </w:r>
          </w:p>
          <w:p w:rsidR="004D05DD" w:rsidRDefault="004D05DD" w:rsidP="002B6D0D">
            <w:pPr>
              <w:pStyle w:val="bctext"/>
              <w:rPr>
                <w:rFonts w:cs="Arial"/>
                <w:lang w:val="de-DE" w:eastAsia="de-DE"/>
              </w:rPr>
            </w:pPr>
            <w:r>
              <w:rPr>
                <w:rFonts w:cs="Arial"/>
                <w:lang w:val="de-DE" w:eastAsia="de-DE"/>
              </w:rPr>
              <w:t>2.4 (6) Sicherheitsregeln berücksichtigen und beachten</w:t>
            </w:r>
          </w:p>
          <w:p w:rsidR="004D05DD" w:rsidRPr="00C044E5" w:rsidRDefault="004D05DD" w:rsidP="002B6D0D">
            <w:pPr>
              <w:pStyle w:val="bctext"/>
              <w:rPr>
                <w:rFonts w:cs="Arial"/>
                <w:lang w:val="de-DE" w:eastAsia="de-DE"/>
              </w:rPr>
            </w:pPr>
            <w:r>
              <w:rPr>
                <w:rFonts w:cs="Arial"/>
                <w:lang w:val="de-DE" w:eastAsia="de-DE"/>
              </w:rPr>
              <w:t>2.4 (7)ihre technischen Lösungen reflekti</w:t>
            </w:r>
            <w:r>
              <w:rPr>
                <w:rFonts w:cs="Arial"/>
                <w:lang w:val="de-DE" w:eastAsia="de-DE"/>
              </w:rPr>
              <w:t>e</w:t>
            </w:r>
            <w:r>
              <w:rPr>
                <w:rFonts w:cs="Arial"/>
                <w:lang w:val="de-DE" w:eastAsia="de-DE"/>
              </w:rPr>
              <w:t xml:space="preserve">ren, prüfen und </w:t>
            </w:r>
            <w:r w:rsidRPr="0048312D">
              <w:rPr>
                <w:rFonts w:cs="Arial"/>
                <w:lang w:val="de-DE" w:eastAsia="de-DE"/>
              </w:rPr>
              <w:t>optimieren (M,E)</w:t>
            </w:r>
          </w:p>
        </w:tc>
        <w:tc>
          <w:tcPr>
            <w:tcW w:w="3544" w:type="dxa"/>
            <w:tcBorders>
              <w:top w:val="single" w:sz="4" w:space="0" w:color="auto"/>
              <w:bottom w:val="dashed" w:sz="4" w:space="0" w:color="auto"/>
            </w:tcBorders>
            <w:shd w:val="clear" w:color="auto" w:fill="auto"/>
          </w:tcPr>
          <w:p w:rsidR="004D05DD" w:rsidRPr="00C044E5" w:rsidRDefault="004D05DD" w:rsidP="004D05DD">
            <w:pPr>
              <w:pStyle w:val="bctext"/>
              <w:rPr>
                <w:rFonts w:cs="Arial"/>
                <w:lang w:val="de-DE" w:eastAsia="de-DE"/>
              </w:rPr>
            </w:pPr>
            <w:r w:rsidRPr="00C044E5">
              <w:rPr>
                <w:rFonts w:cs="Arial"/>
                <w:lang w:val="de-DE" w:eastAsia="de-DE"/>
              </w:rPr>
              <w:t xml:space="preserve">3.2.1 (6) die Werkstoffe </w:t>
            </w:r>
            <w:r w:rsidRPr="00C044E5">
              <w:rPr>
                <w:rFonts w:cs="Arial"/>
                <w:i/>
                <w:iCs/>
                <w:lang w:val="de-DE" w:eastAsia="de-DE"/>
              </w:rPr>
              <w:t>Holz</w:t>
            </w:r>
            <w:r w:rsidRPr="00C044E5">
              <w:rPr>
                <w:rFonts w:cs="Arial"/>
                <w:lang w:val="de-DE" w:eastAsia="de-DE"/>
              </w:rPr>
              <w:t xml:space="preserve"> […] fachg</w:t>
            </w:r>
            <w:r w:rsidRPr="00C044E5">
              <w:rPr>
                <w:rFonts w:cs="Arial"/>
                <w:lang w:val="de-DE" w:eastAsia="de-DE"/>
              </w:rPr>
              <w:t>e</w:t>
            </w:r>
            <w:r w:rsidRPr="00C044E5">
              <w:rPr>
                <w:rFonts w:cs="Arial"/>
                <w:lang w:val="de-DE" w:eastAsia="de-DE"/>
              </w:rPr>
              <w:t>recht bearbeiten</w:t>
            </w:r>
          </w:p>
        </w:tc>
        <w:tc>
          <w:tcPr>
            <w:tcW w:w="4259" w:type="dxa"/>
            <w:vMerge w:val="restart"/>
            <w:shd w:val="clear" w:color="auto" w:fill="auto"/>
          </w:tcPr>
          <w:p w:rsidR="004D05DD" w:rsidRPr="006A2DDE" w:rsidRDefault="004D05DD" w:rsidP="00396B22">
            <w:pPr>
              <w:pStyle w:val="bctext"/>
              <w:rPr>
                <w:rFonts w:cs="Arial"/>
                <w:lang w:val="de-DE" w:eastAsia="de-DE"/>
              </w:rPr>
            </w:pPr>
            <w:r w:rsidRPr="006A2DDE">
              <w:rPr>
                <w:rFonts w:cs="Arial"/>
                <w:lang w:val="de-DE" w:eastAsia="de-DE"/>
              </w:rPr>
              <w:t>Holzbearbeitung nach Planvorgabe</w:t>
            </w:r>
            <w:r w:rsidRPr="006A2DDE" w:rsidDel="00B07BFC">
              <w:rPr>
                <w:rFonts w:cs="Arial"/>
                <w:b/>
                <w:lang w:val="de-DE" w:eastAsia="de-DE"/>
              </w:rPr>
              <w:t xml:space="preserve"> </w:t>
            </w:r>
            <w:r w:rsidR="00F57259" w:rsidRPr="006A2DDE">
              <w:rPr>
                <w:rFonts w:cs="Arial"/>
                <w:lang w:val="de-DE" w:eastAsia="de-DE"/>
              </w:rPr>
              <w:t>oder eigener Planung</w:t>
            </w:r>
            <w:r w:rsidR="00502CE7" w:rsidRPr="006A2DDE">
              <w:rPr>
                <w:rFonts w:cs="Arial"/>
                <w:lang w:val="de-DE" w:eastAsia="de-DE"/>
              </w:rPr>
              <w:t>.</w:t>
            </w:r>
          </w:p>
          <w:p w:rsidR="004D05DD" w:rsidRPr="006A2DDE" w:rsidRDefault="004D05DD" w:rsidP="00396B22">
            <w:pPr>
              <w:pStyle w:val="bctext"/>
              <w:rPr>
                <w:rFonts w:cs="Arial"/>
                <w:lang w:val="de-DE" w:eastAsia="de-DE"/>
              </w:rPr>
            </w:pPr>
          </w:p>
          <w:p w:rsidR="001744D4" w:rsidRPr="006A2DDE" w:rsidRDefault="001744D4" w:rsidP="001744D4">
            <w:pPr>
              <w:pStyle w:val="bctext"/>
              <w:rPr>
                <w:rFonts w:cs="Arial"/>
                <w:b/>
                <w:lang w:val="de-DE" w:eastAsia="de-DE"/>
              </w:rPr>
            </w:pPr>
            <w:r w:rsidRPr="006A2DDE">
              <w:rPr>
                <w:rFonts w:cs="Arial"/>
                <w:lang w:val="de-DE" w:eastAsia="de-DE"/>
              </w:rPr>
              <w:t>Herstellung des Stiftehalters (Messen, Anreißen, Ablängen, Bohren, Fügen, Oberflächenbearbe</w:t>
            </w:r>
            <w:r w:rsidRPr="006A2DDE">
              <w:rPr>
                <w:rFonts w:cs="Arial"/>
                <w:lang w:val="de-DE" w:eastAsia="de-DE"/>
              </w:rPr>
              <w:t>i</w:t>
            </w:r>
            <w:r w:rsidRPr="006A2DDE">
              <w:rPr>
                <w:rFonts w:cs="Arial"/>
                <w:lang w:val="de-DE" w:eastAsia="de-DE"/>
              </w:rPr>
              <w:t>tung, Oberflächenbehandlung)</w:t>
            </w:r>
          </w:p>
          <w:p w:rsidR="001744D4" w:rsidRPr="006A2DDE" w:rsidRDefault="001744D4" w:rsidP="00396B22">
            <w:pPr>
              <w:pStyle w:val="bctext"/>
              <w:rPr>
                <w:rFonts w:cs="Arial"/>
                <w:lang w:val="de-DE" w:eastAsia="de-DE"/>
              </w:rPr>
            </w:pPr>
            <w:r w:rsidRPr="006A2DDE">
              <w:rPr>
                <w:rFonts w:cs="Arial"/>
                <w:lang w:val="de-DE" w:eastAsia="de-DE"/>
              </w:rPr>
              <w:t>.</w:t>
            </w:r>
          </w:p>
        </w:tc>
        <w:tc>
          <w:tcPr>
            <w:tcW w:w="4239" w:type="dxa"/>
            <w:vMerge w:val="restart"/>
            <w:tcBorders>
              <w:top w:val="single" w:sz="4" w:space="0" w:color="auto"/>
            </w:tcBorders>
            <w:shd w:val="clear" w:color="auto" w:fill="auto"/>
          </w:tcPr>
          <w:p w:rsidR="004D05DD" w:rsidRDefault="004D05DD" w:rsidP="00310CE0">
            <w:pPr>
              <w:pStyle w:val="Gro"/>
              <w:numPr>
                <w:ilvl w:val="0"/>
                <w:numId w:val="28"/>
              </w:numPr>
              <w:ind w:left="169" w:hanging="142"/>
              <w:rPr>
                <w:sz w:val="18"/>
                <w:lang w:val="de-DE"/>
              </w:rPr>
            </w:pPr>
            <w:r>
              <w:rPr>
                <w:sz w:val="18"/>
                <w:lang w:val="de-DE"/>
              </w:rPr>
              <w:t xml:space="preserve"> </w:t>
            </w:r>
            <w:r w:rsidRPr="00C044E5">
              <w:rPr>
                <w:sz w:val="18"/>
                <w:lang w:val="de-DE"/>
              </w:rPr>
              <w:t>Wiederholung Sicherheitsregeln</w:t>
            </w:r>
          </w:p>
          <w:p w:rsidR="004D05DD" w:rsidRPr="00C044E5" w:rsidRDefault="004D05DD" w:rsidP="00310CE0">
            <w:pPr>
              <w:pStyle w:val="Gro"/>
              <w:numPr>
                <w:ilvl w:val="0"/>
                <w:numId w:val="28"/>
              </w:numPr>
              <w:ind w:left="169" w:hanging="142"/>
              <w:rPr>
                <w:sz w:val="18"/>
                <w:lang w:val="de-DE"/>
              </w:rPr>
            </w:pPr>
            <w:r>
              <w:rPr>
                <w:sz w:val="18"/>
                <w:lang w:val="de-DE"/>
              </w:rPr>
              <w:t xml:space="preserve"> Wiederholung und Vertiefung grundlegender Bearbeitungstechniken und fachgerechter Werkzeugverwendung</w:t>
            </w:r>
          </w:p>
          <w:p w:rsidR="004D05DD" w:rsidRPr="00D9301B" w:rsidRDefault="004D05DD" w:rsidP="00B10F6A">
            <w:pPr>
              <w:rPr>
                <w:rFonts w:eastAsia="Calibri"/>
                <w:szCs w:val="22"/>
              </w:rPr>
            </w:pPr>
          </w:p>
        </w:tc>
      </w:tr>
      <w:tr w:rsidR="004D05DD" w:rsidRPr="00D9301B" w:rsidTr="006A2DDE">
        <w:trPr>
          <w:gridAfter w:val="1"/>
          <w:wAfter w:w="8" w:type="dxa"/>
        </w:trPr>
        <w:tc>
          <w:tcPr>
            <w:tcW w:w="3652" w:type="dxa"/>
            <w:gridSpan w:val="2"/>
            <w:vMerge/>
            <w:shd w:val="clear" w:color="auto" w:fill="auto"/>
          </w:tcPr>
          <w:p w:rsidR="004D05DD" w:rsidRPr="00C044E5" w:rsidRDefault="004D05DD" w:rsidP="002B6D0D">
            <w:pPr>
              <w:pStyle w:val="bctext"/>
              <w:rPr>
                <w:rFonts w:cs="Arial"/>
                <w:lang w:val="de-DE" w:eastAsia="de-DE"/>
              </w:rPr>
            </w:pPr>
          </w:p>
        </w:tc>
        <w:tc>
          <w:tcPr>
            <w:tcW w:w="3544" w:type="dxa"/>
            <w:tcBorders>
              <w:top w:val="single" w:sz="4" w:space="0" w:color="auto"/>
              <w:bottom w:val="dashed" w:sz="4" w:space="0" w:color="auto"/>
            </w:tcBorders>
            <w:shd w:val="clear" w:color="auto" w:fill="auto"/>
            <w:vAlign w:val="center"/>
          </w:tcPr>
          <w:p w:rsidR="004D05DD" w:rsidRPr="00C044E5" w:rsidRDefault="004D05DD" w:rsidP="00396B22">
            <w:pPr>
              <w:pStyle w:val="bctext"/>
              <w:rPr>
                <w:rFonts w:cs="Arial"/>
                <w:lang w:val="de-DE" w:eastAsia="de-DE"/>
              </w:rPr>
            </w:pPr>
            <w:r w:rsidRPr="00C044E5">
              <w:rPr>
                <w:rFonts w:cs="Arial"/>
                <w:lang w:val="de-DE" w:eastAsia="de-DE"/>
              </w:rPr>
              <w:t>3.2.1 (9) Werkzeuge zur Werkstoffbea</w:t>
            </w:r>
            <w:r w:rsidRPr="00C044E5">
              <w:rPr>
                <w:rFonts w:cs="Arial"/>
                <w:lang w:val="de-DE" w:eastAsia="de-DE"/>
              </w:rPr>
              <w:t>r</w:t>
            </w:r>
            <w:r>
              <w:rPr>
                <w:rFonts w:cs="Arial"/>
                <w:lang w:val="de-DE" w:eastAsia="de-DE"/>
              </w:rPr>
              <w:t>beitung</w:t>
            </w:r>
            <w:r w:rsidRPr="00C044E5">
              <w:rPr>
                <w:rFonts w:cs="Arial"/>
                <w:lang w:val="de-DE" w:eastAsia="de-DE"/>
              </w:rPr>
              <w:t xml:space="preserve"> …</w:t>
            </w:r>
          </w:p>
        </w:tc>
        <w:tc>
          <w:tcPr>
            <w:tcW w:w="4259" w:type="dxa"/>
            <w:vMerge/>
            <w:shd w:val="clear" w:color="auto" w:fill="auto"/>
          </w:tcPr>
          <w:p w:rsidR="004D05DD" w:rsidRPr="00C044E5" w:rsidRDefault="004D05DD" w:rsidP="00396B22">
            <w:pPr>
              <w:pStyle w:val="bctext"/>
              <w:rPr>
                <w:rFonts w:cs="Arial"/>
                <w:lang w:val="de-DE" w:eastAsia="de-DE"/>
              </w:rPr>
            </w:pPr>
          </w:p>
        </w:tc>
        <w:tc>
          <w:tcPr>
            <w:tcW w:w="4239" w:type="dxa"/>
            <w:vMerge/>
            <w:tcBorders>
              <w:bottom w:val="single" w:sz="4" w:space="0" w:color="FFFFFF"/>
            </w:tcBorders>
            <w:shd w:val="clear" w:color="auto" w:fill="auto"/>
          </w:tcPr>
          <w:p w:rsidR="004D05DD" w:rsidRPr="00C044E5" w:rsidRDefault="004D05DD" w:rsidP="00B10F6A">
            <w:pPr>
              <w:pStyle w:val="Gro"/>
              <w:rPr>
                <w:lang w:val="de-DE"/>
              </w:rPr>
            </w:pPr>
          </w:p>
        </w:tc>
      </w:tr>
      <w:tr w:rsidR="004D05DD" w:rsidTr="006A2DDE">
        <w:trPr>
          <w:gridAfter w:val="1"/>
          <w:wAfter w:w="8" w:type="dxa"/>
        </w:trPr>
        <w:tc>
          <w:tcPr>
            <w:tcW w:w="3652" w:type="dxa"/>
            <w:gridSpan w:val="2"/>
            <w:vMerge/>
            <w:shd w:val="clear" w:color="auto" w:fill="auto"/>
          </w:tcPr>
          <w:p w:rsidR="004D05DD" w:rsidRPr="00C044E5" w:rsidRDefault="004D05DD" w:rsidP="002B6D0D">
            <w:pPr>
              <w:pStyle w:val="bctext"/>
              <w:rPr>
                <w:rFonts w:cs="Arial"/>
                <w:lang w:val="de-DE" w:eastAsia="de-DE"/>
              </w:rPr>
            </w:pPr>
          </w:p>
        </w:tc>
        <w:tc>
          <w:tcPr>
            <w:tcW w:w="3544" w:type="dxa"/>
            <w:tcBorders>
              <w:top w:val="dashed" w:sz="4" w:space="0" w:color="auto"/>
              <w:bottom w:val="dashed" w:sz="4" w:space="0" w:color="auto"/>
            </w:tcBorders>
            <w:shd w:val="clear" w:color="auto" w:fill="auto"/>
          </w:tcPr>
          <w:p w:rsidR="004D05DD" w:rsidRPr="00C044E5" w:rsidRDefault="004D05DD" w:rsidP="00396B22">
            <w:pPr>
              <w:pStyle w:val="bctext"/>
              <w:rPr>
                <w:rFonts w:cs="Arial"/>
                <w:lang w:val="de-DE" w:eastAsia="de-DE"/>
              </w:rPr>
            </w:pPr>
            <w:r w:rsidRPr="00C044E5">
              <w:rPr>
                <w:rFonts w:cs="Arial"/>
                <w:b/>
                <w:lang w:val="de-DE" w:eastAsia="de-DE"/>
              </w:rPr>
              <w:t>G:</w:t>
            </w:r>
            <w:r w:rsidRPr="00C044E5">
              <w:rPr>
                <w:rFonts w:cs="Arial"/>
                <w:lang w:val="de-DE" w:eastAsia="de-DE"/>
              </w:rPr>
              <w:t xml:space="preserve"> … </w:t>
            </w:r>
            <w:r>
              <w:rPr>
                <w:rFonts w:cs="Arial"/>
                <w:lang w:val="de-DE" w:eastAsia="de-DE"/>
              </w:rPr>
              <w:t xml:space="preserve">nennen </w:t>
            </w:r>
            <w:r w:rsidRPr="00C044E5">
              <w:rPr>
                <w:rFonts w:cs="Arial"/>
                <w:lang w:val="de-DE" w:eastAsia="de-DE"/>
              </w:rPr>
              <w:t>und sicher nutzen</w:t>
            </w:r>
          </w:p>
        </w:tc>
        <w:tc>
          <w:tcPr>
            <w:tcW w:w="4259" w:type="dxa"/>
            <w:vMerge/>
            <w:shd w:val="clear" w:color="auto" w:fill="auto"/>
          </w:tcPr>
          <w:p w:rsidR="004D05DD" w:rsidRPr="00C044E5" w:rsidRDefault="004D05DD" w:rsidP="00396B22">
            <w:pPr>
              <w:pStyle w:val="bctext"/>
              <w:rPr>
                <w:rFonts w:cs="Arial"/>
                <w:lang w:val="de-DE" w:eastAsia="de-DE"/>
              </w:rPr>
            </w:pPr>
          </w:p>
        </w:tc>
        <w:tc>
          <w:tcPr>
            <w:tcW w:w="4239" w:type="dxa"/>
            <w:tcBorders>
              <w:top w:val="single" w:sz="4" w:space="0" w:color="FFFFFF"/>
              <w:bottom w:val="single" w:sz="4" w:space="0" w:color="FFFFFF"/>
            </w:tcBorders>
            <w:shd w:val="clear" w:color="auto" w:fill="auto"/>
          </w:tcPr>
          <w:p w:rsidR="004D05DD" w:rsidRPr="00C044E5" w:rsidRDefault="004D05DD" w:rsidP="00396B22">
            <w:pPr>
              <w:pStyle w:val="Leitperspektive"/>
              <w:rPr>
                <w:rFonts w:cs="Arial"/>
                <w:lang w:val="de-DE" w:eastAsia="de-DE"/>
              </w:rPr>
            </w:pPr>
            <w:r w:rsidRPr="00C044E5">
              <w:rPr>
                <w:rFonts w:cs="Arial"/>
                <w:lang w:val="de-DE" w:eastAsia="de-DE"/>
              </w:rPr>
              <w:t xml:space="preserve">L PG </w:t>
            </w:r>
            <w:r w:rsidRPr="00C044E5">
              <w:rPr>
                <w:rFonts w:cs="Arial"/>
                <w:b w:val="0"/>
                <w:lang w:val="de-DE" w:eastAsia="de-DE"/>
              </w:rPr>
              <w:t>Sicherheit und Unfallschutz</w:t>
            </w:r>
          </w:p>
        </w:tc>
      </w:tr>
      <w:tr w:rsidR="004D05DD" w:rsidTr="006A2DDE">
        <w:trPr>
          <w:gridAfter w:val="1"/>
          <w:wAfter w:w="8" w:type="dxa"/>
        </w:trPr>
        <w:tc>
          <w:tcPr>
            <w:tcW w:w="3652" w:type="dxa"/>
            <w:gridSpan w:val="2"/>
            <w:vMerge/>
            <w:shd w:val="clear" w:color="auto" w:fill="auto"/>
          </w:tcPr>
          <w:p w:rsidR="004D05DD" w:rsidRPr="00C044E5" w:rsidRDefault="004D05DD" w:rsidP="002B6D0D">
            <w:pPr>
              <w:pStyle w:val="bctext"/>
              <w:rPr>
                <w:rFonts w:cs="Arial"/>
                <w:lang w:val="de-DE" w:eastAsia="de-DE"/>
              </w:rPr>
            </w:pPr>
          </w:p>
        </w:tc>
        <w:tc>
          <w:tcPr>
            <w:tcW w:w="3544" w:type="dxa"/>
            <w:tcBorders>
              <w:top w:val="dashed" w:sz="4" w:space="0" w:color="auto"/>
              <w:bottom w:val="dashed" w:sz="4" w:space="0" w:color="auto"/>
            </w:tcBorders>
            <w:shd w:val="clear" w:color="auto" w:fill="auto"/>
            <w:vAlign w:val="center"/>
          </w:tcPr>
          <w:p w:rsidR="004D05DD" w:rsidRPr="002373D6" w:rsidRDefault="004D05DD" w:rsidP="002373D6">
            <w:pPr>
              <w:pStyle w:val="bctext"/>
              <w:rPr>
                <w:rFonts w:cs="Arial"/>
                <w:lang w:val="de-DE" w:eastAsia="de-DE"/>
              </w:rPr>
            </w:pPr>
            <w:r w:rsidRPr="00C044E5">
              <w:rPr>
                <w:rFonts w:cs="Arial"/>
                <w:b/>
                <w:lang w:val="de-DE" w:eastAsia="de-DE"/>
              </w:rPr>
              <w:t xml:space="preserve">M: </w:t>
            </w:r>
            <w:r w:rsidRPr="00C044E5">
              <w:rPr>
                <w:rFonts w:cs="Arial"/>
                <w:lang w:val="de-DE" w:eastAsia="de-DE"/>
              </w:rPr>
              <w:t xml:space="preserve">… </w:t>
            </w:r>
            <w:r>
              <w:rPr>
                <w:rFonts w:cs="Arial"/>
                <w:lang w:val="de-DE" w:eastAsia="de-DE"/>
              </w:rPr>
              <w:t xml:space="preserve">nennen, </w:t>
            </w:r>
            <w:r w:rsidRPr="00C044E5">
              <w:rPr>
                <w:rFonts w:cs="Arial"/>
                <w:lang w:val="de-DE" w:eastAsia="de-DE"/>
              </w:rPr>
              <w:t>auswählen und sicher nutzen</w:t>
            </w:r>
          </w:p>
        </w:tc>
        <w:tc>
          <w:tcPr>
            <w:tcW w:w="4259" w:type="dxa"/>
            <w:vMerge/>
            <w:shd w:val="clear" w:color="auto" w:fill="auto"/>
          </w:tcPr>
          <w:p w:rsidR="004D05DD" w:rsidRPr="00C044E5" w:rsidRDefault="004D05DD" w:rsidP="00396B22">
            <w:pPr>
              <w:pStyle w:val="bctext"/>
              <w:rPr>
                <w:rFonts w:cs="Arial"/>
                <w:b/>
                <w:lang w:val="de-DE" w:eastAsia="de-DE"/>
              </w:rPr>
            </w:pPr>
          </w:p>
        </w:tc>
        <w:tc>
          <w:tcPr>
            <w:tcW w:w="4239" w:type="dxa"/>
            <w:vMerge w:val="restart"/>
            <w:tcBorders>
              <w:top w:val="single" w:sz="4" w:space="0" w:color="FFFFFF"/>
            </w:tcBorders>
            <w:shd w:val="clear" w:color="auto" w:fill="auto"/>
          </w:tcPr>
          <w:p w:rsidR="004D05DD" w:rsidRPr="00D9301B" w:rsidRDefault="004D05DD" w:rsidP="00B10F6A">
            <w:pPr>
              <w:rPr>
                <w:rFonts w:eastAsia="Calibri"/>
                <w:szCs w:val="22"/>
              </w:rPr>
            </w:pPr>
          </w:p>
        </w:tc>
      </w:tr>
      <w:tr w:rsidR="004D05DD" w:rsidTr="006A2DDE">
        <w:trPr>
          <w:gridAfter w:val="1"/>
          <w:wAfter w:w="8" w:type="dxa"/>
        </w:trPr>
        <w:tc>
          <w:tcPr>
            <w:tcW w:w="3652" w:type="dxa"/>
            <w:gridSpan w:val="2"/>
            <w:vMerge/>
            <w:shd w:val="clear" w:color="auto" w:fill="auto"/>
          </w:tcPr>
          <w:p w:rsidR="004D05DD" w:rsidRDefault="004D05DD" w:rsidP="002B6D0D">
            <w:pPr>
              <w:pStyle w:val="bctext"/>
              <w:rPr>
                <w:rFonts w:cs="Arial"/>
                <w:lang w:val="de-DE" w:eastAsia="de-DE"/>
              </w:rPr>
            </w:pPr>
          </w:p>
        </w:tc>
        <w:tc>
          <w:tcPr>
            <w:tcW w:w="3544" w:type="dxa"/>
            <w:tcBorders>
              <w:top w:val="dashed" w:sz="4" w:space="0" w:color="auto"/>
              <w:bottom w:val="single" w:sz="4" w:space="0" w:color="auto"/>
            </w:tcBorders>
            <w:shd w:val="clear" w:color="auto" w:fill="auto"/>
            <w:vAlign w:val="center"/>
          </w:tcPr>
          <w:p w:rsidR="004D05DD" w:rsidRPr="002373D6" w:rsidRDefault="004D05DD" w:rsidP="002373D6">
            <w:pPr>
              <w:pStyle w:val="bctext"/>
              <w:rPr>
                <w:rFonts w:cs="Arial"/>
                <w:lang w:val="de-DE" w:eastAsia="de-DE"/>
              </w:rPr>
            </w:pPr>
            <w:r w:rsidRPr="002373D6">
              <w:rPr>
                <w:rFonts w:cs="Arial"/>
                <w:lang w:val="de-DE" w:eastAsia="de-DE"/>
              </w:rPr>
              <w:t>E: … beschreiben, auswählen und sicher nutzen</w:t>
            </w:r>
          </w:p>
        </w:tc>
        <w:tc>
          <w:tcPr>
            <w:tcW w:w="4259" w:type="dxa"/>
            <w:vMerge/>
            <w:shd w:val="clear" w:color="auto" w:fill="auto"/>
          </w:tcPr>
          <w:p w:rsidR="004D05DD" w:rsidRPr="00C044E5" w:rsidRDefault="004D05DD" w:rsidP="00396B22">
            <w:pPr>
              <w:pStyle w:val="bctext"/>
              <w:rPr>
                <w:rFonts w:cs="Arial"/>
                <w:b/>
                <w:lang w:val="de-DE" w:eastAsia="de-DE"/>
              </w:rPr>
            </w:pPr>
          </w:p>
        </w:tc>
        <w:tc>
          <w:tcPr>
            <w:tcW w:w="4239" w:type="dxa"/>
            <w:vMerge/>
            <w:tcBorders>
              <w:bottom w:val="single" w:sz="4" w:space="0" w:color="FFFFFF"/>
            </w:tcBorders>
            <w:shd w:val="clear" w:color="auto" w:fill="auto"/>
          </w:tcPr>
          <w:p w:rsidR="004D05DD" w:rsidRPr="00D9301B" w:rsidRDefault="004D05DD" w:rsidP="00B10F6A">
            <w:pPr>
              <w:rPr>
                <w:rFonts w:eastAsia="Calibri"/>
                <w:szCs w:val="22"/>
              </w:rPr>
            </w:pPr>
          </w:p>
        </w:tc>
      </w:tr>
      <w:tr w:rsidR="004D05DD" w:rsidRPr="00D9301B" w:rsidTr="006A2DDE">
        <w:trPr>
          <w:gridAfter w:val="1"/>
          <w:wAfter w:w="8" w:type="dxa"/>
        </w:trPr>
        <w:tc>
          <w:tcPr>
            <w:tcW w:w="3652" w:type="dxa"/>
            <w:gridSpan w:val="2"/>
            <w:vMerge/>
            <w:shd w:val="clear" w:color="auto" w:fill="auto"/>
          </w:tcPr>
          <w:p w:rsidR="004D05DD" w:rsidRPr="00C044E5" w:rsidRDefault="004D05DD" w:rsidP="002B6D0D">
            <w:pPr>
              <w:pStyle w:val="bctext"/>
              <w:rPr>
                <w:rFonts w:cs="Arial"/>
                <w:lang w:val="de-DE" w:eastAsia="de-DE"/>
              </w:rPr>
            </w:pPr>
          </w:p>
        </w:tc>
        <w:tc>
          <w:tcPr>
            <w:tcW w:w="3544" w:type="dxa"/>
            <w:tcBorders>
              <w:top w:val="single" w:sz="4" w:space="0" w:color="auto"/>
              <w:bottom w:val="dashed" w:sz="4" w:space="0" w:color="auto"/>
            </w:tcBorders>
            <w:shd w:val="clear" w:color="auto" w:fill="auto"/>
            <w:vAlign w:val="center"/>
          </w:tcPr>
          <w:p w:rsidR="004D05DD" w:rsidRPr="00C044E5" w:rsidRDefault="004D05DD" w:rsidP="00396B22">
            <w:pPr>
              <w:pStyle w:val="bctext"/>
              <w:rPr>
                <w:rFonts w:cs="Arial"/>
                <w:lang w:val="de-DE" w:eastAsia="de-DE"/>
              </w:rPr>
            </w:pPr>
            <w:r w:rsidRPr="00C044E5">
              <w:rPr>
                <w:rFonts w:cs="Arial"/>
                <w:lang w:val="de-DE" w:eastAsia="de-DE"/>
              </w:rPr>
              <w:t>3.2.1. (10) Maschinen sicher nutzen (</w:t>
            </w:r>
            <w:r w:rsidRPr="00C044E5">
              <w:rPr>
                <w:rFonts w:cs="Arial"/>
                <w:i/>
                <w:iCs/>
                <w:lang w:val="de-DE" w:eastAsia="de-DE"/>
              </w:rPr>
              <w:t>Tischbohrmaschine</w:t>
            </w:r>
            <w:r w:rsidRPr="00C044E5">
              <w:rPr>
                <w:rFonts w:cs="Arial"/>
                <w:lang w:val="de-DE" w:eastAsia="de-DE"/>
              </w:rPr>
              <w:t>,</w:t>
            </w:r>
            <w:r w:rsidRPr="00C044E5">
              <w:rPr>
                <w:rFonts w:cs="Arial"/>
                <w:i/>
                <w:iCs/>
                <w:lang w:val="de-DE" w:eastAsia="de-DE"/>
              </w:rPr>
              <w:t xml:space="preserve"> </w:t>
            </w:r>
            <w:r w:rsidRPr="00C044E5">
              <w:rPr>
                <w:rFonts w:cs="Arial"/>
                <w:iCs/>
                <w:lang w:val="de-DE" w:eastAsia="de-DE"/>
              </w:rPr>
              <w:t>[…]</w:t>
            </w:r>
            <w:r w:rsidRPr="00C044E5">
              <w:rPr>
                <w:rFonts w:cs="Arial"/>
                <w:lang w:val="de-DE" w:eastAsia="de-DE"/>
              </w:rPr>
              <w:t>)</w:t>
            </w:r>
          </w:p>
          <w:p w:rsidR="004D05DD" w:rsidRPr="00C044E5" w:rsidRDefault="004D05DD" w:rsidP="00396B22">
            <w:pPr>
              <w:pStyle w:val="bctext"/>
              <w:rPr>
                <w:rFonts w:cs="Arial"/>
                <w:lang w:val="de-DE" w:eastAsia="de-DE"/>
              </w:rPr>
            </w:pPr>
            <w:r w:rsidRPr="00C044E5">
              <w:rPr>
                <w:rFonts w:cs="Arial"/>
                <w:lang w:val="de-DE" w:eastAsia="de-DE"/>
              </w:rPr>
              <w:t xml:space="preserve">3.2.1 (12) unterschiedliche </w:t>
            </w:r>
            <w:r w:rsidRPr="00C044E5">
              <w:rPr>
                <w:rFonts w:cs="Arial"/>
                <w:i/>
                <w:iCs/>
                <w:lang w:val="de-DE" w:eastAsia="de-DE"/>
              </w:rPr>
              <w:t>Fügetechn</w:t>
            </w:r>
            <w:r w:rsidRPr="00C044E5">
              <w:rPr>
                <w:rFonts w:cs="Arial"/>
                <w:i/>
                <w:iCs/>
                <w:lang w:val="de-DE" w:eastAsia="de-DE"/>
              </w:rPr>
              <w:t>i</w:t>
            </w:r>
            <w:r w:rsidRPr="00C044E5">
              <w:rPr>
                <w:rFonts w:cs="Arial"/>
                <w:i/>
                <w:iCs/>
                <w:lang w:val="de-DE" w:eastAsia="de-DE"/>
              </w:rPr>
              <w:t>ken</w:t>
            </w:r>
            <w:r w:rsidRPr="00C044E5">
              <w:rPr>
                <w:rFonts w:cs="Arial"/>
                <w:lang w:val="de-DE" w:eastAsia="de-DE"/>
              </w:rPr>
              <w:t xml:space="preserve"> beschreiben und anwenden (</w:t>
            </w:r>
            <w:r w:rsidRPr="00C044E5">
              <w:rPr>
                <w:rFonts w:cs="Arial"/>
                <w:i/>
                <w:iCs/>
                <w:lang w:val="de-DE" w:eastAsia="de-DE"/>
              </w:rPr>
              <w:t xml:space="preserve">Leimen, </w:t>
            </w:r>
            <w:r w:rsidRPr="00C044E5">
              <w:rPr>
                <w:rFonts w:cs="Arial"/>
                <w:iCs/>
                <w:lang w:val="de-DE" w:eastAsia="de-DE"/>
              </w:rPr>
              <w:t>[…]</w:t>
            </w:r>
            <w:r w:rsidRPr="00C044E5">
              <w:rPr>
                <w:rFonts w:cs="Arial"/>
                <w:i/>
                <w:iCs/>
                <w:lang w:val="de-DE" w:eastAsia="de-DE"/>
              </w:rPr>
              <w:t xml:space="preserve"> Schrauben, Nageln, </w:t>
            </w:r>
            <w:r w:rsidRPr="00C044E5">
              <w:rPr>
                <w:rFonts w:cs="Arial"/>
                <w:iCs/>
                <w:lang w:val="de-DE" w:eastAsia="de-DE"/>
              </w:rPr>
              <w:t>[…]</w:t>
            </w:r>
            <w:r w:rsidRPr="00C044E5">
              <w:rPr>
                <w:rFonts w:cs="Arial"/>
                <w:lang w:val="de-DE" w:eastAsia="de-DE"/>
              </w:rPr>
              <w:t>)</w:t>
            </w:r>
          </w:p>
          <w:p w:rsidR="004D05DD" w:rsidRPr="00C044E5" w:rsidRDefault="004D05DD" w:rsidP="00396B22">
            <w:pPr>
              <w:pStyle w:val="bctext"/>
              <w:rPr>
                <w:rFonts w:cs="Arial"/>
                <w:lang w:val="de-DE" w:eastAsia="de-DE"/>
              </w:rPr>
            </w:pPr>
            <w:r w:rsidRPr="00C044E5">
              <w:rPr>
                <w:rFonts w:cs="Arial"/>
                <w:lang w:val="de-DE" w:eastAsia="de-DE"/>
              </w:rPr>
              <w:t xml:space="preserve">3.2.1 (13) verschiedene Möglichkeiten der </w:t>
            </w:r>
            <w:r w:rsidRPr="00C044E5">
              <w:rPr>
                <w:rFonts w:cs="Arial"/>
                <w:i/>
                <w:iCs/>
                <w:lang w:val="de-DE" w:eastAsia="de-DE"/>
              </w:rPr>
              <w:t>Oberflächenbearbeitung</w:t>
            </w:r>
            <w:r w:rsidRPr="00C044E5">
              <w:rPr>
                <w:rFonts w:cs="Arial"/>
                <w:lang w:val="de-DE" w:eastAsia="de-DE"/>
              </w:rPr>
              <w:t xml:space="preserve"> und </w:t>
            </w:r>
            <w:r w:rsidRPr="00C044E5">
              <w:rPr>
                <w:rFonts w:cs="Arial"/>
                <w:i/>
                <w:iCs/>
                <w:lang w:val="de-DE" w:eastAsia="de-DE"/>
              </w:rPr>
              <w:t>-behandlung</w:t>
            </w:r>
            <w:r w:rsidRPr="00C044E5">
              <w:rPr>
                <w:rFonts w:cs="Arial"/>
                <w:lang w:val="de-DE" w:eastAsia="de-DE"/>
              </w:rPr>
              <w:t xml:space="preserve"> sicher anwenden und beu</w:t>
            </w:r>
            <w:r w:rsidRPr="00C044E5">
              <w:rPr>
                <w:rFonts w:cs="Arial"/>
                <w:lang w:val="de-DE" w:eastAsia="de-DE"/>
              </w:rPr>
              <w:t>r</w:t>
            </w:r>
            <w:r w:rsidRPr="00C044E5">
              <w:rPr>
                <w:rFonts w:cs="Arial"/>
                <w:lang w:val="de-DE" w:eastAsia="de-DE"/>
              </w:rPr>
              <w:t>teilen (zum Beispiel Schlei</w:t>
            </w:r>
            <w:r>
              <w:rPr>
                <w:rFonts w:cs="Arial"/>
                <w:lang w:val="de-DE" w:eastAsia="de-DE"/>
              </w:rPr>
              <w:t>fen, [...] Ö</w:t>
            </w:r>
            <w:r w:rsidRPr="00C044E5">
              <w:rPr>
                <w:rFonts w:cs="Arial"/>
                <w:lang w:val="de-DE" w:eastAsia="de-DE"/>
              </w:rPr>
              <w:t>len […])</w:t>
            </w:r>
          </w:p>
        </w:tc>
        <w:tc>
          <w:tcPr>
            <w:tcW w:w="4259" w:type="dxa"/>
            <w:vMerge/>
            <w:tcBorders>
              <w:bottom w:val="dashed" w:sz="4" w:space="0" w:color="auto"/>
            </w:tcBorders>
            <w:shd w:val="clear" w:color="auto" w:fill="auto"/>
            <w:vAlign w:val="center"/>
          </w:tcPr>
          <w:p w:rsidR="004D05DD" w:rsidRPr="00C044E5" w:rsidRDefault="004D05DD" w:rsidP="00396B22">
            <w:pPr>
              <w:pStyle w:val="bctext"/>
              <w:rPr>
                <w:rFonts w:cs="Arial"/>
                <w:b/>
                <w:lang w:val="de-DE" w:eastAsia="de-DE"/>
              </w:rPr>
            </w:pPr>
          </w:p>
        </w:tc>
        <w:tc>
          <w:tcPr>
            <w:tcW w:w="4239" w:type="dxa"/>
            <w:tcBorders>
              <w:top w:val="single" w:sz="4" w:space="0" w:color="FFFFFF"/>
              <w:bottom w:val="single" w:sz="4" w:space="0" w:color="auto"/>
            </w:tcBorders>
            <w:shd w:val="clear" w:color="auto" w:fill="auto"/>
          </w:tcPr>
          <w:p w:rsidR="004D05DD" w:rsidRPr="00C71C21" w:rsidRDefault="004D05DD" w:rsidP="00B10F6A">
            <w:pPr>
              <w:rPr>
                <w:rFonts w:eastAsia="Calibri"/>
                <w:szCs w:val="22"/>
              </w:rPr>
            </w:pPr>
            <w:r w:rsidRPr="00C71C21">
              <w:rPr>
                <w:rFonts w:eastAsia="Calibri"/>
                <w:sz w:val="18"/>
                <w:szCs w:val="22"/>
                <w:lang w:eastAsia="en-US"/>
              </w:rPr>
              <w:t>Bohrmaschinenführerschein aus BNT vorhanden? Gegebenenfalls nachholen</w:t>
            </w:r>
            <w:r w:rsidR="001744D4">
              <w:rPr>
                <w:rFonts w:eastAsia="Calibri"/>
                <w:sz w:val="18"/>
                <w:szCs w:val="22"/>
                <w:lang w:eastAsia="en-US"/>
              </w:rPr>
              <w:t>.</w:t>
            </w:r>
          </w:p>
        </w:tc>
      </w:tr>
      <w:tr w:rsidR="00396B22" w:rsidTr="006A2DDE">
        <w:trPr>
          <w:gridAfter w:val="1"/>
          <w:wAfter w:w="8" w:type="dxa"/>
        </w:trPr>
        <w:tc>
          <w:tcPr>
            <w:tcW w:w="3652" w:type="dxa"/>
            <w:gridSpan w:val="2"/>
            <w:tcBorders>
              <w:bottom w:val="single" w:sz="4" w:space="0" w:color="auto"/>
            </w:tcBorders>
            <w:shd w:val="clear" w:color="auto" w:fill="auto"/>
          </w:tcPr>
          <w:p w:rsidR="00396B22" w:rsidRPr="00C044E5" w:rsidRDefault="00BE113A" w:rsidP="00396B22">
            <w:pPr>
              <w:pStyle w:val="bctext"/>
              <w:rPr>
                <w:rFonts w:cs="Arial"/>
                <w:lang w:val="de-DE" w:eastAsia="de-DE"/>
              </w:rPr>
            </w:pPr>
            <w:r>
              <w:rPr>
                <w:rFonts w:cs="Arial"/>
                <w:lang w:val="de-DE" w:eastAsia="de-DE"/>
              </w:rPr>
              <w:t xml:space="preserve">2.3 </w:t>
            </w:r>
            <w:r w:rsidR="00396B22" w:rsidRPr="00C044E5">
              <w:rPr>
                <w:rFonts w:cs="Arial"/>
                <w:lang w:val="de-DE" w:eastAsia="de-DE"/>
              </w:rPr>
              <w:t>(3) ihren eigenen Arbeitsprozess r</w:t>
            </w:r>
            <w:r w:rsidR="00396B22" w:rsidRPr="00C044E5">
              <w:rPr>
                <w:rFonts w:cs="Arial"/>
                <w:lang w:val="de-DE" w:eastAsia="de-DE"/>
              </w:rPr>
              <w:t>e</w:t>
            </w:r>
            <w:r w:rsidR="00396B22" w:rsidRPr="00C044E5">
              <w:rPr>
                <w:rFonts w:cs="Arial"/>
                <w:lang w:val="de-DE" w:eastAsia="de-DE"/>
              </w:rPr>
              <w:t>flektieren und bewerten</w:t>
            </w:r>
            <w:r w:rsidR="00396B22" w:rsidRPr="00C044E5" w:rsidDel="00565CF0">
              <w:rPr>
                <w:rFonts w:cs="Arial"/>
                <w:lang w:val="de-DE" w:eastAsia="de-DE"/>
              </w:rPr>
              <w:t xml:space="preserve"> </w:t>
            </w:r>
          </w:p>
          <w:p w:rsidR="00396B22" w:rsidRPr="00C044E5" w:rsidRDefault="00396B22" w:rsidP="00396B22">
            <w:pPr>
              <w:pStyle w:val="bctext"/>
              <w:rPr>
                <w:rFonts w:cs="Arial"/>
                <w:lang w:val="de-DE" w:eastAsia="de-DE"/>
              </w:rPr>
            </w:pPr>
          </w:p>
        </w:tc>
        <w:tc>
          <w:tcPr>
            <w:tcW w:w="3544" w:type="dxa"/>
            <w:tcBorders>
              <w:top w:val="single" w:sz="4" w:space="0" w:color="auto"/>
              <w:bottom w:val="dashed" w:sz="4" w:space="0" w:color="auto"/>
            </w:tcBorders>
            <w:shd w:val="clear" w:color="auto" w:fill="auto"/>
            <w:vAlign w:val="center"/>
          </w:tcPr>
          <w:p w:rsidR="00396B22" w:rsidRPr="00C044E5" w:rsidRDefault="00396B22" w:rsidP="00396B22">
            <w:pPr>
              <w:pStyle w:val="bctext"/>
              <w:rPr>
                <w:rFonts w:cs="Arial"/>
                <w:lang w:val="de-DE" w:eastAsia="de-DE"/>
              </w:rPr>
            </w:pPr>
          </w:p>
        </w:tc>
        <w:tc>
          <w:tcPr>
            <w:tcW w:w="4259" w:type="dxa"/>
            <w:tcBorders>
              <w:top w:val="single" w:sz="4" w:space="0" w:color="auto"/>
              <w:bottom w:val="dashed" w:sz="4" w:space="0" w:color="auto"/>
            </w:tcBorders>
            <w:shd w:val="clear" w:color="auto" w:fill="auto"/>
          </w:tcPr>
          <w:p w:rsidR="00396B22" w:rsidRPr="00C044E5" w:rsidRDefault="00396B22" w:rsidP="006F194F">
            <w:pPr>
              <w:pStyle w:val="bctext"/>
              <w:rPr>
                <w:rFonts w:cs="Arial"/>
                <w:lang w:val="de-DE" w:eastAsia="de-DE"/>
              </w:rPr>
            </w:pPr>
            <w:r w:rsidRPr="00C044E5">
              <w:rPr>
                <w:rFonts w:cs="Arial"/>
                <w:lang w:val="de-DE" w:eastAsia="de-DE"/>
              </w:rPr>
              <w:t>Reflexion Arbeitsprozess und Qualität des Produ</w:t>
            </w:r>
            <w:r w:rsidRPr="00C044E5">
              <w:rPr>
                <w:rFonts w:cs="Arial"/>
                <w:lang w:val="de-DE" w:eastAsia="de-DE"/>
              </w:rPr>
              <w:t>k</w:t>
            </w:r>
            <w:r w:rsidRPr="00C044E5">
              <w:rPr>
                <w:rFonts w:cs="Arial"/>
                <w:lang w:val="de-DE" w:eastAsia="de-DE"/>
              </w:rPr>
              <w:t>tes</w:t>
            </w:r>
            <w:r w:rsidR="001744D4">
              <w:rPr>
                <w:rFonts w:cs="Arial"/>
                <w:lang w:val="de-DE" w:eastAsia="de-DE"/>
              </w:rPr>
              <w:t>.</w:t>
            </w:r>
          </w:p>
        </w:tc>
        <w:tc>
          <w:tcPr>
            <w:tcW w:w="4239" w:type="dxa"/>
            <w:tcBorders>
              <w:top w:val="single" w:sz="4" w:space="0" w:color="auto"/>
              <w:bottom w:val="single" w:sz="4" w:space="0" w:color="auto"/>
            </w:tcBorders>
            <w:shd w:val="clear" w:color="auto" w:fill="auto"/>
          </w:tcPr>
          <w:p w:rsidR="00396B22" w:rsidRPr="00C044E5" w:rsidRDefault="00396B22" w:rsidP="00396B22">
            <w:pPr>
              <w:pStyle w:val="bctext"/>
              <w:rPr>
                <w:rFonts w:cs="Arial"/>
                <w:lang w:val="de-DE" w:eastAsia="de-DE"/>
              </w:rPr>
            </w:pPr>
          </w:p>
        </w:tc>
      </w:tr>
      <w:tr w:rsidR="00396B22" w:rsidTr="006A2DDE">
        <w:trPr>
          <w:gridAfter w:val="1"/>
          <w:wAfter w:w="8" w:type="dxa"/>
        </w:trPr>
        <w:tc>
          <w:tcPr>
            <w:tcW w:w="7196" w:type="dxa"/>
            <w:gridSpan w:val="3"/>
            <w:shd w:val="clear" w:color="auto" w:fill="auto"/>
            <w:vAlign w:val="center"/>
          </w:tcPr>
          <w:p w:rsidR="00396B22" w:rsidRPr="00D9301B" w:rsidRDefault="00396B22" w:rsidP="003470B5">
            <w:pPr>
              <w:jc w:val="center"/>
              <w:rPr>
                <w:rFonts w:eastAsia="Calibri"/>
                <w:szCs w:val="22"/>
              </w:rPr>
            </w:pPr>
            <w:r w:rsidRPr="003470B5">
              <w:rPr>
                <w:rFonts w:eastAsia="Calibri" w:cs="Arial"/>
                <w:szCs w:val="18"/>
              </w:rPr>
              <w:lastRenderedPageBreak/>
              <w:t>Die Schülerinnen und Schüler können</w:t>
            </w:r>
            <w:r w:rsidR="003470B5">
              <w:rPr>
                <w:rFonts w:eastAsia="Calibri" w:cs="Arial"/>
                <w:szCs w:val="18"/>
              </w:rPr>
              <w:t>:</w:t>
            </w:r>
          </w:p>
        </w:tc>
        <w:tc>
          <w:tcPr>
            <w:tcW w:w="4259" w:type="dxa"/>
            <w:shd w:val="clear" w:color="auto" w:fill="auto"/>
            <w:vAlign w:val="center"/>
          </w:tcPr>
          <w:p w:rsidR="00003B65" w:rsidRDefault="00FC44AF" w:rsidP="00FC44AF">
            <w:pPr>
              <w:pStyle w:val="GroZentr"/>
              <w:rPr>
                <w:lang w:val="de-DE"/>
              </w:rPr>
            </w:pPr>
            <w:r w:rsidRPr="00C044E5">
              <w:rPr>
                <w:rStyle w:val="GroZchn"/>
                <w:rFonts w:cs="Arial"/>
                <w:lang w:val="de-DE"/>
              </w:rPr>
              <w:t>Werkzeug- oder Getränketrage</w:t>
            </w:r>
            <w:r w:rsidRPr="00C044E5">
              <w:rPr>
                <w:lang w:val="de-DE"/>
              </w:rPr>
              <w:t xml:space="preserve"> </w:t>
            </w:r>
          </w:p>
          <w:p w:rsidR="00F50B49" w:rsidRPr="00C71C21" w:rsidRDefault="00396B22" w:rsidP="00FC44AF">
            <w:pPr>
              <w:pStyle w:val="GroZentr"/>
              <w:rPr>
                <w:lang w:val="de-DE"/>
              </w:rPr>
            </w:pPr>
            <w:r w:rsidRPr="00C71C21">
              <w:rPr>
                <w:sz w:val="16"/>
                <w:lang w:val="de-DE"/>
              </w:rPr>
              <w:t>(Fertigungsaufgabe mit konstruktiven Anteilen)</w:t>
            </w:r>
            <w:r w:rsidRPr="00C71C21">
              <w:rPr>
                <w:lang w:val="de-DE"/>
              </w:rPr>
              <w:t xml:space="preserve"> </w:t>
            </w:r>
          </w:p>
          <w:p w:rsidR="00396B22" w:rsidRPr="00C044E5" w:rsidRDefault="00327083" w:rsidP="00FC44AF">
            <w:pPr>
              <w:pStyle w:val="GroZentr"/>
              <w:rPr>
                <w:lang w:val="de-DE"/>
              </w:rPr>
            </w:pPr>
            <w:r>
              <w:rPr>
                <w:lang w:val="de-DE"/>
              </w:rPr>
              <w:t>Planung</w:t>
            </w:r>
          </w:p>
        </w:tc>
        <w:tc>
          <w:tcPr>
            <w:tcW w:w="4239" w:type="dxa"/>
            <w:shd w:val="clear" w:color="auto" w:fill="auto"/>
          </w:tcPr>
          <w:p w:rsidR="00396B22" w:rsidRPr="00C044E5" w:rsidRDefault="00396B22" w:rsidP="00B10F6A">
            <w:pPr>
              <w:pStyle w:val="GroZentr"/>
              <w:rPr>
                <w:lang w:val="de-DE"/>
              </w:rPr>
            </w:pPr>
            <w:r w:rsidRPr="00C044E5">
              <w:rPr>
                <w:lang w:val="de-DE"/>
              </w:rPr>
              <w:t>6 Std.</w:t>
            </w:r>
            <w:r w:rsidR="004B4740">
              <w:rPr>
                <w:lang w:val="de-DE"/>
              </w:rPr>
              <w:br/>
            </w:r>
          </w:p>
        </w:tc>
      </w:tr>
      <w:tr w:rsidR="00396B22" w:rsidTr="006A2DDE">
        <w:trPr>
          <w:gridAfter w:val="1"/>
          <w:wAfter w:w="8" w:type="dxa"/>
        </w:trPr>
        <w:tc>
          <w:tcPr>
            <w:tcW w:w="3652" w:type="dxa"/>
            <w:gridSpan w:val="2"/>
            <w:shd w:val="clear" w:color="auto" w:fill="auto"/>
            <w:vAlign w:val="center"/>
          </w:tcPr>
          <w:p w:rsidR="00396B22" w:rsidRPr="00D9301B" w:rsidRDefault="00396B22" w:rsidP="00B10F6A">
            <w:pPr>
              <w:rPr>
                <w:rFonts w:eastAsia="Calibri"/>
                <w:szCs w:val="22"/>
              </w:rPr>
            </w:pPr>
          </w:p>
        </w:tc>
        <w:tc>
          <w:tcPr>
            <w:tcW w:w="3544" w:type="dxa"/>
            <w:shd w:val="clear" w:color="auto" w:fill="auto"/>
            <w:vAlign w:val="center"/>
          </w:tcPr>
          <w:p w:rsidR="00396B22" w:rsidRPr="00D9301B" w:rsidRDefault="00396B22" w:rsidP="00B10F6A">
            <w:pPr>
              <w:rPr>
                <w:rFonts w:eastAsia="Calibri"/>
                <w:szCs w:val="22"/>
              </w:rPr>
            </w:pPr>
          </w:p>
        </w:tc>
        <w:tc>
          <w:tcPr>
            <w:tcW w:w="4259" w:type="dxa"/>
            <w:shd w:val="clear" w:color="auto" w:fill="auto"/>
          </w:tcPr>
          <w:p w:rsidR="00396B22" w:rsidRPr="00F62B03" w:rsidRDefault="00FC44AF" w:rsidP="00754D8D">
            <w:pPr>
              <w:rPr>
                <w:rFonts w:eastAsia="Calibri"/>
                <w:sz w:val="18"/>
                <w:szCs w:val="18"/>
              </w:rPr>
            </w:pPr>
            <w:r w:rsidRPr="00F62B03">
              <w:rPr>
                <w:rFonts w:eastAsia="Calibri"/>
                <w:sz w:val="18"/>
                <w:szCs w:val="18"/>
              </w:rPr>
              <w:t>Alternativen</w:t>
            </w:r>
            <w:r w:rsidR="00396B22" w:rsidRPr="00F62B03">
              <w:rPr>
                <w:rFonts w:eastAsia="Calibri"/>
                <w:sz w:val="18"/>
                <w:szCs w:val="18"/>
              </w:rPr>
              <w:t xml:space="preserve">: Tablett, Bilderrahmen, Holzspiele, </w:t>
            </w:r>
            <w:r w:rsidR="00396B22" w:rsidRPr="00F62B03">
              <w:rPr>
                <w:rStyle w:val="GroZchn"/>
                <w:sz w:val="18"/>
                <w:szCs w:val="18"/>
              </w:rPr>
              <w:t xml:space="preserve">Holzbox, </w:t>
            </w:r>
            <w:r w:rsidR="00396B22" w:rsidRPr="00F62B03">
              <w:rPr>
                <w:rFonts w:eastAsia="Calibri"/>
                <w:sz w:val="18"/>
                <w:szCs w:val="18"/>
              </w:rPr>
              <w:t>Schemel, Nistkasten, Futterhaus, G</w:t>
            </w:r>
            <w:r w:rsidR="00396B22" w:rsidRPr="00F62B03">
              <w:rPr>
                <w:rFonts w:eastAsia="Calibri"/>
                <w:sz w:val="18"/>
                <w:szCs w:val="18"/>
              </w:rPr>
              <w:t>e</w:t>
            </w:r>
            <w:r w:rsidR="00396B22" w:rsidRPr="00F62B03">
              <w:rPr>
                <w:rFonts w:eastAsia="Calibri"/>
                <w:sz w:val="18"/>
                <w:szCs w:val="18"/>
              </w:rPr>
              <w:t>würzregal …</w:t>
            </w:r>
          </w:p>
        </w:tc>
        <w:tc>
          <w:tcPr>
            <w:tcW w:w="4239" w:type="dxa"/>
            <w:shd w:val="clear" w:color="auto" w:fill="auto"/>
          </w:tcPr>
          <w:p w:rsidR="00396B22" w:rsidRPr="00C044E5" w:rsidRDefault="00893337" w:rsidP="00754D8D">
            <w:pPr>
              <w:pStyle w:val="bctext"/>
              <w:rPr>
                <w:lang w:val="de-DE"/>
              </w:rPr>
            </w:pPr>
            <w:r w:rsidRPr="00893337">
              <w:rPr>
                <w:noProof/>
                <w:lang w:val="de-DE" w:eastAsia="de-DE"/>
              </w:rPr>
              <w:pict>
                <v:shape id="_x0000_i1027" type="#_x0000_t75" alt="PICT0441-1" style="width:202pt;height:190.5pt;visibility:visible">
                  <v:imagedata r:id="rId16" o:title="PICT0441-1"/>
                </v:shape>
              </w:pict>
            </w:r>
          </w:p>
        </w:tc>
      </w:tr>
      <w:tr w:rsidR="005D2273" w:rsidTr="006A2DDE">
        <w:trPr>
          <w:gridAfter w:val="1"/>
          <w:wAfter w:w="8" w:type="dxa"/>
        </w:trPr>
        <w:tc>
          <w:tcPr>
            <w:tcW w:w="3652" w:type="dxa"/>
            <w:gridSpan w:val="2"/>
            <w:vMerge w:val="restart"/>
            <w:shd w:val="clear" w:color="auto" w:fill="auto"/>
          </w:tcPr>
          <w:p w:rsidR="005D2273" w:rsidRPr="00C044E5" w:rsidRDefault="005D2273" w:rsidP="00396B22">
            <w:pPr>
              <w:pStyle w:val="bctext"/>
              <w:rPr>
                <w:rFonts w:cs="Arial"/>
                <w:lang w:val="de-DE" w:eastAsia="de-DE"/>
              </w:rPr>
            </w:pPr>
            <w:r w:rsidRPr="00C044E5">
              <w:rPr>
                <w:rFonts w:cs="Arial"/>
                <w:lang w:val="de-DE" w:eastAsia="de-DE"/>
              </w:rPr>
              <w:t>2.1 (1) technische Informationen aus ve</w:t>
            </w:r>
            <w:r w:rsidRPr="00C044E5">
              <w:rPr>
                <w:rFonts w:cs="Arial"/>
                <w:lang w:val="de-DE" w:eastAsia="de-DE"/>
              </w:rPr>
              <w:t>r</w:t>
            </w:r>
            <w:r w:rsidRPr="00C044E5">
              <w:rPr>
                <w:rFonts w:cs="Arial"/>
                <w:lang w:val="de-DE" w:eastAsia="de-DE"/>
              </w:rPr>
              <w:t>schiedenen Quellen sammeln und strukt</w:t>
            </w:r>
            <w:r w:rsidRPr="00C044E5">
              <w:rPr>
                <w:rFonts w:cs="Arial"/>
                <w:lang w:val="de-DE" w:eastAsia="de-DE"/>
              </w:rPr>
              <w:t>u</w:t>
            </w:r>
            <w:r w:rsidRPr="00C044E5">
              <w:rPr>
                <w:rFonts w:cs="Arial"/>
                <w:lang w:val="de-DE" w:eastAsia="de-DE"/>
              </w:rPr>
              <w:t>riert auswerten</w:t>
            </w:r>
          </w:p>
          <w:p w:rsidR="005D2273" w:rsidRDefault="005D2273" w:rsidP="00396B22">
            <w:pPr>
              <w:pStyle w:val="bctext"/>
              <w:rPr>
                <w:rFonts w:cs="Arial"/>
                <w:lang w:val="de-DE" w:eastAsia="de-DE"/>
              </w:rPr>
            </w:pPr>
            <w:r w:rsidRPr="00C044E5">
              <w:rPr>
                <w:rFonts w:cs="Arial"/>
                <w:lang w:val="de-DE" w:eastAsia="de-DE"/>
              </w:rPr>
              <w:t>2.1 (4) technische Informationen mit vo</w:t>
            </w:r>
            <w:r w:rsidRPr="00C044E5">
              <w:rPr>
                <w:rFonts w:cs="Arial"/>
                <w:lang w:val="de-DE" w:eastAsia="de-DE"/>
              </w:rPr>
              <w:t>r</w:t>
            </w:r>
            <w:r w:rsidRPr="00C044E5">
              <w:rPr>
                <w:rFonts w:cs="Arial"/>
                <w:lang w:val="de-DE" w:eastAsia="de-DE"/>
              </w:rPr>
              <w:t>handenem Wissen verknüpfen und a</w:t>
            </w:r>
            <w:r w:rsidRPr="00C044E5">
              <w:rPr>
                <w:rFonts w:cs="Arial"/>
                <w:lang w:val="de-DE" w:eastAsia="de-DE"/>
              </w:rPr>
              <w:t>n</w:t>
            </w:r>
            <w:r w:rsidRPr="00C044E5">
              <w:rPr>
                <w:rFonts w:cs="Arial"/>
                <w:lang w:val="de-DE" w:eastAsia="de-DE"/>
              </w:rPr>
              <w:t>wenden</w:t>
            </w:r>
          </w:p>
          <w:p w:rsidR="005D2273" w:rsidRPr="00C044E5" w:rsidRDefault="005D2273" w:rsidP="002B6D0D">
            <w:pPr>
              <w:pStyle w:val="bctext"/>
              <w:rPr>
                <w:rFonts w:cs="Arial"/>
                <w:lang w:val="de-DE" w:eastAsia="de-DE"/>
              </w:rPr>
            </w:pPr>
            <w:r>
              <w:rPr>
                <w:rFonts w:cs="Arial"/>
                <w:lang w:val="de-DE" w:eastAsia="de-DE"/>
              </w:rPr>
              <w:t>2.1 (5) Konstruktions- und Herstellung</w:t>
            </w:r>
            <w:r>
              <w:rPr>
                <w:rFonts w:cs="Arial"/>
                <w:lang w:val="de-DE" w:eastAsia="de-DE"/>
              </w:rPr>
              <w:t>s</w:t>
            </w:r>
            <w:r>
              <w:rPr>
                <w:rFonts w:cs="Arial"/>
                <w:lang w:val="de-DE" w:eastAsia="de-DE"/>
              </w:rPr>
              <w:t>prozesse planen und strukturieren</w:t>
            </w:r>
          </w:p>
          <w:p w:rsidR="005D2273" w:rsidRPr="00C044E5" w:rsidRDefault="005D2273" w:rsidP="006F194F">
            <w:pPr>
              <w:pStyle w:val="bctext"/>
              <w:rPr>
                <w:rFonts w:cs="Arial"/>
                <w:lang w:val="de-DE" w:eastAsia="de-DE"/>
              </w:rPr>
            </w:pPr>
            <w:r w:rsidRPr="00C044E5">
              <w:rPr>
                <w:rFonts w:cs="Arial"/>
                <w:lang w:val="de-DE" w:eastAsia="de-DE"/>
              </w:rPr>
              <w:t>2.2 (5) technische Dokumentationen wie Skizzen, technische Zeichnungen […] normorientiert erstellen</w:t>
            </w:r>
            <w:r w:rsidRPr="00C044E5">
              <w:rPr>
                <w:rFonts w:cs="Arial"/>
                <w:lang w:val="de-DE" w:eastAsia="de-DE"/>
              </w:rPr>
              <w:br/>
            </w:r>
            <w:r w:rsidRPr="00C71C21">
              <w:rPr>
                <w:rFonts w:cs="Arial"/>
                <w:lang w:val="de-DE" w:eastAsia="de-DE"/>
              </w:rPr>
              <w:t>2.4 (2) den Arbeitsablauf planen, strukt</w:t>
            </w:r>
            <w:r w:rsidRPr="00C71C21">
              <w:rPr>
                <w:rFonts w:cs="Arial"/>
                <w:lang w:val="de-DE" w:eastAsia="de-DE"/>
              </w:rPr>
              <w:t>u</w:t>
            </w:r>
            <w:r w:rsidRPr="00C71C21">
              <w:rPr>
                <w:rFonts w:cs="Arial"/>
                <w:lang w:val="de-DE" w:eastAsia="de-DE"/>
              </w:rPr>
              <w:t>rieren und optimieren</w:t>
            </w:r>
          </w:p>
        </w:tc>
        <w:tc>
          <w:tcPr>
            <w:tcW w:w="3544" w:type="dxa"/>
            <w:tcBorders>
              <w:bottom w:val="single" w:sz="4" w:space="0" w:color="auto"/>
            </w:tcBorders>
            <w:shd w:val="clear" w:color="auto" w:fill="auto"/>
          </w:tcPr>
          <w:p w:rsidR="005D2273" w:rsidRPr="00502CE7" w:rsidRDefault="005D2273" w:rsidP="00396B22">
            <w:pPr>
              <w:pStyle w:val="bctext"/>
              <w:rPr>
                <w:rFonts w:cs="Arial"/>
                <w:lang w:val="de-DE" w:eastAsia="de-DE"/>
              </w:rPr>
            </w:pPr>
            <w:r w:rsidRPr="00502CE7">
              <w:rPr>
                <w:rFonts w:cs="Arial"/>
                <w:lang w:val="de-DE" w:eastAsia="de-DE"/>
              </w:rPr>
              <w:t>3.2.1 (1) technische Zeichnungen als Planungsmittel nutzen […]</w:t>
            </w:r>
          </w:p>
          <w:p w:rsidR="005D2273" w:rsidRPr="00502CE7" w:rsidRDefault="005D2273" w:rsidP="00396B22">
            <w:pPr>
              <w:pStyle w:val="bctext"/>
              <w:rPr>
                <w:rFonts w:cs="Arial"/>
                <w:lang w:val="de-DE" w:eastAsia="de-DE"/>
              </w:rPr>
            </w:pPr>
          </w:p>
        </w:tc>
        <w:tc>
          <w:tcPr>
            <w:tcW w:w="4259" w:type="dxa"/>
            <w:vMerge w:val="restart"/>
            <w:shd w:val="clear" w:color="auto" w:fill="auto"/>
          </w:tcPr>
          <w:p w:rsidR="005D2273" w:rsidRPr="00E627FD" w:rsidRDefault="005D2273" w:rsidP="00F62B03">
            <w:pPr>
              <w:pStyle w:val="bcTextListe"/>
            </w:pPr>
            <w:r w:rsidRPr="00E627FD">
              <w:t>Klärung der Aufgabenstellung</w:t>
            </w:r>
          </w:p>
          <w:p w:rsidR="005D2273" w:rsidRPr="00E627FD" w:rsidRDefault="005D2273" w:rsidP="00F62B03">
            <w:pPr>
              <w:pStyle w:val="bcTextListe"/>
            </w:pPr>
            <w:r w:rsidRPr="00E627FD">
              <w:t>Wahloptionen für Schüle</w:t>
            </w:r>
            <w:r w:rsidRPr="00E627FD">
              <w:rPr>
                <w:lang w:val="de-DE"/>
              </w:rPr>
              <w:t>r</w:t>
            </w:r>
          </w:p>
          <w:p w:rsidR="005D2273" w:rsidRPr="00E627FD" w:rsidRDefault="005D2273" w:rsidP="00F62B03">
            <w:pPr>
              <w:pStyle w:val="bcTextListe"/>
            </w:pPr>
            <w:r w:rsidRPr="00E627FD">
              <w:t>Absprache der Beurteilungskriterie</w:t>
            </w:r>
            <w:r w:rsidRPr="00E627FD">
              <w:rPr>
                <w:lang w:val="de-DE"/>
              </w:rPr>
              <w:t>n</w:t>
            </w:r>
          </w:p>
          <w:p w:rsidR="005D2273" w:rsidRPr="00C044E5" w:rsidRDefault="005D2273" w:rsidP="00F62B03">
            <w:pPr>
              <w:pStyle w:val="bcTextListe"/>
              <w:rPr>
                <w:rFonts w:cs="Arial"/>
                <w:lang w:val="de-DE" w:eastAsia="de-DE"/>
              </w:rPr>
            </w:pPr>
            <w:r w:rsidRPr="00C044E5">
              <w:rPr>
                <w:rFonts w:cs="Arial"/>
                <w:lang w:val="de-DE" w:eastAsia="de-DE"/>
              </w:rPr>
              <w:t>Eckverbindungen (Nageln, Schrauben, offen / verdeckt Dübeln)</w:t>
            </w:r>
          </w:p>
          <w:p w:rsidR="005D2273" w:rsidRPr="00C044E5" w:rsidRDefault="005D2273" w:rsidP="00F62B03">
            <w:pPr>
              <w:pStyle w:val="bcTextListe"/>
              <w:rPr>
                <w:rFonts w:cs="Arial"/>
                <w:szCs w:val="22"/>
                <w:lang w:val="de-DE" w:eastAsia="de-DE"/>
              </w:rPr>
            </w:pPr>
            <w:r w:rsidRPr="00C044E5">
              <w:rPr>
                <w:rFonts w:cs="Arial"/>
                <w:lang w:val="de-DE" w:eastAsia="de-DE"/>
              </w:rPr>
              <w:t xml:space="preserve">Oberflächenbehandlung (Ölen, Lasieren) </w:t>
            </w:r>
          </w:p>
          <w:p w:rsidR="005D2273" w:rsidRPr="00C044E5" w:rsidRDefault="005D2273" w:rsidP="00F62B03">
            <w:pPr>
              <w:pStyle w:val="bcTextListe"/>
              <w:rPr>
                <w:rFonts w:cs="Arial"/>
                <w:szCs w:val="22"/>
                <w:lang w:val="de-DE" w:eastAsia="de-DE"/>
              </w:rPr>
            </w:pPr>
            <w:r w:rsidRPr="00C044E5">
              <w:rPr>
                <w:rFonts w:cs="Arial"/>
                <w:lang w:val="de-DE" w:eastAsia="de-DE"/>
              </w:rPr>
              <w:t>Zusatzfunktionen (Erweiterung des Or</w:t>
            </w:r>
            <w:r w:rsidRPr="00C044E5">
              <w:rPr>
                <w:rFonts w:cs="Arial"/>
                <w:lang w:val="de-DE" w:eastAsia="de-DE"/>
              </w:rPr>
              <w:t>d</w:t>
            </w:r>
            <w:r w:rsidRPr="00C044E5">
              <w:rPr>
                <w:rFonts w:cs="Arial"/>
                <w:lang w:val="de-DE" w:eastAsia="de-DE"/>
              </w:rPr>
              <w:t>nungssystems, Deckel, Verschluss, integrie</w:t>
            </w:r>
            <w:r w:rsidRPr="00C044E5">
              <w:rPr>
                <w:rFonts w:cs="Arial"/>
                <w:lang w:val="de-DE" w:eastAsia="de-DE"/>
              </w:rPr>
              <w:t>r</w:t>
            </w:r>
            <w:r w:rsidRPr="00C044E5">
              <w:rPr>
                <w:rFonts w:cs="Arial"/>
                <w:lang w:val="de-DE" w:eastAsia="de-DE"/>
              </w:rPr>
              <w:t>ter Kapselheber)</w:t>
            </w:r>
          </w:p>
          <w:p w:rsidR="005D2273" w:rsidRPr="00C044E5" w:rsidRDefault="005D2273" w:rsidP="00F62B03">
            <w:pPr>
              <w:pStyle w:val="bcTextListe"/>
              <w:rPr>
                <w:rFonts w:cs="Arial"/>
                <w:b/>
                <w:lang w:val="de-DE" w:eastAsia="de-DE"/>
              </w:rPr>
            </w:pPr>
            <w:r w:rsidRPr="00C044E5">
              <w:rPr>
                <w:rFonts w:cs="Arial"/>
                <w:lang w:val="de-DE" w:eastAsia="de-DE"/>
              </w:rPr>
              <w:t>gestalterische Elemente</w:t>
            </w:r>
          </w:p>
        </w:tc>
        <w:tc>
          <w:tcPr>
            <w:tcW w:w="4239" w:type="dxa"/>
            <w:vMerge w:val="restart"/>
            <w:shd w:val="clear" w:color="auto" w:fill="auto"/>
          </w:tcPr>
          <w:p w:rsidR="005D2273" w:rsidRDefault="005D2273" w:rsidP="00F62B03">
            <w:pPr>
              <w:pStyle w:val="bcTextListe"/>
            </w:pPr>
            <w:r w:rsidRPr="00C044E5">
              <w:t xml:space="preserve">Öffnung der Fertigungsaufgabe zur Differenzierung </w:t>
            </w:r>
          </w:p>
          <w:p w:rsidR="005D2273" w:rsidRPr="004B76A5" w:rsidRDefault="005D2273" w:rsidP="00F62B03">
            <w:pPr>
              <w:pStyle w:val="bcTextListe"/>
              <w:rPr>
                <w:rFonts w:cs="Arial"/>
                <w:lang w:val="de-DE" w:eastAsia="de-DE"/>
              </w:rPr>
            </w:pPr>
            <w:r>
              <w:rPr>
                <w:rFonts w:cs="Arial"/>
                <w:lang w:val="de-DE" w:eastAsia="de-DE"/>
              </w:rPr>
              <w:t>Lehrgang: v</w:t>
            </w:r>
            <w:r w:rsidRPr="004B76A5">
              <w:rPr>
                <w:rFonts w:cs="Arial"/>
                <w:lang w:val="de-DE" w:eastAsia="de-DE"/>
              </w:rPr>
              <w:t xml:space="preserve">erschiedene Eckverbindungen </w:t>
            </w:r>
            <w:r>
              <w:rPr>
                <w:rFonts w:cs="Arial"/>
                <w:lang w:val="de-DE" w:eastAsia="de-DE"/>
              </w:rPr>
              <w:t xml:space="preserve">herstellen </w:t>
            </w:r>
            <w:r w:rsidRPr="004B76A5">
              <w:rPr>
                <w:rFonts w:cs="Arial"/>
                <w:lang w:val="de-DE" w:eastAsia="de-DE"/>
              </w:rPr>
              <w:t>(ggf. Belastungsversuche)</w:t>
            </w:r>
          </w:p>
          <w:p w:rsidR="005D2273" w:rsidRDefault="005D2273" w:rsidP="00F62B03">
            <w:pPr>
              <w:pStyle w:val="bcTextListe"/>
              <w:rPr>
                <w:rFonts w:cs="Arial"/>
                <w:lang w:val="de-DE" w:eastAsia="de-DE"/>
              </w:rPr>
            </w:pPr>
            <w:r w:rsidRPr="00C044E5">
              <w:rPr>
                <w:rFonts w:cs="Arial"/>
                <w:lang w:val="de-DE" w:eastAsia="de-DE"/>
              </w:rPr>
              <w:t>mindestens zwei unterschiedliche Eckverbi</w:t>
            </w:r>
            <w:r w:rsidRPr="00C044E5">
              <w:rPr>
                <w:rFonts w:cs="Arial"/>
                <w:lang w:val="de-DE" w:eastAsia="de-DE"/>
              </w:rPr>
              <w:t>n</w:t>
            </w:r>
            <w:r w:rsidRPr="00C044E5">
              <w:rPr>
                <w:rFonts w:cs="Arial"/>
                <w:lang w:val="de-DE" w:eastAsia="de-DE"/>
              </w:rPr>
              <w:t>dungen</w:t>
            </w:r>
            <w:r>
              <w:rPr>
                <w:rFonts w:cs="Arial"/>
                <w:lang w:val="de-DE" w:eastAsia="de-DE"/>
              </w:rPr>
              <w:t xml:space="preserve"> auswählen</w:t>
            </w:r>
          </w:p>
          <w:p w:rsidR="005D2273" w:rsidRPr="00C044E5" w:rsidRDefault="005D2273" w:rsidP="00F62B03">
            <w:pPr>
              <w:pStyle w:val="bcTextListe"/>
              <w:rPr>
                <w:rFonts w:cs="Arial"/>
                <w:lang w:val="de-DE" w:eastAsia="de-DE"/>
              </w:rPr>
            </w:pPr>
            <w:r w:rsidRPr="00C044E5">
              <w:rPr>
                <w:rFonts w:cs="Arial"/>
                <w:lang w:val="de-DE" w:eastAsia="de-DE"/>
              </w:rPr>
              <w:t>Zusatzfunktionen mit der Möglichkeit der Materialauswahl</w:t>
            </w:r>
          </w:p>
        </w:tc>
      </w:tr>
      <w:tr w:rsidR="005D2273" w:rsidTr="006A2DDE">
        <w:trPr>
          <w:gridAfter w:val="1"/>
          <w:wAfter w:w="8" w:type="dxa"/>
        </w:trPr>
        <w:tc>
          <w:tcPr>
            <w:tcW w:w="3652" w:type="dxa"/>
            <w:gridSpan w:val="2"/>
            <w:vMerge/>
            <w:shd w:val="clear" w:color="auto" w:fill="auto"/>
          </w:tcPr>
          <w:p w:rsidR="005D2273" w:rsidRPr="00C044E5" w:rsidRDefault="005D2273" w:rsidP="00396B22">
            <w:pPr>
              <w:pStyle w:val="bctext"/>
              <w:rPr>
                <w:rFonts w:cs="Arial"/>
                <w:lang w:val="de-DE" w:eastAsia="de-DE"/>
              </w:rPr>
            </w:pPr>
          </w:p>
        </w:tc>
        <w:tc>
          <w:tcPr>
            <w:tcW w:w="3544" w:type="dxa"/>
            <w:tcBorders>
              <w:bottom w:val="dashed" w:sz="4" w:space="0" w:color="auto"/>
            </w:tcBorders>
            <w:shd w:val="clear" w:color="auto" w:fill="auto"/>
          </w:tcPr>
          <w:p w:rsidR="005D2273" w:rsidRPr="00502CE7" w:rsidRDefault="005D2273" w:rsidP="00396B22">
            <w:pPr>
              <w:pStyle w:val="bctext"/>
              <w:rPr>
                <w:rFonts w:cs="Arial"/>
                <w:lang w:val="de-DE" w:eastAsia="de-DE"/>
              </w:rPr>
            </w:pPr>
            <w:r w:rsidRPr="00502CE7">
              <w:rPr>
                <w:rFonts w:cs="Arial"/>
                <w:lang w:val="de-DE" w:eastAsia="de-DE"/>
              </w:rPr>
              <w:t xml:space="preserve">3.2.1. (12) G: unterschiedliche </w:t>
            </w:r>
            <w:r w:rsidRPr="00502CE7">
              <w:rPr>
                <w:rFonts w:cs="Arial"/>
                <w:i/>
                <w:iCs/>
                <w:lang w:val="de-DE" w:eastAsia="de-DE"/>
              </w:rPr>
              <w:t>Fügetec</w:t>
            </w:r>
            <w:r w:rsidRPr="00502CE7">
              <w:rPr>
                <w:rFonts w:cs="Arial"/>
                <w:i/>
                <w:iCs/>
                <w:lang w:val="de-DE" w:eastAsia="de-DE"/>
              </w:rPr>
              <w:t>h</w:t>
            </w:r>
            <w:r w:rsidRPr="00502CE7">
              <w:rPr>
                <w:rFonts w:cs="Arial"/>
                <w:i/>
                <w:iCs/>
                <w:lang w:val="de-DE" w:eastAsia="de-DE"/>
              </w:rPr>
              <w:t>niken</w:t>
            </w:r>
            <w:r w:rsidRPr="00502CE7">
              <w:rPr>
                <w:rFonts w:cs="Arial"/>
                <w:lang w:val="de-DE" w:eastAsia="de-DE"/>
              </w:rPr>
              <w:t xml:space="preserve"> </w:t>
            </w:r>
            <w:r w:rsidRPr="00502CE7">
              <w:rPr>
                <w:rFonts w:cs="Arial"/>
                <w:sz w:val="16"/>
                <w:lang w:val="de-DE" w:eastAsia="de-DE"/>
              </w:rPr>
              <w:t>[</w:t>
            </w:r>
            <w:r w:rsidRPr="00502CE7">
              <w:rPr>
                <w:rFonts w:cs="Arial"/>
                <w:lang w:val="de-DE" w:eastAsia="de-DE"/>
              </w:rPr>
              <w:t>…] anwenden (</w:t>
            </w:r>
            <w:r w:rsidRPr="00502CE7">
              <w:rPr>
                <w:rFonts w:cs="Arial"/>
                <w:i/>
                <w:iCs/>
                <w:lang w:val="de-DE" w:eastAsia="de-DE"/>
              </w:rPr>
              <w:t xml:space="preserve">Leimen, </w:t>
            </w:r>
            <w:r w:rsidRPr="00502CE7">
              <w:rPr>
                <w:rFonts w:cs="Arial"/>
                <w:lang w:val="de-DE" w:eastAsia="de-DE"/>
              </w:rPr>
              <w:t xml:space="preserve">[…] </w:t>
            </w:r>
            <w:r w:rsidRPr="00502CE7">
              <w:rPr>
                <w:rFonts w:cs="Arial"/>
                <w:i/>
                <w:iCs/>
                <w:lang w:val="de-DE" w:eastAsia="de-DE"/>
              </w:rPr>
              <w:t>D</w:t>
            </w:r>
            <w:r w:rsidRPr="00502CE7">
              <w:rPr>
                <w:rFonts w:cs="Arial"/>
                <w:i/>
                <w:iCs/>
                <w:lang w:val="de-DE" w:eastAsia="de-DE"/>
              </w:rPr>
              <w:t>ü</w:t>
            </w:r>
            <w:r w:rsidRPr="00502CE7">
              <w:rPr>
                <w:rFonts w:cs="Arial"/>
                <w:i/>
                <w:iCs/>
                <w:lang w:val="de-DE" w:eastAsia="de-DE"/>
              </w:rPr>
              <w:t xml:space="preserve">beln, Schrauben, Nageln, </w:t>
            </w:r>
            <w:r w:rsidRPr="00502CE7">
              <w:rPr>
                <w:rFonts w:cs="Arial"/>
                <w:lang w:val="de-DE" w:eastAsia="de-DE"/>
              </w:rPr>
              <w:t>[…])</w:t>
            </w:r>
          </w:p>
        </w:tc>
        <w:tc>
          <w:tcPr>
            <w:tcW w:w="4259" w:type="dxa"/>
            <w:vMerge/>
            <w:shd w:val="clear" w:color="auto" w:fill="auto"/>
          </w:tcPr>
          <w:p w:rsidR="005D2273" w:rsidRPr="00E627FD" w:rsidRDefault="005D2273" w:rsidP="00F62B03">
            <w:pPr>
              <w:pStyle w:val="bcTextListe"/>
            </w:pPr>
          </w:p>
        </w:tc>
        <w:tc>
          <w:tcPr>
            <w:tcW w:w="4239" w:type="dxa"/>
            <w:vMerge/>
            <w:shd w:val="clear" w:color="auto" w:fill="auto"/>
          </w:tcPr>
          <w:p w:rsidR="005D2273" w:rsidRPr="00C044E5" w:rsidRDefault="005D2273" w:rsidP="00F62B03">
            <w:pPr>
              <w:pStyle w:val="bcTextListe"/>
            </w:pPr>
          </w:p>
        </w:tc>
      </w:tr>
      <w:tr w:rsidR="00396B22" w:rsidTr="006A2DDE">
        <w:trPr>
          <w:gridAfter w:val="1"/>
          <w:wAfter w:w="8" w:type="dxa"/>
        </w:trPr>
        <w:tc>
          <w:tcPr>
            <w:tcW w:w="3652" w:type="dxa"/>
            <w:gridSpan w:val="2"/>
            <w:vMerge/>
            <w:shd w:val="clear" w:color="auto" w:fill="auto"/>
          </w:tcPr>
          <w:p w:rsidR="00396B22" w:rsidRPr="00C044E5" w:rsidRDefault="00396B22" w:rsidP="00396B22">
            <w:pPr>
              <w:pStyle w:val="bctext"/>
              <w:rPr>
                <w:rFonts w:cs="Arial"/>
                <w:lang w:val="de-DE" w:eastAsia="de-DE"/>
              </w:rPr>
            </w:pPr>
          </w:p>
        </w:tc>
        <w:tc>
          <w:tcPr>
            <w:tcW w:w="3544" w:type="dxa"/>
            <w:tcBorders>
              <w:bottom w:val="dashed" w:sz="4" w:space="0" w:color="FFFFFF"/>
            </w:tcBorders>
            <w:shd w:val="clear" w:color="auto" w:fill="auto"/>
          </w:tcPr>
          <w:p w:rsidR="00396B22" w:rsidRPr="00C044E5" w:rsidRDefault="00396B22" w:rsidP="00396B22">
            <w:pPr>
              <w:pStyle w:val="bctext"/>
              <w:rPr>
                <w:rFonts w:cs="Arial"/>
                <w:lang w:val="de-DE" w:eastAsia="de-DE"/>
              </w:rPr>
            </w:pPr>
            <w:r w:rsidRPr="00C044E5">
              <w:rPr>
                <w:rFonts w:cs="Arial"/>
                <w:lang w:val="de-DE" w:eastAsia="de-DE"/>
              </w:rPr>
              <w:t>3.2.1 (1) technische Zeichnungen als Planungsmittel nutzen (Skizze, Fert</w:t>
            </w:r>
            <w:r w:rsidRPr="00C044E5">
              <w:rPr>
                <w:rFonts w:cs="Arial"/>
                <w:lang w:val="de-DE" w:eastAsia="de-DE"/>
              </w:rPr>
              <w:t>i</w:t>
            </w:r>
            <w:r w:rsidRPr="00C044E5">
              <w:rPr>
                <w:rFonts w:cs="Arial"/>
                <w:lang w:val="de-DE" w:eastAsia="de-DE"/>
              </w:rPr>
              <w:t>gungszeichnung, Dreitafelprojektion […])</w:t>
            </w:r>
          </w:p>
        </w:tc>
        <w:tc>
          <w:tcPr>
            <w:tcW w:w="4259" w:type="dxa"/>
            <w:tcBorders>
              <w:bottom w:val="dashed" w:sz="4" w:space="0" w:color="FFFFFF"/>
            </w:tcBorders>
            <w:shd w:val="clear" w:color="auto" w:fill="auto"/>
          </w:tcPr>
          <w:p w:rsidR="00396B22" w:rsidRPr="00502CE7" w:rsidRDefault="00B323C0" w:rsidP="00B10F6A">
            <w:pPr>
              <w:pStyle w:val="Gro"/>
              <w:rPr>
                <w:rStyle w:val="GroZchn"/>
                <w:sz w:val="18"/>
                <w:lang w:val="de-DE"/>
              </w:rPr>
            </w:pPr>
            <w:r w:rsidRPr="00502CE7">
              <w:rPr>
                <w:rFonts w:cs="Arial"/>
                <w:sz w:val="18"/>
                <w:szCs w:val="18"/>
                <w:lang w:val="de-DE" w:eastAsia="de-DE"/>
              </w:rPr>
              <w:t>Schüler lesen Zeichnungen und erstellen erste Skizzen für die konstruktiven Anteile</w:t>
            </w:r>
            <w:r w:rsidR="00502CE7" w:rsidRPr="00502CE7">
              <w:rPr>
                <w:rFonts w:cs="Arial"/>
                <w:sz w:val="18"/>
                <w:szCs w:val="18"/>
                <w:lang w:val="de-DE" w:eastAsia="de-DE"/>
              </w:rPr>
              <w:t>.</w:t>
            </w:r>
          </w:p>
        </w:tc>
        <w:tc>
          <w:tcPr>
            <w:tcW w:w="4239" w:type="dxa"/>
            <w:tcBorders>
              <w:bottom w:val="dashed" w:sz="4" w:space="0" w:color="FFFFFF"/>
            </w:tcBorders>
            <w:shd w:val="clear" w:color="auto" w:fill="auto"/>
          </w:tcPr>
          <w:p w:rsidR="00396B22" w:rsidRPr="00C044E5" w:rsidRDefault="00396B22" w:rsidP="00D9301B">
            <w:pPr>
              <w:pStyle w:val="Stichpunkte"/>
              <w:numPr>
                <w:ilvl w:val="0"/>
                <w:numId w:val="0"/>
              </w:numPr>
              <w:rPr>
                <w:lang w:val="de-DE"/>
              </w:rPr>
            </w:pPr>
          </w:p>
        </w:tc>
      </w:tr>
      <w:tr w:rsidR="00396B22" w:rsidTr="006A2DDE">
        <w:trPr>
          <w:gridAfter w:val="1"/>
          <w:wAfter w:w="8" w:type="dxa"/>
        </w:trPr>
        <w:tc>
          <w:tcPr>
            <w:tcW w:w="3652" w:type="dxa"/>
            <w:gridSpan w:val="2"/>
            <w:vMerge/>
            <w:shd w:val="clear" w:color="auto" w:fill="auto"/>
          </w:tcPr>
          <w:p w:rsidR="00396B22" w:rsidRPr="00C044E5" w:rsidRDefault="00396B22" w:rsidP="00396B22">
            <w:pPr>
              <w:pStyle w:val="bctext"/>
              <w:rPr>
                <w:rFonts w:cs="Arial"/>
                <w:lang w:val="de-DE" w:eastAsia="de-DE"/>
              </w:rPr>
            </w:pPr>
          </w:p>
        </w:tc>
        <w:tc>
          <w:tcPr>
            <w:tcW w:w="3544" w:type="dxa"/>
            <w:tcBorders>
              <w:top w:val="dashed" w:sz="4" w:space="0" w:color="FFFFFF"/>
              <w:bottom w:val="dashed" w:sz="4" w:space="0" w:color="auto"/>
            </w:tcBorders>
            <w:shd w:val="clear" w:color="auto" w:fill="auto"/>
          </w:tcPr>
          <w:p w:rsidR="00396B22" w:rsidRPr="00C044E5" w:rsidRDefault="00396B22" w:rsidP="00396B22">
            <w:pPr>
              <w:pStyle w:val="bctext"/>
              <w:rPr>
                <w:rFonts w:cs="Arial"/>
                <w:lang w:val="de-DE" w:eastAsia="de-DE"/>
              </w:rPr>
            </w:pPr>
            <w:r w:rsidRPr="00C044E5">
              <w:rPr>
                <w:rFonts w:cs="Arial"/>
                <w:lang w:val="de-DE" w:eastAsia="de-DE"/>
              </w:rPr>
              <w:t>3.2.1 (2) normorientierte technische Zeichnungen als Planungsmittel erstellen</w:t>
            </w:r>
          </w:p>
        </w:tc>
        <w:tc>
          <w:tcPr>
            <w:tcW w:w="4259" w:type="dxa"/>
            <w:tcBorders>
              <w:top w:val="dashed" w:sz="4" w:space="0" w:color="FFFFFF"/>
              <w:bottom w:val="dashed" w:sz="4" w:space="0" w:color="auto"/>
            </w:tcBorders>
            <w:shd w:val="clear" w:color="auto" w:fill="auto"/>
          </w:tcPr>
          <w:p w:rsidR="00396B22" w:rsidRPr="00C044E5" w:rsidRDefault="00396B22" w:rsidP="00B323C0">
            <w:pPr>
              <w:pStyle w:val="bctext"/>
              <w:rPr>
                <w:rStyle w:val="GroZchn"/>
                <w:rFonts w:cs="Arial"/>
                <w:lang w:val="de-DE"/>
              </w:rPr>
            </w:pPr>
            <w:r w:rsidRPr="00C044E5">
              <w:rPr>
                <w:rFonts w:cs="Arial"/>
                <w:lang w:val="de-DE" w:eastAsia="de-DE"/>
              </w:rPr>
              <w:t>Einfache Zeichnungen erstellen (Ein- und Zweit</w:t>
            </w:r>
            <w:r w:rsidRPr="00C044E5">
              <w:rPr>
                <w:rFonts w:cs="Arial"/>
                <w:lang w:val="de-DE" w:eastAsia="de-DE"/>
              </w:rPr>
              <w:t>a</w:t>
            </w:r>
            <w:r w:rsidRPr="00C044E5">
              <w:rPr>
                <w:rFonts w:cs="Arial"/>
                <w:lang w:val="de-DE" w:eastAsia="de-DE"/>
              </w:rPr>
              <w:t>felprojekti</w:t>
            </w:r>
            <w:r w:rsidR="001744D4">
              <w:rPr>
                <w:rFonts w:cs="Arial"/>
                <w:lang w:val="de-DE" w:eastAsia="de-DE"/>
              </w:rPr>
              <w:t>on) und bemaßen; Linienarten;</w:t>
            </w:r>
            <w:r w:rsidRPr="00C044E5">
              <w:rPr>
                <w:rFonts w:cs="Arial"/>
                <w:lang w:val="de-DE" w:eastAsia="de-DE"/>
              </w:rPr>
              <w:t xml:space="preserve"> Umgang mit den Zeichengeräten üben</w:t>
            </w:r>
            <w:r w:rsidR="001744D4">
              <w:rPr>
                <w:rFonts w:cs="Arial"/>
                <w:lang w:val="de-DE" w:eastAsia="de-DE"/>
              </w:rPr>
              <w:t>.</w:t>
            </w:r>
          </w:p>
        </w:tc>
        <w:tc>
          <w:tcPr>
            <w:tcW w:w="4239" w:type="dxa"/>
            <w:tcBorders>
              <w:top w:val="dashed" w:sz="4" w:space="0" w:color="FFFFFF"/>
            </w:tcBorders>
            <w:shd w:val="clear" w:color="auto" w:fill="auto"/>
          </w:tcPr>
          <w:p w:rsidR="00396B22" w:rsidRPr="0008741C" w:rsidRDefault="00396B22" w:rsidP="00B323C0">
            <w:pPr>
              <w:pStyle w:val="bcTextListe"/>
              <w:numPr>
                <w:ilvl w:val="0"/>
                <w:numId w:val="0"/>
              </w:numPr>
              <w:rPr>
                <w:lang w:val="de-DE"/>
              </w:rPr>
            </w:pPr>
            <w:r w:rsidRPr="00C044E5">
              <w:t>Schüler erstellen eigene technische Zeichnungen für ihre konstruktiven Anteile</w:t>
            </w:r>
            <w:r w:rsidR="0008741C">
              <w:rPr>
                <w:lang w:val="de-DE"/>
              </w:rPr>
              <w:t>.</w:t>
            </w: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bottom w:val="dashed" w:sz="4" w:space="0" w:color="auto"/>
            </w:tcBorders>
            <w:shd w:val="clear" w:color="auto" w:fill="auto"/>
          </w:tcPr>
          <w:p w:rsidR="00396B22" w:rsidRPr="00C044E5" w:rsidRDefault="00396B22" w:rsidP="00396B22">
            <w:pPr>
              <w:pStyle w:val="bctext"/>
              <w:rPr>
                <w:rFonts w:cs="Arial"/>
                <w:lang w:val="de-DE" w:eastAsia="de-DE"/>
              </w:rPr>
            </w:pPr>
            <w:r w:rsidRPr="00C044E5">
              <w:rPr>
                <w:rFonts w:cs="Arial"/>
                <w:lang w:val="de-DE" w:eastAsia="de-DE"/>
              </w:rPr>
              <w:t>3.2.1 (5) […] Stücklisten und Arbeitspläne […]</w:t>
            </w:r>
          </w:p>
        </w:tc>
        <w:tc>
          <w:tcPr>
            <w:tcW w:w="4259" w:type="dxa"/>
            <w:tcBorders>
              <w:bottom w:val="dashed" w:sz="4" w:space="0" w:color="auto"/>
            </w:tcBorders>
            <w:shd w:val="clear" w:color="auto" w:fill="auto"/>
          </w:tcPr>
          <w:p w:rsidR="00396B22" w:rsidRPr="00C044E5" w:rsidRDefault="00396B22" w:rsidP="00396B22">
            <w:pPr>
              <w:pStyle w:val="bctext"/>
              <w:rPr>
                <w:rStyle w:val="GroZchn"/>
                <w:rFonts w:cs="Arial"/>
                <w:lang w:val="de-DE"/>
              </w:rPr>
            </w:pPr>
          </w:p>
        </w:tc>
        <w:tc>
          <w:tcPr>
            <w:tcW w:w="4239" w:type="dxa"/>
            <w:tcBorders>
              <w:bottom w:val="dashed" w:sz="4" w:space="0" w:color="FFFFFF"/>
            </w:tcBorders>
            <w:shd w:val="clear" w:color="auto" w:fill="auto"/>
          </w:tcPr>
          <w:p w:rsidR="00396B22" w:rsidRPr="0008741C" w:rsidRDefault="00396B22" w:rsidP="0008741C">
            <w:pPr>
              <w:pStyle w:val="bcTextListe"/>
              <w:numPr>
                <w:ilvl w:val="0"/>
                <w:numId w:val="0"/>
              </w:numPr>
              <w:rPr>
                <w:lang w:val="de-DE"/>
              </w:rPr>
            </w:pPr>
            <w:r w:rsidRPr="00C044E5">
              <w:t>Anpassung der Stücklisten und Arbeitspläne an die individuelle Planung</w:t>
            </w:r>
            <w:r w:rsidR="0008741C">
              <w:rPr>
                <w:lang w:val="de-DE"/>
              </w:rPr>
              <w:t>.</w:t>
            </w: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top w:val="dashed" w:sz="4" w:space="0" w:color="auto"/>
              <w:bottom w:val="dashed" w:sz="4" w:space="0" w:color="auto"/>
            </w:tcBorders>
            <w:shd w:val="clear" w:color="auto" w:fill="auto"/>
          </w:tcPr>
          <w:p w:rsidR="00396B22" w:rsidRPr="00C044E5" w:rsidRDefault="00396B22" w:rsidP="00396B22">
            <w:pPr>
              <w:pStyle w:val="bctext"/>
              <w:rPr>
                <w:rFonts w:cs="Arial"/>
                <w:lang w:val="de-DE" w:eastAsia="de-DE"/>
              </w:rPr>
            </w:pPr>
            <w:r w:rsidRPr="00C044E5">
              <w:rPr>
                <w:rFonts w:cs="Arial"/>
                <w:b/>
                <w:lang w:val="de-DE" w:eastAsia="de-DE"/>
              </w:rPr>
              <w:t>G:</w:t>
            </w:r>
            <w:r w:rsidRPr="00C044E5">
              <w:rPr>
                <w:rFonts w:cs="Arial"/>
                <w:lang w:val="de-DE" w:eastAsia="de-DE"/>
              </w:rPr>
              <w:t xml:space="preserve">  einfache … nutzen…</w:t>
            </w:r>
          </w:p>
        </w:tc>
        <w:tc>
          <w:tcPr>
            <w:tcW w:w="4259" w:type="dxa"/>
            <w:tcBorders>
              <w:top w:val="dashed" w:sz="4" w:space="0" w:color="auto"/>
              <w:bottom w:val="dashed" w:sz="4" w:space="0" w:color="auto"/>
            </w:tcBorders>
            <w:shd w:val="clear" w:color="auto" w:fill="auto"/>
          </w:tcPr>
          <w:p w:rsidR="00396B22" w:rsidRPr="00C044E5" w:rsidRDefault="00396B22" w:rsidP="00396B22">
            <w:pPr>
              <w:pStyle w:val="bctext"/>
              <w:rPr>
                <w:rFonts w:cs="Arial"/>
                <w:sz w:val="20"/>
                <w:szCs w:val="20"/>
                <w:lang w:val="de-DE" w:eastAsia="de-DE"/>
              </w:rPr>
            </w:pPr>
            <w:r w:rsidRPr="00C044E5">
              <w:rPr>
                <w:rFonts w:cs="Arial"/>
                <w:b/>
                <w:lang w:val="de-DE" w:eastAsia="de-DE"/>
              </w:rPr>
              <w:t xml:space="preserve">G: </w:t>
            </w:r>
            <w:r w:rsidRPr="00C044E5">
              <w:rPr>
                <w:rFonts w:cs="Arial"/>
                <w:lang w:val="de-DE" w:eastAsia="de-DE"/>
              </w:rPr>
              <w:t>Stückliste und</w:t>
            </w:r>
            <w:r w:rsidRPr="00C044E5">
              <w:rPr>
                <w:rFonts w:cs="Arial"/>
                <w:b/>
                <w:lang w:val="de-DE" w:eastAsia="de-DE"/>
              </w:rPr>
              <w:t xml:space="preserve"> </w:t>
            </w:r>
            <w:r w:rsidRPr="00C044E5">
              <w:rPr>
                <w:rFonts w:cs="Arial"/>
                <w:lang w:val="de-DE" w:eastAsia="de-DE"/>
              </w:rPr>
              <w:t>Arbeitsplan mit konkreten A</w:t>
            </w:r>
            <w:r w:rsidRPr="00C044E5">
              <w:rPr>
                <w:rFonts w:cs="Arial"/>
                <w:lang w:val="de-DE" w:eastAsia="de-DE"/>
              </w:rPr>
              <w:t>n</w:t>
            </w:r>
            <w:r w:rsidRPr="00C044E5">
              <w:rPr>
                <w:rFonts w:cs="Arial"/>
                <w:lang w:val="de-DE" w:eastAsia="de-DE"/>
              </w:rPr>
              <w:t xml:space="preserve">weisungen liegen vor </w:t>
            </w:r>
          </w:p>
        </w:tc>
        <w:tc>
          <w:tcPr>
            <w:tcW w:w="4239" w:type="dxa"/>
            <w:tcBorders>
              <w:top w:val="dashed" w:sz="4" w:space="0" w:color="FFFFFF"/>
              <w:bottom w:val="nil"/>
            </w:tcBorders>
            <w:shd w:val="clear" w:color="auto" w:fill="auto"/>
          </w:tcPr>
          <w:p w:rsidR="00396B22" w:rsidRPr="00C044E5" w:rsidRDefault="00396B22" w:rsidP="00E30E23">
            <w:pPr>
              <w:pStyle w:val="Stichpunkte"/>
              <w:numPr>
                <w:ilvl w:val="0"/>
                <w:numId w:val="0"/>
              </w:numPr>
              <w:ind w:left="142" w:hanging="142"/>
              <w:rPr>
                <w:lang w:val="de-DE"/>
              </w:rPr>
            </w:pP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top w:val="dashed" w:sz="4" w:space="0" w:color="auto"/>
              <w:bottom w:val="dashed" w:sz="4" w:space="0" w:color="auto"/>
            </w:tcBorders>
            <w:shd w:val="clear" w:color="auto" w:fill="auto"/>
          </w:tcPr>
          <w:p w:rsidR="00396B22" w:rsidRPr="00C044E5" w:rsidRDefault="00396B22" w:rsidP="00396B22">
            <w:pPr>
              <w:pStyle w:val="bctext"/>
              <w:rPr>
                <w:rFonts w:cs="Arial"/>
                <w:lang w:val="de-DE" w:eastAsia="de-DE"/>
              </w:rPr>
            </w:pPr>
            <w:r w:rsidRPr="00C044E5">
              <w:rPr>
                <w:rFonts w:cs="Arial"/>
                <w:b/>
                <w:lang w:val="de-DE" w:eastAsia="de-DE"/>
              </w:rPr>
              <w:t>M:</w:t>
            </w:r>
            <w:r w:rsidRPr="00C044E5">
              <w:rPr>
                <w:rFonts w:cs="Arial"/>
                <w:lang w:val="de-DE" w:eastAsia="de-DE"/>
              </w:rPr>
              <w:t xml:space="preserve"> … erstellen </w:t>
            </w:r>
          </w:p>
        </w:tc>
        <w:tc>
          <w:tcPr>
            <w:tcW w:w="4259" w:type="dxa"/>
            <w:tcBorders>
              <w:top w:val="dashed" w:sz="4" w:space="0" w:color="auto"/>
              <w:bottom w:val="dashed" w:sz="4" w:space="0" w:color="auto"/>
            </w:tcBorders>
            <w:shd w:val="clear" w:color="auto" w:fill="auto"/>
          </w:tcPr>
          <w:p w:rsidR="00396B22" w:rsidRPr="00C044E5" w:rsidRDefault="00396B22" w:rsidP="008B35CA">
            <w:pPr>
              <w:pStyle w:val="bctext"/>
              <w:rPr>
                <w:rFonts w:cs="Arial"/>
                <w:b/>
                <w:sz w:val="20"/>
                <w:szCs w:val="20"/>
                <w:lang w:val="de-DE" w:eastAsia="de-DE"/>
              </w:rPr>
            </w:pPr>
            <w:r w:rsidRPr="00C044E5">
              <w:rPr>
                <w:rFonts w:cs="Arial"/>
                <w:b/>
                <w:lang w:val="de-DE" w:eastAsia="de-DE"/>
              </w:rPr>
              <w:t>M:</w:t>
            </w:r>
            <w:r w:rsidRPr="00C044E5">
              <w:rPr>
                <w:rFonts w:cs="Arial"/>
                <w:lang w:val="de-DE" w:eastAsia="de-DE"/>
              </w:rPr>
              <w:t xml:space="preserve"> Stückliste und Arbeitsplan w</w:t>
            </w:r>
            <w:r w:rsidR="008B35CA">
              <w:rPr>
                <w:rFonts w:cs="Arial"/>
                <w:lang w:val="de-DE" w:eastAsia="de-DE"/>
              </w:rPr>
              <w:t>e</w:t>
            </w:r>
            <w:r w:rsidRPr="00C044E5">
              <w:rPr>
                <w:rFonts w:cs="Arial"/>
                <w:lang w:val="de-DE" w:eastAsia="de-DE"/>
              </w:rPr>
              <w:t>rd</w:t>
            </w:r>
            <w:r w:rsidR="008B35CA">
              <w:rPr>
                <w:rFonts w:cs="Arial"/>
                <w:lang w:val="de-DE" w:eastAsia="de-DE"/>
              </w:rPr>
              <w:t>en</w:t>
            </w:r>
            <w:r w:rsidRPr="00C044E5">
              <w:rPr>
                <w:rFonts w:cs="Arial"/>
                <w:lang w:val="de-DE" w:eastAsia="de-DE"/>
              </w:rPr>
              <w:t xml:space="preserve"> weitgehend selbständig durch Schüler erstellt</w:t>
            </w:r>
          </w:p>
        </w:tc>
        <w:tc>
          <w:tcPr>
            <w:tcW w:w="4239" w:type="dxa"/>
            <w:tcBorders>
              <w:top w:val="nil"/>
              <w:bottom w:val="nil"/>
            </w:tcBorders>
            <w:shd w:val="clear" w:color="auto" w:fill="auto"/>
          </w:tcPr>
          <w:p w:rsidR="00396B22" w:rsidRPr="00C044E5" w:rsidRDefault="00396B22" w:rsidP="00E30E23">
            <w:pPr>
              <w:pStyle w:val="Stichpunkte"/>
              <w:numPr>
                <w:ilvl w:val="0"/>
                <w:numId w:val="0"/>
              </w:numPr>
              <w:ind w:left="142" w:hanging="142"/>
              <w:rPr>
                <w:lang w:val="de-DE"/>
              </w:rPr>
            </w:pP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top w:val="dashed" w:sz="4" w:space="0" w:color="auto"/>
              <w:bottom w:val="single" w:sz="4" w:space="0" w:color="auto"/>
            </w:tcBorders>
            <w:shd w:val="clear" w:color="auto" w:fill="auto"/>
          </w:tcPr>
          <w:p w:rsidR="00396B22" w:rsidRPr="00C044E5" w:rsidRDefault="00396B22" w:rsidP="00396B22">
            <w:pPr>
              <w:pStyle w:val="bctext"/>
              <w:rPr>
                <w:rFonts w:cs="Arial"/>
                <w:lang w:val="de-DE" w:eastAsia="de-DE"/>
              </w:rPr>
            </w:pPr>
            <w:r w:rsidRPr="00C044E5">
              <w:rPr>
                <w:rFonts w:cs="Arial"/>
                <w:b/>
                <w:lang w:val="de-DE" w:eastAsia="de-DE"/>
              </w:rPr>
              <w:t>E:</w:t>
            </w:r>
            <w:r w:rsidRPr="00C044E5">
              <w:rPr>
                <w:rFonts w:cs="Arial"/>
                <w:lang w:val="de-DE" w:eastAsia="de-DE"/>
              </w:rPr>
              <w:t xml:space="preserve"> selbständig … erstellen </w:t>
            </w:r>
          </w:p>
        </w:tc>
        <w:tc>
          <w:tcPr>
            <w:tcW w:w="4259" w:type="dxa"/>
            <w:tcBorders>
              <w:top w:val="dashed" w:sz="4" w:space="0" w:color="auto"/>
            </w:tcBorders>
            <w:shd w:val="clear" w:color="auto" w:fill="auto"/>
          </w:tcPr>
          <w:p w:rsidR="00396B22" w:rsidRPr="00C044E5" w:rsidRDefault="00396B22" w:rsidP="00396B22">
            <w:pPr>
              <w:pStyle w:val="bctext"/>
              <w:rPr>
                <w:rFonts w:cs="Arial"/>
                <w:lang w:val="de-DE" w:eastAsia="de-DE"/>
              </w:rPr>
            </w:pPr>
            <w:r w:rsidRPr="00C044E5">
              <w:rPr>
                <w:rFonts w:cs="Arial"/>
                <w:b/>
                <w:lang w:val="de-DE" w:eastAsia="de-DE"/>
              </w:rPr>
              <w:t xml:space="preserve">E: </w:t>
            </w:r>
            <w:r w:rsidRPr="00C044E5">
              <w:rPr>
                <w:rFonts w:cs="Arial"/>
                <w:lang w:val="de-DE" w:eastAsia="de-DE"/>
              </w:rPr>
              <w:t xml:space="preserve">Stückliste und Arbeitsplan </w:t>
            </w:r>
            <w:r w:rsidR="008B35CA">
              <w:rPr>
                <w:rFonts w:cs="Arial"/>
                <w:lang w:val="de-DE" w:eastAsia="de-DE"/>
              </w:rPr>
              <w:t>we</w:t>
            </w:r>
            <w:r w:rsidRPr="00C044E5">
              <w:rPr>
                <w:rFonts w:cs="Arial"/>
                <w:lang w:val="de-DE" w:eastAsia="de-DE"/>
              </w:rPr>
              <w:t>rd</w:t>
            </w:r>
            <w:r w:rsidR="008B35CA">
              <w:rPr>
                <w:rFonts w:cs="Arial"/>
                <w:lang w:val="de-DE" w:eastAsia="de-DE"/>
              </w:rPr>
              <w:t>en</w:t>
            </w:r>
            <w:r w:rsidRPr="00C044E5">
              <w:rPr>
                <w:rFonts w:cs="Arial"/>
                <w:lang w:val="de-DE" w:eastAsia="de-DE"/>
              </w:rPr>
              <w:t xml:space="preserve"> selbständig durch Schüler erstellt</w:t>
            </w:r>
          </w:p>
        </w:tc>
        <w:tc>
          <w:tcPr>
            <w:tcW w:w="4239" w:type="dxa"/>
            <w:tcBorders>
              <w:top w:val="nil"/>
            </w:tcBorders>
            <w:shd w:val="clear" w:color="auto" w:fill="auto"/>
          </w:tcPr>
          <w:p w:rsidR="00396B22" w:rsidRPr="00C044E5" w:rsidRDefault="00396B22" w:rsidP="00E30E23">
            <w:pPr>
              <w:pStyle w:val="Stichpunkte"/>
              <w:numPr>
                <w:ilvl w:val="0"/>
                <w:numId w:val="0"/>
              </w:numPr>
              <w:rPr>
                <w:lang w:val="de-DE"/>
              </w:rPr>
            </w:pP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top w:val="single" w:sz="4" w:space="0" w:color="auto"/>
              <w:bottom w:val="dashed" w:sz="4" w:space="0" w:color="auto"/>
            </w:tcBorders>
            <w:shd w:val="clear" w:color="auto" w:fill="auto"/>
          </w:tcPr>
          <w:p w:rsidR="00396B22" w:rsidRPr="00C044E5" w:rsidRDefault="00396B22" w:rsidP="00396B22">
            <w:pPr>
              <w:pStyle w:val="bctext"/>
              <w:rPr>
                <w:rFonts w:cs="Arial"/>
                <w:b/>
                <w:lang w:val="de-DE" w:eastAsia="de-DE"/>
              </w:rPr>
            </w:pPr>
            <w:r w:rsidRPr="00C044E5">
              <w:rPr>
                <w:rFonts w:cs="Arial"/>
                <w:lang w:val="de-DE" w:eastAsia="de-DE"/>
              </w:rPr>
              <w:t>3.2.1 (7) grundlegende Eigenschaften der Werkstoffe Holz, [...] und deren Handel</w:t>
            </w:r>
            <w:r w:rsidRPr="00C044E5">
              <w:rPr>
                <w:rFonts w:cs="Arial"/>
                <w:lang w:val="de-DE" w:eastAsia="de-DE"/>
              </w:rPr>
              <w:t>s</w:t>
            </w:r>
            <w:r w:rsidRPr="00C044E5">
              <w:rPr>
                <w:rFonts w:cs="Arial"/>
                <w:lang w:val="de-DE" w:eastAsia="de-DE"/>
              </w:rPr>
              <w:t>formen …</w:t>
            </w:r>
          </w:p>
        </w:tc>
        <w:tc>
          <w:tcPr>
            <w:tcW w:w="4259" w:type="dxa"/>
            <w:tcBorders>
              <w:bottom w:val="dashed" w:sz="4" w:space="0" w:color="auto"/>
            </w:tcBorders>
            <w:shd w:val="clear" w:color="auto" w:fill="auto"/>
          </w:tcPr>
          <w:p w:rsidR="00396B22" w:rsidRPr="00C044E5" w:rsidRDefault="00E30E23" w:rsidP="00396B22">
            <w:pPr>
              <w:pStyle w:val="bctext"/>
              <w:rPr>
                <w:rFonts w:cs="Arial"/>
                <w:lang w:val="de-DE" w:eastAsia="de-DE"/>
              </w:rPr>
            </w:pPr>
            <w:r>
              <w:rPr>
                <w:rFonts w:cs="Arial"/>
                <w:lang w:val="de-DE" w:eastAsia="de-DE"/>
              </w:rPr>
              <w:t>Wiederholung und Vertiefung der Eigenschaften von Holz und wichtiger Handelsformen</w:t>
            </w:r>
          </w:p>
        </w:tc>
        <w:tc>
          <w:tcPr>
            <w:tcW w:w="4239" w:type="dxa"/>
            <w:tcBorders>
              <w:bottom w:val="nil"/>
            </w:tcBorders>
            <w:shd w:val="clear" w:color="auto" w:fill="auto"/>
          </w:tcPr>
          <w:p w:rsidR="00396B22" w:rsidRPr="00C044E5" w:rsidRDefault="00E30E23" w:rsidP="00E30E23">
            <w:pPr>
              <w:pStyle w:val="bcTextListe"/>
              <w:numPr>
                <w:ilvl w:val="0"/>
                <w:numId w:val="0"/>
              </w:numPr>
              <w:rPr>
                <w:rFonts w:cs="Arial"/>
                <w:lang w:val="de-DE" w:eastAsia="de-DE"/>
              </w:rPr>
            </w:pPr>
            <w:r w:rsidRPr="00C044E5">
              <w:rPr>
                <w:rFonts w:cs="Arial"/>
                <w:lang w:val="de-DE" w:eastAsia="de-DE"/>
              </w:rPr>
              <w:t>Beschränkung auf wichtige einheimische Holza</w:t>
            </w:r>
            <w:r w:rsidRPr="00C044E5">
              <w:rPr>
                <w:rFonts w:cs="Arial"/>
                <w:lang w:val="de-DE" w:eastAsia="de-DE"/>
              </w:rPr>
              <w:t>r</w:t>
            </w:r>
            <w:r w:rsidRPr="00C044E5">
              <w:rPr>
                <w:rFonts w:cs="Arial"/>
                <w:lang w:val="de-DE" w:eastAsia="de-DE"/>
              </w:rPr>
              <w:t>ten und gängige Handelsformen</w:t>
            </w: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top w:val="dashed" w:sz="4" w:space="0" w:color="auto"/>
              <w:bottom w:val="dashed" w:sz="4" w:space="0" w:color="auto"/>
            </w:tcBorders>
            <w:shd w:val="clear" w:color="auto" w:fill="auto"/>
            <w:vAlign w:val="center"/>
          </w:tcPr>
          <w:p w:rsidR="00396B22" w:rsidRPr="00C044E5" w:rsidRDefault="00396B22" w:rsidP="00396B22">
            <w:pPr>
              <w:pStyle w:val="bctext"/>
              <w:rPr>
                <w:rFonts w:cs="Arial"/>
                <w:b/>
                <w:lang w:val="de-DE" w:eastAsia="de-DE"/>
              </w:rPr>
            </w:pPr>
            <w:r w:rsidRPr="00C044E5">
              <w:rPr>
                <w:rFonts w:cs="Arial"/>
                <w:b/>
                <w:lang w:val="de-DE" w:eastAsia="de-DE"/>
              </w:rPr>
              <w:t>G:</w:t>
            </w:r>
            <w:r w:rsidRPr="00C044E5">
              <w:rPr>
                <w:rFonts w:cs="Arial"/>
                <w:lang w:val="de-DE" w:eastAsia="de-DE"/>
              </w:rPr>
              <w:t xml:space="preserve"> … nennen</w:t>
            </w:r>
          </w:p>
        </w:tc>
        <w:tc>
          <w:tcPr>
            <w:tcW w:w="4259" w:type="dxa"/>
            <w:tcBorders>
              <w:top w:val="dashed" w:sz="4" w:space="0" w:color="auto"/>
              <w:bottom w:val="dashed" w:sz="4" w:space="0" w:color="auto"/>
            </w:tcBorders>
            <w:shd w:val="clear" w:color="auto" w:fill="auto"/>
          </w:tcPr>
          <w:p w:rsidR="00396B22" w:rsidRPr="00C044E5" w:rsidRDefault="00396B22" w:rsidP="00396B22">
            <w:pPr>
              <w:pStyle w:val="bctext"/>
              <w:rPr>
                <w:rFonts w:cs="Arial"/>
                <w:b/>
                <w:lang w:val="de-DE" w:eastAsia="de-DE"/>
              </w:rPr>
            </w:pPr>
            <w:r w:rsidRPr="00C044E5">
              <w:rPr>
                <w:rFonts w:cs="Arial"/>
                <w:b/>
                <w:lang w:val="de-DE" w:eastAsia="de-DE"/>
              </w:rPr>
              <w:t>G:</w:t>
            </w:r>
            <w:r w:rsidRPr="00C044E5">
              <w:rPr>
                <w:rFonts w:cs="Arial"/>
                <w:lang w:val="de-DE" w:eastAsia="de-DE"/>
              </w:rPr>
              <w:t xml:space="preserve"> Material wird vom Lehrer zugewiesen</w:t>
            </w:r>
          </w:p>
        </w:tc>
        <w:tc>
          <w:tcPr>
            <w:tcW w:w="4239" w:type="dxa"/>
            <w:tcBorders>
              <w:top w:val="nil"/>
              <w:bottom w:val="nil"/>
            </w:tcBorders>
            <w:shd w:val="clear" w:color="auto" w:fill="auto"/>
          </w:tcPr>
          <w:p w:rsidR="00396B22" w:rsidRPr="00C044E5" w:rsidRDefault="00396B22" w:rsidP="0008741C">
            <w:pPr>
              <w:pStyle w:val="Stichpunkte"/>
              <w:numPr>
                <w:ilvl w:val="0"/>
                <w:numId w:val="0"/>
              </w:numPr>
              <w:ind w:left="142" w:hanging="142"/>
              <w:rPr>
                <w:lang w:val="de-DE"/>
              </w:rPr>
            </w:pPr>
          </w:p>
        </w:tc>
      </w:tr>
      <w:tr w:rsidR="00396B22" w:rsidTr="006A2DDE">
        <w:trPr>
          <w:gridAfter w:val="1"/>
          <w:wAfter w:w="8" w:type="dxa"/>
        </w:trPr>
        <w:tc>
          <w:tcPr>
            <w:tcW w:w="3652" w:type="dxa"/>
            <w:gridSpan w:val="2"/>
            <w:vMerge/>
            <w:shd w:val="clear" w:color="auto" w:fill="auto"/>
          </w:tcPr>
          <w:p w:rsidR="00396B22" w:rsidRPr="00D9301B" w:rsidRDefault="00396B22" w:rsidP="00B10F6A">
            <w:pPr>
              <w:rPr>
                <w:rFonts w:eastAsia="Calibri"/>
                <w:szCs w:val="22"/>
              </w:rPr>
            </w:pPr>
          </w:p>
        </w:tc>
        <w:tc>
          <w:tcPr>
            <w:tcW w:w="3544" w:type="dxa"/>
            <w:tcBorders>
              <w:top w:val="dashed" w:sz="4" w:space="0" w:color="auto"/>
              <w:bottom w:val="dashed" w:sz="4" w:space="0" w:color="auto"/>
            </w:tcBorders>
            <w:shd w:val="clear" w:color="auto" w:fill="auto"/>
            <w:vAlign w:val="center"/>
          </w:tcPr>
          <w:p w:rsidR="00396B22" w:rsidRPr="00C044E5" w:rsidRDefault="00396B22" w:rsidP="00396B22">
            <w:pPr>
              <w:pStyle w:val="bctext"/>
              <w:rPr>
                <w:rFonts w:cs="Arial"/>
                <w:b/>
                <w:lang w:val="de-DE" w:eastAsia="de-DE"/>
              </w:rPr>
            </w:pPr>
            <w:r w:rsidRPr="00C044E5">
              <w:rPr>
                <w:rFonts w:cs="Arial"/>
                <w:b/>
                <w:lang w:val="de-DE" w:eastAsia="de-DE"/>
              </w:rPr>
              <w:t>M: E:</w:t>
            </w:r>
            <w:r w:rsidRPr="00C044E5">
              <w:rPr>
                <w:rFonts w:cs="Arial"/>
                <w:lang w:val="de-DE" w:eastAsia="de-DE"/>
              </w:rPr>
              <w:t xml:space="preserve"> … beschreiben und die Eignung für bestimmte Produkte beurteilen</w:t>
            </w:r>
          </w:p>
        </w:tc>
        <w:tc>
          <w:tcPr>
            <w:tcW w:w="4259" w:type="dxa"/>
            <w:tcBorders>
              <w:top w:val="dashed" w:sz="4" w:space="0" w:color="auto"/>
              <w:bottom w:val="dashed" w:sz="4" w:space="0" w:color="auto"/>
            </w:tcBorders>
            <w:shd w:val="clear" w:color="auto" w:fill="auto"/>
          </w:tcPr>
          <w:p w:rsidR="00396B22" w:rsidRPr="00C044E5" w:rsidRDefault="00396B22" w:rsidP="00396B22">
            <w:pPr>
              <w:pStyle w:val="bctext"/>
              <w:rPr>
                <w:rFonts w:cs="Arial"/>
                <w:b/>
                <w:lang w:val="de-DE" w:eastAsia="de-DE"/>
              </w:rPr>
            </w:pPr>
            <w:r w:rsidRPr="00C044E5">
              <w:rPr>
                <w:rFonts w:cs="Arial"/>
                <w:b/>
                <w:lang w:val="de-DE" w:eastAsia="de-DE"/>
              </w:rPr>
              <w:t xml:space="preserve">M: E: </w:t>
            </w:r>
            <w:r w:rsidRPr="00C044E5">
              <w:rPr>
                <w:rFonts w:cs="Arial"/>
                <w:lang w:val="de-DE" w:eastAsia="de-DE"/>
              </w:rPr>
              <w:t>begründete</w:t>
            </w:r>
            <w:r w:rsidRPr="00C044E5">
              <w:rPr>
                <w:rFonts w:cs="Arial"/>
                <w:b/>
                <w:lang w:val="de-DE" w:eastAsia="de-DE"/>
              </w:rPr>
              <w:t xml:space="preserve"> </w:t>
            </w:r>
            <w:r w:rsidRPr="00C044E5">
              <w:rPr>
                <w:rFonts w:cs="Arial"/>
                <w:lang w:val="de-DE" w:eastAsia="de-DE"/>
              </w:rPr>
              <w:t>Werkstoffauswahl durch den Schüler</w:t>
            </w:r>
          </w:p>
        </w:tc>
        <w:tc>
          <w:tcPr>
            <w:tcW w:w="4239" w:type="dxa"/>
            <w:tcBorders>
              <w:top w:val="nil"/>
            </w:tcBorders>
            <w:shd w:val="clear" w:color="auto" w:fill="auto"/>
          </w:tcPr>
          <w:p w:rsidR="00396B22" w:rsidRPr="00C044E5" w:rsidRDefault="00396B22" w:rsidP="0008741C">
            <w:pPr>
              <w:pStyle w:val="Stichpunkte"/>
              <w:numPr>
                <w:ilvl w:val="0"/>
                <w:numId w:val="0"/>
              </w:numPr>
              <w:rPr>
                <w:lang w:val="de-DE"/>
              </w:rPr>
            </w:pPr>
          </w:p>
        </w:tc>
      </w:tr>
      <w:tr w:rsidR="00396B22" w:rsidTr="006A2DDE">
        <w:trPr>
          <w:gridAfter w:val="1"/>
          <w:wAfter w:w="8" w:type="dxa"/>
        </w:trPr>
        <w:tc>
          <w:tcPr>
            <w:tcW w:w="7196" w:type="dxa"/>
            <w:gridSpan w:val="3"/>
            <w:shd w:val="clear" w:color="auto" w:fill="auto"/>
            <w:vAlign w:val="center"/>
          </w:tcPr>
          <w:p w:rsidR="00396B22" w:rsidRPr="00C044E5" w:rsidRDefault="00396B22" w:rsidP="003470B5">
            <w:pPr>
              <w:jc w:val="center"/>
              <w:rPr>
                <w:rFonts w:cs="Arial"/>
              </w:rPr>
            </w:pPr>
            <w:r w:rsidRPr="003470B5">
              <w:rPr>
                <w:rFonts w:eastAsia="Calibri" w:cs="Arial"/>
                <w:szCs w:val="18"/>
              </w:rPr>
              <w:t>Die Schülerinnen und Schüler können</w:t>
            </w:r>
            <w:r w:rsidR="003470B5">
              <w:rPr>
                <w:rFonts w:eastAsia="Calibri" w:cs="Arial"/>
                <w:szCs w:val="18"/>
              </w:rPr>
              <w:t>:</w:t>
            </w:r>
          </w:p>
        </w:tc>
        <w:tc>
          <w:tcPr>
            <w:tcW w:w="4259" w:type="dxa"/>
            <w:shd w:val="clear" w:color="auto" w:fill="auto"/>
          </w:tcPr>
          <w:p w:rsidR="009C0405" w:rsidRDefault="009C0405" w:rsidP="007C6F67">
            <w:pPr>
              <w:pStyle w:val="bctextZwischenberschrift"/>
              <w:rPr>
                <w:szCs w:val="22"/>
                <w:lang w:val="de-DE" w:eastAsia="de-DE"/>
              </w:rPr>
            </w:pPr>
            <w:r w:rsidRPr="009C0405">
              <w:rPr>
                <w:szCs w:val="22"/>
                <w:lang w:val="de-DE" w:eastAsia="de-DE"/>
              </w:rPr>
              <w:t>Werkzeug- oder Getränketrage</w:t>
            </w:r>
            <w:r w:rsidR="00396B22" w:rsidRPr="00FC44AF">
              <w:rPr>
                <w:szCs w:val="22"/>
                <w:lang w:val="de-DE" w:eastAsia="de-DE"/>
              </w:rPr>
              <w:t xml:space="preserve"> </w:t>
            </w:r>
            <w:r w:rsidR="009608B0">
              <w:rPr>
                <w:szCs w:val="22"/>
                <w:lang w:val="de-DE" w:eastAsia="de-DE"/>
              </w:rPr>
              <w:br/>
            </w:r>
            <w:r w:rsidR="00396B22" w:rsidRPr="00C71C21">
              <w:rPr>
                <w:sz w:val="16"/>
                <w:szCs w:val="22"/>
                <w:lang w:val="de-DE" w:eastAsia="en-US"/>
              </w:rPr>
              <w:t>(</w:t>
            </w:r>
            <w:r w:rsidR="00FC44AF" w:rsidRPr="00C71C21">
              <w:rPr>
                <w:sz w:val="16"/>
                <w:szCs w:val="22"/>
                <w:lang w:val="de-DE" w:eastAsia="en-US"/>
              </w:rPr>
              <w:t>Fertigungsaufgabe mit konstruktiven Anteilen)</w:t>
            </w:r>
            <w:r w:rsidR="00396B22" w:rsidRPr="00C71C21">
              <w:rPr>
                <w:szCs w:val="22"/>
                <w:lang w:val="de-DE" w:eastAsia="de-DE"/>
              </w:rPr>
              <w:t xml:space="preserve"> </w:t>
            </w:r>
            <w:r w:rsidR="00396B22" w:rsidRPr="00FC44AF">
              <w:rPr>
                <w:szCs w:val="22"/>
                <w:lang w:val="de-DE" w:eastAsia="de-DE"/>
              </w:rPr>
              <w:t xml:space="preserve"> </w:t>
            </w:r>
          </w:p>
          <w:p w:rsidR="00396B22" w:rsidRPr="00FC44AF" w:rsidRDefault="00396B22" w:rsidP="00FC44AF">
            <w:pPr>
              <w:pStyle w:val="bctextZwischenberschrift"/>
              <w:rPr>
                <w:szCs w:val="22"/>
                <w:lang w:val="de-DE" w:eastAsia="de-DE"/>
              </w:rPr>
            </w:pPr>
            <w:r w:rsidRPr="00FC44AF">
              <w:rPr>
                <w:szCs w:val="22"/>
                <w:lang w:val="de-DE" w:eastAsia="de-DE"/>
              </w:rPr>
              <w:t>Herstellung</w:t>
            </w:r>
          </w:p>
        </w:tc>
        <w:tc>
          <w:tcPr>
            <w:tcW w:w="4239" w:type="dxa"/>
            <w:shd w:val="clear" w:color="auto" w:fill="auto"/>
          </w:tcPr>
          <w:p w:rsidR="00396B22" w:rsidRPr="00D9301B" w:rsidRDefault="00396B22" w:rsidP="00396B22">
            <w:pPr>
              <w:pStyle w:val="bctextZwischenberschrift"/>
              <w:rPr>
                <w:szCs w:val="22"/>
                <w:lang w:eastAsia="de-DE"/>
              </w:rPr>
            </w:pPr>
            <w:r w:rsidRPr="00D9301B">
              <w:rPr>
                <w:szCs w:val="22"/>
                <w:lang w:eastAsia="de-DE"/>
              </w:rPr>
              <w:t>13 Std.</w:t>
            </w:r>
          </w:p>
        </w:tc>
      </w:tr>
      <w:tr w:rsidR="00B323C0" w:rsidRPr="00A30BB8" w:rsidTr="006A2DDE">
        <w:tblPrEx>
          <w:tblLook w:val="0420" w:firstRow="1" w:lastRow="0" w:firstColumn="0" w:lastColumn="0" w:noHBand="0" w:noVBand="1"/>
        </w:tblPrEx>
        <w:trPr>
          <w:gridAfter w:val="1"/>
          <w:wAfter w:w="8" w:type="dxa"/>
        </w:trPr>
        <w:tc>
          <w:tcPr>
            <w:tcW w:w="3652" w:type="dxa"/>
            <w:gridSpan w:val="2"/>
            <w:vMerge w:val="restart"/>
            <w:shd w:val="clear" w:color="auto" w:fill="auto"/>
          </w:tcPr>
          <w:p w:rsidR="00B323C0" w:rsidRDefault="00B323C0" w:rsidP="00D42223">
            <w:pPr>
              <w:pStyle w:val="bctext"/>
              <w:rPr>
                <w:rFonts w:cs="Arial"/>
                <w:lang w:val="de-DE" w:eastAsia="de-DE"/>
              </w:rPr>
            </w:pPr>
            <w:r w:rsidRPr="00C044E5">
              <w:rPr>
                <w:rFonts w:cs="Arial"/>
                <w:lang w:val="de-DE" w:eastAsia="de-DE"/>
              </w:rPr>
              <w:t>2.2 (1) Texten, Datenblättern und graf</w:t>
            </w:r>
            <w:r w:rsidRPr="00C044E5">
              <w:rPr>
                <w:rFonts w:cs="Arial"/>
                <w:lang w:val="de-DE" w:eastAsia="de-DE"/>
              </w:rPr>
              <w:t>i</w:t>
            </w:r>
            <w:r w:rsidRPr="00C044E5">
              <w:rPr>
                <w:rFonts w:cs="Arial"/>
                <w:lang w:val="de-DE" w:eastAsia="de-DE"/>
              </w:rPr>
              <w:t>schen Darstellungen technische Informat</w:t>
            </w:r>
            <w:r w:rsidRPr="00C044E5">
              <w:rPr>
                <w:rFonts w:cs="Arial"/>
                <w:lang w:val="de-DE" w:eastAsia="de-DE"/>
              </w:rPr>
              <w:t>i</w:t>
            </w:r>
            <w:r w:rsidRPr="00C044E5">
              <w:rPr>
                <w:rFonts w:cs="Arial"/>
                <w:lang w:val="de-DE" w:eastAsia="de-DE"/>
              </w:rPr>
              <w:t xml:space="preserve">onen entnehmen und interpretieren </w:t>
            </w:r>
          </w:p>
          <w:p w:rsidR="00B323C0" w:rsidRPr="00C044E5" w:rsidRDefault="00B323C0" w:rsidP="00D42223">
            <w:pPr>
              <w:pStyle w:val="bctext"/>
              <w:rPr>
                <w:rFonts w:cs="Arial"/>
                <w:lang w:val="de-DE" w:eastAsia="de-DE"/>
              </w:rPr>
            </w:pPr>
          </w:p>
          <w:p w:rsidR="00B323C0" w:rsidRPr="00C044E5" w:rsidRDefault="00B323C0" w:rsidP="00D42223">
            <w:pPr>
              <w:pStyle w:val="bctext"/>
              <w:rPr>
                <w:rFonts w:cs="Arial"/>
                <w:lang w:val="de-DE" w:eastAsia="de-DE"/>
              </w:rPr>
            </w:pPr>
            <w:r w:rsidRPr="00C044E5">
              <w:rPr>
                <w:rFonts w:cs="Arial"/>
                <w:lang w:val="de-DE" w:eastAsia="de-DE"/>
              </w:rPr>
              <w:t>2.4 (5) eigene Fähigkeiten und Fertigkeiten auch im Blick auf die spätere Berufswahl erkennen</w:t>
            </w:r>
            <w:r w:rsidRPr="00C044E5">
              <w:rPr>
                <w:rFonts w:cs="Arial"/>
                <w:lang w:val="de-DE" w:eastAsia="de-DE"/>
              </w:rPr>
              <w:br/>
            </w:r>
          </w:p>
        </w:tc>
        <w:tc>
          <w:tcPr>
            <w:tcW w:w="3544" w:type="dxa"/>
            <w:tcBorders>
              <w:top w:val="dashed" w:sz="4" w:space="0" w:color="auto"/>
            </w:tcBorders>
            <w:shd w:val="clear" w:color="auto" w:fill="auto"/>
          </w:tcPr>
          <w:p w:rsidR="00B323C0" w:rsidRPr="00C044E5" w:rsidRDefault="00B323C0" w:rsidP="001A7643">
            <w:pPr>
              <w:pStyle w:val="bctext"/>
              <w:rPr>
                <w:rFonts w:cs="Arial"/>
                <w:lang w:val="de-DE" w:eastAsia="de-DE"/>
              </w:rPr>
            </w:pPr>
            <w:r w:rsidRPr="00485273">
              <w:rPr>
                <w:rFonts w:cs="Arial"/>
                <w:lang w:val="de-DE" w:eastAsia="de-DE"/>
              </w:rPr>
              <w:t>3</w:t>
            </w:r>
            <w:r>
              <w:rPr>
                <w:rFonts w:cs="Arial"/>
                <w:lang w:val="de-DE" w:eastAsia="de-DE"/>
              </w:rPr>
              <w:t>.2.1 (14) anhand von Planungsun</w:t>
            </w:r>
            <w:r w:rsidRPr="00485273">
              <w:rPr>
                <w:rFonts w:cs="Arial"/>
                <w:lang w:val="de-DE" w:eastAsia="de-DE"/>
              </w:rPr>
              <w:t>terl</w:t>
            </w:r>
            <w:r w:rsidRPr="00485273">
              <w:rPr>
                <w:rFonts w:cs="Arial"/>
                <w:lang w:val="de-DE" w:eastAsia="de-DE"/>
              </w:rPr>
              <w:t>a</w:t>
            </w:r>
            <w:r w:rsidRPr="00485273">
              <w:rPr>
                <w:rFonts w:cs="Arial"/>
                <w:lang w:val="de-DE" w:eastAsia="de-DE"/>
              </w:rPr>
              <w:t>gen einen</w:t>
            </w:r>
            <w:r>
              <w:rPr>
                <w:rFonts w:cs="Arial"/>
                <w:lang w:val="de-DE" w:eastAsia="de-DE"/>
              </w:rPr>
              <w:t xml:space="preserve"> technischen Gegen</w:t>
            </w:r>
            <w:r w:rsidRPr="00485273">
              <w:rPr>
                <w:rFonts w:cs="Arial"/>
                <w:lang w:val="de-DE" w:eastAsia="de-DE"/>
              </w:rPr>
              <w:t>stand in einer Fertigungsaufgabe realisieren […]</w:t>
            </w:r>
          </w:p>
        </w:tc>
        <w:tc>
          <w:tcPr>
            <w:tcW w:w="4259" w:type="dxa"/>
            <w:shd w:val="clear" w:color="auto" w:fill="auto"/>
          </w:tcPr>
          <w:p w:rsidR="00B323C0" w:rsidRPr="00C044E5" w:rsidRDefault="00B323C0" w:rsidP="001A7643">
            <w:pPr>
              <w:pStyle w:val="bctext"/>
              <w:rPr>
                <w:rFonts w:cs="Arial"/>
                <w:lang w:val="de-DE" w:eastAsia="de-DE"/>
              </w:rPr>
            </w:pPr>
          </w:p>
        </w:tc>
        <w:tc>
          <w:tcPr>
            <w:tcW w:w="4239" w:type="dxa"/>
            <w:shd w:val="clear" w:color="auto" w:fill="auto"/>
          </w:tcPr>
          <w:p w:rsidR="00B323C0" w:rsidRPr="00B323C0" w:rsidRDefault="00B323C0" w:rsidP="00B323C0">
            <w:pPr>
              <w:pStyle w:val="bcTabcaStd"/>
              <w:jc w:val="left"/>
              <w:rPr>
                <w:b w:val="0"/>
                <w:sz w:val="18"/>
              </w:rPr>
            </w:pPr>
            <w:r w:rsidRPr="007C6F67">
              <w:rPr>
                <w:b w:val="0"/>
                <w:sz w:val="18"/>
              </w:rPr>
              <w:t xml:space="preserve">Niveaudifferenzierung erfolgt in </w:t>
            </w:r>
            <w:r>
              <w:rPr>
                <w:b w:val="0"/>
                <w:sz w:val="18"/>
              </w:rPr>
              <w:t>den konstruktiven Anteilen.</w:t>
            </w:r>
          </w:p>
        </w:tc>
      </w:tr>
      <w:tr w:rsidR="00B323C0" w:rsidRPr="00A30BB8" w:rsidTr="006A2DDE">
        <w:tblPrEx>
          <w:tblLook w:val="0420" w:firstRow="1" w:lastRow="0" w:firstColumn="0" w:lastColumn="0" w:noHBand="0" w:noVBand="1"/>
        </w:tblPrEx>
        <w:trPr>
          <w:gridAfter w:val="1"/>
          <w:wAfter w:w="8" w:type="dxa"/>
        </w:trPr>
        <w:tc>
          <w:tcPr>
            <w:tcW w:w="3652" w:type="dxa"/>
            <w:gridSpan w:val="2"/>
            <w:vMerge/>
            <w:tcBorders>
              <w:bottom w:val="single" w:sz="4" w:space="0" w:color="FFFFFF"/>
            </w:tcBorders>
            <w:shd w:val="clear" w:color="auto" w:fill="auto"/>
          </w:tcPr>
          <w:p w:rsidR="00B323C0" w:rsidRPr="00C044E5" w:rsidRDefault="00B323C0" w:rsidP="00234447">
            <w:pPr>
              <w:pStyle w:val="bctext"/>
              <w:rPr>
                <w:rFonts w:cs="Arial"/>
                <w:color w:val="A6A6A6"/>
                <w:lang w:val="de-DE" w:eastAsia="de-DE"/>
              </w:rPr>
            </w:pPr>
          </w:p>
        </w:tc>
        <w:tc>
          <w:tcPr>
            <w:tcW w:w="3544" w:type="dxa"/>
            <w:tcBorders>
              <w:top w:val="dashed" w:sz="4" w:space="0" w:color="auto"/>
            </w:tcBorders>
            <w:shd w:val="clear" w:color="auto" w:fill="auto"/>
          </w:tcPr>
          <w:p w:rsidR="00B323C0" w:rsidRPr="00C044E5" w:rsidRDefault="00B323C0" w:rsidP="001A7643">
            <w:pPr>
              <w:pStyle w:val="bctext"/>
              <w:rPr>
                <w:rFonts w:cs="Arial"/>
                <w:lang w:val="de-DE" w:eastAsia="de-DE"/>
              </w:rPr>
            </w:pPr>
            <w:r w:rsidRPr="00C044E5">
              <w:rPr>
                <w:rFonts w:cs="Arial"/>
                <w:lang w:val="de-DE" w:eastAsia="de-DE"/>
              </w:rPr>
              <w:t xml:space="preserve">3.2.1. (6) die Werkstoffe </w:t>
            </w:r>
            <w:r w:rsidRPr="00C044E5">
              <w:rPr>
                <w:rFonts w:cs="Arial"/>
                <w:i/>
                <w:lang w:val="de-DE" w:eastAsia="de-DE"/>
              </w:rPr>
              <w:t>Holz</w:t>
            </w:r>
            <w:r w:rsidRPr="00C044E5">
              <w:rPr>
                <w:rFonts w:cs="Arial"/>
                <w:lang w:val="de-DE" w:eastAsia="de-DE"/>
              </w:rPr>
              <w:t xml:space="preserve"> [...] fachg</w:t>
            </w:r>
            <w:r w:rsidRPr="00C044E5">
              <w:rPr>
                <w:rFonts w:cs="Arial"/>
                <w:lang w:val="de-DE" w:eastAsia="de-DE"/>
              </w:rPr>
              <w:t>e</w:t>
            </w:r>
            <w:r w:rsidRPr="00C044E5">
              <w:rPr>
                <w:rFonts w:cs="Arial"/>
                <w:lang w:val="de-DE" w:eastAsia="de-DE"/>
              </w:rPr>
              <w:t>recht bearbeiten</w:t>
            </w:r>
          </w:p>
        </w:tc>
        <w:tc>
          <w:tcPr>
            <w:tcW w:w="4259" w:type="dxa"/>
            <w:shd w:val="clear" w:color="auto" w:fill="auto"/>
          </w:tcPr>
          <w:p w:rsidR="00B323C0" w:rsidRPr="001A7643" w:rsidRDefault="00B323C0" w:rsidP="001A7643">
            <w:pPr>
              <w:pStyle w:val="bctext"/>
              <w:rPr>
                <w:rFonts w:cs="Arial"/>
                <w:lang w:val="de-DE" w:eastAsia="de-DE"/>
              </w:rPr>
            </w:pPr>
            <w:r w:rsidRPr="00C044E5">
              <w:rPr>
                <w:rFonts w:cs="Arial"/>
                <w:lang w:val="de-DE" w:eastAsia="de-DE"/>
              </w:rPr>
              <w:t>Grundlegendes Wissen über gängige Holzbearbe</w:t>
            </w:r>
            <w:r w:rsidRPr="00C044E5">
              <w:rPr>
                <w:rFonts w:cs="Arial"/>
                <w:lang w:val="de-DE" w:eastAsia="de-DE"/>
              </w:rPr>
              <w:t>i</w:t>
            </w:r>
            <w:r w:rsidRPr="00C044E5">
              <w:rPr>
                <w:rFonts w:cs="Arial"/>
                <w:lang w:val="de-DE" w:eastAsia="de-DE"/>
              </w:rPr>
              <w:t>tungswerkzeuge und Einüben des fachgerech</w:t>
            </w:r>
            <w:r>
              <w:rPr>
                <w:rFonts w:cs="Arial"/>
                <w:lang w:val="de-DE" w:eastAsia="de-DE"/>
              </w:rPr>
              <w:t xml:space="preserve">ten und sicheren Umgangs </w:t>
            </w:r>
          </w:p>
        </w:tc>
        <w:tc>
          <w:tcPr>
            <w:tcW w:w="4239" w:type="dxa"/>
            <w:shd w:val="clear" w:color="auto" w:fill="auto"/>
          </w:tcPr>
          <w:p w:rsidR="00B323C0" w:rsidRPr="001D1170" w:rsidRDefault="00B323C0" w:rsidP="00B77FDA">
            <w:pPr>
              <w:pStyle w:val="Leitperspektive"/>
              <w:rPr>
                <w:lang w:val="de-DE"/>
              </w:rPr>
            </w:pPr>
            <w:r w:rsidRPr="001D1170">
              <w:rPr>
                <w:lang w:val="de-DE"/>
              </w:rPr>
              <w:t>L BO</w:t>
            </w:r>
          </w:p>
          <w:p w:rsidR="00B323C0" w:rsidRPr="001D1170" w:rsidRDefault="00B323C0" w:rsidP="00B77FDA">
            <w:pPr>
              <w:pStyle w:val="Leitperspektive"/>
              <w:rPr>
                <w:lang w:val="de-DE"/>
              </w:rPr>
            </w:pPr>
            <w:r w:rsidRPr="001D1170">
              <w:rPr>
                <w:lang w:val="de-DE"/>
              </w:rPr>
              <w:t>L PG</w:t>
            </w:r>
          </w:p>
          <w:p w:rsidR="00B323C0" w:rsidRPr="0008741C" w:rsidRDefault="00B323C0" w:rsidP="001E2FA2">
            <w:pPr>
              <w:rPr>
                <w:rFonts w:eastAsia="Calibri"/>
                <w:sz w:val="18"/>
                <w:szCs w:val="22"/>
              </w:rPr>
            </w:pPr>
            <w:r w:rsidRPr="0008741C">
              <w:rPr>
                <w:rFonts w:eastAsia="Calibri"/>
                <w:sz w:val="18"/>
                <w:szCs w:val="22"/>
              </w:rPr>
              <w:t>Die Schülerinnen und Schüler nutzen und optimi</w:t>
            </w:r>
            <w:r w:rsidRPr="0008741C">
              <w:rPr>
                <w:rFonts w:eastAsia="Calibri"/>
                <w:sz w:val="18"/>
                <w:szCs w:val="22"/>
              </w:rPr>
              <w:t>e</w:t>
            </w:r>
            <w:r w:rsidRPr="0008741C">
              <w:rPr>
                <w:rFonts w:eastAsia="Calibri"/>
                <w:sz w:val="18"/>
                <w:szCs w:val="22"/>
              </w:rPr>
              <w:t>ren die eigenen Planungsunterlagen.</w:t>
            </w:r>
          </w:p>
          <w:p w:rsidR="00B323C0" w:rsidRPr="0008741C" w:rsidRDefault="00B323C0" w:rsidP="001E2FA2">
            <w:pPr>
              <w:pStyle w:val="bctext"/>
              <w:rPr>
                <w:rFonts w:cs="Arial"/>
                <w:lang w:val="de-DE" w:eastAsia="de-DE"/>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val="restart"/>
            <w:tcBorders>
              <w:top w:val="single" w:sz="4" w:space="0" w:color="FFFFFF"/>
            </w:tcBorders>
            <w:shd w:val="clear" w:color="auto" w:fill="auto"/>
          </w:tcPr>
          <w:p w:rsidR="001744D4" w:rsidRDefault="001744D4" w:rsidP="00D42223">
            <w:pPr>
              <w:pStyle w:val="bctext"/>
              <w:rPr>
                <w:rFonts w:cs="Arial"/>
                <w:lang w:val="de-DE" w:eastAsia="de-DE"/>
              </w:rPr>
            </w:pPr>
            <w:r w:rsidRPr="00C044E5">
              <w:rPr>
                <w:rFonts w:cs="Arial"/>
                <w:lang w:val="de-DE" w:eastAsia="de-DE"/>
              </w:rPr>
              <w:t>2.3 (1) ökologisch und ökonomisch ve</w:t>
            </w:r>
            <w:r w:rsidRPr="00C044E5">
              <w:rPr>
                <w:rFonts w:cs="Arial"/>
                <w:lang w:val="de-DE" w:eastAsia="de-DE"/>
              </w:rPr>
              <w:t>r</w:t>
            </w:r>
            <w:r w:rsidRPr="00C044E5">
              <w:rPr>
                <w:rFonts w:cs="Arial"/>
                <w:lang w:val="de-DE" w:eastAsia="de-DE"/>
              </w:rPr>
              <w:t>antwortungsbewusst mit Material […] u</w:t>
            </w:r>
            <w:r w:rsidRPr="00C044E5">
              <w:rPr>
                <w:rFonts w:cs="Arial"/>
                <w:lang w:val="de-DE" w:eastAsia="de-DE"/>
              </w:rPr>
              <w:t>m</w:t>
            </w:r>
            <w:r w:rsidRPr="00C044E5">
              <w:rPr>
                <w:rFonts w:cs="Arial"/>
                <w:lang w:val="de-DE" w:eastAsia="de-DE"/>
              </w:rPr>
              <w:t>gehen</w:t>
            </w:r>
          </w:p>
          <w:p w:rsidR="001744D4" w:rsidRPr="00C044E5" w:rsidRDefault="001744D4" w:rsidP="00396B22">
            <w:pPr>
              <w:pStyle w:val="bctext"/>
              <w:rPr>
                <w:rFonts w:cs="Arial"/>
                <w:lang w:val="de-DE" w:eastAsia="de-DE"/>
              </w:rPr>
            </w:pPr>
          </w:p>
        </w:tc>
        <w:tc>
          <w:tcPr>
            <w:tcW w:w="3544" w:type="dxa"/>
            <w:tcBorders>
              <w:top w:val="nil"/>
              <w:bottom w:val="dashed" w:sz="4" w:space="0" w:color="auto"/>
            </w:tcBorders>
            <w:shd w:val="clear" w:color="auto" w:fill="auto"/>
          </w:tcPr>
          <w:p w:rsidR="001744D4" w:rsidRPr="00C044E5" w:rsidRDefault="001744D4" w:rsidP="00B323C0">
            <w:pPr>
              <w:pStyle w:val="bctext"/>
              <w:rPr>
                <w:rFonts w:cs="Arial"/>
                <w:lang w:val="de-DE" w:eastAsia="de-DE"/>
              </w:rPr>
            </w:pPr>
            <w:r w:rsidRPr="00C044E5">
              <w:rPr>
                <w:rFonts w:eastAsia="Arial,Times New Roman" w:cs="Arial"/>
                <w:lang w:val="de-DE" w:eastAsia="de-DE"/>
              </w:rPr>
              <w:t>3.2.1 (8) Bauelemente (z.B. Dübel, Schrauben [...])</w:t>
            </w:r>
            <w:r>
              <w:rPr>
                <w:rFonts w:eastAsia="Arial,Times New Roman" w:cs="Arial"/>
                <w:lang w:val="de-DE" w:eastAsia="de-DE"/>
              </w:rPr>
              <w:t xml:space="preserve"> und Halbzeuge (z.B. […]</w:t>
            </w:r>
            <w:r w:rsidRPr="00C044E5">
              <w:rPr>
                <w:rFonts w:eastAsia="Arial,Times New Roman" w:cs="Arial"/>
                <w:lang w:val="de-DE" w:eastAsia="de-DE"/>
              </w:rPr>
              <w:t xml:space="preserve"> Holzleisten […]) … </w:t>
            </w:r>
          </w:p>
          <w:p w:rsidR="001744D4" w:rsidRDefault="001744D4" w:rsidP="00B323C0">
            <w:pPr>
              <w:pStyle w:val="bctext"/>
              <w:rPr>
                <w:rFonts w:eastAsia="Arial,Times New Roman" w:cs="Arial"/>
                <w:lang w:val="de-DE" w:eastAsia="de-DE"/>
              </w:rPr>
            </w:pPr>
            <w:r w:rsidRPr="00C044E5">
              <w:rPr>
                <w:rFonts w:eastAsia="Arial,Times New Roman" w:cs="Arial"/>
                <w:b/>
                <w:lang w:val="de-DE" w:eastAsia="de-DE"/>
              </w:rPr>
              <w:t>G:</w:t>
            </w:r>
            <w:r w:rsidRPr="00C044E5">
              <w:rPr>
                <w:rFonts w:eastAsia="Arial,Times New Roman" w:cs="Arial"/>
                <w:lang w:val="de-DE" w:eastAsia="de-DE"/>
              </w:rPr>
              <w:t xml:space="preserve"> … nach Vorgabe fachgerecht nutzen</w:t>
            </w:r>
          </w:p>
        </w:tc>
        <w:tc>
          <w:tcPr>
            <w:tcW w:w="4259" w:type="dxa"/>
            <w:tcBorders>
              <w:bottom w:val="dashed" w:sz="4" w:space="0" w:color="auto"/>
            </w:tcBorders>
            <w:shd w:val="clear" w:color="auto" w:fill="auto"/>
          </w:tcPr>
          <w:p w:rsidR="001744D4" w:rsidRDefault="001744D4" w:rsidP="001A7643">
            <w:pPr>
              <w:pStyle w:val="bctext"/>
              <w:rPr>
                <w:rFonts w:cs="Arial"/>
                <w:b/>
                <w:lang w:val="de-DE" w:eastAsia="de-DE"/>
              </w:rPr>
            </w:pPr>
            <w:r w:rsidRPr="00C044E5">
              <w:rPr>
                <w:rFonts w:cs="Arial"/>
                <w:lang w:val="de-DE" w:eastAsia="de-DE"/>
              </w:rPr>
              <w:t>Vertiefen grundlegender Arbeitstechniken (Me</w:t>
            </w:r>
            <w:r w:rsidRPr="00C044E5">
              <w:rPr>
                <w:rFonts w:cs="Arial"/>
                <w:lang w:val="de-DE" w:eastAsia="de-DE"/>
              </w:rPr>
              <w:t>s</w:t>
            </w:r>
            <w:r w:rsidRPr="00C044E5">
              <w:rPr>
                <w:rFonts w:cs="Arial"/>
                <w:lang w:val="de-DE" w:eastAsia="de-DE"/>
              </w:rPr>
              <w:t>sen, Anreißen, Ablängen, Bohren, Fügen, Obe</w:t>
            </w:r>
            <w:r w:rsidRPr="00C044E5">
              <w:rPr>
                <w:rFonts w:cs="Arial"/>
                <w:lang w:val="de-DE" w:eastAsia="de-DE"/>
              </w:rPr>
              <w:t>r</w:t>
            </w:r>
            <w:r w:rsidRPr="00C044E5">
              <w:rPr>
                <w:rFonts w:cs="Arial"/>
                <w:lang w:val="de-DE" w:eastAsia="de-DE"/>
              </w:rPr>
              <w:t>flächenbearbeitung)</w:t>
            </w:r>
          </w:p>
          <w:p w:rsidR="001744D4" w:rsidRPr="005A751F" w:rsidRDefault="001744D4" w:rsidP="00E66236">
            <w:pPr>
              <w:pStyle w:val="bctext"/>
              <w:rPr>
                <w:rFonts w:cs="Arial"/>
                <w:b/>
                <w:lang w:val="de-DE" w:eastAsia="de-DE"/>
              </w:rPr>
            </w:pPr>
            <w:r>
              <w:rPr>
                <w:rFonts w:cs="Arial"/>
                <w:b/>
                <w:lang w:val="de-DE" w:eastAsia="de-DE"/>
              </w:rPr>
              <w:t xml:space="preserve">G: </w:t>
            </w:r>
            <w:r>
              <w:rPr>
                <w:rFonts w:cs="Arial"/>
                <w:lang w:val="de-DE" w:eastAsia="de-DE"/>
              </w:rPr>
              <w:t>Materialausgabe</w:t>
            </w:r>
            <w:r w:rsidRPr="001A7643">
              <w:rPr>
                <w:rFonts w:cs="Arial"/>
                <w:lang w:val="de-DE" w:eastAsia="de-DE"/>
              </w:rPr>
              <w:t xml:space="preserve"> nach </w:t>
            </w:r>
            <w:r>
              <w:rPr>
                <w:rFonts w:cs="Arial"/>
                <w:lang w:val="de-DE" w:eastAsia="de-DE"/>
              </w:rPr>
              <w:t xml:space="preserve">vorgegebener </w:t>
            </w:r>
            <w:r w:rsidRPr="001A7643">
              <w:rPr>
                <w:rFonts w:cs="Arial"/>
                <w:lang w:val="de-DE" w:eastAsia="de-DE"/>
              </w:rPr>
              <w:t>Stückliste</w:t>
            </w:r>
          </w:p>
        </w:tc>
        <w:tc>
          <w:tcPr>
            <w:tcW w:w="4239" w:type="dxa"/>
            <w:vMerge w:val="restart"/>
            <w:shd w:val="clear" w:color="auto" w:fill="auto"/>
          </w:tcPr>
          <w:p w:rsidR="001744D4" w:rsidRPr="0008741C" w:rsidRDefault="001744D4" w:rsidP="001E2FA2">
            <w:pPr>
              <w:rPr>
                <w:rFonts w:eastAsia="Calibri"/>
                <w:sz w:val="18"/>
                <w:szCs w:val="22"/>
              </w:rPr>
            </w:pPr>
            <w:r w:rsidRPr="0008741C">
              <w:rPr>
                <w:rFonts w:eastAsia="Calibri"/>
                <w:sz w:val="18"/>
                <w:szCs w:val="22"/>
              </w:rPr>
              <w:t>Lehrer kontrolliert und genehmigt Materialauswahl</w:t>
            </w:r>
          </w:p>
          <w:p w:rsidR="001744D4" w:rsidRPr="0008741C" w:rsidRDefault="001744D4" w:rsidP="00B10F6A">
            <w:pPr>
              <w:rPr>
                <w:rFonts w:eastAsia="Calibri"/>
                <w:sz w:val="18"/>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tcBorders>
              <w:bottom w:val="single" w:sz="4" w:space="0" w:color="FFFFFF"/>
            </w:tcBorders>
            <w:shd w:val="clear" w:color="auto" w:fill="auto"/>
          </w:tcPr>
          <w:p w:rsidR="001744D4" w:rsidRPr="00C044E5" w:rsidRDefault="001744D4" w:rsidP="00396B22">
            <w:pPr>
              <w:pStyle w:val="bctext"/>
              <w:rPr>
                <w:rFonts w:cs="Arial"/>
                <w:lang w:val="de-DE" w:eastAsia="de-DE"/>
              </w:rPr>
            </w:pPr>
          </w:p>
        </w:tc>
        <w:tc>
          <w:tcPr>
            <w:tcW w:w="3544" w:type="dxa"/>
            <w:tcBorders>
              <w:top w:val="dashed" w:sz="4" w:space="0" w:color="auto"/>
              <w:bottom w:val="dashed" w:sz="4" w:space="0" w:color="auto"/>
              <w:right w:val="single" w:sz="4" w:space="0" w:color="auto"/>
            </w:tcBorders>
            <w:shd w:val="clear" w:color="auto" w:fill="auto"/>
            <w:vAlign w:val="center"/>
          </w:tcPr>
          <w:p w:rsidR="001744D4" w:rsidRPr="00C044E5" w:rsidRDefault="001744D4" w:rsidP="00396B22">
            <w:pPr>
              <w:pStyle w:val="bctext"/>
              <w:rPr>
                <w:rFonts w:cs="Arial"/>
                <w:lang w:val="de-DE" w:eastAsia="de-DE"/>
              </w:rPr>
            </w:pPr>
            <w:r w:rsidRPr="00C044E5">
              <w:rPr>
                <w:rFonts w:eastAsia="Arial,Times New Roman" w:cs="Arial"/>
                <w:b/>
                <w:lang w:val="de-DE" w:eastAsia="de-DE"/>
              </w:rPr>
              <w:t>M:</w:t>
            </w:r>
            <w:r w:rsidRPr="00C044E5">
              <w:rPr>
                <w:rFonts w:eastAsia="Arial,Times New Roman" w:cs="Arial"/>
                <w:lang w:val="de-DE" w:eastAsia="de-DE"/>
              </w:rPr>
              <w:t xml:space="preserve"> … fach- und bedarfsgerecht auswä</w:t>
            </w:r>
            <w:r w:rsidRPr="00C044E5">
              <w:rPr>
                <w:rFonts w:eastAsia="Arial,Times New Roman" w:cs="Arial"/>
                <w:lang w:val="de-DE" w:eastAsia="de-DE"/>
              </w:rPr>
              <w:t>h</w:t>
            </w:r>
            <w:r w:rsidRPr="00C044E5">
              <w:rPr>
                <w:rFonts w:eastAsia="Arial,Times New Roman" w:cs="Arial"/>
                <w:lang w:val="de-DE" w:eastAsia="de-DE"/>
              </w:rPr>
              <w:t>len und nutzen</w:t>
            </w:r>
          </w:p>
        </w:tc>
        <w:tc>
          <w:tcPr>
            <w:tcW w:w="4259" w:type="dxa"/>
            <w:tcBorders>
              <w:top w:val="dashed" w:sz="4" w:space="0" w:color="auto"/>
              <w:left w:val="single" w:sz="4" w:space="0" w:color="auto"/>
              <w:bottom w:val="single" w:sz="4" w:space="0" w:color="FFFFFF"/>
            </w:tcBorders>
            <w:shd w:val="clear" w:color="auto" w:fill="auto"/>
          </w:tcPr>
          <w:p w:rsidR="001744D4" w:rsidRPr="001A7643" w:rsidRDefault="001744D4" w:rsidP="00E66236">
            <w:pPr>
              <w:pStyle w:val="bctext"/>
              <w:rPr>
                <w:rFonts w:cs="Arial"/>
                <w:lang w:val="de-DE" w:eastAsia="de-DE"/>
              </w:rPr>
            </w:pPr>
            <w:r w:rsidRPr="001A7643">
              <w:rPr>
                <w:rFonts w:cs="Arial"/>
                <w:b/>
                <w:lang w:val="de-DE" w:eastAsia="de-DE"/>
              </w:rPr>
              <w:t>M</w:t>
            </w:r>
            <w:r>
              <w:rPr>
                <w:rFonts w:cs="Arial"/>
                <w:b/>
                <w:lang w:val="de-DE" w:eastAsia="de-DE"/>
              </w:rPr>
              <w:t>: E</w:t>
            </w:r>
            <w:r w:rsidRPr="001A7643">
              <w:rPr>
                <w:rFonts w:cs="Arial"/>
                <w:b/>
                <w:lang w:val="de-DE" w:eastAsia="de-DE"/>
              </w:rPr>
              <w:t xml:space="preserve">: </w:t>
            </w:r>
            <w:r>
              <w:rPr>
                <w:rFonts w:cs="Arial"/>
                <w:lang w:val="de-DE" w:eastAsia="de-DE"/>
              </w:rPr>
              <w:t>Materialauswahl aus vorliegendem Bestand</w:t>
            </w:r>
          </w:p>
        </w:tc>
        <w:tc>
          <w:tcPr>
            <w:tcW w:w="4239" w:type="dxa"/>
            <w:vMerge/>
            <w:tcBorders>
              <w:bottom w:val="single" w:sz="4" w:space="0" w:color="FFFFFF"/>
            </w:tcBorders>
            <w:shd w:val="clear" w:color="auto" w:fill="auto"/>
          </w:tcPr>
          <w:p w:rsidR="001744D4" w:rsidRPr="00D9301B" w:rsidRDefault="001744D4" w:rsidP="00B10F6A">
            <w:pPr>
              <w:rPr>
                <w:rFonts w:eastAsia="Calibri"/>
                <w:szCs w:val="22"/>
              </w:rPr>
            </w:pPr>
          </w:p>
        </w:tc>
      </w:tr>
      <w:tr w:rsidR="001A7643" w:rsidRPr="005956CB" w:rsidTr="006A2DDE">
        <w:tblPrEx>
          <w:tblLook w:val="0420" w:firstRow="1" w:lastRow="0" w:firstColumn="0" w:lastColumn="0" w:noHBand="0" w:noVBand="1"/>
        </w:tblPrEx>
        <w:trPr>
          <w:gridAfter w:val="1"/>
          <w:wAfter w:w="8" w:type="dxa"/>
        </w:trPr>
        <w:tc>
          <w:tcPr>
            <w:tcW w:w="3652" w:type="dxa"/>
            <w:gridSpan w:val="2"/>
            <w:tcBorders>
              <w:top w:val="single" w:sz="4" w:space="0" w:color="FFFFFF"/>
              <w:bottom w:val="single" w:sz="4" w:space="0" w:color="FFFFFF"/>
            </w:tcBorders>
            <w:shd w:val="clear" w:color="auto" w:fill="auto"/>
          </w:tcPr>
          <w:p w:rsidR="001A7643" w:rsidRPr="00C044E5" w:rsidRDefault="001A7643" w:rsidP="00396B22">
            <w:pPr>
              <w:pStyle w:val="bctext"/>
              <w:rPr>
                <w:rFonts w:cs="Arial"/>
                <w:lang w:val="de-DE" w:eastAsia="de-DE"/>
              </w:rPr>
            </w:pPr>
          </w:p>
        </w:tc>
        <w:tc>
          <w:tcPr>
            <w:tcW w:w="3544" w:type="dxa"/>
            <w:tcBorders>
              <w:top w:val="dashed" w:sz="4" w:space="0" w:color="auto"/>
              <w:bottom w:val="single" w:sz="4" w:space="0" w:color="auto"/>
              <w:right w:val="single" w:sz="4" w:space="0" w:color="auto"/>
            </w:tcBorders>
            <w:shd w:val="clear" w:color="auto" w:fill="auto"/>
            <w:vAlign w:val="center"/>
          </w:tcPr>
          <w:p w:rsidR="001A7643" w:rsidRPr="00C044E5" w:rsidRDefault="001A7643" w:rsidP="009C7895">
            <w:pPr>
              <w:pStyle w:val="bctext"/>
              <w:rPr>
                <w:rFonts w:cs="Arial"/>
                <w:lang w:val="de-DE" w:eastAsia="de-DE"/>
              </w:rPr>
            </w:pPr>
            <w:r w:rsidRPr="00C044E5">
              <w:rPr>
                <w:rFonts w:cs="Arial"/>
                <w:b/>
                <w:lang w:val="de-DE" w:eastAsia="de-DE"/>
              </w:rPr>
              <w:t>E:</w:t>
            </w:r>
            <w:r w:rsidRPr="00C044E5">
              <w:rPr>
                <w:rFonts w:cs="Arial"/>
                <w:lang w:val="de-DE" w:eastAsia="de-DE"/>
              </w:rPr>
              <w:t xml:space="preserve"> … fach- und bedarfsgerecht </w:t>
            </w:r>
            <w:r w:rsidR="009C7895">
              <w:rPr>
                <w:rFonts w:cs="Arial"/>
                <w:lang w:val="de-DE" w:eastAsia="de-DE"/>
              </w:rPr>
              <w:t>auswä</w:t>
            </w:r>
            <w:r w:rsidR="009C7895">
              <w:rPr>
                <w:rFonts w:cs="Arial"/>
                <w:lang w:val="de-DE" w:eastAsia="de-DE"/>
              </w:rPr>
              <w:t>h</w:t>
            </w:r>
            <w:r w:rsidR="009C7895">
              <w:rPr>
                <w:rFonts w:cs="Arial"/>
                <w:lang w:val="de-DE" w:eastAsia="de-DE"/>
              </w:rPr>
              <w:t xml:space="preserve">len und nutzen </w:t>
            </w:r>
            <w:r w:rsidR="009C7895">
              <w:rPr>
                <w:rFonts w:cs="Arial"/>
                <w:sz w:val="16"/>
                <w:lang w:val="de-DE" w:eastAsia="de-DE"/>
              </w:rPr>
              <w:t>[…]</w:t>
            </w:r>
          </w:p>
        </w:tc>
        <w:tc>
          <w:tcPr>
            <w:tcW w:w="4259" w:type="dxa"/>
            <w:tcBorders>
              <w:top w:val="single" w:sz="4" w:space="0" w:color="FFFFFF"/>
              <w:left w:val="single" w:sz="4" w:space="0" w:color="auto"/>
              <w:bottom w:val="single" w:sz="4" w:space="0" w:color="FFFFFF"/>
            </w:tcBorders>
            <w:shd w:val="clear" w:color="auto" w:fill="auto"/>
          </w:tcPr>
          <w:p w:rsidR="001A7643" w:rsidRPr="00C044E5" w:rsidRDefault="001A7643" w:rsidP="00E66236">
            <w:pPr>
              <w:pStyle w:val="bctext"/>
              <w:rPr>
                <w:rFonts w:cs="Arial"/>
                <w:b/>
                <w:lang w:val="de-DE" w:eastAsia="de-DE"/>
              </w:rPr>
            </w:pPr>
          </w:p>
        </w:tc>
        <w:tc>
          <w:tcPr>
            <w:tcW w:w="4239" w:type="dxa"/>
            <w:tcBorders>
              <w:top w:val="single" w:sz="4" w:space="0" w:color="FFFFFF"/>
              <w:bottom w:val="single" w:sz="4" w:space="0" w:color="FFFFFF"/>
            </w:tcBorders>
            <w:shd w:val="clear" w:color="auto" w:fill="auto"/>
          </w:tcPr>
          <w:p w:rsidR="001A7643" w:rsidRPr="00D9301B" w:rsidRDefault="001A7643"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val="restart"/>
            <w:tcBorders>
              <w:top w:val="single" w:sz="4" w:space="0" w:color="FFFFFF"/>
            </w:tcBorders>
            <w:shd w:val="clear" w:color="auto" w:fill="auto"/>
          </w:tcPr>
          <w:p w:rsidR="001744D4" w:rsidRPr="00C044E5" w:rsidRDefault="001744D4" w:rsidP="00396B22">
            <w:pPr>
              <w:pStyle w:val="bctext"/>
              <w:rPr>
                <w:rFonts w:cs="Arial"/>
                <w:lang w:val="de-DE" w:eastAsia="de-DE"/>
              </w:rPr>
            </w:pPr>
            <w:r>
              <w:rPr>
                <w:rFonts w:cs="Arial"/>
                <w:lang w:val="de-DE" w:eastAsia="de-DE"/>
              </w:rPr>
              <w:t>2.4 (6) Sicherheitsregeln berücksichtigen und beachten</w:t>
            </w:r>
          </w:p>
          <w:p w:rsidR="001744D4" w:rsidRPr="00C044E5" w:rsidRDefault="001744D4" w:rsidP="00396B22">
            <w:pPr>
              <w:pStyle w:val="bctext"/>
              <w:rPr>
                <w:rFonts w:cs="Arial"/>
                <w:lang w:val="de-DE" w:eastAsia="de-DE"/>
              </w:rPr>
            </w:pPr>
          </w:p>
        </w:tc>
        <w:tc>
          <w:tcPr>
            <w:tcW w:w="3544" w:type="dxa"/>
            <w:tcBorders>
              <w:top w:val="single" w:sz="4" w:space="0" w:color="auto"/>
              <w:bottom w:val="dashed" w:sz="4" w:space="0" w:color="auto"/>
              <w:right w:val="single" w:sz="4" w:space="0" w:color="auto"/>
            </w:tcBorders>
            <w:shd w:val="clear" w:color="auto" w:fill="auto"/>
            <w:vAlign w:val="center"/>
          </w:tcPr>
          <w:p w:rsidR="001744D4" w:rsidRPr="00C044E5" w:rsidRDefault="001744D4" w:rsidP="00E1560E">
            <w:pPr>
              <w:pStyle w:val="bctext"/>
              <w:rPr>
                <w:rFonts w:cs="Arial"/>
                <w:lang w:val="de-DE" w:eastAsia="de-DE"/>
              </w:rPr>
            </w:pPr>
            <w:r w:rsidRPr="00C044E5">
              <w:rPr>
                <w:rFonts w:cs="Arial"/>
                <w:lang w:val="de-DE" w:eastAsia="de-DE"/>
              </w:rPr>
              <w:t>3.2.1 (9) Werkzeuge zur Werkstoffbea</w:t>
            </w:r>
            <w:r w:rsidRPr="00C044E5">
              <w:rPr>
                <w:rFonts w:cs="Arial"/>
                <w:lang w:val="de-DE" w:eastAsia="de-DE"/>
              </w:rPr>
              <w:t>r</w:t>
            </w:r>
            <w:r w:rsidRPr="00C044E5">
              <w:rPr>
                <w:rFonts w:cs="Arial"/>
                <w:lang w:val="de-DE" w:eastAsia="de-DE"/>
              </w:rPr>
              <w:t>beitung …</w:t>
            </w:r>
          </w:p>
        </w:tc>
        <w:tc>
          <w:tcPr>
            <w:tcW w:w="4259" w:type="dxa"/>
            <w:tcBorders>
              <w:top w:val="single" w:sz="4" w:space="0" w:color="FFFFFF"/>
              <w:left w:val="single" w:sz="4" w:space="0" w:color="auto"/>
              <w:bottom w:val="dashed" w:sz="4" w:space="0" w:color="auto"/>
            </w:tcBorders>
            <w:shd w:val="clear" w:color="auto" w:fill="auto"/>
          </w:tcPr>
          <w:p w:rsidR="001744D4" w:rsidRPr="00E462C8" w:rsidRDefault="001744D4" w:rsidP="00E462C8">
            <w:pPr>
              <w:pStyle w:val="bctext"/>
              <w:rPr>
                <w:rFonts w:cs="Arial"/>
                <w:lang w:val="de-DE" w:eastAsia="de-DE"/>
              </w:rPr>
            </w:pPr>
            <w:r w:rsidRPr="00E462C8">
              <w:rPr>
                <w:rFonts w:cs="Arial"/>
                <w:lang w:val="de-DE" w:eastAsia="de-DE"/>
              </w:rPr>
              <w:t>Ablängen und Bearbeiten der Einzelteile</w:t>
            </w:r>
          </w:p>
        </w:tc>
        <w:tc>
          <w:tcPr>
            <w:tcW w:w="4239" w:type="dxa"/>
            <w:tcBorders>
              <w:top w:val="single" w:sz="4" w:space="0" w:color="FFFFFF"/>
              <w:bottom w:val="single" w:sz="4" w:space="0" w:color="FFFFFF"/>
            </w:tcBorders>
            <w:shd w:val="clear" w:color="auto" w:fill="auto"/>
          </w:tcPr>
          <w:p w:rsidR="001744D4" w:rsidRPr="00D9301B" w:rsidRDefault="001744D4"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1744D4" w:rsidRPr="00C044E5" w:rsidRDefault="001744D4" w:rsidP="00396B22">
            <w:pPr>
              <w:pStyle w:val="bctext"/>
              <w:rPr>
                <w:rFonts w:cs="Arial"/>
                <w:lang w:val="de-DE" w:eastAsia="de-DE"/>
              </w:rPr>
            </w:pPr>
          </w:p>
        </w:tc>
        <w:tc>
          <w:tcPr>
            <w:tcW w:w="3544" w:type="dxa"/>
            <w:tcBorders>
              <w:top w:val="dashed" w:sz="4" w:space="0" w:color="auto"/>
              <w:bottom w:val="dashed" w:sz="4" w:space="0" w:color="auto"/>
              <w:right w:val="single" w:sz="4" w:space="0" w:color="auto"/>
            </w:tcBorders>
            <w:shd w:val="clear" w:color="auto" w:fill="auto"/>
            <w:vAlign w:val="center"/>
          </w:tcPr>
          <w:p w:rsidR="001744D4" w:rsidRPr="00C044E5" w:rsidRDefault="001744D4" w:rsidP="00396B22">
            <w:pPr>
              <w:pStyle w:val="bctext"/>
              <w:rPr>
                <w:rFonts w:cs="Arial"/>
                <w:lang w:val="de-DE" w:eastAsia="de-DE"/>
              </w:rPr>
            </w:pPr>
            <w:r w:rsidRPr="00C044E5">
              <w:rPr>
                <w:rFonts w:cs="Arial"/>
                <w:b/>
                <w:lang w:val="de-DE" w:eastAsia="de-DE"/>
              </w:rPr>
              <w:t>G:</w:t>
            </w:r>
            <w:r w:rsidRPr="00C044E5">
              <w:rPr>
                <w:rFonts w:cs="Arial"/>
                <w:lang w:val="de-DE" w:eastAsia="de-DE"/>
              </w:rPr>
              <w:t xml:space="preserve"> …</w:t>
            </w:r>
            <w:r>
              <w:rPr>
                <w:rFonts w:cs="Arial"/>
                <w:lang w:val="de-DE" w:eastAsia="de-DE"/>
              </w:rPr>
              <w:t xml:space="preserve">nennen </w:t>
            </w:r>
            <w:r w:rsidRPr="00C044E5">
              <w:rPr>
                <w:rFonts w:cs="Arial"/>
                <w:lang w:val="de-DE" w:eastAsia="de-DE"/>
              </w:rPr>
              <w:t>und sicher nutzen</w:t>
            </w:r>
          </w:p>
        </w:tc>
        <w:tc>
          <w:tcPr>
            <w:tcW w:w="4259" w:type="dxa"/>
            <w:tcBorders>
              <w:top w:val="dashed" w:sz="4" w:space="0" w:color="auto"/>
              <w:left w:val="single" w:sz="4" w:space="0" w:color="auto"/>
              <w:bottom w:val="dashed" w:sz="4" w:space="0" w:color="auto"/>
            </w:tcBorders>
            <w:shd w:val="clear" w:color="auto" w:fill="auto"/>
          </w:tcPr>
          <w:p w:rsidR="001744D4" w:rsidRPr="00850C1C" w:rsidRDefault="001744D4" w:rsidP="00E66236">
            <w:pPr>
              <w:pStyle w:val="bctext"/>
              <w:rPr>
                <w:rFonts w:cs="Arial"/>
                <w:lang w:val="de-DE" w:eastAsia="de-DE"/>
              </w:rPr>
            </w:pPr>
            <w:r w:rsidRPr="005B52D7">
              <w:rPr>
                <w:rFonts w:cs="Arial"/>
                <w:b/>
                <w:lang w:val="de-DE" w:eastAsia="de-DE"/>
              </w:rPr>
              <w:t>G:</w:t>
            </w:r>
            <w:r>
              <w:rPr>
                <w:rFonts w:cs="Arial"/>
                <w:lang w:val="de-DE" w:eastAsia="de-DE"/>
              </w:rPr>
              <w:t xml:space="preserve"> Vorgabe des Werkzeugs</w:t>
            </w:r>
          </w:p>
        </w:tc>
        <w:tc>
          <w:tcPr>
            <w:tcW w:w="4239" w:type="dxa"/>
            <w:tcBorders>
              <w:top w:val="single" w:sz="4" w:space="0" w:color="FFFFFF"/>
              <w:bottom w:val="single" w:sz="4" w:space="0" w:color="FFFFFF"/>
            </w:tcBorders>
            <w:shd w:val="clear" w:color="auto" w:fill="auto"/>
          </w:tcPr>
          <w:p w:rsidR="001744D4" w:rsidRPr="00D9301B" w:rsidRDefault="001744D4"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1744D4" w:rsidRPr="00C044E5" w:rsidRDefault="001744D4" w:rsidP="00396B22">
            <w:pPr>
              <w:pStyle w:val="bctext"/>
              <w:rPr>
                <w:rFonts w:cs="Arial"/>
                <w:lang w:val="de-DE" w:eastAsia="de-DE"/>
              </w:rPr>
            </w:pPr>
          </w:p>
        </w:tc>
        <w:tc>
          <w:tcPr>
            <w:tcW w:w="3544" w:type="dxa"/>
            <w:tcBorders>
              <w:top w:val="dashed" w:sz="4" w:space="0" w:color="auto"/>
              <w:bottom w:val="single" w:sz="4" w:space="0" w:color="auto"/>
              <w:right w:val="single" w:sz="4" w:space="0" w:color="auto"/>
            </w:tcBorders>
            <w:shd w:val="clear" w:color="auto" w:fill="auto"/>
            <w:vAlign w:val="center"/>
          </w:tcPr>
          <w:p w:rsidR="001744D4" w:rsidRPr="00C044E5" w:rsidRDefault="001744D4" w:rsidP="00396B22">
            <w:pPr>
              <w:pStyle w:val="bctext"/>
              <w:rPr>
                <w:rFonts w:cs="Arial"/>
                <w:lang w:val="de-DE" w:eastAsia="de-DE"/>
              </w:rPr>
            </w:pPr>
            <w:r w:rsidRPr="00C044E5">
              <w:rPr>
                <w:rFonts w:cs="Arial"/>
                <w:b/>
                <w:lang w:val="de-DE" w:eastAsia="de-DE"/>
              </w:rPr>
              <w:t>M: E:</w:t>
            </w:r>
            <w:r w:rsidRPr="00C044E5">
              <w:rPr>
                <w:rFonts w:cs="Arial"/>
                <w:lang w:val="de-DE" w:eastAsia="de-DE"/>
              </w:rPr>
              <w:t xml:space="preserve"> … </w:t>
            </w:r>
            <w:r>
              <w:rPr>
                <w:rFonts w:cs="Arial"/>
                <w:lang w:val="de-DE" w:eastAsia="de-DE"/>
              </w:rPr>
              <w:t xml:space="preserve">[…] </w:t>
            </w:r>
            <w:r w:rsidRPr="00C044E5">
              <w:rPr>
                <w:rFonts w:cs="Arial"/>
                <w:lang w:val="de-DE" w:eastAsia="de-DE"/>
              </w:rPr>
              <w:t>auswählen und sicher nu</w:t>
            </w:r>
            <w:r w:rsidRPr="00C044E5">
              <w:rPr>
                <w:rFonts w:cs="Arial"/>
                <w:lang w:val="de-DE" w:eastAsia="de-DE"/>
              </w:rPr>
              <w:t>t</w:t>
            </w:r>
            <w:r w:rsidRPr="00C044E5">
              <w:rPr>
                <w:rFonts w:cs="Arial"/>
                <w:lang w:val="de-DE" w:eastAsia="de-DE"/>
              </w:rPr>
              <w:t>zen</w:t>
            </w:r>
          </w:p>
        </w:tc>
        <w:tc>
          <w:tcPr>
            <w:tcW w:w="4259" w:type="dxa"/>
            <w:tcBorders>
              <w:top w:val="dashed" w:sz="4" w:space="0" w:color="auto"/>
              <w:left w:val="single" w:sz="4" w:space="0" w:color="auto"/>
            </w:tcBorders>
            <w:shd w:val="clear" w:color="auto" w:fill="auto"/>
          </w:tcPr>
          <w:p w:rsidR="001744D4" w:rsidRPr="00850C1C" w:rsidRDefault="001744D4" w:rsidP="00E75310">
            <w:pPr>
              <w:pStyle w:val="bctext"/>
              <w:rPr>
                <w:rFonts w:cs="Arial"/>
                <w:lang w:val="de-DE" w:eastAsia="de-DE"/>
              </w:rPr>
            </w:pPr>
            <w:r w:rsidRPr="005B52D7">
              <w:rPr>
                <w:rFonts w:cs="Arial"/>
                <w:b/>
                <w:lang w:val="de-DE" w:eastAsia="de-DE"/>
              </w:rPr>
              <w:t>M: E:</w:t>
            </w:r>
            <w:r>
              <w:rPr>
                <w:rFonts w:cs="Arial"/>
                <w:lang w:val="de-DE" w:eastAsia="de-DE"/>
              </w:rPr>
              <w:t xml:space="preserve"> </w:t>
            </w:r>
            <w:r w:rsidRPr="00850C1C">
              <w:rPr>
                <w:rFonts w:cs="Arial"/>
                <w:lang w:val="de-DE" w:eastAsia="de-DE"/>
              </w:rPr>
              <w:t>Auswahl</w:t>
            </w:r>
            <w:r>
              <w:rPr>
                <w:rFonts w:cs="Arial"/>
                <w:lang w:val="de-DE" w:eastAsia="de-DE"/>
              </w:rPr>
              <w:t xml:space="preserve"> aus vorhandenem bzw. zur Verf</w:t>
            </w:r>
            <w:r>
              <w:rPr>
                <w:rFonts w:cs="Arial"/>
                <w:lang w:val="de-DE" w:eastAsia="de-DE"/>
              </w:rPr>
              <w:t>ü</w:t>
            </w:r>
            <w:r>
              <w:rPr>
                <w:rFonts w:cs="Arial"/>
                <w:lang w:val="de-DE" w:eastAsia="de-DE"/>
              </w:rPr>
              <w:t xml:space="preserve">gung gestelltem Werkzeugbestand  </w:t>
            </w:r>
          </w:p>
        </w:tc>
        <w:tc>
          <w:tcPr>
            <w:tcW w:w="4239" w:type="dxa"/>
            <w:vMerge w:val="restart"/>
            <w:tcBorders>
              <w:top w:val="single" w:sz="4" w:space="0" w:color="FFFFFF"/>
            </w:tcBorders>
            <w:shd w:val="clear" w:color="auto" w:fill="auto"/>
          </w:tcPr>
          <w:p w:rsidR="001744D4" w:rsidRPr="00D9301B" w:rsidRDefault="001744D4"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1744D4" w:rsidRPr="00C044E5" w:rsidRDefault="001744D4" w:rsidP="00396B22">
            <w:pPr>
              <w:pStyle w:val="bctext"/>
              <w:rPr>
                <w:rFonts w:cs="Arial"/>
                <w:lang w:val="de-DE" w:eastAsia="de-DE"/>
              </w:rPr>
            </w:pPr>
          </w:p>
        </w:tc>
        <w:tc>
          <w:tcPr>
            <w:tcW w:w="3544" w:type="dxa"/>
            <w:tcBorders>
              <w:top w:val="single" w:sz="4" w:space="0" w:color="auto"/>
              <w:bottom w:val="single" w:sz="4" w:space="0" w:color="auto"/>
              <w:right w:val="single" w:sz="4" w:space="0" w:color="auto"/>
            </w:tcBorders>
            <w:shd w:val="clear" w:color="auto" w:fill="auto"/>
            <w:vAlign w:val="center"/>
          </w:tcPr>
          <w:p w:rsidR="001744D4" w:rsidRPr="00C044E5" w:rsidRDefault="001744D4" w:rsidP="00396B22">
            <w:pPr>
              <w:pStyle w:val="bctext"/>
              <w:rPr>
                <w:rFonts w:cs="Arial"/>
                <w:lang w:val="de-DE" w:eastAsia="de-DE"/>
              </w:rPr>
            </w:pPr>
            <w:r w:rsidRPr="00C044E5">
              <w:rPr>
                <w:rFonts w:cs="Arial"/>
                <w:lang w:val="de-DE" w:eastAsia="de-DE"/>
              </w:rPr>
              <w:t>3.2.1. (10) Maschinen sicher nutzen (</w:t>
            </w:r>
            <w:r w:rsidRPr="00C044E5">
              <w:rPr>
                <w:rFonts w:cs="Arial"/>
                <w:i/>
                <w:iCs/>
                <w:lang w:val="de-DE" w:eastAsia="de-DE"/>
              </w:rPr>
              <w:t>Tischbohrmaschine</w:t>
            </w:r>
            <w:r w:rsidRPr="00C044E5">
              <w:rPr>
                <w:rFonts w:cs="Arial"/>
                <w:lang w:val="de-DE" w:eastAsia="de-DE"/>
              </w:rPr>
              <w:t xml:space="preserve"> und zum Beispiel </w:t>
            </w:r>
            <w:r w:rsidRPr="005B52D7">
              <w:rPr>
                <w:rFonts w:cs="Arial"/>
                <w:lang w:val="de-DE" w:eastAsia="de-DE"/>
              </w:rPr>
              <w:t xml:space="preserve">Dekupiersäge, Schleifmaschine, </w:t>
            </w:r>
            <w:r>
              <w:rPr>
                <w:rFonts w:cs="Arial"/>
                <w:lang w:val="de-DE" w:eastAsia="de-DE"/>
              </w:rPr>
              <w:t>[…]</w:t>
            </w:r>
            <w:r w:rsidRPr="005B52D7">
              <w:rPr>
                <w:rFonts w:cs="Arial"/>
                <w:lang w:val="de-DE" w:eastAsia="de-DE"/>
              </w:rPr>
              <w:t>, Bohrschrauber</w:t>
            </w:r>
            <w:r w:rsidRPr="00C044E5">
              <w:rPr>
                <w:rFonts w:cs="Arial"/>
                <w:lang w:val="de-DE" w:eastAsia="de-DE"/>
              </w:rPr>
              <w:t>)</w:t>
            </w:r>
          </w:p>
        </w:tc>
        <w:tc>
          <w:tcPr>
            <w:tcW w:w="4259" w:type="dxa"/>
            <w:tcBorders>
              <w:left w:val="single" w:sz="4" w:space="0" w:color="auto"/>
            </w:tcBorders>
            <w:shd w:val="clear" w:color="auto" w:fill="auto"/>
          </w:tcPr>
          <w:p w:rsidR="001744D4" w:rsidRPr="00D9301B" w:rsidRDefault="001744D4" w:rsidP="00B10F6A">
            <w:pPr>
              <w:rPr>
                <w:rFonts w:eastAsia="Calibri"/>
                <w:szCs w:val="22"/>
              </w:rPr>
            </w:pPr>
          </w:p>
        </w:tc>
        <w:tc>
          <w:tcPr>
            <w:tcW w:w="4239" w:type="dxa"/>
            <w:vMerge/>
            <w:shd w:val="clear" w:color="auto" w:fill="auto"/>
          </w:tcPr>
          <w:p w:rsidR="001744D4" w:rsidRPr="00D9301B" w:rsidRDefault="001744D4"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val="restart"/>
            <w:shd w:val="clear" w:color="auto" w:fill="auto"/>
          </w:tcPr>
          <w:p w:rsidR="001744D4" w:rsidRPr="00C044E5" w:rsidRDefault="001744D4" w:rsidP="002B6D0D">
            <w:pPr>
              <w:pStyle w:val="bctext"/>
              <w:rPr>
                <w:rFonts w:cs="Arial"/>
                <w:lang w:val="de-DE" w:eastAsia="de-DE"/>
              </w:rPr>
            </w:pPr>
            <w:r w:rsidRPr="00C044E5">
              <w:rPr>
                <w:rFonts w:cs="Arial"/>
                <w:lang w:val="de-DE" w:eastAsia="de-DE"/>
              </w:rPr>
              <w:t>2.1 (1) technische Informationen aus ve</w:t>
            </w:r>
            <w:r w:rsidRPr="00C044E5">
              <w:rPr>
                <w:rFonts w:cs="Arial"/>
                <w:lang w:val="de-DE" w:eastAsia="de-DE"/>
              </w:rPr>
              <w:t>r</w:t>
            </w:r>
            <w:r w:rsidRPr="00C044E5">
              <w:rPr>
                <w:rFonts w:cs="Arial"/>
                <w:lang w:val="de-DE" w:eastAsia="de-DE"/>
              </w:rPr>
              <w:t>schiedenen Quellen sammeln und strukt</w:t>
            </w:r>
            <w:r w:rsidRPr="00C044E5">
              <w:rPr>
                <w:rFonts w:cs="Arial"/>
                <w:lang w:val="de-DE" w:eastAsia="de-DE"/>
              </w:rPr>
              <w:t>u</w:t>
            </w:r>
            <w:r w:rsidRPr="00C044E5">
              <w:rPr>
                <w:rFonts w:cs="Arial"/>
                <w:lang w:val="de-DE" w:eastAsia="de-DE"/>
              </w:rPr>
              <w:t>riert auswerten</w:t>
            </w:r>
          </w:p>
          <w:p w:rsidR="001744D4" w:rsidRDefault="001744D4" w:rsidP="002B6D0D">
            <w:pPr>
              <w:pStyle w:val="bctext"/>
              <w:rPr>
                <w:rFonts w:cs="Arial"/>
                <w:lang w:val="de-DE" w:eastAsia="de-DE"/>
              </w:rPr>
            </w:pPr>
            <w:r>
              <w:rPr>
                <w:rFonts w:cs="Arial"/>
                <w:lang w:val="de-DE" w:eastAsia="de-DE"/>
              </w:rPr>
              <w:t>2.2 (1)</w:t>
            </w:r>
            <w:r w:rsidRPr="00C044E5">
              <w:rPr>
                <w:rFonts w:cs="Arial"/>
                <w:lang w:val="de-DE" w:eastAsia="de-DE"/>
              </w:rPr>
              <w:t xml:space="preserve"> Texten, Datenblättern und graf</w:t>
            </w:r>
            <w:r w:rsidRPr="00C044E5">
              <w:rPr>
                <w:rFonts w:cs="Arial"/>
                <w:lang w:val="de-DE" w:eastAsia="de-DE"/>
              </w:rPr>
              <w:t>i</w:t>
            </w:r>
            <w:r w:rsidRPr="00C044E5">
              <w:rPr>
                <w:rFonts w:cs="Arial"/>
                <w:lang w:val="de-DE" w:eastAsia="de-DE"/>
              </w:rPr>
              <w:t>schen Darstellungen technische Informat</w:t>
            </w:r>
            <w:r w:rsidRPr="00C044E5">
              <w:rPr>
                <w:rFonts w:cs="Arial"/>
                <w:lang w:val="de-DE" w:eastAsia="de-DE"/>
              </w:rPr>
              <w:t>i</w:t>
            </w:r>
            <w:r w:rsidRPr="00C044E5">
              <w:rPr>
                <w:rFonts w:cs="Arial"/>
                <w:lang w:val="de-DE" w:eastAsia="de-DE"/>
              </w:rPr>
              <w:t>onen entnehmen und interpretieren</w:t>
            </w:r>
          </w:p>
          <w:p w:rsidR="001744D4" w:rsidRPr="004211E8" w:rsidRDefault="001744D4" w:rsidP="005779AB">
            <w:pPr>
              <w:pStyle w:val="bctext"/>
              <w:rPr>
                <w:rFonts w:cs="Arial"/>
                <w:lang w:val="de-DE" w:eastAsia="de-DE"/>
              </w:rPr>
            </w:pPr>
            <w:r>
              <w:rPr>
                <w:rFonts w:cs="Arial"/>
                <w:lang w:val="de-DE" w:eastAsia="de-DE"/>
              </w:rPr>
              <w:t>2.2 (7) relevante Informationen zu techn</w:t>
            </w:r>
            <w:r>
              <w:rPr>
                <w:rFonts w:cs="Arial"/>
                <w:lang w:val="de-DE" w:eastAsia="de-DE"/>
              </w:rPr>
              <w:t>i</w:t>
            </w:r>
            <w:r>
              <w:rPr>
                <w:rFonts w:cs="Arial"/>
                <w:lang w:val="de-DE" w:eastAsia="de-DE"/>
              </w:rPr>
              <w:lastRenderedPageBreak/>
              <w:t>schen Sachverhalten in angemessener Fachsprache strukturiert wiedergeben</w:t>
            </w:r>
          </w:p>
        </w:tc>
        <w:tc>
          <w:tcPr>
            <w:tcW w:w="3544" w:type="dxa"/>
            <w:tcBorders>
              <w:top w:val="single" w:sz="4" w:space="0" w:color="auto"/>
              <w:bottom w:val="dashed" w:sz="4" w:space="0" w:color="auto"/>
              <w:right w:val="single" w:sz="4" w:space="0" w:color="auto"/>
            </w:tcBorders>
            <w:shd w:val="clear" w:color="auto" w:fill="auto"/>
            <w:vAlign w:val="center"/>
          </w:tcPr>
          <w:p w:rsidR="001744D4" w:rsidRPr="00C044E5" w:rsidRDefault="001744D4" w:rsidP="00B323C0">
            <w:pPr>
              <w:pStyle w:val="bctext"/>
              <w:rPr>
                <w:rFonts w:cs="Arial"/>
                <w:lang w:val="de-DE" w:eastAsia="de-DE"/>
              </w:rPr>
            </w:pPr>
            <w:r w:rsidRPr="00C044E5">
              <w:rPr>
                <w:rFonts w:cs="Arial"/>
                <w:lang w:val="de-DE" w:eastAsia="de-DE"/>
              </w:rPr>
              <w:lastRenderedPageBreak/>
              <w:t>3.2.1 (11) … den Aufbau von Werkze</w:t>
            </w:r>
            <w:r w:rsidRPr="00C044E5">
              <w:rPr>
                <w:rFonts w:cs="Arial"/>
                <w:lang w:val="de-DE" w:eastAsia="de-DE"/>
              </w:rPr>
              <w:t>u</w:t>
            </w:r>
            <w:r w:rsidRPr="00C044E5">
              <w:rPr>
                <w:rFonts w:cs="Arial"/>
                <w:lang w:val="de-DE" w:eastAsia="de-DE"/>
              </w:rPr>
              <w:t>gen und Maschinen beschreiben (zum Beispiel Tischbohrmaschine, Spiralbo</w:t>
            </w:r>
            <w:r w:rsidRPr="00C044E5">
              <w:rPr>
                <w:rFonts w:cs="Arial"/>
                <w:lang w:val="de-DE" w:eastAsia="de-DE"/>
              </w:rPr>
              <w:t>h</w:t>
            </w:r>
            <w:r w:rsidRPr="00C044E5">
              <w:rPr>
                <w:rFonts w:cs="Arial"/>
                <w:lang w:val="de-DE" w:eastAsia="de-DE"/>
              </w:rPr>
              <w:t>rer, Säge, Feile)</w:t>
            </w:r>
            <w:r>
              <w:rPr>
                <w:rFonts w:cs="Arial"/>
                <w:lang w:val="de-DE" w:eastAsia="de-DE"/>
              </w:rPr>
              <w:t xml:space="preserve"> </w:t>
            </w:r>
            <w:r w:rsidRPr="00C044E5">
              <w:rPr>
                <w:rFonts w:cs="Arial"/>
                <w:lang w:val="de-DE" w:eastAsia="de-DE"/>
              </w:rPr>
              <w:t>…</w:t>
            </w:r>
          </w:p>
        </w:tc>
        <w:tc>
          <w:tcPr>
            <w:tcW w:w="4259" w:type="dxa"/>
            <w:vMerge w:val="restart"/>
            <w:tcBorders>
              <w:left w:val="single" w:sz="4" w:space="0" w:color="auto"/>
            </w:tcBorders>
            <w:shd w:val="clear" w:color="auto" w:fill="auto"/>
          </w:tcPr>
          <w:p w:rsidR="001744D4" w:rsidRPr="00C044E5" w:rsidRDefault="001744D4" w:rsidP="00E66236">
            <w:pPr>
              <w:pStyle w:val="bctext"/>
              <w:rPr>
                <w:rFonts w:cs="Arial"/>
                <w:lang w:val="de-DE" w:eastAsia="de-DE"/>
              </w:rPr>
            </w:pPr>
          </w:p>
        </w:tc>
        <w:tc>
          <w:tcPr>
            <w:tcW w:w="4239" w:type="dxa"/>
            <w:vMerge w:val="restart"/>
            <w:shd w:val="clear" w:color="auto" w:fill="auto"/>
          </w:tcPr>
          <w:p w:rsidR="001744D4" w:rsidRPr="00D9301B" w:rsidRDefault="001744D4" w:rsidP="004A62F7">
            <w:pPr>
              <w:pStyle w:val="bcTextListe"/>
              <w:numPr>
                <w:ilvl w:val="0"/>
                <w:numId w:val="0"/>
              </w:numPr>
            </w:pPr>
            <w:r>
              <w:t>Beschränkung auf die wesentlichen</w:t>
            </w:r>
            <w:r>
              <w:rPr>
                <w:lang w:val="de-DE"/>
              </w:rPr>
              <w:t xml:space="preserve"> </w:t>
            </w:r>
            <w:r>
              <w:t>Funktionseinheiten</w:t>
            </w:r>
          </w:p>
        </w:tc>
      </w:tr>
      <w:tr w:rsidR="001744D4"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1744D4" w:rsidRPr="00D9301B" w:rsidRDefault="001744D4" w:rsidP="00B10F6A">
            <w:pPr>
              <w:rPr>
                <w:rFonts w:eastAsia="Calibri"/>
                <w:szCs w:val="22"/>
              </w:rPr>
            </w:pPr>
          </w:p>
        </w:tc>
        <w:tc>
          <w:tcPr>
            <w:tcW w:w="3544" w:type="dxa"/>
            <w:tcBorders>
              <w:top w:val="dashed" w:sz="4" w:space="0" w:color="auto"/>
              <w:bottom w:val="dashed" w:sz="4" w:space="0" w:color="auto"/>
              <w:right w:val="single" w:sz="4" w:space="0" w:color="auto"/>
            </w:tcBorders>
            <w:shd w:val="clear" w:color="auto" w:fill="auto"/>
          </w:tcPr>
          <w:p w:rsidR="001744D4" w:rsidRPr="00C044E5" w:rsidRDefault="001744D4" w:rsidP="001332EB">
            <w:pPr>
              <w:pStyle w:val="bctext"/>
              <w:rPr>
                <w:rFonts w:cs="Arial"/>
                <w:lang w:val="de-DE" w:eastAsia="de-DE"/>
              </w:rPr>
            </w:pPr>
            <w:r w:rsidRPr="00C044E5">
              <w:rPr>
                <w:rFonts w:cs="Arial"/>
                <w:b/>
                <w:lang w:val="de-DE" w:eastAsia="de-DE"/>
              </w:rPr>
              <w:t>G: M:</w:t>
            </w:r>
          </w:p>
        </w:tc>
        <w:tc>
          <w:tcPr>
            <w:tcW w:w="4259" w:type="dxa"/>
            <w:vMerge/>
            <w:tcBorders>
              <w:left w:val="single" w:sz="4" w:space="0" w:color="auto"/>
              <w:bottom w:val="dashed" w:sz="4" w:space="0" w:color="auto"/>
            </w:tcBorders>
            <w:shd w:val="clear" w:color="auto" w:fill="auto"/>
          </w:tcPr>
          <w:p w:rsidR="001744D4" w:rsidRPr="00C044E5" w:rsidRDefault="001744D4" w:rsidP="00E66236">
            <w:pPr>
              <w:pStyle w:val="bctext"/>
              <w:rPr>
                <w:rFonts w:cs="Arial"/>
                <w:lang w:val="de-DE" w:eastAsia="de-DE"/>
              </w:rPr>
            </w:pPr>
          </w:p>
        </w:tc>
        <w:tc>
          <w:tcPr>
            <w:tcW w:w="4239" w:type="dxa"/>
            <w:vMerge/>
            <w:shd w:val="clear" w:color="auto" w:fill="auto"/>
          </w:tcPr>
          <w:p w:rsidR="001744D4" w:rsidRPr="00D9301B" w:rsidRDefault="001744D4"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1744D4" w:rsidRPr="00D9301B" w:rsidRDefault="001744D4" w:rsidP="004211E8">
            <w:pPr>
              <w:pStyle w:val="bctext"/>
              <w:rPr>
                <w:szCs w:val="22"/>
              </w:rPr>
            </w:pPr>
          </w:p>
        </w:tc>
        <w:tc>
          <w:tcPr>
            <w:tcW w:w="3544" w:type="dxa"/>
            <w:tcBorders>
              <w:top w:val="dashed" w:sz="4" w:space="0" w:color="auto"/>
              <w:bottom w:val="single" w:sz="4" w:space="0" w:color="auto"/>
              <w:right w:val="single" w:sz="4" w:space="0" w:color="auto"/>
            </w:tcBorders>
            <w:shd w:val="clear" w:color="auto" w:fill="auto"/>
          </w:tcPr>
          <w:p w:rsidR="001744D4" w:rsidRPr="00C044E5" w:rsidRDefault="001744D4" w:rsidP="00A20F5A">
            <w:pPr>
              <w:pStyle w:val="bctext"/>
              <w:rPr>
                <w:rFonts w:cs="Arial"/>
                <w:lang w:val="de-DE" w:eastAsia="de-DE"/>
              </w:rPr>
            </w:pPr>
            <w:r w:rsidRPr="00C044E5">
              <w:rPr>
                <w:rFonts w:cs="Arial"/>
                <w:b/>
                <w:lang w:val="de-DE" w:eastAsia="de-DE"/>
              </w:rPr>
              <w:t>E:</w:t>
            </w:r>
            <w:r>
              <w:rPr>
                <w:rFonts w:cs="Arial"/>
                <w:lang w:val="de-DE" w:eastAsia="de-DE"/>
              </w:rPr>
              <w:t xml:space="preserve"> das Wirkprinzip und …</w:t>
            </w:r>
          </w:p>
        </w:tc>
        <w:tc>
          <w:tcPr>
            <w:tcW w:w="4259" w:type="dxa"/>
            <w:tcBorders>
              <w:top w:val="dashed" w:sz="4" w:space="0" w:color="auto"/>
              <w:left w:val="single" w:sz="4" w:space="0" w:color="auto"/>
            </w:tcBorders>
            <w:shd w:val="clear" w:color="auto" w:fill="auto"/>
          </w:tcPr>
          <w:p w:rsidR="001744D4" w:rsidRPr="00C044E5" w:rsidRDefault="001744D4" w:rsidP="00E66236">
            <w:pPr>
              <w:pStyle w:val="bctext"/>
              <w:rPr>
                <w:rFonts w:cs="Arial"/>
                <w:lang w:val="de-DE" w:eastAsia="de-DE"/>
              </w:rPr>
            </w:pPr>
            <w:r w:rsidRPr="00C044E5">
              <w:rPr>
                <w:rFonts w:cs="Arial"/>
                <w:b/>
                <w:lang w:val="de-DE" w:eastAsia="de-DE"/>
              </w:rPr>
              <w:t>E</w:t>
            </w:r>
            <w:r>
              <w:rPr>
                <w:rFonts w:cs="Arial"/>
                <w:lang w:val="de-DE" w:eastAsia="de-DE"/>
              </w:rPr>
              <w:t xml:space="preserve">: </w:t>
            </w:r>
            <w:r w:rsidRPr="00C044E5">
              <w:rPr>
                <w:rFonts w:cs="Arial"/>
                <w:lang w:val="de-DE" w:eastAsia="de-DE"/>
              </w:rPr>
              <w:t>Drehzahlregelung bei Tischbohrmaschinen, Schneidewinkel von Bohrern, Schränkung, Feile</w:t>
            </w:r>
            <w:r w:rsidRPr="00C044E5">
              <w:rPr>
                <w:rFonts w:cs="Arial"/>
                <w:lang w:val="de-DE" w:eastAsia="de-DE"/>
              </w:rPr>
              <w:t>n</w:t>
            </w:r>
            <w:r>
              <w:rPr>
                <w:rFonts w:cs="Arial"/>
                <w:lang w:val="de-DE" w:eastAsia="de-DE"/>
              </w:rPr>
              <w:lastRenderedPageBreak/>
              <w:t>hieb</w:t>
            </w:r>
          </w:p>
        </w:tc>
        <w:tc>
          <w:tcPr>
            <w:tcW w:w="4239" w:type="dxa"/>
            <w:vMerge/>
            <w:shd w:val="clear" w:color="auto" w:fill="auto"/>
          </w:tcPr>
          <w:p w:rsidR="001744D4" w:rsidRPr="00D9301B" w:rsidRDefault="001744D4" w:rsidP="00B10F6A">
            <w:pPr>
              <w:rPr>
                <w:rFonts w:eastAsia="Calibri"/>
                <w:szCs w:val="22"/>
              </w:rPr>
            </w:pPr>
          </w:p>
        </w:tc>
      </w:tr>
      <w:tr w:rsidR="001744D4" w:rsidRPr="005956CB" w:rsidTr="006A2DDE">
        <w:tblPrEx>
          <w:tblLook w:val="0420" w:firstRow="1" w:lastRow="0" w:firstColumn="0" w:lastColumn="0" w:noHBand="0" w:noVBand="1"/>
        </w:tblPrEx>
        <w:trPr>
          <w:gridAfter w:val="1"/>
          <w:wAfter w:w="8" w:type="dxa"/>
        </w:trPr>
        <w:tc>
          <w:tcPr>
            <w:tcW w:w="3652" w:type="dxa"/>
            <w:gridSpan w:val="2"/>
            <w:vMerge w:val="restart"/>
            <w:shd w:val="clear" w:color="auto" w:fill="auto"/>
          </w:tcPr>
          <w:p w:rsidR="001744D4" w:rsidRDefault="001744D4" w:rsidP="004211E8">
            <w:pPr>
              <w:pStyle w:val="bctext"/>
              <w:rPr>
                <w:rFonts w:cs="Arial"/>
                <w:lang w:val="de-DE" w:eastAsia="de-DE"/>
              </w:rPr>
            </w:pPr>
            <w:r>
              <w:rPr>
                <w:rFonts w:cs="Arial"/>
                <w:lang w:val="de-DE" w:eastAsia="de-DE"/>
              </w:rPr>
              <w:t>2.3 (1) ökologisch und ökonomisch ve</w:t>
            </w:r>
            <w:r>
              <w:rPr>
                <w:rFonts w:cs="Arial"/>
                <w:lang w:val="de-DE" w:eastAsia="de-DE"/>
              </w:rPr>
              <w:t>r</w:t>
            </w:r>
            <w:r>
              <w:rPr>
                <w:rFonts w:cs="Arial"/>
                <w:lang w:val="de-DE" w:eastAsia="de-DE"/>
              </w:rPr>
              <w:t xml:space="preserve">antwortungsbewusst mit Material und Energie </w:t>
            </w:r>
            <w:r w:rsidRPr="0048312D">
              <w:rPr>
                <w:rFonts w:cs="Arial"/>
                <w:lang w:val="de-DE" w:eastAsia="de-DE"/>
              </w:rPr>
              <w:t>umgehen (M,E)</w:t>
            </w:r>
          </w:p>
          <w:p w:rsidR="001744D4" w:rsidRPr="00445563" w:rsidRDefault="001744D4" w:rsidP="00445563">
            <w:pPr>
              <w:pStyle w:val="bctext"/>
              <w:rPr>
                <w:rFonts w:cs="Arial"/>
                <w:lang w:val="de-DE" w:eastAsia="de-DE"/>
              </w:rPr>
            </w:pPr>
            <w:r w:rsidRPr="00C044E5">
              <w:rPr>
                <w:rFonts w:cs="Arial"/>
                <w:lang w:val="de-DE" w:eastAsia="de-DE"/>
              </w:rPr>
              <w:t>2.4 (5) eigene Fähigkeiten und Fertigkeiten auch im Blick auf die spätere Berufswahl erkennen</w:t>
            </w:r>
            <w:r w:rsidRPr="00C044E5">
              <w:rPr>
                <w:rFonts w:cs="Arial"/>
                <w:lang w:val="de-DE" w:eastAsia="de-DE"/>
              </w:rPr>
              <w:br/>
            </w:r>
            <w:r>
              <w:rPr>
                <w:rFonts w:cs="Arial"/>
                <w:lang w:val="de-DE" w:eastAsia="de-DE"/>
              </w:rPr>
              <w:t>2.4 (6) Sicherheitsregeln berücksichtigen und beachten</w:t>
            </w:r>
          </w:p>
          <w:p w:rsidR="001744D4" w:rsidRDefault="001744D4" w:rsidP="00031D90">
            <w:pPr>
              <w:pStyle w:val="bctext"/>
              <w:rPr>
                <w:rFonts w:cs="Arial"/>
                <w:lang w:val="de-DE" w:eastAsia="de-DE"/>
              </w:rPr>
            </w:pPr>
            <w:r w:rsidRPr="00C71C21">
              <w:rPr>
                <w:rFonts w:cs="Arial"/>
                <w:lang w:val="de-DE" w:eastAsia="de-DE"/>
              </w:rPr>
              <w:t>2.3 (1) ökologisch und ökonomisch ve</w:t>
            </w:r>
            <w:r w:rsidRPr="00C71C21">
              <w:rPr>
                <w:rFonts w:cs="Arial"/>
                <w:lang w:val="de-DE" w:eastAsia="de-DE"/>
              </w:rPr>
              <w:t>r</w:t>
            </w:r>
            <w:r w:rsidRPr="00C71C21">
              <w:rPr>
                <w:rFonts w:cs="Arial"/>
                <w:lang w:val="de-DE" w:eastAsia="de-DE"/>
              </w:rPr>
              <w:t xml:space="preserve">antwortungsbewusst mit Material und Energie </w:t>
            </w:r>
            <w:r w:rsidRPr="0048312D">
              <w:rPr>
                <w:rFonts w:cs="Arial"/>
                <w:lang w:val="de-DE" w:eastAsia="de-DE"/>
              </w:rPr>
              <w:t>umgehen (M,E)</w:t>
            </w:r>
          </w:p>
          <w:p w:rsidR="001744D4" w:rsidRPr="00445563" w:rsidRDefault="001744D4" w:rsidP="00B10F6A">
            <w:pPr>
              <w:rPr>
                <w:rFonts w:cs="Arial"/>
              </w:rPr>
            </w:pPr>
          </w:p>
        </w:tc>
        <w:tc>
          <w:tcPr>
            <w:tcW w:w="3544" w:type="dxa"/>
            <w:tcBorders>
              <w:top w:val="single" w:sz="4" w:space="0" w:color="auto"/>
              <w:bottom w:val="nil"/>
              <w:right w:val="single" w:sz="4" w:space="0" w:color="auto"/>
            </w:tcBorders>
            <w:shd w:val="clear" w:color="auto" w:fill="auto"/>
          </w:tcPr>
          <w:p w:rsidR="001744D4" w:rsidRPr="00C044E5" w:rsidRDefault="001744D4" w:rsidP="00EA415E">
            <w:pPr>
              <w:pStyle w:val="bctext"/>
              <w:rPr>
                <w:rFonts w:cs="Arial"/>
                <w:b/>
                <w:lang w:val="de-DE" w:eastAsia="de-DE"/>
              </w:rPr>
            </w:pPr>
            <w:r w:rsidRPr="00C044E5">
              <w:rPr>
                <w:rFonts w:cs="Arial"/>
                <w:lang w:val="de-DE" w:eastAsia="de-DE"/>
              </w:rPr>
              <w:t xml:space="preserve">3.2.1. (12) G: unterschiedliche </w:t>
            </w:r>
            <w:r w:rsidRPr="00C044E5">
              <w:rPr>
                <w:rFonts w:cs="Arial"/>
                <w:i/>
                <w:iCs/>
                <w:lang w:val="de-DE" w:eastAsia="de-DE"/>
              </w:rPr>
              <w:t>Fügetec</w:t>
            </w:r>
            <w:r w:rsidRPr="00C044E5">
              <w:rPr>
                <w:rFonts w:cs="Arial"/>
                <w:i/>
                <w:iCs/>
                <w:lang w:val="de-DE" w:eastAsia="de-DE"/>
              </w:rPr>
              <w:t>h</w:t>
            </w:r>
            <w:r w:rsidRPr="00C044E5">
              <w:rPr>
                <w:rFonts w:cs="Arial"/>
                <w:i/>
                <w:iCs/>
                <w:lang w:val="de-DE" w:eastAsia="de-DE"/>
              </w:rPr>
              <w:t>niken</w:t>
            </w:r>
            <w:r w:rsidRPr="00C044E5">
              <w:rPr>
                <w:rFonts w:cs="Arial"/>
                <w:lang w:val="de-DE" w:eastAsia="de-DE"/>
              </w:rPr>
              <w:t xml:space="preserve"> </w:t>
            </w:r>
            <w:r>
              <w:rPr>
                <w:rFonts w:cs="Arial"/>
                <w:sz w:val="16"/>
                <w:lang w:val="de-DE" w:eastAsia="de-DE"/>
              </w:rPr>
              <w:t>[</w:t>
            </w:r>
            <w:r w:rsidRPr="00C044E5">
              <w:rPr>
                <w:rFonts w:cs="Arial"/>
                <w:lang w:val="de-DE" w:eastAsia="de-DE"/>
              </w:rPr>
              <w:t>…</w:t>
            </w:r>
            <w:r>
              <w:rPr>
                <w:rFonts w:cs="Arial"/>
                <w:lang w:val="de-DE" w:eastAsia="de-DE"/>
              </w:rPr>
              <w:t>]</w:t>
            </w:r>
            <w:r w:rsidRPr="00C044E5">
              <w:rPr>
                <w:rFonts w:cs="Arial"/>
                <w:lang w:val="de-DE" w:eastAsia="de-DE"/>
              </w:rPr>
              <w:t xml:space="preserve"> anwenden (</w:t>
            </w:r>
            <w:r w:rsidRPr="00C044E5">
              <w:rPr>
                <w:rFonts w:cs="Arial"/>
                <w:i/>
                <w:iCs/>
                <w:lang w:val="de-DE" w:eastAsia="de-DE"/>
              </w:rPr>
              <w:t xml:space="preserve">Leimen, </w:t>
            </w:r>
            <w:r w:rsidRPr="00C044E5">
              <w:rPr>
                <w:rFonts w:cs="Arial"/>
                <w:lang w:val="de-DE" w:eastAsia="de-DE"/>
              </w:rPr>
              <w:t xml:space="preserve">[…] </w:t>
            </w:r>
            <w:r w:rsidRPr="00C044E5">
              <w:rPr>
                <w:rFonts w:cs="Arial"/>
                <w:i/>
                <w:iCs/>
                <w:lang w:val="de-DE" w:eastAsia="de-DE"/>
              </w:rPr>
              <w:t>D</w:t>
            </w:r>
            <w:r w:rsidRPr="00C044E5">
              <w:rPr>
                <w:rFonts w:cs="Arial"/>
                <w:i/>
                <w:iCs/>
                <w:lang w:val="de-DE" w:eastAsia="de-DE"/>
              </w:rPr>
              <w:t>ü</w:t>
            </w:r>
            <w:r w:rsidRPr="00C044E5">
              <w:rPr>
                <w:rFonts w:cs="Arial"/>
                <w:i/>
                <w:iCs/>
                <w:lang w:val="de-DE" w:eastAsia="de-DE"/>
              </w:rPr>
              <w:t xml:space="preserve">beln, Schrauben, Nageln, </w:t>
            </w:r>
            <w:r w:rsidRPr="00C044E5">
              <w:rPr>
                <w:rFonts w:cs="Arial"/>
                <w:lang w:val="de-DE" w:eastAsia="de-DE"/>
              </w:rPr>
              <w:t>[…])</w:t>
            </w:r>
          </w:p>
        </w:tc>
        <w:tc>
          <w:tcPr>
            <w:tcW w:w="4259" w:type="dxa"/>
            <w:tcBorders>
              <w:left w:val="single" w:sz="4" w:space="0" w:color="auto"/>
              <w:bottom w:val="single" w:sz="4" w:space="0" w:color="FFFFFF"/>
            </w:tcBorders>
            <w:shd w:val="clear" w:color="auto" w:fill="auto"/>
          </w:tcPr>
          <w:p w:rsidR="001744D4" w:rsidRPr="001F67D0" w:rsidRDefault="001744D4" w:rsidP="00E66236">
            <w:pPr>
              <w:pStyle w:val="bctext"/>
              <w:rPr>
                <w:rFonts w:cs="Arial"/>
                <w:lang w:val="de-DE" w:eastAsia="de-DE"/>
              </w:rPr>
            </w:pPr>
            <w:r w:rsidRPr="001F67D0">
              <w:rPr>
                <w:rFonts w:cs="Arial"/>
                <w:lang w:val="de-DE" w:eastAsia="de-DE"/>
              </w:rPr>
              <w:t>Fügen der Einzelteile nach individuellem Plan</w:t>
            </w:r>
          </w:p>
        </w:tc>
        <w:tc>
          <w:tcPr>
            <w:tcW w:w="4239" w:type="dxa"/>
            <w:vMerge/>
            <w:shd w:val="clear" w:color="auto" w:fill="auto"/>
          </w:tcPr>
          <w:p w:rsidR="001744D4" w:rsidRPr="00D9301B" w:rsidRDefault="001744D4" w:rsidP="00B10F6A">
            <w:pPr>
              <w:rPr>
                <w:rFonts w:eastAsia="Calibri"/>
                <w:szCs w:val="22"/>
              </w:rPr>
            </w:pPr>
          </w:p>
        </w:tc>
      </w:tr>
      <w:tr w:rsidR="00F2626A"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F2626A" w:rsidRPr="00D9301B" w:rsidRDefault="00F2626A" w:rsidP="00B10F6A">
            <w:pPr>
              <w:rPr>
                <w:rFonts w:eastAsia="Calibri"/>
                <w:szCs w:val="22"/>
              </w:rPr>
            </w:pPr>
          </w:p>
        </w:tc>
        <w:tc>
          <w:tcPr>
            <w:tcW w:w="3544" w:type="dxa"/>
            <w:tcBorders>
              <w:top w:val="single" w:sz="4" w:space="0" w:color="auto"/>
              <w:bottom w:val="dashed" w:sz="4" w:space="0" w:color="auto"/>
              <w:right w:val="single" w:sz="4" w:space="0" w:color="auto"/>
            </w:tcBorders>
            <w:shd w:val="clear" w:color="auto" w:fill="auto"/>
          </w:tcPr>
          <w:p w:rsidR="00F2626A" w:rsidRPr="00C044E5" w:rsidRDefault="00F2626A" w:rsidP="00B323C0">
            <w:pPr>
              <w:pStyle w:val="bctext"/>
              <w:rPr>
                <w:rFonts w:cs="Arial"/>
                <w:lang w:val="de-DE" w:eastAsia="de-DE"/>
              </w:rPr>
            </w:pPr>
            <w:r w:rsidRPr="00C044E5">
              <w:rPr>
                <w:rFonts w:cs="Arial"/>
                <w:lang w:val="de-DE" w:eastAsia="de-DE"/>
              </w:rPr>
              <w:t xml:space="preserve">3.2.1. (13) verschiedene Möglichkeiten der </w:t>
            </w:r>
            <w:r w:rsidRPr="00C044E5">
              <w:rPr>
                <w:rFonts w:cs="Arial"/>
                <w:i/>
                <w:iCs/>
                <w:lang w:val="de-DE" w:eastAsia="de-DE"/>
              </w:rPr>
              <w:t>Oberflächenbearbeitung</w:t>
            </w:r>
            <w:r w:rsidRPr="00C044E5">
              <w:rPr>
                <w:rFonts w:cs="Arial"/>
                <w:lang w:val="de-DE" w:eastAsia="de-DE"/>
              </w:rPr>
              <w:t xml:space="preserve"> und </w:t>
            </w:r>
            <w:r>
              <w:rPr>
                <w:rFonts w:cs="Arial"/>
                <w:lang w:val="de-DE" w:eastAsia="de-DE"/>
              </w:rPr>
              <w:br/>
            </w:r>
            <w:r w:rsidRPr="00C044E5">
              <w:rPr>
                <w:rFonts w:cs="Arial"/>
                <w:i/>
                <w:iCs/>
                <w:lang w:val="de-DE" w:eastAsia="de-DE"/>
              </w:rPr>
              <w:t>-behandlung</w:t>
            </w:r>
            <w:r w:rsidRPr="00C044E5">
              <w:rPr>
                <w:rFonts w:cs="Arial"/>
                <w:lang w:val="de-DE" w:eastAsia="de-DE"/>
              </w:rPr>
              <w:t xml:space="preserve"> sicher anwenden … (zum Beispiel Schleifen, </w:t>
            </w:r>
            <w:r w:rsidRPr="00C044E5">
              <w:rPr>
                <w:rFonts w:cs="Arial"/>
                <w:sz w:val="16"/>
                <w:lang w:val="de-DE" w:eastAsia="de-DE"/>
              </w:rPr>
              <w:t>[…]</w:t>
            </w:r>
            <w:r w:rsidRPr="00C044E5">
              <w:rPr>
                <w:rFonts w:cs="Arial"/>
                <w:lang w:val="de-DE" w:eastAsia="de-DE"/>
              </w:rPr>
              <w:t xml:space="preserve"> Ölen, Lasieren)</w:t>
            </w:r>
          </w:p>
          <w:p w:rsidR="00F2626A" w:rsidRPr="00C044E5" w:rsidRDefault="00F2626A" w:rsidP="00B323C0">
            <w:pPr>
              <w:pStyle w:val="bctext"/>
              <w:rPr>
                <w:rFonts w:cs="Arial"/>
                <w:lang w:val="de-DE" w:eastAsia="de-DE"/>
              </w:rPr>
            </w:pPr>
            <w:r w:rsidRPr="00C044E5">
              <w:rPr>
                <w:rFonts w:cs="Arial"/>
                <w:b/>
                <w:lang w:val="de-DE" w:eastAsia="de-DE"/>
              </w:rPr>
              <w:t>G:</w:t>
            </w:r>
            <w:r w:rsidRPr="00C044E5">
              <w:rPr>
                <w:rFonts w:cs="Arial"/>
                <w:lang w:val="de-DE" w:eastAsia="de-DE"/>
              </w:rPr>
              <w:t xml:space="preserve">  …anwenden</w:t>
            </w:r>
          </w:p>
        </w:tc>
        <w:tc>
          <w:tcPr>
            <w:tcW w:w="4259" w:type="dxa"/>
            <w:tcBorders>
              <w:top w:val="single" w:sz="4" w:space="0" w:color="auto"/>
              <w:left w:val="single" w:sz="4" w:space="0" w:color="auto"/>
              <w:bottom w:val="single" w:sz="4" w:space="0" w:color="FFFFFF"/>
            </w:tcBorders>
            <w:shd w:val="clear" w:color="auto" w:fill="auto"/>
          </w:tcPr>
          <w:p w:rsidR="00F2626A" w:rsidRPr="00B25553" w:rsidRDefault="00F2626A" w:rsidP="00E66236">
            <w:pPr>
              <w:pStyle w:val="bctext"/>
              <w:rPr>
                <w:rFonts w:cs="Arial"/>
                <w:lang w:val="de-DE" w:eastAsia="de-DE"/>
              </w:rPr>
            </w:pPr>
            <w:r w:rsidRPr="00B25553">
              <w:rPr>
                <w:rFonts w:cs="Arial"/>
                <w:lang w:val="de-DE" w:eastAsia="de-DE"/>
              </w:rPr>
              <w:t>Oberflächenbearbeitung und</w:t>
            </w:r>
            <w:r>
              <w:rPr>
                <w:rFonts w:cs="Arial"/>
                <w:lang w:val="de-DE" w:eastAsia="de-DE"/>
              </w:rPr>
              <w:t xml:space="preserve"> -</w:t>
            </w:r>
            <w:r w:rsidRPr="00B25553">
              <w:rPr>
                <w:rFonts w:cs="Arial"/>
                <w:lang w:val="de-DE" w:eastAsia="de-DE"/>
              </w:rPr>
              <w:t>behandlung</w:t>
            </w:r>
          </w:p>
          <w:p w:rsidR="00F2626A" w:rsidRPr="00C044E5" w:rsidRDefault="00F2626A" w:rsidP="00E66236">
            <w:pPr>
              <w:pStyle w:val="bctext"/>
              <w:rPr>
                <w:rFonts w:cs="Arial"/>
                <w:b/>
                <w:lang w:val="de-DE" w:eastAsia="de-DE"/>
              </w:rPr>
            </w:pPr>
            <w:r w:rsidRPr="00B25553">
              <w:rPr>
                <w:rFonts w:cs="Arial"/>
                <w:lang w:val="de-DE" w:eastAsia="de-DE"/>
              </w:rPr>
              <w:t>Fertigstellung des Werkstücks</w:t>
            </w:r>
          </w:p>
        </w:tc>
        <w:tc>
          <w:tcPr>
            <w:tcW w:w="4239" w:type="dxa"/>
            <w:tcBorders>
              <w:bottom w:val="single" w:sz="4" w:space="0" w:color="FFFFFF"/>
            </w:tcBorders>
            <w:shd w:val="clear" w:color="auto" w:fill="auto"/>
          </w:tcPr>
          <w:p w:rsidR="00F2626A" w:rsidRPr="00D9301B" w:rsidRDefault="00F2626A" w:rsidP="00BA1A80">
            <w:pPr>
              <w:rPr>
                <w:rFonts w:eastAsia="Calibri"/>
                <w:szCs w:val="22"/>
              </w:rPr>
            </w:pPr>
            <w:r w:rsidRPr="004F50F0">
              <w:rPr>
                <w:rFonts w:eastAsia="Calibri"/>
                <w:sz w:val="18"/>
                <w:szCs w:val="22"/>
              </w:rPr>
              <w:t>Verschiedene Möglichkeiten der Oberflächenb</w:t>
            </w:r>
            <w:r w:rsidRPr="004F50F0">
              <w:rPr>
                <w:rFonts w:eastAsia="Calibri"/>
                <w:sz w:val="18"/>
                <w:szCs w:val="22"/>
              </w:rPr>
              <w:t>e</w:t>
            </w:r>
            <w:r w:rsidRPr="004F50F0">
              <w:rPr>
                <w:rFonts w:eastAsia="Calibri"/>
                <w:sz w:val="18"/>
                <w:szCs w:val="22"/>
              </w:rPr>
              <w:t>handlung (ggf. Beurteilung nach bedeutsamen Kriterien</w:t>
            </w:r>
            <w:r>
              <w:rPr>
                <w:rFonts w:eastAsia="Calibri"/>
                <w:sz w:val="18"/>
                <w:szCs w:val="22"/>
              </w:rPr>
              <w:t xml:space="preserve"> wie z.B.: Aufwand, Aussehen, Schut</w:t>
            </w:r>
            <w:r>
              <w:rPr>
                <w:rFonts w:eastAsia="Calibri"/>
                <w:sz w:val="18"/>
                <w:szCs w:val="22"/>
              </w:rPr>
              <w:t>z</w:t>
            </w:r>
            <w:r>
              <w:rPr>
                <w:rFonts w:eastAsia="Calibri"/>
                <w:sz w:val="18"/>
                <w:szCs w:val="22"/>
              </w:rPr>
              <w:t>funktion, Umweltaspekte, Kosten</w:t>
            </w:r>
            <w:r w:rsidRPr="004F50F0">
              <w:rPr>
                <w:rFonts w:eastAsia="Calibri"/>
                <w:sz w:val="18"/>
                <w:szCs w:val="22"/>
              </w:rPr>
              <w:t>)</w:t>
            </w:r>
          </w:p>
        </w:tc>
      </w:tr>
      <w:tr w:rsidR="00B77FDA" w:rsidRPr="005956CB" w:rsidTr="006A2DDE">
        <w:tblPrEx>
          <w:tblLook w:val="0420" w:firstRow="1" w:lastRow="0" w:firstColumn="0" w:lastColumn="0" w:noHBand="0" w:noVBand="1"/>
        </w:tblPrEx>
        <w:trPr>
          <w:gridAfter w:val="1"/>
          <w:wAfter w:w="8" w:type="dxa"/>
        </w:trPr>
        <w:tc>
          <w:tcPr>
            <w:tcW w:w="3652" w:type="dxa"/>
            <w:gridSpan w:val="2"/>
            <w:vMerge/>
            <w:shd w:val="clear" w:color="auto" w:fill="auto"/>
          </w:tcPr>
          <w:p w:rsidR="00B77FDA" w:rsidRPr="00D9301B" w:rsidRDefault="00B77FDA" w:rsidP="00B10F6A">
            <w:pPr>
              <w:rPr>
                <w:rFonts w:eastAsia="Calibri"/>
                <w:szCs w:val="22"/>
              </w:rPr>
            </w:pPr>
          </w:p>
        </w:tc>
        <w:tc>
          <w:tcPr>
            <w:tcW w:w="3544" w:type="dxa"/>
            <w:tcBorders>
              <w:top w:val="dashed" w:sz="4" w:space="0" w:color="auto"/>
              <w:bottom w:val="dashed" w:sz="4" w:space="0" w:color="auto"/>
              <w:right w:val="single" w:sz="4" w:space="0" w:color="auto"/>
            </w:tcBorders>
            <w:shd w:val="clear" w:color="auto" w:fill="auto"/>
          </w:tcPr>
          <w:p w:rsidR="00B77FDA" w:rsidRPr="00C044E5" w:rsidRDefault="00B77FDA" w:rsidP="00B323C0">
            <w:pPr>
              <w:pStyle w:val="bctext"/>
              <w:rPr>
                <w:rFonts w:cs="Arial"/>
                <w:lang w:val="de-DE" w:eastAsia="de-DE"/>
              </w:rPr>
            </w:pPr>
            <w:r w:rsidRPr="00C044E5">
              <w:rPr>
                <w:rFonts w:cs="Arial"/>
                <w:b/>
                <w:lang w:val="de-DE" w:eastAsia="de-DE"/>
              </w:rPr>
              <w:t>M:</w:t>
            </w:r>
            <w:r w:rsidRPr="00C044E5">
              <w:rPr>
                <w:rFonts w:cs="Arial"/>
                <w:lang w:val="de-DE" w:eastAsia="de-DE"/>
              </w:rPr>
              <w:t xml:space="preserve"> … anwenden und beurteilen</w:t>
            </w:r>
          </w:p>
        </w:tc>
        <w:tc>
          <w:tcPr>
            <w:tcW w:w="4259" w:type="dxa"/>
            <w:tcBorders>
              <w:top w:val="single" w:sz="4" w:space="0" w:color="FFFFFF"/>
              <w:left w:val="single" w:sz="4" w:space="0" w:color="auto"/>
              <w:bottom w:val="single" w:sz="4" w:space="0" w:color="FFFFFF"/>
            </w:tcBorders>
            <w:shd w:val="clear" w:color="auto" w:fill="auto"/>
          </w:tcPr>
          <w:p w:rsidR="00B77FDA" w:rsidRPr="00502CE7" w:rsidRDefault="002450DF" w:rsidP="001615A1">
            <w:pPr>
              <w:pStyle w:val="bctext"/>
              <w:rPr>
                <w:rFonts w:cs="Arial"/>
                <w:lang w:val="de-DE" w:eastAsia="de-DE"/>
              </w:rPr>
            </w:pPr>
            <w:r>
              <w:rPr>
                <w:rFonts w:cs="Arial"/>
                <w:lang w:val="de-DE" w:eastAsia="de-DE"/>
              </w:rPr>
              <w:t>Berufe aus dem Berufsfeld Holz thematisieren.</w:t>
            </w:r>
          </w:p>
        </w:tc>
        <w:tc>
          <w:tcPr>
            <w:tcW w:w="4239" w:type="dxa"/>
            <w:vMerge w:val="restart"/>
            <w:tcBorders>
              <w:top w:val="single" w:sz="4" w:space="0" w:color="FFFFFF"/>
            </w:tcBorders>
            <w:shd w:val="clear" w:color="auto" w:fill="auto"/>
          </w:tcPr>
          <w:p w:rsidR="00B77FDA" w:rsidRPr="0077036F" w:rsidRDefault="00B77FDA" w:rsidP="00B77FDA">
            <w:r>
              <w:rPr>
                <w:rStyle w:val="LeitperspektiveZchn"/>
                <w:lang w:val="de-DE"/>
              </w:rPr>
              <w:t xml:space="preserve">LP </w:t>
            </w:r>
            <w:r w:rsidRPr="008D520E">
              <w:rPr>
                <w:rStyle w:val="LeitperspektiveZchn"/>
                <w:lang w:val="de-DE"/>
              </w:rPr>
              <w:t>B</w:t>
            </w:r>
            <w:r>
              <w:rPr>
                <w:rStyle w:val="LeitperspektiveZchn"/>
                <w:lang w:val="de-DE"/>
              </w:rPr>
              <w:t>O</w:t>
            </w:r>
          </w:p>
          <w:p w:rsidR="00B77FDA" w:rsidRPr="00D9301B" w:rsidRDefault="00B77FDA" w:rsidP="00B10F6A">
            <w:pPr>
              <w:rPr>
                <w:rFonts w:eastAsia="Calibri"/>
                <w:szCs w:val="22"/>
              </w:rPr>
            </w:pPr>
          </w:p>
        </w:tc>
      </w:tr>
      <w:tr w:rsidR="00B77FDA" w:rsidRPr="005956CB" w:rsidTr="006A2DDE">
        <w:tblPrEx>
          <w:tblLook w:val="0420" w:firstRow="1" w:lastRow="0" w:firstColumn="0" w:lastColumn="0" w:noHBand="0" w:noVBand="1"/>
        </w:tblPrEx>
        <w:trPr>
          <w:gridAfter w:val="1"/>
          <w:wAfter w:w="8" w:type="dxa"/>
        </w:trPr>
        <w:tc>
          <w:tcPr>
            <w:tcW w:w="3652" w:type="dxa"/>
            <w:gridSpan w:val="2"/>
            <w:vMerge/>
            <w:tcBorders>
              <w:bottom w:val="single" w:sz="4" w:space="0" w:color="auto"/>
            </w:tcBorders>
            <w:shd w:val="clear" w:color="auto" w:fill="auto"/>
          </w:tcPr>
          <w:p w:rsidR="00B77FDA" w:rsidRPr="00D9301B" w:rsidRDefault="00B77FDA" w:rsidP="00B10F6A">
            <w:pPr>
              <w:rPr>
                <w:rFonts w:eastAsia="Calibri"/>
                <w:szCs w:val="22"/>
              </w:rPr>
            </w:pPr>
          </w:p>
        </w:tc>
        <w:tc>
          <w:tcPr>
            <w:tcW w:w="3544" w:type="dxa"/>
            <w:tcBorders>
              <w:top w:val="dashed" w:sz="4" w:space="0" w:color="auto"/>
              <w:bottom w:val="dashed" w:sz="4" w:space="0" w:color="auto"/>
              <w:right w:val="single" w:sz="4" w:space="0" w:color="auto"/>
            </w:tcBorders>
            <w:shd w:val="clear" w:color="auto" w:fill="auto"/>
          </w:tcPr>
          <w:p w:rsidR="00B77FDA" w:rsidRPr="00C044E5" w:rsidRDefault="00B77FDA" w:rsidP="00B323C0">
            <w:pPr>
              <w:pStyle w:val="bctext"/>
              <w:rPr>
                <w:rFonts w:cs="Arial"/>
                <w:lang w:val="de-DE" w:eastAsia="de-DE"/>
              </w:rPr>
            </w:pPr>
            <w:r w:rsidRPr="00C044E5">
              <w:rPr>
                <w:rFonts w:cs="Arial"/>
                <w:b/>
                <w:lang w:val="de-DE" w:eastAsia="de-DE"/>
              </w:rPr>
              <w:t>E:</w:t>
            </w:r>
            <w:r w:rsidRPr="00C044E5">
              <w:rPr>
                <w:rFonts w:cs="Arial"/>
                <w:lang w:val="de-DE" w:eastAsia="de-DE"/>
              </w:rPr>
              <w:t xml:space="preserve"> … anwenden und bewerten </w:t>
            </w:r>
          </w:p>
        </w:tc>
        <w:tc>
          <w:tcPr>
            <w:tcW w:w="4259" w:type="dxa"/>
            <w:tcBorders>
              <w:top w:val="single" w:sz="4" w:space="0" w:color="FFFFFF"/>
              <w:left w:val="single" w:sz="4" w:space="0" w:color="auto"/>
              <w:bottom w:val="dashed" w:sz="4" w:space="0" w:color="auto"/>
            </w:tcBorders>
            <w:shd w:val="clear" w:color="auto" w:fill="auto"/>
          </w:tcPr>
          <w:p w:rsidR="00B77FDA" w:rsidRPr="00C044E5" w:rsidRDefault="00B77FDA" w:rsidP="00E66236">
            <w:pPr>
              <w:pStyle w:val="bctext"/>
              <w:rPr>
                <w:rFonts w:cs="Arial"/>
                <w:lang w:val="de-DE" w:eastAsia="de-DE"/>
              </w:rPr>
            </w:pPr>
          </w:p>
        </w:tc>
        <w:tc>
          <w:tcPr>
            <w:tcW w:w="4239" w:type="dxa"/>
            <w:vMerge/>
            <w:tcBorders>
              <w:bottom w:val="dashed" w:sz="4" w:space="0" w:color="auto"/>
            </w:tcBorders>
            <w:shd w:val="clear" w:color="auto" w:fill="auto"/>
          </w:tcPr>
          <w:p w:rsidR="00B77FDA" w:rsidRPr="00D9301B" w:rsidRDefault="00B77FDA" w:rsidP="00B10F6A">
            <w:pPr>
              <w:rPr>
                <w:rFonts w:eastAsia="Calibri"/>
                <w:szCs w:val="22"/>
              </w:rPr>
            </w:pPr>
          </w:p>
        </w:tc>
      </w:tr>
      <w:tr w:rsidR="00396B22" w:rsidRPr="00975411" w:rsidTr="006A2DDE">
        <w:tblPrEx>
          <w:tblLook w:val="0420" w:firstRow="1" w:lastRow="0" w:firstColumn="0" w:lastColumn="0" w:noHBand="0" w:noVBand="1"/>
        </w:tblPrEx>
        <w:trPr>
          <w:gridAfter w:val="1"/>
          <w:wAfter w:w="8" w:type="dxa"/>
        </w:trPr>
        <w:tc>
          <w:tcPr>
            <w:tcW w:w="7196" w:type="dxa"/>
            <w:gridSpan w:val="3"/>
            <w:shd w:val="clear" w:color="auto" w:fill="auto"/>
            <w:vAlign w:val="center"/>
          </w:tcPr>
          <w:p w:rsidR="00396B22" w:rsidRPr="00C044E5" w:rsidRDefault="00396B22" w:rsidP="003470B5">
            <w:pPr>
              <w:jc w:val="center"/>
              <w:rPr>
                <w:rFonts w:cs="Arial"/>
              </w:rPr>
            </w:pPr>
            <w:r w:rsidRPr="003470B5">
              <w:rPr>
                <w:rFonts w:eastAsia="Calibri" w:cs="Arial"/>
                <w:szCs w:val="18"/>
              </w:rPr>
              <w:t>Die Schülerinnen und Schüler können</w:t>
            </w:r>
            <w:r w:rsidR="003470B5">
              <w:rPr>
                <w:rFonts w:eastAsia="Calibri" w:cs="Arial"/>
                <w:szCs w:val="18"/>
              </w:rPr>
              <w:t>:</w:t>
            </w:r>
          </w:p>
        </w:tc>
        <w:tc>
          <w:tcPr>
            <w:tcW w:w="4259" w:type="dxa"/>
            <w:tcBorders>
              <w:top w:val="single" w:sz="4" w:space="0" w:color="auto"/>
              <w:bottom w:val="single" w:sz="4" w:space="0" w:color="auto"/>
            </w:tcBorders>
            <w:shd w:val="clear" w:color="auto" w:fill="auto"/>
            <w:vAlign w:val="center"/>
          </w:tcPr>
          <w:p w:rsidR="004272E0" w:rsidRDefault="004272E0" w:rsidP="00B10F6A">
            <w:pPr>
              <w:pStyle w:val="GroZentr"/>
              <w:rPr>
                <w:lang w:val="de-DE"/>
              </w:rPr>
            </w:pPr>
            <w:r w:rsidRPr="004272E0">
              <w:rPr>
                <w:lang w:val="de-DE"/>
              </w:rPr>
              <w:t>Werkzeug- oder Getränketrage</w:t>
            </w:r>
            <w:r w:rsidR="00396B22" w:rsidRPr="00C044E5">
              <w:rPr>
                <w:lang w:val="de-DE"/>
              </w:rPr>
              <w:t xml:space="preserve"> </w:t>
            </w:r>
            <w:r w:rsidR="00BA1A80">
              <w:rPr>
                <w:lang w:val="de-DE"/>
              </w:rPr>
              <w:br/>
            </w:r>
            <w:r w:rsidR="00396B22" w:rsidRPr="00C71C21">
              <w:rPr>
                <w:sz w:val="16"/>
                <w:lang w:val="de-DE"/>
              </w:rPr>
              <w:t>(Fertigungsaufgabe</w:t>
            </w:r>
            <w:r w:rsidR="006B0670" w:rsidRPr="00C71C21">
              <w:rPr>
                <w:sz w:val="16"/>
                <w:lang w:val="de-DE"/>
              </w:rPr>
              <w:t xml:space="preserve"> mit konstruktiven Anteilen</w:t>
            </w:r>
            <w:r w:rsidR="00396B22" w:rsidRPr="00C71C21">
              <w:rPr>
                <w:sz w:val="16"/>
                <w:lang w:val="de-DE"/>
              </w:rPr>
              <w:t>)</w:t>
            </w:r>
            <w:r w:rsidR="00396B22" w:rsidRPr="00C044E5">
              <w:rPr>
                <w:lang w:val="de-DE"/>
              </w:rPr>
              <w:t xml:space="preserve">  </w:t>
            </w:r>
          </w:p>
          <w:p w:rsidR="00396B22" w:rsidRPr="00C044E5" w:rsidRDefault="00396B22" w:rsidP="00B10F6A">
            <w:pPr>
              <w:pStyle w:val="GroZentr"/>
              <w:rPr>
                <w:lang w:val="de-DE"/>
              </w:rPr>
            </w:pPr>
            <w:r w:rsidRPr="00C044E5">
              <w:rPr>
                <w:lang w:val="de-DE"/>
              </w:rPr>
              <w:t>Bewertung</w:t>
            </w:r>
          </w:p>
        </w:tc>
        <w:tc>
          <w:tcPr>
            <w:tcW w:w="4239" w:type="dxa"/>
            <w:shd w:val="clear" w:color="auto" w:fill="auto"/>
            <w:vAlign w:val="center"/>
          </w:tcPr>
          <w:p w:rsidR="00396B22" w:rsidRPr="00C044E5" w:rsidRDefault="00396B22" w:rsidP="00B10F6A">
            <w:pPr>
              <w:pStyle w:val="GroZentr"/>
              <w:rPr>
                <w:lang w:val="de-DE"/>
              </w:rPr>
            </w:pPr>
            <w:r w:rsidRPr="00C044E5">
              <w:rPr>
                <w:lang w:val="de-DE"/>
              </w:rPr>
              <w:t>2 Std.</w:t>
            </w:r>
          </w:p>
        </w:tc>
      </w:tr>
      <w:tr w:rsidR="00396B22" w:rsidRPr="00D9301B" w:rsidTr="006A2DDE">
        <w:tblPrEx>
          <w:tblLook w:val="0420" w:firstRow="1" w:lastRow="0" w:firstColumn="0" w:lastColumn="0" w:noHBand="0" w:noVBand="1"/>
        </w:tblPrEx>
        <w:trPr>
          <w:gridAfter w:val="1"/>
          <w:wAfter w:w="8" w:type="dxa"/>
        </w:trPr>
        <w:tc>
          <w:tcPr>
            <w:tcW w:w="3652" w:type="dxa"/>
            <w:gridSpan w:val="2"/>
            <w:shd w:val="clear" w:color="auto" w:fill="auto"/>
          </w:tcPr>
          <w:p w:rsidR="00396B22" w:rsidRDefault="00BE113A" w:rsidP="00E66236">
            <w:pPr>
              <w:pStyle w:val="bctext"/>
              <w:rPr>
                <w:rFonts w:cs="Arial"/>
                <w:lang w:val="de-DE" w:eastAsia="de-DE"/>
              </w:rPr>
            </w:pPr>
            <w:r>
              <w:rPr>
                <w:rFonts w:cs="Arial"/>
                <w:lang w:val="de-DE" w:eastAsia="de-DE"/>
              </w:rPr>
              <w:t>2.3</w:t>
            </w:r>
            <w:r w:rsidR="00396B22" w:rsidRPr="00C044E5">
              <w:rPr>
                <w:rFonts w:cs="Arial"/>
                <w:lang w:val="de-DE" w:eastAsia="de-DE"/>
              </w:rPr>
              <w:t xml:space="preserve"> (2) eigene technische Objekt […] krit</w:t>
            </w:r>
            <w:r w:rsidR="00396B22" w:rsidRPr="00C044E5">
              <w:rPr>
                <w:rFonts w:cs="Arial"/>
                <w:lang w:val="de-DE" w:eastAsia="de-DE"/>
              </w:rPr>
              <w:t>e</w:t>
            </w:r>
            <w:r w:rsidR="00396B22" w:rsidRPr="00C044E5">
              <w:rPr>
                <w:rFonts w:cs="Arial"/>
                <w:lang w:val="de-DE" w:eastAsia="de-DE"/>
              </w:rPr>
              <w:t>rienorientiert be</w:t>
            </w:r>
            <w:r>
              <w:rPr>
                <w:rFonts w:cs="Arial"/>
                <w:lang w:val="de-DE" w:eastAsia="de-DE"/>
              </w:rPr>
              <w:t>werten</w:t>
            </w:r>
            <w:r>
              <w:rPr>
                <w:rFonts w:cs="Arial"/>
                <w:lang w:val="de-DE" w:eastAsia="de-DE"/>
              </w:rPr>
              <w:br/>
              <w:t xml:space="preserve">2.3 </w:t>
            </w:r>
            <w:r w:rsidR="00396B22" w:rsidRPr="00C044E5">
              <w:rPr>
                <w:rFonts w:cs="Arial"/>
                <w:lang w:val="de-DE" w:eastAsia="de-DE"/>
              </w:rPr>
              <w:t>(3) ihren eigenen Arbeitsprozess r</w:t>
            </w:r>
            <w:r w:rsidR="00396B22" w:rsidRPr="00C044E5">
              <w:rPr>
                <w:rFonts w:cs="Arial"/>
                <w:lang w:val="de-DE" w:eastAsia="de-DE"/>
              </w:rPr>
              <w:t>e</w:t>
            </w:r>
            <w:r w:rsidR="00396B22" w:rsidRPr="00C044E5">
              <w:rPr>
                <w:rFonts w:cs="Arial"/>
                <w:lang w:val="de-DE" w:eastAsia="de-DE"/>
              </w:rPr>
              <w:t>flektieren und bewerten</w:t>
            </w:r>
          </w:p>
          <w:p w:rsidR="002B6D0D" w:rsidRPr="00C044E5" w:rsidRDefault="00BE113A" w:rsidP="00E66236">
            <w:pPr>
              <w:pStyle w:val="bctext"/>
              <w:rPr>
                <w:rFonts w:cs="Arial"/>
                <w:lang w:val="de-DE" w:eastAsia="de-DE"/>
              </w:rPr>
            </w:pPr>
            <w:r>
              <w:rPr>
                <w:rFonts w:cs="Arial"/>
                <w:lang w:val="de-DE" w:eastAsia="de-DE"/>
              </w:rPr>
              <w:t xml:space="preserve">2.4 </w:t>
            </w:r>
            <w:r w:rsidR="002B6D0D">
              <w:rPr>
                <w:rFonts w:cs="Arial"/>
                <w:lang w:val="de-DE" w:eastAsia="de-DE"/>
              </w:rPr>
              <w:t>(7)</w:t>
            </w:r>
            <w:r w:rsidR="005779AB">
              <w:rPr>
                <w:rFonts w:cs="Arial"/>
                <w:lang w:val="de-DE" w:eastAsia="de-DE"/>
              </w:rPr>
              <w:t xml:space="preserve"> </w:t>
            </w:r>
            <w:r w:rsidR="002B6D0D">
              <w:rPr>
                <w:rFonts w:cs="Arial"/>
                <w:lang w:val="de-DE" w:eastAsia="de-DE"/>
              </w:rPr>
              <w:t>ihre technischen Lösungen refle</w:t>
            </w:r>
            <w:r w:rsidR="002B6D0D">
              <w:rPr>
                <w:rFonts w:cs="Arial"/>
                <w:lang w:val="de-DE" w:eastAsia="de-DE"/>
              </w:rPr>
              <w:t>k</w:t>
            </w:r>
            <w:r w:rsidR="002B6D0D">
              <w:rPr>
                <w:rFonts w:cs="Arial"/>
                <w:lang w:val="de-DE" w:eastAsia="de-DE"/>
              </w:rPr>
              <w:t xml:space="preserve">tieren, prüfen und </w:t>
            </w:r>
            <w:r w:rsidR="002B6D0D" w:rsidRPr="0048312D">
              <w:rPr>
                <w:rFonts w:cs="Arial"/>
                <w:lang w:val="de-DE" w:eastAsia="de-DE"/>
              </w:rPr>
              <w:t>optimieren (M,E)</w:t>
            </w:r>
          </w:p>
        </w:tc>
        <w:tc>
          <w:tcPr>
            <w:tcW w:w="3544" w:type="dxa"/>
            <w:tcBorders>
              <w:top w:val="dashed" w:sz="4" w:space="0" w:color="auto"/>
              <w:bottom w:val="single" w:sz="4" w:space="0" w:color="auto"/>
            </w:tcBorders>
            <w:shd w:val="clear" w:color="auto" w:fill="FFFFFF"/>
          </w:tcPr>
          <w:p w:rsidR="00396B22" w:rsidRPr="00C044E5" w:rsidRDefault="00396B22" w:rsidP="00F2626A">
            <w:pPr>
              <w:pStyle w:val="bctext"/>
              <w:rPr>
                <w:rFonts w:cs="Arial"/>
                <w:lang w:val="de-DE" w:eastAsia="de-DE"/>
              </w:rPr>
            </w:pPr>
            <w:r w:rsidRPr="00C044E5">
              <w:rPr>
                <w:rFonts w:cs="Arial"/>
                <w:lang w:val="de-DE" w:eastAsia="de-DE"/>
              </w:rPr>
              <w:t>3.2.1 (14) anhand von Planungsunterl</w:t>
            </w:r>
            <w:r w:rsidRPr="00C044E5">
              <w:rPr>
                <w:rFonts w:cs="Arial"/>
                <w:lang w:val="de-DE" w:eastAsia="de-DE"/>
              </w:rPr>
              <w:t>a</w:t>
            </w:r>
            <w:r w:rsidRPr="00C044E5">
              <w:rPr>
                <w:rFonts w:cs="Arial"/>
                <w:lang w:val="de-DE" w:eastAsia="de-DE"/>
              </w:rPr>
              <w:t>gen einen technischen Gegenstand in einer Fertigungsaufgabe […] beurteilen</w:t>
            </w:r>
          </w:p>
        </w:tc>
        <w:tc>
          <w:tcPr>
            <w:tcW w:w="4259" w:type="dxa"/>
            <w:tcBorders>
              <w:top w:val="dashed" w:sz="4" w:space="0" w:color="auto"/>
              <w:bottom w:val="single" w:sz="4" w:space="0" w:color="auto"/>
            </w:tcBorders>
            <w:shd w:val="clear" w:color="auto" w:fill="auto"/>
          </w:tcPr>
          <w:p w:rsidR="00396B22" w:rsidRPr="00C044E5" w:rsidRDefault="00396B22" w:rsidP="00E66236">
            <w:pPr>
              <w:pStyle w:val="bctext"/>
              <w:rPr>
                <w:rFonts w:cs="Arial"/>
                <w:lang w:val="de-DE" w:eastAsia="de-DE"/>
              </w:rPr>
            </w:pPr>
            <w:r w:rsidRPr="00C044E5">
              <w:rPr>
                <w:rFonts w:cs="Arial"/>
                <w:lang w:val="de-DE" w:eastAsia="de-DE"/>
              </w:rPr>
              <w:t>Reflexion, Selbst- und Fremdbeurteilung des Werkstücks und des Arbeitsprozesses</w:t>
            </w:r>
            <w:r w:rsidR="001744D4">
              <w:rPr>
                <w:rFonts w:cs="Arial"/>
                <w:lang w:val="de-DE" w:eastAsia="de-DE"/>
              </w:rPr>
              <w:t>.</w:t>
            </w:r>
          </w:p>
        </w:tc>
        <w:tc>
          <w:tcPr>
            <w:tcW w:w="4239" w:type="dxa"/>
            <w:shd w:val="clear" w:color="auto" w:fill="auto"/>
          </w:tcPr>
          <w:p w:rsidR="00396B22" w:rsidRDefault="0020761E" w:rsidP="0020761E">
            <w:pPr>
              <w:pStyle w:val="bctext"/>
              <w:rPr>
                <w:rFonts w:cs="Arial"/>
                <w:lang w:val="de-DE" w:eastAsia="de-DE"/>
              </w:rPr>
            </w:pPr>
            <w:r>
              <w:rPr>
                <w:rFonts w:cs="Arial"/>
                <w:lang w:val="de-DE" w:eastAsia="de-DE"/>
              </w:rPr>
              <w:t>Gemeinsam erstellte oder v</w:t>
            </w:r>
            <w:r w:rsidR="00396B22" w:rsidRPr="00C044E5">
              <w:rPr>
                <w:rFonts w:cs="Arial"/>
                <w:lang w:val="de-DE" w:eastAsia="de-DE"/>
              </w:rPr>
              <w:t>orgegebene Beurte</w:t>
            </w:r>
            <w:r w:rsidR="00396B22" w:rsidRPr="00C044E5">
              <w:rPr>
                <w:rFonts w:cs="Arial"/>
                <w:lang w:val="de-DE" w:eastAsia="de-DE"/>
              </w:rPr>
              <w:t>i</w:t>
            </w:r>
            <w:r w:rsidR="00396B22" w:rsidRPr="00C044E5">
              <w:rPr>
                <w:rFonts w:cs="Arial"/>
                <w:lang w:val="de-DE" w:eastAsia="de-DE"/>
              </w:rPr>
              <w:t>lungsbögen, die sich an den abgesprochenen Kriterien</w:t>
            </w:r>
            <w:r>
              <w:rPr>
                <w:rFonts w:cs="Arial"/>
                <w:lang w:val="de-DE" w:eastAsia="de-DE"/>
              </w:rPr>
              <w:t xml:space="preserve"> aus der Planungsphase </w:t>
            </w:r>
            <w:r w:rsidR="00396B22" w:rsidRPr="00C044E5">
              <w:rPr>
                <w:rFonts w:cs="Arial"/>
                <w:lang w:val="de-DE" w:eastAsia="de-DE"/>
              </w:rPr>
              <w:t>orientieren</w:t>
            </w:r>
            <w:r w:rsidR="001744D4">
              <w:rPr>
                <w:rFonts w:cs="Arial"/>
                <w:lang w:val="de-DE" w:eastAsia="de-DE"/>
              </w:rPr>
              <w:t>.</w:t>
            </w:r>
          </w:p>
          <w:p w:rsidR="00677806" w:rsidRDefault="00677806" w:rsidP="0020761E">
            <w:pPr>
              <w:pStyle w:val="bctext"/>
              <w:rPr>
                <w:rFonts w:cs="Arial"/>
                <w:lang w:val="de-DE" w:eastAsia="de-DE"/>
              </w:rPr>
            </w:pPr>
          </w:p>
          <w:p w:rsidR="00677806" w:rsidRDefault="001658E5" w:rsidP="0020761E">
            <w:pPr>
              <w:pStyle w:val="bctext"/>
              <w:rPr>
                <w:rFonts w:cs="Arial"/>
                <w:lang w:val="de-DE" w:eastAsia="de-DE"/>
              </w:rPr>
            </w:pPr>
            <w:r w:rsidRPr="002450DF">
              <w:rPr>
                <w:rFonts w:cs="Arial"/>
                <w:lang w:val="de-DE" w:eastAsia="de-DE"/>
              </w:rPr>
              <w:t>Ggf.</w:t>
            </w:r>
            <w:r w:rsidRPr="001658E5">
              <w:rPr>
                <w:rFonts w:cs="Arial"/>
                <w:color w:val="E36C0A"/>
                <w:lang w:val="de-DE" w:eastAsia="de-DE"/>
              </w:rPr>
              <w:t xml:space="preserve"> </w:t>
            </w:r>
            <w:r>
              <w:rPr>
                <w:rFonts w:cs="Arial"/>
                <w:lang w:val="de-DE" w:eastAsia="de-DE"/>
              </w:rPr>
              <w:t>s</w:t>
            </w:r>
            <w:r w:rsidR="00677806">
              <w:rPr>
                <w:rFonts w:cs="Arial"/>
                <w:lang w:val="de-DE" w:eastAsia="de-DE"/>
              </w:rPr>
              <w:t>chriftliche Leistungsfeststellung (Stunde aus Kontingent für Vertiefung, Wiederholung und Leistungsfeststellung)</w:t>
            </w:r>
            <w:r w:rsidR="001744D4">
              <w:rPr>
                <w:rFonts w:cs="Arial"/>
                <w:lang w:val="de-DE" w:eastAsia="de-DE"/>
              </w:rPr>
              <w:t>.</w:t>
            </w:r>
          </w:p>
          <w:p w:rsidR="005779AB" w:rsidRPr="00C044E5" w:rsidRDefault="005779AB" w:rsidP="0020761E">
            <w:pPr>
              <w:pStyle w:val="bctext"/>
              <w:rPr>
                <w:rFonts w:cs="Arial"/>
                <w:lang w:val="de-DE" w:eastAsia="de-DE"/>
              </w:rPr>
            </w:pPr>
          </w:p>
        </w:tc>
      </w:tr>
    </w:tbl>
    <w:p w:rsidR="006A2DDE" w:rsidRDefault="006A2DDE" w:rsidP="006B626F">
      <w:pPr>
        <w:pStyle w:val="bcTab"/>
        <w:rPr>
          <w:rFonts w:eastAsia="Times New Roman" w:cs="Times New Roman"/>
          <w:b w:val="0"/>
          <w:sz w:val="22"/>
          <w:szCs w:val="24"/>
          <w:lang w:val="de-DE" w:eastAsia="de-DE"/>
        </w:rPr>
        <w:sectPr w:rsidR="006A2DDE" w:rsidSect="002C4E3E">
          <w:headerReference w:type="default" r:id="rId17"/>
          <w:footerReference w:type="default" r:id="rId18"/>
          <w:pgSz w:w="16838" w:h="11906" w:orient="landscape" w:code="9"/>
          <w:pgMar w:top="1134" w:right="567" w:bottom="567" w:left="567" w:header="709" w:footer="284" w:gutter="0"/>
          <w:pgNumType w:start="1"/>
          <w:cols w:space="708"/>
          <w:docGrid w:linePitch="360"/>
        </w:sectPr>
      </w:pPr>
    </w:p>
    <w:tbl>
      <w:tblPr>
        <w:tblW w:w="1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563"/>
        <w:gridCol w:w="3652"/>
        <w:gridCol w:w="4394"/>
        <w:gridCol w:w="3999"/>
        <w:gridCol w:w="77"/>
      </w:tblGrid>
      <w:tr w:rsidR="00BE6A64" w:rsidRPr="00D9301B" w:rsidTr="006A2DDE">
        <w:trPr>
          <w:gridAfter w:val="1"/>
          <w:wAfter w:w="77" w:type="dxa"/>
          <w:trHeight w:val="1134"/>
        </w:trPr>
        <w:tc>
          <w:tcPr>
            <w:tcW w:w="15844" w:type="dxa"/>
            <w:gridSpan w:val="5"/>
            <w:shd w:val="clear" w:color="auto" w:fill="D9D9D9"/>
          </w:tcPr>
          <w:p w:rsidR="00BE6A64" w:rsidRPr="00C044E5" w:rsidRDefault="006A2DDE" w:rsidP="006B626F">
            <w:pPr>
              <w:pStyle w:val="bcTab"/>
              <w:rPr>
                <w:lang w:val="de-DE" w:eastAsia="de-DE"/>
              </w:rPr>
            </w:pPr>
            <w:r>
              <w:rPr>
                <w:rFonts w:eastAsia="Times New Roman" w:cs="Times New Roman"/>
                <w:b w:val="0"/>
                <w:sz w:val="22"/>
                <w:szCs w:val="24"/>
                <w:lang w:val="de-DE" w:eastAsia="de-DE"/>
              </w:rPr>
              <w:lastRenderedPageBreak/>
              <w:br w:type="page"/>
            </w:r>
            <w:r w:rsidR="006F0753">
              <w:br w:type="page"/>
            </w:r>
            <w:bookmarkStart w:id="13" w:name="_Toc486246268"/>
            <w:r w:rsidR="00BE6A64" w:rsidRPr="00C044E5">
              <w:rPr>
                <w:lang w:val="de-DE" w:eastAsia="de-DE"/>
              </w:rPr>
              <w:t>Werkstoff Metall</w:t>
            </w:r>
            <w:bookmarkEnd w:id="13"/>
          </w:p>
          <w:p w:rsidR="00BE6A64" w:rsidRPr="005956CB" w:rsidRDefault="00BE6A64" w:rsidP="006B626F">
            <w:pPr>
              <w:pStyle w:val="bcTabcaStd"/>
            </w:pPr>
            <w:r w:rsidRPr="005956CB">
              <w:t>ca. 30 Std.</w:t>
            </w:r>
          </w:p>
        </w:tc>
      </w:tr>
      <w:tr w:rsidR="006B626F" w:rsidRPr="005956CB" w:rsidTr="006A2DDE">
        <w:trPr>
          <w:gridAfter w:val="1"/>
          <w:wAfter w:w="77" w:type="dxa"/>
          <w:trHeight w:val="168"/>
        </w:trPr>
        <w:tc>
          <w:tcPr>
            <w:tcW w:w="2236" w:type="dxa"/>
            <w:tcBorders>
              <w:bottom w:val="nil"/>
              <w:right w:val="nil"/>
            </w:tcBorders>
            <w:shd w:val="clear" w:color="auto" w:fill="auto"/>
          </w:tcPr>
          <w:p w:rsidR="006B626F" w:rsidRPr="005956CB" w:rsidRDefault="006B626F" w:rsidP="006B626F">
            <w:pPr>
              <w:pStyle w:val="bcTabVortext"/>
            </w:pPr>
            <w:r w:rsidRPr="005956CB">
              <w:t>Beschreibung:</w:t>
            </w:r>
          </w:p>
        </w:tc>
        <w:tc>
          <w:tcPr>
            <w:tcW w:w="13608" w:type="dxa"/>
            <w:gridSpan w:val="4"/>
            <w:tcBorders>
              <w:left w:val="nil"/>
              <w:bottom w:val="nil"/>
            </w:tcBorders>
            <w:shd w:val="clear" w:color="auto" w:fill="auto"/>
          </w:tcPr>
          <w:p w:rsidR="006B626F" w:rsidRPr="005956CB" w:rsidRDefault="006B626F" w:rsidP="006B626F">
            <w:pPr>
              <w:pStyle w:val="bcTabVortext"/>
            </w:pPr>
            <w:r w:rsidRPr="005956CB">
              <w:t xml:space="preserve">Die Schülerinnen und Schüler können, ausgehend von einer konkreten Aufgabenstellung, ein </w:t>
            </w:r>
            <w:r w:rsidRPr="004A62F7">
              <w:t>mehrteiliges Produkt</w:t>
            </w:r>
            <w:r w:rsidRPr="005956CB">
              <w:t xml:space="preserve"> aus Metall herstellen.</w:t>
            </w:r>
          </w:p>
        </w:tc>
      </w:tr>
      <w:tr w:rsidR="006B626F" w:rsidRPr="005956CB" w:rsidTr="006A2DDE">
        <w:trPr>
          <w:gridAfter w:val="1"/>
          <w:wAfter w:w="77" w:type="dxa"/>
          <w:trHeight w:val="1402"/>
        </w:trPr>
        <w:tc>
          <w:tcPr>
            <w:tcW w:w="2236" w:type="dxa"/>
            <w:tcBorders>
              <w:top w:val="nil"/>
              <w:bottom w:val="nil"/>
              <w:right w:val="nil"/>
            </w:tcBorders>
            <w:shd w:val="clear" w:color="auto" w:fill="auto"/>
          </w:tcPr>
          <w:p w:rsidR="00E70F55" w:rsidRDefault="00E70F55" w:rsidP="006B626F">
            <w:pPr>
              <w:pStyle w:val="bcTabVortext"/>
            </w:pPr>
          </w:p>
          <w:p w:rsidR="006B626F" w:rsidRPr="005956CB" w:rsidRDefault="006B626F" w:rsidP="006B626F">
            <w:pPr>
              <w:pStyle w:val="bcTabVortext"/>
            </w:pPr>
            <w:r w:rsidRPr="005956CB">
              <w:t>Zielsetzung:</w:t>
            </w:r>
          </w:p>
        </w:tc>
        <w:tc>
          <w:tcPr>
            <w:tcW w:w="13608" w:type="dxa"/>
            <w:gridSpan w:val="4"/>
            <w:tcBorders>
              <w:top w:val="nil"/>
              <w:left w:val="nil"/>
              <w:bottom w:val="nil"/>
            </w:tcBorders>
            <w:shd w:val="clear" w:color="auto" w:fill="auto"/>
          </w:tcPr>
          <w:p w:rsidR="00E70F55" w:rsidRDefault="00E70F55" w:rsidP="00E70F55">
            <w:pPr>
              <w:pStyle w:val="bcTabVortext"/>
              <w:ind w:left="720"/>
            </w:pPr>
          </w:p>
          <w:p w:rsidR="006B626F" w:rsidRDefault="006B626F" w:rsidP="00D9301B">
            <w:pPr>
              <w:pStyle w:val="bcTabVortext"/>
              <w:numPr>
                <w:ilvl w:val="0"/>
                <w:numId w:val="30"/>
              </w:numPr>
            </w:pPr>
            <w:r w:rsidRPr="005956CB">
              <w:t>Eigenschaften unterschiedlicher Metalle kennen</w:t>
            </w:r>
          </w:p>
          <w:p w:rsidR="006B626F" w:rsidRPr="005956CB" w:rsidRDefault="006B626F" w:rsidP="00D9301B">
            <w:pPr>
              <w:pStyle w:val="bcTabVortext"/>
              <w:numPr>
                <w:ilvl w:val="0"/>
                <w:numId w:val="30"/>
              </w:numPr>
            </w:pPr>
            <w:r>
              <w:t>P</w:t>
            </w:r>
            <w:r w:rsidRPr="005956CB">
              <w:t>lanungsunterlagen nutzen und teilweise selbst erstellen</w:t>
            </w:r>
          </w:p>
          <w:p w:rsidR="006B626F" w:rsidRDefault="006B626F" w:rsidP="00D9301B">
            <w:pPr>
              <w:pStyle w:val="bcTabVortext"/>
              <w:numPr>
                <w:ilvl w:val="0"/>
                <w:numId w:val="30"/>
              </w:numPr>
            </w:pPr>
            <w:r w:rsidRPr="005956CB">
              <w:t>Maschinen und Werkzeuge fachgerecht nutzen</w:t>
            </w:r>
          </w:p>
          <w:p w:rsidR="006B626F" w:rsidRDefault="006B626F" w:rsidP="00D9301B">
            <w:pPr>
              <w:pStyle w:val="bcTabVortext"/>
              <w:numPr>
                <w:ilvl w:val="0"/>
                <w:numId w:val="30"/>
              </w:numPr>
            </w:pPr>
            <w:r w:rsidRPr="005956CB">
              <w:t>Arbeitstechniken fachgerecht anwenden</w:t>
            </w:r>
          </w:p>
          <w:p w:rsidR="006B626F" w:rsidRDefault="006B626F" w:rsidP="00D9301B">
            <w:pPr>
              <w:pStyle w:val="bcTabVortext"/>
              <w:numPr>
                <w:ilvl w:val="0"/>
                <w:numId w:val="30"/>
              </w:numPr>
            </w:pPr>
            <w:r w:rsidRPr="005956CB">
              <w:t>Sicherh</w:t>
            </w:r>
            <w:r>
              <w:t>eitsregeln kennen und einhalten</w:t>
            </w:r>
          </w:p>
          <w:p w:rsidR="006B626F" w:rsidRDefault="006B626F" w:rsidP="00D9301B">
            <w:pPr>
              <w:pStyle w:val="bcTabVortext"/>
              <w:numPr>
                <w:ilvl w:val="0"/>
                <w:numId w:val="30"/>
              </w:numPr>
            </w:pPr>
            <w:r w:rsidRPr="005956CB">
              <w:t>Arbeitsprozesse zunehmend mitplanen</w:t>
            </w:r>
          </w:p>
          <w:p w:rsidR="006B626F" w:rsidRDefault="006B626F" w:rsidP="00D9301B">
            <w:pPr>
              <w:pStyle w:val="bcTabVortext"/>
              <w:numPr>
                <w:ilvl w:val="0"/>
                <w:numId w:val="30"/>
              </w:numPr>
            </w:pPr>
            <w:r w:rsidRPr="005956CB">
              <w:t>Prozesse und Produkte beurteilen</w:t>
            </w:r>
          </w:p>
          <w:p w:rsidR="00767775" w:rsidRPr="005956CB" w:rsidRDefault="00767775" w:rsidP="00767775">
            <w:pPr>
              <w:pStyle w:val="bcTabVortext"/>
              <w:ind w:left="720"/>
            </w:pPr>
          </w:p>
        </w:tc>
      </w:tr>
      <w:tr w:rsidR="006B626F" w:rsidRPr="005956CB" w:rsidTr="006A2DDE">
        <w:trPr>
          <w:gridAfter w:val="1"/>
          <w:wAfter w:w="77" w:type="dxa"/>
          <w:trHeight w:val="487"/>
        </w:trPr>
        <w:tc>
          <w:tcPr>
            <w:tcW w:w="2236" w:type="dxa"/>
            <w:tcBorders>
              <w:top w:val="nil"/>
              <w:right w:val="nil"/>
            </w:tcBorders>
            <w:shd w:val="clear" w:color="auto" w:fill="auto"/>
          </w:tcPr>
          <w:p w:rsidR="006B626F" w:rsidRPr="005956CB" w:rsidRDefault="006B626F" w:rsidP="006B626F">
            <w:pPr>
              <w:pStyle w:val="bcTabVortext"/>
            </w:pPr>
            <w:r w:rsidRPr="005956CB">
              <w:t>Hinweise:</w:t>
            </w:r>
          </w:p>
        </w:tc>
        <w:tc>
          <w:tcPr>
            <w:tcW w:w="13608" w:type="dxa"/>
            <w:gridSpan w:val="4"/>
            <w:tcBorders>
              <w:top w:val="nil"/>
              <w:left w:val="nil"/>
            </w:tcBorders>
            <w:shd w:val="clear" w:color="auto" w:fill="auto"/>
          </w:tcPr>
          <w:p w:rsidR="006B626F" w:rsidRPr="005956CB" w:rsidRDefault="006B626F" w:rsidP="006B626F">
            <w:pPr>
              <w:pStyle w:val="bcTabVortext"/>
            </w:pPr>
            <w:r w:rsidRPr="005956CB">
              <w:t>Die beim Werkstoff Holz erworbenen Kompetenzen sind Grundlage für die Unterrichtseinheit Metall.</w:t>
            </w:r>
          </w:p>
          <w:p w:rsidR="006B626F" w:rsidRPr="005956CB" w:rsidRDefault="006B626F" w:rsidP="006B626F">
            <w:pPr>
              <w:pStyle w:val="bcTabVortext"/>
            </w:pPr>
            <w:r w:rsidRPr="005956CB">
              <w:t xml:space="preserve">Technisches Zeichnen soll integrativ unterrichtet werden; es ist nicht an die Durchführung isolierter </w:t>
            </w:r>
            <w:r>
              <w:t>Zeichenl</w:t>
            </w:r>
            <w:r w:rsidRPr="005956CB">
              <w:t>ehrgänge gedacht.</w:t>
            </w:r>
          </w:p>
        </w:tc>
      </w:tr>
      <w:tr w:rsidR="006B626F" w:rsidRPr="005956CB" w:rsidTr="006A2DDE">
        <w:trPr>
          <w:trHeight w:val="1035"/>
          <w:tblHeader/>
        </w:trPr>
        <w:tc>
          <w:tcPr>
            <w:tcW w:w="3799" w:type="dxa"/>
            <w:gridSpan w:val="2"/>
            <w:shd w:val="clear" w:color="auto" w:fill="F59D1E"/>
            <w:vAlign w:val="center"/>
          </w:tcPr>
          <w:p w:rsidR="006B626F" w:rsidRPr="00C044E5" w:rsidRDefault="006B626F" w:rsidP="00B10F6A">
            <w:pPr>
              <w:pStyle w:val="GroZentr"/>
              <w:rPr>
                <w:color w:val="FFFFFF"/>
                <w:lang w:val="de-DE"/>
              </w:rPr>
            </w:pPr>
            <w:r w:rsidRPr="00C044E5">
              <w:rPr>
                <w:color w:val="FFFFFF"/>
                <w:lang w:val="de-DE"/>
              </w:rPr>
              <w:t>Prozessbezogene Kompetenzen</w:t>
            </w:r>
          </w:p>
        </w:tc>
        <w:tc>
          <w:tcPr>
            <w:tcW w:w="3652" w:type="dxa"/>
            <w:shd w:val="clear" w:color="auto" w:fill="B70017"/>
            <w:vAlign w:val="center"/>
          </w:tcPr>
          <w:p w:rsidR="006B626F" w:rsidRPr="00C044E5" w:rsidRDefault="006B626F" w:rsidP="00B10F6A">
            <w:pPr>
              <w:pStyle w:val="GroZentr"/>
              <w:rPr>
                <w:color w:val="FFFFFF"/>
                <w:lang w:val="de-DE"/>
              </w:rPr>
            </w:pPr>
            <w:r w:rsidRPr="00C044E5">
              <w:rPr>
                <w:color w:val="FFFFFF"/>
                <w:lang w:val="de-DE"/>
              </w:rPr>
              <w:t>Inhaltsbezogene Kompetenzen</w:t>
            </w:r>
          </w:p>
        </w:tc>
        <w:tc>
          <w:tcPr>
            <w:tcW w:w="4394" w:type="dxa"/>
            <w:shd w:val="clear" w:color="auto" w:fill="D9D9D9"/>
            <w:vAlign w:val="center"/>
          </w:tcPr>
          <w:p w:rsidR="006B626F" w:rsidRPr="00C044E5" w:rsidRDefault="006B626F" w:rsidP="00B10F6A">
            <w:pPr>
              <w:pStyle w:val="GroZentr"/>
              <w:rPr>
                <w:lang w:val="de-DE"/>
              </w:rPr>
            </w:pPr>
            <w:r w:rsidRPr="00C044E5">
              <w:rPr>
                <w:lang w:val="de-DE"/>
              </w:rPr>
              <w:t>Konkretisierung,</w:t>
            </w:r>
            <w:r w:rsidRPr="00C044E5">
              <w:rPr>
                <w:lang w:val="de-DE"/>
              </w:rPr>
              <w:br/>
              <w:t>Vorgehen im Unterricht</w:t>
            </w:r>
          </w:p>
        </w:tc>
        <w:tc>
          <w:tcPr>
            <w:tcW w:w="4076" w:type="dxa"/>
            <w:gridSpan w:val="2"/>
            <w:shd w:val="clear" w:color="auto" w:fill="D9D9D9"/>
            <w:vAlign w:val="center"/>
          </w:tcPr>
          <w:p w:rsidR="006B626F" w:rsidRPr="00C044E5" w:rsidRDefault="006B626F" w:rsidP="00B10F6A">
            <w:pPr>
              <w:pStyle w:val="GroZentr"/>
              <w:rPr>
                <w:lang w:val="de-DE"/>
              </w:rPr>
            </w:pPr>
            <w:r w:rsidRPr="00C044E5">
              <w:rPr>
                <w:lang w:val="de-DE"/>
              </w:rPr>
              <w:t xml:space="preserve">Ergänzende Hinweise, </w:t>
            </w:r>
            <w:r w:rsidRPr="00C044E5">
              <w:rPr>
                <w:lang w:val="de-DE"/>
              </w:rPr>
              <w:br/>
              <w:t xml:space="preserve">Arbeitsmittel, Organisation, </w:t>
            </w:r>
            <w:r w:rsidRPr="00C044E5">
              <w:rPr>
                <w:lang w:val="de-DE"/>
              </w:rPr>
              <w:br/>
              <w:t>Verweise</w:t>
            </w:r>
          </w:p>
        </w:tc>
      </w:tr>
      <w:tr w:rsidR="006B626F" w:rsidRPr="005956CB" w:rsidTr="006A2DDE">
        <w:trPr>
          <w:trHeight w:val="493"/>
        </w:trPr>
        <w:tc>
          <w:tcPr>
            <w:tcW w:w="7451" w:type="dxa"/>
            <w:gridSpan w:val="3"/>
            <w:shd w:val="clear" w:color="auto" w:fill="auto"/>
            <w:vAlign w:val="center"/>
          </w:tcPr>
          <w:p w:rsidR="006B626F" w:rsidRPr="00C044E5" w:rsidRDefault="006B626F" w:rsidP="003470B5">
            <w:pPr>
              <w:jc w:val="center"/>
              <w:rPr>
                <w:rFonts w:cs="Arial"/>
              </w:rPr>
            </w:pPr>
            <w:r w:rsidRPr="003470B5">
              <w:rPr>
                <w:rFonts w:eastAsia="Calibri" w:cs="Arial"/>
                <w:szCs w:val="18"/>
              </w:rPr>
              <w:t>Die Schülerinnen und Schüler können</w:t>
            </w:r>
            <w:r w:rsidR="003470B5">
              <w:rPr>
                <w:rFonts w:eastAsia="Calibri" w:cs="Arial"/>
                <w:szCs w:val="18"/>
              </w:rPr>
              <w:t>:</w:t>
            </w:r>
          </w:p>
        </w:tc>
        <w:tc>
          <w:tcPr>
            <w:tcW w:w="4394" w:type="dxa"/>
            <w:shd w:val="clear" w:color="auto" w:fill="auto"/>
            <w:vAlign w:val="center"/>
          </w:tcPr>
          <w:p w:rsidR="006B626F" w:rsidRPr="00D9301B" w:rsidRDefault="006B626F" w:rsidP="006B626F">
            <w:pPr>
              <w:pStyle w:val="bctextZwischenberschrift"/>
              <w:rPr>
                <w:szCs w:val="22"/>
                <w:lang w:eastAsia="de-DE"/>
              </w:rPr>
            </w:pPr>
            <w:r w:rsidRPr="00D9301B">
              <w:rPr>
                <w:szCs w:val="22"/>
                <w:lang w:eastAsia="de-DE"/>
              </w:rPr>
              <w:t>Eigenschaften von Metallen</w:t>
            </w:r>
          </w:p>
        </w:tc>
        <w:tc>
          <w:tcPr>
            <w:tcW w:w="4076" w:type="dxa"/>
            <w:gridSpan w:val="2"/>
            <w:shd w:val="clear" w:color="auto" w:fill="auto"/>
            <w:vAlign w:val="center"/>
          </w:tcPr>
          <w:p w:rsidR="006B626F" w:rsidRPr="00D9301B" w:rsidRDefault="006B626F" w:rsidP="006B626F">
            <w:pPr>
              <w:pStyle w:val="bctextZwischenberschrift"/>
              <w:rPr>
                <w:szCs w:val="22"/>
                <w:lang w:eastAsia="de-DE"/>
              </w:rPr>
            </w:pPr>
            <w:r w:rsidRPr="00D9301B">
              <w:rPr>
                <w:szCs w:val="22"/>
                <w:lang w:eastAsia="de-DE"/>
              </w:rPr>
              <w:t>3 Std.</w:t>
            </w:r>
          </w:p>
        </w:tc>
      </w:tr>
      <w:tr w:rsidR="00F2626A" w:rsidRPr="005956CB" w:rsidTr="006A2DDE">
        <w:trPr>
          <w:trHeight w:val="674"/>
        </w:trPr>
        <w:tc>
          <w:tcPr>
            <w:tcW w:w="3799" w:type="dxa"/>
            <w:gridSpan w:val="2"/>
            <w:vMerge w:val="restart"/>
            <w:shd w:val="clear" w:color="auto" w:fill="auto"/>
          </w:tcPr>
          <w:p w:rsidR="00F2626A" w:rsidRDefault="00F2626A" w:rsidP="00F13AA7">
            <w:pPr>
              <w:pStyle w:val="bctext"/>
              <w:rPr>
                <w:rFonts w:cs="Arial"/>
                <w:lang w:val="de-DE" w:eastAsia="de-DE"/>
              </w:rPr>
            </w:pPr>
            <w:r>
              <w:rPr>
                <w:rFonts w:cs="Arial"/>
                <w:lang w:val="de-DE" w:eastAsia="de-DE"/>
              </w:rPr>
              <w:t>2.1 (1)</w:t>
            </w:r>
            <w:r w:rsidRPr="00C044E5">
              <w:rPr>
                <w:rFonts w:cs="Arial"/>
                <w:lang w:val="de-DE" w:eastAsia="de-DE"/>
              </w:rPr>
              <w:t xml:space="preserve"> technische Informationen aus ve</w:t>
            </w:r>
            <w:r w:rsidRPr="00C044E5">
              <w:rPr>
                <w:rFonts w:cs="Arial"/>
                <w:lang w:val="de-DE" w:eastAsia="de-DE"/>
              </w:rPr>
              <w:t>r</w:t>
            </w:r>
            <w:r w:rsidRPr="00C044E5">
              <w:rPr>
                <w:rFonts w:cs="Arial"/>
                <w:lang w:val="de-DE" w:eastAsia="de-DE"/>
              </w:rPr>
              <w:t>schiedenen Quellen sammeln und strukt</w:t>
            </w:r>
            <w:r w:rsidRPr="00C044E5">
              <w:rPr>
                <w:rFonts w:cs="Arial"/>
                <w:lang w:val="de-DE" w:eastAsia="de-DE"/>
              </w:rPr>
              <w:t>u</w:t>
            </w:r>
            <w:r w:rsidRPr="00C044E5">
              <w:rPr>
                <w:rFonts w:cs="Arial"/>
                <w:lang w:val="de-DE" w:eastAsia="de-DE"/>
              </w:rPr>
              <w:t>riert auswerten</w:t>
            </w:r>
          </w:p>
          <w:p w:rsidR="00F2626A" w:rsidRDefault="00F2626A" w:rsidP="00F13AA7">
            <w:pPr>
              <w:pStyle w:val="bctext"/>
              <w:rPr>
                <w:rFonts w:cs="Arial"/>
                <w:lang w:val="de-DE" w:eastAsia="de-DE"/>
              </w:rPr>
            </w:pPr>
            <w:r w:rsidRPr="00C044E5">
              <w:rPr>
                <w:rFonts w:cs="Arial"/>
                <w:lang w:val="de-DE" w:eastAsia="de-DE"/>
              </w:rPr>
              <w:t>2.1 (2) technische Experimente […] durc</w:t>
            </w:r>
            <w:r w:rsidRPr="00C044E5">
              <w:rPr>
                <w:rFonts w:cs="Arial"/>
                <w:lang w:val="de-DE" w:eastAsia="de-DE"/>
              </w:rPr>
              <w:t>h</w:t>
            </w:r>
            <w:r w:rsidRPr="00C044E5">
              <w:rPr>
                <w:rFonts w:cs="Arial"/>
                <w:lang w:val="de-DE" w:eastAsia="de-DE"/>
              </w:rPr>
              <w:t>führen und auswerten</w:t>
            </w:r>
          </w:p>
          <w:p w:rsidR="00F2626A" w:rsidRDefault="00F2626A" w:rsidP="00F13AA7">
            <w:pPr>
              <w:pStyle w:val="bctext"/>
              <w:rPr>
                <w:rFonts w:cs="Arial"/>
                <w:lang w:val="de-DE" w:eastAsia="de-DE"/>
              </w:rPr>
            </w:pPr>
            <w:r>
              <w:rPr>
                <w:rFonts w:cs="Arial"/>
                <w:lang w:val="de-DE" w:eastAsia="de-DE"/>
              </w:rPr>
              <w:t>2.1 (4)</w:t>
            </w:r>
            <w:r w:rsidRPr="00C044E5">
              <w:rPr>
                <w:rFonts w:cs="Arial"/>
                <w:lang w:val="de-DE" w:eastAsia="de-DE"/>
              </w:rPr>
              <w:t xml:space="preserve"> technische Informationen mit vorha</w:t>
            </w:r>
            <w:r w:rsidRPr="00C044E5">
              <w:rPr>
                <w:rFonts w:cs="Arial"/>
                <w:lang w:val="de-DE" w:eastAsia="de-DE"/>
              </w:rPr>
              <w:t>n</w:t>
            </w:r>
            <w:r w:rsidRPr="00C044E5">
              <w:rPr>
                <w:rFonts w:cs="Arial"/>
                <w:lang w:val="de-DE" w:eastAsia="de-DE"/>
              </w:rPr>
              <w:t>denem Wissen verknüpfen und anwenden</w:t>
            </w:r>
          </w:p>
          <w:p w:rsidR="00F2626A" w:rsidRDefault="00F2626A" w:rsidP="00F13AA7">
            <w:pPr>
              <w:pStyle w:val="bctext"/>
              <w:rPr>
                <w:rFonts w:cs="Arial"/>
                <w:lang w:val="de-DE" w:eastAsia="de-DE"/>
              </w:rPr>
            </w:pPr>
            <w:r>
              <w:rPr>
                <w:rFonts w:cs="Arial"/>
                <w:lang w:val="de-DE" w:eastAsia="de-DE"/>
              </w:rPr>
              <w:t>2.2 (7)</w:t>
            </w:r>
            <w:r w:rsidRPr="00C044E5">
              <w:rPr>
                <w:rFonts w:cs="Arial"/>
                <w:lang w:val="de-DE" w:eastAsia="de-DE"/>
              </w:rPr>
              <w:t xml:space="preserve"> relevante Informationen zu techn</w:t>
            </w:r>
            <w:r w:rsidRPr="00C044E5">
              <w:rPr>
                <w:rFonts w:cs="Arial"/>
                <w:lang w:val="de-DE" w:eastAsia="de-DE"/>
              </w:rPr>
              <w:t>i</w:t>
            </w:r>
            <w:r w:rsidRPr="00C044E5">
              <w:rPr>
                <w:rFonts w:cs="Arial"/>
                <w:lang w:val="de-DE" w:eastAsia="de-DE"/>
              </w:rPr>
              <w:t>schen Sachverhalten in angemessener Fachsprache strukturiert wiedergeben</w:t>
            </w:r>
          </w:p>
          <w:p w:rsidR="00F2626A" w:rsidRPr="00C044E5" w:rsidRDefault="00F2626A" w:rsidP="006B626F">
            <w:pPr>
              <w:pStyle w:val="bctext"/>
              <w:rPr>
                <w:rFonts w:cs="Arial"/>
                <w:lang w:val="de-DE" w:eastAsia="de-DE"/>
              </w:rPr>
            </w:pPr>
          </w:p>
        </w:tc>
        <w:tc>
          <w:tcPr>
            <w:tcW w:w="3652" w:type="dxa"/>
            <w:vMerge w:val="restart"/>
            <w:shd w:val="clear" w:color="auto" w:fill="auto"/>
          </w:tcPr>
          <w:p w:rsidR="00F2626A" w:rsidRPr="00C044E5" w:rsidRDefault="00F2626A" w:rsidP="006B626F">
            <w:pPr>
              <w:pStyle w:val="bctext"/>
              <w:rPr>
                <w:rFonts w:cs="Arial"/>
                <w:lang w:val="de-DE" w:eastAsia="de-DE"/>
              </w:rPr>
            </w:pPr>
            <w:r w:rsidRPr="00C044E5">
              <w:rPr>
                <w:rFonts w:cs="Arial"/>
                <w:lang w:val="de-DE" w:eastAsia="de-DE"/>
              </w:rPr>
              <w:t>3.2.1 (7) grundlegende Eigen</w:t>
            </w:r>
            <w:r>
              <w:rPr>
                <w:rFonts w:cs="Arial"/>
                <w:lang w:val="de-DE" w:eastAsia="de-DE"/>
              </w:rPr>
              <w:t>schaften der Werkstoffe</w:t>
            </w:r>
            <w:r w:rsidRPr="00C044E5">
              <w:rPr>
                <w:rFonts w:cs="Arial"/>
                <w:lang w:val="de-DE" w:eastAsia="de-DE"/>
              </w:rPr>
              <w:t xml:space="preserve"> [...] Metall und deren Handel</w:t>
            </w:r>
            <w:r w:rsidRPr="00C044E5">
              <w:rPr>
                <w:rFonts w:cs="Arial"/>
                <w:lang w:val="de-DE" w:eastAsia="de-DE"/>
              </w:rPr>
              <w:t>s</w:t>
            </w:r>
            <w:r>
              <w:rPr>
                <w:rFonts w:cs="Arial"/>
                <w:lang w:val="de-DE" w:eastAsia="de-DE"/>
              </w:rPr>
              <w:t>formen…</w:t>
            </w:r>
          </w:p>
          <w:p w:rsidR="00F2626A" w:rsidRPr="00C044E5" w:rsidRDefault="00F2626A" w:rsidP="00516626">
            <w:pPr>
              <w:pStyle w:val="bctext"/>
              <w:rPr>
                <w:rFonts w:cs="Arial"/>
                <w:lang w:val="de-DE" w:eastAsia="de-DE"/>
              </w:rPr>
            </w:pPr>
            <w:r w:rsidRPr="00C044E5">
              <w:rPr>
                <w:rFonts w:cs="Arial"/>
                <w:b/>
                <w:lang w:val="de-DE" w:eastAsia="de-DE"/>
              </w:rPr>
              <w:t>G:</w:t>
            </w:r>
            <w:r w:rsidRPr="00C044E5">
              <w:rPr>
                <w:rFonts w:cs="Arial"/>
                <w:lang w:val="de-DE" w:eastAsia="de-DE"/>
              </w:rPr>
              <w:t xml:space="preserve"> ... nennen</w:t>
            </w:r>
          </w:p>
        </w:tc>
        <w:tc>
          <w:tcPr>
            <w:tcW w:w="4394" w:type="dxa"/>
            <w:tcBorders>
              <w:bottom w:val="single" w:sz="4" w:space="0" w:color="FFFFFF"/>
            </w:tcBorders>
            <w:shd w:val="clear" w:color="auto" w:fill="auto"/>
          </w:tcPr>
          <w:p w:rsidR="00F2626A" w:rsidRPr="00C044E5" w:rsidRDefault="00F2626A" w:rsidP="00F2626A">
            <w:pPr>
              <w:pStyle w:val="bctext"/>
              <w:rPr>
                <w:rFonts w:eastAsia="Arial" w:cs="Arial"/>
                <w:bCs/>
              </w:rPr>
            </w:pPr>
            <w:r>
              <w:rPr>
                <w:rFonts w:eastAsia="Arial" w:cs="Arial"/>
                <w:lang w:val="de-DE" w:eastAsia="de-DE"/>
              </w:rPr>
              <w:t>Grundlegende</w:t>
            </w:r>
            <w:r w:rsidRPr="00C044E5">
              <w:rPr>
                <w:rFonts w:eastAsia="Arial" w:cs="Arial"/>
                <w:lang w:val="de-DE" w:eastAsia="de-DE"/>
              </w:rPr>
              <w:t xml:space="preserve"> Metalleigenschaften (</w:t>
            </w:r>
            <w:r w:rsidRPr="00C044E5">
              <w:rPr>
                <w:rFonts w:cs="Arial"/>
                <w:lang w:val="de-DE" w:eastAsia="de-DE"/>
              </w:rPr>
              <w:t>Versuche zu Dichte, Verformbarkeit, Wärmeleitfähigkeit, Härte, Korrosionsbeständigkeit, Magnetismus von Alu</w:t>
            </w:r>
            <w:r w:rsidR="00274092">
              <w:rPr>
                <w:rFonts w:cs="Arial"/>
                <w:lang w:val="de-DE" w:eastAsia="de-DE"/>
              </w:rPr>
              <w:t>min</w:t>
            </w:r>
            <w:r w:rsidR="00274092">
              <w:rPr>
                <w:rFonts w:cs="Arial"/>
                <w:lang w:val="de-DE" w:eastAsia="de-DE"/>
              </w:rPr>
              <w:t>i</w:t>
            </w:r>
            <w:r w:rsidR="00274092">
              <w:rPr>
                <w:rFonts w:cs="Arial"/>
                <w:lang w:val="de-DE" w:eastAsia="de-DE"/>
              </w:rPr>
              <w:t>um</w:t>
            </w:r>
            <w:r w:rsidRPr="00C044E5">
              <w:rPr>
                <w:rFonts w:cs="Arial"/>
                <w:lang w:val="de-DE" w:eastAsia="de-DE"/>
              </w:rPr>
              <w:t>, Eisenmetallen, Messing, Kupfer)</w:t>
            </w:r>
          </w:p>
        </w:tc>
        <w:tc>
          <w:tcPr>
            <w:tcW w:w="4076" w:type="dxa"/>
            <w:gridSpan w:val="2"/>
            <w:vMerge w:val="restart"/>
            <w:shd w:val="clear" w:color="auto" w:fill="auto"/>
          </w:tcPr>
          <w:p w:rsidR="00F2626A" w:rsidRDefault="00F2626A" w:rsidP="00516626">
            <w:pPr>
              <w:pStyle w:val="bctext"/>
              <w:rPr>
                <w:rFonts w:eastAsia="Arial" w:cs="Arial"/>
                <w:lang w:val="de-DE" w:eastAsia="de-DE"/>
              </w:rPr>
            </w:pPr>
            <w:r>
              <w:rPr>
                <w:rFonts w:eastAsia="Arial" w:cs="Arial"/>
                <w:lang w:val="de-DE" w:eastAsia="de-DE"/>
              </w:rPr>
              <w:t>Lernzirkel,</w:t>
            </w:r>
            <w:r w:rsidR="00274092">
              <w:rPr>
                <w:rFonts w:eastAsia="Arial" w:cs="Arial"/>
                <w:lang w:val="de-DE" w:eastAsia="de-DE"/>
              </w:rPr>
              <w:t xml:space="preserve"> arbeitsteilige Gruppenarbeit</w:t>
            </w:r>
          </w:p>
          <w:p w:rsidR="003F4416" w:rsidRPr="00C044E5" w:rsidRDefault="00893337" w:rsidP="00516626">
            <w:pPr>
              <w:pStyle w:val="bctext"/>
              <w:rPr>
                <w:rFonts w:cs="Arial"/>
                <w:lang w:val="de-DE" w:eastAsia="de-DE"/>
              </w:rPr>
            </w:pPr>
            <w:r w:rsidRPr="00893337">
              <w:rPr>
                <w:rFonts w:cs="Arial"/>
                <w:noProof/>
                <w:lang w:val="de-DE" w:eastAsia="de-DE"/>
              </w:rPr>
              <w:pict>
                <v:shape id="Bild 4" o:spid="_x0000_i1028" type="#_x0000_t75" alt="02170001-1" style="width:177.5pt;height:146pt;visibility:visible">
                  <v:imagedata r:id="rId19" o:title="02170001-1"/>
                </v:shape>
              </w:pict>
            </w:r>
          </w:p>
        </w:tc>
      </w:tr>
      <w:tr w:rsidR="00F2626A" w:rsidRPr="005956CB" w:rsidTr="006A2DDE">
        <w:trPr>
          <w:trHeight w:val="165"/>
        </w:trPr>
        <w:tc>
          <w:tcPr>
            <w:tcW w:w="3799" w:type="dxa"/>
            <w:gridSpan w:val="2"/>
            <w:vMerge/>
            <w:shd w:val="clear" w:color="auto" w:fill="auto"/>
          </w:tcPr>
          <w:p w:rsidR="00F2626A" w:rsidRPr="00D9301B" w:rsidRDefault="00F2626A" w:rsidP="00B10F6A">
            <w:pPr>
              <w:rPr>
                <w:rFonts w:eastAsia="Arial,Times New Roman"/>
                <w:szCs w:val="22"/>
              </w:rPr>
            </w:pPr>
          </w:p>
        </w:tc>
        <w:tc>
          <w:tcPr>
            <w:tcW w:w="3652" w:type="dxa"/>
            <w:vMerge/>
            <w:tcBorders>
              <w:bottom w:val="dashed" w:sz="4" w:space="0" w:color="auto"/>
            </w:tcBorders>
            <w:shd w:val="clear" w:color="auto" w:fill="auto"/>
          </w:tcPr>
          <w:p w:rsidR="00F2626A" w:rsidRPr="00C044E5" w:rsidRDefault="00F2626A" w:rsidP="00516626">
            <w:pPr>
              <w:pStyle w:val="bctext"/>
              <w:rPr>
                <w:rFonts w:eastAsia="Arial,Times New Roman" w:cs="Arial"/>
                <w:lang w:val="de-DE" w:eastAsia="de-DE"/>
              </w:rPr>
            </w:pPr>
          </w:p>
        </w:tc>
        <w:tc>
          <w:tcPr>
            <w:tcW w:w="4394" w:type="dxa"/>
            <w:tcBorders>
              <w:top w:val="single" w:sz="4" w:space="0" w:color="FFFFFF"/>
              <w:bottom w:val="single" w:sz="4" w:space="0" w:color="FFFFFF"/>
            </w:tcBorders>
            <w:shd w:val="clear" w:color="auto" w:fill="auto"/>
          </w:tcPr>
          <w:p w:rsidR="00F2626A" w:rsidRPr="00516626" w:rsidRDefault="00F2626A" w:rsidP="00516626">
            <w:pPr>
              <w:rPr>
                <w:rFonts w:eastAsia="Arial"/>
                <w:b/>
                <w:sz w:val="18"/>
                <w:szCs w:val="22"/>
              </w:rPr>
            </w:pPr>
          </w:p>
        </w:tc>
        <w:tc>
          <w:tcPr>
            <w:tcW w:w="4076" w:type="dxa"/>
            <w:gridSpan w:val="2"/>
            <w:vMerge/>
            <w:shd w:val="clear" w:color="auto" w:fill="auto"/>
            <w:vAlign w:val="center"/>
          </w:tcPr>
          <w:p w:rsidR="00F2626A" w:rsidRPr="00D9301B" w:rsidRDefault="00F2626A" w:rsidP="00B10F6A">
            <w:pPr>
              <w:rPr>
                <w:rFonts w:eastAsia="Calibri"/>
                <w:szCs w:val="22"/>
              </w:rPr>
            </w:pPr>
          </w:p>
        </w:tc>
      </w:tr>
      <w:tr w:rsidR="006B626F" w:rsidRPr="005956CB" w:rsidTr="006A2DDE">
        <w:trPr>
          <w:trHeight w:val="421"/>
        </w:trPr>
        <w:tc>
          <w:tcPr>
            <w:tcW w:w="3799" w:type="dxa"/>
            <w:gridSpan w:val="2"/>
            <w:vMerge/>
            <w:shd w:val="clear" w:color="auto" w:fill="auto"/>
          </w:tcPr>
          <w:p w:rsidR="006B626F" w:rsidRPr="00D9301B" w:rsidRDefault="006B626F" w:rsidP="00B10F6A">
            <w:pPr>
              <w:rPr>
                <w:rFonts w:eastAsia="Calibri"/>
                <w:szCs w:val="22"/>
              </w:rPr>
            </w:pPr>
          </w:p>
        </w:tc>
        <w:tc>
          <w:tcPr>
            <w:tcW w:w="3652" w:type="dxa"/>
            <w:tcBorders>
              <w:top w:val="dashed" w:sz="4" w:space="0" w:color="auto"/>
              <w:bottom w:val="dashed" w:sz="4" w:space="0" w:color="auto"/>
            </w:tcBorders>
            <w:shd w:val="clear" w:color="auto" w:fill="auto"/>
            <w:vAlign w:val="center"/>
          </w:tcPr>
          <w:p w:rsidR="006B626F" w:rsidRPr="00C044E5" w:rsidRDefault="006B626F" w:rsidP="006B626F">
            <w:pPr>
              <w:pStyle w:val="bctext"/>
              <w:rPr>
                <w:rFonts w:cs="Arial"/>
                <w:lang w:val="de-DE" w:eastAsia="de-DE"/>
              </w:rPr>
            </w:pPr>
            <w:r w:rsidRPr="00C044E5">
              <w:rPr>
                <w:rFonts w:cs="Arial"/>
                <w:b/>
                <w:lang w:val="de-DE" w:eastAsia="de-DE"/>
              </w:rPr>
              <w:t>M:</w:t>
            </w:r>
            <w:r w:rsidRPr="00C044E5">
              <w:rPr>
                <w:rFonts w:cs="Arial"/>
                <w:lang w:val="de-DE" w:eastAsia="de-DE"/>
              </w:rPr>
              <w:t xml:space="preserve"> ... beschreiben und die Eignung für bestimmte Produkte begründen</w:t>
            </w:r>
          </w:p>
        </w:tc>
        <w:tc>
          <w:tcPr>
            <w:tcW w:w="4394" w:type="dxa"/>
            <w:tcBorders>
              <w:top w:val="single" w:sz="4" w:space="0" w:color="FFFFFF"/>
              <w:bottom w:val="single" w:sz="4" w:space="0" w:color="FFFFFF"/>
            </w:tcBorders>
            <w:shd w:val="clear" w:color="auto" w:fill="auto"/>
          </w:tcPr>
          <w:p w:rsidR="006B626F" w:rsidRPr="00D9301B" w:rsidRDefault="006B626F" w:rsidP="00516626">
            <w:pPr>
              <w:rPr>
                <w:rFonts w:eastAsia="Arial"/>
                <w:b/>
                <w:szCs w:val="22"/>
              </w:rPr>
            </w:pPr>
          </w:p>
        </w:tc>
        <w:tc>
          <w:tcPr>
            <w:tcW w:w="4076" w:type="dxa"/>
            <w:gridSpan w:val="2"/>
            <w:vMerge/>
            <w:shd w:val="clear" w:color="auto" w:fill="auto"/>
            <w:vAlign w:val="center"/>
          </w:tcPr>
          <w:p w:rsidR="006B626F" w:rsidRPr="00D9301B" w:rsidRDefault="006B626F" w:rsidP="00B10F6A">
            <w:pPr>
              <w:rPr>
                <w:rFonts w:eastAsia="Calibri"/>
                <w:szCs w:val="22"/>
              </w:rPr>
            </w:pPr>
          </w:p>
        </w:tc>
      </w:tr>
      <w:tr w:rsidR="006B626F" w:rsidRPr="005956CB" w:rsidTr="006A2DDE">
        <w:trPr>
          <w:trHeight w:val="421"/>
        </w:trPr>
        <w:tc>
          <w:tcPr>
            <w:tcW w:w="3799" w:type="dxa"/>
            <w:gridSpan w:val="2"/>
            <w:vMerge/>
            <w:shd w:val="clear" w:color="auto" w:fill="auto"/>
          </w:tcPr>
          <w:p w:rsidR="006B626F" w:rsidRPr="00D9301B" w:rsidRDefault="006B626F" w:rsidP="00B10F6A">
            <w:pPr>
              <w:rPr>
                <w:rFonts w:eastAsia="Calibri"/>
                <w:szCs w:val="22"/>
              </w:rPr>
            </w:pPr>
          </w:p>
        </w:tc>
        <w:tc>
          <w:tcPr>
            <w:tcW w:w="3652" w:type="dxa"/>
            <w:tcBorders>
              <w:top w:val="dashed" w:sz="4" w:space="0" w:color="auto"/>
            </w:tcBorders>
            <w:shd w:val="clear" w:color="auto" w:fill="auto"/>
          </w:tcPr>
          <w:p w:rsidR="006B626F" w:rsidRPr="00C044E5" w:rsidRDefault="006B626F" w:rsidP="00F2626A">
            <w:pPr>
              <w:pStyle w:val="bctext"/>
              <w:rPr>
                <w:rFonts w:cs="Arial"/>
                <w:lang w:val="de-DE" w:eastAsia="de-DE"/>
              </w:rPr>
            </w:pPr>
            <w:r w:rsidRPr="00C044E5">
              <w:rPr>
                <w:rFonts w:cs="Arial"/>
                <w:b/>
                <w:lang w:val="de-DE" w:eastAsia="de-DE"/>
              </w:rPr>
              <w:t>E:</w:t>
            </w:r>
            <w:r w:rsidRPr="00C044E5">
              <w:rPr>
                <w:rFonts w:cs="Arial"/>
                <w:lang w:val="de-DE" w:eastAsia="de-DE"/>
              </w:rPr>
              <w:t xml:space="preserve"> … beschreiben und die Eignung für bestimmte Produkte beurteilen</w:t>
            </w:r>
          </w:p>
        </w:tc>
        <w:tc>
          <w:tcPr>
            <w:tcW w:w="4394" w:type="dxa"/>
            <w:tcBorders>
              <w:top w:val="single" w:sz="4" w:space="0" w:color="FFFFFF"/>
            </w:tcBorders>
            <w:shd w:val="clear" w:color="auto" w:fill="auto"/>
          </w:tcPr>
          <w:p w:rsidR="006B626F" w:rsidRPr="00D9301B" w:rsidRDefault="006B626F" w:rsidP="00516626">
            <w:pPr>
              <w:rPr>
                <w:rFonts w:eastAsia="Arial"/>
                <w:szCs w:val="22"/>
              </w:rPr>
            </w:pPr>
          </w:p>
        </w:tc>
        <w:tc>
          <w:tcPr>
            <w:tcW w:w="4076" w:type="dxa"/>
            <w:gridSpan w:val="2"/>
            <w:vMerge/>
            <w:shd w:val="clear" w:color="auto" w:fill="auto"/>
            <w:vAlign w:val="center"/>
          </w:tcPr>
          <w:p w:rsidR="006B626F" w:rsidRPr="00D9301B" w:rsidRDefault="006B626F" w:rsidP="00B10F6A">
            <w:pPr>
              <w:rPr>
                <w:rFonts w:eastAsia="Calibri"/>
                <w:szCs w:val="22"/>
              </w:rPr>
            </w:pPr>
          </w:p>
        </w:tc>
      </w:tr>
      <w:tr w:rsidR="006B626F" w:rsidRPr="005956CB" w:rsidTr="006A2DDE">
        <w:trPr>
          <w:trHeight w:val="493"/>
        </w:trPr>
        <w:tc>
          <w:tcPr>
            <w:tcW w:w="7451" w:type="dxa"/>
            <w:gridSpan w:val="3"/>
            <w:shd w:val="clear" w:color="auto" w:fill="auto"/>
            <w:vAlign w:val="center"/>
          </w:tcPr>
          <w:p w:rsidR="006B626F" w:rsidRPr="00C044E5" w:rsidRDefault="006B626F" w:rsidP="003470B5">
            <w:pPr>
              <w:jc w:val="center"/>
              <w:rPr>
                <w:rFonts w:cs="Arial"/>
              </w:rPr>
            </w:pPr>
            <w:r w:rsidRPr="003470B5">
              <w:rPr>
                <w:rFonts w:eastAsia="Calibri" w:cs="Arial"/>
                <w:szCs w:val="18"/>
              </w:rPr>
              <w:t>Die Schülerinnen und Schüler können</w:t>
            </w:r>
            <w:r w:rsidR="003470B5">
              <w:rPr>
                <w:rFonts w:eastAsia="Calibri" w:cs="Arial"/>
                <w:szCs w:val="18"/>
              </w:rPr>
              <w:t>:</w:t>
            </w:r>
          </w:p>
        </w:tc>
        <w:tc>
          <w:tcPr>
            <w:tcW w:w="4394" w:type="dxa"/>
            <w:shd w:val="clear" w:color="auto" w:fill="auto"/>
            <w:vAlign w:val="center"/>
          </w:tcPr>
          <w:p w:rsidR="002A5E12" w:rsidRDefault="006F3AA5" w:rsidP="002A5E12">
            <w:pPr>
              <w:pStyle w:val="bctextZwischenberschrift"/>
              <w:rPr>
                <w:szCs w:val="22"/>
                <w:lang w:val="de-DE" w:eastAsia="de-DE"/>
              </w:rPr>
            </w:pPr>
            <w:r>
              <w:rPr>
                <w:szCs w:val="22"/>
                <w:lang w:val="de-DE" w:eastAsia="de-DE"/>
              </w:rPr>
              <w:t>W</w:t>
            </w:r>
            <w:r w:rsidR="006B626F" w:rsidRPr="002A5E12">
              <w:rPr>
                <w:szCs w:val="22"/>
                <w:lang w:val="de-DE" w:eastAsia="de-DE"/>
              </w:rPr>
              <w:t xml:space="preserve">erkstück </w:t>
            </w:r>
            <w:r>
              <w:rPr>
                <w:szCs w:val="22"/>
                <w:lang w:val="de-DE" w:eastAsia="de-DE"/>
              </w:rPr>
              <w:t xml:space="preserve">I: </w:t>
            </w:r>
            <w:r w:rsidR="002A5E12" w:rsidRPr="002A5E12">
              <w:rPr>
                <w:szCs w:val="22"/>
                <w:lang w:val="de-DE" w:eastAsia="de-DE"/>
              </w:rPr>
              <w:t>Zettel</w:t>
            </w:r>
            <w:r w:rsidR="00887DF7">
              <w:rPr>
                <w:szCs w:val="22"/>
                <w:lang w:val="de-DE" w:eastAsia="de-DE"/>
              </w:rPr>
              <w:t>- bzw. Foto</w:t>
            </w:r>
            <w:r w:rsidR="002A5E12" w:rsidRPr="002A5E12">
              <w:rPr>
                <w:szCs w:val="22"/>
                <w:lang w:val="de-DE" w:eastAsia="de-DE"/>
              </w:rPr>
              <w:t xml:space="preserve">halter </w:t>
            </w:r>
          </w:p>
          <w:p w:rsidR="00A66700" w:rsidRPr="00C71C21" w:rsidRDefault="002A5E12" w:rsidP="002A5E12">
            <w:pPr>
              <w:pStyle w:val="bctextZwischenberschrift"/>
              <w:rPr>
                <w:sz w:val="16"/>
                <w:szCs w:val="22"/>
                <w:lang w:val="de-DE" w:eastAsia="en-US"/>
              </w:rPr>
            </w:pPr>
            <w:r w:rsidRPr="00C71C21">
              <w:rPr>
                <w:sz w:val="16"/>
                <w:szCs w:val="22"/>
                <w:lang w:val="de-DE" w:eastAsia="en-US"/>
              </w:rPr>
              <w:t>(</w:t>
            </w:r>
            <w:r w:rsidR="006B626F" w:rsidRPr="00C71C21">
              <w:rPr>
                <w:sz w:val="16"/>
                <w:szCs w:val="22"/>
                <w:lang w:val="de-DE" w:eastAsia="en-US"/>
              </w:rPr>
              <w:t>Fertigungsaufgabe</w:t>
            </w:r>
            <w:r w:rsidRPr="00C71C21">
              <w:rPr>
                <w:sz w:val="16"/>
                <w:szCs w:val="22"/>
                <w:lang w:val="de-DE" w:eastAsia="en-US"/>
              </w:rPr>
              <w:t>)</w:t>
            </w:r>
            <w:r w:rsidR="00A66700" w:rsidRPr="00C71C21">
              <w:rPr>
                <w:sz w:val="16"/>
                <w:szCs w:val="22"/>
                <w:lang w:val="de-DE" w:eastAsia="en-US"/>
              </w:rPr>
              <w:t xml:space="preserve"> </w:t>
            </w:r>
          </w:p>
          <w:p w:rsidR="006B626F" w:rsidRPr="002A5E12" w:rsidRDefault="00A66700" w:rsidP="002A5E12">
            <w:pPr>
              <w:pStyle w:val="bctextZwischenberschrift"/>
              <w:rPr>
                <w:szCs w:val="22"/>
                <w:lang w:val="de-DE" w:eastAsia="de-DE"/>
              </w:rPr>
            </w:pPr>
            <w:r>
              <w:rPr>
                <w:szCs w:val="22"/>
                <w:lang w:val="de-DE" w:eastAsia="de-DE"/>
              </w:rPr>
              <w:t>Planung</w:t>
            </w:r>
          </w:p>
        </w:tc>
        <w:tc>
          <w:tcPr>
            <w:tcW w:w="4076" w:type="dxa"/>
            <w:gridSpan w:val="2"/>
            <w:shd w:val="clear" w:color="auto" w:fill="auto"/>
            <w:vAlign w:val="center"/>
          </w:tcPr>
          <w:p w:rsidR="006B626F" w:rsidRPr="00887DF7" w:rsidRDefault="0010235A" w:rsidP="006B626F">
            <w:pPr>
              <w:pStyle w:val="bctextZwischenberschrift"/>
              <w:rPr>
                <w:szCs w:val="22"/>
                <w:lang w:val="de-DE" w:eastAsia="de-DE"/>
              </w:rPr>
            </w:pPr>
            <w:r>
              <w:rPr>
                <w:szCs w:val="22"/>
                <w:lang w:val="de-DE" w:eastAsia="de-DE"/>
              </w:rPr>
              <w:t>2</w:t>
            </w:r>
            <w:r w:rsidR="006B626F" w:rsidRPr="00887DF7">
              <w:rPr>
                <w:szCs w:val="22"/>
                <w:lang w:val="de-DE" w:eastAsia="de-DE"/>
              </w:rPr>
              <w:t xml:space="preserve"> Std.</w:t>
            </w:r>
          </w:p>
        </w:tc>
      </w:tr>
      <w:tr w:rsidR="002A5E12" w:rsidRPr="005956CB" w:rsidTr="006A2DDE">
        <w:trPr>
          <w:trHeight w:val="290"/>
        </w:trPr>
        <w:tc>
          <w:tcPr>
            <w:tcW w:w="3799" w:type="dxa"/>
            <w:gridSpan w:val="2"/>
            <w:shd w:val="clear" w:color="auto" w:fill="auto"/>
          </w:tcPr>
          <w:p w:rsidR="002A5E12" w:rsidRPr="00C044E5" w:rsidRDefault="002A5E12" w:rsidP="006B626F">
            <w:pPr>
              <w:pStyle w:val="bctext"/>
              <w:rPr>
                <w:rFonts w:cs="Arial"/>
                <w:lang w:val="de-DE" w:eastAsia="de-DE"/>
              </w:rPr>
            </w:pPr>
          </w:p>
        </w:tc>
        <w:tc>
          <w:tcPr>
            <w:tcW w:w="3652" w:type="dxa"/>
            <w:tcBorders>
              <w:top w:val="dashed" w:sz="4" w:space="0" w:color="auto"/>
              <w:bottom w:val="single" w:sz="4" w:space="0" w:color="auto"/>
            </w:tcBorders>
            <w:shd w:val="clear" w:color="auto" w:fill="auto"/>
            <w:vAlign w:val="center"/>
          </w:tcPr>
          <w:p w:rsidR="002A5E12" w:rsidRPr="00C044E5" w:rsidRDefault="002A5E12" w:rsidP="006B626F">
            <w:pPr>
              <w:pStyle w:val="bctext"/>
              <w:rPr>
                <w:rFonts w:eastAsia="Arial,Times New Roman" w:cs="Arial"/>
                <w:lang w:val="de-DE" w:eastAsia="de-DE"/>
              </w:rPr>
            </w:pPr>
          </w:p>
        </w:tc>
        <w:tc>
          <w:tcPr>
            <w:tcW w:w="4394" w:type="dxa"/>
            <w:shd w:val="clear" w:color="auto" w:fill="auto"/>
          </w:tcPr>
          <w:p w:rsidR="002A5E12" w:rsidRPr="00C044E5" w:rsidRDefault="002A5E12" w:rsidP="001D6849">
            <w:pPr>
              <w:pStyle w:val="bctext"/>
              <w:rPr>
                <w:rFonts w:cs="Arial"/>
                <w:lang w:val="de-DE" w:eastAsia="de-DE"/>
              </w:rPr>
            </w:pPr>
            <w:r>
              <w:rPr>
                <w:rFonts w:cs="Arial"/>
                <w:lang w:val="de-DE" w:eastAsia="de-DE"/>
              </w:rPr>
              <w:t xml:space="preserve">Alternativen: </w:t>
            </w:r>
            <w:r w:rsidR="001D6849">
              <w:rPr>
                <w:rFonts w:cs="Arial"/>
                <w:lang w:val="de-DE" w:eastAsia="de-DE"/>
              </w:rPr>
              <w:t>Kreisel, Reiß</w:t>
            </w:r>
            <w:r w:rsidR="00274092">
              <w:rPr>
                <w:rFonts w:cs="Arial"/>
                <w:lang w:val="de-DE" w:eastAsia="de-DE"/>
              </w:rPr>
              <w:t>nadel</w:t>
            </w:r>
            <w:r w:rsidR="001D6849">
              <w:rPr>
                <w:rFonts w:cs="Arial"/>
                <w:lang w:val="de-DE" w:eastAsia="de-DE"/>
              </w:rPr>
              <w:t>…</w:t>
            </w:r>
          </w:p>
        </w:tc>
        <w:tc>
          <w:tcPr>
            <w:tcW w:w="4076" w:type="dxa"/>
            <w:gridSpan w:val="2"/>
            <w:shd w:val="clear" w:color="auto" w:fill="auto"/>
          </w:tcPr>
          <w:p w:rsidR="002A5E12" w:rsidRPr="00C044E5" w:rsidRDefault="002A5E12" w:rsidP="006B626F">
            <w:pPr>
              <w:pStyle w:val="bctext"/>
              <w:rPr>
                <w:rFonts w:cs="Arial"/>
                <w:lang w:val="de-DE" w:eastAsia="de-DE"/>
              </w:rPr>
            </w:pPr>
          </w:p>
        </w:tc>
      </w:tr>
      <w:tr w:rsidR="00262577" w:rsidRPr="005956CB" w:rsidTr="006A2DDE">
        <w:trPr>
          <w:trHeight w:val="733"/>
        </w:trPr>
        <w:tc>
          <w:tcPr>
            <w:tcW w:w="3799" w:type="dxa"/>
            <w:gridSpan w:val="2"/>
            <w:vMerge w:val="restart"/>
            <w:shd w:val="clear" w:color="auto" w:fill="auto"/>
          </w:tcPr>
          <w:p w:rsidR="00262577" w:rsidRPr="00C044E5" w:rsidRDefault="00262577" w:rsidP="006B626F">
            <w:pPr>
              <w:pStyle w:val="bctext"/>
              <w:rPr>
                <w:rFonts w:cs="Arial"/>
                <w:lang w:val="de-DE" w:eastAsia="de-DE"/>
              </w:rPr>
            </w:pPr>
            <w:r w:rsidRPr="00C044E5">
              <w:rPr>
                <w:rFonts w:cs="Arial"/>
                <w:lang w:val="de-DE" w:eastAsia="de-DE"/>
              </w:rPr>
              <w:lastRenderedPageBreak/>
              <w:t xml:space="preserve">2.2 (1) Texten, Datenblättern und </w:t>
            </w:r>
            <w:r w:rsidRPr="00C044E5">
              <w:rPr>
                <w:rFonts w:eastAsia="Arial,Times New Roman" w:cs="Arial"/>
                <w:lang w:val="de-DE" w:eastAsia="de-DE"/>
              </w:rPr>
              <w:t>grafischen</w:t>
            </w:r>
            <w:r w:rsidRPr="00C044E5">
              <w:rPr>
                <w:rFonts w:cs="Arial"/>
                <w:lang w:val="de-DE" w:eastAsia="de-DE"/>
              </w:rPr>
              <w:t xml:space="preserve"> Darstellungen technische Informationen entnehmen und interpretieren </w:t>
            </w:r>
          </w:p>
          <w:p w:rsidR="00262577" w:rsidRPr="00C044E5" w:rsidRDefault="00262577" w:rsidP="006B626F">
            <w:pPr>
              <w:pStyle w:val="bctext"/>
              <w:rPr>
                <w:rFonts w:cs="Arial"/>
                <w:sz w:val="20"/>
                <w:szCs w:val="20"/>
                <w:lang w:val="de-DE" w:eastAsia="de-DE"/>
              </w:rPr>
            </w:pPr>
            <w:r w:rsidRPr="00C044E5">
              <w:rPr>
                <w:rFonts w:cs="Arial"/>
                <w:lang w:val="de-DE" w:eastAsia="de-DE"/>
              </w:rPr>
              <w:t xml:space="preserve">2.4 (2) den </w:t>
            </w:r>
            <w:r w:rsidRPr="00C044E5">
              <w:rPr>
                <w:rFonts w:eastAsia="Arial,Times New Roman" w:cs="Arial"/>
                <w:lang w:val="de-DE" w:eastAsia="de-DE"/>
              </w:rPr>
              <w:t>Arbeitsablauf</w:t>
            </w:r>
            <w:r w:rsidRPr="00C044E5">
              <w:rPr>
                <w:rFonts w:cs="Arial"/>
                <w:lang w:val="de-DE" w:eastAsia="de-DE"/>
              </w:rPr>
              <w:t xml:space="preserve"> planen, strukturi</w:t>
            </w:r>
            <w:r w:rsidRPr="00C044E5">
              <w:rPr>
                <w:rFonts w:cs="Arial"/>
                <w:lang w:val="de-DE" w:eastAsia="de-DE"/>
              </w:rPr>
              <w:t>e</w:t>
            </w:r>
            <w:r w:rsidRPr="00C044E5">
              <w:rPr>
                <w:rFonts w:cs="Arial"/>
                <w:lang w:val="de-DE" w:eastAsia="de-DE"/>
              </w:rPr>
              <w:t>ren […]</w:t>
            </w:r>
          </w:p>
        </w:tc>
        <w:tc>
          <w:tcPr>
            <w:tcW w:w="3652" w:type="dxa"/>
            <w:tcBorders>
              <w:top w:val="single" w:sz="4" w:space="0" w:color="auto"/>
              <w:bottom w:val="dashSmallGap" w:sz="4" w:space="0" w:color="auto"/>
            </w:tcBorders>
            <w:shd w:val="clear" w:color="auto" w:fill="auto"/>
            <w:vAlign w:val="center"/>
          </w:tcPr>
          <w:p w:rsidR="00262577" w:rsidRPr="004D7C4D" w:rsidRDefault="00262577" w:rsidP="006B626F">
            <w:pPr>
              <w:pStyle w:val="bctext"/>
              <w:rPr>
                <w:rFonts w:eastAsia="Arial,Times New Roman" w:cs="Arial"/>
                <w:lang w:val="de-DE" w:eastAsia="de-DE"/>
              </w:rPr>
            </w:pPr>
            <w:r w:rsidRPr="004D7C4D">
              <w:rPr>
                <w:rFonts w:eastAsia="Arial,Times New Roman" w:cs="Arial"/>
                <w:lang w:val="de-DE" w:eastAsia="de-DE"/>
              </w:rPr>
              <w:t>3.2.1 (1) […] technische Zeichnungen als Planungsmittel nutzen (Skizze, Fert</w:t>
            </w:r>
            <w:r w:rsidRPr="004D7C4D">
              <w:rPr>
                <w:rFonts w:eastAsia="Arial,Times New Roman" w:cs="Arial"/>
                <w:lang w:val="de-DE" w:eastAsia="de-DE"/>
              </w:rPr>
              <w:t>i</w:t>
            </w:r>
            <w:r w:rsidRPr="004D7C4D">
              <w:rPr>
                <w:rFonts w:eastAsia="Arial,Times New Roman" w:cs="Arial"/>
                <w:lang w:val="de-DE" w:eastAsia="de-DE"/>
              </w:rPr>
              <w:t>gungszeichnung, Dreitafelprojektion […])</w:t>
            </w:r>
          </w:p>
          <w:p w:rsidR="00262577" w:rsidRPr="004D7C4D" w:rsidRDefault="00262577" w:rsidP="006B626F">
            <w:pPr>
              <w:pStyle w:val="bctext"/>
              <w:rPr>
                <w:rFonts w:cs="Arial"/>
                <w:lang w:val="de-DE" w:eastAsia="de-DE"/>
              </w:rPr>
            </w:pPr>
            <w:r w:rsidRPr="004D7C4D">
              <w:rPr>
                <w:rFonts w:cs="Arial"/>
                <w:b/>
                <w:lang w:val="de-DE" w:eastAsia="de-DE"/>
              </w:rPr>
              <w:t>G: M:</w:t>
            </w:r>
            <w:r w:rsidRPr="004D7C4D">
              <w:rPr>
                <w:rFonts w:cs="Arial"/>
                <w:lang w:val="de-DE" w:eastAsia="de-DE"/>
              </w:rPr>
              <w:t xml:space="preserve"> … und eine Parallelprojektion</w:t>
            </w:r>
          </w:p>
        </w:tc>
        <w:tc>
          <w:tcPr>
            <w:tcW w:w="4394" w:type="dxa"/>
            <w:vMerge w:val="restart"/>
            <w:shd w:val="clear" w:color="auto" w:fill="auto"/>
          </w:tcPr>
          <w:p w:rsidR="00262577" w:rsidRPr="004D7C4D" w:rsidRDefault="003271B8" w:rsidP="006B626F">
            <w:pPr>
              <w:pStyle w:val="bctext"/>
              <w:rPr>
                <w:rFonts w:cs="Arial"/>
                <w:lang w:val="de-DE" w:eastAsia="de-DE"/>
              </w:rPr>
            </w:pPr>
            <w:r w:rsidRPr="004D7C4D">
              <w:rPr>
                <w:rFonts w:cs="Arial"/>
                <w:lang w:val="de-DE" w:eastAsia="de-DE"/>
              </w:rPr>
              <w:t>Technische Zeichnungen als Planungsmittel:</w:t>
            </w:r>
            <w:r w:rsidRPr="004D7C4D">
              <w:rPr>
                <w:rFonts w:cs="Arial"/>
                <w:lang w:val="de-DE" w:eastAsia="de-DE"/>
              </w:rPr>
              <w:br/>
              <w:t>Parallelprojektion(en) nutzen</w:t>
            </w:r>
          </w:p>
          <w:p w:rsidR="00262577" w:rsidRPr="00C044E5" w:rsidRDefault="00262577" w:rsidP="006B626F">
            <w:pPr>
              <w:pStyle w:val="bctext"/>
              <w:rPr>
                <w:rFonts w:cs="Arial"/>
                <w:lang w:val="de-DE" w:eastAsia="de-DE"/>
              </w:rPr>
            </w:pPr>
            <w:r w:rsidRPr="00C044E5">
              <w:rPr>
                <w:rFonts w:cs="Arial"/>
                <w:lang w:val="de-DE" w:eastAsia="de-DE"/>
              </w:rPr>
              <w:t xml:space="preserve">Erweiterung des </w:t>
            </w:r>
            <w:r w:rsidRPr="004D7C4D">
              <w:rPr>
                <w:rFonts w:cs="Arial"/>
                <w:lang w:val="de-DE" w:eastAsia="de-DE"/>
              </w:rPr>
              <w:t>technischen</w:t>
            </w:r>
            <w:r w:rsidRPr="00C044E5">
              <w:rPr>
                <w:rFonts w:cs="Arial"/>
                <w:lang w:val="de-DE" w:eastAsia="de-DE"/>
              </w:rPr>
              <w:t xml:space="preserve"> Zeichnens:</w:t>
            </w:r>
          </w:p>
          <w:p w:rsidR="00262577" w:rsidRDefault="00262577" w:rsidP="006B626F">
            <w:pPr>
              <w:pStyle w:val="bctext"/>
              <w:rPr>
                <w:rFonts w:cs="Arial"/>
                <w:lang w:val="de-DE" w:eastAsia="de-DE"/>
              </w:rPr>
            </w:pPr>
            <w:r w:rsidRPr="00C044E5">
              <w:rPr>
                <w:rFonts w:cs="Arial"/>
                <w:lang w:val="de-DE" w:eastAsia="de-DE"/>
              </w:rPr>
              <w:t>z.B. Ergänzung einer fehlenden Ansicht in einer Dreitafelprojektion, Bemaßung, Gewindedarstellu</w:t>
            </w:r>
            <w:r w:rsidRPr="00C044E5">
              <w:rPr>
                <w:rFonts w:cs="Arial"/>
                <w:lang w:val="de-DE" w:eastAsia="de-DE"/>
              </w:rPr>
              <w:t>n</w:t>
            </w:r>
            <w:r w:rsidRPr="00C044E5">
              <w:rPr>
                <w:rFonts w:cs="Arial"/>
                <w:lang w:val="de-DE" w:eastAsia="de-DE"/>
              </w:rPr>
              <w:t xml:space="preserve">gen </w:t>
            </w:r>
            <w:r w:rsidRPr="000849F7">
              <w:rPr>
                <w:rFonts w:cs="Arial"/>
                <w:lang w:val="de-DE" w:eastAsia="de-DE"/>
              </w:rPr>
              <w:t>kennen</w:t>
            </w:r>
          </w:p>
          <w:p w:rsidR="00262577" w:rsidRPr="002450DF" w:rsidRDefault="00262577" w:rsidP="006B626F">
            <w:pPr>
              <w:pStyle w:val="bctext"/>
              <w:rPr>
                <w:rFonts w:cs="Arial"/>
                <w:lang w:val="de-DE" w:eastAsia="de-DE"/>
              </w:rPr>
            </w:pPr>
            <w:r w:rsidRPr="002450DF">
              <w:rPr>
                <w:rFonts w:cs="Arial"/>
                <w:lang w:val="de-DE" w:eastAsia="de-DE"/>
              </w:rPr>
              <w:t>Arbeitsschritte planen</w:t>
            </w:r>
          </w:p>
          <w:p w:rsidR="00262577" w:rsidRPr="00C044E5" w:rsidRDefault="00262577" w:rsidP="006B626F">
            <w:pPr>
              <w:pStyle w:val="bctext"/>
              <w:rPr>
                <w:rFonts w:cs="Arial"/>
                <w:color w:val="FF0000"/>
                <w:lang w:val="de-DE" w:eastAsia="de-DE"/>
              </w:rPr>
            </w:pPr>
          </w:p>
        </w:tc>
        <w:tc>
          <w:tcPr>
            <w:tcW w:w="4076" w:type="dxa"/>
            <w:gridSpan w:val="2"/>
            <w:vMerge w:val="restart"/>
            <w:shd w:val="clear" w:color="auto" w:fill="auto"/>
          </w:tcPr>
          <w:p w:rsidR="00262577" w:rsidRDefault="00262577" w:rsidP="006B626F">
            <w:pPr>
              <w:pStyle w:val="bctext"/>
              <w:rPr>
                <w:rFonts w:cs="Arial"/>
                <w:lang w:val="de-DE" w:eastAsia="de-DE"/>
              </w:rPr>
            </w:pPr>
            <w:r>
              <w:rPr>
                <w:rFonts w:cs="Arial"/>
                <w:noProof/>
                <w:lang w:val="de-DE" w:eastAsia="de-DE"/>
              </w:rPr>
              <w:t xml:space="preserve">            </w:t>
            </w:r>
            <w:r w:rsidR="00893337" w:rsidRPr="00893337">
              <w:rPr>
                <w:rFonts w:cs="Arial"/>
                <w:noProof/>
                <w:lang w:val="de-DE" w:eastAsia="de-DE"/>
              </w:rPr>
              <w:pict>
                <v:shape id="Bild 1" o:spid="_x0000_i1029" type="#_x0000_t75" alt="IMG_6231-1" style="width:112pt;height:163pt;visibility:visible">
                  <v:imagedata r:id="rId20" o:title="IMG_6231-1"/>
                </v:shape>
              </w:pict>
            </w:r>
          </w:p>
          <w:p w:rsidR="00262577" w:rsidRPr="00D71494" w:rsidRDefault="00262577" w:rsidP="00D71494">
            <w:pPr>
              <w:pStyle w:val="bctext"/>
            </w:pPr>
            <w:r w:rsidRPr="00D71494">
              <w:t>Kein Lehrgang „Technisches Zeichnen“</w:t>
            </w:r>
          </w:p>
          <w:p w:rsidR="00262577" w:rsidRDefault="00262577" w:rsidP="006B626F">
            <w:pPr>
              <w:pStyle w:val="bctext"/>
              <w:rPr>
                <w:rFonts w:cs="Arial"/>
                <w:lang w:val="de-DE" w:eastAsia="de-DE"/>
              </w:rPr>
            </w:pPr>
          </w:p>
          <w:p w:rsidR="00262577" w:rsidRDefault="00262577" w:rsidP="00C71C21">
            <w:pPr>
              <w:pStyle w:val="bcTextListe"/>
              <w:numPr>
                <w:ilvl w:val="0"/>
                <w:numId w:val="0"/>
              </w:numPr>
              <w:ind w:left="142" w:hanging="142"/>
              <w:rPr>
                <w:highlight w:val="green"/>
              </w:rPr>
            </w:pPr>
            <w:r w:rsidRPr="00A66700">
              <w:t>-</w:t>
            </w:r>
            <w:r>
              <w:t xml:space="preserve"> </w:t>
            </w:r>
            <w:r w:rsidRPr="007D30C6">
              <w:t>Festlegung der Bewertungskriterien</w:t>
            </w:r>
          </w:p>
          <w:p w:rsidR="00262577" w:rsidRDefault="00262577" w:rsidP="00C71C21">
            <w:pPr>
              <w:pStyle w:val="bcTextListe"/>
              <w:numPr>
                <w:ilvl w:val="0"/>
                <w:numId w:val="0"/>
              </w:numPr>
              <w:ind w:left="142" w:hanging="142"/>
            </w:pPr>
            <w:r>
              <w:t xml:space="preserve">- Klärung der Arbeitsschritte </w:t>
            </w:r>
          </w:p>
          <w:p w:rsidR="00262577" w:rsidRPr="00C044E5" w:rsidRDefault="00262577" w:rsidP="00C71C21">
            <w:pPr>
              <w:pStyle w:val="bcTextListe"/>
              <w:numPr>
                <w:ilvl w:val="0"/>
                <w:numId w:val="0"/>
              </w:numPr>
              <w:ind w:left="142" w:hanging="142"/>
            </w:pPr>
            <w:r>
              <w:t>- Erarbeitung des Arbeitsplans</w:t>
            </w:r>
          </w:p>
        </w:tc>
      </w:tr>
      <w:tr w:rsidR="00262577" w:rsidRPr="005956CB" w:rsidTr="006A2DDE">
        <w:trPr>
          <w:trHeight w:val="354"/>
        </w:trPr>
        <w:tc>
          <w:tcPr>
            <w:tcW w:w="3799" w:type="dxa"/>
            <w:gridSpan w:val="2"/>
            <w:vMerge/>
            <w:shd w:val="clear" w:color="auto" w:fill="auto"/>
          </w:tcPr>
          <w:p w:rsidR="00262577" w:rsidRPr="00C044E5" w:rsidRDefault="00262577" w:rsidP="006B626F">
            <w:pPr>
              <w:pStyle w:val="bctext"/>
              <w:rPr>
                <w:rFonts w:cs="Arial"/>
                <w:lang w:val="de-DE" w:eastAsia="de-DE"/>
              </w:rPr>
            </w:pPr>
          </w:p>
        </w:tc>
        <w:tc>
          <w:tcPr>
            <w:tcW w:w="3652" w:type="dxa"/>
            <w:tcBorders>
              <w:top w:val="dashSmallGap" w:sz="4" w:space="0" w:color="auto"/>
            </w:tcBorders>
            <w:shd w:val="clear" w:color="auto" w:fill="auto"/>
            <w:vAlign w:val="center"/>
          </w:tcPr>
          <w:p w:rsidR="00262577" w:rsidRPr="004D7C4D" w:rsidRDefault="00262577" w:rsidP="00262577">
            <w:pPr>
              <w:pStyle w:val="bctext"/>
              <w:rPr>
                <w:rFonts w:eastAsia="Arial,Times New Roman" w:cs="Arial"/>
                <w:lang w:val="de-DE" w:eastAsia="de-DE"/>
              </w:rPr>
            </w:pPr>
            <w:r w:rsidRPr="004D7C4D">
              <w:rPr>
                <w:rFonts w:eastAsia="Arial,Times New Roman" w:cs="Arial"/>
                <w:b/>
                <w:lang w:val="de-DE" w:eastAsia="de-DE"/>
              </w:rPr>
              <w:t>E:</w:t>
            </w:r>
            <w:r w:rsidRPr="004D7C4D">
              <w:rPr>
                <w:rFonts w:eastAsia="Arial,Times New Roman" w:cs="Arial"/>
                <w:lang w:val="de-DE" w:eastAsia="de-DE"/>
              </w:rPr>
              <w:t xml:space="preserve"> … und Parallelprojektionen</w:t>
            </w:r>
          </w:p>
        </w:tc>
        <w:tc>
          <w:tcPr>
            <w:tcW w:w="4394" w:type="dxa"/>
            <w:vMerge/>
            <w:shd w:val="clear" w:color="auto" w:fill="auto"/>
          </w:tcPr>
          <w:p w:rsidR="00262577" w:rsidRPr="00C044E5" w:rsidRDefault="00262577" w:rsidP="006B626F">
            <w:pPr>
              <w:pStyle w:val="bctext"/>
              <w:rPr>
                <w:rFonts w:cs="Arial"/>
                <w:lang w:val="de-DE" w:eastAsia="de-DE"/>
              </w:rPr>
            </w:pPr>
          </w:p>
        </w:tc>
        <w:tc>
          <w:tcPr>
            <w:tcW w:w="4076" w:type="dxa"/>
            <w:gridSpan w:val="2"/>
            <w:vMerge/>
            <w:shd w:val="clear" w:color="auto" w:fill="auto"/>
          </w:tcPr>
          <w:p w:rsidR="00262577" w:rsidRDefault="00262577" w:rsidP="006B626F">
            <w:pPr>
              <w:pStyle w:val="bctext"/>
              <w:rPr>
                <w:rFonts w:cs="Arial"/>
                <w:noProof/>
                <w:lang w:val="de-DE" w:eastAsia="de-DE"/>
              </w:rPr>
            </w:pPr>
          </w:p>
        </w:tc>
      </w:tr>
      <w:tr w:rsidR="00262577" w:rsidRPr="005956CB" w:rsidTr="006A2DDE">
        <w:trPr>
          <w:trHeight w:val="558"/>
        </w:trPr>
        <w:tc>
          <w:tcPr>
            <w:tcW w:w="3799" w:type="dxa"/>
            <w:gridSpan w:val="2"/>
            <w:vMerge/>
            <w:shd w:val="clear" w:color="auto" w:fill="auto"/>
          </w:tcPr>
          <w:p w:rsidR="00262577" w:rsidRPr="00C044E5" w:rsidRDefault="00262577" w:rsidP="006B626F">
            <w:pPr>
              <w:pStyle w:val="bctext"/>
              <w:rPr>
                <w:rFonts w:cs="Arial"/>
                <w:lang w:val="de-DE" w:eastAsia="de-DE"/>
              </w:rPr>
            </w:pPr>
          </w:p>
        </w:tc>
        <w:tc>
          <w:tcPr>
            <w:tcW w:w="3652" w:type="dxa"/>
            <w:tcBorders>
              <w:top w:val="single" w:sz="4" w:space="0" w:color="auto"/>
            </w:tcBorders>
            <w:shd w:val="clear" w:color="auto" w:fill="auto"/>
            <w:vAlign w:val="center"/>
          </w:tcPr>
          <w:p w:rsidR="00262577" w:rsidRPr="00C044E5" w:rsidRDefault="00262577" w:rsidP="006B626F">
            <w:pPr>
              <w:pStyle w:val="bctext"/>
              <w:rPr>
                <w:rFonts w:eastAsia="Arial,Times New Roman" w:cs="Arial"/>
                <w:lang w:val="de-DE" w:eastAsia="de-DE"/>
              </w:rPr>
            </w:pPr>
            <w:r w:rsidRPr="00C044E5">
              <w:rPr>
                <w:rFonts w:eastAsia="Arial,Times New Roman" w:cs="Arial"/>
                <w:lang w:val="de-DE" w:eastAsia="de-DE"/>
              </w:rPr>
              <w:t>3.2.1 (2) […] normorientierte technische Zeichnungen als Planungsmittel erstellen</w:t>
            </w:r>
          </w:p>
        </w:tc>
        <w:tc>
          <w:tcPr>
            <w:tcW w:w="4394" w:type="dxa"/>
            <w:vMerge/>
            <w:shd w:val="clear" w:color="auto" w:fill="auto"/>
          </w:tcPr>
          <w:p w:rsidR="00262577" w:rsidRPr="00C044E5" w:rsidRDefault="00262577" w:rsidP="006B626F">
            <w:pPr>
              <w:pStyle w:val="bctext"/>
              <w:rPr>
                <w:rFonts w:cs="Arial"/>
                <w:lang w:val="de-DE" w:eastAsia="de-DE"/>
              </w:rPr>
            </w:pPr>
          </w:p>
        </w:tc>
        <w:tc>
          <w:tcPr>
            <w:tcW w:w="4076" w:type="dxa"/>
            <w:gridSpan w:val="2"/>
            <w:vMerge/>
            <w:shd w:val="clear" w:color="auto" w:fill="auto"/>
          </w:tcPr>
          <w:p w:rsidR="00262577" w:rsidRDefault="00262577" w:rsidP="006B626F">
            <w:pPr>
              <w:pStyle w:val="bctext"/>
              <w:rPr>
                <w:rFonts w:cs="Arial"/>
                <w:noProof/>
                <w:lang w:val="de-DE" w:eastAsia="de-DE"/>
              </w:rPr>
            </w:pPr>
          </w:p>
        </w:tc>
      </w:tr>
      <w:tr w:rsidR="00262577" w:rsidRPr="005956CB" w:rsidTr="006A2DDE">
        <w:trPr>
          <w:trHeight w:val="1861"/>
        </w:trPr>
        <w:tc>
          <w:tcPr>
            <w:tcW w:w="3799" w:type="dxa"/>
            <w:gridSpan w:val="2"/>
            <w:vMerge/>
            <w:tcBorders>
              <w:bottom w:val="single" w:sz="4" w:space="0" w:color="auto"/>
            </w:tcBorders>
            <w:shd w:val="clear" w:color="auto" w:fill="auto"/>
          </w:tcPr>
          <w:p w:rsidR="00262577" w:rsidRPr="00C044E5" w:rsidRDefault="00262577" w:rsidP="006B626F">
            <w:pPr>
              <w:pStyle w:val="bctext"/>
              <w:rPr>
                <w:rFonts w:cs="Arial"/>
                <w:lang w:val="de-DE" w:eastAsia="de-DE"/>
              </w:rPr>
            </w:pPr>
          </w:p>
        </w:tc>
        <w:tc>
          <w:tcPr>
            <w:tcW w:w="3652" w:type="dxa"/>
            <w:tcBorders>
              <w:top w:val="single" w:sz="4" w:space="0" w:color="auto"/>
              <w:bottom w:val="single" w:sz="4" w:space="0" w:color="auto"/>
            </w:tcBorders>
            <w:shd w:val="clear" w:color="auto" w:fill="auto"/>
          </w:tcPr>
          <w:p w:rsidR="00262577" w:rsidRDefault="00262577" w:rsidP="006B626F">
            <w:pPr>
              <w:pStyle w:val="bctext"/>
              <w:rPr>
                <w:rFonts w:eastAsia="Arial,Times New Roman" w:cs="Arial"/>
                <w:lang w:val="de-DE" w:eastAsia="de-DE"/>
              </w:rPr>
            </w:pPr>
            <w:r w:rsidRPr="00A66700">
              <w:rPr>
                <w:rFonts w:eastAsia="Arial,Times New Roman" w:cs="Arial"/>
                <w:lang w:val="de-DE" w:eastAsia="de-DE"/>
              </w:rPr>
              <w:t>3.2.1 (5)</w:t>
            </w:r>
            <w:r>
              <w:rPr>
                <w:rFonts w:eastAsia="Arial,Times New Roman" w:cs="Arial"/>
                <w:lang w:val="de-DE" w:eastAsia="de-DE"/>
              </w:rPr>
              <w:t xml:space="preserve"> einfache Stücklisten und Ar</w:t>
            </w:r>
            <w:r w:rsidRPr="00A66700">
              <w:rPr>
                <w:rFonts w:eastAsia="Arial,Times New Roman" w:cs="Arial"/>
                <w:lang w:val="de-DE" w:eastAsia="de-DE"/>
              </w:rPr>
              <w:t>beit</w:t>
            </w:r>
            <w:r w:rsidRPr="00A66700">
              <w:rPr>
                <w:rFonts w:eastAsia="Arial,Times New Roman" w:cs="Arial"/>
                <w:lang w:val="de-DE" w:eastAsia="de-DE"/>
              </w:rPr>
              <w:t>s</w:t>
            </w:r>
            <w:r w:rsidRPr="00A66700">
              <w:rPr>
                <w:rFonts w:eastAsia="Arial,Times New Roman" w:cs="Arial"/>
                <w:lang w:val="de-DE" w:eastAsia="de-DE"/>
              </w:rPr>
              <w:t>pläne nutzen</w:t>
            </w:r>
          </w:p>
          <w:p w:rsidR="00262577" w:rsidRPr="00C044E5" w:rsidRDefault="00262577" w:rsidP="004D7C4D">
            <w:pPr>
              <w:pStyle w:val="bctext"/>
              <w:rPr>
                <w:rFonts w:eastAsia="Arial,Times New Roman" w:cs="Arial"/>
                <w:lang w:val="de-DE" w:eastAsia="de-DE"/>
              </w:rPr>
            </w:pPr>
          </w:p>
        </w:tc>
        <w:tc>
          <w:tcPr>
            <w:tcW w:w="4394" w:type="dxa"/>
            <w:vMerge/>
            <w:tcBorders>
              <w:bottom w:val="single" w:sz="4" w:space="0" w:color="auto"/>
            </w:tcBorders>
            <w:shd w:val="clear" w:color="auto" w:fill="auto"/>
          </w:tcPr>
          <w:p w:rsidR="00262577" w:rsidRPr="00D9301B" w:rsidRDefault="00262577" w:rsidP="00B10F6A">
            <w:pPr>
              <w:rPr>
                <w:rFonts w:eastAsia="Arial"/>
                <w:szCs w:val="22"/>
              </w:rPr>
            </w:pPr>
          </w:p>
        </w:tc>
        <w:tc>
          <w:tcPr>
            <w:tcW w:w="4076" w:type="dxa"/>
            <w:gridSpan w:val="2"/>
            <w:vMerge/>
            <w:tcBorders>
              <w:bottom w:val="single" w:sz="4" w:space="0" w:color="auto"/>
            </w:tcBorders>
            <w:shd w:val="clear" w:color="auto" w:fill="auto"/>
          </w:tcPr>
          <w:p w:rsidR="00262577" w:rsidRPr="00D9301B" w:rsidRDefault="00262577" w:rsidP="00B10F6A">
            <w:pPr>
              <w:rPr>
                <w:rFonts w:eastAsia="Calibri"/>
                <w:szCs w:val="22"/>
              </w:rPr>
            </w:pPr>
          </w:p>
        </w:tc>
      </w:tr>
      <w:tr w:rsidR="0010235A" w:rsidRPr="005956CB" w:rsidTr="006A2DDE">
        <w:trPr>
          <w:trHeight w:val="383"/>
        </w:trPr>
        <w:tc>
          <w:tcPr>
            <w:tcW w:w="7451" w:type="dxa"/>
            <w:gridSpan w:val="3"/>
            <w:tcBorders>
              <w:bottom w:val="single" w:sz="4" w:space="0" w:color="auto"/>
            </w:tcBorders>
            <w:shd w:val="clear" w:color="auto" w:fill="auto"/>
            <w:vAlign w:val="center"/>
          </w:tcPr>
          <w:p w:rsidR="0010235A" w:rsidRPr="00D9301B" w:rsidRDefault="0010235A" w:rsidP="003470B5">
            <w:pPr>
              <w:jc w:val="center"/>
              <w:rPr>
                <w:rFonts w:eastAsia="Calibri"/>
                <w:szCs w:val="22"/>
              </w:rPr>
            </w:pPr>
            <w:r w:rsidRPr="003470B5">
              <w:rPr>
                <w:rFonts w:eastAsia="Calibri" w:cs="Arial"/>
                <w:szCs w:val="18"/>
              </w:rPr>
              <w:t>Die Schülerinnen und Schüler können</w:t>
            </w:r>
            <w:r w:rsidR="003470B5">
              <w:rPr>
                <w:rFonts w:eastAsia="Calibri" w:cs="Arial"/>
                <w:szCs w:val="18"/>
              </w:rPr>
              <w:t>:</w:t>
            </w:r>
          </w:p>
        </w:tc>
        <w:tc>
          <w:tcPr>
            <w:tcW w:w="4394" w:type="dxa"/>
            <w:shd w:val="clear" w:color="auto" w:fill="auto"/>
            <w:vAlign w:val="center"/>
          </w:tcPr>
          <w:p w:rsidR="0010235A" w:rsidRPr="00C71C21" w:rsidRDefault="0010235A" w:rsidP="0010235A">
            <w:pPr>
              <w:pStyle w:val="GroZentr"/>
              <w:rPr>
                <w:lang w:val="de-DE"/>
              </w:rPr>
            </w:pPr>
            <w:r>
              <w:rPr>
                <w:lang w:val="de-DE"/>
              </w:rPr>
              <w:t xml:space="preserve">Werkstück I: </w:t>
            </w:r>
            <w:r w:rsidRPr="0010235A">
              <w:rPr>
                <w:lang w:val="de-DE"/>
              </w:rPr>
              <w:t xml:space="preserve">Zettel- bzw. Fotohalter </w:t>
            </w:r>
            <w:r w:rsidRPr="00C71C21">
              <w:rPr>
                <w:sz w:val="16"/>
                <w:lang w:val="de-DE"/>
              </w:rPr>
              <w:t>(Fertigungsaufgabe)</w:t>
            </w:r>
          </w:p>
          <w:p w:rsidR="0010235A" w:rsidRPr="00C044E5" w:rsidRDefault="0010235A" w:rsidP="0010235A">
            <w:pPr>
              <w:pStyle w:val="GroZentr"/>
              <w:rPr>
                <w:lang w:val="de-DE"/>
              </w:rPr>
            </w:pPr>
            <w:r>
              <w:rPr>
                <w:lang w:val="de-DE"/>
              </w:rPr>
              <w:t>Herstellung</w:t>
            </w:r>
          </w:p>
        </w:tc>
        <w:tc>
          <w:tcPr>
            <w:tcW w:w="4076" w:type="dxa"/>
            <w:gridSpan w:val="2"/>
            <w:shd w:val="clear" w:color="auto" w:fill="auto"/>
            <w:vAlign w:val="center"/>
          </w:tcPr>
          <w:p w:rsidR="0010235A" w:rsidRPr="00C044E5" w:rsidRDefault="0010235A" w:rsidP="0010235A">
            <w:pPr>
              <w:pStyle w:val="GroZentr"/>
              <w:rPr>
                <w:lang w:val="de-DE"/>
              </w:rPr>
            </w:pPr>
            <w:r>
              <w:rPr>
                <w:lang w:val="de-DE"/>
              </w:rPr>
              <w:t xml:space="preserve">9 </w:t>
            </w:r>
            <w:r w:rsidRPr="00C044E5">
              <w:rPr>
                <w:lang w:val="de-DE"/>
              </w:rPr>
              <w:t>Std.</w:t>
            </w:r>
          </w:p>
        </w:tc>
      </w:tr>
      <w:tr w:rsidR="00944957" w:rsidRPr="005956CB" w:rsidTr="006A2DDE">
        <w:trPr>
          <w:trHeight w:val="667"/>
        </w:trPr>
        <w:tc>
          <w:tcPr>
            <w:tcW w:w="3799" w:type="dxa"/>
            <w:gridSpan w:val="2"/>
            <w:tcBorders>
              <w:top w:val="single" w:sz="4" w:space="0" w:color="auto"/>
              <w:bottom w:val="single" w:sz="4" w:space="0" w:color="auto"/>
              <w:right w:val="single" w:sz="4" w:space="0" w:color="auto"/>
            </w:tcBorders>
            <w:shd w:val="clear" w:color="auto" w:fill="auto"/>
          </w:tcPr>
          <w:p w:rsidR="00944957" w:rsidRPr="00944957" w:rsidRDefault="00944957" w:rsidP="00944957">
            <w:pPr>
              <w:pStyle w:val="bctext"/>
              <w:rPr>
                <w:rFonts w:eastAsia="Times New Roman" w:cs="Arial"/>
                <w:lang w:val="de-DE" w:eastAsia="de-DE"/>
              </w:rPr>
            </w:pPr>
          </w:p>
        </w:tc>
        <w:tc>
          <w:tcPr>
            <w:tcW w:w="3652" w:type="dxa"/>
            <w:tcBorders>
              <w:top w:val="single" w:sz="4" w:space="0" w:color="auto"/>
              <w:left w:val="single" w:sz="4" w:space="0" w:color="auto"/>
              <w:bottom w:val="single" w:sz="4" w:space="0" w:color="auto"/>
            </w:tcBorders>
            <w:shd w:val="clear" w:color="auto" w:fill="auto"/>
          </w:tcPr>
          <w:p w:rsidR="00944957" w:rsidRPr="00FE20C9" w:rsidRDefault="00944957" w:rsidP="00314408">
            <w:pPr>
              <w:pStyle w:val="bctext"/>
              <w:rPr>
                <w:rFonts w:eastAsia="Arial,Times New Roman" w:cs="Arial"/>
                <w:lang w:val="de-DE" w:eastAsia="de-DE"/>
              </w:rPr>
            </w:pPr>
            <w:r w:rsidRPr="00886FC9">
              <w:rPr>
                <w:rFonts w:eastAsia="Arial,Times New Roman" w:cs="Arial"/>
                <w:lang w:val="de-DE" w:eastAsia="de-DE"/>
              </w:rPr>
              <w:t xml:space="preserve">3.2.1 (14) anhand von Planungsunterlagen einen technischen Gegenstand in einer </w:t>
            </w:r>
            <w:r>
              <w:rPr>
                <w:rFonts w:eastAsia="Arial,Times New Roman" w:cs="Arial"/>
                <w:lang w:val="de-DE" w:eastAsia="de-DE"/>
              </w:rPr>
              <w:t>Fe</w:t>
            </w:r>
            <w:r w:rsidR="00FE20C9">
              <w:rPr>
                <w:rFonts w:eastAsia="Arial,Times New Roman" w:cs="Arial"/>
                <w:lang w:val="de-DE" w:eastAsia="de-DE"/>
              </w:rPr>
              <w:t>rtigungsaufgabe realisieren […]</w:t>
            </w:r>
          </w:p>
        </w:tc>
        <w:tc>
          <w:tcPr>
            <w:tcW w:w="4394" w:type="dxa"/>
            <w:tcBorders>
              <w:top w:val="single" w:sz="4" w:space="0" w:color="auto"/>
              <w:bottom w:val="single" w:sz="4" w:space="0" w:color="FFFFFF"/>
            </w:tcBorders>
            <w:shd w:val="clear" w:color="auto" w:fill="auto"/>
          </w:tcPr>
          <w:p w:rsidR="00944957" w:rsidRPr="00160CF4" w:rsidRDefault="00944957" w:rsidP="00314408">
            <w:pPr>
              <w:pStyle w:val="bctext"/>
              <w:rPr>
                <w:rFonts w:cs="Arial"/>
                <w:lang w:val="de-DE" w:eastAsia="de-DE"/>
              </w:rPr>
            </w:pPr>
            <w:r>
              <w:rPr>
                <w:rFonts w:eastAsia="Arial" w:cs="Arial"/>
                <w:lang w:val="de-DE" w:eastAsia="de-DE"/>
              </w:rPr>
              <w:t>Einführung und Anwendung grundlegender Metal</w:t>
            </w:r>
            <w:r>
              <w:rPr>
                <w:rFonts w:eastAsia="Arial" w:cs="Arial"/>
                <w:lang w:val="de-DE" w:eastAsia="de-DE"/>
              </w:rPr>
              <w:t>l</w:t>
            </w:r>
            <w:r>
              <w:rPr>
                <w:rFonts w:eastAsia="Arial" w:cs="Arial"/>
                <w:lang w:val="de-DE" w:eastAsia="de-DE"/>
              </w:rPr>
              <w:t>bea</w:t>
            </w:r>
            <w:r w:rsidRPr="00C044E5">
              <w:rPr>
                <w:rFonts w:eastAsia="Arial" w:cs="Arial"/>
                <w:lang w:val="de-DE" w:eastAsia="de-DE"/>
              </w:rPr>
              <w:t>rbeit</w:t>
            </w:r>
            <w:r>
              <w:rPr>
                <w:rFonts w:eastAsia="Arial" w:cs="Arial"/>
                <w:lang w:val="de-DE" w:eastAsia="de-DE"/>
              </w:rPr>
              <w:t>ungstechniken: Messen, Anreißen, Sägen</w:t>
            </w:r>
            <w:r w:rsidRPr="00C044E5">
              <w:rPr>
                <w:rFonts w:eastAsia="Arial" w:cs="Arial"/>
                <w:lang w:val="de-DE" w:eastAsia="de-DE"/>
              </w:rPr>
              <w:t>, Bohren, Oberflächenbearbeitung, Gewindeschne</w:t>
            </w:r>
            <w:r w:rsidRPr="00C044E5">
              <w:rPr>
                <w:rFonts w:eastAsia="Arial" w:cs="Arial"/>
                <w:lang w:val="de-DE" w:eastAsia="de-DE"/>
              </w:rPr>
              <w:t>i</w:t>
            </w:r>
            <w:r w:rsidRPr="00C044E5">
              <w:rPr>
                <w:rFonts w:eastAsia="Arial" w:cs="Arial"/>
                <w:lang w:val="de-DE" w:eastAsia="de-DE"/>
              </w:rPr>
              <w:t>den</w:t>
            </w:r>
          </w:p>
        </w:tc>
        <w:tc>
          <w:tcPr>
            <w:tcW w:w="4076" w:type="dxa"/>
            <w:gridSpan w:val="2"/>
            <w:vMerge w:val="restart"/>
            <w:tcBorders>
              <w:top w:val="single" w:sz="4" w:space="0" w:color="auto"/>
            </w:tcBorders>
            <w:shd w:val="clear" w:color="auto" w:fill="auto"/>
          </w:tcPr>
          <w:p w:rsidR="00944957" w:rsidRPr="00870B7C" w:rsidRDefault="00944957" w:rsidP="00870B7C">
            <w:pPr>
              <w:pStyle w:val="Leitperspektive"/>
              <w:rPr>
                <w:lang w:val="de-DE"/>
              </w:rPr>
            </w:pPr>
            <w:r w:rsidRPr="00870B7C">
              <w:rPr>
                <w:rStyle w:val="LeitperspektiveZchn"/>
                <w:rFonts w:cs="Times New Roman"/>
                <w:b/>
                <w:lang w:val="de-DE"/>
              </w:rPr>
              <w:t>L PG</w:t>
            </w:r>
            <w:r w:rsidRPr="00870B7C">
              <w:rPr>
                <w:rStyle w:val="LPZchn"/>
                <w:sz w:val="22"/>
                <w:shd w:val="clear" w:color="auto" w:fill="A3D7B7"/>
                <w:lang w:val="de-DE" w:eastAsia="x-none"/>
              </w:rPr>
              <w:t xml:space="preserve"> </w:t>
            </w:r>
            <w:r w:rsidRPr="00D71494">
              <w:rPr>
                <w:rStyle w:val="LPZchn"/>
                <w:b w:val="0"/>
                <w:sz w:val="22"/>
                <w:shd w:val="clear" w:color="auto" w:fill="A3D7B7"/>
                <w:lang w:val="de-DE" w:eastAsia="x-none"/>
              </w:rPr>
              <w:t>Sicherheit und Unfallschutz</w:t>
            </w:r>
          </w:p>
          <w:p w:rsidR="00944957" w:rsidRPr="00D71494" w:rsidRDefault="00944957" w:rsidP="00D71494">
            <w:pPr>
              <w:pStyle w:val="bctext"/>
            </w:pPr>
            <w:r w:rsidRPr="00D71494">
              <w:t>Kurzlehrgänge Metallbearbeitungstechniken</w:t>
            </w:r>
          </w:p>
          <w:p w:rsidR="00944957" w:rsidRPr="00D71494" w:rsidRDefault="00944957" w:rsidP="00D71494">
            <w:pPr>
              <w:pStyle w:val="bctext"/>
            </w:pPr>
            <w:r w:rsidRPr="00D71494">
              <w:t xml:space="preserve">Vergleich mit Holzbearbeitungswerkzeugen Einführung Messschieber </w:t>
            </w:r>
          </w:p>
          <w:p w:rsidR="00944957" w:rsidRPr="00274092" w:rsidRDefault="00944957" w:rsidP="00D71494">
            <w:pPr>
              <w:pStyle w:val="bctext"/>
              <w:rPr>
                <w:lang w:val="de-DE"/>
              </w:rPr>
            </w:pPr>
            <w:r w:rsidRPr="00D71494">
              <w:t xml:space="preserve">Zusätzlich möglich: Biegen, Löten </w:t>
            </w:r>
          </w:p>
          <w:p w:rsidR="00944957" w:rsidRPr="00C044E5" w:rsidRDefault="00944957" w:rsidP="0010235A">
            <w:pPr>
              <w:pStyle w:val="bctext"/>
              <w:rPr>
                <w:rFonts w:cs="Arial"/>
                <w:lang w:val="de-DE" w:eastAsia="de-DE"/>
              </w:rPr>
            </w:pPr>
          </w:p>
        </w:tc>
      </w:tr>
      <w:tr w:rsidR="00FE20C9" w:rsidRPr="005956CB" w:rsidTr="006A2DDE">
        <w:trPr>
          <w:trHeight w:val="274"/>
        </w:trPr>
        <w:tc>
          <w:tcPr>
            <w:tcW w:w="3799" w:type="dxa"/>
            <w:gridSpan w:val="2"/>
            <w:vMerge w:val="restart"/>
            <w:tcBorders>
              <w:top w:val="single" w:sz="4" w:space="0" w:color="auto"/>
              <w:right w:val="single" w:sz="4" w:space="0" w:color="auto"/>
            </w:tcBorders>
            <w:shd w:val="clear" w:color="auto" w:fill="auto"/>
          </w:tcPr>
          <w:p w:rsidR="00C71C21" w:rsidRDefault="00C71C21" w:rsidP="00C71C21">
            <w:pPr>
              <w:pStyle w:val="bctext"/>
              <w:rPr>
                <w:rFonts w:cs="Arial"/>
                <w:lang w:val="de-DE" w:eastAsia="de-DE"/>
              </w:rPr>
            </w:pPr>
            <w:r w:rsidRPr="00C71C21">
              <w:rPr>
                <w:rFonts w:cs="Arial"/>
                <w:lang w:val="de-DE" w:eastAsia="de-DE"/>
              </w:rPr>
              <w:t>2.3 (1) ökologisch und ökonomisch veran</w:t>
            </w:r>
            <w:r w:rsidRPr="00C71C21">
              <w:rPr>
                <w:rFonts w:cs="Arial"/>
                <w:lang w:val="de-DE" w:eastAsia="de-DE"/>
              </w:rPr>
              <w:t>t</w:t>
            </w:r>
            <w:r w:rsidRPr="00C71C21">
              <w:rPr>
                <w:rFonts w:cs="Arial"/>
                <w:lang w:val="de-DE" w:eastAsia="de-DE"/>
              </w:rPr>
              <w:t xml:space="preserve">wortungsbewusst mit Material </w:t>
            </w:r>
            <w:r w:rsidRPr="00C71C21">
              <w:rPr>
                <w:rFonts w:eastAsia="Arial,Times New Roman" w:cs="Arial"/>
                <w:lang w:val="de-DE" w:eastAsia="de-DE"/>
              </w:rPr>
              <w:t xml:space="preserve">[…] </w:t>
            </w:r>
            <w:r w:rsidRPr="00C71C21">
              <w:rPr>
                <w:rFonts w:cs="Arial"/>
                <w:lang w:val="de-DE" w:eastAsia="de-DE"/>
              </w:rPr>
              <w:t xml:space="preserve"> umgehen</w:t>
            </w:r>
            <w:r>
              <w:rPr>
                <w:rFonts w:cs="Arial"/>
                <w:lang w:val="de-DE" w:eastAsia="de-DE"/>
              </w:rPr>
              <w:t xml:space="preserve"> </w:t>
            </w:r>
            <w:r w:rsidRPr="0048312D">
              <w:rPr>
                <w:rFonts w:cs="Arial"/>
                <w:lang w:val="de-DE" w:eastAsia="de-DE"/>
              </w:rPr>
              <w:t>(M,E)</w:t>
            </w:r>
          </w:p>
          <w:p w:rsidR="00031D90" w:rsidRPr="00FE20C9" w:rsidRDefault="00FE20C9" w:rsidP="005D2273">
            <w:pPr>
              <w:pStyle w:val="bctext"/>
              <w:rPr>
                <w:rStyle w:val="ls-tk-title"/>
                <w:rFonts w:eastAsia="Times New Roman" w:cs="Arial"/>
                <w:lang w:val="de-DE" w:eastAsia="de-DE"/>
              </w:rPr>
            </w:pPr>
            <w:r w:rsidRPr="00FE20C9">
              <w:rPr>
                <w:rStyle w:val="ls-tk-title"/>
                <w:rFonts w:eastAsia="Times New Roman" w:cs="Arial"/>
                <w:lang w:val="de-DE" w:eastAsia="de-DE"/>
              </w:rPr>
              <w:t>2.4 (6) Sicherheitsregeln berücksichtigen und beachten</w:t>
            </w:r>
            <w:r w:rsidR="005D2273">
              <w:rPr>
                <w:rStyle w:val="ls-tk-title"/>
                <w:rFonts w:eastAsia="Times New Roman" w:cs="Arial"/>
                <w:lang w:val="de-DE" w:eastAsia="de-DE"/>
              </w:rPr>
              <w:t xml:space="preserve"> </w:t>
            </w:r>
          </w:p>
        </w:tc>
        <w:tc>
          <w:tcPr>
            <w:tcW w:w="3652" w:type="dxa"/>
            <w:tcBorders>
              <w:top w:val="single" w:sz="4" w:space="0" w:color="auto"/>
              <w:left w:val="single" w:sz="4" w:space="0" w:color="auto"/>
              <w:bottom w:val="single" w:sz="4" w:space="0" w:color="auto"/>
            </w:tcBorders>
            <w:shd w:val="clear" w:color="auto" w:fill="auto"/>
            <w:vAlign w:val="center"/>
          </w:tcPr>
          <w:p w:rsidR="00FE20C9" w:rsidRPr="00886FC9" w:rsidRDefault="00FE20C9" w:rsidP="0010235A">
            <w:pPr>
              <w:pStyle w:val="bctext"/>
              <w:rPr>
                <w:rFonts w:eastAsia="Arial,Times New Roman" w:cs="Arial"/>
                <w:lang w:val="de-DE" w:eastAsia="de-DE"/>
              </w:rPr>
            </w:pPr>
            <w:r w:rsidRPr="00C044E5">
              <w:rPr>
                <w:rFonts w:eastAsia="Arial,Times New Roman" w:cs="Arial"/>
                <w:lang w:val="de-DE" w:eastAsia="de-DE"/>
              </w:rPr>
              <w:t>3.2.1 (6) die Werkstoffe […] Metall fachg</w:t>
            </w:r>
            <w:r w:rsidRPr="00C044E5">
              <w:rPr>
                <w:rFonts w:eastAsia="Arial,Times New Roman" w:cs="Arial"/>
                <w:lang w:val="de-DE" w:eastAsia="de-DE"/>
              </w:rPr>
              <w:t>e</w:t>
            </w:r>
            <w:r w:rsidRPr="00C044E5">
              <w:rPr>
                <w:rFonts w:eastAsia="Arial,Times New Roman" w:cs="Arial"/>
                <w:lang w:val="de-DE" w:eastAsia="de-DE"/>
              </w:rPr>
              <w:t>recht bearbeiten</w:t>
            </w:r>
          </w:p>
        </w:tc>
        <w:tc>
          <w:tcPr>
            <w:tcW w:w="4394" w:type="dxa"/>
            <w:tcBorders>
              <w:top w:val="single" w:sz="4" w:space="0" w:color="FFFFFF"/>
              <w:bottom w:val="single" w:sz="4" w:space="0" w:color="FFFFFF"/>
            </w:tcBorders>
            <w:shd w:val="clear" w:color="auto" w:fill="auto"/>
          </w:tcPr>
          <w:p w:rsidR="00FE20C9" w:rsidRDefault="00FE20C9" w:rsidP="00314408">
            <w:pPr>
              <w:pStyle w:val="bctext"/>
              <w:rPr>
                <w:rFonts w:cs="Arial"/>
                <w:lang w:val="de-DE" w:eastAsia="de-DE"/>
              </w:rPr>
            </w:pPr>
            <w:r>
              <w:rPr>
                <w:rFonts w:cs="Arial"/>
                <w:lang w:val="de-DE" w:eastAsia="de-DE"/>
              </w:rPr>
              <w:t>Herstellung der Einzelteile des Zettelhalters</w:t>
            </w:r>
          </w:p>
          <w:p w:rsidR="00FE20C9" w:rsidRDefault="00FE20C9" w:rsidP="0010235A">
            <w:pPr>
              <w:pStyle w:val="bctext"/>
              <w:rPr>
                <w:rFonts w:eastAsia="Arial" w:cs="Arial"/>
                <w:lang w:val="de-DE" w:eastAsia="de-DE"/>
              </w:rPr>
            </w:pPr>
          </w:p>
        </w:tc>
        <w:tc>
          <w:tcPr>
            <w:tcW w:w="4076" w:type="dxa"/>
            <w:gridSpan w:val="2"/>
            <w:vMerge/>
            <w:shd w:val="clear" w:color="auto" w:fill="auto"/>
          </w:tcPr>
          <w:p w:rsidR="00FE20C9" w:rsidRPr="00BE6A64" w:rsidRDefault="00FE20C9" w:rsidP="0010235A">
            <w:pPr>
              <w:pStyle w:val="Leitperspektive"/>
              <w:rPr>
                <w:rStyle w:val="LeitperspektiveZchn"/>
                <w:lang w:val="de-DE" w:eastAsia="de-DE"/>
              </w:rPr>
            </w:pPr>
          </w:p>
        </w:tc>
      </w:tr>
      <w:tr w:rsidR="00FE20C9" w:rsidRPr="005956CB" w:rsidTr="006A2DDE">
        <w:trPr>
          <w:trHeight w:val="70"/>
        </w:trPr>
        <w:tc>
          <w:tcPr>
            <w:tcW w:w="3799" w:type="dxa"/>
            <w:gridSpan w:val="2"/>
            <w:vMerge/>
            <w:tcBorders>
              <w:right w:val="single" w:sz="4" w:space="0" w:color="auto"/>
            </w:tcBorders>
            <w:shd w:val="clear" w:color="auto" w:fill="auto"/>
          </w:tcPr>
          <w:p w:rsidR="00FE20C9" w:rsidRPr="00C044E5" w:rsidRDefault="00FE20C9" w:rsidP="00944957">
            <w:pPr>
              <w:pStyle w:val="bctext"/>
              <w:rPr>
                <w:rStyle w:val="ls-tk-title"/>
                <w:rFonts w:eastAsia="Times New Roman" w:cs="Arial"/>
                <w:lang w:val="de-DE" w:eastAsia="de-DE"/>
              </w:rPr>
            </w:pPr>
          </w:p>
        </w:tc>
        <w:tc>
          <w:tcPr>
            <w:tcW w:w="3652" w:type="dxa"/>
            <w:tcBorders>
              <w:top w:val="single" w:sz="4" w:space="0" w:color="auto"/>
              <w:left w:val="single" w:sz="4" w:space="0" w:color="auto"/>
              <w:bottom w:val="single" w:sz="4" w:space="0" w:color="auto"/>
            </w:tcBorders>
            <w:shd w:val="clear" w:color="auto" w:fill="auto"/>
            <w:vAlign w:val="center"/>
          </w:tcPr>
          <w:p w:rsidR="00FE20C9" w:rsidRPr="00886FC9" w:rsidRDefault="00FE20C9" w:rsidP="0010235A">
            <w:pPr>
              <w:pStyle w:val="bctext"/>
              <w:rPr>
                <w:rFonts w:eastAsia="Arial,Times New Roman" w:cs="Arial"/>
                <w:lang w:val="de-DE" w:eastAsia="de-DE"/>
              </w:rPr>
            </w:pPr>
            <w:r w:rsidRPr="00C044E5">
              <w:rPr>
                <w:rFonts w:eastAsia="Arial,Times New Roman" w:cs="Arial"/>
                <w:lang w:val="de-DE" w:eastAsia="de-DE"/>
              </w:rPr>
              <w:t>3.2.1 (9) Werkzeuge zur Werkstoffbearbe</w:t>
            </w:r>
            <w:r w:rsidRPr="00C044E5">
              <w:rPr>
                <w:rFonts w:eastAsia="Arial,Times New Roman" w:cs="Arial"/>
                <w:lang w:val="de-DE" w:eastAsia="de-DE"/>
              </w:rPr>
              <w:t>i</w:t>
            </w:r>
            <w:r w:rsidR="005779AB">
              <w:rPr>
                <w:rFonts w:eastAsia="Arial,Times New Roman" w:cs="Arial"/>
                <w:lang w:val="de-DE" w:eastAsia="de-DE"/>
              </w:rPr>
              <w:t xml:space="preserve">tung nennen […] und </w:t>
            </w:r>
            <w:r w:rsidRPr="00C044E5">
              <w:rPr>
                <w:rFonts w:eastAsia="Arial,Times New Roman" w:cs="Arial"/>
                <w:lang w:val="de-DE" w:eastAsia="de-DE"/>
              </w:rPr>
              <w:t>sicher nutzen</w:t>
            </w:r>
          </w:p>
        </w:tc>
        <w:tc>
          <w:tcPr>
            <w:tcW w:w="4394" w:type="dxa"/>
            <w:tcBorders>
              <w:top w:val="single" w:sz="4" w:space="0" w:color="FFFFFF"/>
              <w:bottom w:val="single" w:sz="4" w:space="0" w:color="FFFFFF"/>
            </w:tcBorders>
            <w:shd w:val="clear" w:color="auto" w:fill="auto"/>
          </w:tcPr>
          <w:p w:rsidR="00FE20C9" w:rsidRDefault="00FE20C9" w:rsidP="0010235A">
            <w:pPr>
              <w:pStyle w:val="bctext"/>
              <w:rPr>
                <w:rFonts w:eastAsia="Arial" w:cs="Arial"/>
                <w:lang w:val="de-DE" w:eastAsia="de-DE"/>
              </w:rPr>
            </w:pPr>
          </w:p>
        </w:tc>
        <w:tc>
          <w:tcPr>
            <w:tcW w:w="4076" w:type="dxa"/>
            <w:gridSpan w:val="2"/>
            <w:vMerge/>
            <w:shd w:val="clear" w:color="auto" w:fill="auto"/>
          </w:tcPr>
          <w:p w:rsidR="00FE20C9" w:rsidRPr="00BE6A64" w:rsidRDefault="00FE20C9" w:rsidP="0010235A">
            <w:pPr>
              <w:pStyle w:val="Leitperspektive"/>
              <w:rPr>
                <w:rStyle w:val="LeitperspektiveZchn"/>
                <w:lang w:val="de-DE" w:eastAsia="de-DE"/>
              </w:rPr>
            </w:pPr>
          </w:p>
        </w:tc>
      </w:tr>
      <w:tr w:rsidR="00FE20C9" w:rsidRPr="005956CB" w:rsidTr="006A2DDE">
        <w:trPr>
          <w:trHeight w:val="274"/>
        </w:trPr>
        <w:tc>
          <w:tcPr>
            <w:tcW w:w="3799" w:type="dxa"/>
            <w:gridSpan w:val="2"/>
            <w:vMerge/>
            <w:tcBorders>
              <w:right w:val="single" w:sz="4" w:space="0" w:color="auto"/>
            </w:tcBorders>
            <w:shd w:val="clear" w:color="auto" w:fill="auto"/>
          </w:tcPr>
          <w:p w:rsidR="00FE20C9" w:rsidRPr="00C044E5" w:rsidRDefault="00FE20C9" w:rsidP="00944957">
            <w:pPr>
              <w:pStyle w:val="bctext"/>
              <w:rPr>
                <w:rStyle w:val="ls-tk-title"/>
                <w:rFonts w:eastAsia="Times New Roman" w:cs="Arial"/>
                <w:lang w:val="de-DE" w:eastAsia="de-DE"/>
              </w:rPr>
            </w:pPr>
          </w:p>
        </w:tc>
        <w:tc>
          <w:tcPr>
            <w:tcW w:w="3652" w:type="dxa"/>
            <w:tcBorders>
              <w:top w:val="single" w:sz="4" w:space="0" w:color="auto"/>
              <w:left w:val="single" w:sz="4" w:space="0" w:color="auto"/>
              <w:bottom w:val="single" w:sz="4" w:space="0" w:color="auto"/>
            </w:tcBorders>
            <w:shd w:val="clear" w:color="auto" w:fill="auto"/>
          </w:tcPr>
          <w:p w:rsidR="00FE20C9" w:rsidRPr="00886FC9" w:rsidRDefault="00FE20C9" w:rsidP="00FE20C9">
            <w:pPr>
              <w:pStyle w:val="bctext"/>
              <w:rPr>
                <w:rFonts w:eastAsia="Arial,Times New Roman" w:cs="Arial"/>
                <w:lang w:val="de-DE" w:eastAsia="de-DE"/>
              </w:rPr>
            </w:pPr>
            <w:r w:rsidRPr="00C044E5">
              <w:rPr>
                <w:rFonts w:eastAsia="Arial,Times New Roman" w:cs="Arial"/>
                <w:lang w:val="de-DE" w:eastAsia="de-DE"/>
              </w:rPr>
              <w:t>3.2.1. (10) Maschinen sicher nutzen</w:t>
            </w:r>
          </w:p>
        </w:tc>
        <w:tc>
          <w:tcPr>
            <w:tcW w:w="4394" w:type="dxa"/>
            <w:tcBorders>
              <w:top w:val="single" w:sz="4" w:space="0" w:color="FFFFFF"/>
              <w:bottom w:val="single" w:sz="4" w:space="0" w:color="FFFFFF"/>
            </w:tcBorders>
            <w:shd w:val="clear" w:color="auto" w:fill="auto"/>
          </w:tcPr>
          <w:p w:rsidR="00FE20C9" w:rsidRDefault="00FE20C9" w:rsidP="0010235A">
            <w:pPr>
              <w:pStyle w:val="bctext"/>
              <w:rPr>
                <w:rFonts w:eastAsia="Arial" w:cs="Arial"/>
                <w:lang w:val="de-DE" w:eastAsia="de-DE"/>
              </w:rPr>
            </w:pPr>
          </w:p>
        </w:tc>
        <w:tc>
          <w:tcPr>
            <w:tcW w:w="4076" w:type="dxa"/>
            <w:gridSpan w:val="2"/>
            <w:vMerge/>
            <w:shd w:val="clear" w:color="auto" w:fill="auto"/>
          </w:tcPr>
          <w:p w:rsidR="00FE20C9" w:rsidRPr="00BE6A64" w:rsidRDefault="00FE20C9" w:rsidP="0010235A">
            <w:pPr>
              <w:pStyle w:val="Leitperspektive"/>
              <w:rPr>
                <w:rStyle w:val="LeitperspektiveZchn"/>
                <w:lang w:val="de-DE" w:eastAsia="de-DE"/>
              </w:rPr>
            </w:pPr>
          </w:p>
        </w:tc>
      </w:tr>
      <w:tr w:rsidR="00FE20C9" w:rsidRPr="005956CB" w:rsidTr="006A2DDE">
        <w:trPr>
          <w:trHeight w:val="274"/>
        </w:trPr>
        <w:tc>
          <w:tcPr>
            <w:tcW w:w="3799" w:type="dxa"/>
            <w:gridSpan w:val="2"/>
            <w:vMerge/>
            <w:tcBorders>
              <w:right w:val="single" w:sz="4" w:space="0" w:color="auto"/>
            </w:tcBorders>
            <w:shd w:val="clear" w:color="auto" w:fill="auto"/>
          </w:tcPr>
          <w:p w:rsidR="00FE20C9" w:rsidRPr="00C044E5" w:rsidRDefault="00FE20C9" w:rsidP="0010235A">
            <w:pPr>
              <w:pStyle w:val="bctext"/>
              <w:rPr>
                <w:rStyle w:val="ls-tk-title"/>
                <w:rFonts w:eastAsia="Times New Roman" w:cs="Arial"/>
                <w:lang w:val="de-DE" w:eastAsia="de-DE"/>
              </w:rPr>
            </w:pPr>
          </w:p>
        </w:tc>
        <w:tc>
          <w:tcPr>
            <w:tcW w:w="3652" w:type="dxa"/>
            <w:tcBorders>
              <w:top w:val="single" w:sz="4" w:space="0" w:color="auto"/>
              <w:left w:val="single" w:sz="4" w:space="0" w:color="auto"/>
              <w:bottom w:val="single" w:sz="4" w:space="0" w:color="auto"/>
            </w:tcBorders>
            <w:shd w:val="clear" w:color="auto" w:fill="auto"/>
            <w:vAlign w:val="center"/>
          </w:tcPr>
          <w:p w:rsidR="00FE20C9" w:rsidRPr="00886FC9" w:rsidRDefault="00FE20C9" w:rsidP="0010235A">
            <w:pPr>
              <w:pStyle w:val="bctext"/>
              <w:rPr>
                <w:rFonts w:eastAsia="Arial,Times New Roman" w:cs="Arial"/>
                <w:lang w:val="de-DE" w:eastAsia="de-DE"/>
              </w:rPr>
            </w:pPr>
            <w:r w:rsidRPr="00C044E5">
              <w:rPr>
                <w:rFonts w:eastAsia="Arial,Times New Roman" w:cs="Arial"/>
                <w:lang w:val="de-DE" w:eastAsia="de-DE"/>
              </w:rPr>
              <w:t xml:space="preserve">3.2.1. (12) […] </w:t>
            </w:r>
            <w:r w:rsidRPr="00C044E5">
              <w:rPr>
                <w:rFonts w:eastAsia="Arial,Times New Roman" w:cs="Arial"/>
                <w:i/>
                <w:iCs/>
                <w:lang w:val="de-DE" w:eastAsia="de-DE"/>
              </w:rPr>
              <w:t>Fügetechniken</w:t>
            </w:r>
            <w:r w:rsidRPr="00C044E5">
              <w:rPr>
                <w:rFonts w:eastAsia="Arial,Times New Roman" w:cs="Arial"/>
                <w:lang w:val="de-DE" w:eastAsia="de-DE"/>
              </w:rPr>
              <w:t xml:space="preserve"> […] anwe</w:t>
            </w:r>
            <w:r w:rsidRPr="00C044E5">
              <w:rPr>
                <w:rFonts w:eastAsia="Arial,Times New Roman" w:cs="Arial"/>
                <w:lang w:val="de-DE" w:eastAsia="de-DE"/>
              </w:rPr>
              <w:t>n</w:t>
            </w:r>
            <w:r w:rsidRPr="00C044E5">
              <w:rPr>
                <w:rFonts w:eastAsia="Arial,Times New Roman" w:cs="Arial"/>
                <w:lang w:val="de-DE" w:eastAsia="de-DE"/>
              </w:rPr>
              <w:t>den</w:t>
            </w:r>
          </w:p>
        </w:tc>
        <w:tc>
          <w:tcPr>
            <w:tcW w:w="4394" w:type="dxa"/>
            <w:tcBorders>
              <w:top w:val="single" w:sz="4" w:space="0" w:color="FFFFFF"/>
              <w:bottom w:val="single" w:sz="4" w:space="0" w:color="FFFFFF"/>
            </w:tcBorders>
            <w:shd w:val="clear" w:color="auto" w:fill="auto"/>
          </w:tcPr>
          <w:p w:rsidR="00FE20C9" w:rsidRDefault="00FE20C9" w:rsidP="0010235A">
            <w:pPr>
              <w:pStyle w:val="bctext"/>
              <w:rPr>
                <w:rFonts w:eastAsia="Arial" w:cs="Arial"/>
                <w:lang w:val="de-DE" w:eastAsia="de-DE"/>
              </w:rPr>
            </w:pPr>
            <w:r>
              <w:rPr>
                <w:rFonts w:cs="Arial"/>
                <w:lang w:val="de-DE" w:eastAsia="de-DE"/>
              </w:rPr>
              <w:t>Fügen der Einzelteile</w:t>
            </w:r>
            <w:r w:rsidR="00274092">
              <w:rPr>
                <w:rFonts w:cs="Arial"/>
                <w:lang w:val="de-DE" w:eastAsia="de-DE"/>
              </w:rPr>
              <w:t xml:space="preserve"> </w:t>
            </w:r>
          </w:p>
        </w:tc>
        <w:tc>
          <w:tcPr>
            <w:tcW w:w="4076" w:type="dxa"/>
            <w:gridSpan w:val="2"/>
            <w:vMerge/>
            <w:shd w:val="clear" w:color="auto" w:fill="auto"/>
          </w:tcPr>
          <w:p w:rsidR="00FE20C9" w:rsidRPr="00BE6A64" w:rsidRDefault="00FE20C9" w:rsidP="0010235A">
            <w:pPr>
              <w:pStyle w:val="Leitperspektive"/>
              <w:rPr>
                <w:rStyle w:val="LeitperspektiveZchn"/>
                <w:lang w:val="de-DE" w:eastAsia="de-DE"/>
              </w:rPr>
            </w:pPr>
          </w:p>
        </w:tc>
      </w:tr>
      <w:tr w:rsidR="00FE20C9" w:rsidRPr="005956CB" w:rsidTr="006A2DDE">
        <w:trPr>
          <w:trHeight w:val="815"/>
        </w:trPr>
        <w:tc>
          <w:tcPr>
            <w:tcW w:w="3799" w:type="dxa"/>
            <w:gridSpan w:val="2"/>
            <w:vMerge/>
            <w:tcBorders>
              <w:right w:val="single" w:sz="4" w:space="0" w:color="auto"/>
            </w:tcBorders>
            <w:shd w:val="clear" w:color="auto" w:fill="auto"/>
          </w:tcPr>
          <w:p w:rsidR="00FE20C9" w:rsidRPr="00C044E5" w:rsidRDefault="00FE20C9" w:rsidP="00FE20C9">
            <w:pPr>
              <w:pStyle w:val="bctext"/>
              <w:rPr>
                <w:rStyle w:val="ls-tk-title"/>
                <w:rFonts w:eastAsia="Times New Roman" w:cs="Arial"/>
                <w:lang w:val="de-DE" w:eastAsia="de-DE"/>
              </w:rPr>
            </w:pPr>
          </w:p>
        </w:tc>
        <w:tc>
          <w:tcPr>
            <w:tcW w:w="3652" w:type="dxa"/>
            <w:tcBorders>
              <w:top w:val="single" w:sz="4" w:space="0" w:color="auto"/>
              <w:left w:val="single" w:sz="4" w:space="0" w:color="auto"/>
            </w:tcBorders>
            <w:shd w:val="clear" w:color="auto" w:fill="auto"/>
          </w:tcPr>
          <w:p w:rsidR="00FE20C9" w:rsidRPr="00886FC9" w:rsidRDefault="00FE20C9" w:rsidP="00314408">
            <w:pPr>
              <w:pStyle w:val="bctext"/>
              <w:rPr>
                <w:rFonts w:eastAsia="Arial,Times New Roman" w:cs="Arial"/>
                <w:lang w:val="de-DE" w:eastAsia="de-DE"/>
              </w:rPr>
            </w:pPr>
            <w:r w:rsidRPr="00C044E5">
              <w:rPr>
                <w:rFonts w:eastAsia="Arial,Times New Roman" w:cs="Arial"/>
                <w:lang w:val="de-DE" w:eastAsia="de-DE"/>
              </w:rPr>
              <w:t>3.2.1. (13) […] verschiedene Möglichkeiten der Oberflächenbearbei</w:t>
            </w:r>
            <w:r>
              <w:rPr>
                <w:rFonts w:eastAsia="Arial,Times New Roman" w:cs="Arial"/>
                <w:lang w:val="de-DE" w:eastAsia="de-DE"/>
              </w:rPr>
              <w:t>tung</w:t>
            </w:r>
            <w:r w:rsidRPr="00C044E5">
              <w:rPr>
                <w:rFonts w:eastAsia="Arial,Times New Roman" w:cs="Arial"/>
                <w:lang w:val="de-DE" w:eastAsia="de-DE"/>
              </w:rPr>
              <w:t xml:space="preserve"> […]</w:t>
            </w:r>
            <w:r>
              <w:rPr>
                <w:rFonts w:eastAsia="Arial,Times New Roman" w:cs="Arial"/>
                <w:lang w:val="de-DE" w:eastAsia="de-DE"/>
              </w:rPr>
              <w:t xml:space="preserve"> sicher anwenden</w:t>
            </w:r>
          </w:p>
        </w:tc>
        <w:tc>
          <w:tcPr>
            <w:tcW w:w="4394" w:type="dxa"/>
            <w:tcBorders>
              <w:top w:val="single" w:sz="4" w:space="0" w:color="FFFFFF"/>
            </w:tcBorders>
            <w:shd w:val="clear" w:color="auto" w:fill="auto"/>
          </w:tcPr>
          <w:p w:rsidR="00FE20C9" w:rsidRDefault="00FE20C9" w:rsidP="0010235A">
            <w:pPr>
              <w:pStyle w:val="bctext"/>
              <w:rPr>
                <w:rFonts w:eastAsia="Arial" w:cs="Arial"/>
                <w:lang w:val="de-DE" w:eastAsia="de-DE"/>
              </w:rPr>
            </w:pPr>
          </w:p>
        </w:tc>
        <w:tc>
          <w:tcPr>
            <w:tcW w:w="4076" w:type="dxa"/>
            <w:gridSpan w:val="2"/>
            <w:vMerge/>
            <w:shd w:val="clear" w:color="auto" w:fill="auto"/>
          </w:tcPr>
          <w:p w:rsidR="00FE20C9" w:rsidRPr="00BE6A64" w:rsidRDefault="00FE20C9" w:rsidP="0010235A">
            <w:pPr>
              <w:pStyle w:val="Leitperspektive"/>
              <w:rPr>
                <w:rStyle w:val="LeitperspektiveZchn"/>
                <w:lang w:val="de-DE" w:eastAsia="de-DE"/>
              </w:rPr>
            </w:pPr>
          </w:p>
        </w:tc>
      </w:tr>
      <w:tr w:rsidR="00314408" w:rsidRPr="005956CB" w:rsidTr="006A2DDE">
        <w:trPr>
          <w:trHeight w:val="1006"/>
        </w:trPr>
        <w:tc>
          <w:tcPr>
            <w:tcW w:w="7451" w:type="dxa"/>
            <w:gridSpan w:val="3"/>
            <w:shd w:val="clear" w:color="auto" w:fill="auto"/>
            <w:vAlign w:val="center"/>
          </w:tcPr>
          <w:p w:rsidR="00314408" w:rsidRPr="00D9301B" w:rsidRDefault="00314408" w:rsidP="003470B5">
            <w:pPr>
              <w:jc w:val="center"/>
              <w:rPr>
                <w:rFonts w:eastAsia="Calibri"/>
                <w:szCs w:val="22"/>
              </w:rPr>
            </w:pPr>
            <w:r w:rsidRPr="003470B5">
              <w:rPr>
                <w:rFonts w:eastAsia="Calibri" w:cs="Arial"/>
                <w:szCs w:val="18"/>
              </w:rPr>
              <w:t>Die Schülerinnen und Schüler können</w:t>
            </w:r>
            <w:r w:rsidR="003470B5">
              <w:rPr>
                <w:rFonts w:eastAsia="Calibri" w:cs="Arial"/>
                <w:szCs w:val="18"/>
              </w:rPr>
              <w:t>:</w:t>
            </w:r>
          </w:p>
        </w:tc>
        <w:tc>
          <w:tcPr>
            <w:tcW w:w="4394" w:type="dxa"/>
            <w:shd w:val="clear" w:color="auto" w:fill="auto"/>
            <w:vAlign w:val="center"/>
          </w:tcPr>
          <w:p w:rsidR="00BC6A02" w:rsidRDefault="00314408" w:rsidP="00E11A43">
            <w:pPr>
              <w:pStyle w:val="GroZentr"/>
              <w:rPr>
                <w:lang w:val="de-DE"/>
              </w:rPr>
            </w:pPr>
            <w:r>
              <w:rPr>
                <w:lang w:val="de-DE"/>
              </w:rPr>
              <w:t xml:space="preserve">Werkstück I: </w:t>
            </w:r>
            <w:r w:rsidR="00E11A43">
              <w:rPr>
                <w:lang w:val="de-DE"/>
              </w:rPr>
              <w:t xml:space="preserve"> </w:t>
            </w:r>
            <w:r w:rsidR="00BC6A02" w:rsidRPr="00BC6A02">
              <w:rPr>
                <w:lang w:val="de-DE"/>
              </w:rPr>
              <w:t xml:space="preserve">Zettel- bzw. Fotohalter </w:t>
            </w:r>
          </w:p>
          <w:p w:rsidR="00314408" w:rsidRPr="00C71C21" w:rsidRDefault="00BC6A02" w:rsidP="00314408">
            <w:pPr>
              <w:pStyle w:val="GroZentr"/>
              <w:rPr>
                <w:sz w:val="16"/>
                <w:lang w:val="de-DE"/>
              </w:rPr>
            </w:pPr>
            <w:r w:rsidRPr="00C71C21">
              <w:rPr>
                <w:sz w:val="16"/>
                <w:lang w:val="de-DE"/>
              </w:rPr>
              <w:t>(</w:t>
            </w:r>
            <w:r w:rsidR="00314408" w:rsidRPr="00C71C21">
              <w:rPr>
                <w:sz w:val="16"/>
                <w:lang w:val="de-DE"/>
              </w:rPr>
              <w:t>Fertigungsaufgabe</w:t>
            </w:r>
            <w:r w:rsidRPr="00C71C21">
              <w:rPr>
                <w:sz w:val="16"/>
                <w:lang w:val="de-DE"/>
              </w:rPr>
              <w:t>)</w:t>
            </w:r>
          </w:p>
          <w:p w:rsidR="00314408" w:rsidRPr="00C044E5" w:rsidRDefault="00314408" w:rsidP="00314408">
            <w:pPr>
              <w:pStyle w:val="GroZentr"/>
              <w:rPr>
                <w:lang w:val="de-DE"/>
              </w:rPr>
            </w:pPr>
            <w:r>
              <w:rPr>
                <w:lang w:val="de-DE"/>
              </w:rPr>
              <w:t>Beurteilung</w:t>
            </w:r>
          </w:p>
        </w:tc>
        <w:tc>
          <w:tcPr>
            <w:tcW w:w="4076" w:type="dxa"/>
            <w:gridSpan w:val="2"/>
            <w:shd w:val="clear" w:color="auto" w:fill="auto"/>
            <w:vAlign w:val="center"/>
          </w:tcPr>
          <w:p w:rsidR="00314408" w:rsidRPr="00C044E5" w:rsidRDefault="00314408" w:rsidP="00314408">
            <w:pPr>
              <w:pStyle w:val="GroZentr"/>
              <w:rPr>
                <w:lang w:val="de-DE"/>
              </w:rPr>
            </w:pPr>
            <w:r>
              <w:rPr>
                <w:lang w:val="de-DE"/>
              </w:rPr>
              <w:t>1</w:t>
            </w:r>
            <w:r w:rsidRPr="00C044E5">
              <w:rPr>
                <w:lang w:val="de-DE"/>
              </w:rPr>
              <w:t xml:space="preserve"> Std.</w:t>
            </w:r>
          </w:p>
        </w:tc>
      </w:tr>
      <w:tr w:rsidR="00314408" w:rsidRPr="005956CB" w:rsidTr="006A2DDE">
        <w:trPr>
          <w:trHeight w:val="1006"/>
        </w:trPr>
        <w:tc>
          <w:tcPr>
            <w:tcW w:w="3799" w:type="dxa"/>
            <w:gridSpan w:val="2"/>
            <w:shd w:val="clear" w:color="auto" w:fill="auto"/>
          </w:tcPr>
          <w:p w:rsidR="00AD71F5" w:rsidRDefault="00BE113A" w:rsidP="00314408">
            <w:pPr>
              <w:pStyle w:val="bctext"/>
              <w:rPr>
                <w:rStyle w:val="ls-tk-title"/>
                <w:rFonts w:eastAsia="Times New Roman" w:cs="Arial"/>
                <w:lang w:val="de-DE" w:eastAsia="de-DE"/>
              </w:rPr>
            </w:pPr>
            <w:r>
              <w:rPr>
                <w:rStyle w:val="ls-tk-title"/>
                <w:rFonts w:eastAsia="Times New Roman" w:cs="Arial"/>
                <w:lang w:val="de-DE" w:eastAsia="de-DE"/>
              </w:rPr>
              <w:lastRenderedPageBreak/>
              <w:t xml:space="preserve">2.4 </w:t>
            </w:r>
            <w:r w:rsidR="00FE20C9">
              <w:rPr>
                <w:rStyle w:val="ls-tk-title"/>
                <w:rFonts w:eastAsia="Times New Roman" w:cs="Arial"/>
                <w:lang w:val="de-DE" w:eastAsia="de-DE"/>
              </w:rPr>
              <w:t xml:space="preserve">(7) Schlüsse aus der Differenz zwischen Plan und Realisierung </w:t>
            </w:r>
            <w:r w:rsidR="00FE20C9" w:rsidRPr="0048312D">
              <w:rPr>
                <w:rStyle w:val="ls-tk-title"/>
                <w:rFonts w:eastAsia="Times New Roman" w:cs="Arial"/>
                <w:lang w:val="de-DE" w:eastAsia="de-DE"/>
              </w:rPr>
              <w:t>ziehen (M,E)</w:t>
            </w:r>
          </w:p>
          <w:p w:rsidR="00314408" w:rsidRPr="00C044E5" w:rsidRDefault="00314408" w:rsidP="00314408">
            <w:pPr>
              <w:pStyle w:val="bctext"/>
              <w:rPr>
                <w:rStyle w:val="ls-tk-title"/>
                <w:rFonts w:eastAsia="Times New Roman" w:cs="Arial"/>
                <w:lang w:val="de-DE" w:eastAsia="de-DE"/>
              </w:rPr>
            </w:pPr>
            <w:r w:rsidRPr="00C044E5">
              <w:rPr>
                <w:rStyle w:val="ls-tk-title"/>
                <w:rFonts w:eastAsia="Times New Roman" w:cs="Arial"/>
                <w:lang w:val="de-DE" w:eastAsia="de-DE"/>
              </w:rPr>
              <w:t>2.3 (3) Ihren eigenen Arbeitsprozess refle</w:t>
            </w:r>
            <w:r w:rsidRPr="00C044E5">
              <w:rPr>
                <w:rStyle w:val="ls-tk-title"/>
                <w:rFonts w:eastAsia="Times New Roman" w:cs="Arial"/>
                <w:lang w:val="de-DE" w:eastAsia="de-DE"/>
              </w:rPr>
              <w:t>k</w:t>
            </w:r>
            <w:r w:rsidRPr="00C044E5">
              <w:rPr>
                <w:rStyle w:val="ls-tk-title"/>
                <w:rFonts w:eastAsia="Times New Roman" w:cs="Arial"/>
                <w:lang w:val="de-DE" w:eastAsia="de-DE"/>
              </w:rPr>
              <w:t>tieren und bewerten</w:t>
            </w:r>
          </w:p>
          <w:p w:rsidR="00314408" w:rsidRPr="00C044E5" w:rsidRDefault="00314408" w:rsidP="00314408">
            <w:pPr>
              <w:pStyle w:val="bctext"/>
              <w:rPr>
                <w:rFonts w:cs="Arial"/>
                <w:b/>
                <w:lang w:val="de-DE" w:eastAsia="de-DE"/>
              </w:rPr>
            </w:pPr>
            <w:r w:rsidRPr="00C044E5">
              <w:rPr>
                <w:rStyle w:val="ls-tk-title"/>
                <w:rFonts w:eastAsia="Times New Roman" w:cs="Arial"/>
                <w:lang w:val="de-DE" w:eastAsia="de-DE"/>
              </w:rPr>
              <w:t>2.4 (5) eigene Fähigkeiten und Fertigkeiten auch im Blick auf die spätere Berufswahl erkennen</w:t>
            </w:r>
          </w:p>
        </w:tc>
        <w:tc>
          <w:tcPr>
            <w:tcW w:w="3652" w:type="dxa"/>
            <w:tcBorders>
              <w:top w:val="single" w:sz="4" w:space="0" w:color="auto"/>
            </w:tcBorders>
            <w:shd w:val="clear" w:color="auto" w:fill="auto"/>
          </w:tcPr>
          <w:p w:rsidR="00314408" w:rsidRPr="00C044E5" w:rsidRDefault="00314408" w:rsidP="00314408">
            <w:pPr>
              <w:pStyle w:val="bctext"/>
              <w:rPr>
                <w:rFonts w:eastAsia="Arial,Times New Roman" w:cs="Arial"/>
                <w:iCs/>
                <w:color w:val="A6A6A6"/>
                <w:lang w:val="de-DE" w:eastAsia="de-DE"/>
              </w:rPr>
            </w:pPr>
            <w:r w:rsidRPr="00C044E5">
              <w:rPr>
                <w:rFonts w:cs="Arial"/>
                <w:lang w:val="de-DE" w:eastAsia="de-DE"/>
              </w:rPr>
              <w:t>3.2.1 (14) anhand von Planungsunterlagen einen technischen Gegenstand in einer Fertigungsaufgabe […] beurteilen</w:t>
            </w:r>
          </w:p>
        </w:tc>
        <w:tc>
          <w:tcPr>
            <w:tcW w:w="4394" w:type="dxa"/>
            <w:tcBorders>
              <w:top w:val="single" w:sz="4" w:space="0" w:color="auto"/>
            </w:tcBorders>
            <w:shd w:val="clear" w:color="auto" w:fill="auto"/>
          </w:tcPr>
          <w:p w:rsidR="00314408" w:rsidRPr="00C044E5" w:rsidRDefault="00045103" w:rsidP="00314408">
            <w:pPr>
              <w:pStyle w:val="bctext"/>
              <w:rPr>
                <w:rFonts w:eastAsia="Arial" w:cs="Arial"/>
                <w:lang w:val="de-DE" w:eastAsia="de-DE"/>
              </w:rPr>
            </w:pPr>
            <w:r>
              <w:rPr>
                <w:rFonts w:cs="Arial"/>
                <w:lang w:val="de-DE" w:eastAsia="de-DE"/>
              </w:rPr>
              <w:t xml:space="preserve">Reflexion </w:t>
            </w:r>
            <w:r w:rsidR="00314408" w:rsidRPr="00C044E5">
              <w:rPr>
                <w:rFonts w:cs="Arial"/>
                <w:lang w:val="de-DE" w:eastAsia="de-DE"/>
              </w:rPr>
              <w:t>des Arbeitsprozesses und der Qualität des Produkts</w:t>
            </w:r>
          </w:p>
        </w:tc>
        <w:tc>
          <w:tcPr>
            <w:tcW w:w="4076" w:type="dxa"/>
            <w:gridSpan w:val="2"/>
            <w:tcBorders>
              <w:top w:val="single" w:sz="4" w:space="0" w:color="auto"/>
            </w:tcBorders>
            <w:shd w:val="clear" w:color="auto" w:fill="auto"/>
          </w:tcPr>
          <w:p w:rsidR="00314408" w:rsidRPr="00C044E5" w:rsidRDefault="00045103" w:rsidP="00314408">
            <w:pPr>
              <w:pStyle w:val="bctext"/>
              <w:rPr>
                <w:rFonts w:cs="Arial"/>
                <w:lang w:val="de-DE" w:eastAsia="de-DE"/>
              </w:rPr>
            </w:pPr>
            <w:r>
              <w:rPr>
                <w:rFonts w:cs="Arial"/>
                <w:lang w:val="de-DE" w:eastAsia="de-DE"/>
              </w:rPr>
              <w:t>Beurteilung anhand der vereinbarten Kriterien</w:t>
            </w:r>
          </w:p>
        </w:tc>
      </w:tr>
      <w:tr w:rsidR="00314408" w:rsidRPr="005956CB" w:rsidTr="006A2DDE">
        <w:trPr>
          <w:trHeight w:val="493"/>
        </w:trPr>
        <w:tc>
          <w:tcPr>
            <w:tcW w:w="7451" w:type="dxa"/>
            <w:gridSpan w:val="3"/>
            <w:shd w:val="clear" w:color="auto" w:fill="auto"/>
            <w:vAlign w:val="center"/>
          </w:tcPr>
          <w:p w:rsidR="00314408" w:rsidRPr="00D9301B" w:rsidRDefault="00314408" w:rsidP="003470B5">
            <w:pPr>
              <w:jc w:val="center"/>
              <w:rPr>
                <w:rFonts w:eastAsia="Calibri"/>
                <w:szCs w:val="22"/>
              </w:rPr>
            </w:pPr>
            <w:r w:rsidRPr="003470B5">
              <w:rPr>
                <w:rFonts w:eastAsia="Calibri" w:cs="Arial"/>
                <w:szCs w:val="18"/>
              </w:rPr>
              <w:t>Die Schülerinnen und Schüler können</w:t>
            </w:r>
            <w:r w:rsidR="003470B5">
              <w:rPr>
                <w:rFonts w:eastAsia="Calibri" w:cs="Arial"/>
                <w:szCs w:val="18"/>
              </w:rPr>
              <w:t>:</w:t>
            </w:r>
          </w:p>
        </w:tc>
        <w:tc>
          <w:tcPr>
            <w:tcW w:w="4394" w:type="dxa"/>
            <w:shd w:val="clear" w:color="auto" w:fill="auto"/>
            <w:vAlign w:val="center"/>
          </w:tcPr>
          <w:p w:rsidR="00314408" w:rsidRPr="00C71C21" w:rsidRDefault="00314408" w:rsidP="00314408">
            <w:pPr>
              <w:pStyle w:val="GroZentr"/>
              <w:rPr>
                <w:lang w:val="de-DE"/>
              </w:rPr>
            </w:pPr>
            <w:r>
              <w:rPr>
                <w:lang w:val="de-DE"/>
              </w:rPr>
              <w:t xml:space="preserve">Werkstück II: </w:t>
            </w:r>
            <w:r w:rsidR="00555EEC" w:rsidRPr="00C71C21">
              <w:rPr>
                <w:lang w:val="de-DE"/>
              </w:rPr>
              <w:t>Bügelschloss</w:t>
            </w:r>
          </w:p>
          <w:p w:rsidR="00555EEC" w:rsidRPr="00C71C21" w:rsidRDefault="00555EEC" w:rsidP="00555EEC">
            <w:pPr>
              <w:pStyle w:val="GroZentr"/>
              <w:rPr>
                <w:sz w:val="16"/>
                <w:lang w:val="de-DE"/>
              </w:rPr>
            </w:pPr>
            <w:r w:rsidRPr="00C71C21">
              <w:rPr>
                <w:sz w:val="16"/>
                <w:lang w:val="de-DE"/>
              </w:rPr>
              <w:t>(Fertigungsaufgabe)</w:t>
            </w:r>
          </w:p>
          <w:p w:rsidR="00314408" w:rsidRPr="00C044E5" w:rsidRDefault="00314408" w:rsidP="00314408">
            <w:pPr>
              <w:pStyle w:val="GroZentr"/>
              <w:rPr>
                <w:lang w:val="de-DE"/>
              </w:rPr>
            </w:pPr>
            <w:r>
              <w:rPr>
                <w:lang w:val="de-DE"/>
              </w:rPr>
              <w:t>Planung</w:t>
            </w:r>
            <w:r w:rsidRPr="00FC44AF">
              <w:rPr>
                <w:lang w:val="de-DE"/>
              </w:rPr>
              <w:t xml:space="preserve"> </w:t>
            </w:r>
          </w:p>
        </w:tc>
        <w:tc>
          <w:tcPr>
            <w:tcW w:w="4076" w:type="dxa"/>
            <w:gridSpan w:val="2"/>
            <w:shd w:val="clear" w:color="auto" w:fill="auto"/>
            <w:vAlign w:val="center"/>
          </w:tcPr>
          <w:p w:rsidR="00314408" w:rsidRPr="00C044E5" w:rsidRDefault="00314408" w:rsidP="00314408">
            <w:pPr>
              <w:pStyle w:val="GroZentr"/>
              <w:rPr>
                <w:lang w:val="de-DE"/>
              </w:rPr>
            </w:pPr>
            <w:r w:rsidRPr="00C044E5">
              <w:rPr>
                <w:lang w:val="de-DE"/>
              </w:rPr>
              <w:t>3</w:t>
            </w:r>
            <w:r w:rsidR="00045103">
              <w:rPr>
                <w:lang w:val="de-DE"/>
              </w:rPr>
              <w:t xml:space="preserve"> Std</w:t>
            </w:r>
            <w:r w:rsidRPr="00C044E5">
              <w:rPr>
                <w:lang w:val="de-DE"/>
              </w:rPr>
              <w:t>.</w:t>
            </w:r>
          </w:p>
        </w:tc>
      </w:tr>
      <w:tr w:rsidR="00314408" w:rsidRPr="005956CB" w:rsidTr="006A2DDE">
        <w:trPr>
          <w:trHeight w:val="367"/>
        </w:trPr>
        <w:tc>
          <w:tcPr>
            <w:tcW w:w="3799" w:type="dxa"/>
            <w:gridSpan w:val="2"/>
            <w:shd w:val="clear" w:color="auto" w:fill="auto"/>
          </w:tcPr>
          <w:p w:rsidR="00314408" w:rsidRPr="00C044E5" w:rsidRDefault="00314408" w:rsidP="00314408">
            <w:pPr>
              <w:pStyle w:val="bctext"/>
              <w:rPr>
                <w:rStyle w:val="ls-tk-title"/>
                <w:rFonts w:eastAsia="Times New Roman" w:cs="Arial"/>
                <w:lang w:val="de-DE" w:eastAsia="de-DE"/>
              </w:rPr>
            </w:pPr>
          </w:p>
        </w:tc>
        <w:tc>
          <w:tcPr>
            <w:tcW w:w="3652" w:type="dxa"/>
            <w:tcBorders>
              <w:top w:val="dashed" w:sz="4" w:space="0" w:color="auto"/>
              <w:bottom w:val="single" w:sz="4" w:space="0" w:color="auto"/>
            </w:tcBorders>
            <w:shd w:val="clear" w:color="auto" w:fill="auto"/>
            <w:vAlign w:val="center"/>
          </w:tcPr>
          <w:p w:rsidR="00314408" w:rsidRPr="00C044E5" w:rsidRDefault="00314408" w:rsidP="00314408">
            <w:pPr>
              <w:pStyle w:val="bctext"/>
              <w:rPr>
                <w:rFonts w:cs="Arial"/>
                <w:lang w:val="de-DE" w:eastAsia="de-DE"/>
              </w:rPr>
            </w:pPr>
          </w:p>
        </w:tc>
        <w:tc>
          <w:tcPr>
            <w:tcW w:w="4394" w:type="dxa"/>
            <w:shd w:val="clear" w:color="auto" w:fill="auto"/>
          </w:tcPr>
          <w:p w:rsidR="00314408" w:rsidRPr="00C044E5" w:rsidRDefault="00314408" w:rsidP="00157144">
            <w:pPr>
              <w:pStyle w:val="bctext"/>
              <w:rPr>
                <w:rFonts w:eastAsia="Arial" w:cs="Arial"/>
                <w:lang w:val="de-DE" w:eastAsia="de-DE"/>
              </w:rPr>
            </w:pPr>
            <w:r>
              <w:rPr>
                <w:rFonts w:eastAsia="Arial" w:cs="Arial"/>
                <w:lang w:val="de-DE" w:eastAsia="de-DE"/>
              </w:rPr>
              <w:t xml:space="preserve">Alternativen: </w:t>
            </w:r>
            <w:r w:rsidRPr="00C044E5">
              <w:rPr>
                <w:rFonts w:eastAsia="Arial" w:cs="Arial"/>
                <w:lang w:val="de-DE" w:eastAsia="de-DE"/>
              </w:rPr>
              <w:t>Platinenhalter</w:t>
            </w:r>
            <w:r w:rsidR="00157144">
              <w:rPr>
                <w:rFonts w:eastAsia="Arial" w:cs="Arial"/>
                <w:lang w:val="de-DE" w:eastAsia="de-DE"/>
              </w:rPr>
              <w:t xml:space="preserve"> (Dritte Hand)</w:t>
            </w:r>
            <w:r w:rsidRPr="00C044E5">
              <w:rPr>
                <w:rFonts w:eastAsia="Arial" w:cs="Arial"/>
                <w:lang w:val="de-DE" w:eastAsia="de-DE"/>
              </w:rPr>
              <w:t>, zerlegb</w:t>
            </w:r>
            <w:r w:rsidRPr="00C044E5">
              <w:rPr>
                <w:rFonts w:eastAsia="Arial" w:cs="Arial"/>
                <w:lang w:val="de-DE" w:eastAsia="de-DE"/>
              </w:rPr>
              <w:t>a</w:t>
            </w:r>
            <w:r w:rsidRPr="00C044E5">
              <w:rPr>
                <w:rFonts w:eastAsia="Arial" w:cs="Arial"/>
                <w:lang w:val="de-DE" w:eastAsia="de-DE"/>
              </w:rPr>
              <w:t>rer Grillspieß, Klebebandabroller, Kleine Klemme, verstellbarer Schraubenschlüssel</w:t>
            </w:r>
            <w:r>
              <w:rPr>
                <w:rFonts w:eastAsia="Arial" w:cs="Arial"/>
                <w:lang w:val="de-DE" w:eastAsia="de-DE"/>
              </w:rPr>
              <w:t xml:space="preserve">, </w:t>
            </w:r>
            <w:r w:rsidRPr="001D6849">
              <w:rPr>
                <w:rFonts w:eastAsia="Arial" w:cs="Arial"/>
                <w:lang w:val="de-DE" w:eastAsia="de-DE"/>
              </w:rPr>
              <w:t>Kerzenständer</w:t>
            </w:r>
            <w:r w:rsidR="00157144">
              <w:rPr>
                <w:rFonts w:eastAsia="Arial" w:cs="Arial"/>
                <w:lang w:val="de-DE" w:eastAsia="de-DE"/>
              </w:rPr>
              <w:t>…</w:t>
            </w:r>
          </w:p>
        </w:tc>
        <w:tc>
          <w:tcPr>
            <w:tcW w:w="4076" w:type="dxa"/>
            <w:gridSpan w:val="2"/>
            <w:shd w:val="clear" w:color="auto" w:fill="auto"/>
          </w:tcPr>
          <w:p w:rsidR="00314408" w:rsidRPr="00C044E5" w:rsidRDefault="00314408" w:rsidP="00314408">
            <w:pPr>
              <w:pStyle w:val="bctext"/>
              <w:rPr>
                <w:rFonts w:cs="Arial"/>
                <w:lang w:val="de-DE" w:eastAsia="de-DE"/>
              </w:rPr>
            </w:pPr>
          </w:p>
        </w:tc>
      </w:tr>
      <w:tr w:rsidR="00314408" w:rsidRPr="005956CB" w:rsidTr="006A2DDE">
        <w:trPr>
          <w:trHeight w:val="367"/>
        </w:trPr>
        <w:tc>
          <w:tcPr>
            <w:tcW w:w="3799" w:type="dxa"/>
            <w:gridSpan w:val="2"/>
            <w:vMerge w:val="restart"/>
            <w:shd w:val="clear" w:color="auto" w:fill="auto"/>
          </w:tcPr>
          <w:p w:rsidR="00314408" w:rsidRPr="00C044E5" w:rsidRDefault="00314408" w:rsidP="00314408">
            <w:pPr>
              <w:pStyle w:val="bctext"/>
              <w:rPr>
                <w:rStyle w:val="ls-tk-title"/>
                <w:rFonts w:cs="Arial"/>
                <w:lang w:val="de-DE" w:eastAsia="de-DE"/>
              </w:rPr>
            </w:pPr>
            <w:r w:rsidRPr="00C044E5">
              <w:rPr>
                <w:rStyle w:val="ls-tk-title"/>
                <w:rFonts w:eastAsia="Times New Roman" w:cs="Arial"/>
                <w:lang w:val="de-DE" w:eastAsia="de-DE"/>
              </w:rPr>
              <w:t>2</w:t>
            </w:r>
            <w:r w:rsidRPr="00C044E5">
              <w:rPr>
                <w:rStyle w:val="ls-tk-title"/>
                <w:rFonts w:cs="Arial"/>
                <w:lang w:val="de-DE" w:eastAsia="de-DE"/>
              </w:rPr>
              <w:t xml:space="preserve">.2 (1) Texten, Datenblättern und grafischen Darstellungen technische Informationen entnehmen und interpretieren </w:t>
            </w:r>
          </w:p>
          <w:p w:rsidR="00314408" w:rsidRPr="00C044E5" w:rsidRDefault="00314408" w:rsidP="00314408">
            <w:pPr>
              <w:pStyle w:val="bctext"/>
              <w:rPr>
                <w:rFonts w:cs="Arial"/>
                <w:b/>
                <w:sz w:val="20"/>
                <w:szCs w:val="20"/>
                <w:lang w:val="de-DE" w:eastAsia="de-DE"/>
              </w:rPr>
            </w:pPr>
            <w:r w:rsidRPr="00C044E5">
              <w:rPr>
                <w:rStyle w:val="ls-tk-title"/>
                <w:rFonts w:cs="Arial"/>
                <w:lang w:val="de-DE" w:eastAsia="de-DE"/>
              </w:rPr>
              <w:t>2.4 (2) den Arbeitsablauf planen, strukturi</w:t>
            </w:r>
            <w:r w:rsidRPr="00C044E5">
              <w:rPr>
                <w:rStyle w:val="ls-tk-title"/>
                <w:rFonts w:cs="Arial"/>
                <w:lang w:val="de-DE" w:eastAsia="de-DE"/>
              </w:rPr>
              <w:t>e</w:t>
            </w:r>
            <w:r w:rsidRPr="00C044E5">
              <w:rPr>
                <w:rStyle w:val="ls-tk-title"/>
                <w:rFonts w:cs="Arial"/>
                <w:lang w:val="de-DE" w:eastAsia="de-DE"/>
              </w:rPr>
              <w:t>ren […]</w:t>
            </w:r>
          </w:p>
        </w:tc>
        <w:tc>
          <w:tcPr>
            <w:tcW w:w="3652" w:type="dxa"/>
            <w:tcBorders>
              <w:top w:val="single" w:sz="4" w:space="0" w:color="auto"/>
              <w:bottom w:val="nil"/>
            </w:tcBorders>
            <w:shd w:val="clear" w:color="auto" w:fill="auto"/>
            <w:vAlign w:val="center"/>
          </w:tcPr>
          <w:p w:rsidR="00314408" w:rsidRPr="00C044E5" w:rsidRDefault="00314408" w:rsidP="00314408">
            <w:pPr>
              <w:pStyle w:val="bctext"/>
              <w:rPr>
                <w:rFonts w:cs="Arial"/>
                <w:lang w:val="de-DE" w:eastAsia="de-DE"/>
              </w:rPr>
            </w:pPr>
            <w:r w:rsidRPr="00C044E5">
              <w:rPr>
                <w:rFonts w:cs="Arial"/>
                <w:lang w:val="de-DE" w:eastAsia="de-DE"/>
              </w:rPr>
              <w:t>3.2.1 (1) […] technische Zeichnungen als Planung</w:t>
            </w:r>
            <w:r w:rsidR="00765DB8">
              <w:rPr>
                <w:rFonts w:cs="Arial"/>
                <w:lang w:val="de-DE" w:eastAsia="de-DE"/>
              </w:rPr>
              <w:t>smittel</w:t>
            </w:r>
            <w:r w:rsidRPr="00C044E5">
              <w:rPr>
                <w:rFonts w:cs="Arial"/>
                <w:lang w:val="de-DE" w:eastAsia="de-DE"/>
              </w:rPr>
              <w:t xml:space="preserve"> nutzen (Skizze, Fert</w:t>
            </w:r>
            <w:r w:rsidRPr="00C044E5">
              <w:rPr>
                <w:rFonts w:cs="Arial"/>
                <w:lang w:val="de-DE" w:eastAsia="de-DE"/>
              </w:rPr>
              <w:t>i</w:t>
            </w:r>
            <w:r w:rsidRPr="00C044E5">
              <w:rPr>
                <w:rFonts w:cs="Arial"/>
                <w:lang w:val="de-DE" w:eastAsia="de-DE"/>
              </w:rPr>
              <w:t>gungszeichnung, Dreitafelprojektion […])</w:t>
            </w:r>
          </w:p>
        </w:tc>
        <w:tc>
          <w:tcPr>
            <w:tcW w:w="4394" w:type="dxa"/>
            <w:vMerge w:val="restart"/>
            <w:shd w:val="clear" w:color="auto" w:fill="auto"/>
          </w:tcPr>
          <w:p w:rsidR="00314408" w:rsidRDefault="00847043" w:rsidP="00314408">
            <w:pPr>
              <w:pStyle w:val="bctext"/>
              <w:rPr>
                <w:rFonts w:eastAsia="Arial" w:cs="Arial"/>
                <w:lang w:val="de-DE" w:eastAsia="de-DE"/>
              </w:rPr>
            </w:pPr>
            <w:r>
              <w:rPr>
                <w:rFonts w:eastAsia="Arial" w:cs="Arial"/>
                <w:lang w:val="de-DE" w:eastAsia="de-DE"/>
              </w:rPr>
              <w:t xml:space="preserve">Erstellung und </w:t>
            </w:r>
            <w:r w:rsidR="00314408" w:rsidRPr="00663ECC">
              <w:rPr>
                <w:rFonts w:eastAsia="Arial" w:cs="Arial"/>
                <w:lang w:val="de-DE" w:eastAsia="de-DE"/>
              </w:rPr>
              <w:t>Nutzung von Planungsunterlagen</w:t>
            </w:r>
          </w:p>
          <w:p w:rsidR="00870B7C" w:rsidRDefault="00870B7C" w:rsidP="00870B7C">
            <w:pPr>
              <w:pStyle w:val="bctext"/>
              <w:rPr>
                <w:rFonts w:eastAsia="Arial" w:cs="Arial"/>
                <w:lang w:val="de-DE" w:eastAsia="de-DE"/>
              </w:rPr>
            </w:pPr>
          </w:p>
          <w:p w:rsidR="00870B7C" w:rsidRDefault="00870B7C" w:rsidP="00870B7C">
            <w:pPr>
              <w:pStyle w:val="bctext"/>
              <w:rPr>
                <w:rFonts w:eastAsia="Arial" w:cs="Arial"/>
                <w:lang w:val="de-DE" w:eastAsia="de-DE"/>
              </w:rPr>
            </w:pPr>
          </w:p>
          <w:p w:rsidR="00870B7C" w:rsidRDefault="00870B7C" w:rsidP="00870B7C">
            <w:pPr>
              <w:pStyle w:val="bctext"/>
              <w:rPr>
                <w:rFonts w:eastAsia="Arial" w:cs="Arial"/>
                <w:lang w:val="de-DE" w:eastAsia="de-DE"/>
              </w:rPr>
            </w:pPr>
          </w:p>
          <w:p w:rsidR="00157144" w:rsidRDefault="00157144" w:rsidP="00870B7C">
            <w:pPr>
              <w:pStyle w:val="bctext"/>
              <w:rPr>
                <w:rFonts w:eastAsia="Arial" w:cs="Arial"/>
                <w:lang w:val="de-DE" w:eastAsia="de-DE"/>
              </w:rPr>
            </w:pPr>
          </w:p>
          <w:p w:rsidR="00870B7C" w:rsidRPr="00663ECC" w:rsidRDefault="00870B7C" w:rsidP="00870B7C">
            <w:pPr>
              <w:pStyle w:val="bctext"/>
              <w:rPr>
                <w:rFonts w:eastAsia="Arial" w:cs="Arial"/>
                <w:lang w:val="de-DE" w:eastAsia="de-DE"/>
              </w:rPr>
            </w:pPr>
            <w:r w:rsidRPr="00870B7C">
              <w:rPr>
                <w:rFonts w:eastAsia="Arial" w:cs="Arial"/>
                <w:b/>
                <w:lang w:val="de-DE" w:eastAsia="de-DE"/>
              </w:rPr>
              <w:t>G:</w:t>
            </w:r>
            <w:r w:rsidRPr="00870B7C">
              <w:rPr>
                <w:rFonts w:eastAsia="Arial" w:cs="Arial"/>
                <w:lang w:val="de-DE" w:eastAsia="de-DE"/>
              </w:rPr>
              <w:t xml:space="preserve"> Stückliste und Arbeitsplan mit ko</w:t>
            </w:r>
            <w:r>
              <w:rPr>
                <w:rFonts w:eastAsia="Arial" w:cs="Arial"/>
                <w:lang w:val="de-DE" w:eastAsia="de-DE"/>
              </w:rPr>
              <w:t>nkreten Anwe</w:t>
            </w:r>
            <w:r>
              <w:rPr>
                <w:rFonts w:eastAsia="Arial" w:cs="Arial"/>
                <w:lang w:val="de-DE" w:eastAsia="de-DE"/>
              </w:rPr>
              <w:t>i</w:t>
            </w:r>
            <w:r>
              <w:rPr>
                <w:rFonts w:eastAsia="Arial" w:cs="Arial"/>
                <w:lang w:val="de-DE" w:eastAsia="de-DE"/>
              </w:rPr>
              <w:t xml:space="preserve">sungen liegen vor </w:t>
            </w:r>
          </w:p>
        </w:tc>
        <w:tc>
          <w:tcPr>
            <w:tcW w:w="4076" w:type="dxa"/>
            <w:gridSpan w:val="2"/>
            <w:vMerge w:val="restart"/>
            <w:shd w:val="clear" w:color="auto" w:fill="auto"/>
          </w:tcPr>
          <w:p w:rsidR="002450DF" w:rsidRDefault="00893337" w:rsidP="002450DF">
            <w:pPr>
              <w:pStyle w:val="bctext"/>
              <w:jc w:val="center"/>
              <w:rPr>
                <w:rFonts w:cs="Arial"/>
                <w:lang w:val="de-DE" w:eastAsia="de-DE"/>
              </w:rPr>
            </w:pPr>
            <w:r w:rsidRPr="00893337">
              <w:rPr>
                <w:rFonts w:cs="Arial"/>
                <w:noProof/>
                <w:lang w:val="de-DE" w:eastAsia="de-DE"/>
              </w:rPr>
              <w:pict>
                <v:shape id="Bild 6" o:spid="_x0000_i1030" type="#_x0000_t75" alt="Bügelschloss" style="width:65pt;height:76.5pt;visibility:visible">
                  <v:imagedata r:id="rId21" o:title="Bügelschloss"/>
                </v:shape>
              </w:pict>
            </w:r>
          </w:p>
          <w:p w:rsidR="002450DF" w:rsidRDefault="002450DF" w:rsidP="002450DF">
            <w:pPr>
              <w:pStyle w:val="bctext"/>
              <w:rPr>
                <w:rFonts w:cs="Arial"/>
                <w:lang w:val="de-DE" w:eastAsia="de-DE"/>
              </w:rPr>
            </w:pPr>
          </w:p>
          <w:p w:rsidR="00314408" w:rsidRPr="00D71494" w:rsidRDefault="00847043" w:rsidP="002450DF">
            <w:pPr>
              <w:pStyle w:val="bctext"/>
            </w:pPr>
            <w:r w:rsidRPr="00D71494">
              <w:t>Die Schülerinnen und Schüler nutzen verschiedene Medien mit unterschiedlichem Abstraktion</w:t>
            </w:r>
            <w:r w:rsidR="00645445" w:rsidRPr="00D71494">
              <w:t>s</w:t>
            </w:r>
            <w:r w:rsidRPr="00D71494">
              <w:t>grad (z.B.: fertig</w:t>
            </w:r>
            <w:r w:rsidR="0094727D" w:rsidRPr="00D71494">
              <w:t>es Produkt, 3D-Darstellung,</w:t>
            </w:r>
            <w:r w:rsidRPr="00D71494">
              <w:t xml:space="preserve"> Explosionszeichnung mit Maßangaben, …</w:t>
            </w:r>
            <w:r w:rsidR="0094727D" w:rsidRPr="00D71494">
              <w:t>) zur Erstellung der</w:t>
            </w:r>
            <w:r w:rsidRPr="00D71494">
              <w:t xml:space="preserve"> Planung</w:t>
            </w:r>
            <w:r w:rsidR="0094727D" w:rsidRPr="00D71494">
              <w:t>sunterlagen (technische Zeichnung</w:t>
            </w:r>
            <w:r w:rsidRPr="00D71494">
              <w:t>,</w:t>
            </w:r>
            <w:r w:rsidR="0094727D" w:rsidRPr="00D71494">
              <w:t xml:space="preserve"> Stückliste, Arbeitsplan)</w:t>
            </w:r>
            <w:r w:rsidRPr="00D71494">
              <w:t xml:space="preserve"> </w:t>
            </w:r>
          </w:p>
        </w:tc>
      </w:tr>
      <w:tr w:rsidR="00314408" w:rsidRPr="005956CB" w:rsidTr="006A2DDE">
        <w:trPr>
          <w:trHeight w:val="364"/>
        </w:trPr>
        <w:tc>
          <w:tcPr>
            <w:tcW w:w="3799" w:type="dxa"/>
            <w:gridSpan w:val="2"/>
            <w:vMerge/>
            <w:shd w:val="clear" w:color="auto" w:fill="auto"/>
          </w:tcPr>
          <w:p w:rsidR="00314408" w:rsidRPr="00D9301B" w:rsidRDefault="00314408" w:rsidP="00314408">
            <w:pPr>
              <w:spacing w:before="60" w:after="60"/>
              <w:rPr>
                <w:rFonts w:eastAsia="Calibri"/>
                <w:szCs w:val="22"/>
              </w:rPr>
            </w:pPr>
          </w:p>
        </w:tc>
        <w:tc>
          <w:tcPr>
            <w:tcW w:w="3652" w:type="dxa"/>
            <w:tcBorders>
              <w:top w:val="nil"/>
              <w:bottom w:val="nil"/>
            </w:tcBorders>
            <w:shd w:val="clear" w:color="auto" w:fill="auto"/>
            <w:vAlign w:val="center"/>
          </w:tcPr>
          <w:p w:rsidR="00314408" w:rsidRPr="00C044E5" w:rsidRDefault="00314408" w:rsidP="00314408">
            <w:pPr>
              <w:pStyle w:val="bctext"/>
              <w:rPr>
                <w:rFonts w:cs="Arial"/>
                <w:lang w:val="de-DE" w:eastAsia="de-DE"/>
              </w:rPr>
            </w:pPr>
            <w:r w:rsidRPr="00C044E5">
              <w:rPr>
                <w:rFonts w:cs="Arial"/>
                <w:lang w:val="de-DE" w:eastAsia="de-DE"/>
              </w:rPr>
              <w:t xml:space="preserve">3.2.1 (2) […] normorientierte technische Zeichnungen als Planungsmittel erstellen </w:t>
            </w:r>
          </w:p>
        </w:tc>
        <w:tc>
          <w:tcPr>
            <w:tcW w:w="4394" w:type="dxa"/>
            <w:vMerge/>
            <w:shd w:val="clear" w:color="auto" w:fill="auto"/>
          </w:tcPr>
          <w:p w:rsidR="00314408" w:rsidRPr="00C044E5" w:rsidRDefault="00314408" w:rsidP="00314408">
            <w:pPr>
              <w:pStyle w:val="bctext"/>
              <w:rPr>
                <w:rFonts w:eastAsia="Arial" w:cs="Arial"/>
                <w:lang w:val="de-DE" w:eastAsia="de-DE"/>
              </w:rPr>
            </w:pPr>
          </w:p>
        </w:tc>
        <w:tc>
          <w:tcPr>
            <w:tcW w:w="4076" w:type="dxa"/>
            <w:gridSpan w:val="2"/>
            <w:vMerge/>
            <w:shd w:val="clear" w:color="auto" w:fill="auto"/>
          </w:tcPr>
          <w:p w:rsidR="00314408" w:rsidRPr="00D9301B" w:rsidRDefault="00314408" w:rsidP="00314408">
            <w:pPr>
              <w:rPr>
                <w:rFonts w:eastAsia="Arial"/>
                <w:szCs w:val="22"/>
              </w:rPr>
            </w:pPr>
          </w:p>
        </w:tc>
      </w:tr>
      <w:tr w:rsidR="00314408" w:rsidRPr="005956CB" w:rsidTr="006A2DDE">
        <w:trPr>
          <w:trHeight w:val="515"/>
        </w:trPr>
        <w:tc>
          <w:tcPr>
            <w:tcW w:w="3799" w:type="dxa"/>
            <w:gridSpan w:val="2"/>
            <w:vMerge/>
            <w:tcBorders>
              <w:bottom w:val="single" w:sz="4" w:space="0" w:color="auto"/>
            </w:tcBorders>
            <w:shd w:val="clear" w:color="auto" w:fill="auto"/>
          </w:tcPr>
          <w:p w:rsidR="00314408" w:rsidRPr="00D9301B" w:rsidRDefault="00314408" w:rsidP="00314408">
            <w:pPr>
              <w:spacing w:before="60" w:after="60"/>
              <w:rPr>
                <w:rFonts w:eastAsia="Calibri"/>
                <w:szCs w:val="22"/>
              </w:rPr>
            </w:pPr>
          </w:p>
        </w:tc>
        <w:tc>
          <w:tcPr>
            <w:tcW w:w="3652" w:type="dxa"/>
            <w:tcBorders>
              <w:top w:val="nil"/>
              <w:bottom w:val="dashed" w:sz="4" w:space="0" w:color="auto"/>
            </w:tcBorders>
            <w:shd w:val="clear" w:color="auto" w:fill="auto"/>
          </w:tcPr>
          <w:p w:rsidR="00870B7C" w:rsidRDefault="00314408" w:rsidP="00314408">
            <w:pPr>
              <w:pStyle w:val="bctext"/>
              <w:rPr>
                <w:rFonts w:cs="Arial"/>
                <w:lang w:val="de-DE" w:eastAsia="de-DE"/>
              </w:rPr>
            </w:pPr>
            <w:r w:rsidRPr="00C044E5">
              <w:rPr>
                <w:rFonts w:cs="Arial"/>
                <w:lang w:val="de-DE" w:eastAsia="de-DE"/>
              </w:rPr>
              <w:t xml:space="preserve">3.2.1 (5) </w:t>
            </w:r>
            <w:r w:rsidR="00870B7C" w:rsidRPr="00C044E5">
              <w:rPr>
                <w:rFonts w:cs="Arial"/>
                <w:lang w:val="de-DE" w:eastAsia="de-DE"/>
              </w:rPr>
              <w:t>Stücklisten und Arbeitspläne nutzen</w:t>
            </w:r>
          </w:p>
          <w:p w:rsidR="00314408" w:rsidRPr="00C044E5" w:rsidRDefault="00314408" w:rsidP="00870B7C">
            <w:pPr>
              <w:pStyle w:val="bctext"/>
              <w:rPr>
                <w:rFonts w:cs="Arial"/>
                <w:iCs/>
                <w:lang w:val="de-DE" w:eastAsia="de-DE"/>
              </w:rPr>
            </w:pPr>
            <w:r w:rsidRPr="00C044E5">
              <w:rPr>
                <w:rFonts w:cs="Arial"/>
                <w:b/>
                <w:lang w:val="de-DE" w:eastAsia="de-DE"/>
              </w:rPr>
              <w:t>G:</w:t>
            </w:r>
            <w:r w:rsidRPr="00C044E5">
              <w:rPr>
                <w:rFonts w:cs="Arial"/>
                <w:lang w:val="de-DE" w:eastAsia="de-DE"/>
              </w:rPr>
              <w:t xml:space="preserve"> einfache </w:t>
            </w:r>
            <w:r w:rsidR="00870B7C">
              <w:rPr>
                <w:rFonts w:cs="Arial"/>
                <w:lang w:val="de-DE" w:eastAsia="de-DE"/>
              </w:rPr>
              <w:t>…</w:t>
            </w:r>
          </w:p>
        </w:tc>
        <w:tc>
          <w:tcPr>
            <w:tcW w:w="4394" w:type="dxa"/>
            <w:vMerge/>
            <w:tcBorders>
              <w:bottom w:val="dashed" w:sz="4" w:space="0" w:color="auto"/>
            </w:tcBorders>
            <w:shd w:val="clear" w:color="auto" w:fill="auto"/>
          </w:tcPr>
          <w:p w:rsidR="00314408" w:rsidRPr="00C044E5" w:rsidRDefault="00314408" w:rsidP="00314408">
            <w:pPr>
              <w:pStyle w:val="bctext"/>
              <w:rPr>
                <w:rFonts w:eastAsia="Arial" w:cs="Arial"/>
                <w:lang w:val="de-DE" w:eastAsia="de-DE"/>
              </w:rPr>
            </w:pPr>
          </w:p>
        </w:tc>
        <w:tc>
          <w:tcPr>
            <w:tcW w:w="4076" w:type="dxa"/>
            <w:gridSpan w:val="2"/>
            <w:vMerge/>
            <w:tcBorders>
              <w:bottom w:val="single" w:sz="4" w:space="0" w:color="auto"/>
            </w:tcBorders>
            <w:shd w:val="clear" w:color="auto" w:fill="auto"/>
          </w:tcPr>
          <w:p w:rsidR="00314408" w:rsidRPr="00D9301B" w:rsidRDefault="00314408" w:rsidP="00314408">
            <w:pPr>
              <w:rPr>
                <w:rFonts w:eastAsia="Arial"/>
                <w:szCs w:val="22"/>
              </w:rPr>
            </w:pPr>
          </w:p>
        </w:tc>
      </w:tr>
      <w:tr w:rsidR="00314408" w:rsidRPr="005956CB" w:rsidTr="006A2DDE">
        <w:trPr>
          <w:trHeight w:val="270"/>
        </w:trPr>
        <w:tc>
          <w:tcPr>
            <w:tcW w:w="3799" w:type="dxa"/>
            <w:gridSpan w:val="2"/>
            <w:vMerge/>
            <w:shd w:val="clear" w:color="auto" w:fill="auto"/>
          </w:tcPr>
          <w:p w:rsidR="00314408" w:rsidRPr="00D9301B" w:rsidRDefault="00314408" w:rsidP="00314408">
            <w:pPr>
              <w:spacing w:before="60" w:after="60"/>
              <w:rPr>
                <w:rFonts w:eastAsia="Calibri"/>
                <w:szCs w:val="22"/>
              </w:rPr>
            </w:pPr>
          </w:p>
        </w:tc>
        <w:tc>
          <w:tcPr>
            <w:tcW w:w="3652" w:type="dxa"/>
            <w:tcBorders>
              <w:top w:val="dashed" w:sz="4" w:space="0" w:color="auto"/>
              <w:bottom w:val="dashed" w:sz="4" w:space="0" w:color="auto"/>
            </w:tcBorders>
            <w:shd w:val="clear" w:color="auto" w:fill="auto"/>
          </w:tcPr>
          <w:p w:rsidR="00314408" w:rsidRPr="00C044E5" w:rsidRDefault="00314408" w:rsidP="00870B7C">
            <w:pPr>
              <w:pStyle w:val="bctext"/>
              <w:rPr>
                <w:rFonts w:cs="Arial"/>
                <w:iCs/>
                <w:lang w:val="de-DE" w:eastAsia="de-DE"/>
              </w:rPr>
            </w:pPr>
            <w:r w:rsidRPr="00C044E5">
              <w:rPr>
                <w:rFonts w:cs="Arial"/>
                <w:b/>
                <w:lang w:val="de-DE" w:eastAsia="de-DE"/>
              </w:rPr>
              <w:t>M:</w:t>
            </w:r>
            <w:r w:rsidRPr="00C044E5">
              <w:rPr>
                <w:rFonts w:cs="Arial"/>
                <w:lang w:val="de-DE" w:eastAsia="de-DE"/>
              </w:rPr>
              <w:t xml:space="preserve"> </w:t>
            </w:r>
            <w:r w:rsidR="00870B7C">
              <w:rPr>
                <w:rFonts w:cs="Arial"/>
                <w:lang w:val="de-DE" w:eastAsia="de-DE"/>
              </w:rPr>
              <w:t xml:space="preserve">… </w:t>
            </w:r>
            <w:r w:rsidRPr="00C044E5">
              <w:rPr>
                <w:rFonts w:cs="Arial"/>
                <w:lang w:val="de-DE" w:eastAsia="de-DE"/>
              </w:rPr>
              <w:t>erstellen</w:t>
            </w:r>
            <w:r w:rsidRPr="00C044E5" w:rsidDel="00733D53">
              <w:rPr>
                <w:rFonts w:cs="Arial"/>
                <w:lang w:val="de-DE" w:eastAsia="de-DE"/>
              </w:rPr>
              <w:t xml:space="preserve"> </w:t>
            </w:r>
          </w:p>
        </w:tc>
        <w:tc>
          <w:tcPr>
            <w:tcW w:w="4394" w:type="dxa"/>
            <w:tcBorders>
              <w:top w:val="dashed" w:sz="4" w:space="0" w:color="auto"/>
              <w:bottom w:val="dashed" w:sz="4" w:space="0" w:color="auto"/>
            </w:tcBorders>
            <w:shd w:val="clear" w:color="auto" w:fill="auto"/>
          </w:tcPr>
          <w:p w:rsidR="00314408" w:rsidRPr="00C044E5" w:rsidRDefault="00870B7C" w:rsidP="00314408">
            <w:pPr>
              <w:pStyle w:val="bctext"/>
              <w:rPr>
                <w:rFonts w:eastAsia="Arial" w:cs="Arial"/>
                <w:lang w:val="de-DE" w:eastAsia="de-DE"/>
              </w:rPr>
            </w:pPr>
            <w:r w:rsidRPr="00870B7C">
              <w:rPr>
                <w:rFonts w:eastAsia="Arial" w:cs="Arial"/>
                <w:b/>
                <w:lang w:val="de-DE" w:eastAsia="de-DE"/>
              </w:rPr>
              <w:t>M:</w:t>
            </w:r>
            <w:r w:rsidR="008B35CA">
              <w:rPr>
                <w:rFonts w:eastAsia="Arial" w:cs="Arial"/>
                <w:lang w:val="de-DE" w:eastAsia="de-DE"/>
              </w:rPr>
              <w:t xml:space="preserve"> Stückliste und Arbeitsplan we</w:t>
            </w:r>
            <w:r w:rsidRPr="00870B7C">
              <w:rPr>
                <w:rFonts w:eastAsia="Arial" w:cs="Arial"/>
                <w:lang w:val="de-DE" w:eastAsia="de-DE"/>
              </w:rPr>
              <w:t>rd</w:t>
            </w:r>
            <w:r w:rsidR="008B35CA">
              <w:rPr>
                <w:rFonts w:eastAsia="Arial" w:cs="Arial"/>
                <w:lang w:val="de-DE" w:eastAsia="de-DE"/>
              </w:rPr>
              <w:t>en</w:t>
            </w:r>
            <w:r w:rsidRPr="00870B7C">
              <w:rPr>
                <w:rFonts w:eastAsia="Arial" w:cs="Arial"/>
                <w:lang w:val="de-DE" w:eastAsia="de-DE"/>
              </w:rPr>
              <w:t xml:space="preserve"> weitgehend sel</w:t>
            </w:r>
            <w:r>
              <w:rPr>
                <w:rFonts w:eastAsia="Arial" w:cs="Arial"/>
                <w:lang w:val="de-DE" w:eastAsia="de-DE"/>
              </w:rPr>
              <w:t>bständig durch Schüler erstellt</w:t>
            </w:r>
          </w:p>
        </w:tc>
        <w:tc>
          <w:tcPr>
            <w:tcW w:w="4076" w:type="dxa"/>
            <w:gridSpan w:val="2"/>
            <w:vMerge/>
            <w:shd w:val="clear" w:color="auto" w:fill="auto"/>
          </w:tcPr>
          <w:p w:rsidR="00314408" w:rsidRPr="00D9301B" w:rsidRDefault="00314408" w:rsidP="00314408">
            <w:pPr>
              <w:rPr>
                <w:rFonts w:eastAsia="Arial"/>
                <w:szCs w:val="22"/>
              </w:rPr>
            </w:pPr>
          </w:p>
        </w:tc>
      </w:tr>
      <w:tr w:rsidR="00314408" w:rsidRPr="005956CB" w:rsidTr="006A2DDE">
        <w:trPr>
          <w:trHeight w:val="629"/>
        </w:trPr>
        <w:tc>
          <w:tcPr>
            <w:tcW w:w="3799" w:type="dxa"/>
            <w:gridSpan w:val="2"/>
            <w:vMerge/>
            <w:shd w:val="clear" w:color="auto" w:fill="auto"/>
          </w:tcPr>
          <w:p w:rsidR="00314408" w:rsidRPr="00D9301B" w:rsidRDefault="00314408" w:rsidP="00314408">
            <w:pPr>
              <w:spacing w:before="60" w:after="60"/>
              <w:rPr>
                <w:rFonts w:eastAsia="Calibri"/>
                <w:szCs w:val="22"/>
              </w:rPr>
            </w:pPr>
          </w:p>
        </w:tc>
        <w:tc>
          <w:tcPr>
            <w:tcW w:w="3652" w:type="dxa"/>
            <w:tcBorders>
              <w:top w:val="dashed" w:sz="4" w:space="0" w:color="auto"/>
            </w:tcBorders>
            <w:shd w:val="clear" w:color="auto" w:fill="auto"/>
          </w:tcPr>
          <w:p w:rsidR="00314408" w:rsidRPr="00C044E5" w:rsidRDefault="00314408" w:rsidP="00870B7C">
            <w:pPr>
              <w:pStyle w:val="bctext"/>
              <w:rPr>
                <w:rFonts w:cs="Arial"/>
                <w:lang w:val="de-DE" w:eastAsia="de-DE"/>
              </w:rPr>
            </w:pPr>
            <w:r w:rsidRPr="00C044E5">
              <w:rPr>
                <w:rFonts w:cs="Arial"/>
                <w:b/>
                <w:lang w:val="de-DE" w:eastAsia="de-DE"/>
              </w:rPr>
              <w:t>E:</w:t>
            </w:r>
            <w:r w:rsidRPr="00C044E5">
              <w:rPr>
                <w:rFonts w:cs="Arial"/>
                <w:lang w:val="de-DE" w:eastAsia="de-DE"/>
              </w:rPr>
              <w:t xml:space="preserve"> selbständig </w:t>
            </w:r>
            <w:r w:rsidR="00870B7C">
              <w:rPr>
                <w:rFonts w:cs="Arial"/>
                <w:lang w:val="de-DE" w:eastAsia="de-DE"/>
              </w:rPr>
              <w:t xml:space="preserve">… </w:t>
            </w:r>
            <w:r w:rsidRPr="00C044E5">
              <w:rPr>
                <w:rFonts w:cs="Arial"/>
                <w:lang w:val="de-DE" w:eastAsia="de-DE"/>
              </w:rPr>
              <w:t>erstellen</w:t>
            </w:r>
          </w:p>
        </w:tc>
        <w:tc>
          <w:tcPr>
            <w:tcW w:w="4394" w:type="dxa"/>
            <w:tcBorders>
              <w:top w:val="dashed" w:sz="4" w:space="0" w:color="auto"/>
            </w:tcBorders>
            <w:shd w:val="clear" w:color="auto" w:fill="auto"/>
          </w:tcPr>
          <w:p w:rsidR="00314408" w:rsidRPr="00C044E5" w:rsidRDefault="00870B7C" w:rsidP="00314408">
            <w:pPr>
              <w:pStyle w:val="bctext"/>
              <w:rPr>
                <w:rFonts w:eastAsia="Arial" w:cs="Arial"/>
                <w:lang w:val="de-DE" w:eastAsia="de-DE"/>
              </w:rPr>
            </w:pPr>
            <w:r w:rsidRPr="00870B7C">
              <w:rPr>
                <w:rFonts w:eastAsia="Arial" w:cs="Arial"/>
                <w:b/>
                <w:lang w:val="de-DE" w:eastAsia="de-DE"/>
              </w:rPr>
              <w:t>E:</w:t>
            </w:r>
            <w:r w:rsidR="008B35CA">
              <w:rPr>
                <w:rFonts w:eastAsia="Arial" w:cs="Arial"/>
                <w:lang w:val="de-DE" w:eastAsia="de-DE"/>
              </w:rPr>
              <w:t xml:space="preserve"> Stückliste und Arbeitsplan we</w:t>
            </w:r>
            <w:r w:rsidRPr="00870B7C">
              <w:rPr>
                <w:rFonts w:eastAsia="Arial" w:cs="Arial"/>
                <w:lang w:val="de-DE" w:eastAsia="de-DE"/>
              </w:rPr>
              <w:t>rd</w:t>
            </w:r>
            <w:r w:rsidR="008B35CA">
              <w:rPr>
                <w:rFonts w:eastAsia="Arial" w:cs="Arial"/>
                <w:lang w:val="de-DE" w:eastAsia="de-DE"/>
              </w:rPr>
              <w:t>en</w:t>
            </w:r>
            <w:r w:rsidRPr="00870B7C">
              <w:rPr>
                <w:rFonts w:eastAsia="Arial" w:cs="Arial"/>
                <w:lang w:val="de-DE" w:eastAsia="de-DE"/>
              </w:rPr>
              <w:t xml:space="preserve"> selbständig durch Schüler erstell</w:t>
            </w:r>
            <w:r w:rsidR="00122714">
              <w:rPr>
                <w:rFonts w:eastAsia="Arial" w:cs="Arial"/>
                <w:lang w:val="de-DE" w:eastAsia="de-DE"/>
              </w:rPr>
              <w:t>t</w:t>
            </w:r>
          </w:p>
        </w:tc>
        <w:tc>
          <w:tcPr>
            <w:tcW w:w="4076" w:type="dxa"/>
            <w:gridSpan w:val="2"/>
            <w:vMerge/>
            <w:shd w:val="clear" w:color="auto" w:fill="auto"/>
          </w:tcPr>
          <w:p w:rsidR="00314408" w:rsidRPr="00D9301B" w:rsidRDefault="00314408" w:rsidP="00314408">
            <w:pPr>
              <w:rPr>
                <w:rFonts w:eastAsia="Arial"/>
                <w:szCs w:val="22"/>
              </w:rPr>
            </w:pPr>
          </w:p>
        </w:tc>
      </w:tr>
      <w:tr w:rsidR="00314408" w:rsidRPr="005956CB" w:rsidTr="006A2DDE">
        <w:trPr>
          <w:trHeight w:val="493"/>
        </w:trPr>
        <w:tc>
          <w:tcPr>
            <w:tcW w:w="7451" w:type="dxa"/>
            <w:gridSpan w:val="3"/>
            <w:shd w:val="clear" w:color="auto" w:fill="auto"/>
            <w:vAlign w:val="center"/>
          </w:tcPr>
          <w:p w:rsidR="00314408" w:rsidRPr="00D9301B" w:rsidRDefault="00314408" w:rsidP="003470B5">
            <w:pPr>
              <w:jc w:val="center"/>
              <w:rPr>
                <w:rFonts w:eastAsia="Calibri"/>
                <w:szCs w:val="22"/>
              </w:rPr>
            </w:pPr>
            <w:r w:rsidRPr="003470B5">
              <w:rPr>
                <w:rFonts w:eastAsia="Calibri" w:cs="Arial"/>
                <w:szCs w:val="18"/>
              </w:rPr>
              <w:t>Die Schülerinnen und Schüler können</w:t>
            </w:r>
            <w:r w:rsidR="003470B5">
              <w:rPr>
                <w:rFonts w:eastAsia="Calibri" w:cs="Arial"/>
                <w:szCs w:val="18"/>
              </w:rPr>
              <w:t>:</w:t>
            </w:r>
          </w:p>
        </w:tc>
        <w:tc>
          <w:tcPr>
            <w:tcW w:w="4394" w:type="dxa"/>
            <w:shd w:val="clear" w:color="auto" w:fill="auto"/>
            <w:vAlign w:val="center"/>
          </w:tcPr>
          <w:p w:rsidR="00314408" w:rsidRPr="00327083" w:rsidRDefault="00314408" w:rsidP="00314408">
            <w:pPr>
              <w:pStyle w:val="bctextZwischenberschrift"/>
              <w:rPr>
                <w:szCs w:val="22"/>
                <w:lang w:val="de-DE" w:eastAsia="de-DE"/>
              </w:rPr>
            </w:pPr>
            <w:r w:rsidRPr="00327083">
              <w:rPr>
                <w:szCs w:val="22"/>
                <w:lang w:val="de-DE" w:eastAsia="de-DE"/>
              </w:rPr>
              <w:t xml:space="preserve">Werkstück II: </w:t>
            </w:r>
            <w:r w:rsidR="00555EEC" w:rsidRPr="00327083">
              <w:rPr>
                <w:szCs w:val="22"/>
                <w:lang w:val="de-DE" w:eastAsia="de-DE"/>
              </w:rPr>
              <w:t>Bügelschloss</w:t>
            </w:r>
          </w:p>
          <w:p w:rsidR="00555EEC" w:rsidRPr="00C71C21" w:rsidRDefault="00555EEC" w:rsidP="00555EEC">
            <w:pPr>
              <w:pStyle w:val="GroZentr"/>
              <w:rPr>
                <w:sz w:val="16"/>
                <w:lang w:val="de-DE"/>
              </w:rPr>
            </w:pPr>
            <w:r w:rsidRPr="00C71C21">
              <w:rPr>
                <w:sz w:val="16"/>
                <w:lang w:val="de-DE"/>
              </w:rPr>
              <w:t>(Fertigungsaufgabe)</w:t>
            </w:r>
          </w:p>
          <w:p w:rsidR="00314408" w:rsidRPr="00FC44AF" w:rsidRDefault="00314408" w:rsidP="00555EEC">
            <w:pPr>
              <w:pStyle w:val="bctextZwischenberschrift"/>
              <w:rPr>
                <w:szCs w:val="22"/>
                <w:lang w:val="de-DE" w:eastAsia="de-DE"/>
              </w:rPr>
            </w:pPr>
            <w:r w:rsidRPr="00FC44AF">
              <w:rPr>
                <w:szCs w:val="22"/>
                <w:lang w:val="de-DE" w:eastAsia="de-DE"/>
              </w:rPr>
              <w:t>Herstellung</w:t>
            </w:r>
          </w:p>
        </w:tc>
        <w:tc>
          <w:tcPr>
            <w:tcW w:w="4076" w:type="dxa"/>
            <w:gridSpan w:val="2"/>
            <w:shd w:val="clear" w:color="auto" w:fill="auto"/>
            <w:vAlign w:val="center"/>
          </w:tcPr>
          <w:p w:rsidR="00314408" w:rsidRPr="00D9301B" w:rsidRDefault="00314408" w:rsidP="00314408">
            <w:pPr>
              <w:pStyle w:val="bctextZwischenberschrift"/>
              <w:rPr>
                <w:szCs w:val="22"/>
                <w:lang w:eastAsia="de-DE"/>
              </w:rPr>
            </w:pPr>
            <w:r>
              <w:rPr>
                <w:szCs w:val="22"/>
                <w:lang w:eastAsia="de-DE"/>
              </w:rPr>
              <w:t>10</w:t>
            </w:r>
            <w:r w:rsidRPr="00D9301B">
              <w:rPr>
                <w:szCs w:val="22"/>
                <w:lang w:eastAsia="de-DE"/>
              </w:rPr>
              <w:t xml:space="preserve"> Std.</w:t>
            </w:r>
          </w:p>
        </w:tc>
      </w:tr>
      <w:tr w:rsidR="009D3625" w:rsidRPr="005956CB" w:rsidTr="006A2DDE">
        <w:trPr>
          <w:trHeight w:val="675"/>
        </w:trPr>
        <w:tc>
          <w:tcPr>
            <w:tcW w:w="3799" w:type="dxa"/>
            <w:gridSpan w:val="2"/>
            <w:vMerge w:val="restart"/>
            <w:shd w:val="clear" w:color="auto" w:fill="auto"/>
          </w:tcPr>
          <w:p w:rsidR="009D3625" w:rsidRPr="00C044E5" w:rsidRDefault="009D3625" w:rsidP="00314408">
            <w:pPr>
              <w:pStyle w:val="bctext"/>
              <w:rPr>
                <w:rFonts w:cs="Arial"/>
                <w:lang w:val="de-DE" w:eastAsia="de-DE"/>
              </w:rPr>
            </w:pPr>
            <w:r w:rsidRPr="00C044E5">
              <w:rPr>
                <w:rFonts w:cs="Arial"/>
                <w:lang w:val="de-DE" w:eastAsia="de-DE"/>
              </w:rPr>
              <w:t xml:space="preserve">2.4 (2) den </w:t>
            </w:r>
            <w:r w:rsidRPr="00C044E5">
              <w:rPr>
                <w:rStyle w:val="ls-tk-title"/>
                <w:rFonts w:eastAsia="Times New Roman" w:cs="Arial"/>
                <w:lang w:val="de-DE" w:eastAsia="de-DE"/>
              </w:rPr>
              <w:t>Arbeitsablauf</w:t>
            </w:r>
            <w:r w:rsidRPr="00C044E5">
              <w:rPr>
                <w:rFonts w:cs="Arial"/>
                <w:lang w:val="de-DE" w:eastAsia="de-DE"/>
              </w:rPr>
              <w:t xml:space="preserve"> […] optimieren </w:t>
            </w:r>
          </w:p>
          <w:p w:rsidR="009D3625" w:rsidRPr="00E24D95" w:rsidRDefault="009D3625" w:rsidP="00314408">
            <w:pPr>
              <w:pStyle w:val="bctext"/>
            </w:pPr>
            <w:r w:rsidRPr="00E24D95">
              <w:t>2.4 (6) Sicherheitsregeln berücksichtigen und beachten</w:t>
            </w:r>
          </w:p>
          <w:p w:rsidR="009D3625" w:rsidRDefault="009D3625" w:rsidP="00314408">
            <w:pPr>
              <w:pStyle w:val="bctext"/>
              <w:rPr>
                <w:rStyle w:val="ls-tk-title"/>
                <w:rFonts w:eastAsia="Times New Roman" w:cs="Arial"/>
                <w:b/>
                <w:lang w:val="de-DE" w:eastAsia="de-DE"/>
              </w:rPr>
            </w:pPr>
          </w:p>
          <w:p w:rsidR="009D3625" w:rsidRDefault="009D3625" w:rsidP="00314408">
            <w:pPr>
              <w:pStyle w:val="bctext"/>
              <w:rPr>
                <w:rStyle w:val="ls-tk-title"/>
                <w:rFonts w:eastAsia="Times New Roman" w:cs="Arial"/>
                <w:b/>
                <w:lang w:val="de-DE" w:eastAsia="de-DE"/>
              </w:rPr>
            </w:pPr>
          </w:p>
          <w:p w:rsidR="009D3625" w:rsidRPr="00C044E5" w:rsidRDefault="009D3625" w:rsidP="00E1560E">
            <w:pPr>
              <w:pStyle w:val="bctext"/>
              <w:rPr>
                <w:rFonts w:cs="Arial"/>
                <w:sz w:val="20"/>
                <w:szCs w:val="20"/>
                <w:lang w:val="de-DE" w:eastAsia="de-DE"/>
              </w:rPr>
            </w:pPr>
          </w:p>
          <w:p w:rsidR="009D3625" w:rsidRPr="00C044E5" w:rsidRDefault="009D3625" w:rsidP="00E1560E">
            <w:pPr>
              <w:pStyle w:val="bctext"/>
              <w:rPr>
                <w:rFonts w:cs="Arial"/>
                <w:sz w:val="20"/>
                <w:szCs w:val="20"/>
                <w:lang w:val="de-DE" w:eastAsia="de-DE"/>
              </w:rPr>
            </w:pPr>
          </w:p>
        </w:tc>
        <w:tc>
          <w:tcPr>
            <w:tcW w:w="3652" w:type="dxa"/>
            <w:tcBorders>
              <w:top w:val="dashed" w:sz="4" w:space="0" w:color="auto"/>
              <w:bottom w:val="nil"/>
            </w:tcBorders>
            <w:shd w:val="clear" w:color="auto" w:fill="auto"/>
          </w:tcPr>
          <w:p w:rsidR="009D3625" w:rsidRPr="00A36548" w:rsidRDefault="009D3625" w:rsidP="00314408">
            <w:pPr>
              <w:pStyle w:val="bctext"/>
              <w:rPr>
                <w:rFonts w:eastAsia="Arial,Times New Roman" w:cs="Arial"/>
                <w:lang w:val="de-DE" w:eastAsia="de-DE"/>
              </w:rPr>
            </w:pPr>
            <w:r w:rsidRPr="009D3625">
              <w:rPr>
                <w:rFonts w:eastAsia="Arial,Times New Roman" w:cs="Arial"/>
                <w:lang w:val="de-DE" w:eastAsia="de-DE"/>
              </w:rPr>
              <w:t>3.2.1 (14) anhand von Planungsunterlagen einen technischen Gegenstand in einer Fertigungsaufgabe …</w:t>
            </w:r>
          </w:p>
          <w:p w:rsidR="009D3625" w:rsidRPr="00C044E5" w:rsidRDefault="009D3625" w:rsidP="00314408">
            <w:pPr>
              <w:pStyle w:val="bctext"/>
              <w:rPr>
                <w:rFonts w:eastAsia="Arial,Times New Roman" w:cs="Arial"/>
                <w:iCs/>
                <w:lang w:val="de-DE" w:eastAsia="de-DE"/>
              </w:rPr>
            </w:pPr>
            <w:r w:rsidRPr="009D3625">
              <w:rPr>
                <w:rFonts w:eastAsia="Arial,Times New Roman" w:cs="Arial"/>
                <w:b/>
                <w:iCs/>
                <w:lang w:val="de-DE" w:eastAsia="de-DE"/>
              </w:rPr>
              <w:t>G:</w:t>
            </w:r>
            <w:r w:rsidRPr="009D3625">
              <w:rPr>
                <w:rFonts w:eastAsia="Arial,Times New Roman" w:cs="Arial"/>
                <w:iCs/>
                <w:lang w:val="de-DE" w:eastAsia="de-DE"/>
              </w:rPr>
              <w:t xml:space="preserve"> … mit Unterstützung realisieren […]</w:t>
            </w:r>
          </w:p>
        </w:tc>
        <w:tc>
          <w:tcPr>
            <w:tcW w:w="4394" w:type="dxa"/>
            <w:vMerge w:val="restart"/>
            <w:shd w:val="clear" w:color="auto" w:fill="auto"/>
          </w:tcPr>
          <w:p w:rsidR="009D3625" w:rsidRPr="00C044E5" w:rsidRDefault="009D3625" w:rsidP="00314408">
            <w:pPr>
              <w:pStyle w:val="bctext"/>
              <w:rPr>
                <w:rFonts w:cs="Arial"/>
                <w:lang w:val="de-DE" w:eastAsia="de-DE"/>
              </w:rPr>
            </w:pPr>
            <w:r w:rsidRPr="00C044E5">
              <w:rPr>
                <w:rFonts w:cs="Arial"/>
                <w:lang w:val="de-DE" w:eastAsia="de-DE"/>
              </w:rPr>
              <w:t>Vertiefen grundlegender Arbeitstechn</w:t>
            </w:r>
            <w:r>
              <w:rPr>
                <w:rFonts w:cs="Arial"/>
                <w:lang w:val="de-DE" w:eastAsia="de-DE"/>
              </w:rPr>
              <w:t>iken (Messen, Anreißen, Sägen, Bohren, Gewindeschneiden</w:t>
            </w:r>
            <w:r w:rsidRPr="00C044E5">
              <w:rPr>
                <w:rFonts w:cs="Arial"/>
                <w:lang w:val="de-DE" w:eastAsia="de-DE"/>
              </w:rPr>
              <w:t>, Oberflächen</w:t>
            </w:r>
            <w:r w:rsidR="00B60697">
              <w:rPr>
                <w:rFonts w:cs="Arial"/>
                <w:lang w:val="de-DE" w:eastAsia="de-DE"/>
              </w:rPr>
              <w:t>bearbeitung)</w:t>
            </w:r>
          </w:p>
        </w:tc>
        <w:tc>
          <w:tcPr>
            <w:tcW w:w="4076" w:type="dxa"/>
            <w:gridSpan w:val="2"/>
            <w:vMerge w:val="restart"/>
            <w:shd w:val="clear" w:color="auto" w:fill="auto"/>
          </w:tcPr>
          <w:p w:rsidR="009D3625" w:rsidRDefault="009D3625" w:rsidP="00314408">
            <w:pPr>
              <w:pStyle w:val="bctext"/>
              <w:rPr>
                <w:rFonts w:cs="Arial"/>
                <w:lang w:val="de-DE" w:eastAsia="de-DE"/>
              </w:rPr>
            </w:pPr>
            <w:r w:rsidRPr="00C044E5">
              <w:rPr>
                <w:rFonts w:cs="Arial"/>
                <w:lang w:val="de-DE" w:eastAsia="de-DE"/>
              </w:rPr>
              <w:t>Festlegung der Bewertungskriterien</w:t>
            </w:r>
          </w:p>
          <w:p w:rsidR="009D3625" w:rsidRDefault="009D3625" w:rsidP="00314408">
            <w:pPr>
              <w:pStyle w:val="bctext"/>
              <w:rPr>
                <w:rFonts w:cs="Arial"/>
                <w:lang w:val="de-DE" w:eastAsia="de-DE"/>
              </w:rPr>
            </w:pPr>
            <w:r w:rsidRPr="00C044E5">
              <w:rPr>
                <w:rFonts w:cs="Arial"/>
                <w:lang w:val="de-DE" w:eastAsia="de-DE"/>
              </w:rPr>
              <w:t>Erkennt</w:t>
            </w:r>
            <w:r w:rsidR="00E24D95">
              <w:rPr>
                <w:rFonts w:cs="Arial"/>
                <w:lang w:val="de-DE" w:eastAsia="de-DE"/>
              </w:rPr>
              <w:t>nisse aus der Reflexion zu</w:t>
            </w:r>
            <w:r>
              <w:rPr>
                <w:rFonts w:cs="Arial"/>
                <w:lang w:val="de-DE" w:eastAsia="de-DE"/>
              </w:rPr>
              <w:t xml:space="preserve"> W</w:t>
            </w:r>
            <w:r w:rsidRPr="00C044E5">
              <w:rPr>
                <w:rFonts w:cs="Arial"/>
                <w:lang w:val="de-DE" w:eastAsia="de-DE"/>
              </w:rPr>
              <w:t>erkstück</w:t>
            </w:r>
            <w:r>
              <w:rPr>
                <w:rFonts w:cs="Arial"/>
                <w:lang w:val="de-DE" w:eastAsia="de-DE"/>
              </w:rPr>
              <w:t xml:space="preserve"> I</w:t>
            </w:r>
            <w:r w:rsidRPr="00C044E5">
              <w:rPr>
                <w:rFonts w:cs="Arial"/>
                <w:lang w:val="de-DE" w:eastAsia="de-DE"/>
              </w:rPr>
              <w:t xml:space="preserve"> anwenden</w:t>
            </w:r>
          </w:p>
          <w:p w:rsidR="00C71C21" w:rsidRDefault="00C71C21" w:rsidP="00314408">
            <w:pPr>
              <w:pStyle w:val="bctext"/>
              <w:rPr>
                <w:rFonts w:cs="Arial"/>
                <w:lang w:val="de-DE" w:eastAsia="de-DE"/>
              </w:rPr>
            </w:pPr>
          </w:p>
          <w:p w:rsidR="00C71C21" w:rsidRPr="00C044E5" w:rsidRDefault="00C71C21" w:rsidP="002834CD">
            <w:pPr>
              <w:pStyle w:val="Leitperspektive"/>
              <w:rPr>
                <w:rFonts w:cs="Arial"/>
                <w:lang w:val="de-DE" w:eastAsia="de-DE"/>
              </w:rPr>
            </w:pPr>
            <w:r w:rsidRPr="00870B7C">
              <w:rPr>
                <w:lang w:val="de-DE"/>
              </w:rPr>
              <w:t xml:space="preserve">L BO </w:t>
            </w:r>
          </w:p>
        </w:tc>
      </w:tr>
      <w:tr w:rsidR="009D3625" w:rsidRPr="005956CB" w:rsidTr="006A2DDE">
        <w:trPr>
          <w:trHeight w:val="285"/>
        </w:trPr>
        <w:tc>
          <w:tcPr>
            <w:tcW w:w="3799" w:type="dxa"/>
            <w:gridSpan w:val="2"/>
            <w:vMerge/>
            <w:shd w:val="clear" w:color="auto" w:fill="auto"/>
          </w:tcPr>
          <w:p w:rsidR="009D3625" w:rsidRPr="00C044E5" w:rsidRDefault="009D3625" w:rsidP="00314408">
            <w:pPr>
              <w:pStyle w:val="bctext"/>
              <w:rPr>
                <w:rFonts w:cs="Arial"/>
                <w:lang w:val="de-DE" w:eastAsia="de-DE"/>
              </w:rPr>
            </w:pPr>
          </w:p>
        </w:tc>
        <w:tc>
          <w:tcPr>
            <w:tcW w:w="3652" w:type="dxa"/>
            <w:tcBorders>
              <w:top w:val="dashed" w:sz="4" w:space="0" w:color="auto"/>
              <w:bottom w:val="nil"/>
            </w:tcBorders>
            <w:shd w:val="clear" w:color="auto" w:fill="auto"/>
          </w:tcPr>
          <w:p w:rsidR="009D3625" w:rsidRPr="009D3625" w:rsidRDefault="009D3625" w:rsidP="00314408">
            <w:pPr>
              <w:pStyle w:val="bctext"/>
              <w:rPr>
                <w:rFonts w:eastAsia="Arial,Times New Roman" w:cs="Arial"/>
                <w:lang w:val="de-DE" w:eastAsia="de-DE"/>
              </w:rPr>
            </w:pPr>
            <w:r w:rsidRPr="009D3625">
              <w:rPr>
                <w:rFonts w:eastAsia="Arial,Times New Roman" w:cs="Arial"/>
                <w:b/>
                <w:lang w:val="de-DE" w:eastAsia="de-DE"/>
              </w:rPr>
              <w:t>M</w:t>
            </w:r>
            <w:r w:rsidRPr="009D3625">
              <w:rPr>
                <w:rFonts w:eastAsia="Arial,Times New Roman" w:cs="Arial"/>
                <w:lang w:val="de-DE" w:eastAsia="de-DE"/>
              </w:rPr>
              <w:t>: … realisieren […]</w:t>
            </w:r>
          </w:p>
        </w:tc>
        <w:tc>
          <w:tcPr>
            <w:tcW w:w="4394" w:type="dxa"/>
            <w:vMerge/>
            <w:shd w:val="clear" w:color="auto" w:fill="auto"/>
          </w:tcPr>
          <w:p w:rsidR="009D3625" w:rsidRPr="00C044E5" w:rsidRDefault="009D3625" w:rsidP="00314408">
            <w:pPr>
              <w:pStyle w:val="bctext"/>
              <w:rPr>
                <w:rFonts w:cs="Arial"/>
                <w:lang w:val="de-DE" w:eastAsia="de-DE"/>
              </w:rPr>
            </w:pPr>
          </w:p>
        </w:tc>
        <w:tc>
          <w:tcPr>
            <w:tcW w:w="4076" w:type="dxa"/>
            <w:gridSpan w:val="2"/>
            <w:vMerge/>
            <w:shd w:val="clear" w:color="auto" w:fill="auto"/>
          </w:tcPr>
          <w:p w:rsidR="009D3625" w:rsidRPr="00C044E5" w:rsidRDefault="009D3625" w:rsidP="00314408">
            <w:pPr>
              <w:pStyle w:val="bctext"/>
              <w:rPr>
                <w:rFonts w:cs="Arial"/>
                <w:lang w:val="de-DE" w:eastAsia="de-DE"/>
              </w:rPr>
            </w:pPr>
          </w:p>
        </w:tc>
      </w:tr>
      <w:tr w:rsidR="009D3625" w:rsidRPr="005956CB" w:rsidTr="006A2DDE">
        <w:trPr>
          <w:trHeight w:val="399"/>
        </w:trPr>
        <w:tc>
          <w:tcPr>
            <w:tcW w:w="3799" w:type="dxa"/>
            <w:gridSpan w:val="2"/>
            <w:vMerge/>
            <w:shd w:val="clear" w:color="auto" w:fill="auto"/>
          </w:tcPr>
          <w:p w:rsidR="009D3625" w:rsidRPr="00C044E5" w:rsidRDefault="009D3625" w:rsidP="00314408">
            <w:pPr>
              <w:pStyle w:val="bctext"/>
              <w:rPr>
                <w:rFonts w:cs="Arial"/>
                <w:lang w:val="de-DE" w:eastAsia="de-DE"/>
              </w:rPr>
            </w:pPr>
          </w:p>
        </w:tc>
        <w:tc>
          <w:tcPr>
            <w:tcW w:w="3652" w:type="dxa"/>
            <w:tcBorders>
              <w:top w:val="dashed" w:sz="4" w:space="0" w:color="auto"/>
              <w:bottom w:val="single" w:sz="4" w:space="0" w:color="auto"/>
            </w:tcBorders>
            <w:shd w:val="clear" w:color="auto" w:fill="auto"/>
          </w:tcPr>
          <w:p w:rsidR="009D3625" w:rsidRPr="009D3625" w:rsidRDefault="009D3625" w:rsidP="00314408">
            <w:pPr>
              <w:pStyle w:val="bctext"/>
              <w:rPr>
                <w:rFonts w:eastAsia="Arial,Times New Roman" w:cs="Arial"/>
                <w:lang w:val="de-DE" w:eastAsia="de-DE"/>
              </w:rPr>
            </w:pPr>
            <w:r w:rsidRPr="009D3625">
              <w:rPr>
                <w:rFonts w:eastAsia="Arial,Times New Roman" w:cs="Arial"/>
                <w:b/>
                <w:lang w:val="de-DE" w:eastAsia="de-DE"/>
              </w:rPr>
              <w:t xml:space="preserve">E: </w:t>
            </w:r>
            <w:r w:rsidRPr="009D3625">
              <w:rPr>
                <w:rFonts w:eastAsia="Arial,Times New Roman" w:cs="Arial"/>
                <w:lang w:val="de-DE" w:eastAsia="de-DE"/>
              </w:rPr>
              <w:t>… selbstständig realisieren […]</w:t>
            </w:r>
          </w:p>
        </w:tc>
        <w:tc>
          <w:tcPr>
            <w:tcW w:w="4394" w:type="dxa"/>
            <w:vMerge/>
            <w:tcBorders>
              <w:bottom w:val="single" w:sz="4" w:space="0" w:color="FFFFFF"/>
            </w:tcBorders>
            <w:shd w:val="clear" w:color="auto" w:fill="auto"/>
          </w:tcPr>
          <w:p w:rsidR="009D3625" w:rsidRPr="00C044E5" w:rsidRDefault="009D3625" w:rsidP="00314408">
            <w:pPr>
              <w:pStyle w:val="bctext"/>
              <w:rPr>
                <w:rFonts w:cs="Arial"/>
                <w:lang w:val="de-DE" w:eastAsia="de-DE"/>
              </w:rPr>
            </w:pPr>
          </w:p>
        </w:tc>
        <w:tc>
          <w:tcPr>
            <w:tcW w:w="4076" w:type="dxa"/>
            <w:gridSpan w:val="2"/>
            <w:vMerge/>
            <w:shd w:val="clear" w:color="auto" w:fill="auto"/>
          </w:tcPr>
          <w:p w:rsidR="009D3625" w:rsidRPr="00C044E5" w:rsidRDefault="009D3625" w:rsidP="00314408">
            <w:pPr>
              <w:pStyle w:val="bctext"/>
              <w:rPr>
                <w:rFonts w:cs="Arial"/>
                <w:lang w:val="de-DE" w:eastAsia="de-DE"/>
              </w:rPr>
            </w:pPr>
          </w:p>
        </w:tc>
      </w:tr>
      <w:tr w:rsidR="009D3625" w:rsidRPr="005956CB" w:rsidTr="006A2DDE">
        <w:trPr>
          <w:trHeight w:val="419"/>
        </w:trPr>
        <w:tc>
          <w:tcPr>
            <w:tcW w:w="3799" w:type="dxa"/>
            <w:gridSpan w:val="2"/>
            <w:vMerge/>
            <w:shd w:val="clear" w:color="auto" w:fill="auto"/>
          </w:tcPr>
          <w:p w:rsidR="009D3625" w:rsidRPr="00C044E5" w:rsidRDefault="009D3625" w:rsidP="00314408">
            <w:pPr>
              <w:pStyle w:val="bctext"/>
              <w:rPr>
                <w:rFonts w:cs="Arial"/>
                <w:lang w:val="de-DE" w:eastAsia="de-DE"/>
              </w:rPr>
            </w:pPr>
          </w:p>
        </w:tc>
        <w:tc>
          <w:tcPr>
            <w:tcW w:w="3652" w:type="dxa"/>
            <w:tcBorders>
              <w:top w:val="single" w:sz="4" w:space="0" w:color="auto"/>
              <w:bottom w:val="nil"/>
            </w:tcBorders>
            <w:shd w:val="clear" w:color="auto" w:fill="auto"/>
          </w:tcPr>
          <w:p w:rsidR="009D3625" w:rsidRPr="009D3625" w:rsidRDefault="009D3625" w:rsidP="00314408">
            <w:pPr>
              <w:pStyle w:val="bctext"/>
              <w:rPr>
                <w:rFonts w:eastAsia="Arial,Times New Roman" w:cs="Arial"/>
                <w:lang w:val="de-DE" w:eastAsia="de-DE"/>
              </w:rPr>
            </w:pPr>
            <w:r w:rsidRPr="00C044E5">
              <w:rPr>
                <w:rFonts w:eastAsia="Arial,Times New Roman" w:cs="Arial"/>
                <w:lang w:val="de-DE" w:eastAsia="de-DE"/>
              </w:rPr>
              <w:t>3.2.1 (6) die Werkstoffe […] Metall fachg</w:t>
            </w:r>
            <w:r w:rsidRPr="00C044E5">
              <w:rPr>
                <w:rFonts w:eastAsia="Arial,Times New Roman" w:cs="Arial"/>
                <w:lang w:val="de-DE" w:eastAsia="de-DE"/>
              </w:rPr>
              <w:t>e</w:t>
            </w:r>
            <w:r w:rsidRPr="00C044E5">
              <w:rPr>
                <w:rFonts w:eastAsia="Arial,Times New Roman" w:cs="Arial"/>
                <w:lang w:val="de-DE" w:eastAsia="de-DE"/>
              </w:rPr>
              <w:t>recht bearbeiten</w:t>
            </w:r>
          </w:p>
        </w:tc>
        <w:tc>
          <w:tcPr>
            <w:tcW w:w="4394" w:type="dxa"/>
            <w:vMerge w:val="restart"/>
            <w:tcBorders>
              <w:top w:val="single" w:sz="4" w:space="0" w:color="FFFFFF"/>
            </w:tcBorders>
            <w:shd w:val="clear" w:color="auto" w:fill="auto"/>
          </w:tcPr>
          <w:p w:rsidR="00B60697" w:rsidRPr="00C044E5" w:rsidRDefault="00B60697" w:rsidP="00B60697">
            <w:pPr>
              <w:pStyle w:val="bctext"/>
              <w:rPr>
                <w:rFonts w:cs="Arial"/>
                <w:lang w:val="de-DE" w:eastAsia="de-DE"/>
              </w:rPr>
            </w:pPr>
            <w:r w:rsidRPr="00E1560E">
              <w:rPr>
                <w:rFonts w:cs="Arial"/>
                <w:lang w:val="de-DE" w:eastAsia="de-DE"/>
              </w:rPr>
              <w:t>Herst</w:t>
            </w:r>
            <w:r>
              <w:rPr>
                <w:rFonts w:cs="Arial"/>
                <w:lang w:val="de-DE" w:eastAsia="de-DE"/>
              </w:rPr>
              <w:t>ellung der Einzelteile des Bügelschlosses</w:t>
            </w:r>
          </w:p>
          <w:p w:rsidR="009D3625" w:rsidRPr="00C044E5" w:rsidRDefault="009D3625" w:rsidP="00314408">
            <w:pPr>
              <w:pStyle w:val="bctext"/>
              <w:rPr>
                <w:rFonts w:cs="Arial"/>
                <w:lang w:val="de-DE" w:eastAsia="de-DE"/>
              </w:rPr>
            </w:pPr>
          </w:p>
        </w:tc>
        <w:tc>
          <w:tcPr>
            <w:tcW w:w="4076" w:type="dxa"/>
            <w:gridSpan w:val="2"/>
            <w:vMerge/>
            <w:shd w:val="clear" w:color="auto" w:fill="auto"/>
          </w:tcPr>
          <w:p w:rsidR="009D3625" w:rsidRPr="00C044E5" w:rsidRDefault="009D3625" w:rsidP="00314408">
            <w:pPr>
              <w:pStyle w:val="bctext"/>
              <w:rPr>
                <w:rFonts w:cs="Arial"/>
                <w:lang w:val="de-DE" w:eastAsia="de-DE"/>
              </w:rPr>
            </w:pPr>
          </w:p>
        </w:tc>
      </w:tr>
      <w:tr w:rsidR="009D3625" w:rsidRPr="005956CB" w:rsidTr="006A2DDE">
        <w:trPr>
          <w:trHeight w:val="110"/>
        </w:trPr>
        <w:tc>
          <w:tcPr>
            <w:tcW w:w="3799" w:type="dxa"/>
            <w:gridSpan w:val="2"/>
            <w:vMerge/>
            <w:shd w:val="clear" w:color="auto" w:fill="auto"/>
          </w:tcPr>
          <w:p w:rsidR="009D3625" w:rsidRPr="00C044E5" w:rsidRDefault="009D3625" w:rsidP="00314408">
            <w:pPr>
              <w:pStyle w:val="bctext"/>
              <w:rPr>
                <w:rFonts w:cs="Arial"/>
                <w:lang w:val="de-DE" w:eastAsia="de-DE"/>
              </w:rPr>
            </w:pPr>
          </w:p>
        </w:tc>
        <w:tc>
          <w:tcPr>
            <w:tcW w:w="3652" w:type="dxa"/>
            <w:tcBorders>
              <w:top w:val="nil"/>
              <w:bottom w:val="nil"/>
            </w:tcBorders>
            <w:shd w:val="clear" w:color="auto" w:fill="auto"/>
          </w:tcPr>
          <w:p w:rsidR="009D3625" w:rsidRPr="00C044E5" w:rsidRDefault="009D3625" w:rsidP="00314408">
            <w:pPr>
              <w:pStyle w:val="bctext"/>
              <w:rPr>
                <w:rFonts w:cs="Arial"/>
                <w:lang w:val="de-DE" w:eastAsia="de-DE"/>
              </w:rPr>
            </w:pPr>
            <w:r w:rsidRPr="00C044E5">
              <w:rPr>
                <w:rFonts w:cs="Arial"/>
                <w:lang w:val="de-DE" w:eastAsia="de-DE"/>
              </w:rPr>
              <w:t>3.2.1 (8) Bauelemente und Halbzeuge […] fachgerecht […] nutzen […]</w:t>
            </w:r>
          </w:p>
        </w:tc>
        <w:tc>
          <w:tcPr>
            <w:tcW w:w="4394" w:type="dxa"/>
            <w:vMerge/>
            <w:shd w:val="clear" w:color="auto" w:fill="auto"/>
          </w:tcPr>
          <w:p w:rsidR="009D3625" w:rsidRPr="00C044E5" w:rsidRDefault="009D3625" w:rsidP="00314408">
            <w:pPr>
              <w:pStyle w:val="bctext"/>
              <w:rPr>
                <w:rFonts w:eastAsia="Arial" w:cs="Arial"/>
                <w:lang w:val="de-DE" w:eastAsia="de-DE"/>
              </w:rPr>
            </w:pPr>
          </w:p>
        </w:tc>
        <w:tc>
          <w:tcPr>
            <w:tcW w:w="4076" w:type="dxa"/>
            <w:gridSpan w:val="2"/>
            <w:vMerge/>
            <w:shd w:val="clear" w:color="auto" w:fill="auto"/>
          </w:tcPr>
          <w:p w:rsidR="009D3625" w:rsidRPr="00D9301B" w:rsidRDefault="009D3625" w:rsidP="00314408">
            <w:pPr>
              <w:rPr>
                <w:rFonts w:eastAsia="Calibri"/>
                <w:szCs w:val="22"/>
              </w:rPr>
            </w:pPr>
          </w:p>
        </w:tc>
      </w:tr>
      <w:tr w:rsidR="009D3625" w:rsidRPr="005956CB" w:rsidTr="006A2DDE">
        <w:trPr>
          <w:trHeight w:val="576"/>
        </w:trPr>
        <w:tc>
          <w:tcPr>
            <w:tcW w:w="3799" w:type="dxa"/>
            <w:gridSpan w:val="2"/>
            <w:vMerge/>
            <w:shd w:val="clear" w:color="auto" w:fill="auto"/>
          </w:tcPr>
          <w:p w:rsidR="009D3625" w:rsidRPr="00C044E5" w:rsidRDefault="009D3625" w:rsidP="00314408">
            <w:pPr>
              <w:pStyle w:val="bctext"/>
              <w:rPr>
                <w:rFonts w:cs="Arial"/>
                <w:lang w:val="de-DE" w:eastAsia="de-DE"/>
              </w:rPr>
            </w:pPr>
          </w:p>
        </w:tc>
        <w:tc>
          <w:tcPr>
            <w:tcW w:w="3652" w:type="dxa"/>
            <w:tcBorders>
              <w:top w:val="nil"/>
              <w:bottom w:val="dashed" w:sz="4" w:space="0" w:color="auto"/>
            </w:tcBorders>
            <w:shd w:val="clear" w:color="auto" w:fill="auto"/>
            <w:vAlign w:val="center"/>
          </w:tcPr>
          <w:p w:rsidR="009D3625" w:rsidRPr="00C044E5" w:rsidRDefault="009D3625" w:rsidP="00314408">
            <w:pPr>
              <w:pStyle w:val="bctext"/>
              <w:rPr>
                <w:rFonts w:eastAsia="Arial,Times New Roman" w:cs="Arial"/>
                <w:iCs/>
                <w:lang w:val="de-DE" w:eastAsia="de-DE"/>
              </w:rPr>
            </w:pPr>
            <w:r w:rsidRPr="00C044E5">
              <w:rPr>
                <w:rFonts w:eastAsia="Arial,Times New Roman" w:cs="Arial"/>
                <w:lang w:val="de-DE" w:eastAsia="de-DE"/>
              </w:rPr>
              <w:t>3.2.1 (9) Werkzeuge zur Werkstoffbearbe</w:t>
            </w:r>
            <w:r w:rsidRPr="00C044E5">
              <w:rPr>
                <w:rFonts w:eastAsia="Arial,Times New Roman" w:cs="Arial"/>
                <w:lang w:val="de-DE" w:eastAsia="de-DE"/>
              </w:rPr>
              <w:t>i</w:t>
            </w:r>
            <w:r w:rsidRPr="00C044E5">
              <w:rPr>
                <w:rFonts w:eastAsia="Arial,Times New Roman" w:cs="Arial"/>
                <w:lang w:val="de-DE" w:eastAsia="de-DE"/>
              </w:rPr>
              <w:t>tung … und sicher nutzen</w:t>
            </w:r>
          </w:p>
        </w:tc>
        <w:tc>
          <w:tcPr>
            <w:tcW w:w="4394" w:type="dxa"/>
            <w:vMerge/>
            <w:tcBorders>
              <w:bottom w:val="dashed" w:sz="4" w:space="0" w:color="auto"/>
            </w:tcBorders>
            <w:shd w:val="clear" w:color="auto" w:fill="auto"/>
          </w:tcPr>
          <w:p w:rsidR="009D3625" w:rsidRPr="00C044E5" w:rsidRDefault="009D3625" w:rsidP="00314408">
            <w:pPr>
              <w:pStyle w:val="bctext"/>
              <w:rPr>
                <w:rFonts w:eastAsia="Arial" w:cs="Arial"/>
                <w:lang w:val="de-DE" w:eastAsia="de-DE"/>
              </w:rPr>
            </w:pPr>
          </w:p>
        </w:tc>
        <w:tc>
          <w:tcPr>
            <w:tcW w:w="4076" w:type="dxa"/>
            <w:gridSpan w:val="2"/>
            <w:vMerge/>
            <w:shd w:val="clear" w:color="auto" w:fill="auto"/>
          </w:tcPr>
          <w:p w:rsidR="009D3625" w:rsidRPr="00D9301B" w:rsidRDefault="009D3625" w:rsidP="00314408">
            <w:pPr>
              <w:rPr>
                <w:rFonts w:eastAsia="Calibri"/>
                <w:szCs w:val="22"/>
              </w:rPr>
            </w:pPr>
          </w:p>
        </w:tc>
      </w:tr>
      <w:tr w:rsidR="009D3625" w:rsidRPr="005956CB" w:rsidTr="006A2DDE">
        <w:trPr>
          <w:trHeight w:val="232"/>
        </w:trPr>
        <w:tc>
          <w:tcPr>
            <w:tcW w:w="3799" w:type="dxa"/>
            <w:gridSpan w:val="2"/>
            <w:vMerge/>
            <w:shd w:val="clear" w:color="auto" w:fill="auto"/>
          </w:tcPr>
          <w:p w:rsidR="009D3625" w:rsidRPr="00C044E5" w:rsidRDefault="009D3625" w:rsidP="00E1560E">
            <w:pPr>
              <w:pStyle w:val="bctext"/>
              <w:rPr>
                <w:rFonts w:cs="Arial"/>
                <w:lang w:val="de-DE" w:eastAsia="de-DE"/>
              </w:rPr>
            </w:pPr>
          </w:p>
        </w:tc>
        <w:tc>
          <w:tcPr>
            <w:tcW w:w="3652" w:type="dxa"/>
            <w:tcBorders>
              <w:top w:val="dashed" w:sz="4" w:space="0" w:color="auto"/>
              <w:bottom w:val="dashed" w:sz="4" w:space="0" w:color="auto"/>
            </w:tcBorders>
            <w:shd w:val="clear" w:color="auto" w:fill="auto"/>
          </w:tcPr>
          <w:p w:rsidR="009D3625" w:rsidRPr="00C044E5" w:rsidRDefault="009D3625" w:rsidP="00A8463D">
            <w:pPr>
              <w:pStyle w:val="bctext"/>
              <w:rPr>
                <w:rFonts w:eastAsia="Arial,Times New Roman" w:cs="Arial"/>
                <w:iCs/>
                <w:lang w:val="de-DE" w:eastAsia="de-DE"/>
              </w:rPr>
            </w:pPr>
            <w:r w:rsidRPr="00C044E5">
              <w:rPr>
                <w:rFonts w:eastAsia="Arial,Times New Roman" w:cs="Arial"/>
                <w:b/>
                <w:lang w:val="de-DE" w:eastAsia="de-DE"/>
              </w:rPr>
              <w:t>G:</w:t>
            </w:r>
            <w:r w:rsidRPr="00C044E5">
              <w:rPr>
                <w:rFonts w:eastAsia="Arial,Times New Roman" w:cs="Arial"/>
                <w:lang w:val="de-DE" w:eastAsia="de-DE"/>
              </w:rPr>
              <w:t xml:space="preserve"> ... nennen …</w:t>
            </w:r>
          </w:p>
        </w:tc>
        <w:tc>
          <w:tcPr>
            <w:tcW w:w="4394" w:type="dxa"/>
            <w:tcBorders>
              <w:top w:val="dashed" w:sz="4" w:space="0" w:color="auto"/>
              <w:left w:val="single" w:sz="4" w:space="0" w:color="auto"/>
              <w:bottom w:val="dashed" w:sz="4" w:space="0" w:color="auto"/>
            </w:tcBorders>
            <w:shd w:val="clear" w:color="auto" w:fill="auto"/>
          </w:tcPr>
          <w:p w:rsidR="009D3625" w:rsidRPr="00850C1C" w:rsidRDefault="009D3625" w:rsidP="00E1560E">
            <w:pPr>
              <w:pStyle w:val="bctext"/>
              <w:rPr>
                <w:rFonts w:cs="Arial"/>
                <w:lang w:val="de-DE" w:eastAsia="de-DE"/>
              </w:rPr>
            </w:pPr>
            <w:r w:rsidRPr="005B52D7">
              <w:rPr>
                <w:rFonts w:cs="Arial"/>
                <w:b/>
                <w:lang w:val="de-DE" w:eastAsia="de-DE"/>
              </w:rPr>
              <w:t>G:</w:t>
            </w:r>
            <w:r>
              <w:rPr>
                <w:rFonts w:cs="Arial"/>
                <w:lang w:val="de-DE" w:eastAsia="de-DE"/>
              </w:rPr>
              <w:t xml:space="preserve"> Vorgabe des Werkzeugs</w:t>
            </w:r>
          </w:p>
        </w:tc>
        <w:tc>
          <w:tcPr>
            <w:tcW w:w="4076" w:type="dxa"/>
            <w:gridSpan w:val="2"/>
            <w:vMerge/>
            <w:shd w:val="clear" w:color="auto" w:fill="auto"/>
          </w:tcPr>
          <w:p w:rsidR="009D3625" w:rsidRPr="00D9301B" w:rsidRDefault="009D3625" w:rsidP="00E1560E">
            <w:pPr>
              <w:rPr>
                <w:rFonts w:eastAsia="Calibri"/>
                <w:szCs w:val="22"/>
              </w:rPr>
            </w:pPr>
          </w:p>
        </w:tc>
      </w:tr>
      <w:tr w:rsidR="009D3625" w:rsidRPr="005956CB" w:rsidTr="006A2DDE">
        <w:trPr>
          <w:trHeight w:val="224"/>
        </w:trPr>
        <w:tc>
          <w:tcPr>
            <w:tcW w:w="3799" w:type="dxa"/>
            <w:gridSpan w:val="2"/>
            <w:vMerge/>
            <w:shd w:val="clear" w:color="auto" w:fill="auto"/>
          </w:tcPr>
          <w:p w:rsidR="009D3625" w:rsidRPr="00C044E5" w:rsidRDefault="009D3625" w:rsidP="00E1560E">
            <w:pPr>
              <w:pStyle w:val="bctext"/>
              <w:rPr>
                <w:rFonts w:cs="Arial"/>
                <w:lang w:val="de-DE" w:eastAsia="de-DE"/>
              </w:rPr>
            </w:pPr>
          </w:p>
        </w:tc>
        <w:tc>
          <w:tcPr>
            <w:tcW w:w="3652" w:type="dxa"/>
            <w:tcBorders>
              <w:top w:val="dashed" w:sz="4" w:space="0" w:color="auto"/>
              <w:bottom w:val="dashed" w:sz="4" w:space="0" w:color="auto"/>
            </w:tcBorders>
            <w:shd w:val="clear" w:color="auto" w:fill="auto"/>
          </w:tcPr>
          <w:p w:rsidR="009D3625" w:rsidRPr="00C044E5" w:rsidRDefault="009D3625" w:rsidP="00E1560E">
            <w:pPr>
              <w:pStyle w:val="bctext"/>
              <w:rPr>
                <w:rFonts w:eastAsia="Arial,Times New Roman" w:cs="Arial"/>
                <w:b/>
                <w:lang w:val="de-DE" w:eastAsia="de-DE"/>
              </w:rPr>
            </w:pPr>
            <w:r w:rsidRPr="00C044E5">
              <w:rPr>
                <w:rFonts w:eastAsia="Arial,Times New Roman" w:cs="Arial"/>
                <w:b/>
                <w:lang w:val="de-DE" w:eastAsia="de-DE"/>
              </w:rPr>
              <w:t>M:</w:t>
            </w:r>
            <w:r w:rsidRPr="00C044E5">
              <w:rPr>
                <w:rFonts w:eastAsia="Arial,Times New Roman" w:cs="Arial"/>
                <w:lang w:val="de-DE" w:eastAsia="de-DE"/>
              </w:rPr>
              <w:t xml:space="preserve"> ...</w:t>
            </w:r>
            <w:r>
              <w:rPr>
                <w:rFonts w:eastAsia="Arial,Times New Roman" w:cs="Arial"/>
                <w:lang w:val="de-DE" w:eastAsia="de-DE"/>
              </w:rPr>
              <w:t xml:space="preserve"> nennen,</w:t>
            </w:r>
            <w:r w:rsidRPr="00C044E5">
              <w:rPr>
                <w:rFonts w:eastAsia="Arial,Times New Roman" w:cs="Arial"/>
                <w:lang w:val="de-DE" w:eastAsia="de-DE"/>
              </w:rPr>
              <w:t xml:space="preserve"> auswählen …</w:t>
            </w:r>
          </w:p>
        </w:tc>
        <w:tc>
          <w:tcPr>
            <w:tcW w:w="4394" w:type="dxa"/>
            <w:tcBorders>
              <w:top w:val="dashed" w:sz="4" w:space="0" w:color="auto"/>
              <w:left w:val="single" w:sz="4" w:space="0" w:color="auto"/>
              <w:bottom w:val="dashed" w:sz="4" w:space="0" w:color="auto"/>
            </w:tcBorders>
            <w:shd w:val="clear" w:color="auto" w:fill="auto"/>
          </w:tcPr>
          <w:p w:rsidR="009D3625" w:rsidRPr="00850C1C" w:rsidRDefault="009D3625" w:rsidP="00E1560E">
            <w:pPr>
              <w:pStyle w:val="bctext"/>
              <w:rPr>
                <w:rFonts w:cs="Arial"/>
                <w:lang w:val="de-DE" w:eastAsia="de-DE"/>
              </w:rPr>
            </w:pPr>
            <w:r w:rsidRPr="005B52D7">
              <w:rPr>
                <w:rFonts w:cs="Arial"/>
                <w:b/>
                <w:lang w:val="de-DE" w:eastAsia="de-DE"/>
              </w:rPr>
              <w:t xml:space="preserve">M: </w:t>
            </w:r>
            <w:r w:rsidRPr="00850C1C">
              <w:rPr>
                <w:rFonts w:cs="Arial"/>
                <w:lang w:val="de-DE" w:eastAsia="de-DE"/>
              </w:rPr>
              <w:t>Auswahl</w:t>
            </w:r>
            <w:r>
              <w:rPr>
                <w:rFonts w:cs="Arial"/>
                <w:lang w:val="de-DE" w:eastAsia="de-DE"/>
              </w:rPr>
              <w:t xml:space="preserve"> aus vorhandenem bzw. zur Verfügung gestelltem Werkzeugbestand  </w:t>
            </w:r>
          </w:p>
        </w:tc>
        <w:tc>
          <w:tcPr>
            <w:tcW w:w="4076" w:type="dxa"/>
            <w:gridSpan w:val="2"/>
            <w:vMerge/>
            <w:shd w:val="clear" w:color="auto" w:fill="auto"/>
          </w:tcPr>
          <w:p w:rsidR="009D3625" w:rsidRPr="00D9301B" w:rsidRDefault="009D3625" w:rsidP="00E1560E">
            <w:pPr>
              <w:rPr>
                <w:rFonts w:eastAsia="Calibri"/>
                <w:szCs w:val="22"/>
              </w:rPr>
            </w:pPr>
          </w:p>
        </w:tc>
      </w:tr>
      <w:tr w:rsidR="009D3625" w:rsidRPr="005956CB" w:rsidTr="006A2DDE">
        <w:trPr>
          <w:trHeight w:val="345"/>
        </w:trPr>
        <w:tc>
          <w:tcPr>
            <w:tcW w:w="3799" w:type="dxa"/>
            <w:gridSpan w:val="2"/>
            <w:vMerge/>
            <w:shd w:val="clear" w:color="auto" w:fill="auto"/>
          </w:tcPr>
          <w:p w:rsidR="009D3625" w:rsidRPr="00C044E5" w:rsidRDefault="009D3625" w:rsidP="00E1560E">
            <w:pPr>
              <w:pStyle w:val="bctext"/>
              <w:rPr>
                <w:rFonts w:cs="Arial"/>
                <w:lang w:val="de-DE" w:eastAsia="de-DE"/>
              </w:rPr>
            </w:pPr>
          </w:p>
        </w:tc>
        <w:tc>
          <w:tcPr>
            <w:tcW w:w="3652" w:type="dxa"/>
            <w:tcBorders>
              <w:top w:val="dashed" w:sz="4" w:space="0" w:color="auto"/>
              <w:bottom w:val="single" w:sz="4" w:space="0" w:color="auto"/>
            </w:tcBorders>
            <w:shd w:val="clear" w:color="auto" w:fill="auto"/>
          </w:tcPr>
          <w:p w:rsidR="009D3625" w:rsidRPr="00C044E5" w:rsidRDefault="009D3625" w:rsidP="00E1560E">
            <w:pPr>
              <w:pStyle w:val="bctext"/>
              <w:rPr>
                <w:rFonts w:cs="Arial"/>
                <w:iCs/>
                <w:lang w:val="de-DE" w:eastAsia="de-DE"/>
              </w:rPr>
            </w:pPr>
            <w:r w:rsidRPr="00C044E5">
              <w:rPr>
                <w:rFonts w:cs="Arial"/>
                <w:b/>
                <w:iCs/>
                <w:lang w:val="de-DE" w:eastAsia="de-DE"/>
              </w:rPr>
              <w:t>E:</w:t>
            </w:r>
            <w:r w:rsidRPr="00C044E5">
              <w:rPr>
                <w:rFonts w:cs="Arial"/>
                <w:iCs/>
                <w:lang w:val="de-DE" w:eastAsia="de-DE"/>
              </w:rPr>
              <w:t xml:space="preserve"> … be</w:t>
            </w:r>
            <w:r w:rsidRPr="00C044E5">
              <w:rPr>
                <w:rFonts w:cs="Arial"/>
                <w:lang w:val="de-DE" w:eastAsia="de-DE"/>
              </w:rPr>
              <w:t xml:space="preserve">schreiben, auswählen … </w:t>
            </w:r>
          </w:p>
        </w:tc>
        <w:tc>
          <w:tcPr>
            <w:tcW w:w="4394" w:type="dxa"/>
            <w:tcBorders>
              <w:top w:val="dashed" w:sz="4" w:space="0" w:color="auto"/>
              <w:bottom w:val="dotted" w:sz="4" w:space="0" w:color="FFFFFF"/>
            </w:tcBorders>
            <w:shd w:val="clear" w:color="auto" w:fill="auto"/>
          </w:tcPr>
          <w:p w:rsidR="009D3625" w:rsidRPr="00C044E5" w:rsidRDefault="009D3625" w:rsidP="00E1560E">
            <w:pPr>
              <w:pStyle w:val="bctext"/>
              <w:rPr>
                <w:rFonts w:eastAsia="Arial" w:cs="Arial"/>
                <w:lang w:val="de-DE" w:eastAsia="de-DE"/>
              </w:rPr>
            </w:pPr>
            <w:r w:rsidRPr="005B52D7">
              <w:rPr>
                <w:rFonts w:cs="Arial"/>
                <w:b/>
                <w:lang w:val="de-DE" w:eastAsia="de-DE"/>
              </w:rPr>
              <w:t>E:</w:t>
            </w:r>
            <w:r>
              <w:rPr>
                <w:rFonts w:cs="Arial"/>
                <w:b/>
                <w:lang w:val="de-DE" w:eastAsia="de-DE"/>
              </w:rPr>
              <w:t xml:space="preserve"> </w:t>
            </w:r>
            <w:r w:rsidRPr="000253D0">
              <w:rPr>
                <w:rFonts w:cs="Arial"/>
                <w:lang w:val="de-DE" w:eastAsia="de-DE"/>
              </w:rPr>
              <w:t>Auswahl aus vo</w:t>
            </w:r>
            <w:r>
              <w:rPr>
                <w:rFonts w:cs="Arial"/>
                <w:lang w:val="de-DE" w:eastAsia="de-DE"/>
              </w:rPr>
              <w:t>rhandenem bzw. zur Verfügung ge</w:t>
            </w:r>
            <w:r w:rsidRPr="000253D0">
              <w:rPr>
                <w:rFonts w:cs="Arial"/>
                <w:lang w:val="de-DE" w:eastAsia="de-DE"/>
              </w:rPr>
              <w:t>stelltem Werkzeugbestand</w:t>
            </w:r>
            <w:r w:rsidRPr="000253D0">
              <w:rPr>
                <w:rFonts w:cs="Arial"/>
                <w:b/>
                <w:lang w:val="de-DE" w:eastAsia="de-DE"/>
              </w:rPr>
              <w:t xml:space="preserve">  </w:t>
            </w:r>
          </w:p>
        </w:tc>
        <w:tc>
          <w:tcPr>
            <w:tcW w:w="4076" w:type="dxa"/>
            <w:gridSpan w:val="2"/>
            <w:vMerge/>
            <w:shd w:val="clear" w:color="auto" w:fill="auto"/>
          </w:tcPr>
          <w:p w:rsidR="009D3625" w:rsidRPr="00D9301B" w:rsidRDefault="009D3625" w:rsidP="00E1560E">
            <w:pPr>
              <w:rPr>
                <w:rFonts w:eastAsia="Calibri"/>
                <w:szCs w:val="22"/>
              </w:rPr>
            </w:pPr>
          </w:p>
        </w:tc>
      </w:tr>
      <w:tr w:rsidR="00122714" w:rsidRPr="005956CB" w:rsidTr="006A2DDE">
        <w:trPr>
          <w:trHeight w:val="447"/>
        </w:trPr>
        <w:tc>
          <w:tcPr>
            <w:tcW w:w="3799" w:type="dxa"/>
            <w:gridSpan w:val="2"/>
            <w:vMerge/>
            <w:shd w:val="clear" w:color="auto" w:fill="auto"/>
          </w:tcPr>
          <w:p w:rsidR="00122714" w:rsidRPr="00C044E5" w:rsidRDefault="00122714" w:rsidP="00E1560E">
            <w:pPr>
              <w:pStyle w:val="bctext"/>
              <w:rPr>
                <w:rFonts w:cs="Arial"/>
                <w:lang w:val="de-DE" w:eastAsia="de-DE"/>
              </w:rPr>
            </w:pPr>
          </w:p>
        </w:tc>
        <w:tc>
          <w:tcPr>
            <w:tcW w:w="3652" w:type="dxa"/>
            <w:tcBorders>
              <w:top w:val="single" w:sz="4" w:space="0" w:color="auto"/>
              <w:bottom w:val="dashed" w:sz="4" w:space="0" w:color="auto"/>
            </w:tcBorders>
            <w:shd w:val="clear" w:color="auto" w:fill="auto"/>
          </w:tcPr>
          <w:p w:rsidR="00122714" w:rsidRPr="009D3625" w:rsidRDefault="00122714" w:rsidP="009D3625">
            <w:pPr>
              <w:pStyle w:val="bctext"/>
              <w:rPr>
                <w:rFonts w:cs="Arial"/>
                <w:iCs/>
                <w:lang w:val="de-DE" w:eastAsia="de-DE"/>
              </w:rPr>
            </w:pPr>
            <w:r w:rsidRPr="00C044E5">
              <w:rPr>
                <w:rFonts w:cs="Arial"/>
                <w:lang w:val="de-DE" w:eastAsia="de-DE"/>
              </w:rPr>
              <w:t>3.2.1 (10) Maschinen sicher nutzen</w:t>
            </w:r>
          </w:p>
        </w:tc>
        <w:tc>
          <w:tcPr>
            <w:tcW w:w="4394" w:type="dxa"/>
            <w:vMerge w:val="restart"/>
            <w:tcBorders>
              <w:top w:val="dotted" w:sz="4" w:space="0" w:color="FFFFFF"/>
            </w:tcBorders>
            <w:shd w:val="clear" w:color="auto" w:fill="auto"/>
          </w:tcPr>
          <w:p w:rsidR="00122714" w:rsidRDefault="00122714" w:rsidP="00E1560E">
            <w:pPr>
              <w:pStyle w:val="bctext"/>
              <w:rPr>
                <w:rFonts w:eastAsia="Arial" w:cs="Arial"/>
                <w:lang w:val="de-DE" w:eastAsia="de-DE"/>
              </w:rPr>
            </w:pPr>
          </w:p>
          <w:p w:rsidR="00122714" w:rsidRDefault="00122714" w:rsidP="00E1560E">
            <w:pPr>
              <w:pStyle w:val="bctext"/>
              <w:rPr>
                <w:rFonts w:eastAsia="Arial" w:cs="Arial"/>
                <w:lang w:val="de-DE" w:eastAsia="de-DE"/>
              </w:rPr>
            </w:pPr>
          </w:p>
          <w:p w:rsidR="00122714" w:rsidRDefault="00122714" w:rsidP="00E1560E">
            <w:pPr>
              <w:pStyle w:val="bctext"/>
              <w:rPr>
                <w:rFonts w:eastAsia="Arial" w:cs="Arial"/>
                <w:lang w:val="de-DE" w:eastAsia="de-DE"/>
              </w:rPr>
            </w:pPr>
          </w:p>
          <w:p w:rsidR="00122714" w:rsidRPr="00122714" w:rsidRDefault="00122714" w:rsidP="00E1560E">
            <w:pPr>
              <w:pStyle w:val="bctext"/>
              <w:rPr>
                <w:rFonts w:eastAsia="Arial" w:cs="Arial"/>
                <w:color w:val="E36C0A"/>
                <w:lang w:val="de-DE" w:eastAsia="de-DE"/>
              </w:rPr>
            </w:pPr>
          </w:p>
        </w:tc>
        <w:tc>
          <w:tcPr>
            <w:tcW w:w="4076" w:type="dxa"/>
            <w:gridSpan w:val="2"/>
            <w:vMerge/>
            <w:shd w:val="clear" w:color="auto" w:fill="auto"/>
          </w:tcPr>
          <w:p w:rsidR="00122714" w:rsidRPr="00D9301B" w:rsidRDefault="00122714" w:rsidP="00E1560E">
            <w:pPr>
              <w:rPr>
                <w:rFonts w:eastAsia="Calibri"/>
                <w:szCs w:val="22"/>
              </w:rPr>
            </w:pPr>
          </w:p>
        </w:tc>
      </w:tr>
      <w:tr w:rsidR="00122714" w:rsidRPr="005956CB" w:rsidTr="006A2DDE">
        <w:trPr>
          <w:trHeight w:val="531"/>
        </w:trPr>
        <w:tc>
          <w:tcPr>
            <w:tcW w:w="3799" w:type="dxa"/>
            <w:gridSpan w:val="2"/>
            <w:vMerge/>
            <w:shd w:val="clear" w:color="auto" w:fill="auto"/>
          </w:tcPr>
          <w:p w:rsidR="00122714" w:rsidRPr="00C044E5" w:rsidRDefault="00122714" w:rsidP="00E1560E">
            <w:pPr>
              <w:pStyle w:val="bctext"/>
              <w:rPr>
                <w:rFonts w:cs="Arial"/>
                <w:lang w:val="de-DE" w:eastAsia="de-DE"/>
              </w:rPr>
            </w:pPr>
          </w:p>
        </w:tc>
        <w:tc>
          <w:tcPr>
            <w:tcW w:w="3652" w:type="dxa"/>
            <w:tcBorders>
              <w:top w:val="single" w:sz="4" w:space="0" w:color="auto"/>
              <w:bottom w:val="single" w:sz="4" w:space="0" w:color="auto"/>
            </w:tcBorders>
            <w:shd w:val="clear" w:color="auto" w:fill="auto"/>
            <w:vAlign w:val="center"/>
          </w:tcPr>
          <w:p w:rsidR="00122714" w:rsidRPr="00C044E5" w:rsidRDefault="00122714" w:rsidP="00E1560E">
            <w:pPr>
              <w:pStyle w:val="bctext"/>
              <w:rPr>
                <w:rFonts w:cs="Arial"/>
                <w:lang w:val="de-DE" w:eastAsia="de-DE"/>
              </w:rPr>
            </w:pPr>
            <w:r w:rsidRPr="00C044E5">
              <w:rPr>
                <w:rFonts w:cs="Arial"/>
                <w:lang w:val="de-DE" w:eastAsia="de-DE"/>
              </w:rPr>
              <w:t>3.2.1 (13) […] verschiedene Möglichkeiten der Oberflächenbearbei</w:t>
            </w:r>
            <w:r>
              <w:rPr>
                <w:rFonts w:cs="Arial"/>
                <w:lang w:val="de-DE" w:eastAsia="de-DE"/>
              </w:rPr>
              <w:t>tung […]</w:t>
            </w:r>
            <w:r w:rsidRPr="00C044E5">
              <w:rPr>
                <w:rFonts w:cs="Arial"/>
                <w:lang w:val="de-DE" w:eastAsia="de-DE"/>
              </w:rPr>
              <w:t xml:space="preserve"> sicher anwenden […]</w:t>
            </w:r>
          </w:p>
        </w:tc>
        <w:tc>
          <w:tcPr>
            <w:tcW w:w="4394" w:type="dxa"/>
            <w:vMerge/>
            <w:tcBorders>
              <w:bottom w:val="dashSmallGap" w:sz="4" w:space="0" w:color="FFFFFF"/>
            </w:tcBorders>
            <w:shd w:val="clear" w:color="auto" w:fill="auto"/>
          </w:tcPr>
          <w:p w:rsidR="00122714" w:rsidRPr="00C044E5" w:rsidRDefault="00122714" w:rsidP="00E1560E">
            <w:pPr>
              <w:pStyle w:val="bctext"/>
              <w:rPr>
                <w:rFonts w:eastAsia="Arial" w:cs="Arial"/>
                <w:lang w:val="de-DE" w:eastAsia="de-DE"/>
              </w:rPr>
            </w:pPr>
          </w:p>
        </w:tc>
        <w:tc>
          <w:tcPr>
            <w:tcW w:w="4076" w:type="dxa"/>
            <w:gridSpan w:val="2"/>
            <w:vMerge/>
            <w:shd w:val="clear" w:color="auto" w:fill="auto"/>
          </w:tcPr>
          <w:p w:rsidR="00122714" w:rsidRPr="00D9301B" w:rsidRDefault="00122714" w:rsidP="00E1560E">
            <w:pPr>
              <w:rPr>
                <w:rFonts w:eastAsia="Calibri"/>
                <w:szCs w:val="22"/>
              </w:rPr>
            </w:pPr>
          </w:p>
        </w:tc>
      </w:tr>
      <w:tr w:rsidR="009D3625" w:rsidRPr="005956CB" w:rsidTr="006A2DDE">
        <w:trPr>
          <w:trHeight w:val="110"/>
        </w:trPr>
        <w:tc>
          <w:tcPr>
            <w:tcW w:w="3799" w:type="dxa"/>
            <w:gridSpan w:val="2"/>
            <w:vMerge/>
            <w:shd w:val="clear" w:color="auto" w:fill="auto"/>
          </w:tcPr>
          <w:p w:rsidR="009D3625" w:rsidRPr="00D9301B" w:rsidRDefault="009D3625" w:rsidP="00E1560E">
            <w:pPr>
              <w:spacing w:before="60" w:after="60"/>
              <w:rPr>
                <w:rFonts w:eastAsia="Calibri"/>
                <w:szCs w:val="22"/>
              </w:rPr>
            </w:pPr>
          </w:p>
        </w:tc>
        <w:tc>
          <w:tcPr>
            <w:tcW w:w="3652" w:type="dxa"/>
            <w:tcBorders>
              <w:top w:val="single" w:sz="4" w:space="0" w:color="auto"/>
              <w:bottom w:val="nil"/>
            </w:tcBorders>
            <w:shd w:val="clear" w:color="auto" w:fill="auto"/>
          </w:tcPr>
          <w:p w:rsidR="009D3625" w:rsidRPr="00C044E5" w:rsidRDefault="00570456" w:rsidP="00E1560E">
            <w:pPr>
              <w:pStyle w:val="bctext"/>
              <w:rPr>
                <w:rFonts w:cs="Arial"/>
                <w:iCs/>
                <w:lang w:val="de-DE" w:eastAsia="de-DE"/>
              </w:rPr>
            </w:pPr>
            <w:r w:rsidRPr="00C044E5">
              <w:rPr>
                <w:rFonts w:cs="Arial"/>
                <w:lang w:val="de-DE" w:eastAsia="de-DE"/>
              </w:rPr>
              <w:t xml:space="preserve">3.2.1 (12) unterschiedliche </w:t>
            </w:r>
            <w:r w:rsidRPr="00C044E5">
              <w:rPr>
                <w:rFonts w:cs="Arial"/>
                <w:i/>
                <w:iCs/>
                <w:lang w:val="de-DE" w:eastAsia="de-DE"/>
              </w:rPr>
              <w:t>Füge</w:t>
            </w:r>
            <w:r>
              <w:rPr>
                <w:rFonts w:cs="Arial"/>
                <w:i/>
                <w:iCs/>
                <w:lang w:val="de-DE" w:eastAsia="de-DE"/>
              </w:rPr>
              <w:t xml:space="preserve">techniken </w:t>
            </w:r>
            <w:r>
              <w:rPr>
                <w:rFonts w:cs="Arial"/>
                <w:lang w:val="de-DE" w:eastAsia="de-DE"/>
              </w:rPr>
              <w:t xml:space="preserve">[…] </w:t>
            </w:r>
            <w:r w:rsidRPr="00C044E5">
              <w:rPr>
                <w:rFonts w:cs="Arial"/>
                <w:lang w:val="de-DE" w:eastAsia="de-DE"/>
              </w:rPr>
              <w:t>anwenden</w:t>
            </w:r>
          </w:p>
        </w:tc>
        <w:tc>
          <w:tcPr>
            <w:tcW w:w="4394" w:type="dxa"/>
            <w:tcBorders>
              <w:top w:val="dashSmallGap" w:sz="4" w:space="0" w:color="FFFFFF"/>
            </w:tcBorders>
            <w:shd w:val="clear" w:color="auto" w:fill="auto"/>
          </w:tcPr>
          <w:p w:rsidR="009D3625" w:rsidRPr="00C044E5" w:rsidRDefault="00570456" w:rsidP="00570456">
            <w:pPr>
              <w:pStyle w:val="bctext"/>
              <w:rPr>
                <w:rFonts w:eastAsia="Arial" w:cs="Arial"/>
                <w:lang w:val="de-DE" w:eastAsia="de-DE"/>
              </w:rPr>
            </w:pPr>
            <w:r w:rsidRPr="00570456">
              <w:rPr>
                <w:rFonts w:eastAsia="Arial" w:cs="Arial"/>
                <w:lang w:val="de-DE" w:eastAsia="de-DE"/>
              </w:rPr>
              <w:t>Fügen der Einzelteile</w:t>
            </w:r>
          </w:p>
        </w:tc>
        <w:tc>
          <w:tcPr>
            <w:tcW w:w="4076" w:type="dxa"/>
            <w:gridSpan w:val="2"/>
            <w:vMerge/>
            <w:shd w:val="clear" w:color="auto" w:fill="auto"/>
          </w:tcPr>
          <w:p w:rsidR="009D3625" w:rsidRPr="00D9301B" w:rsidRDefault="009D3625" w:rsidP="00E1560E">
            <w:pPr>
              <w:rPr>
                <w:rFonts w:eastAsia="Calibri"/>
                <w:szCs w:val="22"/>
              </w:rPr>
            </w:pPr>
          </w:p>
        </w:tc>
      </w:tr>
      <w:tr w:rsidR="00E1560E" w:rsidRPr="005956CB" w:rsidTr="006A2DDE">
        <w:trPr>
          <w:trHeight w:val="295"/>
        </w:trPr>
        <w:tc>
          <w:tcPr>
            <w:tcW w:w="7451" w:type="dxa"/>
            <w:gridSpan w:val="3"/>
            <w:shd w:val="clear" w:color="auto" w:fill="auto"/>
            <w:vAlign w:val="center"/>
          </w:tcPr>
          <w:p w:rsidR="00E1560E" w:rsidRPr="00C044E5" w:rsidRDefault="00E1560E" w:rsidP="003470B5">
            <w:pPr>
              <w:jc w:val="center"/>
              <w:rPr>
                <w:rFonts w:cs="Arial"/>
                <w:color w:val="A6A6A6"/>
              </w:rPr>
            </w:pPr>
            <w:r w:rsidRPr="003470B5">
              <w:rPr>
                <w:rFonts w:eastAsia="Calibri" w:cs="Arial"/>
                <w:szCs w:val="18"/>
              </w:rPr>
              <w:t>Die Schülerinnen und Schüler können</w:t>
            </w:r>
            <w:r w:rsidR="003470B5">
              <w:rPr>
                <w:rFonts w:eastAsia="Calibri" w:cs="Arial"/>
                <w:szCs w:val="18"/>
              </w:rPr>
              <w:t>:</w:t>
            </w:r>
          </w:p>
        </w:tc>
        <w:tc>
          <w:tcPr>
            <w:tcW w:w="4394" w:type="dxa"/>
            <w:tcBorders>
              <w:top w:val="dashed" w:sz="4" w:space="0" w:color="auto"/>
              <w:bottom w:val="single" w:sz="4" w:space="0" w:color="auto"/>
            </w:tcBorders>
            <w:shd w:val="clear" w:color="auto" w:fill="auto"/>
            <w:vAlign w:val="center"/>
          </w:tcPr>
          <w:p w:rsidR="00AA3478" w:rsidRPr="00AA3478" w:rsidRDefault="00AA3478" w:rsidP="00AA3478">
            <w:pPr>
              <w:pStyle w:val="bctextZwischenberschrift"/>
              <w:rPr>
                <w:szCs w:val="22"/>
                <w:lang w:val="de-DE" w:eastAsia="de-DE"/>
              </w:rPr>
            </w:pPr>
            <w:r w:rsidRPr="00AA3478">
              <w:rPr>
                <w:szCs w:val="22"/>
                <w:lang w:val="de-DE" w:eastAsia="de-DE"/>
              </w:rPr>
              <w:t xml:space="preserve">Werkstück II: </w:t>
            </w:r>
            <w:r w:rsidR="00555EEC" w:rsidRPr="00AA3478">
              <w:rPr>
                <w:szCs w:val="22"/>
                <w:lang w:val="de-DE" w:eastAsia="de-DE"/>
              </w:rPr>
              <w:t>Bügelschloss</w:t>
            </w:r>
          </w:p>
          <w:p w:rsidR="00555EEC" w:rsidRPr="002834CD" w:rsidRDefault="00555EEC" w:rsidP="00555EEC">
            <w:pPr>
              <w:pStyle w:val="GroZentr"/>
              <w:rPr>
                <w:sz w:val="16"/>
                <w:lang w:val="de-DE"/>
              </w:rPr>
            </w:pPr>
            <w:r w:rsidRPr="002834CD">
              <w:rPr>
                <w:sz w:val="16"/>
                <w:lang w:val="de-DE"/>
              </w:rPr>
              <w:t>(Fertigungsaufgabe)</w:t>
            </w:r>
          </w:p>
          <w:p w:rsidR="00E1560E" w:rsidRPr="00FC44AF" w:rsidRDefault="00E1560E" w:rsidP="00AA3478">
            <w:pPr>
              <w:pStyle w:val="bctextZwischenberschrift"/>
              <w:rPr>
                <w:szCs w:val="22"/>
                <w:lang w:val="de-DE" w:eastAsia="de-DE"/>
              </w:rPr>
            </w:pPr>
            <w:r w:rsidRPr="00FC44AF">
              <w:rPr>
                <w:szCs w:val="22"/>
                <w:lang w:val="de-DE" w:eastAsia="de-DE"/>
              </w:rPr>
              <w:t>Beurteilung</w:t>
            </w:r>
          </w:p>
        </w:tc>
        <w:tc>
          <w:tcPr>
            <w:tcW w:w="4076" w:type="dxa"/>
            <w:gridSpan w:val="2"/>
            <w:shd w:val="clear" w:color="auto" w:fill="auto"/>
            <w:vAlign w:val="center"/>
          </w:tcPr>
          <w:p w:rsidR="00E1560E" w:rsidRPr="00D9301B" w:rsidRDefault="00E1560E" w:rsidP="00E1560E">
            <w:pPr>
              <w:pStyle w:val="bctextZwischenberschrift"/>
              <w:rPr>
                <w:szCs w:val="22"/>
                <w:lang w:eastAsia="de-DE"/>
              </w:rPr>
            </w:pPr>
            <w:r w:rsidRPr="00D9301B">
              <w:rPr>
                <w:szCs w:val="22"/>
                <w:lang w:eastAsia="de-DE"/>
              </w:rPr>
              <w:t>2 Std.</w:t>
            </w:r>
          </w:p>
        </w:tc>
      </w:tr>
      <w:tr w:rsidR="00E1560E" w:rsidRPr="005956CB" w:rsidTr="006A2DDE">
        <w:trPr>
          <w:trHeight w:val="295"/>
        </w:trPr>
        <w:tc>
          <w:tcPr>
            <w:tcW w:w="3799" w:type="dxa"/>
            <w:gridSpan w:val="2"/>
            <w:shd w:val="clear" w:color="auto" w:fill="auto"/>
          </w:tcPr>
          <w:p w:rsidR="00E1560E" w:rsidRPr="00C044E5" w:rsidRDefault="00E1560E" w:rsidP="00E1560E">
            <w:pPr>
              <w:pStyle w:val="bctext"/>
              <w:rPr>
                <w:rFonts w:cs="Arial"/>
                <w:lang w:val="de-DE" w:eastAsia="de-DE"/>
              </w:rPr>
            </w:pPr>
            <w:r w:rsidRPr="00C044E5">
              <w:rPr>
                <w:rFonts w:cs="Arial"/>
                <w:lang w:val="de-DE" w:eastAsia="de-DE"/>
              </w:rPr>
              <w:t>2.3 (3) Ihren eigenen Arbeitsprozess refle</w:t>
            </w:r>
            <w:r w:rsidRPr="00C044E5">
              <w:rPr>
                <w:rFonts w:cs="Arial"/>
                <w:lang w:val="de-DE" w:eastAsia="de-DE"/>
              </w:rPr>
              <w:t>k</w:t>
            </w:r>
            <w:r w:rsidRPr="00C044E5">
              <w:rPr>
                <w:rFonts w:cs="Arial"/>
                <w:lang w:val="de-DE" w:eastAsia="de-DE"/>
              </w:rPr>
              <w:t>tieren und bewerten</w:t>
            </w:r>
          </w:p>
          <w:p w:rsidR="00E1560E" w:rsidRPr="00C044E5" w:rsidRDefault="00E1560E" w:rsidP="00E1560E">
            <w:pPr>
              <w:pStyle w:val="bctext"/>
              <w:rPr>
                <w:rFonts w:cs="Arial"/>
                <w:lang w:val="de-DE" w:eastAsia="de-DE"/>
              </w:rPr>
            </w:pPr>
            <w:r w:rsidRPr="00C044E5">
              <w:rPr>
                <w:rFonts w:cs="Arial"/>
                <w:lang w:val="de-DE" w:eastAsia="de-DE"/>
              </w:rPr>
              <w:t>2.4 (5) eigene Fähigkeiten und Fertigkeiten auch im Blick auf die spätere Berufswahl erkennen</w:t>
            </w:r>
          </w:p>
        </w:tc>
        <w:tc>
          <w:tcPr>
            <w:tcW w:w="3652" w:type="dxa"/>
            <w:tcBorders>
              <w:top w:val="single" w:sz="4" w:space="0" w:color="auto"/>
              <w:bottom w:val="single" w:sz="4" w:space="0" w:color="auto"/>
            </w:tcBorders>
            <w:shd w:val="clear" w:color="auto" w:fill="FFFFFF"/>
          </w:tcPr>
          <w:p w:rsidR="00E1560E" w:rsidRPr="00C044E5" w:rsidRDefault="00E1560E" w:rsidP="00E1560E">
            <w:pPr>
              <w:pStyle w:val="bctext"/>
              <w:rPr>
                <w:rFonts w:eastAsia="Arial,Times New Roman" w:cs="Arial"/>
                <w:iCs/>
                <w:color w:val="A6A6A6"/>
                <w:lang w:val="de-DE" w:eastAsia="de-DE"/>
              </w:rPr>
            </w:pPr>
            <w:r w:rsidRPr="00C044E5">
              <w:rPr>
                <w:rFonts w:cs="Arial"/>
                <w:lang w:val="de-DE" w:eastAsia="de-DE"/>
              </w:rPr>
              <w:t>3.2.1 (14) anhand von Planungsunterlagen einen technischen Gegenstand in einer Fertigungsaufgabe […] beurteilen</w:t>
            </w:r>
          </w:p>
        </w:tc>
        <w:tc>
          <w:tcPr>
            <w:tcW w:w="4394" w:type="dxa"/>
            <w:tcBorders>
              <w:top w:val="single" w:sz="4" w:space="0" w:color="auto"/>
              <w:bottom w:val="single" w:sz="4" w:space="0" w:color="auto"/>
            </w:tcBorders>
            <w:shd w:val="clear" w:color="auto" w:fill="auto"/>
          </w:tcPr>
          <w:p w:rsidR="00E1560E" w:rsidRDefault="00E1560E" w:rsidP="00E1560E">
            <w:pPr>
              <w:pStyle w:val="bctext"/>
              <w:rPr>
                <w:rFonts w:cs="Arial"/>
                <w:lang w:val="de-DE" w:eastAsia="de-DE"/>
              </w:rPr>
            </w:pPr>
            <w:r w:rsidRPr="00C044E5">
              <w:rPr>
                <w:rFonts w:cs="Arial"/>
                <w:lang w:val="de-DE" w:eastAsia="de-DE"/>
              </w:rPr>
              <w:t>Reflexion, Selbst- und Fremdbeurteilung des Wer</w:t>
            </w:r>
            <w:r w:rsidRPr="00C044E5">
              <w:rPr>
                <w:rFonts w:cs="Arial"/>
                <w:lang w:val="de-DE" w:eastAsia="de-DE"/>
              </w:rPr>
              <w:t>k</w:t>
            </w:r>
            <w:r w:rsidRPr="00C044E5">
              <w:rPr>
                <w:rFonts w:cs="Arial"/>
                <w:lang w:val="de-DE" w:eastAsia="de-DE"/>
              </w:rPr>
              <w:t>stücks und des Arbeitsprozesses</w:t>
            </w:r>
            <w:r w:rsidR="00157144">
              <w:rPr>
                <w:rFonts w:cs="Arial"/>
                <w:lang w:val="de-DE" w:eastAsia="de-DE"/>
              </w:rPr>
              <w:t>.</w:t>
            </w:r>
          </w:p>
          <w:p w:rsidR="001615A1" w:rsidRDefault="001615A1" w:rsidP="00E1560E">
            <w:pPr>
              <w:pStyle w:val="bctext"/>
              <w:rPr>
                <w:rFonts w:cs="Arial"/>
                <w:lang w:val="de-DE" w:eastAsia="de-DE"/>
              </w:rPr>
            </w:pPr>
          </w:p>
          <w:p w:rsidR="001615A1" w:rsidRPr="002450DF" w:rsidRDefault="002450DF" w:rsidP="00E1560E">
            <w:pPr>
              <w:pStyle w:val="bctext"/>
              <w:rPr>
                <w:rFonts w:cs="Arial"/>
                <w:lang w:val="de-DE" w:eastAsia="de-DE"/>
              </w:rPr>
            </w:pPr>
            <w:r w:rsidRPr="002450DF">
              <w:rPr>
                <w:rFonts w:cs="Arial"/>
                <w:lang w:val="de-DE" w:eastAsia="de-DE"/>
              </w:rPr>
              <w:t>Berufe aus dem Berufsfeld Metall thematisieren.</w:t>
            </w:r>
          </w:p>
        </w:tc>
        <w:tc>
          <w:tcPr>
            <w:tcW w:w="4076" w:type="dxa"/>
            <w:gridSpan w:val="2"/>
            <w:shd w:val="clear" w:color="auto" w:fill="auto"/>
          </w:tcPr>
          <w:p w:rsidR="00E1560E" w:rsidRDefault="00DF32C4" w:rsidP="00DF32C4">
            <w:pPr>
              <w:pStyle w:val="bctext"/>
              <w:rPr>
                <w:rFonts w:cs="Arial"/>
                <w:lang w:val="de-DE" w:eastAsia="de-DE"/>
              </w:rPr>
            </w:pPr>
            <w:r w:rsidRPr="00DF32C4">
              <w:rPr>
                <w:rFonts w:cs="Arial"/>
                <w:lang w:val="de-DE" w:eastAsia="de-DE"/>
              </w:rPr>
              <w:t>Gemeinsam ers</w:t>
            </w:r>
            <w:r>
              <w:rPr>
                <w:rFonts w:cs="Arial"/>
                <w:lang w:val="de-DE" w:eastAsia="de-DE"/>
              </w:rPr>
              <w:t>tellte oder vorgegebene Beurte</w:t>
            </w:r>
            <w:r>
              <w:rPr>
                <w:rFonts w:cs="Arial"/>
                <w:lang w:val="de-DE" w:eastAsia="de-DE"/>
              </w:rPr>
              <w:t>i</w:t>
            </w:r>
            <w:r w:rsidRPr="00DF32C4">
              <w:rPr>
                <w:rFonts w:cs="Arial"/>
                <w:lang w:val="de-DE" w:eastAsia="de-DE"/>
              </w:rPr>
              <w:t>lungsbögen, die s</w:t>
            </w:r>
            <w:r>
              <w:rPr>
                <w:rFonts w:cs="Arial"/>
                <w:lang w:val="de-DE" w:eastAsia="de-DE"/>
              </w:rPr>
              <w:t>ich an den abgesprochenen Kriter</w:t>
            </w:r>
            <w:r w:rsidRPr="00DF32C4">
              <w:rPr>
                <w:rFonts w:cs="Arial"/>
                <w:lang w:val="de-DE" w:eastAsia="de-DE"/>
              </w:rPr>
              <w:t>ien aus der Planungsphase orientieren</w:t>
            </w:r>
            <w:r w:rsidR="00157144">
              <w:rPr>
                <w:rFonts w:cs="Arial"/>
                <w:lang w:val="de-DE" w:eastAsia="de-DE"/>
              </w:rPr>
              <w:t>.</w:t>
            </w:r>
            <w:r w:rsidR="00157144">
              <w:rPr>
                <w:rFonts w:cs="Arial"/>
                <w:lang w:val="de-DE" w:eastAsia="de-DE"/>
              </w:rPr>
              <w:br/>
            </w:r>
          </w:p>
          <w:p w:rsidR="00B77FDA" w:rsidRPr="0077036F" w:rsidRDefault="00B77FDA" w:rsidP="00B77FDA">
            <w:r>
              <w:rPr>
                <w:rStyle w:val="LeitperspektiveZchn"/>
                <w:lang w:val="de-DE"/>
              </w:rPr>
              <w:t xml:space="preserve">LP </w:t>
            </w:r>
            <w:r w:rsidRPr="008D520E">
              <w:rPr>
                <w:rStyle w:val="LeitperspektiveZchn"/>
                <w:lang w:val="de-DE"/>
              </w:rPr>
              <w:t>B</w:t>
            </w:r>
            <w:r>
              <w:rPr>
                <w:rStyle w:val="LeitperspektiveZchn"/>
                <w:lang w:val="de-DE"/>
              </w:rPr>
              <w:t>O</w:t>
            </w:r>
          </w:p>
          <w:p w:rsidR="00677806" w:rsidRDefault="00677806" w:rsidP="00DF32C4">
            <w:pPr>
              <w:pStyle w:val="bctext"/>
              <w:rPr>
                <w:rFonts w:cs="Arial"/>
                <w:lang w:val="de-DE" w:eastAsia="de-DE"/>
              </w:rPr>
            </w:pPr>
          </w:p>
          <w:p w:rsidR="00677806" w:rsidRDefault="001658E5" w:rsidP="00DF32C4">
            <w:pPr>
              <w:pStyle w:val="bctext"/>
              <w:rPr>
                <w:rFonts w:cs="Arial"/>
                <w:lang w:val="de-DE" w:eastAsia="de-DE"/>
              </w:rPr>
            </w:pPr>
            <w:r w:rsidRPr="002450DF">
              <w:rPr>
                <w:rFonts w:cs="Arial"/>
                <w:lang w:val="de-DE" w:eastAsia="de-DE"/>
              </w:rPr>
              <w:t xml:space="preserve">Ggf. </w:t>
            </w:r>
            <w:r w:rsidR="00F36595" w:rsidRPr="002450DF">
              <w:rPr>
                <w:rFonts w:cs="Arial"/>
                <w:lang w:val="de-DE" w:eastAsia="de-DE"/>
              </w:rPr>
              <w:t>s</w:t>
            </w:r>
            <w:r w:rsidR="00677806" w:rsidRPr="002450DF">
              <w:rPr>
                <w:rFonts w:cs="Arial"/>
                <w:lang w:val="de-DE" w:eastAsia="de-DE"/>
              </w:rPr>
              <w:t>chriftliche</w:t>
            </w:r>
            <w:r w:rsidR="00677806">
              <w:rPr>
                <w:rFonts w:cs="Arial"/>
                <w:lang w:val="de-DE" w:eastAsia="de-DE"/>
              </w:rPr>
              <w:t xml:space="preserve"> Leistungsfeststellung (Stunde aus Kontingent für Vertiefung, Wiederholung und Leistungsfest</w:t>
            </w:r>
            <w:r w:rsidR="00157144">
              <w:rPr>
                <w:rFonts w:cs="Arial"/>
                <w:lang w:val="de-DE" w:eastAsia="de-DE"/>
              </w:rPr>
              <w:t>stellung).</w:t>
            </w:r>
          </w:p>
          <w:p w:rsidR="005779AB" w:rsidRPr="00C044E5" w:rsidRDefault="005779AB" w:rsidP="00DF32C4">
            <w:pPr>
              <w:pStyle w:val="bctext"/>
              <w:rPr>
                <w:rFonts w:cs="Arial"/>
                <w:lang w:val="de-DE" w:eastAsia="de-DE"/>
              </w:rPr>
            </w:pPr>
          </w:p>
        </w:tc>
      </w:tr>
    </w:tbl>
    <w:p w:rsidR="006A2DDE" w:rsidRDefault="006A2DDE" w:rsidP="006A2DDE">
      <w:pPr>
        <w:sectPr w:rsidR="006A2DDE" w:rsidSect="006A2DDE">
          <w:pgSz w:w="16838" w:h="11906" w:orient="landscape" w:code="9"/>
          <w:pgMar w:top="1134" w:right="567" w:bottom="567" w:left="567" w:header="709" w:footer="284" w:gutter="0"/>
          <w:cols w:space="708"/>
          <w:docGrid w:linePitch="360"/>
        </w:sectPr>
      </w:pPr>
    </w:p>
    <w:p w:rsidR="006A2DDE" w:rsidRDefault="006A2DDE" w:rsidP="006A2D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595"/>
        <w:gridCol w:w="3783"/>
        <w:gridCol w:w="4483"/>
        <w:gridCol w:w="3888"/>
        <w:gridCol w:w="76"/>
      </w:tblGrid>
      <w:tr w:rsidR="00BE6A64" w:rsidRPr="00D9301B" w:rsidTr="006A2DDE">
        <w:trPr>
          <w:gridAfter w:val="1"/>
          <w:wAfter w:w="24" w:type="pct"/>
        </w:trPr>
        <w:tc>
          <w:tcPr>
            <w:tcW w:w="4976" w:type="pct"/>
            <w:gridSpan w:val="5"/>
            <w:shd w:val="clear" w:color="auto" w:fill="D9D9D9"/>
          </w:tcPr>
          <w:p w:rsidR="00BE6A64" w:rsidRPr="00C044E5" w:rsidRDefault="006A2DDE" w:rsidP="00BE6A64">
            <w:pPr>
              <w:pStyle w:val="bcTab"/>
              <w:tabs>
                <w:tab w:val="center" w:pos="5318"/>
                <w:tab w:val="right" w:pos="10637"/>
              </w:tabs>
              <w:rPr>
                <w:lang w:val="de-DE" w:eastAsia="de-DE"/>
              </w:rPr>
            </w:pPr>
            <w:r>
              <w:br w:type="page"/>
            </w:r>
            <w:bookmarkStart w:id="14" w:name="_Toc486246269"/>
            <w:r w:rsidR="00BE6A64" w:rsidRPr="00C044E5">
              <w:rPr>
                <w:lang w:val="de-DE" w:eastAsia="de-DE"/>
              </w:rPr>
              <w:t>Werkstoff Kunststoff</w:t>
            </w:r>
            <w:bookmarkEnd w:id="14"/>
          </w:p>
          <w:p w:rsidR="00BE6A64" w:rsidRPr="00D9301B" w:rsidRDefault="00BE6A64" w:rsidP="00BE6A64">
            <w:pPr>
              <w:pStyle w:val="bcTabcaStd"/>
            </w:pPr>
            <w:r w:rsidRPr="00D9301B">
              <w:t>ca. 21 Std.</w:t>
            </w:r>
          </w:p>
        </w:tc>
      </w:tr>
      <w:tr w:rsidR="00B10F6A" w:rsidRPr="005956CB" w:rsidTr="006A2DDE">
        <w:trPr>
          <w:gridAfter w:val="1"/>
          <w:wAfter w:w="24" w:type="pct"/>
        </w:trPr>
        <w:tc>
          <w:tcPr>
            <w:tcW w:w="658" w:type="pct"/>
            <w:tcBorders>
              <w:bottom w:val="nil"/>
              <w:right w:val="nil"/>
            </w:tcBorders>
            <w:shd w:val="clear" w:color="auto" w:fill="auto"/>
          </w:tcPr>
          <w:p w:rsidR="00B10F6A" w:rsidRPr="005956CB" w:rsidRDefault="001E12DA" w:rsidP="006A79B5">
            <w:pPr>
              <w:pStyle w:val="bcTabVortext"/>
            </w:pPr>
            <w:r>
              <w:t>Beschreibung;</w:t>
            </w:r>
          </w:p>
        </w:tc>
        <w:tc>
          <w:tcPr>
            <w:tcW w:w="4318" w:type="pct"/>
            <w:gridSpan w:val="4"/>
            <w:tcBorders>
              <w:left w:val="nil"/>
              <w:bottom w:val="nil"/>
            </w:tcBorders>
            <w:shd w:val="clear" w:color="auto" w:fill="auto"/>
          </w:tcPr>
          <w:p w:rsidR="00B10F6A" w:rsidRDefault="00B10F6A" w:rsidP="006A79B5">
            <w:pPr>
              <w:pStyle w:val="bcTabVortext"/>
            </w:pPr>
            <w:r w:rsidRPr="005956CB">
              <w:t xml:space="preserve">Die Schülerinnen und Schüler können, ausgehend von einer konkreten Problemstellung, ein Produkt aus Kunststoff (und ggf. </w:t>
            </w:r>
            <w:r w:rsidR="008D2F02" w:rsidRPr="005956CB">
              <w:t>weiteren Werkstoffen</w:t>
            </w:r>
            <w:r w:rsidRPr="005956CB">
              <w:t>) planen und herstellen. Bei dieser Konstruktionsaufgabe soll die Einführung in die computergestützte</w:t>
            </w:r>
            <w:r>
              <w:t xml:space="preserve"> </w:t>
            </w:r>
            <w:r w:rsidRPr="00FD6194">
              <w:t>Fertigung erfolgen</w:t>
            </w:r>
            <w:r w:rsidR="004A62F7">
              <w:t>.</w:t>
            </w:r>
          </w:p>
          <w:p w:rsidR="00B10F6A" w:rsidRPr="005956CB" w:rsidRDefault="00B10F6A" w:rsidP="006A79B5">
            <w:pPr>
              <w:pStyle w:val="bcTabVortext"/>
            </w:pPr>
          </w:p>
        </w:tc>
      </w:tr>
      <w:tr w:rsidR="00B10F6A" w:rsidRPr="005956CB" w:rsidTr="006A2DDE">
        <w:trPr>
          <w:gridAfter w:val="1"/>
          <w:wAfter w:w="24" w:type="pct"/>
        </w:trPr>
        <w:tc>
          <w:tcPr>
            <w:tcW w:w="658" w:type="pct"/>
            <w:tcBorders>
              <w:top w:val="nil"/>
              <w:bottom w:val="nil"/>
              <w:right w:val="nil"/>
            </w:tcBorders>
            <w:shd w:val="clear" w:color="auto" w:fill="auto"/>
          </w:tcPr>
          <w:p w:rsidR="00B10F6A" w:rsidRPr="005956CB" w:rsidRDefault="00B10F6A" w:rsidP="006A79B5">
            <w:pPr>
              <w:pStyle w:val="bcTabVortext"/>
            </w:pPr>
            <w:r>
              <w:t xml:space="preserve">Zielsetzung: </w:t>
            </w:r>
          </w:p>
        </w:tc>
        <w:tc>
          <w:tcPr>
            <w:tcW w:w="4318" w:type="pct"/>
            <w:gridSpan w:val="4"/>
            <w:tcBorders>
              <w:top w:val="nil"/>
              <w:left w:val="nil"/>
              <w:bottom w:val="nil"/>
            </w:tcBorders>
            <w:shd w:val="clear" w:color="auto" w:fill="auto"/>
          </w:tcPr>
          <w:p w:rsidR="00B10F6A" w:rsidRPr="005956CB" w:rsidRDefault="00B10F6A" w:rsidP="00D9301B">
            <w:pPr>
              <w:pStyle w:val="bcTabVortext"/>
              <w:numPr>
                <w:ilvl w:val="0"/>
                <w:numId w:val="31"/>
              </w:numPr>
            </w:pPr>
            <w:r w:rsidRPr="005956CB">
              <w:t>grundlegende Eigenschaften der Kunststoffhauptgruppen mit Schwerpunkt Thermoplaste</w:t>
            </w:r>
          </w:p>
          <w:p w:rsidR="00B10F6A" w:rsidRPr="008F0C66" w:rsidRDefault="00B10F6A" w:rsidP="00D9301B">
            <w:pPr>
              <w:pStyle w:val="bcTabVortext"/>
              <w:numPr>
                <w:ilvl w:val="0"/>
                <w:numId w:val="31"/>
              </w:numPr>
            </w:pPr>
            <w:r>
              <w:t>t</w:t>
            </w:r>
            <w:r w:rsidRPr="005956CB">
              <w:t xml:space="preserve">echnische </w:t>
            </w:r>
            <w:r w:rsidRPr="008F0C66">
              <w:t>Experimente</w:t>
            </w:r>
          </w:p>
          <w:p w:rsidR="00B10F6A" w:rsidRPr="008F0C66" w:rsidRDefault="00B10F6A" w:rsidP="00D9301B">
            <w:pPr>
              <w:pStyle w:val="bcTabVortext"/>
              <w:numPr>
                <w:ilvl w:val="0"/>
                <w:numId w:val="31"/>
              </w:numPr>
            </w:pPr>
            <w:r w:rsidRPr="008F0C66">
              <w:t>Planungshilfen nutzen z.B. Modelle, Versuchsreihen</w:t>
            </w:r>
          </w:p>
          <w:p w:rsidR="00B10F6A" w:rsidRPr="008F0C66" w:rsidRDefault="00B10F6A" w:rsidP="00D9301B">
            <w:pPr>
              <w:pStyle w:val="bcTabVortext"/>
              <w:numPr>
                <w:ilvl w:val="0"/>
                <w:numId w:val="31"/>
              </w:numPr>
            </w:pPr>
            <w:r w:rsidRPr="008F0C66">
              <w:t xml:space="preserve">Planungsunterlagen selbst erstellen (Skizzen, Stücklisten, Arbeitsablaufplan, …) </w:t>
            </w:r>
          </w:p>
          <w:p w:rsidR="00B10F6A" w:rsidRPr="008F0C66" w:rsidRDefault="00B10F6A" w:rsidP="00D9301B">
            <w:pPr>
              <w:pStyle w:val="bcTabVortext"/>
              <w:numPr>
                <w:ilvl w:val="0"/>
                <w:numId w:val="31"/>
              </w:numPr>
            </w:pPr>
            <w:r w:rsidRPr="008F0C66">
              <w:t>Einführung in CAD/CAM</w:t>
            </w:r>
          </w:p>
          <w:p w:rsidR="00B10F6A" w:rsidRPr="008F0C66" w:rsidRDefault="00B10F6A" w:rsidP="00D9301B">
            <w:pPr>
              <w:pStyle w:val="bcTabVortext"/>
              <w:numPr>
                <w:ilvl w:val="0"/>
                <w:numId w:val="31"/>
              </w:numPr>
            </w:pPr>
            <w:r w:rsidRPr="008F0C66">
              <w:t>Maschinen und Werkzeuge fachgerecht nutzen</w:t>
            </w:r>
          </w:p>
          <w:p w:rsidR="00B10F6A" w:rsidRPr="008F0C66" w:rsidRDefault="00B10F6A" w:rsidP="00D9301B">
            <w:pPr>
              <w:pStyle w:val="bcTabVortext"/>
              <w:numPr>
                <w:ilvl w:val="0"/>
                <w:numId w:val="31"/>
              </w:numPr>
            </w:pPr>
            <w:r w:rsidRPr="008F0C66">
              <w:t>Arbeitstechniken fachgerecht anwenden</w:t>
            </w:r>
          </w:p>
          <w:p w:rsidR="00B10F6A" w:rsidRPr="008F0C66" w:rsidRDefault="00B10F6A" w:rsidP="00D9301B">
            <w:pPr>
              <w:pStyle w:val="bcTabVortext"/>
              <w:numPr>
                <w:ilvl w:val="0"/>
                <w:numId w:val="31"/>
              </w:numPr>
            </w:pPr>
            <w:r w:rsidRPr="008F0C66">
              <w:t>Sicherheitsregeln kennen und einhalten</w:t>
            </w:r>
          </w:p>
          <w:p w:rsidR="00B10F6A" w:rsidRPr="008D2F02" w:rsidRDefault="00B10F6A" w:rsidP="00D9301B">
            <w:pPr>
              <w:pStyle w:val="bcTabVortext"/>
              <w:numPr>
                <w:ilvl w:val="0"/>
                <w:numId w:val="31"/>
              </w:numPr>
            </w:pPr>
            <w:r w:rsidRPr="008F0C66">
              <w:t>Prozesse und Produkte</w:t>
            </w:r>
            <w:r w:rsidRPr="00D9301B">
              <w:rPr>
                <w:rFonts w:eastAsia="Arial"/>
              </w:rPr>
              <w:t xml:space="preserve"> beurteilen</w:t>
            </w:r>
          </w:p>
          <w:p w:rsidR="008D2F02" w:rsidRPr="005956CB" w:rsidRDefault="008D2F02" w:rsidP="008D2F02">
            <w:pPr>
              <w:pStyle w:val="bcTabVortext"/>
              <w:ind w:left="720"/>
            </w:pPr>
          </w:p>
        </w:tc>
      </w:tr>
      <w:tr w:rsidR="00B10F6A" w:rsidRPr="005956CB" w:rsidTr="006A2DDE">
        <w:trPr>
          <w:gridAfter w:val="1"/>
          <w:wAfter w:w="24" w:type="pct"/>
        </w:trPr>
        <w:tc>
          <w:tcPr>
            <w:tcW w:w="658" w:type="pct"/>
            <w:tcBorders>
              <w:top w:val="nil"/>
              <w:right w:val="nil"/>
            </w:tcBorders>
            <w:shd w:val="clear" w:color="auto" w:fill="auto"/>
          </w:tcPr>
          <w:p w:rsidR="00B10F6A" w:rsidRPr="005956CB" w:rsidRDefault="00B10F6A" w:rsidP="006A79B5">
            <w:pPr>
              <w:pStyle w:val="bcTabVortext"/>
            </w:pPr>
            <w:r w:rsidRPr="005956CB">
              <w:t xml:space="preserve">Hinweise: </w:t>
            </w:r>
          </w:p>
        </w:tc>
        <w:tc>
          <w:tcPr>
            <w:tcW w:w="4318" w:type="pct"/>
            <w:gridSpan w:val="4"/>
            <w:tcBorders>
              <w:top w:val="nil"/>
              <w:left w:val="nil"/>
            </w:tcBorders>
            <w:shd w:val="clear" w:color="auto" w:fill="auto"/>
          </w:tcPr>
          <w:p w:rsidR="00B10F6A" w:rsidRPr="005956CB" w:rsidRDefault="00B10F6A" w:rsidP="006A79B5">
            <w:pPr>
              <w:pStyle w:val="bcTabVortext"/>
            </w:pPr>
            <w:r w:rsidRPr="005956CB">
              <w:t>Die mit den Werkstoffen Holz und Metall erworbenen Kompetenzen werden durch typische Techniken für die Bearbeitung von Therm</w:t>
            </w:r>
            <w:r w:rsidRPr="005956CB">
              <w:t>o</w:t>
            </w:r>
            <w:r w:rsidRPr="005956CB">
              <w:t>plasten erweitert.</w:t>
            </w:r>
          </w:p>
        </w:tc>
      </w:tr>
      <w:tr w:rsidR="00B10F6A" w:rsidRPr="005956CB" w:rsidTr="006A2DDE">
        <w:tc>
          <w:tcPr>
            <w:tcW w:w="1159" w:type="pct"/>
            <w:gridSpan w:val="2"/>
            <w:shd w:val="clear" w:color="auto" w:fill="F59D1E"/>
            <w:vAlign w:val="center"/>
          </w:tcPr>
          <w:p w:rsidR="00B10F6A" w:rsidRPr="00C044E5" w:rsidRDefault="00B10F6A" w:rsidP="00D9301B">
            <w:pPr>
              <w:pStyle w:val="bcTabweiKompetenzen"/>
              <w:rPr>
                <w:lang w:val="de-DE" w:eastAsia="de-DE"/>
              </w:rPr>
            </w:pPr>
            <w:r w:rsidRPr="00C044E5">
              <w:rPr>
                <w:lang w:val="de-DE" w:eastAsia="de-DE"/>
              </w:rPr>
              <w:t>Prozessbezogene Kompetenzen</w:t>
            </w:r>
          </w:p>
        </w:tc>
        <w:tc>
          <w:tcPr>
            <w:tcW w:w="1188" w:type="pct"/>
            <w:shd w:val="clear" w:color="auto" w:fill="B70017"/>
            <w:vAlign w:val="center"/>
          </w:tcPr>
          <w:p w:rsidR="00B10F6A" w:rsidRPr="00C044E5" w:rsidRDefault="00B10F6A" w:rsidP="00D9301B">
            <w:pPr>
              <w:pStyle w:val="bcTabweiKompetenzen"/>
              <w:rPr>
                <w:lang w:val="de-DE" w:eastAsia="de-DE"/>
              </w:rPr>
            </w:pPr>
            <w:r w:rsidRPr="00C044E5">
              <w:rPr>
                <w:lang w:val="de-DE" w:eastAsia="de-DE"/>
              </w:rPr>
              <w:t>Inhaltsbezogene Kompetenzen</w:t>
            </w:r>
          </w:p>
        </w:tc>
        <w:tc>
          <w:tcPr>
            <w:tcW w:w="1408" w:type="pct"/>
            <w:shd w:val="clear" w:color="auto" w:fill="D9D9D9"/>
            <w:vAlign w:val="center"/>
          </w:tcPr>
          <w:p w:rsidR="00B10F6A" w:rsidRPr="00BF5D75" w:rsidRDefault="00B10F6A" w:rsidP="00D9301B">
            <w:pPr>
              <w:pStyle w:val="bcTabschwKompetenzen"/>
            </w:pPr>
            <w:r w:rsidRPr="00BF5D75">
              <w:t>Konkretisierung,</w:t>
            </w:r>
            <w:r w:rsidRPr="00BF5D75">
              <w:br/>
              <w:t>Vorgehen im Unterricht</w:t>
            </w:r>
          </w:p>
        </w:tc>
        <w:tc>
          <w:tcPr>
            <w:tcW w:w="1245" w:type="pct"/>
            <w:gridSpan w:val="2"/>
            <w:shd w:val="clear" w:color="auto" w:fill="D9D9D9"/>
            <w:vAlign w:val="center"/>
          </w:tcPr>
          <w:p w:rsidR="00B10F6A" w:rsidRPr="00BF5D75" w:rsidRDefault="00B10F6A" w:rsidP="00D9301B">
            <w:pPr>
              <w:pStyle w:val="bcTabschwKompetenzen"/>
            </w:pPr>
            <w:r w:rsidRPr="00BF5D75">
              <w:t xml:space="preserve">Ergänzende Hinweise, </w:t>
            </w:r>
            <w:r w:rsidRPr="00BF5D75">
              <w:br/>
              <w:t xml:space="preserve">Arbeitsmittel, Organisation, </w:t>
            </w:r>
            <w:r>
              <w:br/>
            </w:r>
            <w:r w:rsidRPr="00BF5D75">
              <w:t>Verweise</w:t>
            </w:r>
          </w:p>
        </w:tc>
      </w:tr>
      <w:tr w:rsidR="00B10F6A" w:rsidRPr="005956CB" w:rsidTr="006A2DDE">
        <w:tc>
          <w:tcPr>
            <w:tcW w:w="2347" w:type="pct"/>
            <w:gridSpan w:val="3"/>
            <w:shd w:val="clear" w:color="auto" w:fill="auto"/>
            <w:vAlign w:val="center"/>
          </w:tcPr>
          <w:p w:rsidR="00B10F6A" w:rsidRPr="00987668" w:rsidRDefault="00B10F6A" w:rsidP="003470B5">
            <w:pPr>
              <w:jc w:val="center"/>
            </w:pPr>
            <w:r w:rsidRPr="003470B5">
              <w:rPr>
                <w:rFonts w:eastAsia="Calibri" w:cs="Arial"/>
                <w:szCs w:val="18"/>
              </w:rPr>
              <w:t>Die Schülerinnen und Schüler können</w:t>
            </w:r>
            <w:r w:rsidR="003470B5">
              <w:rPr>
                <w:rFonts w:eastAsia="Calibri" w:cs="Arial"/>
                <w:szCs w:val="18"/>
              </w:rPr>
              <w:t>:</w:t>
            </w:r>
          </w:p>
        </w:tc>
        <w:tc>
          <w:tcPr>
            <w:tcW w:w="1408" w:type="pct"/>
            <w:shd w:val="clear" w:color="auto" w:fill="auto"/>
            <w:vAlign w:val="center"/>
          </w:tcPr>
          <w:p w:rsidR="00B10F6A" w:rsidRPr="00D9301B" w:rsidRDefault="000E360D" w:rsidP="00BE6A64">
            <w:pPr>
              <w:pStyle w:val="bctextZwischenberschrift"/>
              <w:rPr>
                <w:lang w:eastAsia="de-DE"/>
              </w:rPr>
            </w:pPr>
            <w:r>
              <w:rPr>
                <w:lang w:eastAsia="de-DE"/>
              </w:rPr>
              <w:t>Eigenschaften von Kunststoffen</w:t>
            </w:r>
          </w:p>
        </w:tc>
        <w:tc>
          <w:tcPr>
            <w:tcW w:w="1245" w:type="pct"/>
            <w:gridSpan w:val="2"/>
            <w:shd w:val="clear" w:color="auto" w:fill="auto"/>
            <w:vAlign w:val="center"/>
          </w:tcPr>
          <w:p w:rsidR="00B10F6A" w:rsidRPr="00D9301B" w:rsidRDefault="001658E5" w:rsidP="00BE6A64">
            <w:pPr>
              <w:pStyle w:val="bctextZwischenberschrift"/>
              <w:rPr>
                <w:lang w:eastAsia="de-DE"/>
              </w:rPr>
            </w:pPr>
            <w:r w:rsidRPr="00582375">
              <w:rPr>
                <w:lang w:eastAsia="de-DE"/>
              </w:rPr>
              <w:t>4</w:t>
            </w:r>
            <w:r w:rsidR="00B10F6A" w:rsidRPr="00D9301B">
              <w:rPr>
                <w:lang w:eastAsia="de-DE"/>
              </w:rPr>
              <w:t xml:space="preserve"> Std.</w:t>
            </w:r>
          </w:p>
        </w:tc>
      </w:tr>
      <w:tr w:rsidR="007B3B6E" w:rsidRPr="005956CB" w:rsidTr="006A2DDE">
        <w:tc>
          <w:tcPr>
            <w:tcW w:w="1159" w:type="pct"/>
            <w:gridSpan w:val="2"/>
            <w:vMerge w:val="restart"/>
            <w:shd w:val="clear" w:color="auto" w:fill="auto"/>
          </w:tcPr>
          <w:p w:rsidR="007B3B6E" w:rsidRPr="0048312D" w:rsidRDefault="007B3B6E" w:rsidP="00D9301B">
            <w:pPr>
              <w:pStyle w:val="bctext"/>
              <w:rPr>
                <w:rFonts w:cs="Arial"/>
                <w:lang w:val="de-DE" w:eastAsia="de-DE"/>
              </w:rPr>
            </w:pPr>
            <w:r w:rsidRPr="0048312D">
              <w:rPr>
                <w:rFonts w:cs="Arial"/>
                <w:lang w:val="de-DE" w:eastAsia="de-DE"/>
              </w:rPr>
              <w:t xml:space="preserve">2.1 </w:t>
            </w:r>
            <w:r w:rsidRPr="0048312D">
              <w:rPr>
                <w:rFonts w:eastAsia="Arial,Arial,Times New Roman" w:cs="Arial"/>
                <w:lang w:val="de-DE" w:eastAsia="de-DE"/>
              </w:rPr>
              <w:t>(</w:t>
            </w:r>
            <w:r w:rsidRPr="0048312D">
              <w:rPr>
                <w:rFonts w:cs="Arial"/>
                <w:lang w:val="de-DE" w:eastAsia="de-DE"/>
              </w:rPr>
              <w:t>1</w:t>
            </w:r>
            <w:r w:rsidRPr="0048312D">
              <w:rPr>
                <w:rFonts w:eastAsia="Arial,Arial,Times New Roman" w:cs="Arial"/>
                <w:lang w:val="de-DE" w:eastAsia="de-DE"/>
              </w:rPr>
              <w:t>)</w:t>
            </w:r>
            <w:r w:rsidRPr="0048312D">
              <w:rPr>
                <w:rFonts w:cs="Arial"/>
                <w:lang w:val="de-DE" w:eastAsia="de-DE"/>
              </w:rPr>
              <w:t xml:space="preserve"> technische Informationen aus ve</w:t>
            </w:r>
            <w:r w:rsidRPr="0048312D">
              <w:rPr>
                <w:rFonts w:cs="Arial"/>
                <w:lang w:val="de-DE" w:eastAsia="de-DE"/>
              </w:rPr>
              <w:t>r</w:t>
            </w:r>
            <w:r w:rsidRPr="0048312D">
              <w:rPr>
                <w:rFonts w:cs="Arial"/>
                <w:lang w:val="de-DE" w:eastAsia="de-DE"/>
              </w:rPr>
              <w:t>schieden Quellen sammeln und strukturiert auswerten</w:t>
            </w:r>
          </w:p>
          <w:p w:rsidR="007B3B6E" w:rsidRPr="0048312D" w:rsidRDefault="007B3B6E" w:rsidP="00D9301B">
            <w:pPr>
              <w:pStyle w:val="bctext"/>
              <w:rPr>
                <w:rFonts w:cs="Arial"/>
                <w:lang w:val="de-DE" w:eastAsia="de-DE"/>
              </w:rPr>
            </w:pPr>
            <w:r w:rsidRPr="0048312D">
              <w:rPr>
                <w:rFonts w:cs="Arial"/>
                <w:lang w:val="de-DE" w:eastAsia="de-DE"/>
              </w:rPr>
              <w:t>2.1</w:t>
            </w:r>
            <w:r w:rsidRPr="0048312D">
              <w:rPr>
                <w:rFonts w:eastAsia="Arial,Arial,Times New Roman" w:cs="Arial"/>
                <w:lang w:val="de-DE" w:eastAsia="de-DE"/>
              </w:rPr>
              <w:t xml:space="preserve"> (</w:t>
            </w:r>
            <w:r w:rsidRPr="0048312D">
              <w:rPr>
                <w:rFonts w:cs="Arial"/>
                <w:lang w:val="de-DE" w:eastAsia="de-DE"/>
              </w:rPr>
              <w:t>2</w:t>
            </w:r>
            <w:r w:rsidRPr="0048312D">
              <w:rPr>
                <w:rFonts w:eastAsia="Arial,Arial,Times New Roman" w:cs="Arial"/>
                <w:lang w:val="de-DE" w:eastAsia="de-DE"/>
              </w:rPr>
              <w:t>)</w:t>
            </w:r>
            <w:r w:rsidRPr="0048312D">
              <w:rPr>
                <w:rFonts w:cs="Arial"/>
                <w:lang w:val="de-DE" w:eastAsia="de-DE"/>
              </w:rPr>
              <w:t xml:space="preserve"> technische Experimente planen, durchführen und auswerten</w:t>
            </w:r>
          </w:p>
          <w:p w:rsidR="007B3B6E" w:rsidRPr="0048312D" w:rsidRDefault="007B3B6E" w:rsidP="00D9301B">
            <w:pPr>
              <w:pStyle w:val="bctext"/>
              <w:rPr>
                <w:rFonts w:cs="Arial"/>
                <w:lang w:val="de-DE" w:eastAsia="de-DE"/>
              </w:rPr>
            </w:pPr>
            <w:r w:rsidRPr="0048312D">
              <w:rPr>
                <w:rFonts w:cs="Arial"/>
                <w:lang w:val="de-DE" w:eastAsia="de-DE"/>
              </w:rPr>
              <w:t>2.1</w:t>
            </w:r>
            <w:r w:rsidRPr="0048312D">
              <w:rPr>
                <w:rFonts w:eastAsia="Arial,Arial,Times New Roman" w:cs="Arial"/>
                <w:lang w:val="de-DE" w:eastAsia="de-DE"/>
              </w:rPr>
              <w:t xml:space="preserve"> (4)</w:t>
            </w:r>
            <w:r w:rsidRPr="0048312D">
              <w:rPr>
                <w:rFonts w:cs="Arial"/>
                <w:lang w:val="de-DE" w:eastAsia="de-DE"/>
              </w:rPr>
              <w:t xml:space="preserve"> technische Informationen mit vo</w:t>
            </w:r>
            <w:r w:rsidRPr="0048312D">
              <w:rPr>
                <w:rFonts w:cs="Arial"/>
                <w:lang w:val="de-DE" w:eastAsia="de-DE"/>
              </w:rPr>
              <w:t>r</w:t>
            </w:r>
            <w:r w:rsidRPr="0048312D">
              <w:rPr>
                <w:rFonts w:cs="Arial"/>
                <w:lang w:val="de-DE" w:eastAsia="de-DE"/>
              </w:rPr>
              <w:t>handenem Wissen verknüpfen und anwe</w:t>
            </w:r>
            <w:r w:rsidRPr="0048312D">
              <w:rPr>
                <w:rFonts w:cs="Arial"/>
                <w:lang w:val="de-DE" w:eastAsia="de-DE"/>
              </w:rPr>
              <w:t>n</w:t>
            </w:r>
            <w:r w:rsidRPr="0048312D">
              <w:rPr>
                <w:rFonts w:cs="Arial"/>
                <w:lang w:val="de-DE" w:eastAsia="de-DE"/>
              </w:rPr>
              <w:t>den</w:t>
            </w:r>
          </w:p>
          <w:p w:rsidR="007B3B6E" w:rsidRPr="0048312D" w:rsidRDefault="007B3B6E" w:rsidP="00F13AA7">
            <w:pPr>
              <w:pStyle w:val="bctext"/>
              <w:rPr>
                <w:rFonts w:cs="Arial"/>
                <w:lang w:val="de-DE" w:eastAsia="de-DE"/>
              </w:rPr>
            </w:pPr>
            <w:r w:rsidRPr="0048312D">
              <w:rPr>
                <w:rFonts w:cs="Arial"/>
                <w:lang w:val="de-DE" w:eastAsia="de-DE"/>
              </w:rPr>
              <w:t>2.2 (1)</w:t>
            </w:r>
            <w:r>
              <w:rPr>
                <w:rFonts w:cs="Arial"/>
                <w:lang w:val="de-DE" w:eastAsia="de-DE"/>
              </w:rPr>
              <w:t xml:space="preserve"> </w:t>
            </w:r>
            <w:r w:rsidRPr="0048312D">
              <w:rPr>
                <w:rFonts w:cs="Arial"/>
                <w:lang w:val="de-DE" w:eastAsia="de-DE"/>
              </w:rPr>
              <w:t>Texten, Datenblättern und graf</w:t>
            </w:r>
            <w:r w:rsidRPr="0048312D">
              <w:rPr>
                <w:rFonts w:cs="Arial"/>
                <w:lang w:val="de-DE" w:eastAsia="de-DE"/>
              </w:rPr>
              <w:t>i</w:t>
            </w:r>
            <w:r w:rsidRPr="0048312D">
              <w:rPr>
                <w:rFonts w:cs="Arial"/>
                <w:lang w:val="de-DE" w:eastAsia="de-DE"/>
              </w:rPr>
              <w:t>schen Darstellungen technische Informat</w:t>
            </w:r>
            <w:r w:rsidRPr="0048312D">
              <w:rPr>
                <w:rFonts w:cs="Arial"/>
                <w:lang w:val="de-DE" w:eastAsia="de-DE"/>
              </w:rPr>
              <w:t>i</w:t>
            </w:r>
            <w:r w:rsidRPr="0048312D">
              <w:rPr>
                <w:rFonts w:cs="Arial"/>
                <w:lang w:val="de-DE" w:eastAsia="de-DE"/>
              </w:rPr>
              <w:t>onen entnehmen und interpretieren</w:t>
            </w:r>
          </w:p>
          <w:p w:rsidR="007B3B6E" w:rsidRPr="0048312D" w:rsidRDefault="007B3B6E" w:rsidP="00F13AA7">
            <w:pPr>
              <w:pStyle w:val="bctext"/>
              <w:rPr>
                <w:rFonts w:cs="Arial"/>
                <w:lang w:val="de-DE" w:eastAsia="de-DE"/>
              </w:rPr>
            </w:pPr>
            <w:r w:rsidRPr="0048312D">
              <w:rPr>
                <w:rFonts w:cs="Arial"/>
                <w:lang w:val="de-DE" w:eastAsia="de-DE"/>
              </w:rPr>
              <w:t>2.2</w:t>
            </w:r>
            <w:r w:rsidRPr="0048312D">
              <w:rPr>
                <w:rFonts w:eastAsia="Arial,Arial,Times New Roman" w:cs="Arial"/>
                <w:lang w:val="de-DE" w:eastAsia="de-DE"/>
              </w:rPr>
              <w:t xml:space="preserve"> (2)</w:t>
            </w:r>
            <w:r w:rsidRPr="0048312D">
              <w:rPr>
                <w:rFonts w:cs="Arial"/>
                <w:lang w:val="de-DE" w:eastAsia="de-DE"/>
              </w:rPr>
              <w:t xml:space="preserve"> ihr Vorgehen, ihre Beobachtungen und die Ergebnisse ihrer Arbeit dokume</w:t>
            </w:r>
            <w:r w:rsidRPr="0048312D">
              <w:rPr>
                <w:rFonts w:cs="Arial"/>
                <w:lang w:val="de-DE" w:eastAsia="de-DE"/>
              </w:rPr>
              <w:t>n</w:t>
            </w:r>
            <w:r w:rsidRPr="0048312D">
              <w:rPr>
                <w:rFonts w:cs="Arial"/>
                <w:lang w:val="de-DE" w:eastAsia="de-DE"/>
              </w:rPr>
              <w:t>tieren (M,E)</w:t>
            </w:r>
          </w:p>
          <w:p w:rsidR="007B3B6E" w:rsidRPr="0048312D" w:rsidRDefault="007B3B6E" w:rsidP="00F13AA7">
            <w:pPr>
              <w:pStyle w:val="bctext"/>
              <w:rPr>
                <w:rFonts w:cs="Arial"/>
                <w:lang w:val="de-DE" w:eastAsia="de-DE"/>
              </w:rPr>
            </w:pPr>
            <w:r w:rsidRPr="0048312D">
              <w:rPr>
                <w:rFonts w:cs="Arial"/>
                <w:lang w:val="de-DE" w:eastAsia="de-DE"/>
              </w:rPr>
              <w:t>2.2 (6) Sachverhalte adressatengerecht und mediengestützt präsentieren (E)</w:t>
            </w:r>
          </w:p>
          <w:p w:rsidR="007B3B6E" w:rsidRPr="00222317" w:rsidRDefault="007B3B6E" w:rsidP="00D9301B">
            <w:pPr>
              <w:pStyle w:val="bctext"/>
              <w:rPr>
                <w:rFonts w:cs="Arial"/>
                <w:lang w:val="de-DE" w:eastAsia="de-DE"/>
              </w:rPr>
            </w:pPr>
            <w:r w:rsidRPr="0048312D">
              <w:rPr>
                <w:rFonts w:cs="Arial"/>
                <w:lang w:val="de-DE" w:eastAsia="de-DE"/>
              </w:rPr>
              <w:lastRenderedPageBreak/>
              <w:t>2.2</w:t>
            </w:r>
            <w:r w:rsidRPr="0048312D">
              <w:rPr>
                <w:rFonts w:eastAsia="Arial,Arial,Times New Roman" w:cs="Arial"/>
                <w:lang w:val="de-DE" w:eastAsia="de-DE"/>
              </w:rPr>
              <w:t xml:space="preserve"> (</w:t>
            </w:r>
            <w:r w:rsidRPr="0048312D">
              <w:rPr>
                <w:rFonts w:cs="Arial"/>
                <w:lang w:val="de-DE" w:eastAsia="de-DE"/>
              </w:rPr>
              <w:t>7</w:t>
            </w:r>
            <w:r w:rsidRPr="0048312D">
              <w:rPr>
                <w:rFonts w:eastAsia="Arial,Arial,Times New Roman" w:cs="Arial"/>
                <w:lang w:val="de-DE" w:eastAsia="de-DE"/>
              </w:rPr>
              <w:t>)</w:t>
            </w:r>
            <w:r w:rsidRPr="0048312D">
              <w:rPr>
                <w:rFonts w:cs="Arial"/>
                <w:lang w:val="de-DE" w:eastAsia="de-DE"/>
              </w:rPr>
              <w:t xml:space="preserve"> relevante Informationen zu techn</w:t>
            </w:r>
            <w:r w:rsidRPr="0048312D">
              <w:rPr>
                <w:rFonts w:cs="Arial"/>
                <w:lang w:val="de-DE" w:eastAsia="de-DE"/>
              </w:rPr>
              <w:t>i</w:t>
            </w:r>
            <w:r w:rsidRPr="0048312D">
              <w:rPr>
                <w:rFonts w:cs="Arial"/>
                <w:lang w:val="de-DE" w:eastAsia="de-DE"/>
              </w:rPr>
              <w:t>schen Sachverhalten in angemessener Fachsprache strukturiert wiedergeben (M,E)</w:t>
            </w:r>
          </w:p>
        </w:tc>
        <w:tc>
          <w:tcPr>
            <w:tcW w:w="1188" w:type="pct"/>
            <w:tcBorders>
              <w:bottom w:val="dashed" w:sz="4" w:space="0" w:color="auto"/>
            </w:tcBorders>
            <w:shd w:val="clear" w:color="auto" w:fill="auto"/>
          </w:tcPr>
          <w:p w:rsidR="007B3B6E" w:rsidRPr="00C044E5" w:rsidRDefault="007B3B6E" w:rsidP="00D9301B">
            <w:pPr>
              <w:pStyle w:val="bctext"/>
              <w:rPr>
                <w:rFonts w:cs="Arial"/>
                <w:lang w:val="de-DE" w:eastAsia="de-DE"/>
              </w:rPr>
            </w:pPr>
            <w:r>
              <w:rPr>
                <w:rFonts w:cs="Arial"/>
                <w:lang w:val="de-DE" w:eastAsia="de-DE"/>
              </w:rPr>
              <w:lastRenderedPageBreak/>
              <w:t xml:space="preserve">3.2.1 (7) </w:t>
            </w:r>
            <w:r w:rsidRPr="00C044E5">
              <w:rPr>
                <w:rFonts w:cs="Arial"/>
                <w:lang w:val="de-DE" w:eastAsia="de-DE"/>
              </w:rPr>
              <w:t>grundlegende Eigenschaf</w:t>
            </w:r>
            <w:r>
              <w:rPr>
                <w:rFonts w:cs="Arial"/>
                <w:lang w:val="de-DE" w:eastAsia="de-DE"/>
              </w:rPr>
              <w:t>ten der Werkstoffe […] Kunststoff</w:t>
            </w:r>
            <w:r w:rsidRPr="00C044E5">
              <w:rPr>
                <w:rFonts w:cs="Arial"/>
                <w:lang w:val="de-DE" w:eastAsia="de-DE"/>
              </w:rPr>
              <w:t xml:space="preserve"> […] und deren Handelsformen </w:t>
            </w:r>
            <w:r w:rsidRPr="00C044E5">
              <w:rPr>
                <w:rFonts w:eastAsia="Arial,Arial,Times New Roman" w:cs="Arial"/>
                <w:lang w:val="de-DE" w:eastAsia="de-DE"/>
              </w:rPr>
              <w:t>…</w:t>
            </w:r>
          </w:p>
          <w:p w:rsidR="007B3B6E" w:rsidRPr="00C044E5" w:rsidRDefault="007B3B6E" w:rsidP="00D9301B">
            <w:pPr>
              <w:pStyle w:val="bctext"/>
              <w:rPr>
                <w:rFonts w:eastAsia="Arial Unicode MS" w:cs="Arial"/>
                <w:sz w:val="20"/>
                <w:szCs w:val="20"/>
                <w:lang w:val="de-DE" w:eastAsia="de-DE"/>
              </w:rPr>
            </w:pPr>
            <w:r w:rsidRPr="00C044E5">
              <w:rPr>
                <w:rFonts w:eastAsia="Arial,Arial,Times New Roman" w:cs="Arial"/>
                <w:b/>
                <w:lang w:val="de-DE" w:eastAsia="de-DE"/>
              </w:rPr>
              <w:t>G:</w:t>
            </w:r>
            <w:r w:rsidRPr="00C044E5">
              <w:rPr>
                <w:rFonts w:eastAsia="Arial,Arial,Times New Roman" w:cs="Arial"/>
                <w:lang w:val="de-DE" w:eastAsia="de-DE"/>
              </w:rPr>
              <w:t xml:space="preserve"> …</w:t>
            </w:r>
            <w:r w:rsidRPr="00C044E5">
              <w:rPr>
                <w:rFonts w:cs="Arial"/>
                <w:lang w:val="de-DE" w:eastAsia="de-DE"/>
              </w:rPr>
              <w:t xml:space="preserve"> nennen</w:t>
            </w:r>
          </w:p>
        </w:tc>
        <w:tc>
          <w:tcPr>
            <w:tcW w:w="1408" w:type="pct"/>
            <w:vMerge w:val="restart"/>
            <w:shd w:val="clear" w:color="auto" w:fill="auto"/>
          </w:tcPr>
          <w:p w:rsidR="007B3B6E" w:rsidRDefault="007B3B6E" w:rsidP="00D9301B">
            <w:pPr>
              <w:pStyle w:val="bctext"/>
              <w:rPr>
                <w:rFonts w:cs="Arial"/>
                <w:lang w:val="de-DE" w:eastAsia="de-DE"/>
              </w:rPr>
            </w:pPr>
            <w:r w:rsidRPr="00C044E5">
              <w:rPr>
                <w:rFonts w:cs="Arial"/>
                <w:lang w:val="de-DE" w:eastAsia="de-DE"/>
              </w:rPr>
              <w:t>Versuche zu grundlegenden Eigenschaften von Kunststoffen (Versuche zu Verformbarkeit, Leitfähi</w:t>
            </w:r>
            <w:r w:rsidRPr="00C044E5">
              <w:rPr>
                <w:rFonts w:cs="Arial"/>
                <w:lang w:val="de-DE" w:eastAsia="de-DE"/>
              </w:rPr>
              <w:t>g</w:t>
            </w:r>
            <w:r>
              <w:rPr>
                <w:rFonts w:cs="Arial"/>
                <w:lang w:val="de-DE" w:eastAsia="de-DE"/>
              </w:rPr>
              <w:t>keit, Bearbeitbarkeit…).</w:t>
            </w:r>
          </w:p>
          <w:p w:rsidR="007B3B6E" w:rsidRDefault="007B3B6E" w:rsidP="00D9301B">
            <w:pPr>
              <w:pStyle w:val="bctext"/>
              <w:rPr>
                <w:rFonts w:cs="Arial"/>
                <w:lang w:val="de-DE" w:eastAsia="de-DE"/>
              </w:rPr>
            </w:pPr>
          </w:p>
          <w:p w:rsidR="007B3B6E" w:rsidRPr="00582375" w:rsidRDefault="007B3B6E" w:rsidP="00D9301B">
            <w:pPr>
              <w:pStyle w:val="bctext"/>
              <w:rPr>
                <w:rFonts w:cs="Arial"/>
                <w:lang w:val="de-DE" w:eastAsia="de-DE"/>
              </w:rPr>
            </w:pPr>
            <w:r w:rsidRPr="00582375">
              <w:rPr>
                <w:rFonts w:cs="Arial"/>
                <w:lang w:val="de-DE" w:eastAsia="de-DE"/>
              </w:rPr>
              <w:t>Kunststoffe – vielseitig und problematisch</w:t>
            </w:r>
          </w:p>
          <w:p w:rsidR="007B3B6E" w:rsidRDefault="007B3B6E" w:rsidP="00582375">
            <w:pPr>
              <w:pStyle w:val="bcTextListe"/>
              <w:rPr>
                <w:rStyle w:val="bcTextListeZchn"/>
              </w:rPr>
            </w:pPr>
            <w:r>
              <w:rPr>
                <w:rStyle w:val="bcTextListeZchn"/>
              </w:rPr>
              <w:t>Häufig verwendete Kunststoffe</w:t>
            </w:r>
          </w:p>
          <w:p w:rsidR="007B3B6E" w:rsidRDefault="007B3B6E" w:rsidP="00582375">
            <w:pPr>
              <w:pStyle w:val="bcTextListe"/>
              <w:rPr>
                <w:rStyle w:val="bcTextListeZchn"/>
              </w:rPr>
            </w:pPr>
            <w:r w:rsidRPr="002450DF">
              <w:rPr>
                <w:rStyle w:val="bcTextListeZchn"/>
              </w:rPr>
              <w:t>Einsatzmöglichkeiten</w:t>
            </w:r>
          </w:p>
          <w:p w:rsidR="007B3B6E" w:rsidRDefault="007B3B6E" w:rsidP="00582375">
            <w:pPr>
              <w:pStyle w:val="bcTextListe"/>
              <w:rPr>
                <w:rStyle w:val="bcTextListeZchn"/>
              </w:rPr>
            </w:pPr>
            <w:r w:rsidRPr="002450DF">
              <w:rPr>
                <w:rStyle w:val="bcTextListeZchn"/>
              </w:rPr>
              <w:t>Entsorgung und Recycling</w:t>
            </w:r>
          </w:p>
          <w:p w:rsidR="007B3B6E" w:rsidRPr="001658E5" w:rsidRDefault="007B3B6E" w:rsidP="00582375">
            <w:pPr>
              <w:pStyle w:val="bcTextListe"/>
              <w:rPr>
                <w:rFonts w:cs="Arial"/>
                <w:color w:val="E36C0A"/>
                <w:lang w:val="de-DE" w:eastAsia="de-DE"/>
              </w:rPr>
            </w:pPr>
            <w:r w:rsidRPr="002450DF">
              <w:rPr>
                <w:rStyle w:val="bcTextListeZchn"/>
              </w:rPr>
              <w:t>Umweltbelastung durch Kunststoffabfälle</w:t>
            </w:r>
          </w:p>
          <w:p w:rsidR="007B3B6E" w:rsidRPr="00EE58EC" w:rsidRDefault="007B3B6E" w:rsidP="00D9301B">
            <w:pPr>
              <w:pStyle w:val="bctext"/>
              <w:rPr>
                <w:rFonts w:eastAsia="Arial,Times New Roman" w:cs="Arial"/>
                <w:b/>
                <w:lang w:val="de-DE" w:eastAsia="de-DE"/>
              </w:rPr>
            </w:pPr>
          </w:p>
          <w:p w:rsidR="007B3B6E" w:rsidRPr="00C044E5" w:rsidRDefault="007B3B6E" w:rsidP="00D9301B">
            <w:pPr>
              <w:pStyle w:val="bctext"/>
              <w:rPr>
                <w:rFonts w:eastAsia="Arial,Times New Roman" w:cs="Arial"/>
                <w:lang w:val="de-DE" w:eastAsia="de-DE"/>
              </w:rPr>
            </w:pPr>
          </w:p>
          <w:p w:rsidR="007B3B6E" w:rsidRPr="00C044E5" w:rsidRDefault="007B3B6E" w:rsidP="00D9301B">
            <w:pPr>
              <w:pStyle w:val="bctext"/>
              <w:rPr>
                <w:rFonts w:eastAsia="Arial,Times New Roman" w:cs="Arial"/>
                <w:lang w:val="de-DE" w:eastAsia="de-DE"/>
              </w:rPr>
            </w:pPr>
          </w:p>
          <w:p w:rsidR="007B3B6E" w:rsidRPr="001658E5" w:rsidRDefault="007B3B6E" w:rsidP="00D9301B">
            <w:pPr>
              <w:pStyle w:val="bctext"/>
              <w:rPr>
                <w:rFonts w:cs="Arial"/>
                <w:color w:val="E36C0A"/>
                <w:lang w:val="de-DE" w:eastAsia="de-DE"/>
              </w:rPr>
            </w:pPr>
            <w:r w:rsidRPr="00C044E5">
              <w:rPr>
                <w:rFonts w:eastAsia="Arial,Times New Roman" w:cs="Arial"/>
                <w:lang w:val="de-DE" w:eastAsia="de-DE"/>
              </w:rPr>
              <w:t xml:space="preserve"> </w:t>
            </w:r>
          </w:p>
        </w:tc>
        <w:tc>
          <w:tcPr>
            <w:tcW w:w="1245" w:type="pct"/>
            <w:gridSpan w:val="2"/>
            <w:vMerge w:val="restart"/>
            <w:shd w:val="clear" w:color="auto" w:fill="auto"/>
          </w:tcPr>
          <w:p w:rsidR="007B3B6E" w:rsidRDefault="007B3B6E" w:rsidP="00D9301B">
            <w:pPr>
              <w:pStyle w:val="bctext"/>
              <w:rPr>
                <w:rFonts w:eastAsia="Arial" w:cs="Arial"/>
                <w:lang w:val="de-DE" w:eastAsia="de-DE"/>
              </w:rPr>
            </w:pPr>
            <w:r>
              <w:rPr>
                <w:rFonts w:eastAsia="Arial" w:cs="Arial"/>
                <w:lang w:val="de-DE" w:eastAsia="de-DE"/>
              </w:rPr>
              <w:t>Lernzirkel, arbeitsteilige Gruppenarbeit, …</w:t>
            </w:r>
          </w:p>
          <w:p w:rsidR="007B3B6E" w:rsidRDefault="007B3B6E" w:rsidP="00D9301B">
            <w:pPr>
              <w:pStyle w:val="bctext"/>
              <w:rPr>
                <w:rFonts w:cs="Arial"/>
                <w:lang w:val="de-DE" w:eastAsia="de-DE"/>
              </w:rPr>
            </w:pPr>
            <w:r w:rsidRPr="00C044E5">
              <w:rPr>
                <w:rFonts w:cs="Arial"/>
                <w:lang w:val="de-DE" w:eastAsia="de-DE"/>
              </w:rPr>
              <w:t>Sicherheitsvorschriften beachten (keine Brennproben), ggf. Gefährdungsbeurteilung erstellen</w:t>
            </w:r>
            <w:r>
              <w:rPr>
                <w:rFonts w:cs="Arial"/>
                <w:lang w:val="de-DE" w:eastAsia="de-DE"/>
              </w:rPr>
              <w:t>.</w:t>
            </w:r>
            <w:r w:rsidRPr="00C044E5">
              <w:rPr>
                <w:rFonts w:cs="Arial"/>
                <w:lang w:val="de-DE" w:eastAsia="de-DE"/>
              </w:rPr>
              <w:t xml:space="preserve"> </w:t>
            </w:r>
          </w:p>
          <w:p w:rsidR="007B3B6E" w:rsidRPr="00C044E5" w:rsidRDefault="007B3B6E" w:rsidP="00D9301B">
            <w:pPr>
              <w:pStyle w:val="bctext"/>
              <w:rPr>
                <w:rFonts w:cs="Arial"/>
                <w:lang w:val="de-DE" w:eastAsia="de-DE"/>
              </w:rPr>
            </w:pPr>
          </w:p>
          <w:p w:rsidR="007B3B6E" w:rsidRPr="00F55A5F" w:rsidRDefault="007B3B6E" w:rsidP="00F84F46">
            <w:pPr>
              <w:pStyle w:val="Leitperspektive"/>
              <w:rPr>
                <w:lang w:val="de-DE"/>
              </w:rPr>
            </w:pPr>
            <w:r w:rsidRPr="00F55A5F">
              <w:rPr>
                <w:rFonts w:eastAsia="Arial"/>
                <w:lang w:val="de-DE"/>
              </w:rPr>
              <w:t xml:space="preserve">L </w:t>
            </w:r>
            <w:r w:rsidRPr="00F55A5F">
              <w:rPr>
                <w:lang w:val="de-DE"/>
              </w:rPr>
              <w:t xml:space="preserve">PG  </w:t>
            </w:r>
            <w:r w:rsidRPr="00F55A5F">
              <w:rPr>
                <w:b w:val="0"/>
                <w:lang w:val="de-DE"/>
              </w:rPr>
              <w:t>Sicherheit und Unfallschutz</w:t>
            </w:r>
          </w:p>
          <w:p w:rsidR="007B3B6E" w:rsidRDefault="007B3B6E" w:rsidP="00B10F6A">
            <w:pPr>
              <w:rPr>
                <w:rFonts w:eastAsia="Calibri"/>
                <w:sz w:val="18"/>
                <w:szCs w:val="18"/>
              </w:rPr>
            </w:pPr>
          </w:p>
          <w:p w:rsidR="007B3B6E" w:rsidRDefault="007B3B6E" w:rsidP="00B10F6A">
            <w:pPr>
              <w:rPr>
                <w:rFonts w:eastAsia="Calibri"/>
                <w:sz w:val="18"/>
                <w:szCs w:val="18"/>
              </w:rPr>
            </w:pPr>
          </w:p>
          <w:p w:rsidR="007B3B6E" w:rsidRDefault="007B3B6E" w:rsidP="00B10F6A">
            <w:pPr>
              <w:rPr>
                <w:rFonts w:eastAsia="Calibri"/>
                <w:sz w:val="18"/>
                <w:szCs w:val="18"/>
              </w:rPr>
            </w:pPr>
          </w:p>
          <w:p w:rsidR="007B3B6E" w:rsidRPr="00261396" w:rsidRDefault="007B3B6E" w:rsidP="00B10F6A">
            <w:pPr>
              <w:rPr>
                <w:rFonts w:eastAsia="Arial" w:cs="Arial"/>
              </w:rPr>
            </w:pPr>
          </w:p>
        </w:tc>
      </w:tr>
      <w:tr w:rsidR="007B3B6E" w:rsidRPr="005956CB" w:rsidTr="006A2DDE">
        <w:tc>
          <w:tcPr>
            <w:tcW w:w="1159" w:type="pct"/>
            <w:gridSpan w:val="2"/>
            <w:vMerge/>
            <w:shd w:val="clear" w:color="auto" w:fill="auto"/>
          </w:tcPr>
          <w:p w:rsidR="007B3B6E" w:rsidRPr="0048312D" w:rsidRDefault="007B3B6E" w:rsidP="00B10F6A">
            <w:pPr>
              <w:rPr>
                <w:rFonts w:eastAsia="Arial,Arial,Times New Roman"/>
                <w:sz w:val="20"/>
                <w:szCs w:val="20"/>
              </w:rPr>
            </w:pPr>
          </w:p>
        </w:tc>
        <w:tc>
          <w:tcPr>
            <w:tcW w:w="1188" w:type="pct"/>
            <w:tcBorders>
              <w:top w:val="dashed" w:sz="4" w:space="0" w:color="auto"/>
              <w:bottom w:val="dashed" w:sz="4" w:space="0" w:color="auto"/>
            </w:tcBorders>
            <w:shd w:val="clear" w:color="auto" w:fill="auto"/>
          </w:tcPr>
          <w:p w:rsidR="007B3B6E" w:rsidRPr="00C044E5" w:rsidRDefault="007B3B6E" w:rsidP="00D9301B">
            <w:pPr>
              <w:pStyle w:val="bctext"/>
              <w:rPr>
                <w:rFonts w:eastAsia="Arial,Times New Roman" w:cs="Arial"/>
                <w:lang w:val="de-DE" w:eastAsia="de-DE"/>
              </w:rPr>
            </w:pPr>
            <w:r w:rsidRPr="00C044E5">
              <w:rPr>
                <w:rFonts w:eastAsia="Arial,Times New Roman" w:cs="Arial"/>
                <w:b/>
                <w:lang w:val="de-DE" w:eastAsia="de-DE"/>
              </w:rPr>
              <w:t>M:</w:t>
            </w:r>
            <w:r w:rsidRPr="00C044E5">
              <w:rPr>
                <w:rFonts w:eastAsia="Arial,Arial,Times New Roman" w:cs="Arial"/>
                <w:lang w:val="de-DE" w:eastAsia="de-DE"/>
              </w:rPr>
              <w:t xml:space="preserve"> …</w:t>
            </w:r>
            <w:r w:rsidRPr="00C044E5">
              <w:rPr>
                <w:rFonts w:eastAsia="Arial,Times New Roman" w:cs="Arial"/>
                <w:lang w:val="de-DE" w:eastAsia="de-DE"/>
              </w:rPr>
              <w:t xml:space="preserve"> beschreiben und die Eignung für b</w:t>
            </w:r>
            <w:r w:rsidRPr="00C044E5">
              <w:rPr>
                <w:rFonts w:eastAsia="Arial,Times New Roman" w:cs="Arial"/>
                <w:lang w:val="de-DE" w:eastAsia="de-DE"/>
              </w:rPr>
              <w:t>e</w:t>
            </w:r>
            <w:r w:rsidRPr="00C044E5">
              <w:rPr>
                <w:rFonts w:eastAsia="Arial,Times New Roman" w:cs="Arial"/>
                <w:lang w:val="de-DE" w:eastAsia="de-DE"/>
              </w:rPr>
              <w:t>stimmte Produkte begründen</w:t>
            </w:r>
          </w:p>
        </w:tc>
        <w:tc>
          <w:tcPr>
            <w:tcW w:w="1408" w:type="pct"/>
            <w:vMerge/>
            <w:shd w:val="clear" w:color="auto" w:fill="auto"/>
          </w:tcPr>
          <w:p w:rsidR="007B3B6E" w:rsidRPr="00C044E5" w:rsidRDefault="007B3B6E" w:rsidP="00D9301B">
            <w:pPr>
              <w:pStyle w:val="bctext"/>
              <w:rPr>
                <w:rFonts w:eastAsia="Arial,Times New Roman" w:cs="Arial"/>
                <w:b/>
                <w:lang w:val="de-DE" w:eastAsia="de-DE"/>
              </w:rPr>
            </w:pPr>
          </w:p>
        </w:tc>
        <w:tc>
          <w:tcPr>
            <w:tcW w:w="1245" w:type="pct"/>
            <w:gridSpan w:val="2"/>
            <w:vMerge/>
            <w:shd w:val="clear" w:color="auto" w:fill="auto"/>
          </w:tcPr>
          <w:p w:rsidR="007B3B6E" w:rsidRPr="00D9301B" w:rsidRDefault="007B3B6E" w:rsidP="00B10F6A">
            <w:pPr>
              <w:rPr>
                <w:rFonts w:eastAsia="Calibri"/>
                <w:szCs w:val="22"/>
              </w:rPr>
            </w:pPr>
          </w:p>
        </w:tc>
      </w:tr>
      <w:tr w:rsidR="007B3B6E" w:rsidRPr="005956CB" w:rsidTr="006A2DDE">
        <w:tc>
          <w:tcPr>
            <w:tcW w:w="1159" w:type="pct"/>
            <w:gridSpan w:val="2"/>
            <w:vMerge/>
            <w:shd w:val="clear" w:color="auto" w:fill="auto"/>
          </w:tcPr>
          <w:p w:rsidR="007B3B6E" w:rsidRPr="0048312D" w:rsidRDefault="007B3B6E" w:rsidP="00B10F6A">
            <w:pPr>
              <w:rPr>
                <w:rFonts w:eastAsia="Arial,Arial,Times New Roman"/>
                <w:sz w:val="20"/>
                <w:szCs w:val="20"/>
              </w:rPr>
            </w:pPr>
          </w:p>
        </w:tc>
        <w:tc>
          <w:tcPr>
            <w:tcW w:w="1188" w:type="pct"/>
            <w:tcBorders>
              <w:top w:val="dashed" w:sz="4" w:space="0" w:color="auto"/>
            </w:tcBorders>
            <w:shd w:val="clear" w:color="auto" w:fill="auto"/>
          </w:tcPr>
          <w:p w:rsidR="007B3B6E" w:rsidRPr="00C044E5" w:rsidRDefault="007B3B6E" w:rsidP="00D9301B">
            <w:pPr>
              <w:pStyle w:val="bctext"/>
              <w:rPr>
                <w:rFonts w:eastAsia="Arial Unicode MS" w:cs="Arial"/>
                <w:position w:val="1"/>
                <w:lang w:val="de-DE" w:eastAsia="de-DE"/>
              </w:rPr>
            </w:pPr>
            <w:r w:rsidRPr="00C044E5">
              <w:rPr>
                <w:rFonts w:eastAsia="Arial,Times New Roman" w:cs="Arial"/>
                <w:b/>
                <w:lang w:val="de-DE" w:eastAsia="de-DE"/>
              </w:rPr>
              <w:t>E:</w:t>
            </w:r>
            <w:r w:rsidRPr="00C044E5">
              <w:rPr>
                <w:rFonts w:eastAsia="Arial,Times New Roman" w:cs="Arial"/>
                <w:lang w:val="de-DE" w:eastAsia="de-DE"/>
              </w:rPr>
              <w:t xml:space="preserve"> </w:t>
            </w:r>
            <w:r w:rsidRPr="00C044E5">
              <w:rPr>
                <w:rFonts w:eastAsia="Arial,Arial,Times New Roman" w:cs="Arial"/>
                <w:lang w:val="de-DE" w:eastAsia="de-DE"/>
              </w:rPr>
              <w:t>… b</w:t>
            </w:r>
            <w:r w:rsidRPr="00C044E5">
              <w:rPr>
                <w:rFonts w:eastAsia="Arial,Times New Roman" w:cs="Arial"/>
                <w:lang w:val="de-DE" w:eastAsia="de-DE"/>
              </w:rPr>
              <w:t>eschreiben und die Eignung für b</w:t>
            </w:r>
            <w:r w:rsidRPr="00C044E5">
              <w:rPr>
                <w:rFonts w:eastAsia="Arial,Times New Roman" w:cs="Arial"/>
                <w:lang w:val="de-DE" w:eastAsia="de-DE"/>
              </w:rPr>
              <w:t>e</w:t>
            </w:r>
            <w:r w:rsidRPr="00C044E5">
              <w:rPr>
                <w:rFonts w:eastAsia="Arial,Times New Roman" w:cs="Arial"/>
                <w:lang w:val="de-DE" w:eastAsia="de-DE"/>
              </w:rPr>
              <w:t>stimmte Produkte</w:t>
            </w:r>
            <w:r w:rsidRPr="00C044E5">
              <w:rPr>
                <w:rFonts w:eastAsia="Arial,Arial,Times New Roman" w:cs="Arial"/>
                <w:lang w:val="de-DE" w:eastAsia="de-DE"/>
              </w:rPr>
              <w:t xml:space="preserve"> </w:t>
            </w:r>
            <w:r w:rsidRPr="00C044E5">
              <w:rPr>
                <w:rFonts w:eastAsia="Arial,Times New Roman" w:cs="Arial"/>
                <w:lang w:val="de-DE" w:eastAsia="de-DE"/>
              </w:rPr>
              <w:t>beurteilen</w:t>
            </w:r>
          </w:p>
          <w:p w:rsidR="007B3B6E" w:rsidRPr="00C044E5" w:rsidRDefault="007B3B6E" w:rsidP="00D9301B">
            <w:pPr>
              <w:pStyle w:val="bctext"/>
              <w:rPr>
                <w:rFonts w:eastAsia="Arial,Times New Roman" w:cs="Arial"/>
                <w:lang w:val="de-DE" w:eastAsia="de-DE"/>
              </w:rPr>
            </w:pPr>
          </w:p>
        </w:tc>
        <w:tc>
          <w:tcPr>
            <w:tcW w:w="1408" w:type="pct"/>
            <w:vMerge/>
            <w:shd w:val="clear" w:color="auto" w:fill="auto"/>
          </w:tcPr>
          <w:p w:rsidR="007B3B6E" w:rsidRPr="00C044E5" w:rsidRDefault="007B3B6E" w:rsidP="00D9301B">
            <w:pPr>
              <w:pStyle w:val="bctext"/>
              <w:rPr>
                <w:rFonts w:eastAsia="Arial,Times New Roman" w:cs="Arial"/>
                <w:lang w:val="de-DE" w:eastAsia="de-DE"/>
              </w:rPr>
            </w:pPr>
          </w:p>
        </w:tc>
        <w:tc>
          <w:tcPr>
            <w:tcW w:w="1245" w:type="pct"/>
            <w:gridSpan w:val="2"/>
            <w:vMerge/>
            <w:shd w:val="clear" w:color="auto" w:fill="auto"/>
          </w:tcPr>
          <w:p w:rsidR="007B3B6E" w:rsidRPr="00261396" w:rsidRDefault="007B3B6E" w:rsidP="00B10F6A">
            <w:pPr>
              <w:rPr>
                <w:rFonts w:eastAsia="Calibri"/>
                <w:sz w:val="18"/>
                <w:szCs w:val="18"/>
              </w:rPr>
            </w:pPr>
          </w:p>
        </w:tc>
      </w:tr>
      <w:tr w:rsidR="007B3B6E" w:rsidRPr="005956CB" w:rsidTr="006A2DDE">
        <w:tc>
          <w:tcPr>
            <w:tcW w:w="1159" w:type="pct"/>
            <w:gridSpan w:val="2"/>
            <w:vMerge/>
            <w:shd w:val="clear" w:color="auto" w:fill="auto"/>
          </w:tcPr>
          <w:p w:rsidR="007B3B6E" w:rsidRPr="0048312D" w:rsidRDefault="007B3B6E" w:rsidP="00B10F6A">
            <w:pPr>
              <w:rPr>
                <w:rFonts w:eastAsia="Arial,Arial,Times New Roman"/>
                <w:sz w:val="20"/>
                <w:szCs w:val="20"/>
              </w:rPr>
            </w:pPr>
          </w:p>
        </w:tc>
        <w:tc>
          <w:tcPr>
            <w:tcW w:w="1188" w:type="pct"/>
            <w:tcBorders>
              <w:top w:val="single" w:sz="4" w:space="0" w:color="auto"/>
            </w:tcBorders>
            <w:shd w:val="clear" w:color="auto" w:fill="auto"/>
          </w:tcPr>
          <w:p w:rsidR="007B3B6E" w:rsidRPr="00C044E5" w:rsidRDefault="007B3B6E" w:rsidP="00D9301B">
            <w:pPr>
              <w:pStyle w:val="bctext"/>
              <w:rPr>
                <w:rFonts w:eastAsia="Arial,Times New Roman" w:cs="Arial"/>
                <w:b/>
                <w:lang w:val="de-DE" w:eastAsia="de-DE"/>
              </w:rPr>
            </w:pPr>
            <w:r>
              <w:rPr>
                <w:rFonts w:eastAsia="Arial,Times New Roman" w:cs="Arial"/>
                <w:lang w:val="de-DE" w:eastAsia="de-DE"/>
              </w:rPr>
              <w:t>3.2.1 (6) die Werkstoffe</w:t>
            </w:r>
            <w:r w:rsidRPr="00C044E5">
              <w:rPr>
                <w:rFonts w:eastAsia="Arial,Times New Roman" w:cs="Arial"/>
                <w:lang w:val="de-DE" w:eastAsia="de-DE"/>
              </w:rPr>
              <w:t xml:space="preserve"> […] </w:t>
            </w:r>
            <w:r w:rsidRPr="00C044E5">
              <w:rPr>
                <w:rFonts w:eastAsia="Arial,Times New Roman" w:cs="Arial"/>
                <w:i/>
                <w:lang w:val="de-DE" w:eastAsia="de-DE"/>
              </w:rPr>
              <w:t>Kunststoff</w:t>
            </w:r>
            <w:r w:rsidRPr="00C044E5">
              <w:rPr>
                <w:rFonts w:eastAsia="Arial,Times New Roman" w:cs="Arial"/>
                <w:lang w:val="de-DE" w:eastAsia="de-DE"/>
              </w:rPr>
              <w:t xml:space="preserve"> […]  fachgerecht bearbeiten</w:t>
            </w:r>
          </w:p>
        </w:tc>
        <w:tc>
          <w:tcPr>
            <w:tcW w:w="1408" w:type="pct"/>
            <w:vMerge/>
            <w:shd w:val="clear" w:color="auto" w:fill="auto"/>
          </w:tcPr>
          <w:p w:rsidR="007B3B6E" w:rsidRPr="00C044E5" w:rsidRDefault="007B3B6E" w:rsidP="00D9301B">
            <w:pPr>
              <w:pStyle w:val="bctext"/>
              <w:rPr>
                <w:rFonts w:eastAsia="Arial,Times New Roman" w:cs="Arial"/>
                <w:lang w:val="de-DE" w:eastAsia="de-DE"/>
              </w:rPr>
            </w:pPr>
          </w:p>
        </w:tc>
        <w:tc>
          <w:tcPr>
            <w:tcW w:w="1245" w:type="pct"/>
            <w:gridSpan w:val="2"/>
            <w:vMerge/>
            <w:shd w:val="clear" w:color="auto" w:fill="auto"/>
          </w:tcPr>
          <w:p w:rsidR="007B3B6E" w:rsidRDefault="007B3B6E" w:rsidP="00B10F6A">
            <w:pPr>
              <w:rPr>
                <w:rFonts w:eastAsia="Calibri"/>
                <w:sz w:val="18"/>
                <w:szCs w:val="18"/>
              </w:rPr>
            </w:pPr>
          </w:p>
        </w:tc>
      </w:tr>
      <w:tr w:rsidR="000E360D" w:rsidRPr="005956CB" w:rsidTr="006A2DDE">
        <w:tc>
          <w:tcPr>
            <w:tcW w:w="2347" w:type="pct"/>
            <w:gridSpan w:val="3"/>
            <w:shd w:val="clear" w:color="auto" w:fill="auto"/>
            <w:vAlign w:val="center"/>
          </w:tcPr>
          <w:p w:rsidR="000E360D" w:rsidRPr="0048312D" w:rsidRDefault="000E360D" w:rsidP="003470B5">
            <w:pPr>
              <w:jc w:val="center"/>
              <w:rPr>
                <w:rFonts w:eastAsia="Calibri"/>
                <w:szCs w:val="22"/>
              </w:rPr>
            </w:pPr>
            <w:r w:rsidRPr="003470B5">
              <w:rPr>
                <w:rFonts w:eastAsia="Calibri" w:cs="Arial"/>
                <w:szCs w:val="18"/>
              </w:rPr>
              <w:t>Die Schülerinnen und Schüler können</w:t>
            </w:r>
            <w:r w:rsidR="003470B5">
              <w:rPr>
                <w:rFonts w:eastAsia="Calibri" w:cs="Arial"/>
                <w:szCs w:val="18"/>
              </w:rPr>
              <w:t>:</w:t>
            </w:r>
          </w:p>
        </w:tc>
        <w:tc>
          <w:tcPr>
            <w:tcW w:w="1408" w:type="pct"/>
            <w:shd w:val="clear" w:color="auto" w:fill="auto"/>
            <w:vAlign w:val="center"/>
          </w:tcPr>
          <w:p w:rsidR="000E360D" w:rsidRPr="000E360D" w:rsidRDefault="000E360D" w:rsidP="000E360D">
            <w:pPr>
              <w:pStyle w:val="bcTabschwKompetenzen"/>
            </w:pPr>
            <w:r w:rsidRPr="00C044E5">
              <w:t xml:space="preserve">Einführung CAD/CAM </w:t>
            </w:r>
          </w:p>
        </w:tc>
        <w:tc>
          <w:tcPr>
            <w:tcW w:w="1245" w:type="pct"/>
            <w:gridSpan w:val="2"/>
            <w:shd w:val="clear" w:color="auto" w:fill="auto"/>
            <w:vAlign w:val="center"/>
          </w:tcPr>
          <w:p w:rsidR="000E360D" w:rsidRPr="000E360D" w:rsidRDefault="00C67601" w:rsidP="00D9301B">
            <w:pPr>
              <w:pStyle w:val="bctextZwischenberschrift"/>
              <w:rPr>
                <w:szCs w:val="22"/>
                <w:lang w:val="de-DE" w:eastAsia="de-DE"/>
              </w:rPr>
            </w:pPr>
            <w:r>
              <w:rPr>
                <w:szCs w:val="22"/>
                <w:lang w:val="de-DE" w:eastAsia="de-DE"/>
              </w:rPr>
              <w:t>6 Std.</w:t>
            </w:r>
          </w:p>
        </w:tc>
      </w:tr>
      <w:tr w:rsidR="000E360D" w:rsidRPr="005956CB" w:rsidTr="006A2DDE">
        <w:tc>
          <w:tcPr>
            <w:tcW w:w="1159" w:type="pct"/>
            <w:gridSpan w:val="2"/>
            <w:shd w:val="clear" w:color="auto" w:fill="auto"/>
            <w:vAlign w:val="center"/>
          </w:tcPr>
          <w:p w:rsidR="00F13AA7" w:rsidRPr="0048312D" w:rsidRDefault="00F13AA7" w:rsidP="00F13AA7">
            <w:pPr>
              <w:pStyle w:val="bctext"/>
              <w:rPr>
                <w:rFonts w:cs="Arial"/>
                <w:lang w:val="de-DE" w:eastAsia="de-DE"/>
              </w:rPr>
            </w:pPr>
            <w:r w:rsidRPr="0048312D">
              <w:rPr>
                <w:rFonts w:cs="Arial"/>
                <w:lang w:val="de-DE" w:eastAsia="de-DE"/>
              </w:rPr>
              <w:t>2.1</w:t>
            </w:r>
            <w:r w:rsidRPr="0048312D">
              <w:rPr>
                <w:rFonts w:eastAsia="Arial,Arial,Times New Roman" w:cs="Arial"/>
                <w:lang w:val="de-DE" w:eastAsia="de-DE"/>
              </w:rPr>
              <w:t xml:space="preserve"> (4)</w:t>
            </w:r>
            <w:r w:rsidRPr="0048312D">
              <w:rPr>
                <w:rFonts w:cs="Arial"/>
                <w:lang w:val="de-DE" w:eastAsia="de-DE"/>
              </w:rPr>
              <w:t xml:space="preserve"> technische Informationen mit vo</w:t>
            </w:r>
            <w:r w:rsidRPr="0048312D">
              <w:rPr>
                <w:rFonts w:cs="Arial"/>
                <w:lang w:val="de-DE" w:eastAsia="de-DE"/>
              </w:rPr>
              <w:t>r</w:t>
            </w:r>
            <w:r w:rsidRPr="0048312D">
              <w:rPr>
                <w:rFonts w:cs="Arial"/>
                <w:lang w:val="de-DE" w:eastAsia="de-DE"/>
              </w:rPr>
              <w:t>handenem Wissen verknüpfen und anwe</w:t>
            </w:r>
            <w:r w:rsidRPr="0048312D">
              <w:rPr>
                <w:rFonts w:cs="Arial"/>
                <w:lang w:val="de-DE" w:eastAsia="de-DE"/>
              </w:rPr>
              <w:t>n</w:t>
            </w:r>
            <w:r w:rsidRPr="0048312D">
              <w:rPr>
                <w:rFonts w:cs="Arial"/>
                <w:lang w:val="de-DE" w:eastAsia="de-DE"/>
              </w:rPr>
              <w:t>den</w:t>
            </w:r>
          </w:p>
          <w:p w:rsidR="00F13AA7" w:rsidRPr="0048312D" w:rsidRDefault="00BE113A" w:rsidP="00F13AA7">
            <w:pPr>
              <w:pStyle w:val="bctext"/>
              <w:rPr>
                <w:rFonts w:cs="Arial"/>
                <w:lang w:val="de-DE" w:eastAsia="de-DE"/>
              </w:rPr>
            </w:pPr>
            <w:r w:rsidRPr="0048312D">
              <w:rPr>
                <w:rFonts w:cs="Arial"/>
                <w:lang w:val="de-DE" w:eastAsia="de-DE"/>
              </w:rPr>
              <w:t xml:space="preserve">2.2 </w:t>
            </w:r>
            <w:r w:rsidR="00F13AA7" w:rsidRPr="0048312D">
              <w:rPr>
                <w:rFonts w:cs="Arial"/>
                <w:lang w:val="de-DE" w:eastAsia="de-DE"/>
              </w:rPr>
              <w:t>(4) ausgewählte grafische Objekte grafisch darstellen</w:t>
            </w:r>
          </w:p>
          <w:p w:rsidR="00F13AA7" w:rsidRPr="0048312D" w:rsidRDefault="00F13AA7" w:rsidP="00F13AA7">
            <w:pPr>
              <w:pStyle w:val="bctext"/>
              <w:rPr>
                <w:rFonts w:cs="Arial"/>
                <w:lang w:val="de-DE" w:eastAsia="de-DE"/>
              </w:rPr>
            </w:pPr>
            <w:r w:rsidRPr="0048312D">
              <w:rPr>
                <w:rFonts w:cs="Arial"/>
                <w:lang w:val="de-DE" w:eastAsia="de-DE"/>
              </w:rPr>
              <w:t>2.2 (5) technische Dokumentationen wie Skizzen, technische Zeichnungen […] mit […] Computerunterstützung normorientiert erstellen</w:t>
            </w:r>
          </w:p>
          <w:p w:rsidR="000E360D" w:rsidRPr="0048312D" w:rsidRDefault="00F13AA7" w:rsidP="00222317">
            <w:pPr>
              <w:pStyle w:val="bctext"/>
              <w:rPr>
                <w:szCs w:val="22"/>
              </w:rPr>
            </w:pPr>
            <w:r w:rsidRPr="0048312D">
              <w:rPr>
                <w:rFonts w:cs="Arial"/>
                <w:lang w:val="de-DE" w:eastAsia="de-DE"/>
              </w:rPr>
              <w:t>2.2.(6) Sachverhalte adressatengerecht und</w:t>
            </w:r>
            <w:r w:rsidR="005779AB">
              <w:rPr>
                <w:rFonts w:cs="Arial"/>
                <w:lang w:val="de-DE" w:eastAsia="de-DE"/>
              </w:rPr>
              <w:t xml:space="preserve"> mediengestützt präsentieren (E</w:t>
            </w:r>
            <w:r w:rsidRPr="0048312D">
              <w:rPr>
                <w:rFonts w:cs="Arial"/>
                <w:lang w:val="de-DE" w:eastAsia="de-DE"/>
              </w:rPr>
              <w:t>)</w:t>
            </w:r>
          </w:p>
        </w:tc>
        <w:tc>
          <w:tcPr>
            <w:tcW w:w="1188" w:type="pct"/>
            <w:shd w:val="clear" w:color="auto" w:fill="auto"/>
          </w:tcPr>
          <w:p w:rsidR="000E360D" w:rsidRPr="00D9301B" w:rsidRDefault="00C67601" w:rsidP="00C67601">
            <w:pPr>
              <w:rPr>
                <w:rFonts w:eastAsia="Calibri"/>
                <w:szCs w:val="22"/>
              </w:rPr>
            </w:pPr>
            <w:r w:rsidRPr="00C67601">
              <w:rPr>
                <w:rFonts w:eastAsia="Calibri"/>
                <w:sz w:val="18"/>
                <w:szCs w:val="22"/>
              </w:rPr>
              <w:t xml:space="preserve">3.2.1 (16) </w:t>
            </w:r>
            <w:r>
              <w:rPr>
                <w:rFonts w:eastAsia="Calibri"/>
                <w:sz w:val="18"/>
                <w:szCs w:val="22"/>
              </w:rPr>
              <w:t>computerunterstützt Produkte fertigen (CAD,</w:t>
            </w:r>
            <w:r w:rsidR="005779AB">
              <w:rPr>
                <w:rFonts w:eastAsia="Calibri"/>
                <w:sz w:val="18"/>
                <w:szCs w:val="22"/>
              </w:rPr>
              <w:t xml:space="preserve"> </w:t>
            </w:r>
            <w:r>
              <w:rPr>
                <w:rFonts w:eastAsia="Calibri"/>
                <w:sz w:val="18"/>
                <w:szCs w:val="22"/>
              </w:rPr>
              <w:t>CAM)</w:t>
            </w:r>
          </w:p>
        </w:tc>
        <w:tc>
          <w:tcPr>
            <w:tcW w:w="1408" w:type="pct"/>
            <w:shd w:val="clear" w:color="auto" w:fill="auto"/>
          </w:tcPr>
          <w:p w:rsidR="000E360D" w:rsidRPr="00C044E5" w:rsidRDefault="000E360D" w:rsidP="00354DC7">
            <w:pPr>
              <w:pStyle w:val="bctext"/>
              <w:rPr>
                <w:rFonts w:eastAsia="Arial,Times New Roman" w:cs="Arial"/>
                <w:lang w:val="de-DE" w:eastAsia="de-DE"/>
              </w:rPr>
            </w:pPr>
            <w:r w:rsidRPr="00C044E5">
              <w:rPr>
                <w:rFonts w:eastAsia="Arial,Times New Roman" w:cs="Arial"/>
                <w:lang w:val="de-DE" w:eastAsia="de-DE"/>
              </w:rPr>
              <w:t>Erweiterung des technischen Zeichnens: CAD</w:t>
            </w:r>
          </w:p>
        </w:tc>
        <w:tc>
          <w:tcPr>
            <w:tcW w:w="1245" w:type="pct"/>
            <w:gridSpan w:val="2"/>
            <w:shd w:val="clear" w:color="auto" w:fill="auto"/>
          </w:tcPr>
          <w:p w:rsidR="00965566" w:rsidRDefault="00965566" w:rsidP="00354DC7">
            <w:pPr>
              <w:pStyle w:val="bctext"/>
              <w:rPr>
                <w:lang w:eastAsia="de-DE"/>
              </w:rPr>
            </w:pPr>
            <w:r w:rsidRPr="00C044E5">
              <w:rPr>
                <w:rFonts w:cs="Arial"/>
                <w:lang w:val="de-DE" w:eastAsia="de-DE"/>
              </w:rPr>
              <w:t>Lehrgang „CAD/CAM“</w:t>
            </w:r>
            <w:r w:rsidRPr="00D9301B">
              <w:rPr>
                <w:lang w:eastAsia="de-DE"/>
              </w:rPr>
              <w:t xml:space="preserve"> </w:t>
            </w:r>
          </w:p>
          <w:p w:rsidR="000E360D" w:rsidRPr="000E360D" w:rsidRDefault="00C67601" w:rsidP="00354DC7">
            <w:pPr>
              <w:pStyle w:val="bctext"/>
              <w:rPr>
                <w:szCs w:val="22"/>
                <w:lang w:val="de-DE"/>
              </w:rPr>
            </w:pPr>
            <w:r w:rsidRPr="00D9301B">
              <w:t>Grundlagen für die Konstruktionsaufgabe</w:t>
            </w:r>
          </w:p>
        </w:tc>
      </w:tr>
      <w:tr w:rsidR="00B10F6A" w:rsidRPr="005956CB" w:rsidTr="006A2DDE">
        <w:tc>
          <w:tcPr>
            <w:tcW w:w="2347" w:type="pct"/>
            <w:gridSpan w:val="3"/>
            <w:shd w:val="clear" w:color="auto" w:fill="auto"/>
            <w:vAlign w:val="center"/>
          </w:tcPr>
          <w:p w:rsidR="00B10F6A" w:rsidRPr="00D9301B" w:rsidRDefault="00B10F6A" w:rsidP="003470B5">
            <w:pPr>
              <w:jc w:val="center"/>
              <w:rPr>
                <w:rFonts w:eastAsia="Calibri"/>
                <w:szCs w:val="22"/>
              </w:rPr>
            </w:pPr>
            <w:r w:rsidRPr="003470B5">
              <w:rPr>
                <w:rFonts w:eastAsia="Calibri" w:cs="Arial"/>
                <w:szCs w:val="18"/>
              </w:rPr>
              <w:t>Die Schülerinnen und Schüler können</w:t>
            </w:r>
            <w:r w:rsidR="003470B5">
              <w:rPr>
                <w:rFonts w:eastAsia="Calibri" w:cs="Arial"/>
                <w:szCs w:val="18"/>
              </w:rPr>
              <w:t>:</w:t>
            </w:r>
          </w:p>
        </w:tc>
        <w:tc>
          <w:tcPr>
            <w:tcW w:w="1408" w:type="pct"/>
            <w:shd w:val="clear" w:color="auto" w:fill="auto"/>
            <w:vAlign w:val="center"/>
          </w:tcPr>
          <w:p w:rsidR="00B10F6A" w:rsidRPr="00AA3478" w:rsidRDefault="00B403E9" w:rsidP="00A73FF1">
            <w:pPr>
              <w:pStyle w:val="bctextZwischenberschrift"/>
              <w:rPr>
                <w:szCs w:val="22"/>
                <w:lang w:val="de-DE" w:eastAsia="de-DE"/>
              </w:rPr>
            </w:pPr>
            <w:r>
              <w:rPr>
                <w:szCs w:val="22"/>
                <w:lang w:val="de-DE" w:eastAsia="de-DE"/>
              </w:rPr>
              <w:t>Smartphone</w:t>
            </w:r>
            <w:r w:rsidR="00FB72F9">
              <w:rPr>
                <w:szCs w:val="22"/>
                <w:lang w:val="de-DE" w:eastAsia="de-DE"/>
              </w:rPr>
              <w:t>ladestation</w:t>
            </w:r>
            <w:r w:rsidR="00555EEC" w:rsidRPr="00AA3478">
              <w:rPr>
                <w:szCs w:val="22"/>
                <w:lang w:val="de-DE" w:eastAsia="de-DE"/>
              </w:rPr>
              <w:t xml:space="preserve"> </w:t>
            </w:r>
            <w:r w:rsidR="00555EEC">
              <w:rPr>
                <w:szCs w:val="22"/>
                <w:lang w:val="de-DE" w:eastAsia="de-DE"/>
              </w:rPr>
              <w:br/>
            </w:r>
            <w:r w:rsidR="00555EEC" w:rsidRPr="002834CD">
              <w:rPr>
                <w:sz w:val="16"/>
                <w:szCs w:val="22"/>
                <w:lang w:val="de-DE" w:eastAsia="en-US"/>
              </w:rPr>
              <w:t>(</w:t>
            </w:r>
            <w:r w:rsidR="00555EEC" w:rsidRPr="005D2273">
              <w:rPr>
                <w:sz w:val="16"/>
                <w:szCs w:val="22"/>
                <w:lang w:val="de-DE" w:eastAsia="en-US"/>
              </w:rPr>
              <w:t>Konstruktionsaufgabe)</w:t>
            </w:r>
            <w:r w:rsidR="00B10F6A" w:rsidRPr="00AA3478">
              <w:rPr>
                <w:bCs/>
                <w:szCs w:val="22"/>
                <w:lang w:val="de-DE" w:eastAsia="de-DE"/>
              </w:rPr>
              <w:br/>
            </w:r>
            <w:r w:rsidR="00555EEC">
              <w:rPr>
                <w:szCs w:val="22"/>
                <w:lang w:val="de-DE" w:eastAsia="de-DE"/>
              </w:rPr>
              <w:t xml:space="preserve"> </w:t>
            </w:r>
            <w:r w:rsidR="00B10F6A" w:rsidRPr="00AA3478">
              <w:rPr>
                <w:szCs w:val="22"/>
                <w:lang w:val="de-DE" w:eastAsia="de-DE"/>
              </w:rPr>
              <w:t>Planung</w:t>
            </w:r>
          </w:p>
        </w:tc>
        <w:tc>
          <w:tcPr>
            <w:tcW w:w="1245" w:type="pct"/>
            <w:gridSpan w:val="2"/>
            <w:shd w:val="clear" w:color="auto" w:fill="auto"/>
            <w:vAlign w:val="center"/>
          </w:tcPr>
          <w:p w:rsidR="00B10F6A" w:rsidRPr="00AA3478" w:rsidRDefault="001658E5" w:rsidP="00D9301B">
            <w:pPr>
              <w:pStyle w:val="bctextZwischenberschrift"/>
              <w:rPr>
                <w:szCs w:val="22"/>
                <w:lang w:val="de-DE" w:eastAsia="de-DE"/>
              </w:rPr>
            </w:pPr>
            <w:r w:rsidRPr="00582375">
              <w:rPr>
                <w:szCs w:val="22"/>
                <w:lang w:val="de-DE" w:eastAsia="de-DE"/>
              </w:rPr>
              <w:t>4</w:t>
            </w:r>
            <w:r w:rsidR="00B10F6A" w:rsidRPr="00582375">
              <w:rPr>
                <w:szCs w:val="22"/>
                <w:lang w:val="de-DE" w:eastAsia="de-DE"/>
              </w:rPr>
              <w:t xml:space="preserve"> </w:t>
            </w:r>
            <w:r w:rsidR="00B10F6A" w:rsidRPr="00AA3478">
              <w:rPr>
                <w:szCs w:val="22"/>
                <w:lang w:val="de-DE" w:eastAsia="de-DE"/>
              </w:rPr>
              <w:t>Std.</w:t>
            </w:r>
          </w:p>
        </w:tc>
      </w:tr>
      <w:tr w:rsidR="00AA3478" w:rsidRPr="005956CB" w:rsidTr="006A2DDE">
        <w:tc>
          <w:tcPr>
            <w:tcW w:w="2347" w:type="pct"/>
            <w:gridSpan w:val="3"/>
            <w:shd w:val="clear" w:color="auto" w:fill="auto"/>
            <w:vAlign w:val="center"/>
          </w:tcPr>
          <w:p w:rsidR="00AA3478" w:rsidRPr="00D9301B" w:rsidRDefault="00AA3478" w:rsidP="00B10F6A">
            <w:pPr>
              <w:rPr>
                <w:rFonts w:eastAsia="Calibri"/>
                <w:szCs w:val="22"/>
              </w:rPr>
            </w:pPr>
          </w:p>
        </w:tc>
        <w:tc>
          <w:tcPr>
            <w:tcW w:w="1408" w:type="pct"/>
            <w:shd w:val="clear" w:color="auto" w:fill="auto"/>
            <w:vAlign w:val="center"/>
          </w:tcPr>
          <w:p w:rsidR="00AA3478" w:rsidRPr="00AA3478" w:rsidRDefault="00AA3478" w:rsidP="00FB72F9">
            <w:pPr>
              <w:pStyle w:val="bctext"/>
              <w:rPr>
                <w:rFonts w:cs="Arial"/>
                <w:lang w:val="de-DE" w:eastAsia="de-DE"/>
              </w:rPr>
            </w:pPr>
            <w:r>
              <w:rPr>
                <w:rFonts w:cs="Arial"/>
                <w:lang w:val="de-DE" w:eastAsia="de-DE"/>
              </w:rPr>
              <w:t>Alternativen</w:t>
            </w:r>
            <w:r w:rsidRPr="00C044E5">
              <w:rPr>
                <w:rFonts w:cs="Arial"/>
                <w:lang w:val="de-DE" w:eastAsia="de-DE"/>
              </w:rPr>
              <w:t xml:space="preserve">: Utensilo, Reagenzglasvasenhalter, </w:t>
            </w:r>
            <w:r w:rsidRPr="00C745B0">
              <w:rPr>
                <w:rFonts w:cs="Arial"/>
                <w:lang w:val="de-DE" w:eastAsia="de-DE"/>
              </w:rPr>
              <w:t>Geschicklichkeitssp</w:t>
            </w:r>
            <w:r w:rsidR="007B3B6E" w:rsidRPr="00C745B0">
              <w:rPr>
                <w:rFonts w:cs="Arial"/>
                <w:lang w:val="de-DE" w:eastAsia="de-DE"/>
              </w:rPr>
              <w:t>iele, Leuchter, Handyhalter, Zi</w:t>
            </w:r>
            <w:r w:rsidR="007B3B6E" w:rsidRPr="00C745B0">
              <w:rPr>
                <w:rFonts w:cs="Arial"/>
                <w:lang w:val="de-DE" w:eastAsia="de-DE"/>
              </w:rPr>
              <w:t>f</w:t>
            </w:r>
            <w:r w:rsidR="007B3B6E" w:rsidRPr="00C745B0">
              <w:rPr>
                <w:rFonts w:cs="Arial"/>
                <w:lang w:val="de-DE" w:eastAsia="de-DE"/>
              </w:rPr>
              <w:t>fernblatt</w:t>
            </w:r>
            <w:r w:rsidRPr="00C745B0">
              <w:rPr>
                <w:rFonts w:cs="Arial"/>
                <w:lang w:val="de-DE" w:eastAsia="de-DE"/>
              </w:rPr>
              <w:t>, Schlüsselanhänger, Kleiderhaken, Klem</w:t>
            </w:r>
            <w:r w:rsidRPr="00C745B0">
              <w:rPr>
                <w:rFonts w:cs="Arial"/>
                <w:lang w:val="de-DE" w:eastAsia="de-DE"/>
              </w:rPr>
              <w:t>m</w:t>
            </w:r>
            <w:r w:rsidRPr="00C745B0">
              <w:rPr>
                <w:rFonts w:cs="Arial"/>
                <w:lang w:val="de-DE" w:eastAsia="de-DE"/>
              </w:rPr>
              <w:t>brett, Bilderhalter</w:t>
            </w:r>
            <w:r w:rsidRPr="00C044E5">
              <w:rPr>
                <w:rFonts w:cs="Arial"/>
                <w:lang w:val="de-DE" w:eastAsia="de-DE"/>
              </w:rPr>
              <w:t>, Eierbecher, Stiftehalter, Zette</w:t>
            </w:r>
            <w:r w:rsidRPr="00C044E5">
              <w:rPr>
                <w:rFonts w:cs="Arial"/>
                <w:lang w:val="de-DE" w:eastAsia="de-DE"/>
              </w:rPr>
              <w:t>l</w:t>
            </w:r>
            <w:r w:rsidRPr="00C044E5">
              <w:rPr>
                <w:rFonts w:cs="Arial"/>
                <w:lang w:val="de-DE" w:eastAsia="de-DE"/>
              </w:rPr>
              <w:t>box</w:t>
            </w:r>
            <w:r>
              <w:rPr>
                <w:rFonts w:cs="Arial"/>
                <w:lang w:val="de-DE" w:eastAsia="de-DE"/>
              </w:rPr>
              <w:t xml:space="preserve">… </w:t>
            </w:r>
          </w:p>
        </w:tc>
        <w:tc>
          <w:tcPr>
            <w:tcW w:w="1245" w:type="pct"/>
            <w:gridSpan w:val="2"/>
            <w:shd w:val="clear" w:color="auto" w:fill="auto"/>
            <w:vAlign w:val="center"/>
          </w:tcPr>
          <w:p w:rsidR="00AA3478" w:rsidRPr="00AA3478" w:rsidRDefault="00893337" w:rsidP="00797307">
            <w:pPr>
              <w:spacing w:before="60"/>
              <w:contextualSpacing/>
              <w:jc w:val="center"/>
              <w:rPr>
                <w:szCs w:val="22"/>
              </w:rPr>
            </w:pPr>
            <w:r w:rsidRPr="00893337">
              <w:rPr>
                <w:noProof/>
                <w:szCs w:val="22"/>
              </w:rPr>
              <w:pict>
                <v:shape id="Bild 7" o:spid="_x0000_i1031" type="#_x0000_t75" alt="20170313_164222_resized-1" style="width:166.5pt;height:124.5pt;visibility:visible">
                  <v:imagedata r:id="rId22" o:title="20170313_164222_resized-1"/>
                </v:shape>
              </w:pict>
            </w:r>
          </w:p>
        </w:tc>
      </w:tr>
      <w:tr w:rsidR="00652F9F" w:rsidRPr="005956CB" w:rsidTr="006A2DDE">
        <w:tc>
          <w:tcPr>
            <w:tcW w:w="1159" w:type="pct"/>
            <w:gridSpan w:val="2"/>
            <w:vMerge w:val="restart"/>
            <w:shd w:val="clear" w:color="auto" w:fill="auto"/>
          </w:tcPr>
          <w:p w:rsidR="00F704F4" w:rsidRDefault="00F704F4" w:rsidP="00F13AA7">
            <w:pPr>
              <w:pStyle w:val="bctext"/>
              <w:rPr>
                <w:rFonts w:ascii="UniversLTStd" w:hAnsi="UniversLTStd" w:cs="UniversLTStd"/>
                <w:sz w:val="20"/>
                <w:szCs w:val="20"/>
                <w:lang w:val="de-DE"/>
              </w:rPr>
            </w:pPr>
            <w:r w:rsidRPr="00F704F4">
              <w:rPr>
                <w:rFonts w:cs="Arial"/>
                <w:lang w:val="de-DE"/>
              </w:rPr>
              <w:t xml:space="preserve">2.1 (4) </w:t>
            </w:r>
            <w:r w:rsidRPr="00F704F4">
              <w:rPr>
                <w:rFonts w:cs="Arial"/>
              </w:rPr>
              <w:t>technische Informationen mit vorhandenem Wissen verknüpfen und</w:t>
            </w:r>
            <w:r>
              <w:rPr>
                <w:rFonts w:ascii="UniversLTStd" w:hAnsi="UniversLTStd" w:cs="UniversLTStd"/>
                <w:sz w:val="20"/>
                <w:szCs w:val="20"/>
              </w:rPr>
              <w:t xml:space="preserve"> anwenden</w:t>
            </w:r>
          </w:p>
          <w:p w:rsidR="00F13AA7" w:rsidRPr="00C044E5" w:rsidRDefault="00F704F4" w:rsidP="00F13AA7">
            <w:pPr>
              <w:pStyle w:val="bctext"/>
              <w:rPr>
                <w:rFonts w:cs="Arial"/>
                <w:lang w:val="de-DE" w:eastAsia="de-DE"/>
              </w:rPr>
            </w:pPr>
            <w:r w:rsidRPr="00C044E5">
              <w:rPr>
                <w:rFonts w:cs="Arial"/>
                <w:lang w:val="de-DE" w:eastAsia="de-DE"/>
              </w:rPr>
              <w:t xml:space="preserve"> </w:t>
            </w:r>
            <w:r w:rsidR="00F13AA7" w:rsidRPr="00C044E5">
              <w:rPr>
                <w:rFonts w:cs="Arial"/>
                <w:lang w:val="de-DE" w:eastAsia="de-DE"/>
              </w:rPr>
              <w:t>2.1 (5) Konstruktions- und Herstellung</w:t>
            </w:r>
            <w:r w:rsidR="00F13AA7" w:rsidRPr="00C044E5">
              <w:rPr>
                <w:rFonts w:cs="Arial"/>
                <w:lang w:val="de-DE" w:eastAsia="de-DE"/>
              </w:rPr>
              <w:t>s</w:t>
            </w:r>
            <w:r w:rsidR="00F13AA7" w:rsidRPr="00C044E5">
              <w:rPr>
                <w:rFonts w:cs="Arial"/>
                <w:lang w:val="de-DE" w:eastAsia="de-DE"/>
              </w:rPr>
              <w:t>prozesse planen und strukturieren</w:t>
            </w:r>
          </w:p>
          <w:p w:rsidR="00C5031E" w:rsidRPr="00C5031E" w:rsidRDefault="00F13AA7" w:rsidP="00C5031E">
            <w:pPr>
              <w:pStyle w:val="bctext"/>
              <w:rPr>
                <w:rFonts w:cs="Arial"/>
                <w:color w:val="000000"/>
                <w:lang w:val="de-DE" w:eastAsia="de-DE"/>
              </w:rPr>
            </w:pPr>
            <w:r w:rsidRPr="00C044E5">
              <w:rPr>
                <w:rFonts w:cs="Arial"/>
                <w:lang w:val="de-DE" w:eastAsia="de-DE"/>
              </w:rPr>
              <w:t xml:space="preserve">2.1 (6) geeignete Methoden zur Gewinnung von Lösungsideen </w:t>
            </w:r>
            <w:r w:rsidRPr="0048312D">
              <w:rPr>
                <w:rFonts w:cs="Arial"/>
                <w:lang w:val="de-DE" w:eastAsia="de-DE"/>
              </w:rPr>
              <w:t>anwenden (E)</w:t>
            </w:r>
            <w:r w:rsidRPr="0048312D">
              <w:rPr>
                <w:rFonts w:cs="Arial"/>
                <w:lang w:val="de-DE" w:eastAsia="de-DE"/>
              </w:rPr>
              <w:br/>
            </w:r>
            <w:r w:rsidR="00C5031E" w:rsidRPr="00C5031E">
              <w:rPr>
                <w:rFonts w:cs="Arial"/>
                <w:color w:val="000000"/>
                <w:lang w:val="de-DE" w:eastAsia="de-DE"/>
              </w:rPr>
              <w:t>2.2 (2)</w:t>
            </w:r>
            <w:r w:rsidR="00C5031E">
              <w:rPr>
                <w:rFonts w:ascii="UniversLTStd" w:hAnsi="UniversLTStd" w:cs="UniversLTStd"/>
                <w:sz w:val="20"/>
                <w:szCs w:val="20"/>
              </w:rPr>
              <w:t xml:space="preserve"> ihr Vorgehen, ihre Beobachtungen und die Ergebnisse ihrer Arbeit dokumentieren</w:t>
            </w:r>
          </w:p>
          <w:p w:rsidR="00F13AA7" w:rsidRPr="0048312D" w:rsidRDefault="00D528EF" w:rsidP="00F13AA7">
            <w:pPr>
              <w:pStyle w:val="bctext"/>
              <w:rPr>
                <w:rFonts w:cs="Arial"/>
                <w:lang w:val="de-DE" w:eastAsia="de-DE"/>
              </w:rPr>
            </w:pPr>
            <w:r w:rsidRPr="0048312D">
              <w:rPr>
                <w:rFonts w:cs="Arial"/>
                <w:lang w:val="de-DE" w:eastAsia="de-DE"/>
              </w:rPr>
              <w:t>2.2.(4)</w:t>
            </w:r>
            <w:r w:rsidR="00F13AA7" w:rsidRPr="0048312D">
              <w:rPr>
                <w:rFonts w:cs="Arial"/>
                <w:lang w:val="de-DE" w:eastAsia="de-DE"/>
              </w:rPr>
              <w:t xml:space="preserve"> ausgewählte grafische Objekte </w:t>
            </w:r>
            <w:r w:rsidR="00F13AA7" w:rsidRPr="0048312D">
              <w:rPr>
                <w:rFonts w:cs="Arial"/>
                <w:lang w:val="de-DE" w:eastAsia="de-DE"/>
              </w:rPr>
              <w:lastRenderedPageBreak/>
              <w:t>grafisch darstellen</w:t>
            </w:r>
          </w:p>
          <w:p w:rsidR="00F13AA7" w:rsidRPr="0048312D" w:rsidRDefault="00F13AA7" w:rsidP="00F13AA7">
            <w:pPr>
              <w:pStyle w:val="bctext"/>
              <w:rPr>
                <w:rFonts w:cs="Arial"/>
                <w:lang w:val="de-DE" w:eastAsia="de-DE"/>
              </w:rPr>
            </w:pPr>
            <w:r w:rsidRPr="0048312D">
              <w:rPr>
                <w:rFonts w:cs="Arial"/>
                <w:lang w:val="de-DE" w:eastAsia="de-DE"/>
              </w:rPr>
              <w:t>2.2 (5) technische Dokumentationen wie Skizzen, technische Zeichnungen, Schal</w:t>
            </w:r>
            <w:r w:rsidRPr="0048312D">
              <w:rPr>
                <w:rFonts w:cs="Arial"/>
                <w:lang w:val="de-DE" w:eastAsia="de-DE"/>
              </w:rPr>
              <w:t>t</w:t>
            </w:r>
            <w:r w:rsidRPr="0048312D">
              <w:rPr>
                <w:rFonts w:cs="Arial"/>
                <w:lang w:val="de-DE" w:eastAsia="de-DE"/>
              </w:rPr>
              <w:t>pläne, Diagramme und Fließbilder mit und ohne Computerunterstützung normorie</w:t>
            </w:r>
            <w:r w:rsidRPr="0048312D">
              <w:rPr>
                <w:rFonts w:cs="Arial"/>
                <w:lang w:val="de-DE" w:eastAsia="de-DE"/>
              </w:rPr>
              <w:t>n</w:t>
            </w:r>
            <w:r w:rsidRPr="0048312D">
              <w:rPr>
                <w:rFonts w:cs="Arial"/>
                <w:lang w:val="de-DE" w:eastAsia="de-DE"/>
              </w:rPr>
              <w:t>tiert erstellen</w:t>
            </w:r>
          </w:p>
          <w:p w:rsidR="00C5031E" w:rsidRPr="00C5031E" w:rsidRDefault="00C5031E" w:rsidP="00C5031E">
            <w:pPr>
              <w:autoSpaceDE w:val="0"/>
              <w:autoSpaceDN w:val="0"/>
              <w:adjustRightInd w:val="0"/>
              <w:rPr>
                <w:rFonts w:ascii="UniversLTStd" w:hAnsi="UniversLTStd" w:cs="UniversLTStd"/>
                <w:sz w:val="20"/>
                <w:szCs w:val="20"/>
              </w:rPr>
            </w:pPr>
            <w:r w:rsidRPr="00C5031E">
              <w:rPr>
                <w:rFonts w:cs="Arial"/>
                <w:color w:val="000000"/>
                <w:sz w:val="18"/>
                <w:szCs w:val="18"/>
              </w:rPr>
              <w:t>2.2 (7)</w:t>
            </w:r>
            <w:r>
              <w:rPr>
                <w:rFonts w:ascii="UniversLTStd" w:hAnsi="UniversLTStd" w:cs="UniversLTStd"/>
                <w:sz w:val="20"/>
                <w:szCs w:val="20"/>
              </w:rPr>
              <w:t xml:space="preserve"> relevante Informationen zu technischen Sachverhalten in ang</w:t>
            </w:r>
            <w:r>
              <w:rPr>
                <w:rFonts w:ascii="UniversLTStd" w:hAnsi="UniversLTStd" w:cs="UniversLTStd"/>
                <w:sz w:val="20"/>
                <w:szCs w:val="20"/>
              </w:rPr>
              <w:t>e</w:t>
            </w:r>
            <w:r>
              <w:rPr>
                <w:rFonts w:ascii="UniversLTStd" w:hAnsi="UniversLTStd" w:cs="UniversLTStd"/>
                <w:sz w:val="20"/>
                <w:szCs w:val="20"/>
              </w:rPr>
              <w:t>messener Fachsprache strukturiert wiedergeben</w:t>
            </w:r>
          </w:p>
          <w:p w:rsidR="00C5031E" w:rsidRPr="00C5031E" w:rsidRDefault="00C5031E" w:rsidP="00C5031E">
            <w:pPr>
              <w:pStyle w:val="bctext"/>
              <w:rPr>
                <w:rFonts w:cs="Arial"/>
                <w:color w:val="000000"/>
                <w:lang w:val="de-DE" w:eastAsia="de-DE"/>
              </w:rPr>
            </w:pPr>
            <w:r w:rsidRPr="00C5031E">
              <w:rPr>
                <w:rFonts w:cs="Arial"/>
                <w:color w:val="000000"/>
                <w:lang w:val="de-DE" w:eastAsia="de-DE"/>
              </w:rPr>
              <w:t>2.3 (3)</w:t>
            </w:r>
            <w:r w:rsidRPr="00C5031E">
              <w:rPr>
                <w:rFonts w:cs="Arial"/>
              </w:rPr>
              <w:t xml:space="preserve"> ihren eigenen Arbeitsprozess reflektieren und bewerten</w:t>
            </w:r>
            <w:r w:rsidR="005779AB">
              <w:rPr>
                <w:rFonts w:cs="Arial"/>
                <w:color w:val="000000"/>
                <w:lang w:val="de-DE" w:eastAsia="de-DE"/>
              </w:rPr>
              <w:t xml:space="preserve"> (</w:t>
            </w:r>
            <w:r w:rsidRPr="00C5031E">
              <w:rPr>
                <w:rFonts w:cs="Arial"/>
                <w:color w:val="000000"/>
                <w:lang w:val="de-DE" w:eastAsia="de-DE"/>
              </w:rPr>
              <w:t>M,E)</w:t>
            </w:r>
          </w:p>
          <w:p w:rsidR="00F704F4" w:rsidRDefault="00F13AA7" w:rsidP="00F704F4">
            <w:pPr>
              <w:pStyle w:val="bctext"/>
              <w:rPr>
                <w:rFonts w:cs="Arial"/>
                <w:lang w:val="de-DE" w:eastAsia="de-DE"/>
              </w:rPr>
            </w:pPr>
            <w:r w:rsidRPr="0048312D">
              <w:rPr>
                <w:rFonts w:cs="Arial"/>
                <w:lang w:val="de-DE" w:eastAsia="de-DE"/>
              </w:rPr>
              <w:t>2.4 (1) konstruktive Lösungen für techn</w:t>
            </w:r>
            <w:r w:rsidRPr="0048312D">
              <w:rPr>
                <w:rFonts w:cs="Arial"/>
                <w:lang w:val="de-DE" w:eastAsia="de-DE"/>
              </w:rPr>
              <w:t>i</w:t>
            </w:r>
            <w:r w:rsidRPr="0048312D">
              <w:rPr>
                <w:rFonts w:cs="Arial"/>
                <w:lang w:val="de-DE" w:eastAsia="de-DE"/>
              </w:rPr>
              <w:t>sche Probleme entwickeln (M,E)</w:t>
            </w:r>
          </w:p>
          <w:p w:rsidR="00F704F4" w:rsidRPr="003158AD" w:rsidRDefault="00F704F4" w:rsidP="005D2273">
            <w:pPr>
              <w:pStyle w:val="bctext"/>
              <w:rPr>
                <w:rFonts w:cs="Arial"/>
                <w:color w:val="000000"/>
                <w:lang w:val="de-DE" w:eastAsia="de-DE"/>
              </w:rPr>
            </w:pPr>
          </w:p>
        </w:tc>
        <w:tc>
          <w:tcPr>
            <w:tcW w:w="1188" w:type="pct"/>
            <w:tcBorders>
              <w:bottom w:val="dashed" w:sz="4" w:space="0" w:color="auto"/>
            </w:tcBorders>
            <w:shd w:val="clear" w:color="auto" w:fill="auto"/>
          </w:tcPr>
          <w:p w:rsidR="00652F9F" w:rsidRPr="00C044E5" w:rsidRDefault="00652F9F" w:rsidP="00D9301B">
            <w:pPr>
              <w:pStyle w:val="bctext"/>
              <w:rPr>
                <w:rFonts w:cs="Arial"/>
                <w:lang w:val="de-DE" w:eastAsia="de-DE"/>
              </w:rPr>
            </w:pPr>
            <w:r w:rsidRPr="00C044E5">
              <w:rPr>
                <w:rFonts w:cs="Arial"/>
                <w:lang w:val="de-DE" w:eastAsia="de-DE"/>
              </w:rPr>
              <w:lastRenderedPageBreak/>
              <w:t>3.2.1 (15) in einer Konstruktionsaufgabe, ausgehend von einer konkreten Proble</w:t>
            </w:r>
            <w:r w:rsidRPr="00C044E5">
              <w:rPr>
                <w:rFonts w:cs="Arial"/>
                <w:lang w:val="de-DE" w:eastAsia="de-DE"/>
              </w:rPr>
              <w:t>m</w:t>
            </w:r>
            <w:r w:rsidRPr="00C044E5">
              <w:rPr>
                <w:rFonts w:cs="Arial"/>
                <w:lang w:val="de-DE" w:eastAsia="de-DE"/>
              </w:rPr>
              <w:t xml:space="preserve">stellung, einen technischen Gegenstand mit Unterstützung ressourcenschonend …. </w:t>
            </w:r>
          </w:p>
        </w:tc>
        <w:tc>
          <w:tcPr>
            <w:tcW w:w="1408" w:type="pct"/>
            <w:vMerge w:val="restart"/>
            <w:shd w:val="clear" w:color="auto" w:fill="auto"/>
          </w:tcPr>
          <w:p w:rsidR="00652F9F" w:rsidRDefault="00652F9F" w:rsidP="005D10DD">
            <w:pPr>
              <w:pStyle w:val="bctext"/>
              <w:rPr>
                <w:rFonts w:cs="Arial"/>
                <w:lang w:val="de-DE" w:eastAsia="de-DE"/>
              </w:rPr>
            </w:pPr>
            <w:r w:rsidRPr="00C044E5">
              <w:rPr>
                <w:rFonts w:cs="Arial"/>
                <w:lang w:val="de-DE" w:eastAsia="de-DE"/>
              </w:rPr>
              <w:t>Problemstellung klären</w:t>
            </w:r>
            <w:r>
              <w:rPr>
                <w:rFonts w:cs="Arial"/>
                <w:lang w:val="de-DE" w:eastAsia="de-DE"/>
              </w:rPr>
              <w:t>:</w:t>
            </w:r>
          </w:p>
          <w:p w:rsidR="00652F9F" w:rsidRDefault="00652F9F" w:rsidP="005D10DD">
            <w:pPr>
              <w:pStyle w:val="bctext"/>
              <w:rPr>
                <w:rFonts w:cs="Arial"/>
                <w:lang w:val="de-DE" w:eastAsia="de-DE"/>
              </w:rPr>
            </w:pPr>
            <w:r>
              <w:rPr>
                <w:rFonts w:cs="Arial"/>
                <w:lang w:val="de-DE" w:eastAsia="de-DE"/>
              </w:rPr>
              <w:t>Lagerung des Smartphones während des Ladevo</w:t>
            </w:r>
            <w:r>
              <w:rPr>
                <w:rFonts w:cs="Arial"/>
                <w:lang w:val="de-DE" w:eastAsia="de-DE"/>
              </w:rPr>
              <w:t>r</w:t>
            </w:r>
            <w:r>
              <w:rPr>
                <w:rFonts w:cs="Arial"/>
                <w:lang w:val="de-DE" w:eastAsia="de-DE"/>
              </w:rPr>
              <w:t>gangs an der Steckdose</w:t>
            </w:r>
          </w:p>
          <w:p w:rsidR="00652F9F" w:rsidRDefault="000A1CB4" w:rsidP="005D10DD">
            <w:pPr>
              <w:pStyle w:val="bctext"/>
              <w:rPr>
                <w:rFonts w:cs="Arial"/>
                <w:lang w:val="de-DE" w:eastAsia="de-DE"/>
              </w:rPr>
            </w:pPr>
            <w:r>
              <w:rPr>
                <w:rFonts w:cs="Arial"/>
                <w:lang w:val="de-DE" w:eastAsia="de-DE"/>
              </w:rPr>
              <w:t>Dokumentation (Konstruktionsmappe)</w:t>
            </w:r>
            <w:r w:rsidR="00D757B0">
              <w:rPr>
                <w:rFonts w:cs="Arial"/>
                <w:lang w:val="de-DE" w:eastAsia="de-DE"/>
              </w:rPr>
              <w:t>:</w:t>
            </w:r>
          </w:p>
          <w:p w:rsidR="00D757B0" w:rsidRPr="00D757B0" w:rsidRDefault="00D757B0" w:rsidP="00D757B0">
            <w:pPr>
              <w:pStyle w:val="bcTextListe"/>
            </w:pPr>
            <w:r>
              <w:rPr>
                <w:lang w:val="de-DE"/>
              </w:rPr>
              <w:t>Skizze</w:t>
            </w:r>
          </w:p>
          <w:p w:rsidR="00D757B0" w:rsidRPr="00D777DB" w:rsidRDefault="00D757B0" w:rsidP="00D777DB">
            <w:pPr>
              <w:pStyle w:val="bcTextListe"/>
              <w:rPr>
                <w:lang w:val="de-DE"/>
              </w:rPr>
            </w:pPr>
            <w:r>
              <w:rPr>
                <w:lang w:val="de-DE"/>
              </w:rPr>
              <w:t>Mod</w:t>
            </w:r>
            <w:r w:rsidRPr="00D757B0">
              <w:rPr>
                <w:lang w:val="de-DE"/>
              </w:rPr>
              <w:t>ell</w:t>
            </w:r>
          </w:p>
          <w:p w:rsidR="00D757B0" w:rsidRPr="00D757B0" w:rsidRDefault="00D757B0" w:rsidP="00D757B0">
            <w:pPr>
              <w:pStyle w:val="bcTextListe"/>
            </w:pPr>
            <w:r>
              <w:rPr>
                <w:lang w:val="de-DE"/>
              </w:rPr>
              <w:t>Technische Zeichnung</w:t>
            </w:r>
          </w:p>
          <w:p w:rsidR="00D757B0" w:rsidRPr="00D757B0" w:rsidRDefault="00D757B0" w:rsidP="00D757B0">
            <w:pPr>
              <w:pStyle w:val="bcTextListe"/>
            </w:pPr>
            <w:r>
              <w:rPr>
                <w:lang w:val="de-DE"/>
              </w:rPr>
              <w:t>Stückliste</w:t>
            </w:r>
          </w:p>
          <w:p w:rsidR="00D757B0" w:rsidRPr="00B05120" w:rsidRDefault="00D757B0" w:rsidP="00D757B0">
            <w:pPr>
              <w:pStyle w:val="bcTextListe"/>
            </w:pPr>
            <w:r>
              <w:rPr>
                <w:lang w:val="de-DE"/>
              </w:rPr>
              <w:t>Arbeitsplanung</w:t>
            </w:r>
          </w:p>
          <w:p w:rsidR="00B05120" w:rsidRPr="00D757B0" w:rsidRDefault="00B05120" w:rsidP="00D757B0">
            <w:pPr>
              <w:pStyle w:val="bcTextListe"/>
            </w:pPr>
            <w:r>
              <w:rPr>
                <w:lang w:val="de-DE"/>
              </w:rPr>
              <w:t>Optimierung</w:t>
            </w:r>
          </w:p>
          <w:p w:rsidR="00D757B0" w:rsidRPr="00B05120" w:rsidRDefault="00B05120" w:rsidP="00D757B0">
            <w:pPr>
              <w:pStyle w:val="bcTextListe"/>
            </w:pPr>
            <w:r>
              <w:rPr>
                <w:lang w:val="de-DE"/>
              </w:rPr>
              <w:t>Reflexion</w:t>
            </w:r>
            <w:r w:rsidR="00DF6356">
              <w:rPr>
                <w:lang w:val="de-DE"/>
              </w:rPr>
              <w:t xml:space="preserve"> (Produkt und Prozess)</w:t>
            </w:r>
          </w:p>
          <w:p w:rsidR="00B05120" w:rsidRDefault="00B05120" w:rsidP="00D757B0">
            <w:pPr>
              <w:pStyle w:val="bcTextListe"/>
            </w:pPr>
            <w:r>
              <w:rPr>
                <w:lang w:val="de-DE"/>
              </w:rPr>
              <w:t>…</w:t>
            </w:r>
          </w:p>
          <w:p w:rsidR="000A1CB4" w:rsidRDefault="000A1CB4" w:rsidP="005D10DD">
            <w:pPr>
              <w:pStyle w:val="bctext"/>
              <w:rPr>
                <w:rFonts w:cs="Arial"/>
                <w:lang w:val="de-DE" w:eastAsia="de-DE"/>
              </w:rPr>
            </w:pPr>
          </w:p>
          <w:p w:rsidR="00652F9F" w:rsidRPr="00C044E5" w:rsidRDefault="00652F9F" w:rsidP="005D10DD">
            <w:pPr>
              <w:pStyle w:val="bctext"/>
              <w:rPr>
                <w:rFonts w:cs="Arial"/>
                <w:lang w:val="de-DE" w:eastAsia="de-DE"/>
              </w:rPr>
            </w:pPr>
            <w:r w:rsidRPr="00C044E5">
              <w:rPr>
                <w:rFonts w:cs="Arial"/>
                <w:lang w:val="de-DE" w:eastAsia="de-DE"/>
              </w:rPr>
              <w:t>Kriterien für das Produkt vereinbaren</w:t>
            </w:r>
            <w:r>
              <w:rPr>
                <w:rFonts w:cs="Arial"/>
                <w:lang w:val="de-DE" w:eastAsia="de-DE"/>
              </w:rPr>
              <w:t>:</w:t>
            </w:r>
          </w:p>
          <w:p w:rsidR="00652F9F" w:rsidRDefault="00652F9F" w:rsidP="00D71494">
            <w:pPr>
              <w:pStyle w:val="bcTextListe"/>
            </w:pPr>
            <w:r>
              <w:t>Ladestation für das eigene Smartphone</w:t>
            </w:r>
          </w:p>
          <w:p w:rsidR="00652F9F" w:rsidRDefault="00652F9F" w:rsidP="00D71494">
            <w:pPr>
              <w:pStyle w:val="bcTextListe"/>
            </w:pPr>
            <w:r>
              <w:t>Befestigung der Station durch den jeweiligen Netzteilstecker an der Steckdose</w:t>
            </w:r>
          </w:p>
          <w:p w:rsidR="00652F9F" w:rsidRDefault="00652F9F" w:rsidP="00D71494">
            <w:pPr>
              <w:pStyle w:val="bcTextListe"/>
            </w:pPr>
            <w:r>
              <w:t xml:space="preserve">sinnvolle Unterbringung der Leitung </w:t>
            </w:r>
          </w:p>
          <w:p w:rsidR="00652F9F" w:rsidRPr="0041494B" w:rsidRDefault="00652F9F" w:rsidP="00D71494">
            <w:pPr>
              <w:pStyle w:val="bcTextListe"/>
            </w:pPr>
            <w:r>
              <w:t>sichere Lagerung des Smartphones</w:t>
            </w:r>
          </w:p>
          <w:p w:rsidR="00652F9F" w:rsidRDefault="00652F9F" w:rsidP="00D71494">
            <w:pPr>
              <w:pStyle w:val="bcTextListe"/>
            </w:pPr>
            <w:r>
              <w:t>gute Gestaltung (Symmetrie, ausgewogene Proportio</w:t>
            </w:r>
            <w:r w:rsidR="00A729D1">
              <w:t>nen,</w:t>
            </w:r>
            <w:r>
              <w:t xml:space="preserve"> ansprechende Form..)</w:t>
            </w:r>
          </w:p>
          <w:p w:rsidR="00652F9F" w:rsidRDefault="00652F9F" w:rsidP="00D71494">
            <w:pPr>
              <w:pStyle w:val="bcTextListe"/>
            </w:pPr>
            <w:r>
              <w:t xml:space="preserve">Fertigung aus einem Stück </w:t>
            </w:r>
          </w:p>
          <w:p w:rsidR="00652F9F" w:rsidRDefault="00652F9F" w:rsidP="00D71494">
            <w:pPr>
              <w:pStyle w:val="bcTextListe"/>
            </w:pPr>
            <w:r>
              <w:t>materialsparende Lösung</w:t>
            </w:r>
          </w:p>
          <w:p w:rsidR="00652F9F" w:rsidRDefault="00652F9F" w:rsidP="00D71494">
            <w:pPr>
              <w:pStyle w:val="bcTextListe"/>
            </w:pPr>
            <w:r>
              <w:t>max. 5 Abkantungen</w:t>
            </w:r>
          </w:p>
          <w:p w:rsidR="00652F9F" w:rsidRDefault="00652F9F" w:rsidP="00D71494">
            <w:pPr>
              <w:pStyle w:val="bcTextListe"/>
            </w:pPr>
            <w:r>
              <w:t xml:space="preserve">Einsatz von CAD, CAM </w:t>
            </w:r>
          </w:p>
          <w:p w:rsidR="00652F9F" w:rsidRDefault="00652F9F" w:rsidP="00D71494">
            <w:pPr>
              <w:pStyle w:val="bcTextListe"/>
            </w:pPr>
            <w:r>
              <w:t xml:space="preserve">fachgerechte Ausführung </w:t>
            </w:r>
          </w:p>
          <w:p w:rsidR="00652F9F" w:rsidRDefault="00652F9F" w:rsidP="00D71494">
            <w:pPr>
              <w:pStyle w:val="bcTextListe"/>
            </w:pPr>
            <w:r>
              <w:t>…..</w:t>
            </w:r>
          </w:p>
          <w:p w:rsidR="00D777DB" w:rsidRDefault="00D777DB" w:rsidP="00D71494">
            <w:pPr>
              <w:pStyle w:val="bctext"/>
              <w:rPr>
                <w:lang w:val="de-DE"/>
              </w:rPr>
            </w:pPr>
          </w:p>
          <w:p w:rsidR="00D777DB" w:rsidRDefault="00D777DB" w:rsidP="00D71494">
            <w:pPr>
              <w:pStyle w:val="bctext"/>
              <w:rPr>
                <w:lang w:val="de-DE"/>
              </w:rPr>
            </w:pPr>
          </w:p>
          <w:p w:rsidR="00652F9F" w:rsidRPr="00D71494" w:rsidRDefault="00A729D1" w:rsidP="00D71494">
            <w:pPr>
              <w:pStyle w:val="bctext"/>
            </w:pPr>
            <w:r w:rsidRPr="00D71494">
              <w:t>Erstellen von Planungsmitteln</w:t>
            </w:r>
            <w:r w:rsidR="00652F9F" w:rsidRPr="00D71494">
              <w:t xml:space="preserve"> (Skizzen, ggf. Papp-Modelle, CAD-Zeichnung der Abwicklung, Arbeitsplan); Optimieren des Entwurfs</w:t>
            </w:r>
          </w:p>
        </w:tc>
        <w:tc>
          <w:tcPr>
            <w:tcW w:w="1245" w:type="pct"/>
            <w:gridSpan w:val="2"/>
            <w:vMerge w:val="restart"/>
            <w:shd w:val="clear" w:color="auto" w:fill="auto"/>
          </w:tcPr>
          <w:p w:rsidR="000A1CB4" w:rsidRDefault="000A1CB4" w:rsidP="00797307">
            <w:pPr>
              <w:pStyle w:val="bctext"/>
              <w:rPr>
                <w:rFonts w:cs="Arial"/>
                <w:lang w:val="de-DE" w:eastAsia="de-DE"/>
              </w:rPr>
            </w:pPr>
            <w:r>
              <w:rPr>
                <w:rFonts w:cs="Arial"/>
                <w:lang w:val="de-DE" w:eastAsia="de-DE"/>
              </w:rPr>
              <w:lastRenderedPageBreak/>
              <w:t>Die Dokumentation (Konstruktion und Herste</w:t>
            </w:r>
            <w:r>
              <w:rPr>
                <w:rFonts w:cs="Arial"/>
                <w:lang w:val="de-DE" w:eastAsia="de-DE"/>
              </w:rPr>
              <w:t>l</w:t>
            </w:r>
            <w:r>
              <w:rPr>
                <w:rFonts w:cs="Arial"/>
                <w:lang w:val="de-DE" w:eastAsia="de-DE"/>
              </w:rPr>
              <w:t>lung) erfolgt begleitend und bildet die Grundl</w:t>
            </w:r>
            <w:r>
              <w:rPr>
                <w:rFonts w:cs="Arial"/>
                <w:lang w:val="de-DE" w:eastAsia="de-DE"/>
              </w:rPr>
              <w:t>a</w:t>
            </w:r>
            <w:r w:rsidR="00D42223">
              <w:rPr>
                <w:rFonts w:cs="Arial"/>
                <w:lang w:val="de-DE" w:eastAsia="de-DE"/>
              </w:rPr>
              <w:t>ge für Reflex</w:t>
            </w:r>
            <w:r>
              <w:rPr>
                <w:rFonts w:cs="Arial"/>
                <w:lang w:val="de-DE" w:eastAsia="de-DE"/>
              </w:rPr>
              <w:t>ionsprozesse.</w:t>
            </w:r>
          </w:p>
          <w:p w:rsidR="000A1CB4" w:rsidRDefault="000A1CB4" w:rsidP="00797307">
            <w:pPr>
              <w:pStyle w:val="bctext"/>
              <w:rPr>
                <w:rFonts w:cs="Arial"/>
                <w:lang w:val="de-DE" w:eastAsia="de-DE"/>
              </w:rPr>
            </w:pPr>
          </w:p>
          <w:p w:rsidR="00D777DB" w:rsidRDefault="00D777DB" w:rsidP="00797307">
            <w:pPr>
              <w:pStyle w:val="bctext"/>
              <w:rPr>
                <w:rFonts w:cs="Arial"/>
                <w:lang w:val="de-DE" w:eastAsia="de-DE"/>
              </w:rPr>
            </w:pPr>
          </w:p>
          <w:p w:rsidR="00D777DB" w:rsidRDefault="00D777DB" w:rsidP="00797307">
            <w:pPr>
              <w:pStyle w:val="bctext"/>
              <w:rPr>
                <w:rFonts w:cs="Arial"/>
                <w:lang w:val="de-DE" w:eastAsia="de-DE"/>
              </w:rPr>
            </w:pPr>
          </w:p>
          <w:p w:rsidR="00D777DB" w:rsidRDefault="00D777DB" w:rsidP="00797307">
            <w:pPr>
              <w:pStyle w:val="bctext"/>
              <w:rPr>
                <w:rFonts w:cs="Arial"/>
                <w:lang w:val="de-DE" w:eastAsia="de-DE"/>
              </w:rPr>
            </w:pPr>
          </w:p>
          <w:p w:rsidR="00D777DB" w:rsidRDefault="00D777DB" w:rsidP="00797307">
            <w:pPr>
              <w:pStyle w:val="bctext"/>
              <w:rPr>
                <w:rFonts w:cs="Arial"/>
                <w:lang w:val="de-DE" w:eastAsia="de-DE"/>
              </w:rPr>
            </w:pPr>
          </w:p>
          <w:p w:rsidR="00652F9F" w:rsidRPr="00C044E5" w:rsidRDefault="00652F9F" w:rsidP="00797307">
            <w:pPr>
              <w:pStyle w:val="bctext"/>
              <w:rPr>
                <w:rFonts w:cs="Arial"/>
                <w:lang w:val="de-DE" w:eastAsia="de-DE"/>
              </w:rPr>
            </w:pPr>
            <w:r w:rsidRPr="00C044E5">
              <w:rPr>
                <w:rFonts w:cs="Arial"/>
                <w:lang w:val="de-DE" w:eastAsia="de-DE"/>
              </w:rPr>
              <w:t>Festlegung der Bewertungskriterien</w:t>
            </w:r>
          </w:p>
          <w:p w:rsidR="00652F9F" w:rsidRDefault="00652F9F" w:rsidP="00797307">
            <w:pPr>
              <w:pStyle w:val="bctext"/>
              <w:rPr>
                <w:rFonts w:cs="Arial"/>
                <w:lang w:val="de-DE" w:eastAsia="de-DE"/>
              </w:rPr>
            </w:pPr>
            <w:r w:rsidRPr="00C044E5">
              <w:rPr>
                <w:rFonts w:cs="Arial"/>
                <w:lang w:val="de-DE" w:eastAsia="de-DE"/>
              </w:rPr>
              <w:t xml:space="preserve">Realisierbarkeit klären (Funktion, Zeit, Kosten, </w:t>
            </w:r>
            <w:r w:rsidRPr="00C044E5">
              <w:rPr>
                <w:rFonts w:cs="Arial"/>
                <w:lang w:val="de-DE" w:eastAsia="de-DE"/>
              </w:rPr>
              <w:lastRenderedPageBreak/>
              <w:t>Komplexität...)</w:t>
            </w:r>
          </w:p>
          <w:p w:rsidR="00652F9F" w:rsidRDefault="00652F9F" w:rsidP="00797307">
            <w:pPr>
              <w:pStyle w:val="bctext"/>
              <w:rPr>
                <w:rFonts w:cs="Arial"/>
                <w:lang w:val="de-DE" w:eastAsia="de-DE"/>
              </w:rPr>
            </w:pPr>
          </w:p>
          <w:p w:rsidR="00652F9F" w:rsidRPr="00D71494" w:rsidRDefault="00652F9F" w:rsidP="00797307">
            <w:pPr>
              <w:pStyle w:val="bctext"/>
            </w:pPr>
            <w:r w:rsidRPr="00D71494">
              <w:t>Farbiges Acrylglas oder ein anderer Thermoplast</w:t>
            </w:r>
          </w:p>
          <w:p w:rsidR="00652F9F" w:rsidRPr="00D71494" w:rsidRDefault="00652F9F" w:rsidP="00797307">
            <w:pPr>
              <w:pStyle w:val="bctext"/>
            </w:pPr>
            <w:r w:rsidRPr="00D71494">
              <w:t>Konstruktion durch Abwicklung</w:t>
            </w:r>
          </w:p>
          <w:p w:rsidR="00652F9F" w:rsidRPr="00D71494" w:rsidRDefault="00652F9F" w:rsidP="00797307">
            <w:pPr>
              <w:pStyle w:val="bctext"/>
            </w:pPr>
            <w:r w:rsidRPr="00D71494">
              <w:t>Herstellung durch Warmumformung</w:t>
            </w:r>
          </w:p>
          <w:p w:rsidR="00652F9F" w:rsidRPr="00D71494" w:rsidRDefault="00652F9F" w:rsidP="00797307">
            <w:pPr>
              <w:pStyle w:val="bctext"/>
            </w:pPr>
            <w:r w:rsidRPr="00D71494">
              <w:t>Integration von CAD/CAM in überschaubarem Rahmen (max. 10 Minuten z.B.: Namenszug oder Steckerkontur, Biegekanten anfräsen oder Außenkontur)</w:t>
            </w:r>
          </w:p>
          <w:p w:rsidR="00652F9F" w:rsidRDefault="00652F9F" w:rsidP="00797307">
            <w:pPr>
              <w:pStyle w:val="bctext"/>
              <w:rPr>
                <w:rFonts w:cs="Arial"/>
                <w:lang w:val="de-DE" w:eastAsia="de-DE"/>
              </w:rPr>
            </w:pPr>
          </w:p>
          <w:p w:rsidR="000A1CB4" w:rsidRDefault="000A1CB4" w:rsidP="00797307">
            <w:pPr>
              <w:pStyle w:val="bctext"/>
              <w:rPr>
                <w:rFonts w:cs="Arial"/>
                <w:lang w:val="de-DE" w:eastAsia="de-DE"/>
              </w:rPr>
            </w:pPr>
          </w:p>
          <w:p w:rsidR="000D7C19" w:rsidRPr="00582375" w:rsidRDefault="000D7C19" w:rsidP="00797307">
            <w:pPr>
              <w:pStyle w:val="bctext"/>
              <w:rPr>
                <w:rFonts w:cs="Arial"/>
                <w:lang w:val="de-DE" w:eastAsia="de-DE"/>
              </w:rPr>
            </w:pPr>
            <w:r w:rsidRPr="007B3B6E">
              <w:t>Zusatzinhalt</w:t>
            </w:r>
            <w:r w:rsidR="00582375" w:rsidRPr="007B3B6E">
              <w:t xml:space="preserve"> </w:t>
            </w:r>
            <w:r w:rsidRPr="007B3B6E">
              <w:t>/ Differenzierungsmöglichkeit</w:t>
            </w:r>
            <w:r w:rsidR="00582375" w:rsidRPr="007B3B6E">
              <w:t>:</w:t>
            </w:r>
            <w:r w:rsidR="00582375" w:rsidRPr="007B3B6E">
              <w:br/>
              <w:t xml:space="preserve">Sofern vorhanden und eingeführt können die Schülerinnen und Schüler mit einem  </w:t>
            </w:r>
            <w:r w:rsidR="00CE7A60" w:rsidRPr="007B3B6E">
              <w:t>3-D-</w:t>
            </w:r>
            <w:r w:rsidR="00582375" w:rsidRPr="007B3B6E">
              <w:t>Zeichenprogramm arbeiten.</w:t>
            </w:r>
          </w:p>
        </w:tc>
      </w:tr>
      <w:tr w:rsidR="00652F9F" w:rsidRPr="005956CB" w:rsidTr="006A2DDE">
        <w:tc>
          <w:tcPr>
            <w:tcW w:w="1159" w:type="pct"/>
            <w:gridSpan w:val="2"/>
            <w:vMerge/>
            <w:shd w:val="clear" w:color="auto" w:fill="auto"/>
          </w:tcPr>
          <w:p w:rsidR="00652F9F" w:rsidRPr="00D9301B" w:rsidRDefault="00652F9F" w:rsidP="00B10F6A">
            <w:pPr>
              <w:rPr>
                <w:rFonts w:eastAsia="Arial,Times New Roman"/>
                <w:szCs w:val="22"/>
              </w:rPr>
            </w:pPr>
          </w:p>
        </w:tc>
        <w:tc>
          <w:tcPr>
            <w:tcW w:w="1188" w:type="pct"/>
            <w:tcBorders>
              <w:top w:val="dashed" w:sz="4" w:space="0" w:color="auto"/>
              <w:bottom w:val="dashed" w:sz="4" w:space="0" w:color="auto"/>
            </w:tcBorders>
            <w:shd w:val="clear" w:color="auto" w:fill="auto"/>
          </w:tcPr>
          <w:p w:rsidR="00652F9F" w:rsidRPr="00C044E5" w:rsidRDefault="00652F9F" w:rsidP="00D9301B">
            <w:pPr>
              <w:pStyle w:val="bctext"/>
              <w:rPr>
                <w:rFonts w:cs="Arial"/>
                <w:lang w:val="de-DE" w:eastAsia="de-DE"/>
              </w:rPr>
            </w:pPr>
            <w:r w:rsidRPr="00C044E5">
              <w:rPr>
                <w:rFonts w:cs="Arial"/>
                <w:b/>
                <w:lang w:val="de-DE" w:eastAsia="de-DE"/>
              </w:rPr>
              <w:t>G:</w:t>
            </w:r>
            <w:r w:rsidRPr="00C044E5">
              <w:rPr>
                <w:rFonts w:cs="Arial"/>
                <w:lang w:val="de-DE" w:eastAsia="de-DE"/>
              </w:rPr>
              <w:t xml:space="preserve"> … planen, entwickeln, fertigen, beurteilen und optimieren</w:t>
            </w:r>
            <w:r w:rsidRPr="00C044E5" w:rsidDel="006E3913">
              <w:rPr>
                <w:rFonts w:cs="Arial"/>
                <w:lang w:val="de-DE" w:eastAsia="de-DE"/>
              </w:rPr>
              <w:t xml:space="preserve"> </w:t>
            </w:r>
          </w:p>
        </w:tc>
        <w:tc>
          <w:tcPr>
            <w:tcW w:w="1408" w:type="pct"/>
            <w:vMerge/>
            <w:shd w:val="clear" w:color="auto" w:fill="auto"/>
            <w:vAlign w:val="center"/>
          </w:tcPr>
          <w:p w:rsidR="00652F9F" w:rsidRPr="00D9301B" w:rsidRDefault="00652F9F" w:rsidP="00B10F6A">
            <w:pPr>
              <w:rPr>
                <w:rFonts w:eastAsia="Arial,Times New Roman"/>
                <w:szCs w:val="22"/>
              </w:rPr>
            </w:pPr>
          </w:p>
        </w:tc>
        <w:tc>
          <w:tcPr>
            <w:tcW w:w="1245" w:type="pct"/>
            <w:gridSpan w:val="2"/>
            <w:vMerge/>
            <w:shd w:val="clear" w:color="auto" w:fill="auto"/>
            <w:vAlign w:val="center"/>
          </w:tcPr>
          <w:p w:rsidR="00652F9F" w:rsidRPr="00D9301B" w:rsidRDefault="00652F9F" w:rsidP="00B10F6A">
            <w:pPr>
              <w:rPr>
                <w:rFonts w:eastAsia="Calibri"/>
                <w:szCs w:val="22"/>
              </w:rPr>
            </w:pPr>
          </w:p>
        </w:tc>
      </w:tr>
      <w:tr w:rsidR="00652F9F" w:rsidRPr="005956CB" w:rsidTr="006A2DDE">
        <w:tc>
          <w:tcPr>
            <w:tcW w:w="1159" w:type="pct"/>
            <w:gridSpan w:val="2"/>
            <w:vMerge/>
            <w:shd w:val="clear" w:color="auto" w:fill="auto"/>
          </w:tcPr>
          <w:p w:rsidR="00652F9F" w:rsidRPr="00D9301B" w:rsidRDefault="00652F9F" w:rsidP="00B10F6A">
            <w:pPr>
              <w:rPr>
                <w:rFonts w:eastAsia="Arial,Times New Roman"/>
                <w:szCs w:val="22"/>
              </w:rPr>
            </w:pPr>
          </w:p>
        </w:tc>
        <w:tc>
          <w:tcPr>
            <w:tcW w:w="1188" w:type="pct"/>
            <w:tcBorders>
              <w:top w:val="dashed" w:sz="4" w:space="0" w:color="auto"/>
              <w:bottom w:val="dashed" w:sz="4" w:space="0" w:color="auto"/>
            </w:tcBorders>
            <w:shd w:val="clear" w:color="auto" w:fill="auto"/>
          </w:tcPr>
          <w:p w:rsidR="00652F9F" w:rsidRPr="00C044E5" w:rsidRDefault="00652F9F" w:rsidP="00D9301B">
            <w:pPr>
              <w:pStyle w:val="bctext"/>
              <w:rPr>
                <w:rFonts w:cs="Arial"/>
                <w:lang w:val="de-DE" w:eastAsia="de-DE"/>
              </w:rPr>
            </w:pPr>
            <w:r w:rsidRPr="00C044E5">
              <w:rPr>
                <w:rFonts w:cs="Arial"/>
                <w:b/>
                <w:lang w:val="de-DE" w:eastAsia="de-DE"/>
              </w:rPr>
              <w:t>M:</w:t>
            </w:r>
            <w:r w:rsidRPr="00C044E5">
              <w:rPr>
                <w:rFonts w:cs="Arial"/>
                <w:lang w:val="de-DE" w:eastAsia="de-DE"/>
              </w:rPr>
              <w:t xml:space="preserve"> … weitgehend selbstständig und re</w:t>
            </w:r>
            <w:r w:rsidRPr="00C044E5">
              <w:rPr>
                <w:rFonts w:cs="Arial"/>
                <w:lang w:val="de-DE" w:eastAsia="de-DE"/>
              </w:rPr>
              <w:t>s</w:t>
            </w:r>
            <w:r w:rsidRPr="00C044E5">
              <w:rPr>
                <w:rFonts w:cs="Arial"/>
                <w:lang w:val="de-DE" w:eastAsia="de-DE"/>
              </w:rPr>
              <w:t>sourcenschonend planen, entwickeln, fert</w:t>
            </w:r>
            <w:r w:rsidRPr="00C044E5">
              <w:rPr>
                <w:rFonts w:cs="Arial"/>
                <w:lang w:val="de-DE" w:eastAsia="de-DE"/>
              </w:rPr>
              <w:t>i</w:t>
            </w:r>
            <w:r w:rsidRPr="00C044E5">
              <w:rPr>
                <w:rFonts w:cs="Arial"/>
                <w:lang w:val="de-DE" w:eastAsia="de-DE"/>
              </w:rPr>
              <w:t>gen, beurteilen und optimieren</w:t>
            </w:r>
          </w:p>
        </w:tc>
        <w:tc>
          <w:tcPr>
            <w:tcW w:w="1408" w:type="pct"/>
            <w:vMerge/>
            <w:shd w:val="clear" w:color="auto" w:fill="auto"/>
            <w:vAlign w:val="center"/>
          </w:tcPr>
          <w:p w:rsidR="00652F9F" w:rsidRPr="00D9301B" w:rsidRDefault="00652F9F" w:rsidP="00B10F6A">
            <w:pPr>
              <w:rPr>
                <w:rFonts w:eastAsia="Arial,Times New Roman"/>
                <w:szCs w:val="22"/>
              </w:rPr>
            </w:pPr>
          </w:p>
        </w:tc>
        <w:tc>
          <w:tcPr>
            <w:tcW w:w="1245" w:type="pct"/>
            <w:gridSpan w:val="2"/>
            <w:vMerge/>
            <w:shd w:val="clear" w:color="auto" w:fill="auto"/>
            <w:vAlign w:val="center"/>
          </w:tcPr>
          <w:p w:rsidR="00652F9F" w:rsidRPr="00D9301B" w:rsidRDefault="00652F9F" w:rsidP="00B10F6A">
            <w:pPr>
              <w:rPr>
                <w:rFonts w:eastAsia="Calibri"/>
                <w:szCs w:val="22"/>
              </w:rPr>
            </w:pPr>
          </w:p>
        </w:tc>
      </w:tr>
      <w:tr w:rsidR="00652F9F" w:rsidRPr="005956CB" w:rsidTr="006A2DDE">
        <w:tc>
          <w:tcPr>
            <w:tcW w:w="1159" w:type="pct"/>
            <w:gridSpan w:val="2"/>
            <w:vMerge/>
            <w:shd w:val="clear" w:color="auto" w:fill="auto"/>
          </w:tcPr>
          <w:p w:rsidR="00652F9F" w:rsidRPr="00D9301B" w:rsidRDefault="00652F9F" w:rsidP="00B10F6A">
            <w:pPr>
              <w:rPr>
                <w:rFonts w:eastAsia="Arial,Times New Roman"/>
                <w:szCs w:val="22"/>
              </w:rPr>
            </w:pPr>
          </w:p>
        </w:tc>
        <w:tc>
          <w:tcPr>
            <w:tcW w:w="1188" w:type="pct"/>
            <w:tcBorders>
              <w:top w:val="dashed" w:sz="4" w:space="0" w:color="auto"/>
            </w:tcBorders>
            <w:shd w:val="clear" w:color="auto" w:fill="auto"/>
          </w:tcPr>
          <w:p w:rsidR="00652F9F" w:rsidRPr="00C044E5" w:rsidRDefault="00652F9F" w:rsidP="00D9301B">
            <w:pPr>
              <w:pStyle w:val="bctext"/>
              <w:rPr>
                <w:rFonts w:cs="Arial"/>
                <w:lang w:val="de-DE" w:eastAsia="de-DE"/>
              </w:rPr>
            </w:pPr>
            <w:r w:rsidRPr="00C044E5">
              <w:rPr>
                <w:rFonts w:cs="Arial"/>
                <w:b/>
                <w:lang w:val="de-DE" w:eastAsia="de-DE"/>
              </w:rPr>
              <w:t>E:</w:t>
            </w:r>
            <w:r w:rsidRPr="00C044E5">
              <w:rPr>
                <w:rFonts w:cs="Arial"/>
                <w:lang w:val="de-DE" w:eastAsia="de-DE"/>
              </w:rPr>
              <w:t xml:space="preserve"> selbstständig und ressourcenschonend planen, entwickeln, fertigen, beurteilen und optimieren</w:t>
            </w:r>
          </w:p>
        </w:tc>
        <w:tc>
          <w:tcPr>
            <w:tcW w:w="1408" w:type="pct"/>
            <w:vMerge/>
            <w:shd w:val="clear" w:color="auto" w:fill="auto"/>
            <w:vAlign w:val="center"/>
          </w:tcPr>
          <w:p w:rsidR="00652F9F" w:rsidRPr="00D9301B" w:rsidRDefault="00652F9F" w:rsidP="00B10F6A">
            <w:pPr>
              <w:rPr>
                <w:rFonts w:eastAsia="Arial,Times New Roman"/>
                <w:szCs w:val="22"/>
              </w:rPr>
            </w:pPr>
          </w:p>
        </w:tc>
        <w:tc>
          <w:tcPr>
            <w:tcW w:w="1245" w:type="pct"/>
            <w:gridSpan w:val="2"/>
            <w:vMerge/>
            <w:shd w:val="clear" w:color="auto" w:fill="auto"/>
            <w:vAlign w:val="center"/>
          </w:tcPr>
          <w:p w:rsidR="00652F9F" w:rsidRPr="00D9301B" w:rsidRDefault="00652F9F" w:rsidP="00B10F6A">
            <w:pPr>
              <w:rPr>
                <w:rFonts w:eastAsia="Calibri"/>
                <w:szCs w:val="22"/>
              </w:rPr>
            </w:pPr>
          </w:p>
        </w:tc>
      </w:tr>
      <w:tr w:rsidR="005B1D7D" w:rsidRPr="005956CB" w:rsidTr="006A2DDE">
        <w:tc>
          <w:tcPr>
            <w:tcW w:w="1159" w:type="pct"/>
            <w:gridSpan w:val="2"/>
            <w:vMerge/>
            <w:shd w:val="clear" w:color="auto" w:fill="auto"/>
          </w:tcPr>
          <w:p w:rsidR="005B1D7D" w:rsidRPr="00D9301B" w:rsidRDefault="005B1D7D" w:rsidP="00B10F6A">
            <w:pPr>
              <w:rPr>
                <w:rFonts w:eastAsia="Arial,Times New Roman"/>
                <w:szCs w:val="22"/>
              </w:rPr>
            </w:pPr>
          </w:p>
        </w:tc>
        <w:tc>
          <w:tcPr>
            <w:tcW w:w="1188" w:type="pct"/>
            <w:tcBorders>
              <w:top w:val="dashed" w:sz="4" w:space="0" w:color="auto"/>
              <w:bottom w:val="dashed" w:sz="4" w:space="0" w:color="auto"/>
            </w:tcBorders>
            <w:shd w:val="clear" w:color="auto" w:fill="auto"/>
          </w:tcPr>
          <w:p w:rsidR="005B1D7D" w:rsidRPr="005B1D7D" w:rsidRDefault="005B1D7D" w:rsidP="005B1D7D">
            <w:pPr>
              <w:pStyle w:val="bctext"/>
              <w:rPr>
                <w:rFonts w:cs="Arial"/>
                <w:lang w:val="de-DE" w:eastAsia="de-DE"/>
              </w:rPr>
            </w:pPr>
            <w:r w:rsidRPr="005B1D7D">
              <w:rPr>
                <w:rFonts w:cs="Arial"/>
                <w:lang w:val="de-DE" w:eastAsia="de-DE"/>
              </w:rPr>
              <w:t>3.2.1 (18) technische Sachverhalte und Problemlösungspro</w:t>
            </w:r>
            <w:r>
              <w:rPr>
                <w:rFonts w:cs="Arial"/>
                <w:lang w:val="de-DE" w:eastAsia="de-DE"/>
              </w:rPr>
              <w:t xml:space="preserve">zesse… </w:t>
            </w:r>
          </w:p>
        </w:tc>
        <w:tc>
          <w:tcPr>
            <w:tcW w:w="1408" w:type="pct"/>
            <w:vMerge/>
            <w:shd w:val="clear" w:color="auto" w:fill="auto"/>
            <w:vAlign w:val="center"/>
          </w:tcPr>
          <w:p w:rsidR="005B1D7D" w:rsidRPr="00D9301B" w:rsidRDefault="005B1D7D" w:rsidP="00B10F6A">
            <w:pPr>
              <w:rPr>
                <w:rFonts w:eastAsia="Arial,Times New Roman"/>
                <w:szCs w:val="22"/>
              </w:rPr>
            </w:pPr>
          </w:p>
        </w:tc>
        <w:tc>
          <w:tcPr>
            <w:tcW w:w="1245" w:type="pct"/>
            <w:gridSpan w:val="2"/>
            <w:vMerge/>
            <w:shd w:val="clear" w:color="auto" w:fill="auto"/>
            <w:vAlign w:val="center"/>
          </w:tcPr>
          <w:p w:rsidR="005B1D7D" w:rsidRPr="00D9301B" w:rsidRDefault="005B1D7D" w:rsidP="00B10F6A">
            <w:pPr>
              <w:rPr>
                <w:rFonts w:eastAsia="Calibri"/>
                <w:szCs w:val="22"/>
              </w:rPr>
            </w:pPr>
          </w:p>
        </w:tc>
      </w:tr>
      <w:tr w:rsidR="005B1D7D" w:rsidRPr="005956CB" w:rsidTr="006A2DDE">
        <w:tc>
          <w:tcPr>
            <w:tcW w:w="1159" w:type="pct"/>
            <w:gridSpan w:val="2"/>
            <w:vMerge/>
            <w:shd w:val="clear" w:color="auto" w:fill="auto"/>
          </w:tcPr>
          <w:p w:rsidR="005B1D7D" w:rsidRPr="00D9301B" w:rsidRDefault="005B1D7D" w:rsidP="00B10F6A">
            <w:pPr>
              <w:rPr>
                <w:rFonts w:eastAsia="Arial,Times New Roman"/>
                <w:szCs w:val="22"/>
              </w:rPr>
            </w:pPr>
          </w:p>
        </w:tc>
        <w:tc>
          <w:tcPr>
            <w:tcW w:w="1188" w:type="pct"/>
            <w:tcBorders>
              <w:top w:val="dashed" w:sz="4" w:space="0" w:color="auto"/>
              <w:bottom w:val="dashed" w:sz="4" w:space="0" w:color="auto"/>
            </w:tcBorders>
            <w:shd w:val="clear" w:color="auto" w:fill="auto"/>
          </w:tcPr>
          <w:p w:rsidR="005B1D7D" w:rsidRPr="005B1D7D" w:rsidRDefault="000A1CB4" w:rsidP="00D9301B">
            <w:pPr>
              <w:pStyle w:val="bctext"/>
              <w:rPr>
                <w:rFonts w:cs="Arial"/>
                <w:lang w:val="de-DE" w:eastAsia="de-DE"/>
              </w:rPr>
            </w:pPr>
            <w:r w:rsidRPr="000A1CB4">
              <w:rPr>
                <w:rFonts w:cs="Arial"/>
                <w:b/>
                <w:lang w:val="de-DE" w:eastAsia="de-DE"/>
              </w:rPr>
              <w:t>G:</w:t>
            </w:r>
            <w:r>
              <w:rPr>
                <w:rFonts w:cs="Arial"/>
                <w:lang w:val="de-DE" w:eastAsia="de-DE"/>
              </w:rPr>
              <w:t xml:space="preserve"> </w:t>
            </w:r>
            <w:r w:rsidR="005B1D7D" w:rsidRPr="005B1D7D">
              <w:rPr>
                <w:rFonts w:cs="Arial"/>
                <w:lang w:val="de-DE" w:eastAsia="de-DE"/>
              </w:rPr>
              <w:t>…</w:t>
            </w:r>
            <w:r w:rsidR="005B1D7D">
              <w:rPr>
                <w:rFonts w:cs="Arial"/>
                <w:lang w:val="de-DE" w:eastAsia="de-DE"/>
              </w:rPr>
              <w:t xml:space="preserve"> dokumentieren (z. B. Kon</w:t>
            </w:r>
            <w:r w:rsidR="005B1D7D" w:rsidRPr="005B1D7D">
              <w:rPr>
                <w:rFonts w:cs="Arial"/>
                <w:lang w:val="de-DE" w:eastAsia="de-DE"/>
              </w:rPr>
              <w:t>struktion</w:t>
            </w:r>
            <w:r w:rsidR="005B1D7D" w:rsidRPr="005B1D7D">
              <w:rPr>
                <w:rFonts w:cs="Arial"/>
                <w:lang w:val="de-DE" w:eastAsia="de-DE"/>
              </w:rPr>
              <w:t>s</w:t>
            </w:r>
            <w:r w:rsidR="005B1D7D" w:rsidRPr="005B1D7D">
              <w:rPr>
                <w:rFonts w:cs="Arial"/>
                <w:lang w:val="de-DE" w:eastAsia="de-DE"/>
              </w:rPr>
              <w:t>mappe)</w:t>
            </w:r>
          </w:p>
        </w:tc>
        <w:tc>
          <w:tcPr>
            <w:tcW w:w="1408" w:type="pct"/>
            <w:vMerge/>
            <w:shd w:val="clear" w:color="auto" w:fill="auto"/>
            <w:vAlign w:val="center"/>
          </w:tcPr>
          <w:p w:rsidR="005B1D7D" w:rsidRPr="00D9301B" w:rsidRDefault="005B1D7D" w:rsidP="00B10F6A">
            <w:pPr>
              <w:rPr>
                <w:rFonts w:eastAsia="Arial,Times New Roman"/>
                <w:szCs w:val="22"/>
              </w:rPr>
            </w:pPr>
          </w:p>
        </w:tc>
        <w:tc>
          <w:tcPr>
            <w:tcW w:w="1245" w:type="pct"/>
            <w:gridSpan w:val="2"/>
            <w:vMerge/>
            <w:shd w:val="clear" w:color="auto" w:fill="auto"/>
            <w:vAlign w:val="center"/>
          </w:tcPr>
          <w:p w:rsidR="005B1D7D" w:rsidRPr="00D9301B" w:rsidRDefault="005B1D7D" w:rsidP="00B10F6A">
            <w:pPr>
              <w:rPr>
                <w:rFonts w:eastAsia="Calibri"/>
                <w:szCs w:val="22"/>
              </w:rPr>
            </w:pPr>
          </w:p>
        </w:tc>
      </w:tr>
      <w:tr w:rsidR="005B1D7D" w:rsidRPr="005956CB" w:rsidTr="006A2DDE">
        <w:tc>
          <w:tcPr>
            <w:tcW w:w="1159" w:type="pct"/>
            <w:gridSpan w:val="2"/>
            <w:vMerge/>
            <w:shd w:val="clear" w:color="auto" w:fill="auto"/>
          </w:tcPr>
          <w:p w:rsidR="005B1D7D" w:rsidRPr="00D9301B" w:rsidRDefault="005B1D7D" w:rsidP="00B10F6A">
            <w:pPr>
              <w:rPr>
                <w:rFonts w:eastAsia="Arial,Times New Roman"/>
                <w:szCs w:val="22"/>
              </w:rPr>
            </w:pPr>
          </w:p>
        </w:tc>
        <w:tc>
          <w:tcPr>
            <w:tcW w:w="1188" w:type="pct"/>
            <w:tcBorders>
              <w:top w:val="dashed" w:sz="4" w:space="0" w:color="auto"/>
              <w:bottom w:val="dashed" w:sz="4" w:space="0" w:color="auto"/>
            </w:tcBorders>
            <w:shd w:val="clear" w:color="auto" w:fill="auto"/>
          </w:tcPr>
          <w:p w:rsidR="005B1D7D" w:rsidRPr="00C044E5" w:rsidRDefault="000A1CB4" w:rsidP="00D9301B">
            <w:pPr>
              <w:pStyle w:val="bctext"/>
              <w:rPr>
                <w:rFonts w:cs="Arial"/>
                <w:b/>
                <w:lang w:val="de-DE" w:eastAsia="de-DE"/>
              </w:rPr>
            </w:pPr>
            <w:r>
              <w:rPr>
                <w:rFonts w:cs="Arial"/>
                <w:b/>
                <w:lang w:val="de-DE" w:eastAsia="de-DE"/>
              </w:rPr>
              <w:t xml:space="preserve">M: </w:t>
            </w:r>
            <w:r w:rsidRPr="000A1CB4">
              <w:rPr>
                <w:rFonts w:cs="Arial"/>
                <w:lang w:val="de-DE" w:eastAsia="de-DE"/>
              </w:rPr>
              <w:t>… dokumentieren und reflektieren (z. B. Konstruktionsmappe)</w:t>
            </w:r>
          </w:p>
        </w:tc>
        <w:tc>
          <w:tcPr>
            <w:tcW w:w="1408" w:type="pct"/>
            <w:vMerge/>
            <w:shd w:val="clear" w:color="auto" w:fill="auto"/>
            <w:vAlign w:val="center"/>
          </w:tcPr>
          <w:p w:rsidR="005B1D7D" w:rsidRPr="00D9301B" w:rsidRDefault="005B1D7D" w:rsidP="00B10F6A">
            <w:pPr>
              <w:rPr>
                <w:rFonts w:eastAsia="Arial,Times New Roman"/>
                <w:szCs w:val="22"/>
              </w:rPr>
            </w:pPr>
          </w:p>
        </w:tc>
        <w:tc>
          <w:tcPr>
            <w:tcW w:w="1245" w:type="pct"/>
            <w:gridSpan w:val="2"/>
            <w:vMerge/>
            <w:shd w:val="clear" w:color="auto" w:fill="auto"/>
            <w:vAlign w:val="center"/>
          </w:tcPr>
          <w:p w:rsidR="005B1D7D" w:rsidRPr="00D9301B" w:rsidRDefault="005B1D7D" w:rsidP="00B10F6A">
            <w:pPr>
              <w:rPr>
                <w:rFonts w:eastAsia="Calibri"/>
                <w:szCs w:val="22"/>
              </w:rPr>
            </w:pPr>
          </w:p>
        </w:tc>
      </w:tr>
      <w:tr w:rsidR="005B1D7D" w:rsidRPr="005956CB" w:rsidTr="006A2DDE">
        <w:tc>
          <w:tcPr>
            <w:tcW w:w="1159" w:type="pct"/>
            <w:gridSpan w:val="2"/>
            <w:vMerge/>
            <w:shd w:val="clear" w:color="auto" w:fill="auto"/>
          </w:tcPr>
          <w:p w:rsidR="005B1D7D" w:rsidRPr="00D9301B" w:rsidRDefault="005B1D7D" w:rsidP="00B10F6A">
            <w:pPr>
              <w:rPr>
                <w:rFonts w:eastAsia="Arial,Times New Roman"/>
                <w:szCs w:val="22"/>
              </w:rPr>
            </w:pPr>
          </w:p>
        </w:tc>
        <w:tc>
          <w:tcPr>
            <w:tcW w:w="1188" w:type="pct"/>
            <w:tcBorders>
              <w:top w:val="dashed" w:sz="4" w:space="0" w:color="auto"/>
            </w:tcBorders>
            <w:shd w:val="clear" w:color="auto" w:fill="auto"/>
          </w:tcPr>
          <w:p w:rsidR="005B1D7D" w:rsidRPr="00C044E5" w:rsidRDefault="000A1CB4" w:rsidP="00D9301B">
            <w:pPr>
              <w:pStyle w:val="bctext"/>
              <w:rPr>
                <w:rFonts w:cs="Arial"/>
                <w:b/>
                <w:lang w:val="de-DE" w:eastAsia="de-DE"/>
              </w:rPr>
            </w:pPr>
            <w:r>
              <w:rPr>
                <w:rFonts w:cs="Arial"/>
                <w:b/>
                <w:lang w:val="de-DE" w:eastAsia="de-DE"/>
              </w:rPr>
              <w:t xml:space="preserve">E: </w:t>
            </w:r>
            <w:r w:rsidRPr="000A1CB4">
              <w:rPr>
                <w:rFonts w:cs="Arial"/>
                <w:lang w:val="de-DE" w:eastAsia="de-DE"/>
              </w:rPr>
              <w:t>… dokumentieren, reflektieren und beu</w:t>
            </w:r>
            <w:r w:rsidRPr="000A1CB4">
              <w:rPr>
                <w:rFonts w:cs="Arial"/>
                <w:lang w:val="de-DE" w:eastAsia="de-DE"/>
              </w:rPr>
              <w:t>r</w:t>
            </w:r>
            <w:r w:rsidRPr="000A1CB4">
              <w:rPr>
                <w:rFonts w:cs="Arial"/>
                <w:lang w:val="de-DE" w:eastAsia="de-DE"/>
              </w:rPr>
              <w:t>teilen (z. B. Konstruktionsmappe)</w:t>
            </w:r>
          </w:p>
        </w:tc>
        <w:tc>
          <w:tcPr>
            <w:tcW w:w="1408" w:type="pct"/>
            <w:vMerge/>
            <w:shd w:val="clear" w:color="auto" w:fill="auto"/>
            <w:vAlign w:val="center"/>
          </w:tcPr>
          <w:p w:rsidR="005B1D7D" w:rsidRPr="00D9301B" w:rsidRDefault="005B1D7D" w:rsidP="00B10F6A">
            <w:pPr>
              <w:rPr>
                <w:rFonts w:eastAsia="Arial,Times New Roman"/>
                <w:szCs w:val="22"/>
              </w:rPr>
            </w:pPr>
          </w:p>
        </w:tc>
        <w:tc>
          <w:tcPr>
            <w:tcW w:w="1245" w:type="pct"/>
            <w:gridSpan w:val="2"/>
            <w:vMerge/>
            <w:shd w:val="clear" w:color="auto" w:fill="auto"/>
            <w:vAlign w:val="center"/>
          </w:tcPr>
          <w:p w:rsidR="005B1D7D" w:rsidRPr="00D9301B" w:rsidRDefault="005B1D7D" w:rsidP="00B10F6A">
            <w:pPr>
              <w:rPr>
                <w:rFonts w:eastAsia="Calibri"/>
                <w:szCs w:val="22"/>
              </w:rPr>
            </w:pPr>
          </w:p>
        </w:tc>
      </w:tr>
      <w:tr w:rsidR="00652F9F" w:rsidRPr="005956CB" w:rsidTr="006A2DDE">
        <w:tc>
          <w:tcPr>
            <w:tcW w:w="1159" w:type="pct"/>
            <w:gridSpan w:val="2"/>
            <w:vMerge/>
            <w:shd w:val="clear" w:color="auto" w:fill="auto"/>
          </w:tcPr>
          <w:p w:rsidR="00652F9F" w:rsidRPr="00D9301B" w:rsidRDefault="00652F9F" w:rsidP="00B10F6A">
            <w:pPr>
              <w:rPr>
                <w:rFonts w:eastAsia="Calibri"/>
                <w:szCs w:val="22"/>
              </w:rPr>
            </w:pPr>
          </w:p>
        </w:tc>
        <w:tc>
          <w:tcPr>
            <w:tcW w:w="1188" w:type="pct"/>
            <w:tcBorders>
              <w:bottom w:val="dashed" w:sz="4" w:space="0" w:color="auto"/>
            </w:tcBorders>
            <w:shd w:val="clear" w:color="auto" w:fill="auto"/>
          </w:tcPr>
          <w:p w:rsidR="00652F9F" w:rsidRPr="00C044E5" w:rsidRDefault="00652F9F" w:rsidP="00D9301B">
            <w:pPr>
              <w:pStyle w:val="bctext"/>
              <w:rPr>
                <w:rFonts w:cs="Arial"/>
                <w:lang w:val="de-DE" w:eastAsia="de-DE"/>
              </w:rPr>
            </w:pPr>
            <w:r w:rsidRPr="00C044E5">
              <w:rPr>
                <w:rFonts w:cs="Arial"/>
                <w:lang w:val="de-DE" w:eastAsia="de-DE"/>
              </w:rPr>
              <w:t>3.2.1 (1) technische Zeichnungen als Pl</w:t>
            </w:r>
            <w:r w:rsidRPr="00C044E5">
              <w:rPr>
                <w:rFonts w:cs="Arial"/>
                <w:lang w:val="de-DE" w:eastAsia="de-DE"/>
              </w:rPr>
              <w:t>a</w:t>
            </w:r>
            <w:r w:rsidRPr="00C044E5">
              <w:rPr>
                <w:rFonts w:cs="Arial"/>
                <w:lang w:val="de-DE" w:eastAsia="de-DE"/>
              </w:rPr>
              <w:t>nungsmittel nutzen (Skizze, Fertigung</w:t>
            </w:r>
            <w:r w:rsidRPr="00C044E5">
              <w:rPr>
                <w:rFonts w:cs="Arial"/>
                <w:lang w:val="de-DE" w:eastAsia="de-DE"/>
              </w:rPr>
              <w:t>s</w:t>
            </w:r>
            <w:r w:rsidRPr="00C044E5">
              <w:rPr>
                <w:rFonts w:cs="Arial"/>
                <w:lang w:val="de-DE" w:eastAsia="de-DE"/>
              </w:rPr>
              <w:t>zeichnung, Dreitafelprojektion …)</w:t>
            </w:r>
          </w:p>
        </w:tc>
        <w:tc>
          <w:tcPr>
            <w:tcW w:w="1408" w:type="pct"/>
            <w:vMerge/>
            <w:shd w:val="clear" w:color="auto" w:fill="auto"/>
            <w:vAlign w:val="center"/>
          </w:tcPr>
          <w:p w:rsidR="00652F9F" w:rsidRPr="00D9301B" w:rsidRDefault="00652F9F" w:rsidP="00B10F6A">
            <w:pPr>
              <w:rPr>
                <w:rFonts w:eastAsia="Arial,Times New Roman"/>
                <w:szCs w:val="22"/>
              </w:rPr>
            </w:pPr>
          </w:p>
        </w:tc>
        <w:tc>
          <w:tcPr>
            <w:tcW w:w="1245" w:type="pct"/>
            <w:gridSpan w:val="2"/>
            <w:vMerge/>
            <w:shd w:val="clear" w:color="auto" w:fill="auto"/>
            <w:vAlign w:val="center"/>
          </w:tcPr>
          <w:p w:rsidR="00652F9F" w:rsidRPr="00D9301B" w:rsidRDefault="00652F9F" w:rsidP="00B10F6A">
            <w:pPr>
              <w:rPr>
                <w:rFonts w:eastAsia="Calibri"/>
                <w:szCs w:val="22"/>
              </w:rPr>
            </w:pPr>
          </w:p>
        </w:tc>
      </w:tr>
      <w:tr w:rsidR="007B3B6E" w:rsidRPr="005956CB" w:rsidTr="006A2DDE">
        <w:tc>
          <w:tcPr>
            <w:tcW w:w="1159" w:type="pct"/>
            <w:gridSpan w:val="2"/>
            <w:vMerge/>
            <w:shd w:val="clear" w:color="auto" w:fill="auto"/>
          </w:tcPr>
          <w:p w:rsidR="007B3B6E" w:rsidRPr="00D9301B" w:rsidRDefault="007B3B6E" w:rsidP="00B10F6A">
            <w:pPr>
              <w:rPr>
                <w:rFonts w:eastAsia="Calibri"/>
                <w:szCs w:val="22"/>
              </w:rPr>
            </w:pPr>
          </w:p>
        </w:tc>
        <w:tc>
          <w:tcPr>
            <w:tcW w:w="1188" w:type="pct"/>
            <w:tcBorders>
              <w:top w:val="single" w:sz="4" w:space="0" w:color="auto"/>
              <w:bottom w:val="single" w:sz="4" w:space="0" w:color="auto"/>
            </w:tcBorders>
            <w:shd w:val="clear" w:color="auto" w:fill="auto"/>
          </w:tcPr>
          <w:p w:rsidR="007B3B6E" w:rsidRPr="00C044E5" w:rsidRDefault="007B3B6E" w:rsidP="001F1A89">
            <w:pPr>
              <w:pStyle w:val="bctext"/>
              <w:rPr>
                <w:rFonts w:eastAsia="Arial,Times New Roman" w:cs="Arial"/>
                <w:b/>
                <w:lang w:val="de-DE" w:eastAsia="de-DE"/>
              </w:rPr>
            </w:pPr>
            <w:r w:rsidRPr="00AC1F82">
              <w:rPr>
                <w:rFonts w:cs="Arial"/>
                <w:lang w:val="de-DE" w:eastAsia="de-DE"/>
              </w:rPr>
              <w:t>3.2.1 (</w:t>
            </w:r>
            <w:r w:rsidRPr="00AC1F82">
              <w:rPr>
                <w:rFonts w:eastAsia="Arial,Times New Roman" w:cs="Arial"/>
                <w:lang w:val="de-DE" w:eastAsia="de-DE"/>
              </w:rPr>
              <w:t>2</w:t>
            </w:r>
            <w:r>
              <w:rPr>
                <w:rFonts w:eastAsia="Arial,Times New Roman" w:cs="Arial"/>
                <w:lang w:val="de-DE" w:eastAsia="de-DE"/>
              </w:rPr>
              <w:t>) einfache normorientierte techn</w:t>
            </w:r>
            <w:r>
              <w:rPr>
                <w:rFonts w:eastAsia="Arial,Times New Roman" w:cs="Arial"/>
                <w:lang w:val="de-DE" w:eastAsia="de-DE"/>
              </w:rPr>
              <w:t>i</w:t>
            </w:r>
            <w:r>
              <w:rPr>
                <w:rFonts w:eastAsia="Arial,Times New Roman" w:cs="Arial"/>
                <w:lang w:val="de-DE" w:eastAsia="de-DE"/>
              </w:rPr>
              <w:t xml:space="preserve">sche </w:t>
            </w:r>
            <w:r w:rsidRPr="00C044E5">
              <w:rPr>
                <w:rFonts w:eastAsia="Arial,Times New Roman" w:cs="Arial"/>
                <w:lang w:val="de-DE" w:eastAsia="de-DE"/>
              </w:rPr>
              <w:t xml:space="preserve"> Zeichnungen als Planungsmittel e</w:t>
            </w:r>
            <w:r w:rsidRPr="00C044E5">
              <w:rPr>
                <w:rFonts w:eastAsia="Arial,Times New Roman" w:cs="Arial"/>
                <w:lang w:val="de-DE" w:eastAsia="de-DE"/>
              </w:rPr>
              <w:t>r</w:t>
            </w:r>
            <w:r w:rsidRPr="00C044E5">
              <w:rPr>
                <w:rFonts w:eastAsia="Arial,Times New Roman" w:cs="Arial"/>
                <w:lang w:val="de-DE" w:eastAsia="de-DE"/>
              </w:rPr>
              <w:t>stellen (Skizze, Fertigungszeichnung</w:t>
            </w:r>
            <w:r>
              <w:rPr>
                <w:rFonts w:eastAsia="Arial,Times New Roman" w:cs="Arial"/>
                <w:lang w:val="de-DE" w:eastAsia="de-DE"/>
              </w:rPr>
              <w:t xml:space="preserve"> […])</w:t>
            </w:r>
          </w:p>
        </w:tc>
        <w:tc>
          <w:tcPr>
            <w:tcW w:w="1408" w:type="pct"/>
            <w:vMerge/>
            <w:shd w:val="clear" w:color="auto" w:fill="auto"/>
            <w:vAlign w:val="center"/>
          </w:tcPr>
          <w:p w:rsidR="007B3B6E" w:rsidRPr="00D9301B" w:rsidRDefault="007B3B6E" w:rsidP="00B10F6A">
            <w:pPr>
              <w:rPr>
                <w:rFonts w:eastAsia="Arial,Times New Roman"/>
                <w:szCs w:val="22"/>
              </w:rPr>
            </w:pPr>
          </w:p>
        </w:tc>
        <w:tc>
          <w:tcPr>
            <w:tcW w:w="1245" w:type="pct"/>
            <w:gridSpan w:val="2"/>
            <w:vMerge/>
            <w:shd w:val="clear" w:color="auto" w:fill="auto"/>
            <w:vAlign w:val="center"/>
          </w:tcPr>
          <w:p w:rsidR="007B3B6E" w:rsidRPr="00D9301B" w:rsidRDefault="007B3B6E" w:rsidP="00B10F6A">
            <w:pPr>
              <w:rPr>
                <w:rFonts w:eastAsia="Calibri"/>
                <w:szCs w:val="22"/>
              </w:rPr>
            </w:pPr>
          </w:p>
        </w:tc>
      </w:tr>
      <w:tr w:rsidR="00652F9F" w:rsidRPr="005956CB" w:rsidTr="006A2DDE">
        <w:tc>
          <w:tcPr>
            <w:tcW w:w="1159" w:type="pct"/>
            <w:gridSpan w:val="2"/>
            <w:vMerge/>
            <w:shd w:val="clear" w:color="auto" w:fill="auto"/>
          </w:tcPr>
          <w:p w:rsidR="00652F9F" w:rsidRPr="00D9301B" w:rsidRDefault="00652F9F" w:rsidP="00B10F6A">
            <w:pPr>
              <w:rPr>
                <w:rFonts w:eastAsia="Calibri"/>
                <w:szCs w:val="22"/>
              </w:rPr>
            </w:pPr>
          </w:p>
        </w:tc>
        <w:tc>
          <w:tcPr>
            <w:tcW w:w="1188" w:type="pct"/>
            <w:tcBorders>
              <w:top w:val="single" w:sz="4" w:space="0" w:color="auto"/>
              <w:bottom w:val="single" w:sz="4" w:space="0" w:color="auto"/>
            </w:tcBorders>
            <w:shd w:val="clear" w:color="auto" w:fill="auto"/>
          </w:tcPr>
          <w:p w:rsidR="00652F9F" w:rsidRPr="00C044E5" w:rsidRDefault="005779AB" w:rsidP="00D9301B">
            <w:pPr>
              <w:pStyle w:val="bctext"/>
              <w:rPr>
                <w:rFonts w:eastAsia="Arial Unicode MS" w:cs="Arial"/>
                <w:lang w:val="de-DE" w:eastAsia="de-DE"/>
              </w:rPr>
            </w:pPr>
            <w:r>
              <w:rPr>
                <w:rFonts w:cs="Arial"/>
                <w:lang w:val="de-DE" w:eastAsia="de-DE"/>
              </w:rPr>
              <w:t xml:space="preserve">3.2.1 (3) </w:t>
            </w:r>
            <w:r w:rsidR="00652F9F" w:rsidRPr="00C044E5">
              <w:rPr>
                <w:rFonts w:cs="Arial"/>
                <w:lang w:val="de-DE" w:eastAsia="de-DE"/>
              </w:rPr>
              <w:t>technische Zeichnungen comp</w:t>
            </w:r>
            <w:r w:rsidR="00652F9F" w:rsidRPr="00C044E5">
              <w:rPr>
                <w:rFonts w:cs="Arial"/>
                <w:lang w:val="de-DE" w:eastAsia="de-DE"/>
              </w:rPr>
              <w:t>u</w:t>
            </w:r>
            <w:r w:rsidR="00652F9F" w:rsidRPr="00C044E5">
              <w:rPr>
                <w:rFonts w:cs="Arial"/>
                <w:lang w:val="de-DE" w:eastAsia="de-DE"/>
              </w:rPr>
              <w:t>terunterstützt erstellen (CAD)</w:t>
            </w:r>
          </w:p>
        </w:tc>
        <w:tc>
          <w:tcPr>
            <w:tcW w:w="1408" w:type="pct"/>
            <w:vMerge/>
            <w:tcBorders>
              <w:bottom w:val="dashed" w:sz="4" w:space="0" w:color="auto"/>
            </w:tcBorders>
            <w:shd w:val="clear" w:color="auto" w:fill="auto"/>
            <w:vAlign w:val="center"/>
          </w:tcPr>
          <w:p w:rsidR="00652F9F" w:rsidRPr="00C044E5" w:rsidRDefault="00652F9F" w:rsidP="00D9301B">
            <w:pPr>
              <w:pStyle w:val="bctext"/>
              <w:rPr>
                <w:rFonts w:cs="Arial"/>
                <w:lang w:val="de-DE" w:eastAsia="de-DE"/>
              </w:rPr>
            </w:pPr>
          </w:p>
        </w:tc>
        <w:tc>
          <w:tcPr>
            <w:tcW w:w="1245" w:type="pct"/>
            <w:gridSpan w:val="2"/>
            <w:vMerge/>
            <w:shd w:val="clear" w:color="auto" w:fill="auto"/>
            <w:vAlign w:val="center"/>
          </w:tcPr>
          <w:p w:rsidR="00652F9F" w:rsidRPr="00D9301B" w:rsidRDefault="00652F9F" w:rsidP="00B10F6A">
            <w:pPr>
              <w:rPr>
                <w:rFonts w:eastAsia="Calibri"/>
                <w:szCs w:val="22"/>
              </w:rPr>
            </w:pPr>
          </w:p>
        </w:tc>
      </w:tr>
      <w:tr w:rsidR="00652F9F" w:rsidRPr="005956CB" w:rsidTr="006A2DDE">
        <w:tc>
          <w:tcPr>
            <w:tcW w:w="1159" w:type="pct"/>
            <w:gridSpan w:val="2"/>
            <w:vMerge/>
            <w:shd w:val="clear" w:color="auto" w:fill="auto"/>
          </w:tcPr>
          <w:p w:rsidR="00652F9F" w:rsidRPr="00D9301B" w:rsidRDefault="00652F9F" w:rsidP="00B10F6A">
            <w:pPr>
              <w:rPr>
                <w:rFonts w:eastAsia="Calibri"/>
                <w:szCs w:val="22"/>
              </w:rPr>
            </w:pPr>
          </w:p>
        </w:tc>
        <w:tc>
          <w:tcPr>
            <w:tcW w:w="1188" w:type="pct"/>
            <w:tcBorders>
              <w:bottom w:val="dashed" w:sz="4" w:space="0" w:color="auto"/>
            </w:tcBorders>
            <w:shd w:val="clear" w:color="auto" w:fill="FFFFFF"/>
          </w:tcPr>
          <w:p w:rsidR="00652F9F" w:rsidRPr="00C044E5" w:rsidRDefault="005779AB" w:rsidP="00D9301B">
            <w:pPr>
              <w:pStyle w:val="bctext"/>
              <w:rPr>
                <w:rFonts w:cs="Arial"/>
                <w:lang w:val="de-DE" w:eastAsia="de-DE"/>
              </w:rPr>
            </w:pPr>
            <w:r>
              <w:rPr>
                <w:rFonts w:eastAsia="Arial,Times New Roman" w:cs="Arial"/>
                <w:shd w:val="clear" w:color="auto" w:fill="FFFFFF"/>
                <w:lang w:val="de-DE" w:eastAsia="de-DE"/>
              </w:rPr>
              <w:t xml:space="preserve">3.2.1 (4) </w:t>
            </w:r>
            <w:r w:rsidR="00652F9F" w:rsidRPr="00C044E5">
              <w:rPr>
                <w:rFonts w:eastAsia="Arial,Times New Roman" w:cs="Arial"/>
                <w:b/>
                <w:shd w:val="clear" w:color="auto" w:fill="FFFFFF"/>
                <w:lang w:val="de-DE" w:eastAsia="de-DE"/>
              </w:rPr>
              <w:t>G:</w:t>
            </w:r>
            <w:r w:rsidR="00652F9F" w:rsidRPr="00C044E5">
              <w:rPr>
                <w:rFonts w:eastAsia="Arial,Times New Roman" w:cs="Arial"/>
                <w:shd w:val="clear" w:color="auto" w:fill="FFFFFF"/>
                <w:lang w:val="de-DE" w:eastAsia="de-DE"/>
              </w:rPr>
              <w:t xml:space="preserve"> einfache Modelle als Planung</w:t>
            </w:r>
            <w:r w:rsidR="00652F9F" w:rsidRPr="00C044E5">
              <w:rPr>
                <w:rFonts w:eastAsia="Arial,Times New Roman" w:cs="Arial"/>
                <w:shd w:val="clear" w:color="auto" w:fill="FFFFFF"/>
                <w:lang w:val="de-DE" w:eastAsia="de-DE"/>
              </w:rPr>
              <w:t>s</w:t>
            </w:r>
            <w:r w:rsidR="00652F9F" w:rsidRPr="00C044E5">
              <w:rPr>
                <w:rFonts w:eastAsia="Arial,Times New Roman" w:cs="Arial"/>
                <w:shd w:val="clear" w:color="auto" w:fill="FFFFFF"/>
                <w:lang w:val="de-DE" w:eastAsia="de-DE"/>
              </w:rPr>
              <w:t>hilfen nutzen</w:t>
            </w:r>
          </w:p>
        </w:tc>
        <w:tc>
          <w:tcPr>
            <w:tcW w:w="1408" w:type="pct"/>
            <w:tcBorders>
              <w:top w:val="dashed" w:sz="4" w:space="0" w:color="auto"/>
              <w:bottom w:val="dashed" w:sz="4" w:space="0" w:color="auto"/>
            </w:tcBorders>
            <w:shd w:val="clear" w:color="auto" w:fill="auto"/>
            <w:vAlign w:val="center"/>
          </w:tcPr>
          <w:p w:rsidR="00652F9F" w:rsidRPr="00C044E5" w:rsidRDefault="00652F9F" w:rsidP="00D9301B">
            <w:pPr>
              <w:pStyle w:val="bctext"/>
              <w:rPr>
                <w:rFonts w:cs="Arial"/>
                <w:lang w:val="de-DE" w:eastAsia="de-DE"/>
              </w:rPr>
            </w:pPr>
            <w:r w:rsidRPr="00C044E5">
              <w:rPr>
                <w:rFonts w:cs="Arial"/>
                <w:b/>
                <w:lang w:val="de-DE" w:eastAsia="de-DE"/>
              </w:rPr>
              <w:t>G:</w:t>
            </w:r>
            <w:r w:rsidR="00172116">
              <w:rPr>
                <w:rFonts w:cs="Arial"/>
                <w:lang w:val="de-DE" w:eastAsia="de-DE"/>
              </w:rPr>
              <w:t xml:space="preserve"> mit der erforderlichen Unterstützung durch die Lehrkraft</w:t>
            </w:r>
          </w:p>
        </w:tc>
        <w:tc>
          <w:tcPr>
            <w:tcW w:w="1245" w:type="pct"/>
            <w:gridSpan w:val="2"/>
            <w:vMerge/>
            <w:shd w:val="clear" w:color="auto" w:fill="auto"/>
            <w:vAlign w:val="center"/>
          </w:tcPr>
          <w:p w:rsidR="00652F9F" w:rsidRPr="00D9301B" w:rsidRDefault="00652F9F" w:rsidP="00B10F6A">
            <w:pPr>
              <w:rPr>
                <w:rFonts w:eastAsia="Calibri"/>
                <w:szCs w:val="22"/>
              </w:rPr>
            </w:pPr>
          </w:p>
        </w:tc>
      </w:tr>
      <w:tr w:rsidR="00652F9F" w:rsidRPr="005956CB" w:rsidTr="006A2DDE">
        <w:tc>
          <w:tcPr>
            <w:tcW w:w="1159" w:type="pct"/>
            <w:gridSpan w:val="2"/>
            <w:vMerge/>
            <w:shd w:val="clear" w:color="auto" w:fill="auto"/>
          </w:tcPr>
          <w:p w:rsidR="00652F9F" w:rsidRPr="00D9301B" w:rsidRDefault="00652F9F" w:rsidP="00B10F6A">
            <w:pPr>
              <w:rPr>
                <w:rFonts w:eastAsia="Calibri"/>
                <w:szCs w:val="22"/>
              </w:rPr>
            </w:pPr>
          </w:p>
        </w:tc>
        <w:tc>
          <w:tcPr>
            <w:tcW w:w="1188" w:type="pct"/>
            <w:tcBorders>
              <w:top w:val="dashed" w:sz="4" w:space="0" w:color="auto"/>
              <w:bottom w:val="dashed" w:sz="4" w:space="0" w:color="auto"/>
            </w:tcBorders>
            <w:shd w:val="clear" w:color="auto" w:fill="auto"/>
          </w:tcPr>
          <w:p w:rsidR="00652F9F" w:rsidRPr="00C044E5" w:rsidRDefault="005779AB" w:rsidP="00AC1F82">
            <w:pPr>
              <w:pStyle w:val="bctext"/>
              <w:rPr>
                <w:rFonts w:cs="Arial"/>
                <w:lang w:val="de-DE" w:eastAsia="de-DE"/>
              </w:rPr>
            </w:pPr>
            <w:r>
              <w:rPr>
                <w:rFonts w:cs="Arial"/>
                <w:lang w:val="de-DE" w:eastAsia="de-DE"/>
              </w:rPr>
              <w:t xml:space="preserve">3.2.1 (4) </w:t>
            </w:r>
            <w:r w:rsidR="00652F9F" w:rsidRPr="00C044E5">
              <w:rPr>
                <w:rFonts w:cs="Arial"/>
                <w:b/>
                <w:lang w:val="de-DE" w:eastAsia="de-DE"/>
              </w:rPr>
              <w:t>M: E:</w:t>
            </w:r>
            <w:r w:rsidR="00652F9F" w:rsidRPr="00C044E5">
              <w:rPr>
                <w:rFonts w:cs="Arial"/>
                <w:lang w:val="de-DE" w:eastAsia="de-DE"/>
              </w:rPr>
              <w:t xml:space="preserve"> </w:t>
            </w:r>
            <w:r w:rsidR="00652F9F" w:rsidRPr="00C044E5">
              <w:rPr>
                <w:rFonts w:eastAsia="Arial,Times New Roman" w:cs="Arial"/>
                <w:shd w:val="clear" w:color="auto" w:fill="FFFFFF"/>
                <w:lang w:val="de-DE" w:eastAsia="de-DE"/>
              </w:rPr>
              <w:t>Planungshilf</w:t>
            </w:r>
            <w:r w:rsidR="00652F9F">
              <w:rPr>
                <w:rFonts w:eastAsia="Arial,Times New Roman" w:cs="Arial"/>
                <w:shd w:val="clear" w:color="auto" w:fill="FFFFFF"/>
                <w:lang w:val="de-DE" w:eastAsia="de-DE"/>
              </w:rPr>
              <w:t xml:space="preserve">en </w:t>
            </w:r>
            <w:r w:rsidR="00652F9F" w:rsidRPr="00C044E5">
              <w:rPr>
                <w:rFonts w:eastAsia="Arial,Times New Roman" w:cs="Arial"/>
                <w:shd w:val="clear" w:color="auto" w:fill="FFFFFF"/>
                <w:lang w:val="de-DE" w:eastAsia="de-DE"/>
              </w:rPr>
              <w:t>nutzen</w:t>
            </w:r>
            <w:r w:rsidR="00652F9F" w:rsidRPr="00C044E5">
              <w:rPr>
                <w:rFonts w:eastAsia="Arial,Times New Roman" w:cs="Arial"/>
                <w:lang w:val="de-DE" w:eastAsia="de-DE"/>
              </w:rPr>
              <w:t xml:space="preserve"> (</w:t>
            </w:r>
            <w:r w:rsidR="00652F9F" w:rsidRPr="00C044E5">
              <w:rPr>
                <w:rFonts w:cs="Arial"/>
                <w:lang w:val="de-DE" w:eastAsia="de-DE"/>
              </w:rPr>
              <w:t>z. B. einfache</w:t>
            </w:r>
            <w:r w:rsidR="00652F9F" w:rsidRPr="00C044E5">
              <w:rPr>
                <w:rFonts w:eastAsia="Arial,Times New Roman" w:cs="Arial"/>
                <w:lang w:val="de-DE" w:eastAsia="de-DE"/>
              </w:rPr>
              <w:t xml:space="preserve"> </w:t>
            </w:r>
            <w:r w:rsidR="00652F9F" w:rsidRPr="00C044E5">
              <w:rPr>
                <w:rFonts w:cs="Arial"/>
                <w:lang w:val="de-DE" w:eastAsia="de-DE"/>
              </w:rPr>
              <w:t>Modelle, Simulationen, Versuch</w:t>
            </w:r>
            <w:r w:rsidR="00652F9F" w:rsidRPr="00C044E5">
              <w:rPr>
                <w:rFonts w:cs="Arial"/>
                <w:lang w:val="de-DE" w:eastAsia="de-DE"/>
              </w:rPr>
              <w:t>s</w:t>
            </w:r>
            <w:r w:rsidR="00652F9F" w:rsidRPr="00C044E5">
              <w:rPr>
                <w:rFonts w:cs="Arial"/>
                <w:lang w:val="de-DE" w:eastAsia="de-DE"/>
              </w:rPr>
              <w:t>reihen)</w:t>
            </w:r>
          </w:p>
        </w:tc>
        <w:tc>
          <w:tcPr>
            <w:tcW w:w="1408" w:type="pct"/>
            <w:tcBorders>
              <w:top w:val="dashed" w:sz="4" w:space="0" w:color="auto"/>
              <w:bottom w:val="nil"/>
            </w:tcBorders>
            <w:shd w:val="clear" w:color="auto" w:fill="auto"/>
          </w:tcPr>
          <w:p w:rsidR="00652F9F" w:rsidRPr="00C044E5" w:rsidRDefault="00652F9F" w:rsidP="00D9301B">
            <w:pPr>
              <w:pStyle w:val="bctext"/>
              <w:rPr>
                <w:rFonts w:cs="Arial"/>
                <w:lang w:val="de-DE" w:eastAsia="de-DE"/>
              </w:rPr>
            </w:pPr>
            <w:r w:rsidRPr="00C044E5">
              <w:rPr>
                <w:rFonts w:cs="Arial"/>
                <w:b/>
                <w:lang w:val="de-DE" w:eastAsia="de-DE"/>
              </w:rPr>
              <w:t>M: E:</w:t>
            </w:r>
            <w:r w:rsidR="00172116">
              <w:rPr>
                <w:rFonts w:cs="Arial"/>
                <w:lang w:val="de-DE" w:eastAsia="de-DE"/>
              </w:rPr>
              <w:t xml:space="preserve"> weitgehend selbstständig</w:t>
            </w:r>
          </w:p>
        </w:tc>
        <w:tc>
          <w:tcPr>
            <w:tcW w:w="1245" w:type="pct"/>
            <w:gridSpan w:val="2"/>
            <w:vMerge/>
            <w:shd w:val="clear" w:color="auto" w:fill="auto"/>
            <w:vAlign w:val="center"/>
          </w:tcPr>
          <w:p w:rsidR="00652F9F" w:rsidRPr="00D9301B" w:rsidRDefault="00652F9F" w:rsidP="00B10F6A">
            <w:pPr>
              <w:rPr>
                <w:rFonts w:eastAsia="Calibri"/>
                <w:szCs w:val="22"/>
              </w:rPr>
            </w:pPr>
          </w:p>
        </w:tc>
      </w:tr>
      <w:tr w:rsidR="00262577" w:rsidRPr="005956CB" w:rsidTr="006A2DDE">
        <w:tc>
          <w:tcPr>
            <w:tcW w:w="1159" w:type="pct"/>
            <w:gridSpan w:val="2"/>
            <w:vMerge/>
            <w:shd w:val="clear" w:color="auto" w:fill="auto"/>
          </w:tcPr>
          <w:p w:rsidR="00262577" w:rsidRPr="00D9301B" w:rsidRDefault="00262577" w:rsidP="00B10F6A">
            <w:pPr>
              <w:rPr>
                <w:rFonts w:eastAsia="Calibri"/>
                <w:szCs w:val="22"/>
              </w:rPr>
            </w:pPr>
          </w:p>
        </w:tc>
        <w:tc>
          <w:tcPr>
            <w:tcW w:w="1188" w:type="pct"/>
            <w:vMerge w:val="restart"/>
            <w:shd w:val="clear" w:color="auto" w:fill="auto"/>
          </w:tcPr>
          <w:p w:rsidR="00262577" w:rsidRPr="00C044E5" w:rsidRDefault="00262577" w:rsidP="00D9301B">
            <w:pPr>
              <w:pStyle w:val="bctext"/>
              <w:rPr>
                <w:rFonts w:cs="Arial"/>
                <w:lang w:val="de-DE" w:eastAsia="de-DE"/>
              </w:rPr>
            </w:pPr>
            <w:r w:rsidRPr="00C044E5">
              <w:rPr>
                <w:rFonts w:cs="Arial"/>
                <w:lang w:val="de-DE" w:eastAsia="de-DE"/>
              </w:rPr>
              <w:t xml:space="preserve">3.2.1 (5) </w:t>
            </w:r>
            <w:r w:rsidRPr="00C044E5">
              <w:rPr>
                <w:rFonts w:cs="Arial"/>
                <w:b/>
                <w:lang w:val="de-DE" w:eastAsia="de-DE"/>
              </w:rPr>
              <w:t>G:</w:t>
            </w:r>
            <w:r w:rsidRPr="00C044E5">
              <w:rPr>
                <w:rFonts w:cs="Arial"/>
                <w:lang w:val="de-DE" w:eastAsia="de-DE"/>
              </w:rPr>
              <w:t xml:space="preserve"> einfache Stücklisten und A</w:t>
            </w:r>
            <w:r w:rsidRPr="00C044E5">
              <w:rPr>
                <w:rFonts w:cs="Arial"/>
                <w:lang w:val="de-DE" w:eastAsia="de-DE"/>
              </w:rPr>
              <w:t>r</w:t>
            </w:r>
            <w:r w:rsidRPr="00C044E5">
              <w:rPr>
                <w:rFonts w:cs="Arial"/>
                <w:lang w:val="de-DE" w:eastAsia="de-DE"/>
              </w:rPr>
              <w:t>beitspläne nutzen</w:t>
            </w:r>
          </w:p>
        </w:tc>
        <w:tc>
          <w:tcPr>
            <w:tcW w:w="1408" w:type="pct"/>
            <w:tcBorders>
              <w:top w:val="nil"/>
              <w:bottom w:val="dashed" w:sz="4" w:space="0" w:color="auto"/>
            </w:tcBorders>
            <w:shd w:val="clear" w:color="auto" w:fill="auto"/>
          </w:tcPr>
          <w:p w:rsidR="00262577" w:rsidRPr="00663ECC" w:rsidRDefault="00262577" w:rsidP="002A0DEC">
            <w:pPr>
              <w:pStyle w:val="bctext"/>
              <w:rPr>
                <w:rFonts w:eastAsia="Arial" w:cs="Arial"/>
                <w:lang w:val="de-DE" w:eastAsia="de-DE"/>
              </w:rPr>
            </w:pPr>
            <w:r>
              <w:rPr>
                <w:rFonts w:eastAsia="Arial" w:cs="Arial"/>
                <w:lang w:val="de-DE" w:eastAsia="de-DE"/>
              </w:rPr>
              <w:t xml:space="preserve">Erstellung und </w:t>
            </w:r>
            <w:r w:rsidRPr="00663ECC">
              <w:rPr>
                <w:rFonts w:eastAsia="Arial" w:cs="Arial"/>
                <w:lang w:val="de-DE" w:eastAsia="de-DE"/>
              </w:rPr>
              <w:t>Nutzung von Planungsunterlagen</w:t>
            </w:r>
          </w:p>
        </w:tc>
        <w:tc>
          <w:tcPr>
            <w:tcW w:w="1245" w:type="pct"/>
            <w:gridSpan w:val="2"/>
            <w:vMerge/>
            <w:shd w:val="clear" w:color="auto" w:fill="auto"/>
            <w:vAlign w:val="center"/>
          </w:tcPr>
          <w:p w:rsidR="00262577" w:rsidRPr="00D9301B" w:rsidRDefault="00262577" w:rsidP="00B10F6A">
            <w:pPr>
              <w:rPr>
                <w:rFonts w:eastAsia="Calibri"/>
                <w:szCs w:val="22"/>
              </w:rPr>
            </w:pPr>
          </w:p>
        </w:tc>
      </w:tr>
      <w:tr w:rsidR="00262577" w:rsidRPr="005956CB" w:rsidTr="006A2DDE">
        <w:tc>
          <w:tcPr>
            <w:tcW w:w="1159" w:type="pct"/>
            <w:gridSpan w:val="2"/>
            <w:vMerge/>
            <w:shd w:val="clear" w:color="auto" w:fill="auto"/>
          </w:tcPr>
          <w:p w:rsidR="00262577" w:rsidRPr="00D9301B" w:rsidRDefault="00262577" w:rsidP="00B10F6A">
            <w:pPr>
              <w:rPr>
                <w:rFonts w:eastAsia="Calibri"/>
                <w:szCs w:val="22"/>
              </w:rPr>
            </w:pPr>
          </w:p>
        </w:tc>
        <w:tc>
          <w:tcPr>
            <w:tcW w:w="1188" w:type="pct"/>
            <w:vMerge/>
            <w:tcBorders>
              <w:bottom w:val="dashed" w:sz="4" w:space="0" w:color="auto"/>
            </w:tcBorders>
            <w:shd w:val="clear" w:color="auto" w:fill="auto"/>
          </w:tcPr>
          <w:p w:rsidR="00262577" w:rsidRPr="00C044E5" w:rsidRDefault="00262577" w:rsidP="00D9301B">
            <w:pPr>
              <w:pStyle w:val="bctext"/>
              <w:rPr>
                <w:rFonts w:cs="Arial"/>
                <w:lang w:val="de-DE" w:eastAsia="de-DE"/>
              </w:rPr>
            </w:pPr>
          </w:p>
        </w:tc>
        <w:tc>
          <w:tcPr>
            <w:tcW w:w="1408" w:type="pct"/>
            <w:tcBorders>
              <w:top w:val="dashed" w:sz="4" w:space="0" w:color="auto"/>
              <w:bottom w:val="dashed" w:sz="4" w:space="0" w:color="auto"/>
            </w:tcBorders>
            <w:shd w:val="clear" w:color="auto" w:fill="auto"/>
          </w:tcPr>
          <w:p w:rsidR="00262577" w:rsidRDefault="00262577" w:rsidP="002A0DEC">
            <w:pPr>
              <w:pStyle w:val="bctext"/>
              <w:rPr>
                <w:rFonts w:eastAsia="Arial" w:cs="Arial"/>
                <w:lang w:val="de-DE" w:eastAsia="de-DE"/>
              </w:rPr>
            </w:pPr>
            <w:r w:rsidRPr="00870B7C">
              <w:rPr>
                <w:rFonts w:eastAsia="Arial" w:cs="Arial"/>
                <w:b/>
                <w:lang w:val="de-DE" w:eastAsia="de-DE"/>
              </w:rPr>
              <w:t>G:</w:t>
            </w:r>
            <w:r w:rsidRPr="00870B7C">
              <w:rPr>
                <w:rFonts w:eastAsia="Arial" w:cs="Arial"/>
                <w:lang w:val="de-DE" w:eastAsia="de-DE"/>
              </w:rPr>
              <w:t xml:space="preserve"> Stückliste und Arbeitsplan mit ko</w:t>
            </w:r>
            <w:r>
              <w:rPr>
                <w:rFonts w:eastAsia="Arial" w:cs="Arial"/>
                <w:lang w:val="de-DE" w:eastAsia="de-DE"/>
              </w:rPr>
              <w:t>nkreten Anwe</w:t>
            </w:r>
            <w:r>
              <w:rPr>
                <w:rFonts w:eastAsia="Arial" w:cs="Arial"/>
                <w:lang w:val="de-DE" w:eastAsia="de-DE"/>
              </w:rPr>
              <w:t>i</w:t>
            </w:r>
            <w:r>
              <w:rPr>
                <w:rFonts w:eastAsia="Arial" w:cs="Arial"/>
                <w:lang w:val="de-DE" w:eastAsia="de-DE"/>
              </w:rPr>
              <w:t xml:space="preserve">sungen liegen vor </w:t>
            </w:r>
          </w:p>
        </w:tc>
        <w:tc>
          <w:tcPr>
            <w:tcW w:w="1245" w:type="pct"/>
            <w:gridSpan w:val="2"/>
            <w:vMerge/>
            <w:shd w:val="clear" w:color="auto" w:fill="auto"/>
            <w:vAlign w:val="center"/>
          </w:tcPr>
          <w:p w:rsidR="00262577" w:rsidRPr="00D9301B" w:rsidRDefault="00262577" w:rsidP="00B10F6A">
            <w:pPr>
              <w:rPr>
                <w:rFonts w:eastAsia="Calibri"/>
                <w:szCs w:val="22"/>
              </w:rPr>
            </w:pPr>
          </w:p>
        </w:tc>
      </w:tr>
      <w:tr w:rsidR="00D777DB" w:rsidRPr="005956CB" w:rsidTr="006A2DDE">
        <w:tc>
          <w:tcPr>
            <w:tcW w:w="1159" w:type="pct"/>
            <w:gridSpan w:val="2"/>
            <w:vMerge/>
            <w:shd w:val="clear" w:color="auto" w:fill="auto"/>
          </w:tcPr>
          <w:p w:rsidR="00D777DB" w:rsidRPr="00D9301B" w:rsidRDefault="00D777DB" w:rsidP="00B10F6A">
            <w:pPr>
              <w:rPr>
                <w:rFonts w:eastAsia="Calibri"/>
                <w:szCs w:val="22"/>
              </w:rPr>
            </w:pPr>
          </w:p>
        </w:tc>
        <w:tc>
          <w:tcPr>
            <w:tcW w:w="1188" w:type="pct"/>
            <w:tcBorders>
              <w:top w:val="dashed" w:sz="4" w:space="0" w:color="auto"/>
              <w:bottom w:val="dashed" w:sz="4" w:space="0" w:color="auto"/>
            </w:tcBorders>
            <w:shd w:val="clear" w:color="auto" w:fill="auto"/>
          </w:tcPr>
          <w:p w:rsidR="00D777DB" w:rsidRPr="00C044E5" w:rsidRDefault="00D777DB" w:rsidP="00D9301B">
            <w:pPr>
              <w:pStyle w:val="bctext"/>
              <w:rPr>
                <w:rFonts w:cs="Arial"/>
                <w:lang w:val="de-DE" w:eastAsia="de-DE"/>
              </w:rPr>
            </w:pPr>
            <w:r w:rsidRPr="00C044E5">
              <w:rPr>
                <w:rFonts w:cs="Arial"/>
                <w:lang w:val="de-DE" w:eastAsia="de-DE"/>
              </w:rPr>
              <w:t xml:space="preserve">3.2.1 (5) </w:t>
            </w:r>
            <w:r w:rsidRPr="00C044E5">
              <w:rPr>
                <w:rFonts w:cs="Arial"/>
                <w:b/>
                <w:lang w:val="de-DE" w:eastAsia="de-DE"/>
              </w:rPr>
              <w:t>M:</w:t>
            </w:r>
            <w:r w:rsidRPr="00C044E5">
              <w:rPr>
                <w:rFonts w:cs="Arial"/>
                <w:lang w:val="de-DE" w:eastAsia="de-DE"/>
              </w:rPr>
              <w:t xml:space="preserve"> </w:t>
            </w:r>
            <w:r w:rsidRPr="00C044E5">
              <w:rPr>
                <w:rFonts w:cs="Arial"/>
                <w:i/>
                <w:lang w:val="de-DE" w:eastAsia="de-DE"/>
              </w:rPr>
              <w:t>Stücklisten</w:t>
            </w:r>
            <w:r w:rsidRPr="00C044E5">
              <w:rPr>
                <w:rFonts w:cs="Arial"/>
                <w:lang w:val="de-DE" w:eastAsia="de-DE"/>
              </w:rPr>
              <w:t xml:space="preserve"> und </w:t>
            </w:r>
            <w:r w:rsidRPr="00C044E5">
              <w:rPr>
                <w:rFonts w:cs="Arial"/>
                <w:i/>
                <w:lang w:val="de-DE" w:eastAsia="de-DE"/>
              </w:rPr>
              <w:t>Arbeitspläne</w:t>
            </w:r>
            <w:r w:rsidRPr="00C044E5">
              <w:rPr>
                <w:rFonts w:cs="Arial"/>
                <w:lang w:val="de-DE" w:eastAsia="de-DE"/>
              </w:rPr>
              <w:t xml:space="preserve"> erstellen</w:t>
            </w:r>
          </w:p>
        </w:tc>
        <w:tc>
          <w:tcPr>
            <w:tcW w:w="1408" w:type="pct"/>
            <w:tcBorders>
              <w:top w:val="dashed" w:sz="4" w:space="0" w:color="auto"/>
              <w:bottom w:val="dashed" w:sz="8" w:space="0" w:color="auto"/>
            </w:tcBorders>
            <w:shd w:val="clear" w:color="auto" w:fill="auto"/>
          </w:tcPr>
          <w:p w:rsidR="000D7C19" w:rsidRPr="00C044E5" w:rsidRDefault="00D777DB" w:rsidP="002A0DEC">
            <w:pPr>
              <w:pStyle w:val="bctext"/>
              <w:rPr>
                <w:rFonts w:eastAsia="Arial" w:cs="Arial"/>
                <w:lang w:val="de-DE" w:eastAsia="de-DE"/>
              </w:rPr>
            </w:pPr>
            <w:r w:rsidRPr="00870B7C">
              <w:rPr>
                <w:rFonts w:eastAsia="Arial" w:cs="Arial"/>
                <w:b/>
                <w:lang w:val="de-DE" w:eastAsia="de-DE"/>
              </w:rPr>
              <w:t>M:</w:t>
            </w:r>
            <w:r>
              <w:rPr>
                <w:rFonts w:eastAsia="Arial" w:cs="Arial"/>
                <w:lang w:val="de-DE" w:eastAsia="de-DE"/>
              </w:rPr>
              <w:t xml:space="preserve"> Stückliste und Arbeitsplan we</w:t>
            </w:r>
            <w:r w:rsidRPr="00870B7C">
              <w:rPr>
                <w:rFonts w:eastAsia="Arial" w:cs="Arial"/>
                <w:lang w:val="de-DE" w:eastAsia="de-DE"/>
              </w:rPr>
              <w:t>rd</w:t>
            </w:r>
            <w:r>
              <w:rPr>
                <w:rFonts w:eastAsia="Arial" w:cs="Arial"/>
                <w:lang w:val="de-DE" w:eastAsia="de-DE"/>
              </w:rPr>
              <w:t>en</w:t>
            </w:r>
            <w:r w:rsidRPr="00870B7C">
              <w:rPr>
                <w:rFonts w:eastAsia="Arial" w:cs="Arial"/>
                <w:lang w:val="de-DE" w:eastAsia="de-DE"/>
              </w:rPr>
              <w:t xml:space="preserve"> weitgehend sel</w:t>
            </w:r>
            <w:r>
              <w:rPr>
                <w:rFonts w:eastAsia="Arial" w:cs="Arial"/>
                <w:lang w:val="de-DE" w:eastAsia="de-DE"/>
              </w:rPr>
              <w:t>bständig durch Schüler erstellt</w:t>
            </w:r>
          </w:p>
        </w:tc>
        <w:tc>
          <w:tcPr>
            <w:tcW w:w="1245" w:type="pct"/>
            <w:gridSpan w:val="2"/>
            <w:vMerge/>
            <w:shd w:val="clear" w:color="auto" w:fill="auto"/>
            <w:vAlign w:val="center"/>
          </w:tcPr>
          <w:p w:rsidR="00D777DB" w:rsidRPr="00D9301B" w:rsidRDefault="00D777DB" w:rsidP="00B10F6A">
            <w:pPr>
              <w:rPr>
                <w:rFonts w:eastAsia="Calibri"/>
                <w:szCs w:val="22"/>
              </w:rPr>
            </w:pPr>
          </w:p>
        </w:tc>
      </w:tr>
      <w:tr w:rsidR="00D777DB" w:rsidRPr="005956CB" w:rsidTr="006A2DDE">
        <w:tc>
          <w:tcPr>
            <w:tcW w:w="1159" w:type="pct"/>
            <w:gridSpan w:val="2"/>
            <w:vMerge/>
            <w:shd w:val="clear" w:color="auto" w:fill="auto"/>
          </w:tcPr>
          <w:p w:rsidR="00D777DB" w:rsidRPr="00D9301B" w:rsidRDefault="00D777DB" w:rsidP="00B10F6A">
            <w:pPr>
              <w:rPr>
                <w:rFonts w:eastAsia="Calibri"/>
                <w:szCs w:val="22"/>
              </w:rPr>
            </w:pPr>
          </w:p>
        </w:tc>
        <w:tc>
          <w:tcPr>
            <w:tcW w:w="1188" w:type="pct"/>
            <w:tcBorders>
              <w:top w:val="dashed" w:sz="4" w:space="0" w:color="auto"/>
            </w:tcBorders>
            <w:shd w:val="clear" w:color="auto" w:fill="auto"/>
          </w:tcPr>
          <w:p w:rsidR="00D777DB" w:rsidRPr="00C044E5" w:rsidRDefault="00D777DB" w:rsidP="00D9301B">
            <w:pPr>
              <w:pStyle w:val="bctext"/>
              <w:rPr>
                <w:rFonts w:cs="Arial"/>
                <w:lang w:val="de-DE" w:eastAsia="de-DE"/>
              </w:rPr>
            </w:pPr>
            <w:r w:rsidRPr="00C044E5">
              <w:rPr>
                <w:rFonts w:cs="Arial"/>
                <w:lang w:val="de-DE" w:eastAsia="de-DE"/>
              </w:rPr>
              <w:t>3.2.1 (5)</w:t>
            </w:r>
            <w:r w:rsidRPr="00C044E5">
              <w:rPr>
                <w:rFonts w:cs="Arial"/>
                <w:b/>
                <w:lang w:val="de-DE" w:eastAsia="de-DE"/>
              </w:rPr>
              <w:t xml:space="preserve"> E</w:t>
            </w:r>
            <w:r w:rsidRPr="00C044E5">
              <w:rPr>
                <w:rFonts w:cs="Arial"/>
                <w:lang w:val="de-DE" w:eastAsia="de-DE"/>
              </w:rPr>
              <w:t>: selbständig</w:t>
            </w:r>
            <w:r w:rsidRPr="00C044E5">
              <w:rPr>
                <w:rFonts w:cs="Arial"/>
                <w:i/>
                <w:lang w:val="de-DE" w:eastAsia="de-DE"/>
              </w:rPr>
              <w:t xml:space="preserve"> Stücklisten</w:t>
            </w:r>
            <w:r w:rsidRPr="00C044E5">
              <w:rPr>
                <w:rFonts w:cs="Arial"/>
                <w:lang w:val="de-DE" w:eastAsia="de-DE"/>
              </w:rPr>
              <w:t xml:space="preserve"> und </w:t>
            </w:r>
            <w:r w:rsidRPr="00C044E5">
              <w:rPr>
                <w:rFonts w:cs="Arial"/>
                <w:i/>
                <w:lang w:val="de-DE" w:eastAsia="de-DE"/>
              </w:rPr>
              <w:t>Arbeitspläne</w:t>
            </w:r>
            <w:r w:rsidRPr="00C044E5">
              <w:rPr>
                <w:rFonts w:cs="Arial"/>
                <w:lang w:val="de-DE" w:eastAsia="de-DE"/>
              </w:rPr>
              <w:t xml:space="preserve"> erstellen</w:t>
            </w:r>
          </w:p>
        </w:tc>
        <w:tc>
          <w:tcPr>
            <w:tcW w:w="1408" w:type="pct"/>
            <w:tcBorders>
              <w:top w:val="dashed" w:sz="8" w:space="0" w:color="auto"/>
            </w:tcBorders>
            <w:shd w:val="clear" w:color="auto" w:fill="auto"/>
          </w:tcPr>
          <w:p w:rsidR="00D777DB" w:rsidRPr="00C044E5" w:rsidRDefault="005D2273" w:rsidP="005D2273">
            <w:pPr>
              <w:pStyle w:val="bctext"/>
              <w:rPr>
                <w:rFonts w:eastAsia="Arial" w:cs="Arial"/>
                <w:lang w:val="de-DE" w:eastAsia="de-DE"/>
              </w:rPr>
            </w:pPr>
            <w:r w:rsidRPr="00870B7C">
              <w:rPr>
                <w:rFonts w:eastAsia="Arial" w:cs="Arial"/>
                <w:b/>
                <w:lang w:val="de-DE" w:eastAsia="de-DE"/>
              </w:rPr>
              <w:t>E:</w:t>
            </w:r>
            <w:r>
              <w:rPr>
                <w:rFonts w:eastAsia="Arial" w:cs="Arial"/>
                <w:lang w:val="de-DE" w:eastAsia="de-DE"/>
              </w:rPr>
              <w:t xml:space="preserve"> Stückliste und Arbeitsplan we</w:t>
            </w:r>
            <w:r w:rsidRPr="00870B7C">
              <w:rPr>
                <w:rFonts w:eastAsia="Arial" w:cs="Arial"/>
                <w:lang w:val="de-DE" w:eastAsia="de-DE"/>
              </w:rPr>
              <w:t>rd</w:t>
            </w:r>
            <w:r>
              <w:rPr>
                <w:rFonts w:eastAsia="Arial" w:cs="Arial"/>
                <w:lang w:val="de-DE" w:eastAsia="de-DE"/>
              </w:rPr>
              <w:t>en</w:t>
            </w:r>
            <w:r w:rsidRPr="00870B7C">
              <w:rPr>
                <w:rFonts w:eastAsia="Arial" w:cs="Arial"/>
                <w:lang w:val="de-DE" w:eastAsia="de-DE"/>
              </w:rPr>
              <w:t xml:space="preserve"> selbständig durch Schüler erstell</w:t>
            </w:r>
            <w:r>
              <w:rPr>
                <w:rFonts w:eastAsia="Arial" w:cs="Arial"/>
                <w:lang w:val="de-DE" w:eastAsia="de-DE"/>
              </w:rPr>
              <w:t xml:space="preserve">t  </w:t>
            </w:r>
          </w:p>
        </w:tc>
        <w:tc>
          <w:tcPr>
            <w:tcW w:w="1245" w:type="pct"/>
            <w:gridSpan w:val="2"/>
            <w:vMerge/>
            <w:shd w:val="clear" w:color="auto" w:fill="auto"/>
            <w:vAlign w:val="center"/>
          </w:tcPr>
          <w:p w:rsidR="00D777DB" w:rsidRPr="00D9301B" w:rsidRDefault="00D777DB" w:rsidP="00B10F6A">
            <w:pPr>
              <w:rPr>
                <w:rFonts w:eastAsia="Calibri"/>
                <w:szCs w:val="22"/>
              </w:rPr>
            </w:pPr>
          </w:p>
        </w:tc>
      </w:tr>
      <w:tr w:rsidR="005D2273" w:rsidRPr="005956CB" w:rsidTr="006A2DDE">
        <w:tc>
          <w:tcPr>
            <w:tcW w:w="1159" w:type="pct"/>
            <w:gridSpan w:val="2"/>
            <w:vMerge/>
            <w:shd w:val="clear" w:color="auto" w:fill="auto"/>
          </w:tcPr>
          <w:p w:rsidR="005D2273" w:rsidRPr="00D9301B" w:rsidRDefault="005D2273" w:rsidP="00B10F6A">
            <w:pPr>
              <w:rPr>
                <w:rFonts w:eastAsia="Calibri"/>
                <w:szCs w:val="22"/>
              </w:rPr>
            </w:pPr>
          </w:p>
        </w:tc>
        <w:tc>
          <w:tcPr>
            <w:tcW w:w="1188" w:type="pct"/>
            <w:shd w:val="clear" w:color="auto" w:fill="auto"/>
          </w:tcPr>
          <w:p w:rsidR="005D2273" w:rsidRPr="00D777DB" w:rsidRDefault="005D2273" w:rsidP="00D9301B">
            <w:pPr>
              <w:pStyle w:val="bctext"/>
              <w:rPr>
                <w:rFonts w:eastAsia="Arial Unicode MS" w:cs="Arial"/>
                <w:strike/>
                <w:color w:val="E36C0A"/>
                <w:lang w:val="de-DE" w:eastAsia="de-DE"/>
              </w:rPr>
            </w:pPr>
            <w:r w:rsidRPr="00C044E5">
              <w:rPr>
                <w:rFonts w:cs="Arial"/>
                <w:lang w:val="de-DE" w:eastAsia="de-DE"/>
              </w:rPr>
              <w:t>3.2.1 (16)</w:t>
            </w:r>
            <w:r>
              <w:rPr>
                <w:rFonts w:cs="Arial"/>
                <w:lang w:val="de-DE" w:eastAsia="de-DE"/>
              </w:rPr>
              <w:t xml:space="preserve"> </w:t>
            </w:r>
            <w:r w:rsidRPr="00C044E5">
              <w:rPr>
                <w:rFonts w:cs="Arial"/>
                <w:b/>
                <w:lang w:val="de-DE" w:eastAsia="de-DE"/>
              </w:rPr>
              <w:t>M: E</w:t>
            </w:r>
            <w:r w:rsidRPr="00C044E5">
              <w:rPr>
                <w:rFonts w:cs="Arial"/>
                <w:lang w:val="de-DE" w:eastAsia="de-DE"/>
              </w:rPr>
              <w:t>:  computerunterstützt Pr</w:t>
            </w:r>
            <w:r w:rsidRPr="00C044E5">
              <w:rPr>
                <w:rFonts w:cs="Arial"/>
                <w:lang w:val="de-DE" w:eastAsia="de-DE"/>
              </w:rPr>
              <w:t>o</w:t>
            </w:r>
            <w:r w:rsidRPr="00C044E5">
              <w:rPr>
                <w:rFonts w:cs="Arial"/>
                <w:lang w:val="de-DE" w:eastAsia="de-DE"/>
              </w:rPr>
              <w:t>dukte entwickeln […]  (</w:t>
            </w:r>
            <w:r w:rsidRPr="00C044E5">
              <w:rPr>
                <w:rFonts w:cs="Arial"/>
                <w:i/>
                <w:lang w:val="de-DE" w:eastAsia="de-DE"/>
              </w:rPr>
              <w:t>CAD, CAM</w:t>
            </w:r>
            <w:r w:rsidRPr="00C044E5">
              <w:rPr>
                <w:rFonts w:cs="Arial"/>
                <w:lang w:val="de-DE" w:eastAsia="de-DE"/>
              </w:rPr>
              <w:t>)</w:t>
            </w:r>
          </w:p>
        </w:tc>
        <w:tc>
          <w:tcPr>
            <w:tcW w:w="1408" w:type="pct"/>
            <w:shd w:val="clear" w:color="auto" w:fill="auto"/>
          </w:tcPr>
          <w:p w:rsidR="005D2273" w:rsidRPr="00582375" w:rsidRDefault="00C36FF2" w:rsidP="005D2273">
            <w:pPr>
              <w:pStyle w:val="bctext"/>
              <w:rPr>
                <w:rFonts w:eastAsia="Arial" w:cs="Arial"/>
                <w:lang w:val="de-DE" w:eastAsia="de-DE"/>
              </w:rPr>
            </w:pPr>
            <w:r w:rsidRPr="00582375">
              <w:rPr>
                <w:rFonts w:eastAsia="Arial" w:cs="Arial"/>
                <w:lang w:val="de-DE" w:eastAsia="de-DE"/>
              </w:rPr>
              <w:t>Erstellen der Fräsdatei</w:t>
            </w:r>
            <w:r w:rsidR="00582375" w:rsidRPr="00582375">
              <w:rPr>
                <w:rFonts w:eastAsia="Arial" w:cs="Arial"/>
                <w:lang w:val="de-DE" w:eastAsia="de-DE"/>
              </w:rPr>
              <w:t>.</w:t>
            </w:r>
            <w:r w:rsidRPr="00582375">
              <w:rPr>
                <w:rFonts w:eastAsia="Arial" w:cs="Arial"/>
                <w:lang w:val="de-DE" w:eastAsia="de-DE"/>
              </w:rPr>
              <w:t xml:space="preserve"> </w:t>
            </w:r>
          </w:p>
        </w:tc>
        <w:tc>
          <w:tcPr>
            <w:tcW w:w="1245" w:type="pct"/>
            <w:gridSpan w:val="2"/>
            <w:vMerge/>
            <w:shd w:val="clear" w:color="auto" w:fill="auto"/>
            <w:vAlign w:val="center"/>
          </w:tcPr>
          <w:p w:rsidR="005D2273" w:rsidRPr="00D9301B" w:rsidRDefault="005D2273" w:rsidP="00B10F6A">
            <w:pPr>
              <w:rPr>
                <w:rFonts w:eastAsia="Calibri"/>
                <w:szCs w:val="22"/>
              </w:rPr>
            </w:pPr>
          </w:p>
        </w:tc>
      </w:tr>
      <w:tr w:rsidR="00D777DB" w:rsidRPr="005956CB" w:rsidTr="006A2DDE">
        <w:tc>
          <w:tcPr>
            <w:tcW w:w="2347" w:type="pct"/>
            <w:gridSpan w:val="3"/>
            <w:shd w:val="clear" w:color="auto" w:fill="auto"/>
            <w:vAlign w:val="center"/>
          </w:tcPr>
          <w:p w:rsidR="00D777DB" w:rsidRPr="00D9301B" w:rsidRDefault="00D777DB" w:rsidP="003470B5">
            <w:pPr>
              <w:jc w:val="center"/>
              <w:rPr>
                <w:rFonts w:eastAsia="Calibri"/>
                <w:szCs w:val="22"/>
              </w:rPr>
            </w:pPr>
            <w:r w:rsidRPr="003470B5">
              <w:rPr>
                <w:rFonts w:eastAsia="Calibri" w:cs="Arial"/>
                <w:szCs w:val="18"/>
              </w:rPr>
              <w:t>Die Schülerinnen und Schüler können</w:t>
            </w:r>
            <w:r>
              <w:rPr>
                <w:rFonts w:eastAsia="Calibri" w:cs="Arial"/>
                <w:szCs w:val="18"/>
              </w:rPr>
              <w:t>:</w:t>
            </w:r>
          </w:p>
        </w:tc>
        <w:tc>
          <w:tcPr>
            <w:tcW w:w="1408" w:type="pct"/>
            <w:tcBorders>
              <w:bottom w:val="single" w:sz="4" w:space="0" w:color="auto"/>
            </w:tcBorders>
            <w:shd w:val="clear" w:color="auto" w:fill="auto"/>
            <w:vAlign w:val="center"/>
          </w:tcPr>
          <w:p w:rsidR="00D777DB" w:rsidRDefault="00D777DB" w:rsidP="00B10F6A">
            <w:pPr>
              <w:pStyle w:val="GroZentr"/>
              <w:rPr>
                <w:color w:val="E36C0A"/>
                <w:sz w:val="16"/>
                <w:lang w:val="de-DE"/>
              </w:rPr>
            </w:pPr>
            <w:r>
              <w:rPr>
                <w:lang w:val="de-DE" w:eastAsia="de-DE"/>
              </w:rPr>
              <w:t>Smartphoneladestation</w:t>
            </w:r>
            <w:r w:rsidRPr="00AA3478">
              <w:rPr>
                <w:lang w:val="de-DE" w:eastAsia="de-DE"/>
              </w:rPr>
              <w:t xml:space="preserve"> </w:t>
            </w:r>
            <w:r>
              <w:rPr>
                <w:lang w:val="de-DE" w:eastAsia="de-DE"/>
              </w:rPr>
              <w:br/>
            </w:r>
            <w:r w:rsidRPr="002834CD">
              <w:rPr>
                <w:sz w:val="16"/>
                <w:lang w:val="de-DE"/>
              </w:rPr>
              <w:t>(Konstruktionsaufgabe)</w:t>
            </w:r>
          </w:p>
          <w:p w:rsidR="00D777DB" w:rsidRPr="00C044E5" w:rsidRDefault="00D777DB" w:rsidP="00B10F6A">
            <w:pPr>
              <w:pStyle w:val="GroZentr"/>
              <w:rPr>
                <w:lang w:val="de-DE"/>
              </w:rPr>
            </w:pPr>
            <w:r w:rsidRPr="00C044E5">
              <w:rPr>
                <w:lang w:val="de-DE"/>
              </w:rPr>
              <w:t>Herstellung</w:t>
            </w:r>
          </w:p>
        </w:tc>
        <w:tc>
          <w:tcPr>
            <w:tcW w:w="1245" w:type="pct"/>
            <w:gridSpan w:val="2"/>
            <w:shd w:val="clear" w:color="auto" w:fill="auto"/>
            <w:vAlign w:val="center"/>
          </w:tcPr>
          <w:p w:rsidR="00D777DB" w:rsidRPr="00C044E5" w:rsidRDefault="00D777DB" w:rsidP="00B10F6A">
            <w:pPr>
              <w:pStyle w:val="GroZentr"/>
              <w:rPr>
                <w:lang w:val="de-DE"/>
              </w:rPr>
            </w:pPr>
            <w:r w:rsidRPr="00C044E5">
              <w:rPr>
                <w:lang w:val="de-DE"/>
              </w:rPr>
              <w:t>7 Std.</w:t>
            </w:r>
          </w:p>
        </w:tc>
      </w:tr>
      <w:tr w:rsidR="00D777DB" w:rsidRPr="005956CB" w:rsidTr="006A2DDE">
        <w:tc>
          <w:tcPr>
            <w:tcW w:w="1159" w:type="pct"/>
            <w:gridSpan w:val="2"/>
            <w:vMerge w:val="restart"/>
            <w:shd w:val="clear" w:color="auto" w:fill="auto"/>
          </w:tcPr>
          <w:p w:rsidR="00D777DB" w:rsidRPr="003232B6" w:rsidRDefault="00D777DB" w:rsidP="002834CD">
            <w:pPr>
              <w:pStyle w:val="bctext"/>
              <w:rPr>
                <w:rFonts w:cs="Arial"/>
                <w:lang w:val="de-DE" w:eastAsia="de-DE"/>
              </w:rPr>
            </w:pPr>
            <w:r w:rsidRPr="00EF629C">
              <w:rPr>
                <w:rFonts w:cs="Arial"/>
                <w:lang w:val="de-DE" w:eastAsia="de-DE"/>
              </w:rPr>
              <w:t>2.3 (</w:t>
            </w:r>
            <w:r w:rsidRPr="003232B6">
              <w:rPr>
                <w:rFonts w:cs="Arial"/>
                <w:lang w:val="de-DE" w:eastAsia="de-DE"/>
              </w:rPr>
              <w:t>1) ökologisch und ökonomisch veran</w:t>
            </w:r>
            <w:r w:rsidRPr="003232B6">
              <w:rPr>
                <w:rFonts w:cs="Arial"/>
                <w:lang w:val="de-DE" w:eastAsia="de-DE"/>
              </w:rPr>
              <w:t>t</w:t>
            </w:r>
            <w:r w:rsidRPr="003232B6">
              <w:rPr>
                <w:rFonts w:cs="Arial"/>
                <w:lang w:val="de-DE" w:eastAsia="de-DE"/>
              </w:rPr>
              <w:t>wortungsbewusst mit Material und Energie umgehen (M,E)</w:t>
            </w:r>
          </w:p>
          <w:p w:rsidR="00D777DB" w:rsidRPr="003232B6" w:rsidRDefault="00D777DB" w:rsidP="00F13AA7">
            <w:pPr>
              <w:pStyle w:val="bctext"/>
              <w:rPr>
                <w:rFonts w:cs="Arial"/>
                <w:lang w:val="de-DE" w:eastAsia="de-DE"/>
              </w:rPr>
            </w:pPr>
            <w:r w:rsidRPr="003232B6">
              <w:rPr>
                <w:rFonts w:cs="Arial"/>
                <w:lang w:val="de-DE" w:eastAsia="de-DE"/>
              </w:rPr>
              <w:t>2.4 (4) die Fertigung eines Gegenstands planen und selbstständig durchführen (M,E)</w:t>
            </w:r>
          </w:p>
          <w:p w:rsidR="00D777DB" w:rsidRPr="003232B6" w:rsidRDefault="00D777DB" w:rsidP="00F13AA7">
            <w:pPr>
              <w:pStyle w:val="bctext"/>
              <w:rPr>
                <w:rFonts w:cs="Arial"/>
                <w:lang w:val="de-DE" w:eastAsia="de-DE"/>
              </w:rPr>
            </w:pPr>
            <w:r w:rsidRPr="003232B6">
              <w:rPr>
                <w:rFonts w:cs="Arial"/>
                <w:lang w:val="de-DE" w:eastAsia="de-DE"/>
              </w:rPr>
              <w:lastRenderedPageBreak/>
              <w:t>2.4 (5) eigene Fähigkeiten und Fertigkeiten auch im Blick auf die spätere Berufswahl erkennen</w:t>
            </w:r>
          </w:p>
          <w:p w:rsidR="00D777DB" w:rsidRDefault="00D777DB" w:rsidP="00F13AA7">
            <w:pPr>
              <w:pStyle w:val="bctext"/>
              <w:rPr>
                <w:rFonts w:cs="Arial"/>
                <w:lang w:val="de-DE" w:eastAsia="de-DE"/>
              </w:rPr>
            </w:pPr>
            <w:r w:rsidRPr="003232B6">
              <w:rPr>
                <w:rFonts w:cs="Arial"/>
                <w:lang w:val="de-DE" w:eastAsia="de-DE"/>
              </w:rPr>
              <w:t>2.4 (6) Sicherheitsregeln</w:t>
            </w:r>
            <w:r w:rsidRPr="00C044E5">
              <w:rPr>
                <w:rFonts w:cs="Arial"/>
                <w:lang w:val="de-DE" w:eastAsia="de-DE"/>
              </w:rPr>
              <w:t xml:space="preserve"> berücksichtigen und beachten</w:t>
            </w:r>
          </w:p>
          <w:p w:rsidR="00D777DB" w:rsidRPr="00C044E5" w:rsidRDefault="00D777DB" w:rsidP="002834CD">
            <w:pPr>
              <w:pStyle w:val="bctext"/>
              <w:rPr>
                <w:rFonts w:cs="Arial"/>
                <w:lang w:val="de-DE" w:eastAsia="de-DE"/>
              </w:rPr>
            </w:pPr>
          </w:p>
        </w:tc>
        <w:tc>
          <w:tcPr>
            <w:tcW w:w="1188" w:type="pct"/>
            <w:shd w:val="clear" w:color="auto" w:fill="auto"/>
          </w:tcPr>
          <w:p w:rsidR="00D777DB" w:rsidRPr="00C044E5" w:rsidRDefault="00D777DB" w:rsidP="00555EEC">
            <w:pPr>
              <w:pStyle w:val="bctext"/>
              <w:rPr>
                <w:rFonts w:cs="Arial"/>
                <w:lang w:val="de-DE" w:eastAsia="de-DE"/>
              </w:rPr>
            </w:pPr>
            <w:r w:rsidRPr="00C044E5">
              <w:rPr>
                <w:rFonts w:cs="Arial"/>
                <w:lang w:val="de-DE" w:eastAsia="de-DE"/>
              </w:rPr>
              <w:lastRenderedPageBreak/>
              <w:t xml:space="preserve">3.2.1 </w:t>
            </w:r>
            <w:r>
              <w:rPr>
                <w:rFonts w:cs="Arial"/>
                <w:lang w:val="de-DE" w:eastAsia="de-DE"/>
              </w:rPr>
              <w:t>(6) die Werkstoffe</w:t>
            </w:r>
            <w:r w:rsidRPr="00C044E5">
              <w:rPr>
                <w:rFonts w:cs="Arial"/>
                <w:lang w:val="de-DE" w:eastAsia="de-DE"/>
              </w:rPr>
              <w:t xml:space="preserve"> […] </w:t>
            </w:r>
            <w:r w:rsidRPr="00C044E5">
              <w:rPr>
                <w:rFonts w:cs="Arial"/>
                <w:i/>
                <w:lang w:val="de-DE" w:eastAsia="de-DE"/>
              </w:rPr>
              <w:t>Kunststoff</w:t>
            </w:r>
            <w:r>
              <w:rPr>
                <w:rFonts w:cs="Arial"/>
                <w:lang w:val="de-DE" w:eastAsia="de-DE"/>
              </w:rPr>
              <w:t xml:space="preserve"> […]</w:t>
            </w:r>
            <w:r w:rsidRPr="00C044E5">
              <w:rPr>
                <w:rFonts w:cs="Arial"/>
                <w:lang w:val="de-DE" w:eastAsia="de-DE"/>
              </w:rPr>
              <w:t xml:space="preserve"> fachgerecht bearbeiten</w:t>
            </w:r>
          </w:p>
        </w:tc>
        <w:tc>
          <w:tcPr>
            <w:tcW w:w="1408" w:type="pct"/>
            <w:vMerge w:val="restart"/>
            <w:tcBorders>
              <w:top w:val="single" w:sz="4" w:space="0" w:color="auto"/>
            </w:tcBorders>
            <w:shd w:val="clear" w:color="auto" w:fill="auto"/>
          </w:tcPr>
          <w:p w:rsidR="00D777DB" w:rsidRPr="00D71494" w:rsidRDefault="00D777DB" w:rsidP="00D71494">
            <w:pPr>
              <w:pStyle w:val="bctext"/>
            </w:pPr>
            <w:r w:rsidRPr="00D71494">
              <w:t>Anwenden grundlegender Arbeitstechniken (Messen, Anreißen, Sägen, Fräsen, Ritzbrechen, Bohren, Warmumformen, Oberflächenbearbeitung: unte</w:t>
            </w:r>
            <w:r w:rsidR="001658E5">
              <w:t>r anderem</w:t>
            </w:r>
            <w:r w:rsidR="001658E5">
              <w:rPr>
                <w:lang w:val="de-DE"/>
              </w:rPr>
              <w:t xml:space="preserve"> </w:t>
            </w:r>
            <w:r w:rsidRPr="00D71494">
              <w:t xml:space="preserve"> Abziehen, Polieren)</w:t>
            </w:r>
          </w:p>
          <w:p w:rsidR="00D777DB" w:rsidRPr="00D71494" w:rsidRDefault="00D777DB" w:rsidP="00D71494">
            <w:pPr>
              <w:pStyle w:val="bctext"/>
            </w:pPr>
          </w:p>
          <w:p w:rsidR="00D777DB" w:rsidRPr="00D71494" w:rsidRDefault="00D777DB" w:rsidP="00D71494">
            <w:pPr>
              <w:pStyle w:val="bctext"/>
            </w:pPr>
          </w:p>
          <w:p w:rsidR="00D777DB" w:rsidRDefault="00D777DB" w:rsidP="00D9301B">
            <w:pPr>
              <w:pStyle w:val="bctext"/>
              <w:rPr>
                <w:rFonts w:cs="Arial"/>
                <w:lang w:val="de-DE" w:eastAsia="de-DE"/>
              </w:rPr>
            </w:pPr>
          </w:p>
          <w:p w:rsidR="00D777DB" w:rsidRPr="00C745B0" w:rsidRDefault="00EB1177" w:rsidP="00D71494">
            <w:pPr>
              <w:pStyle w:val="bctext"/>
            </w:pPr>
            <w:r w:rsidRPr="00C745B0">
              <w:t xml:space="preserve">CAD/CAM (Namenszug, </w:t>
            </w:r>
            <w:r w:rsidRPr="00C745B0">
              <w:rPr>
                <w:lang w:val="de-DE"/>
              </w:rPr>
              <w:t>Anfräsen der Abkantlinien für das Biegeumformen</w:t>
            </w:r>
            <w:r w:rsidR="00D777DB" w:rsidRPr="00C745B0">
              <w:rPr>
                <w:lang w:val="de-DE"/>
              </w:rPr>
              <w:t>,</w:t>
            </w:r>
            <w:r w:rsidR="00D777DB" w:rsidRPr="00C745B0">
              <w:t xml:space="preserve"> Stecke</w:t>
            </w:r>
            <w:r w:rsidR="00D777DB" w:rsidRPr="00C745B0">
              <w:rPr>
                <w:lang w:val="de-DE"/>
              </w:rPr>
              <w:t>r</w:t>
            </w:r>
            <w:r w:rsidR="00D777DB" w:rsidRPr="00C745B0">
              <w:t xml:space="preserve">kontur) </w:t>
            </w:r>
          </w:p>
          <w:p w:rsidR="00D777DB" w:rsidRPr="001658E5" w:rsidRDefault="00D777DB" w:rsidP="00D71494">
            <w:pPr>
              <w:pStyle w:val="bctext"/>
              <w:rPr>
                <w:lang w:val="de-DE" w:eastAsia="de-DE"/>
              </w:rPr>
            </w:pPr>
            <w:r w:rsidRPr="00C745B0">
              <w:t>Herstellung der Außenkontur</w:t>
            </w:r>
            <w:r w:rsidRPr="00D71494">
              <w:t xml:space="preserve"> (ggf. CAD/CAM)</w:t>
            </w:r>
            <w:r w:rsidRPr="00D71494">
              <w:br/>
              <w:t>Bearbeitung der Kanten</w:t>
            </w:r>
            <w:r w:rsidRPr="00D71494">
              <w:br/>
            </w:r>
            <w:r w:rsidRPr="002834CD">
              <w:rPr>
                <w:lang w:val="de-DE"/>
              </w:rPr>
              <w:t>Biege</w:t>
            </w:r>
            <w:r w:rsidRPr="002834CD">
              <w:t>umformen</w:t>
            </w:r>
            <w:r w:rsidR="001658E5">
              <w:rPr>
                <w:lang w:val="de-DE"/>
              </w:rPr>
              <w:br/>
            </w:r>
          </w:p>
        </w:tc>
        <w:tc>
          <w:tcPr>
            <w:tcW w:w="1245" w:type="pct"/>
            <w:gridSpan w:val="2"/>
            <w:vMerge w:val="restart"/>
            <w:shd w:val="clear" w:color="auto" w:fill="auto"/>
          </w:tcPr>
          <w:p w:rsidR="00D777DB" w:rsidRPr="00C044E5" w:rsidRDefault="00D777DB" w:rsidP="00D9301B">
            <w:pPr>
              <w:pStyle w:val="bctext"/>
              <w:rPr>
                <w:rFonts w:cs="Arial"/>
                <w:sz w:val="20"/>
                <w:szCs w:val="20"/>
                <w:lang w:val="de-DE" w:eastAsia="de-DE"/>
              </w:rPr>
            </w:pPr>
            <w:r w:rsidRPr="00C044E5">
              <w:rPr>
                <w:rFonts w:cs="Arial"/>
                <w:lang w:val="de-DE" w:eastAsia="de-DE"/>
              </w:rPr>
              <w:lastRenderedPageBreak/>
              <w:t>Sicherheitsvorschriften</w:t>
            </w:r>
            <w:r w:rsidRPr="00C044E5">
              <w:rPr>
                <w:rFonts w:cs="Arial"/>
                <w:sz w:val="20"/>
                <w:szCs w:val="20"/>
                <w:lang w:val="de-DE" w:eastAsia="de-DE"/>
              </w:rPr>
              <w:t xml:space="preserve"> </w:t>
            </w:r>
            <w:r w:rsidRPr="00C044E5">
              <w:rPr>
                <w:rFonts w:cs="Arial"/>
                <w:lang w:val="de-DE" w:eastAsia="de-DE"/>
              </w:rPr>
              <w:t>beachten</w:t>
            </w:r>
            <w:r w:rsidRPr="00C044E5">
              <w:rPr>
                <w:rFonts w:cs="Arial"/>
                <w:sz w:val="20"/>
                <w:szCs w:val="20"/>
                <w:lang w:val="de-DE" w:eastAsia="de-DE"/>
              </w:rPr>
              <w:t xml:space="preserve">, </w:t>
            </w:r>
            <w:r w:rsidRPr="00C044E5">
              <w:rPr>
                <w:rFonts w:cs="Arial"/>
                <w:lang w:val="de-DE" w:eastAsia="de-DE"/>
              </w:rPr>
              <w:t>ggf</w:t>
            </w:r>
            <w:r w:rsidRPr="00C044E5">
              <w:rPr>
                <w:rFonts w:cs="Arial"/>
                <w:sz w:val="20"/>
                <w:szCs w:val="20"/>
                <w:lang w:val="de-DE" w:eastAsia="de-DE"/>
              </w:rPr>
              <w:t xml:space="preserve">. </w:t>
            </w:r>
            <w:r w:rsidRPr="00C044E5">
              <w:rPr>
                <w:rFonts w:cs="Arial"/>
                <w:lang w:val="de-DE" w:eastAsia="de-DE"/>
              </w:rPr>
              <w:t>Gefäh</w:t>
            </w:r>
            <w:r w:rsidRPr="00C044E5">
              <w:rPr>
                <w:rFonts w:cs="Arial"/>
                <w:lang w:val="de-DE" w:eastAsia="de-DE"/>
              </w:rPr>
              <w:t>r</w:t>
            </w:r>
            <w:r w:rsidRPr="00C044E5">
              <w:rPr>
                <w:rFonts w:cs="Arial"/>
                <w:lang w:val="de-DE" w:eastAsia="de-DE"/>
              </w:rPr>
              <w:t>dungsbeurteilung</w:t>
            </w:r>
            <w:r w:rsidRPr="002834CD">
              <w:rPr>
                <w:rFonts w:cs="Arial"/>
                <w:sz w:val="20"/>
                <w:szCs w:val="20"/>
                <w:lang w:val="de-DE" w:eastAsia="de-DE"/>
              </w:rPr>
              <w:t xml:space="preserve"> </w:t>
            </w:r>
            <w:r w:rsidRPr="002834CD">
              <w:rPr>
                <w:rFonts w:cs="Arial"/>
                <w:lang w:val="de-DE" w:eastAsia="de-DE"/>
              </w:rPr>
              <w:t>durchführen</w:t>
            </w:r>
          </w:p>
          <w:p w:rsidR="00D777DB" w:rsidRPr="00F55A5F" w:rsidRDefault="00D777DB" w:rsidP="00D71494">
            <w:pPr>
              <w:pStyle w:val="Leitperspektive"/>
              <w:rPr>
                <w:lang w:val="de-DE"/>
              </w:rPr>
            </w:pPr>
            <w:r>
              <w:rPr>
                <w:lang w:val="de-DE"/>
              </w:rPr>
              <w:t xml:space="preserve">L PG </w:t>
            </w:r>
            <w:r w:rsidRPr="00F55A5F">
              <w:rPr>
                <w:b w:val="0"/>
                <w:lang w:val="de-DE"/>
              </w:rPr>
              <w:t>Sicherheit und Unfallschutz</w:t>
            </w:r>
            <w:r w:rsidRPr="00F55A5F">
              <w:rPr>
                <w:lang w:val="de-DE"/>
              </w:rPr>
              <w:t xml:space="preserve">  </w:t>
            </w:r>
          </w:p>
          <w:p w:rsidR="00D777DB" w:rsidRDefault="00D777DB" w:rsidP="00D9301B">
            <w:pPr>
              <w:pStyle w:val="bctext"/>
              <w:rPr>
                <w:rFonts w:cs="Arial"/>
                <w:lang w:val="de-DE" w:eastAsia="de-DE"/>
              </w:rPr>
            </w:pPr>
          </w:p>
          <w:p w:rsidR="00D777DB" w:rsidRDefault="00D777DB" w:rsidP="00D9301B">
            <w:pPr>
              <w:pStyle w:val="bctext"/>
              <w:rPr>
                <w:rFonts w:cs="Arial"/>
                <w:lang w:val="de-DE" w:eastAsia="de-DE"/>
              </w:rPr>
            </w:pPr>
          </w:p>
          <w:p w:rsidR="00D777DB" w:rsidRDefault="00D777DB" w:rsidP="00B51A4B">
            <w:pPr>
              <w:pStyle w:val="bctext"/>
              <w:rPr>
                <w:lang w:val="de-DE"/>
              </w:rPr>
            </w:pPr>
            <w:r w:rsidRPr="00B51A4B">
              <w:lastRenderedPageBreak/>
              <w:t>Differenzierungsmöglichkeiten zum Ausgleich von Maschinenengpässen einplanen</w:t>
            </w:r>
          </w:p>
          <w:p w:rsidR="00B77FDA" w:rsidRDefault="00B77FDA" w:rsidP="00B51A4B">
            <w:pPr>
              <w:pStyle w:val="bctext"/>
              <w:rPr>
                <w:lang w:val="de-DE"/>
              </w:rPr>
            </w:pPr>
          </w:p>
          <w:p w:rsidR="00B77FDA" w:rsidRPr="00C745B0" w:rsidRDefault="00EB1177" w:rsidP="00B51A4B">
            <w:pPr>
              <w:pStyle w:val="bctext"/>
              <w:rPr>
                <w:lang w:val="de-DE"/>
              </w:rPr>
            </w:pPr>
            <w:r w:rsidRPr="00C745B0">
              <w:rPr>
                <w:lang w:val="de-DE"/>
              </w:rPr>
              <w:t>Sicherheitsvorschriften beachten beim Bieg</w:t>
            </w:r>
            <w:r w:rsidRPr="00C745B0">
              <w:rPr>
                <w:lang w:val="de-DE"/>
              </w:rPr>
              <w:t>e</w:t>
            </w:r>
            <w:r w:rsidRPr="00C745B0">
              <w:rPr>
                <w:lang w:val="de-DE"/>
              </w:rPr>
              <w:t>umformen.</w:t>
            </w:r>
          </w:p>
          <w:p w:rsidR="00B77FDA" w:rsidRDefault="00B77FDA" w:rsidP="00B51A4B">
            <w:pPr>
              <w:pStyle w:val="bctext"/>
              <w:rPr>
                <w:lang w:val="de-DE"/>
              </w:rPr>
            </w:pPr>
          </w:p>
          <w:p w:rsidR="00B77FDA" w:rsidRPr="00B77FDA" w:rsidRDefault="00B66527" w:rsidP="00B77FDA">
            <w:r>
              <w:rPr>
                <w:rStyle w:val="LeitperspektiveZchn"/>
                <w:lang w:val="de-DE"/>
              </w:rPr>
              <w:t>L</w:t>
            </w:r>
            <w:r w:rsidR="00B77FDA">
              <w:rPr>
                <w:rStyle w:val="LeitperspektiveZchn"/>
                <w:lang w:val="de-DE"/>
              </w:rPr>
              <w:t xml:space="preserve"> </w:t>
            </w:r>
            <w:r w:rsidR="00B77FDA" w:rsidRPr="008D520E">
              <w:rPr>
                <w:rStyle w:val="LeitperspektiveZchn"/>
                <w:lang w:val="de-DE"/>
              </w:rPr>
              <w:t>B</w:t>
            </w:r>
            <w:r w:rsidR="00B77FDA">
              <w:rPr>
                <w:rStyle w:val="LeitperspektiveZchn"/>
                <w:lang w:val="de-DE"/>
              </w:rPr>
              <w:t>O</w:t>
            </w:r>
          </w:p>
        </w:tc>
      </w:tr>
      <w:tr w:rsidR="00D777DB" w:rsidRPr="005956CB" w:rsidTr="006A2DDE">
        <w:tc>
          <w:tcPr>
            <w:tcW w:w="1159" w:type="pct"/>
            <w:gridSpan w:val="2"/>
            <w:vMerge/>
            <w:shd w:val="clear" w:color="auto" w:fill="auto"/>
          </w:tcPr>
          <w:p w:rsidR="00D777DB" w:rsidRPr="00D9301B" w:rsidRDefault="00D777DB" w:rsidP="00B10F6A">
            <w:pPr>
              <w:rPr>
                <w:rFonts w:eastAsia="Calibri"/>
                <w:szCs w:val="22"/>
              </w:rPr>
            </w:pPr>
          </w:p>
        </w:tc>
        <w:tc>
          <w:tcPr>
            <w:tcW w:w="1188" w:type="pct"/>
            <w:tcBorders>
              <w:bottom w:val="dashed" w:sz="4" w:space="0" w:color="auto"/>
            </w:tcBorders>
            <w:shd w:val="clear" w:color="auto" w:fill="auto"/>
          </w:tcPr>
          <w:p w:rsidR="00D777DB" w:rsidRPr="00C044E5" w:rsidRDefault="00D777DB" w:rsidP="00D9301B">
            <w:pPr>
              <w:pStyle w:val="bctext"/>
              <w:rPr>
                <w:rFonts w:cs="Arial"/>
                <w:lang w:val="de-DE" w:eastAsia="de-DE"/>
              </w:rPr>
            </w:pPr>
            <w:r w:rsidRPr="00C044E5">
              <w:rPr>
                <w:rFonts w:cs="Arial"/>
                <w:lang w:val="de-DE" w:eastAsia="de-DE"/>
              </w:rPr>
              <w:t>3.2.1 (9) G: Werkzeuge zur Werkstoffbea</w:t>
            </w:r>
            <w:r w:rsidRPr="00C044E5">
              <w:rPr>
                <w:rFonts w:cs="Arial"/>
                <w:lang w:val="de-DE" w:eastAsia="de-DE"/>
              </w:rPr>
              <w:t>r</w:t>
            </w:r>
            <w:r w:rsidRPr="00C044E5">
              <w:rPr>
                <w:rFonts w:cs="Arial"/>
                <w:lang w:val="de-DE" w:eastAsia="de-DE"/>
              </w:rPr>
              <w:t xml:space="preserve">beitung </w:t>
            </w:r>
            <w:r>
              <w:rPr>
                <w:rFonts w:cs="Arial"/>
                <w:lang w:val="de-DE" w:eastAsia="de-DE"/>
              </w:rPr>
              <w:t>[</w:t>
            </w:r>
            <w:r w:rsidRPr="00C044E5">
              <w:rPr>
                <w:rFonts w:cs="Arial"/>
                <w:lang w:val="de-DE" w:eastAsia="de-DE"/>
              </w:rPr>
              <w:t>…</w:t>
            </w:r>
            <w:r>
              <w:rPr>
                <w:rFonts w:cs="Arial"/>
                <w:lang w:val="de-DE" w:eastAsia="de-DE"/>
              </w:rPr>
              <w:t>]</w:t>
            </w:r>
            <w:r w:rsidRPr="00C044E5">
              <w:rPr>
                <w:rFonts w:cs="Arial"/>
                <w:lang w:val="de-DE" w:eastAsia="de-DE"/>
              </w:rPr>
              <w:t xml:space="preserve"> sicher nut</w:t>
            </w:r>
            <w:r>
              <w:rPr>
                <w:rFonts w:cs="Arial"/>
                <w:lang w:val="de-DE" w:eastAsia="de-DE"/>
              </w:rPr>
              <w:t>zen</w:t>
            </w:r>
          </w:p>
        </w:tc>
        <w:tc>
          <w:tcPr>
            <w:tcW w:w="1408" w:type="pct"/>
            <w:vMerge/>
            <w:tcBorders>
              <w:bottom w:val="dashed" w:sz="4" w:space="0" w:color="auto"/>
            </w:tcBorders>
            <w:shd w:val="clear" w:color="auto" w:fill="auto"/>
            <w:vAlign w:val="center"/>
          </w:tcPr>
          <w:p w:rsidR="00D777DB" w:rsidRPr="00D9301B" w:rsidRDefault="00D777DB" w:rsidP="00B10F6A">
            <w:pPr>
              <w:rPr>
                <w:rFonts w:eastAsia="Calibri"/>
                <w:szCs w:val="22"/>
              </w:rPr>
            </w:pPr>
          </w:p>
        </w:tc>
        <w:tc>
          <w:tcPr>
            <w:tcW w:w="1245" w:type="pct"/>
            <w:gridSpan w:val="2"/>
            <w:vMerge/>
            <w:shd w:val="clear" w:color="auto" w:fill="auto"/>
            <w:vAlign w:val="center"/>
          </w:tcPr>
          <w:p w:rsidR="00D777DB" w:rsidRPr="00D9301B" w:rsidRDefault="00D777DB" w:rsidP="00B10F6A">
            <w:pPr>
              <w:rPr>
                <w:rFonts w:eastAsia="Calibri"/>
                <w:szCs w:val="22"/>
              </w:rPr>
            </w:pPr>
          </w:p>
        </w:tc>
      </w:tr>
      <w:tr w:rsidR="00D777DB" w:rsidRPr="005956CB" w:rsidTr="006A2DDE">
        <w:tc>
          <w:tcPr>
            <w:tcW w:w="1159" w:type="pct"/>
            <w:gridSpan w:val="2"/>
            <w:vMerge/>
            <w:shd w:val="clear" w:color="auto" w:fill="auto"/>
          </w:tcPr>
          <w:p w:rsidR="00D777DB" w:rsidRPr="00D9301B" w:rsidRDefault="00D777DB" w:rsidP="00B10F6A">
            <w:pPr>
              <w:rPr>
                <w:rFonts w:eastAsia="Calibri"/>
                <w:szCs w:val="22"/>
              </w:rPr>
            </w:pPr>
          </w:p>
        </w:tc>
        <w:tc>
          <w:tcPr>
            <w:tcW w:w="1188" w:type="pct"/>
            <w:shd w:val="clear" w:color="auto" w:fill="auto"/>
          </w:tcPr>
          <w:p w:rsidR="00D777DB" w:rsidRPr="00C044E5" w:rsidRDefault="00D777DB" w:rsidP="004B185E">
            <w:pPr>
              <w:pStyle w:val="bctext"/>
              <w:rPr>
                <w:rFonts w:cs="Arial"/>
                <w:lang w:val="de-DE" w:eastAsia="de-DE"/>
              </w:rPr>
            </w:pPr>
            <w:r w:rsidRPr="00C044E5">
              <w:rPr>
                <w:rFonts w:cs="Arial"/>
                <w:lang w:val="de-DE" w:eastAsia="de-DE"/>
              </w:rPr>
              <w:t>3.2.1 (10) Maschinen sicher nutzen (</w:t>
            </w:r>
            <w:r w:rsidRPr="00C044E5">
              <w:rPr>
                <w:rFonts w:cs="Arial"/>
                <w:i/>
                <w:lang w:val="de-DE" w:eastAsia="de-DE"/>
              </w:rPr>
              <w:t>Tisc</w:t>
            </w:r>
            <w:r w:rsidRPr="00C044E5">
              <w:rPr>
                <w:rFonts w:cs="Arial"/>
                <w:i/>
                <w:lang w:val="de-DE" w:eastAsia="de-DE"/>
              </w:rPr>
              <w:t>h</w:t>
            </w:r>
            <w:r w:rsidRPr="00C044E5">
              <w:rPr>
                <w:rFonts w:cs="Arial"/>
                <w:i/>
                <w:lang w:val="de-DE" w:eastAsia="de-DE"/>
              </w:rPr>
              <w:t xml:space="preserve">bohrmaschine </w:t>
            </w:r>
            <w:r w:rsidRPr="00C044E5">
              <w:rPr>
                <w:rFonts w:cs="Arial"/>
                <w:lang w:val="de-DE" w:eastAsia="de-DE"/>
              </w:rPr>
              <w:t>und z. B. Dekupiersäge</w:t>
            </w:r>
            <w:r>
              <w:rPr>
                <w:rFonts w:cs="Arial"/>
                <w:lang w:val="de-DE" w:eastAsia="de-DE"/>
              </w:rPr>
              <w:t xml:space="preserve"> […]</w:t>
            </w:r>
            <w:r w:rsidRPr="00C044E5">
              <w:rPr>
                <w:rFonts w:cs="Arial"/>
                <w:lang w:val="de-DE" w:eastAsia="de-DE"/>
              </w:rPr>
              <w:t>)</w:t>
            </w:r>
          </w:p>
        </w:tc>
        <w:tc>
          <w:tcPr>
            <w:tcW w:w="1408" w:type="pct"/>
            <w:vMerge/>
            <w:shd w:val="clear" w:color="auto" w:fill="auto"/>
            <w:vAlign w:val="center"/>
          </w:tcPr>
          <w:p w:rsidR="00D777DB" w:rsidRPr="00D9301B" w:rsidRDefault="00D777DB" w:rsidP="00B10F6A">
            <w:pPr>
              <w:rPr>
                <w:rFonts w:eastAsia="Calibri"/>
                <w:szCs w:val="22"/>
              </w:rPr>
            </w:pPr>
          </w:p>
        </w:tc>
        <w:tc>
          <w:tcPr>
            <w:tcW w:w="1245" w:type="pct"/>
            <w:gridSpan w:val="2"/>
            <w:vMerge/>
            <w:shd w:val="clear" w:color="auto" w:fill="auto"/>
            <w:vAlign w:val="center"/>
          </w:tcPr>
          <w:p w:rsidR="00D777DB" w:rsidRPr="00D9301B" w:rsidRDefault="00D777DB" w:rsidP="00B10F6A">
            <w:pPr>
              <w:rPr>
                <w:rFonts w:eastAsia="Calibri"/>
                <w:szCs w:val="22"/>
              </w:rPr>
            </w:pPr>
          </w:p>
        </w:tc>
      </w:tr>
      <w:tr w:rsidR="00D777DB" w:rsidRPr="005956CB" w:rsidTr="006A2DDE">
        <w:tc>
          <w:tcPr>
            <w:tcW w:w="1159" w:type="pct"/>
            <w:gridSpan w:val="2"/>
            <w:vMerge/>
            <w:shd w:val="clear" w:color="auto" w:fill="auto"/>
          </w:tcPr>
          <w:p w:rsidR="00D777DB" w:rsidRPr="00D9301B" w:rsidRDefault="00D777DB" w:rsidP="00B10F6A">
            <w:pPr>
              <w:rPr>
                <w:rFonts w:eastAsia="Calibri"/>
                <w:szCs w:val="22"/>
              </w:rPr>
            </w:pPr>
          </w:p>
        </w:tc>
        <w:tc>
          <w:tcPr>
            <w:tcW w:w="1188" w:type="pct"/>
            <w:shd w:val="clear" w:color="auto" w:fill="auto"/>
          </w:tcPr>
          <w:p w:rsidR="00D777DB" w:rsidRPr="00C044E5" w:rsidRDefault="00D777DB" w:rsidP="00D9301B">
            <w:pPr>
              <w:pStyle w:val="bctext"/>
              <w:rPr>
                <w:rFonts w:cs="Arial"/>
                <w:lang w:val="de-DE" w:eastAsia="de-DE"/>
              </w:rPr>
            </w:pPr>
            <w:r w:rsidRPr="00C044E5">
              <w:rPr>
                <w:rFonts w:cs="Arial"/>
                <w:lang w:val="de-DE" w:eastAsia="de-DE"/>
              </w:rPr>
              <w:t>3.2.1 (16) computerunterstützt Produkte […]  fertigen (</w:t>
            </w:r>
            <w:r w:rsidRPr="00C044E5">
              <w:rPr>
                <w:rFonts w:cs="Arial"/>
                <w:i/>
                <w:lang w:val="de-DE" w:eastAsia="de-DE"/>
              </w:rPr>
              <w:t>CAD,</w:t>
            </w:r>
            <w:r w:rsidRPr="00C044E5">
              <w:rPr>
                <w:rFonts w:cs="Arial"/>
                <w:lang w:val="de-DE" w:eastAsia="de-DE"/>
              </w:rPr>
              <w:t xml:space="preserve"> </w:t>
            </w:r>
            <w:r w:rsidRPr="00C044E5">
              <w:rPr>
                <w:rFonts w:cs="Arial"/>
                <w:i/>
                <w:lang w:val="de-DE" w:eastAsia="de-DE"/>
              </w:rPr>
              <w:t>CAM</w:t>
            </w:r>
            <w:r w:rsidRPr="00C044E5">
              <w:rPr>
                <w:rFonts w:cs="Arial"/>
                <w:lang w:val="de-DE" w:eastAsia="de-DE"/>
              </w:rPr>
              <w:t>)</w:t>
            </w:r>
          </w:p>
        </w:tc>
        <w:tc>
          <w:tcPr>
            <w:tcW w:w="1408" w:type="pct"/>
            <w:vMerge/>
            <w:shd w:val="clear" w:color="auto" w:fill="auto"/>
            <w:vAlign w:val="center"/>
          </w:tcPr>
          <w:p w:rsidR="00D777DB" w:rsidRPr="00D9301B" w:rsidRDefault="00D777DB" w:rsidP="00B10F6A">
            <w:pPr>
              <w:rPr>
                <w:rFonts w:eastAsia="Calibri"/>
                <w:szCs w:val="22"/>
              </w:rPr>
            </w:pPr>
          </w:p>
        </w:tc>
        <w:tc>
          <w:tcPr>
            <w:tcW w:w="1245" w:type="pct"/>
            <w:gridSpan w:val="2"/>
            <w:vMerge/>
            <w:shd w:val="clear" w:color="auto" w:fill="auto"/>
            <w:vAlign w:val="center"/>
          </w:tcPr>
          <w:p w:rsidR="00D777DB" w:rsidRPr="00D9301B" w:rsidRDefault="00D777DB" w:rsidP="00B10F6A">
            <w:pPr>
              <w:rPr>
                <w:rFonts w:eastAsia="Calibri"/>
                <w:szCs w:val="22"/>
              </w:rPr>
            </w:pPr>
          </w:p>
        </w:tc>
      </w:tr>
      <w:tr w:rsidR="00D777DB" w:rsidRPr="005956CB" w:rsidTr="006A2DDE">
        <w:tc>
          <w:tcPr>
            <w:tcW w:w="1159" w:type="pct"/>
            <w:gridSpan w:val="2"/>
            <w:vMerge/>
            <w:shd w:val="clear" w:color="auto" w:fill="auto"/>
          </w:tcPr>
          <w:p w:rsidR="00D777DB" w:rsidRPr="00D9301B" w:rsidRDefault="00D777DB" w:rsidP="00B10F6A">
            <w:pPr>
              <w:rPr>
                <w:rFonts w:eastAsia="Calibri"/>
                <w:szCs w:val="22"/>
              </w:rPr>
            </w:pPr>
          </w:p>
        </w:tc>
        <w:tc>
          <w:tcPr>
            <w:tcW w:w="1188" w:type="pct"/>
            <w:tcBorders>
              <w:bottom w:val="dashed" w:sz="4" w:space="0" w:color="auto"/>
            </w:tcBorders>
            <w:shd w:val="clear" w:color="auto" w:fill="auto"/>
          </w:tcPr>
          <w:p w:rsidR="00D777DB" w:rsidRPr="00C044E5" w:rsidRDefault="00D777DB" w:rsidP="008E5261">
            <w:pPr>
              <w:pStyle w:val="bctext"/>
              <w:rPr>
                <w:rFonts w:cs="Arial"/>
                <w:lang w:val="de-DE" w:eastAsia="de-DE"/>
              </w:rPr>
            </w:pPr>
            <w:r w:rsidRPr="00C044E5">
              <w:rPr>
                <w:rFonts w:cs="Arial"/>
                <w:lang w:val="de-DE" w:eastAsia="de-DE"/>
              </w:rPr>
              <w:t xml:space="preserve">3.2.1 (13) verschiedene Möglichkeiten der </w:t>
            </w:r>
            <w:r w:rsidRPr="00C044E5">
              <w:rPr>
                <w:rFonts w:cs="Arial"/>
                <w:i/>
                <w:lang w:val="de-DE" w:eastAsia="de-DE"/>
              </w:rPr>
              <w:t>Oberflächenbearbeitung</w:t>
            </w:r>
            <w:r w:rsidRPr="00C044E5">
              <w:rPr>
                <w:rFonts w:cs="Arial"/>
                <w:lang w:val="de-DE" w:eastAsia="de-DE"/>
              </w:rPr>
              <w:t xml:space="preserve"> und </w:t>
            </w:r>
            <w:r w:rsidRPr="00C044E5">
              <w:rPr>
                <w:rFonts w:cs="Arial"/>
                <w:i/>
                <w:lang w:val="de-DE" w:eastAsia="de-DE"/>
              </w:rPr>
              <w:t xml:space="preserve">–behandlung </w:t>
            </w:r>
            <w:r>
              <w:rPr>
                <w:rFonts w:cs="Arial"/>
                <w:lang w:val="de-DE" w:eastAsia="de-DE"/>
              </w:rPr>
              <w:t>sicher anwenden […]</w:t>
            </w:r>
            <w:r w:rsidRPr="00C044E5">
              <w:rPr>
                <w:rFonts w:cs="Arial"/>
                <w:lang w:val="de-DE" w:eastAsia="de-DE"/>
              </w:rPr>
              <w:t xml:space="preserve"> (z. B. Schleifen, Poli</w:t>
            </w:r>
            <w:r w:rsidRPr="00C044E5">
              <w:rPr>
                <w:rFonts w:cs="Arial"/>
                <w:lang w:val="de-DE" w:eastAsia="de-DE"/>
              </w:rPr>
              <w:t>e</w:t>
            </w:r>
            <w:r w:rsidRPr="00C044E5">
              <w:rPr>
                <w:rFonts w:cs="Arial"/>
                <w:lang w:val="de-DE" w:eastAsia="de-DE"/>
              </w:rPr>
              <w:t xml:space="preserve">ren, </w:t>
            </w:r>
            <w:r>
              <w:rPr>
                <w:rFonts w:cs="Arial"/>
                <w:lang w:val="de-DE" w:eastAsia="de-DE"/>
              </w:rPr>
              <w:t xml:space="preserve">[…]) </w:t>
            </w:r>
          </w:p>
        </w:tc>
        <w:tc>
          <w:tcPr>
            <w:tcW w:w="1408" w:type="pct"/>
            <w:vMerge/>
            <w:tcBorders>
              <w:bottom w:val="dashed" w:sz="4" w:space="0" w:color="FFFFFF"/>
            </w:tcBorders>
            <w:shd w:val="clear" w:color="auto" w:fill="auto"/>
            <w:vAlign w:val="center"/>
          </w:tcPr>
          <w:p w:rsidR="00D777DB" w:rsidRPr="00C044E5" w:rsidRDefault="00D777DB" w:rsidP="00D9301B">
            <w:pPr>
              <w:pStyle w:val="bctext"/>
              <w:rPr>
                <w:rFonts w:cs="Arial"/>
                <w:lang w:val="de-DE" w:eastAsia="de-DE"/>
              </w:rPr>
            </w:pPr>
          </w:p>
        </w:tc>
        <w:tc>
          <w:tcPr>
            <w:tcW w:w="1245" w:type="pct"/>
            <w:gridSpan w:val="2"/>
            <w:vMerge/>
            <w:shd w:val="clear" w:color="auto" w:fill="auto"/>
            <w:vAlign w:val="center"/>
          </w:tcPr>
          <w:p w:rsidR="00D777DB" w:rsidRPr="00D9301B" w:rsidRDefault="00D777DB" w:rsidP="00B10F6A">
            <w:pPr>
              <w:rPr>
                <w:rFonts w:eastAsia="Calibri"/>
                <w:szCs w:val="22"/>
              </w:rPr>
            </w:pPr>
          </w:p>
        </w:tc>
      </w:tr>
      <w:tr w:rsidR="00D777DB" w:rsidRPr="005956CB" w:rsidTr="006A2DDE">
        <w:tc>
          <w:tcPr>
            <w:tcW w:w="2347" w:type="pct"/>
            <w:gridSpan w:val="3"/>
            <w:shd w:val="clear" w:color="auto" w:fill="auto"/>
            <w:vAlign w:val="center"/>
          </w:tcPr>
          <w:p w:rsidR="00D777DB" w:rsidRPr="00C044E5" w:rsidRDefault="00D777DB" w:rsidP="003470B5">
            <w:pPr>
              <w:jc w:val="center"/>
              <w:rPr>
                <w:rFonts w:cs="Arial"/>
                <w:color w:val="A6A6A6"/>
              </w:rPr>
            </w:pPr>
            <w:r w:rsidRPr="003470B5">
              <w:rPr>
                <w:rFonts w:eastAsia="Calibri" w:cs="Arial"/>
                <w:szCs w:val="18"/>
              </w:rPr>
              <w:t>Die Schülerinnen und Schüler können</w:t>
            </w:r>
            <w:r>
              <w:rPr>
                <w:rFonts w:eastAsia="Calibri" w:cs="Arial"/>
                <w:szCs w:val="18"/>
              </w:rPr>
              <w:t>:</w:t>
            </w:r>
          </w:p>
        </w:tc>
        <w:tc>
          <w:tcPr>
            <w:tcW w:w="1408" w:type="pct"/>
            <w:tcBorders>
              <w:top w:val="single" w:sz="4" w:space="0" w:color="auto"/>
              <w:bottom w:val="single" w:sz="4" w:space="0" w:color="auto"/>
            </w:tcBorders>
            <w:shd w:val="clear" w:color="auto" w:fill="auto"/>
            <w:vAlign w:val="center"/>
          </w:tcPr>
          <w:p w:rsidR="00D777DB" w:rsidRPr="00555EEC" w:rsidRDefault="00D777DB" w:rsidP="00555EEC">
            <w:pPr>
              <w:pStyle w:val="bctextZwischenberschrift"/>
              <w:rPr>
                <w:color w:val="E36C0A"/>
                <w:sz w:val="16"/>
                <w:szCs w:val="22"/>
                <w:lang w:val="de-DE" w:eastAsia="en-US"/>
              </w:rPr>
            </w:pPr>
            <w:r>
              <w:rPr>
                <w:szCs w:val="22"/>
                <w:lang w:val="de-DE" w:eastAsia="de-DE"/>
              </w:rPr>
              <w:t>Smartphoneladestation</w:t>
            </w:r>
            <w:r w:rsidRPr="00AA3478">
              <w:rPr>
                <w:szCs w:val="22"/>
                <w:lang w:val="de-DE" w:eastAsia="de-DE"/>
              </w:rPr>
              <w:t xml:space="preserve"> </w:t>
            </w:r>
            <w:r>
              <w:rPr>
                <w:szCs w:val="22"/>
                <w:lang w:val="de-DE" w:eastAsia="de-DE"/>
              </w:rPr>
              <w:br/>
            </w:r>
            <w:r w:rsidRPr="002834CD">
              <w:rPr>
                <w:sz w:val="16"/>
                <w:szCs w:val="22"/>
                <w:lang w:val="de-DE" w:eastAsia="en-US"/>
              </w:rPr>
              <w:t>(Konstruktionsaufgabe)</w:t>
            </w:r>
            <w:r>
              <w:rPr>
                <w:color w:val="E36C0A"/>
                <w:sz w:val="16"/>
                <w:szCs w:val="22"/>
                <w:lang w:val="de-DE" w:eastAsia="en-US"/>
              </w:rPr>
              <w:br/>
            </w:r>
            <w:r w:rsidRPr="00555EEC">
              <w:rPr>
                <w:szCs w:val="22"/>
                <w:lang w:val="de-DE" w:eastAsia="de-DE"/>
              </w:rPr>
              <w:t>Beurteilung</w:t>
            </w:r>
          </w:p>
        </w:tc>
        <w:tc>
          <w:tcPr>
            <w:tcW w:w="1245" w:type="pct"/>
            <w:gridSpan w:val="2"/>
            <w:shd w:val="clear" w:color="auto" w:fill="auto"/>
            <w:vAlign w:val="center"/>
          </w:tcPr>
          <w:p w:rsidR="00D777DB" w:rsidRPr="00555EEC" w:rsidRDefault="00D777DB" w:rsidP="00D9301B">
            <w:pPr>
              <w:pStyle w:val="bctextZwischenberschrift"/>
              <w:rPr>
                <w:szCs w:val="22"/>
                <w:lang w:val="de-DE" w:eastAsia="de-DE"/>
              </w:rPr>
            </w:pPr>
            <w:r w:rsidRPr="00555EEC">
              <w:rPr>
                <w:szCs w:val="22"/>
                <w:lang w:val="de-DE" w:eastAsia="de-DE"/>
              </w:rPr>
              <w:t>2 Std.</w:t>
            </w:r>
          </w:p>
        </w:tc>
      </w:tr>
      <w:tr w:rsidR="00D777DB" w:rsidRPr="005956CB" w:rsidTr="006A2DDE">
        <w:tc>
          <w:tcPr>
            <w:tcW w:w="1159" w:type="pct"/>
            <w:gridSpan w:val="2"/>
            <w:shd w:val="clear" w:color="auto" w:fill="auto"/>
          </w:tcPr>
          <w:p w:rsidR="00D777DB" w:rsidRPr="00C044E5" w:rsidRDefault="00D777DB" w:rsidP="00D9301B">
            <w:pPr>
              <w:pStyle w:val="bctext"/>
              <w:rPr>
                <w:rFonts w:cs="Arial"/>
                <w:lang w:val="de-DE" w:eastAsia="de-DE"/>
              </w:rPr>
            </w:pPr>
            <w:r w:rsidRPr="00C044E5">
              <w:rPr>
                <w:rFonts w:cs="Arial"/>
                <w:lang w:val="de-DE" w:eastAsia="de-DE"/>
              </w:rPr>
              <w:t>2.3 (2) eigene technische Objekte und Modelle kriterienorientiert bewerten</w:t>
            </w:r>
          </w:p>
          <w:p w:rsidR="00D777DB" w:rsidRPr="00C044E5" w:rsidRDefault="00D777DB" w:rsidP="00D9301B">
            <w:pPr>
              <w:pStyle w:val="bctext"/>
              <w:rPr>
                <w:rFonts w:cs="Arial"/>
                <w:lang w:val="de-DE" w:eastAsia="de-DE"/>
              </w:rPr>
            </w:pPr>
            <w:r w:rsidRPr="00C044E5">
              <w:rPr>
                <w:rFonts w:cs="Arial"/>
                <w:lang w:val="de-DE" w:eastAsia="de-DE"/>
              </w:rPr>
              <w:t>2.3 (3) ihren eigenen Arbeitsprozess refle</w:t>
            </w:r>
            <w:r w:rsidRPr="00C044E5">
              <w:rPr>
                <w:rFonts w:cs="Arial"/>
                <w:lang w:val="de-DE" w:eastAsia="de-DE"/>
              </w:rPr>
              <w:t>k</w:t>
            </w:r>
            <w:r w:rsidRPr="00C044E5">
              <w:rPr>
                <w:rFonts w:cs="Arial"/>
                <w:lang w:val="de-DE" w:eastAsia="de-DE"/>
              </w:rPr>
              <w:t>tieren und bewerten</w:t>
            </w:r>
          </w:p>
          <w:p w:rsidR="00D777DB" w:rsidRPr="00C044E5" w:rsidRDefault="00D777DB" w:rsidP="00D9301B">
            <w:pPr>
              <w:pStyle w:val="bctext"/>
              <w:rPr>
                <w:rFonts w:cs="Arial"/>
                <w:lang w:val="de-DE" w:eastAsia="de-DE"/>
              </w:rPr>
            </w:pPr>
            <w:r w:rsidRPr="00C044E5">
              <w:rPr>
                <w:rFonts w:cs="Arial"/>
                <w:lang w:val="de-DE" w:eastAsia="de-DE"/>
              </w:rPr>
              <w:t>2.3 (4). ihr Verhalten in Bezug auf einen ressourcenschonenden Umgang mit Mat</w:t>
            </w:r>
            <w:r w:rsidRPr="00C044E5">
              <w:rPr>
                <w:rFonts w:cs="Arial"/>
                <w:lang w:val="de-DE" w:eastAsia="de-DE"/>
              </w:rPr>
              <w:t>e</w:t>
            </w:r>
            <w:r w:rsidRPr="00C044E5">
              <w:rPr>
                <w:rFonts w:cs="Arial"/>
                <w:lang w:val="de-DE" w:eastAsia="de-DE"/>
              </w:rPr>
              <w:t>rialien und Energie reflektieren</w:t>
            </w:r>
          </w:p>
          <w:p w:rsidR="00D777DB" w:rsidRPr="00C044E5" w:rsidRDefault="00D777DB" w:rsidP="00D9301B">
            <w:pPr>
              <w:pStyle w:val="bctext"/>
              <w:rPr>
                <w:rFonts w:cs="Arial"/>
                <w:color w:val="FF0000"/>
                <w:sz w:val="20"/>
                <w:szCs w:val="20"/>
                <w:lang w:val="de-DE" w:eastAsia="de-DE"/>
              </w:rPr>
            </w:pPr>
            <w:r w:rsidRPr="00C044E5">
              <w:rPr>
                <w:rFonts w:cs="Arial"/>
                <w:lang w:val="de-DE" w:eastAsia="de-DE"/>
              </w:rPr>
              <w:t>2.4 (7) ihre technischen Lösungen reflekti</w:t>
            </w:r>
            <w:r w:rsidRPr="00C044E5">
              <w:rPr>
                <w:rFonts w:cs="Arial"/>
                <w:lang w:val="de-DE" w:eastAsia="de-DE"/>
              </w:rPr>
              <w:t>e</w:t>
            </w:r>
            <w:r w:rsidRPr="00C044E5">
              <w:rPr>
                <w:rFonts w:cs="Arial"/>
                <w:lang w:val="de-DE" w:eastAsia="de-DE"/>
              </w:rPr>
              <w:t>ren, prüfen und optimieren</w:t>
            </w:r>
          </w:p>
        </w:tc>
        <w:tc>
          <w:tcPr>
            <w:tcW w:w="1188" w:type="pct"/>
            <w:shd w:val="clear" w:color="auto" w:fill="auto"/>
          </w:tcPr>
          <w:p w:rsidR="00D777DB" w:rsidRPr="00C044E5" w:rsidRDefault="00D777DB" w:rsidP="00D9301B">
            <w:pPr>
              <w:pStyle w:val="bctext"/>
              <w:rPr>
                <w:rFonts w:cs="Arial"/>
                <w:lang w:val="de-DE" w:eastAsia="de-DE"/>
              </w:rPr>
            </w:pPr>
            <w:r w:rsidRPr="00C044E5">
              <w:rPr>
                <w:rFonts w:cs="Arial"/>
                <w:lang w:val="de-DE" w:eastAsia="de-DE"/>
              </w:rPr>
              <w:t>3.2.1 (15) […] einen technischen Gege</w:t>
            </w:r>
            <w:r w:rsidRPr="00C044E5">
              <w:rPr>
                <w:rFonts w:cs="Arial"/>
                <w:lang w:val="de-DE" w:eastAsia="de-DE"/>
              </w:rPr>
              <w:t>n</w:t>
            </w:r>
            <w:r w:rsidRPr="00C044E5">
              <w:rPr>
                <w:rFonts w:cs="Arial"/>
                <w:lang w:val="de-DE" w:eastAsia="de-DE"/>
              </w:rPr>
              <w:t>stand […] beurteilen […]</w:t>
            </w:r>
          </w:p>
        </w:tc>
        <w:tc>
          <w:tcPr>
            <w:tcW w:w="1408" w:type="pct"/>
            <w:shd w:val="clear" w:color="auto" w:fill="auto"/>
          </w:tcPr>
          <w:p w:rsidR="00D777DB" w:rsidRDefault="00D777DB" w:rsidP="00D9301B">
            <w:pPr>
              <w:pStyle w:val="bctext"/>
              <w:rPr>
                <w:rFonts w:cs="Arial"/>
                <w:lang w:val="de-DE" w:eastAsia="de-DE"/>
              </w:rPr>
            </w:pPr>
            <w:r w:rsidRPr="00C044E5">
              <w:rPr>
                <w:rFonts w:cs="Arial"/>
                <w:lang w:val="de-DE" w:eastAsia="de-DE"/>
              </w:rPr>
              <w:t>Reflexion, Selbst- und Fremdbeurteilung des Wer</w:t>
            </w:r>
            <w:r w:rsidRPr="00C044E5">
              <w:rPr>
                <w:rFonts w:cs="Arial"/>
                <w:lang w:val="de-DE" w:eastAsia="de-DE"/>
              </w:rPr>
              <w:t>k</w:t>
            </w:r>
            <w:r w:rsidRPr="00C044E5">
              <w:rPr>
                <w:rFonts w:cs="Arial"/>
                <w:lang w:val="de-DE" w:eastAsia="de-DE"/>
              </w:rPr>
              <w:t>stücks und des Arbeitsprozesses</w:t>
            </w:r>
            <w:r>
              <w:rPr>
                <w:rFonts w:cs="Arial"/>
                <w:lang w:val="de-DE" w:eastAsia="de-DE"/>
              </w:rPr>
              <w:br/>
              <w:t>Einbeziehung der Dokumentation bei der Leistung</w:t>
            </w:r>
            <w:r>
              <w:rPr>
                <w:rFonts w:cs="Arial"/>
                <w:lang w:val="de-DE" w:eastAsia="de-DE"/>
              </w:rPr>
              <w:t>s</w:t>
            </w:r>
            <w:r>
              <w:rPr>
                <w:rFonts w:cs="Arial"/>
                <w:lang w:val="de-DE" w:eastAsia="de-DE"/>
              </w:rPr>
              <w:t>beurteilung</w:t>
            </w:r>
          </w:p>
          <w:p w:rsidR="001615A1" w:rsidRPr="00C044E5" w:rsidRDefault="001615A1" w:rsidP="00D9301B">
            <w:pPr>
              <w:pStyle w:val="bctext"/>
              <w:rPr>
                <w:rFonts w:cs="Arial"/>
                <w:lang w:val="de-DE" w:eastAsia="de-DE"/>
              </w:rPr>
            </w:pPr>
          </w:p>
        </w:tc>
        <w:tc>
          <w:tcPr>
            <w:tcW w:w="1245" w:type="pct"/>
            <w:gridSpan w:val="2"/>
            <w:shd w:val="clear" w:color="auto" w:fill="auto"/>
          </w:tcPr>
          <w:p w:rsidR="00D777DB" w:rsidRDefault="00D777DB" w:rsidP="008E5261">
            <w:pPr>
              <w:pStyle w:val="bctext"/>
              <w:rPr>
                <w:rFonts w:cs="Arial"/>
                <w:lang w:val="de-DE" w:eastAsia="de-DE"/>
              </w:rPr>
            </w:pPr>
            <w:r w:rsidRPr="00DF32C4">
              <w:rPr>
                <w:rFonts w:cs="Arial"/>
                <w:lang w:val="de-DE" w:eastAsia="de-DE"/>
              </w:rPr>
              <w:t>Gemeinsam ers</w:t>
            </w:r>
            <w:r>
              <w:rPr>
                <w:rFonts w:cs="Arial"/>
                <w:lang w:val="de-DE" w:eastAsia="de-DE"/>
              </w:rPr>
              <w:t>tellte oder vorgegebene Beu</w:t>
            </w:r>
            <w:r>
              <w:rPr>
                <w:rFonts w:cs="Arial"/>
                <w:lang w:val="de-DE" w:eastAsia="de-DE"/>
              </w:rPr>
              <w:t>r</w:t>
            </w:r>
            <w:r>
              <w:rPr>
                <w:rFonts w:cs="Arial"/>
                <w:lang w:val="de-DE" w:eastAsia="de-DE"/>
              </w:rPr>
              <w:t>tei</w:t>
            </w:r>
            <w:r w:rsidRPr="00DF32C4">
              <w:rPr>
                <w:rFonts w:cs="Arial"/>
                <w:lang w:val="de-DE" w:eastAsia="de-DE"/>
              </w:rPr>
              <w:t>lungsbögen, die s</w:t>
            </w:r>
            <w:r>
              <w:rPr>
                <w:rFonts w:cs="Arial"/>
                <w:lang w:val="de-DE" w:eastAsia="de-DE"/>
              </w:rPr>
              <w:t>ich an den abgesproch</w:t>
            </w:r>
            <w:r>
              <w:rPr>
                <w:rFonts w:cs="Arial"/>
                <w:lang w:val="de-DE" w:eastAsia="de-DE"/>
              </w:rPr>
              <w:t>e</w:t>
            </w:r>
            <w:r>
              <w:rPr>
                <w:rFonts w:cs="Arial"/>
                <w:lang w:val="de-DE" w:eastAsia="de-DE"/>
              </w:rPr>
              <w:t>nen Kriter</w:t>
            </w:r>
            <w:r w:rsidRPr="00DF32C4">
              <w:rPr>
                <w:rFonts w:cs="Arial"/>
                <w:lang w:val="de-DE" w:eastAsia="de-DE"/>
              </w:rPr>
              <w:t>ien aus der Planungsphase orienti</w:t>
            </w:r>
            <w:r w:rsidRPr="00DF32C4">
              <w:rPr>
                <w:rFonts w:cs="Arial"/>
                <w:lang w:val="de-DE" w:eastAsia="de-DE"/>
              </w:rPr>
              <w:t>e</w:t>
            </w:r>
            <w:r w:rsidRPr="00DF32C4">
              <w:rPr>
                <w:rFonts w:cs="Arial"/>
                <w:lang w:val="de-DE" w:eastAsia="de-DE"/>
              </w:rPr>
              <w:t>ren</w:t>
            </w:r>
            <w:r w:rsidR="00EB1177">
              <w:rPr>
                <w:rFonts w:cs="Arial"/>
                <w:lang w:val="de-DE" w:eastAsia="de-DE"/>
              </w:rPr>
              <w:t>.</w:t>
            </w:r>
          </w:p>
          <w:p w:rsidR="00D777DB" w:rsidRDefault="00D777DB" w:rsidP="008E5261">
            <w:pPr>
              <w:pStyle w:val="bctext"/>
              <w:rPr>
                <w:rFonts w:cs="Arial"/>
                <w:lang w:val="de-DE" w:eastAsia="de-DE"/>
              </w:rPr>
            </w:pPr>
          </w:p>
          <w:p w:rsidR="00D777DB" w:rsidRPr="00582375" w:rsidRDefault="00F36595" w:rsidP="008E5261">
            <w:pPr>
              <w:pStyle w:val="bctext"/>
              <w:rPr>
                <w:rFonts w:cs="Arial"/>
                <w:lang w:val="de-DE" w:eastAsia="de-DE"/>
              </w:rPr>
            </w:pPr>
            <w:r w:rsidRPr="00582375">
              <w:rPr>
                <w:rFonts w:cs="Arial"/>
                <w:lang w:val="de-DE" w:eastAsia="de-DE"/>
              </w:rPr>
              <w:t>Ggf. s</w:t>
            </w:r>
            <w:r w:rsidR="00D777DB" w:rsidRPr="00582375">
              <w:rPr>
                <w:rFonts w:cs="Arial"/>
                <w:lang w:val="de-DE" w:eastAsia="de-DE"/>
              </w:rPr>
              <w:t>chriftliche Leistungsfeststellung (Stunde aus Kontingent für Vertiefung, Wiederholung und Leistungsfeststellung)</w:t>
            </w:r>
            <w:r w:rsidR="00582375">
              <w:rPr>
                <w:rFonts w:cs="Arial"/>
                <w:lang w:val="de-DE" w:eastAsia="de-DE"/>
              </w:rPr>
              <w:t>.</w:t>
            </w:r>
          </w:p>
        </w:tc>
      </w:tr>
    </w:tbl>
    <w:p w:rsidR="0092059B" w:rsidRDefault="0092059B" w:rsidP="00ED0A9F"/>
    <w:p w:rsidR="00B10F6A" w:rsidRPr="006A2DDE" w:rsidRDefault="0092059B" w:rsidP="006A2DDE">
      <w:pPr>
        <w:pStyle w:val="bcTabFach-Klasse"/>
      </w:pPr>
      <w:r>
        <w:br w:type="page"/>
      </w:r>
      <w:bookmarkStart w:id="15" w:name="_Toc486246270"/>
      <w:r w:rsidR="00D20DCD" w:rsidRPr="006A2DDE">
        <w:lastRenderedPageBreak/>
        <w:t xml:space="preserve">Technik – </w:t>
      </w:r>
      <w:r w:rsidR="00B10F6A" w:rsidRPr="006A2DDE">
        <w:t>Klasse 8</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45"/>
        <w:gridCol w:w="3980"/>
        <w:gridCol w:w="3980"/>
        <w:gridCol w:w="3980"/>
      </w:tblGrid>
      <w:tr w:rsidR="00D67939" w:rsidRPr="00CB5993" w:rsidTr="006A2DD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D67939" w:rsidRPr="00C044E5" w:rsidRDefault="00D67939" w:rsidP="0063632C">
            <w:pPr>
              <w:pStyle w:val="bcTab"/>
              <w:rPr>
                <w:lang w:val="de-DE" w:eastAsia="de-DE"/>
              </w:rPr>
            </w:pPr>
            <w:bookmarkStart w:id="16" w:name="_Toc486246271"/>
            <w:r>
              <w:rPr>
                <w:lang w:val="de-DE" w:eastAsia="de-DE"/>
              </w:rPr>
              <w:t>Einzel- und Serienfertigung</w:t>
            </w:r>
            <w:bookmarkEnd w:id="16"/>
          </w:p>
          <w:p w:rsidR="00D67939" w:rsidRPr="00D72B29" w:rsidRDefault="00D67939" w:rsidP="0063632C">
            <w:pPr>
              <w:pStyle w:val="bcTabcaStd"/>
              <w:rPr>
                <w:sz w:val="32"/>
              </w:rPr>
            </w:pPr>
            <w:r>
              <w:t>ca. 21</w:t>
            </w:r>
            <w:r w:rsidRPr="00D72B29">
              <w:t xml:space="preserve"> Std.</w:t>
            </w:r>
          </w:p>
        </w:tc>
      </w:tr>
      <w:tr w:rsidR="00D67939" w:rsidRPr="004445A4" w:rsidTr="006A2DDE">
        <w:trPr>
          <w:jc w:val="center"/>
        </w:trPr>
        <w:tc>
          <w:tcPr>
            <w:tcW w:w="702" w:type="pct"/>
            <w:tcBorders>
              <w:top w:val="single" w:sz="4" w:space="0" w:color="auto"/>
              <w:left w:val="single" w:sz="4" w:space="0" w:color="auto"/>
              <w:bottom w:val="nil"/>
              <w:right w:val="nil"/>
            </w:tcBorders>
            <w:shd w:val="clear" w:color="auto" w:fill="FFFFFF"/>
          </w:tcPr>
          <w:p w:rsidR="00D67939" w:rsidRDefault="00D67939" w:rsidP="00D67939">
            <w:pPr>
              <w:contextualSpacing/>
            </w:pPr>
            <w:r>
              <w:rPr>
                <w:rFonts w:eastAsia="Calibri" w:cs="Arial"/>
                <w:szCs w:val="22"/>
              </w:rPr>
              <w:t xml:space="preserve">Beschreibung: </w:t>
            </w:r>
            <w:r>
              <w:rPr>
                <w:rFonts w:eastAsia="Calibri" w:cs="Arial"/>
                <w:szCs w:val="22"/>
              </w:rPr>
              <w:tab/>
            </w:r>
            <w:r w:rsidRPr="00D67939">
              <w:t xml:space="preserve"> </w:t>
            </w:r>
          </w:p>
        </w:tc>
        <w:tc>
          <w:tcPr>
            <w:tcW w:w="4298" w:type="pct"/>
            <w:gridSpan w:val="4"/>
            <w:tcBorders>
              <w:top w:val="single" w:sz="4" w:space="0" w:color="auto"/>
              <w:left w:val="nil"/>
              <w:bottom w:val="nil"/>
              <w:right w:val="single" w:sz="4" w:space="0" w:color="auto"/>
            </w:tcBorders>
            <w:shd w:val="clear" w:color="auto" w:fill="FFFFFF"/>
          </w:tcPr>
          <w:p w:rsidR="00D67939" w:rsidRPr="00D67939" w:rsidRDefault="00D67939" w:rsidP="00D67939">
            <w:pPr>
              <w:contextualSpacing/>
            </w:pPr>
            <w:r w:rsidRPr="00D67939">
              <w:t>Die Schülerinnen und Schüler beschreiben und bewerten verschiedene Fertig</w:t>
            </w:r>
            <w:r>
              <w:t>ungsarten und deren Wechselwir</w:t>
            </w:r>
            <w:r w:rsidRPr="00D67939">
              <w:t>kung auf das Arbeitsleben und die Gesellschaft. Sie kennen die Prinzipien arbeitsteiliger Serienfertigung und setzen diese am Beispiel der Fertigung eines einfachen Produkts um. Die Schülerinnen und Schüler reflektieren und bewerten den Prozess und das Produkt.</w:t>
            </w:r>
            <w:r w:rsidR="00920FCC">
              <w:br/>
            </w:r>
          </w:p>
        </w:tc>
      </w:tr>
      <w:tr w:rsidR="00D67939" w:rsidRPr="004445A4" w:rsidTr="006A2DDE">
        <w:trPr>
          <w:jc w:val="center"/>
        </w:trPr>
        <w:tc>
          <w:tcPr>
            <w:tcW w:w="702" w:type="pct"/>
            <w:tcBorders>
              <w:top w:val="nil"/>
              <w:left w:val="single" w:sz="4" w:space="0" w:color="auto"/>
              <w:bottom w:val="nil"/>
              <w:right w:val="nil"/>
            </w:tcBorders>
            <w:shd w:val="clear" w:color="auto" w:fill="FFFFFF"/>
          </w:tcPr>
          <w:p w:rsidR="00D67939" w:rsidRPr="00EF629C" w:rsidRDefault="00D67939" w:rsidP="0063632C">
            <w:pPr>
              <w:contextualSpacing/>
              <w:rPr>
                <w:rFonts w:eastAsia="Calibri" w:cs="Arial"/>
                <w:szCs w:val="22"/>
                <w:highlight w:val="yellow"/>
              </w:rPr>
            </w:pPr>
            <w:r w:rsidRPr="00EF629C">
              <w:rPr>
                <w:rFonts w:eastAsia="Calibri" w:cs="Arial"/>
                <w:szCs w:val="22"/>
              </w:rPr>
              <w:t>Zielsetzung:</w:t>
            </w:r>
          </w:p>
        </w:tc>
        <w:tc>
          <w:tcPr>
            <w:tcW w:w="4298" w:type="pct"/>
            <w:gridSpan w:val="4"/>
            <w:tcBorders>
              <w:top w:val="nil"/>
              <w:left w:val="nil"/>
              <w:bottom w:val="nil"/>
              <w:right w:val="single" w:sz="4" w:space="0" w:color="auto"/>
            </w:tcBorders>
            <w:shd w:val="clear" w:color="auto" w:fill="FFFFFF"/>
          </w:tcPr>
          <w:p w:rsidR="00920FCC" w:rsidRPr="00EF629C" w:rsidRDefault="00920FCC" w:rsidP="00920FCC">
            <w:pPr>
              <w:pStyle w:val="bcTextListe"/>
              <w:rPr>
                <w:rFonts w:eastAsia="Times New Roman"/>
                <w:sz w:val="22"/>
                <w:szCs w:val="24"/>
                <w:lang w:val="de-DE" w:eastAsia="de-DE"/>
              </w:rPr>
            </w:pPr>
            <w:r w:rsidRPr="00EF629C">
              <w:rPr>
                <w:rFonts w:eastAsia="Times New Roman"/>
                <w:sz w:val="22"/>
                <w:szCs w:val="24"/>
                <w:lang w:val="de-DE" w:eastAsia="de-DE"/>
              </w:rPr>
              <w:t xml:space="preserve">Planungshilfen </w:t>
            </w:r>
            <w:r w:rsidR="00FA4BC0" w:rsidRPr="00EF629C">
              <w:rPr>
                <w:rFonts w:eastAsia="Times New Roman"/>
                <w:sz w:val="22"/>
                <w:szCs w:val="24"/>
                <w:lang w:val="de-DE" w:eastAsia="de-DE"/>
              </w:rPr>
              <w:t xml:space="preserve">bei der Entwicklung eines Prototyps </w:t>
            </w:r>
            <w:r w:rsidRPr="00EF629C">
              <w:rPr>
                <w:rFonts w:eastAsia="Times New Roman"/>
                <w:sz w:val="22"/>
                <w:szCs w:val="24"/>
                <w:lang w:val="de-DE" w:eastAsia="de-DE"/>
              </w:rPr>
              <w:t>nutzen z.B. Modelle, Versuchsreihen</w:t>
            </w:r>
            <w:r w:rsidR="00C63224" w:rsidRPr="00EF629C">
              <w:rPr>
                <w:rFonts w:eastAsia="Times New Roman"/>
                <w:sz w:val="22"/>
                <w:szCs w:val="24"/>
                <w:lang w:val="de-DE" w:eastAsia="de-DE"/>
              </w:rPr>
              <w:t xml:space="preserve"> </w:t>
            </w:r>
          </w:p>
          <w:p w:rsidR="00C63224" w:rsidRPr="00EF629C" w:rsidRDefault="00C63224" w:rsidP="00C63224">
            <w:pPr>
              <w:pStyle w:val="bcTextListe"/>
              <w:rPr>
                <w:rFonts w:eastAsia="Times New Roman"/>
                <w:sz w:val="22"/>
                <w:szCs w:val="24"/>
                <w:lang w:val="de-DE" w:eastAsia="de-DE"/>
              </w:rPr>
            </w:pPr>
            <w:r w:rsidRPr="00EF629C">
              <w:rPr>
                <w:rFonts w:eastAsia="Times New Roman"/>
                <w:sz w:val="22"/>
                <w:szCs w:val="24"/>
                <w:lang w:val="de-DE" w:eastAsia="de-DE"/>
              </w:rPr>
              <w:t>Planung einer Serienfertigung</w:t>
            </w:r>
          </w:p>
          <w:p w:rsidR="00920FCC" w:rsidRPr="00EF629C" w:rsidRDefault="00920FCC" w:rsidP="00920FCC">
            <w:pPr>
              <w:pStyle w:val="bcTextListe"/>
              <w:rPr>
                <w:rFonts w:eastAsia="Times New Roman"/>
                <w:sz w:val="22"/>
                <w:szCs w:val="24"/>
                <w:lang w:val="de-DE" w:eastAsia="de-DE"/>
              </w:rPr>
            </w:pPr>
            <w:r w:rsidRPr="00EF629C">
              <w:rPr>
                <w:rFonts w:eastAsia="Times New Roman"/>
                <w:sz w:val="22"/>
                <w:szCs w:val="24"/>
                <w:lang w:val="de-DE" w:eastAsia="de-DE"/>
              </w:rPr>
              <w:t>Planungsunterlagen</w:t>
            </w:r>
            <w:r w:rsidR="00C63224" w:rsidRPr="00EF629C">
              <w:rPr>
                <w:rFonts w:eastAsia="Times New Roman"/>
                <w:sz w:val="22"/>
                <w:szCs w:val="24"/>
                <w:lang w:val="de-DE" w:eastAsia="de-DE"/>
              </w:rPr>
              <w:t xml:space="preserve"> </w:t>
            </w:r>
            <w:r w:rsidR="00D376D8" w:rsidRPr="00EF629C">
              <w:rPr>
                <w:rFonts w:eastAsia="Times New Roman"/>
                <w:sz w:val="22"/>
                <w:szCs w:val="24"/>
                <w:lang w:val="de-DE" w:eastAsia="de-DE"/>
              </w:rPr>
              <w:t>nutzen und</w:t>
            </w:r>
            <w:r w:rsidRPr="00EF629C">
              <w:rPr>
                <w:rFonts w:eastAsia="Times New Roman"/>
                <w:sz w:val="22"/>
                <w:szCs w:val="24"/>
                <w:lang w:val="de-DE" w:eastAsia="de-DE"/>
              </w:rPr>
              <w:t xml:space="preserve"> selbst erstellen (Skizzen, Stücklisten, Arbeitsablaufplan, </w:t>
            </w:r>
            <w:r w:rsidR="00D376D8" w:rsidRPr="00EF629C">
              <w:rPr>
                <w:rFonts w:eastAsia="Times New Roman"/>
                <w:sz w:val="22"/>
                <w:szCs w:val="24"/>
                <w:lang w:val="de-DE" w:eastAsia="de-DE"/>
              </w:rPr>
              <w:t>Flussdiagramm</w:t>
            </w:r>
            <w:r w:rsidRPr="00EF629C">
              <w:rPr>
                <w:rFonts w:eastAsia="Times New Roman"/>
                <w:sz w:val="22"/>
                <w:szCs w:val="24"/>
                <w:lang w:val="de-DE" w:eastAsia="de-DE"/>
              </w:rPr>
              <w:t xml:space="preserve">…) </w:t>
            </w:r>
          </w:p>
          <w:p w:rsidR="00C63224" w:rsidRPr="00EF629C" w:rsidRDefault="00C63224" w:rsidP="00C63224">
            <w:pPr>
              <w:pStyle w:val="bcTextListe"/>
              <w:rPr>
                <w:rFonts w:eastAsia="Times New Roman"/>
                <w:sz w:val="22"/>
                <w:szCs w:val="24"/>
                <w:lang w:val="de-DE" w:eastAsia="de-DE"/>
              </w:rPr>
            </w:pPr>
            <w:r w:rsidRPr="00EF629C">
              <w:rPr>
                <w:rFonts w:eastAsia="Times New Roman"/>
                <w:sz w:val="22"/>
                <w:szCs w:val="24"/>
                <w:lang w:val="de-DE" w:eastAsia="de-DE"/>
              </w:rPr>
              <w:t>Vorrichtungen und Hilfsmittel zur Qualitätssicherung und Zeitersparnis einsetzen</w:t>
            </w:r>
          </w:p>
          <w:p w:rsidR="00920FCC" w:rsidRPr="00EF629C" w:rsidRDefault="00A73FF1" w:rsidP="00FA4BC0">
            <w:pPr>
              <w:pStyle w:val="bcTextListe"/>
              <w:rPr>
                <w:rFonts w:eastAsia="Times New Roman"/>
                <w:sz w:val="22"/>
                <w:szCs w:val="24"/>
                <w:lang w:val="de-DE" w:eastAsia="de-DE"/>
              </w:rPr>
            </w:pPr>
            <w:r w:rsidRPr="00EF629C">
              <w:rPr>
                <w:rFonts w:eastAsia="Times New Roman"/>
                <w:sz w:val="22"/>
                <w:szCs w:val="24"/>
                <w:lang w:val="de-DE" w:eastAsia="de-DE"/>
              </w:rPr>
              <w:t>Maschinen (z.B. Tisch</w:t>
            </w:r>
            <w:r w:rsidR="00FA4BC0" w:rsidRPr="00EF629C">
              <w:rPr>
                <w:rFonts w:eastAsia="Times New Roman"/>
                <w:sz w:val="22"/>
                <w:szCs w:val="24"/>
                <w:lang w:val="de-DE" w:eastAsia="de-DE"/>
              </w:rPr>
              <w:t>bohrmaschine, Dekupiersäge, CAD/CAM) und Werkzeuge fachgerecht nutzen</w:t>
            </w:r>
          </w:p>
          <w:p w:rsidR="00920FCC" w:rsidRPr="00EF629C" w:rsidRDefault="00920FCC" w:rsidP="00920FCC">
            <w:pPr>
              <w:pStyle w:val="bcTextListe"/>
              <w:rPr>
                <w:rFonts w:eastAsia="Times New Roman"/>
                <w:sz w:val="22"/>
                <w:szCs w:val="24"/>
                <w:lang w:val="de-DE" w:eastAsia="de-DE"/>
              </w:rPr>
            </w:pPr>
            <w:r w:rsidRPr="00EF629C">
              <w:rPr>
                <w:rFonts w:eastAsia="Times New Roman"/>
                <w:sz w:val="22"/>
                <w:szCs w:val="24"/>
                <w:lang w:val="de-DE" w:eastAsia="de-DE"/>
              </w:rPr>
              <w:t>Sicherheitsregeln kennen und einhalten</w:t>
            </w:r>
          </w:p>
          <w:p w:rsidR="00920FCC" w:rsidRPr="00EF629C" w:rsidRDefault="00920FCC" w:rsidP="00920FCC">
            <w:pPr>
              <w:pStyle w:val="bcTextListe"/>
              <w:rPr>
                <w:rFonts w:eastAsia="Times New Roman"/>
                <w:sz w:val="22"/>
                <w:szCs w:val="24"/>
                <w:lang w:val="de-DE" w:eastAsia="de-DE"/>
              </w:rPr>
            </w:pPr>
            <w:r w:rsidRPr="00EF629C">
              <w:rPr>
                <w:rFonts w:eastAsia="Times New Roman"/>
                <w:sz w:val="22"/>
                <w:szCs w:val="24"/>
                <w:lang w:val="de-DE" w:eastAsia="de-DE"/>
              </w:rPr>
              <w:t>Prozesse und Produkte beurteilen</w:t>
            </w:r>
          </w:p>
          <w:p w:rsidR="00FA4BC0" w:rsidRPr="00EF629C" w:rsidRDefault="00FA4BC0" w:rsidP="00920FCC">
            <w:pPr>
              <w:pStyle w:val="bcTextListe"/>
              <w:rPr>
                <w:rFonts w:eastAsia="Times New Roman"/>
                <w:sz w:val="22"/>
                <w:szCs w:val="24"/>
                <w:lang w:val="de-DE" w:eastAsia="de-DE"/>
              </w:rPr>
            </w:pPr>
            <w:r w:rsidRPr="00EF629C">
              <w:rPr>
                <w:rFonts w:eastAsia="Times New Roman"/>
                <w:sz w:val="22"/>
                <w:szCs w:val="24"/>
                <w:lang w:val="de-DE" w:eastAsia="de-DE"/>
              </w:rPr>
              <w:t xml:space="preserve">Einzel- mit Serienfertigung </w:t>
            </w:r>
            <w:r w:rsidR="00A73FF1" w:rsidRPr="00EF629C">
              <w:rPr>
                <w:rFonts w:eastAsia="Times New Roman"/>
                <w:sz w:val="22"/>
                <w:szCs w:val="24"/>
                <w:lang w:val="de-DE" w:eastAsia="de-DE"/>
              </w:rPr>
              <w:t xml:space="preserve">unter verschiedenen Aspekten </w:t>
            </w:r>
            <w:r w:rsidRPr="00EF629C">
              <w:rPr>
                <w:rFonts w:eastAsia="Times New Roman"/>
                <w:sz w:val="22"/>
                <w:szCs w:val="24"/>
                <w:lang w:val="de-DE" w:eastAsia="de-DE"/>
              </w:rPr>
              <w:t>vergleichen</w:t>
            </w:r>
          </w:p>
          <w:p w:rsidR="00D67939" w:rsidRPr="00EF629C" w:rsidRDefault="00C63224" w:rsidP="00920FCC">
            <w:pPr>
              <w:pStyle w:val="bcTextListe"/>
              <w:rPr>
                <w:rFonts w:eastAsia="Times New Roman"/>
                <w:sz w:val="22"/>
                <w:szCs w:val="24"/>
                <w:lang w:val="de-DE" w:eastAsia="de-DE"/>
              </w:rPr>
            </w:pPr>
            <w:r w:rsidRPr="00EF629C">
              <w:rPr>
                <w:rFonts w:eastAsia="Times New Roman"/>
                <w:sz w:val="22"/>
                <w:szCs w:val="24"/>
                <w:lang w:val="de-DE" w:eastAsia="de-DE"/>
              </w:rPr>
              <w:t xml:space="preserve">Fertigungsarten </w:t>
            </w:r>
            <w:r w:rsidR="00FA4BC0" w:rsidRPr="00EF629C">
              <w:rPr>
                <w:rFonts w:eastAsia="Times New Roman"/>
                <w:sz w:val="22"/>
                <w:szCs w:val="24"/>
                <w:lang w:val="de-DE" w:eastAsia="de-DE"/>
              </w:rPr>
              <w:t>in der außerschulischen Realität erkunden</w:t>
            </w:r>
          </w:p>
          <w:p w:rsidR="00FA4BC0" w:rsidRPr="00EF629C" w:rsidRDefault="00FA4BC0" w:rsidP="00920FCC">
            <w:pPr>
              <w:pStyle w:val="bcTextListe"/>
              <w:rPr>
                <w:rFonts w:eastAsia="Times New Roman"/>
                <w:sz w:val="22"/>
                <w:szCs w:val="24"/>
                <w:lang w:val="de-DE" w:eastAsia="de-DE"/>
              </w:rPr>
            </w:pPr>
            <w:r w:rsidRPr="00EF629C">
              <w:rPr>
                <w:rFonts w:eastAsia="Times New Roman"/>
                <w:sz w:val="22"/>
                <w:szCs w:val="24"/>
                <w:lang w:val="de-DE" w:eastAsia="de-DE"/>
              </w:rPr>
              <w:t>Auswirkungen der Serienfertigung auf Arbeitsleben und Gesellschaft bewerten</w:t>
            </w:r>
          </w:p>
          <w:p w:rsidR="005A5D72" w:rsidRPr="00EF629C" w:rsidRDefault="005A5D72" w:rsidP="00920FCC">
            <w:pPr>
              <w:pStyle w:val="bcTextListe"/>
              <w:numPr>
                <w:ilvl w:val="0"/>
                <w:numId w:val="0"/>
              </w:numPr>
              <w:ind w:left="142"/>
              <w:rPr>
                <w:highlight w:val="yellow"/>
              </w:rPr>
            </w:pPr>
          </w:p>
        </w:tc>
      </w:tr>
      <w:tr w:rsidR="00D67939" w:rsidRPr="004445A4" w:rsidTr="006A2DDE">
        <w:trPr>
          <w:jc w:val="center"/>
        </w:trPr>
        <w:tc>
          <w:tcPr>
            <w:tcW w:w="702" w:type="pct"/>
            <w:tcBorders>
              <w:top w:val="nil"/>
              <w:left w:val="single" w:sz="4" w:space="0" w:color="auto"/>
              <w:bottom w:val="single" w:sz="4" w:space="0" w:color="auto"/>
              <w:right w:val="nil"/>
            </w:tcBorders>
            <w:shd w:val="clear" w:color="auto" w:fill="FFFFFF"/>
          </w:tcPr>
          <w:p w:rsidR="00D67939" w:rsidRPr="00EF629C" w:rsidRDefault="00D67939" w:rsidP="0063632C">
            <w:pPr>
              <w:contextualSpacing/>
              <w:rPr>
                <w:rFonts w:eastAsia="Calibri" w:cs="Arial"/>
                <w:szCs w:val="22"/>
              </w:rPr>
            </w:pPr>
            <w:r w:rsidRPr="00EF629C">
              <w:t>Hinweise:</w:t>
            </w:r>
          </w:p>
        </w:tc>
        <w:tc>
          <w:tcPr>
            <w:tcW w:w="4298" w:type="pct"/>
            <w:gridSpan w:val="4"/>
            <w:tcBorders>
              <w:top w:val="nil"/>
              <w:left w:val="nil"/>
              <w:bottom w:val="single" w:sz="4" w:space="0" w:color="auto"/>
              <w:right w:val="single" w:sz="4" w:space="0" w:color="auto"/>
            </w:tcBorders>
            <w:shd w:val="clear" w:color="auto" w:fill="FFFFFF"/>
          </w:tcPr>
          <w:p w:rsidR="00D67939" w:rsidRPr="00EF629C" w:rsidRDefault="00920FCC" w:rsidP="00920FCC">
            <w:pPr>
              <w:contextualSpacing/>
              <w:rPr>
                <w:rFonts w:eastAsia="Calibri" w:cs="Arial"/>
                <w:szCs w:val="22"/>
              </w:rPr>
            </w:pPr>
            <w:r w:rsidRPr="00EF629C">
              <w:rPr>
                <w:rFonts w:eastAsia="Calibri" w:cs="Arial"/>
                <w:szCs w:val="22"/>
              </w:rPr>
              <w:t xml:space="preserve">Je nach </w:t>
            </w:r>
            <w:r w:rsidR="00FA4BC0" w:rsidRPr="00EF629C">
              <w:rPr>
                <w:rFonts w:eastAsia="Calibri" w:cs="Arial"/>
                <w:szCs w:val="22"/>
              </w:rPr>
              <w:t xml:space="preserve">der </w:t>
            </w:r>
            <w:r w:rsidRPr="00EF629C">
              <w:rPr>
                <w:rFonts w:eastAsia="Calibri" w:cs="Arial"/>
                <w:szCs w:val="22"/>
              </w:rPr>
              <w:t>zur Verfügung stehende</w:t>
            </w:r>
            <w:r w:rsidR="00FA4BC0" w:rsidRPr="00EF629C">
              <w:rPr>
                <w:rFonts w:eastAsia="Calibri" w:cs="Arial"/>
                <w:szCs w:val="22"/>
              </w:rPr>
              <w:t>n Unterrichtsz</w:t>
            </w:r>
            <w:r w:rsidRPr="00EF629C">
              <w:rPr>
                <w:rFonts w:eastAsia="Calibri" w:cs="Arial"/>
                <w:szCs w:val="22"/>
              </w:rPr>
              <w:t>eit sowie der Komplexität und dem zu erwartenden zeitlichen Aufwand für die Fert</w:t>
            </w:r>
            <w:r w:rsidRPr="00EF629C">
              <w:rPr>
                <w:rFonts w:eastAsia="Calibri" w:cs="Arial"/>
                <w:szCs w:val="22"/>
              </w:rPr>
              <w:t>i</w:t>
            </w:r>
            <w:r w:rsidRPr="00EF629C">
              <w:rPr>
                <w:rFonts w:eastAsia="Calibri" w:cs="Arial"/>
                <w:szCs w:val="22"/>
              </w:rPr>
              <w:t xml:space="preserve">gung, kann entweder der Prototyp durch eine vorauslaufende Konstruktionsaufgabe </w:t>
            </w:r>
            <w:r w:rsidR="00FA4BC0" w:rsidRPr="00EF629C">
              <w:rPr>
                <w:rFonts w:eastAsia="Calibri" w:cs="Arial"/>
                <w:szCs w:val="22"/>
              </w:rPr>
              <w:t xml:space="preserve">durch die Schülerinnen und Schüler </w:t>
            </w:r>
            <w:r w:rsidRPr="00EF629C">
              <w:rPr>
                <w:rFonts w:eastAsia="Calibri" w:cs="Arial"/>
                <w:szCs w:val="22"/>
              </w:rPr>
              <w:t>entwickelt we</w:t>
            </w:r>
            <w:r w:rsidRPr="00EF629C">
              <w:rPr>
                <w:rFonts w:eastAsia="Calibri" w:cs="Arial"/>
                <w:szCs w:val="22"/>
              </w:rPr>
              <w:t>r</w:t>
            </w:r>
            <w:r w:rsidRPr="00EF629C">
              <w:rPr>
                <w:rFonts w:eastAsia="Calibri" w:cs="Arial"/>
                <w:szCs w:val="22"/>
              </w:rPr>
              <w:t xml:space="preserve">den oder das in der Serienfertigung zu fertigende Produkt wird </w:t>
            </w:r>
            <w:r w:rsidR="00FA4BC0" w:rsidRPr="00EF629C">
              <w:rPr>
                <w:rFonts w:eastAsia="Calibri" w:cs="Arial"/>
                <w:szCs w:val="22"/>
              </w:rPr>
              <w:t xml:space="preserve">vom Lehrer </w:t>
            </w:r>
            <w:r w:rsidRPr="00EF629C">
              <w:rPr>
                <w:rFonts w:eastAsia="Calibri" w:cs="Arial"/>
                <w:szCs w:val="22"/>
              </w:rPr>
              <w:t>als fertige Lösung eingebracht. Eine weitere Variante besteht darin, gemeinsam mit den Schülern potentielle Produkte auf ihre Tauglichkeit für die Serienfertigung zu untersuchen und gemeinsam eine Auswahl zu treffen.</w:t>
            </w:r>
            <w:r w:rsidRPr="00EF629C">
              <w:rPr>
                <w:rFonts w:eastAsia="Calibri" w:cs="Arial"/>
                <w:szCs w:val="22"/>
              </w:rPr>
              <w:br/>
              <w:t>Im Rahmen dieser Unterrichtseinheit</w:t>
            </w:r>
            <w:r w:rsidR="0061401D" w:rsidRPr="00EF629C">
              <w:rPr>
                <w:rFonts w:eastAsia="Calibri" w:cs="Arial"/>
                <w:szCs w:val="22"/>
              </w:rPr>
              <w:t xml:space="preserve"> bietet sich die Erkundung außerschulischer Lernorte zum Thema Einzel- und Mehrfachfertigung an. Die Zeit für die</w:t>
            </w:r>
            <w:r w:rsidR="009E6277" w:rsidRPr="00EF629C">
              <w:rPr>
                <w:rFonts w:eastAsia="Calibri" w:cs="Arial"/>
                <w:szCs w:val="22"/>
              </w:rPr>
              <w:t xml:space="preserve"> Durch</w:t>
            </w:r>
            <w:r w:rsidRPr="00EF629C">
              <w:rPr>
                <w:rFonts w:eastAsia="Calibri" w:cs="Arial"/>
                <w:szCs w:val="22"/>
              </w:rPr>
              <w:t>führung eine</w:t>
            </w:r>
            <w:r w:rsidR="009E6277" w:rsidRPr="00EF629C">
              <w:rPr>
                <w:rFonts w:eastAsia="Calibri" w:cs="Arial"/>
                <w:szCs w:val="22"/>
              </w:rPr>
              <w:t>r Betriebserkundung</w:t>
            </w:r>
            <w:r w:rsidR="0061401D" w:rsidRPr="00EF629C">
              <w:rPr>
                <w:rFonts w:eastAsia="Calibri" w:cs="Arial"/>
                <w:szCs w:val="22"/>
              </w:rPr>
              <w:t xml:space="preserve"> sollt</w:t>
            </w:r>
            <w:r w:rsidR="009624AC" w:rsidRPr="00EF629C">
              <w:rPr>
                <w:rFonts w:eastAsia="Calibri" w:cs="Arial"/>
                <w:szCs w:val="22"/>
              </w:rPr>
              <w:t>e</w:t>
            </w:r>
            <w:r w:rsidR="0061401D" w:rsidRPr="00EF629C">
              <w:rPr>
                <w:rFonts w:eastAsia="Calibri" w:cs="Arial"/>
                <w:szCs w:val="22"/>
              </w:rPr>
              <w:t xml:space="preserve"> aus dem Schulcurriculum kommen. </w:t>
            </w:r>
          </w:p>
        </w:tc>
      </w:tr>
      <w:tr w:rsidR="00D67939" w:rsidRPr="00CB5993" w:rsidTr="006A2DDE">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D67939" w:rsidRPr="00C044E5" w:rsidRDefault="00D67939" w:rsidP="0063632C">
            <w:pPr>
              <w:pStyle w:val="bcTabweiKompetenzen"/>
              <w:rPr>
                <w:lang w:val="de-DE" w:eastAsia="de-DE"/>
              </w:rPr>
            </w:pPr>
            <w:r w:rsidRPr="00C044E5">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67939" w:rsidRPr="00C044E5" w:rsidRDefault="00D67939" w:rsidP="0063632C">
            <w:pPr>
              <w:pStyle w:val="bcTabweiKompetenzen"/>
              <w:rPr>
                <w:lang w:val="de-DE" w:eastAsia="de-DE"/>
              </w:rPr>
            </w:pPr>
            <w:r w:rsidRPr="00C044E5">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7939" w:rsidRPr="00D72B29" w:rsidRDefault="00D67939" w:rsidP="0063632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67939" w:rsidRPr="00D72B29" w:rsidRDefault="00D67939" w:rsidP="0063632C">
            <w:pPr>
              <w:pStyle w:val="bcTabschwKompetenzen"/>
            </w:pPr>
            <w:r w:rsidRPr="00D72B29">
              <w:t xml:space="preserve">Hinweise, Arbeitsmittel, </w:t>
            </w:r>
            <w:r>
              <w:br/>
            </w:r>
            <w:r w:rsidRPr="00D72B29">
              <w:t>Organisation, Verweise</w:t>
            </w:r>
          </w:p>
        </w:tc>
      </w:tr>
      <w:tr w:rsidR="00D67939" w:rsidRPr="00AC47F4" w:rsidTr="006A2DDE">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7939" w:rsidRPr="006A693C" w:rsidRDefault="00D67939" w:rsidP="003470B5">
            <w:pPr>
              <w:jc w:val="center"/>
              <w:rPr>
                <w:szCs w:val="22"/>
              </w:rPr>
            </w:pPr>
            <w:r w:rsidRPr="003470B5">
              <w:rPr>
                <w:rFonts w:eastAsia="Calibri" w:cs="Arial"/>
                <w:szCs w:val="18"/>
              </w:rPr>
              <w:t>Die Schülerinnen und Schüler können</w:t>
            </w:r>
            <w:r w:rsidR="003470B5">
              <w:rPr>
                <w:rFonts w:eastAsia="Calibri" w:cs="Arial"/>
                <w:szCs w:val="18"/>
              </w:rPr>
              <w:t>:</w:t>
            </w:r>
          </w:p>
        </w:tc>
        <w:tc>
          <w:tcPr>
            <w:tcW w:w="1250" w:type="pct"/>
            <w:tcBorders>
              <w:top w:val="single" w:sz="4" w:space="0" w:color="auto"/>
              <w:left w:val="single" w:sz="4" w:space="0" w:color="auto"/>
              <w:right w:val="single" w:sz="4" w:space="0" w:color="auto"/>
            </w:tcBorders>
            <w:shd w:val="clear" w:color="auto" w:fill="auto"/>
            <w:vAlign w:val="center"/>
          </w:tcPr>
          <w:p w:rsidR="00BE4318" w:rsidRDefault="00A73FF1" w:rsidP="00CB24F7">
            <w:pPr>
              <w:pStyle w:val="bctext"/>
              <w:jc w:val="center"/>
              <w:rPr>
                <w:b/>
                <w:sz w:val="22"/>
                <w:lang w:val="de-DE"/>
              </w:rPr>
            </w:pPr>
            <w:r w:rsidRPr="00EF629C">
              <w:rPr>
                <w:b/>
                <w:sz w:val="22"/>
                <w:lang w:val="de-DE"/>
              </w:rPr>
              <w:t>Serienfertigung „</w:t>
            </w:r>
            <w:r w:rsidRPr="00CB24F7">
              <w:rPr>
                <w:b/>
                <w:sz w:val="22"/>
                <w:lang w:val="de-DE"/>
              </w:rPr>
              <w:t xml:space="preserve">Schnippkicker“ </w:t>
            </w:r>
            <w:r>
              <w:rPr>
                <w:b/>
                <w:sz w:val="22"/>
                <w:lang w:val="de-DE"/>
              </w:rPr>
              <w:br/>
            </w:r>
            <w:r w:rsidR="00CB24F7">
              <w:rPr>
                <w:b/>
                <w:sz w:val="22"/>
                <w:lang w:val="de-DE"/>
              </w:rPr>
              <w:t>E</w:t>
            </w:r>
            <w:r w:rsidR="00BE4318">
              <w:rPr>
                <w:b/>
                <w:sz w:val="22"/>
                <w:lang w:val="de-DE"/>
              </w:rPr>
              <w:t xml:space="preserve">ntwicklung eines </w:t>
            </w:r>
            <w:r w:rsidR="00CB24F7" w:rsidRPr="00CB24F7">
              <w:rPr>
                <w:b/>
                <w:sz w:val="22"/>
                <w:lang w:val="de-DE"/>
              </w:rPr>
              <w:t>Prototyp</w:t>
            </w:r>
            <w:r w:rsidR="00BE4318">
              <w:rPr>
                <w:b/>
                <w:sz w:val="22"/>
                <w:lang w:val="de-DE"/>
              </w:rPr>
              <w:t>s</w:t>
            </w:r>
          </w:p>
          <w:p w:rsidR="00D67939" w:rsidRPr="00EF629C" w:rsidRDefault="00A73FF1" w:rsidP="00A73FF1">
            <w:pPr>
              <w:pStyle w:val="bctext"/>
              <w:jc w:val="center"/>
              <w:rPr>
                <w:b/>
                <w:sz w:val="22"/>
                <w:lang w:val="de-DE"/>
              </w:rPr>
            </w:pPr>
            <w:r w:rsidRPr="009E0DBD">
              <w:rPr>
                <w:b/>
                <w:sz w:val="16"/>
                <w:szCs w:val="22"/>
                <w:lang w:val="de-DE" w:eastAsia="en-US"/>
              </w:rPr>
              <w:t>(Konstruktionsaufgabe)</w:t>
            </w:r>
          </w:p>
        </w:tc>
        <w:tc>
          <w:tcPr>
            <w:tcW w:w="1250" w:type="pct"/>
            <w:tcBorders>
              <w:top w:val="single" w:sz="4" w:space="0" w:color="auto"/>
              <w:left w:val="single" w:sz="4" w:space="0" w:color="auto"/>
              <w:right w:val="single" w:sz="4" w:space="0" w:color="auto"/>
            </w:tcBorders>
            <w:shd w:val="clear" w:color="auto" w:fill="auto"/>
            <w:vAlign w:val="center"/>
          </w:tcPr>
          <w:p w:rsidR="00D67939" w:rsidRPr="009E0DBD" w:rsidRDefault="00BE4318" w:rsidP="00CB24F7">
            <w:pPr>
              <w:pStyle w:val="bctext"/>
              <w:jc w:val="center"/>
              <w:rPr>
                <w:b/>
                <w:sz w:val="16"/>
                <w:szCs w:val="22"/>
                <w:lang w:val="de-DE" w:eastAsia="en-US"/>
              </w:rPr>
            </w:pPr>
            <w:r w:rsidRPr="009E0DBD">
              <w:rPr>
                <w:b/>
                <w:sz w:val="16"/>
                <w:szCs w:val="22"/>
                <w:lang w:val="de-DE" w:eastAsia="en-US"/>
              </w:rPr>
              <w:t>6</w:t>
            </w:r>
            <w:r w:rsidR="00CB24F7" w:rsidRPr="009E0DBD">
              <w:rPr>
                <w:b/>
                <w:sz w:val="16"/>
                <w:szCs w:val="22"/>
                <w:lang w:val="de-DE" w:eastAsia="en-US"/>
              </w:rPr>
              <w:t xml:space="preserve"> Std.</w:t>
            </w:r>
          </w:p>
        </w:tc>
      </w:tr>
      <w:tr w:rsidR="00CB24F7" w:rsidRPr="00AC47F4" w:rsidTr="006A2DDE">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4F7" w:rsidRPr="006A693C" w:rsidRDefault="00CB24F7" w:rsidP="0063632C">
            <w:pPr>
              <w:jc w:val="center"/>
              <w:rPr>
                <w:szCs w:val="22"/>
              </w:rPr>
            </w:pPr>
          </w:p>
        </w:tc>
        <w:tc>
          <w:tcPr>
            <w:tcW w:w="1250" w:type="pct"/>
            <w:tcBorders>
              <w:top w:val="single" w:sz="4" w:space="0" w:color="auto"/>
              <w:left w:val="single" w:sz="4" w:space="0" w:color="auto"/>
              <w:right w:val="single" w:sz="4" w:space="0" w:color="auto"/>
            </w:tcBorders>
            <w:shd w:val="clear" w:color="auto" w:fill="auto"/>
          </w:tcPr>
          <w:p w:rsidR="00CB24F7" w:rsidRPr="00BE4318" w:rsidRDefault="00BE4318" w:rsidP="0063632C">
            <w:pPr>
              <w:pStyle w:val="bctext"/>
              <w:rPr>
                <w:lang w:val="de-DE"/>
              </w:rPr>
            </w:pPr>
            <w:r>
              <w:rPr>
                <w:lang w:val="de-DE"/>
              </w:rPr>
              <w:t>Alternativen: Brettspiele, Nistkasten, Win</w:t>
            </w:r>
            <w:r>
              <w:rPr>
                <w:lang w:val="de-DE"/>
              </w:rPr>
              <w:t>d</w:t>
            </w:r>
            <w:r>
              <w:rPr>
                <w:lang w:val="de-DE"/>
              </w:rPr>
              <w:t>licht/Dekolicht, Windspiel</w:t>
            </w:r>
            <w:r w:rsidR="000D7C19">
              <w:rPr>
                <w:lang w:val="de-DE"/>
              </w:rPr>
              <w:t>…</w:t>
            </w:r>
          </w:p>
        </w:tc>
        <w:tc>
          <w:tcPr>
            <w:tcW w:w="1250" w:type="pct"/>
            <w:tcBorders>
              <w:top w:val="single" w:sz="4" w:space="0" w:color="auto"/>
              <w:left w:val="single" w:sz="4" w:space="0" w:color="auto"/>
              <w:right w:val="single" w:sz="4" w:space="0" w:color="auto"/>
            </w:tcBorders>
            <w:shd w:val="clear" w:color="auto" w:fill="auto"/>
          </w:tcPr>
          <w:p w:rsidR="00CB24F7" w:rsidRPr="00BE4318" w:rsidRDefault="00BE4318" w:rsidP="0063632C">
            <w:pPr>
              <w:pStyle w:val="bctext"/>
              <w:rPr>
                <w:lang w:val="de-DE"/>
              </w:rPr>
            </w:pPr>
            <w:r>
              <w:rPr>
                <w:lang w:val="de-DE"/>
              </w:rPr>
              <w:t xml:space="preserve">Bei der Produktauswahl Anzahl der Einzelteile und </w:t>
            </w:r>
            <w:r w:rsidR="009624AC">
              <w:rPr>
                <w:lang w:val="de-DE"/>
              </w:rPr>
              <w:t xml:space="preserve">der </w:t>
            </w:r>
            <w:r>
              <w:rPr>
                <w:lang w:val="de-DE"/>
              </w:rPr>
              <w:t xml:space="preserve">Arbeitsschritte beachten. </w:t>
            </w:r>
          </w:p>
        </w:tc>
      </w:tr>
      <w:tr w:rsidR="007F3B91" w:rsidRPr="008B189B" w:rsidTr="006A2DDE">
        <w:trPr>
          <w:jc w:val="center"/>
        </w:trPr>
        <w:tc>
          <w:tcPr>
            <w:tcW w:w="1250" w:type="pct"/>
            <w:gridSpan w:val="2"/>
            <w:vMerge w:val="restart"/>
            <w:tcBorders>
              <w:left w:val="single" w:sz="4" w:space="0" w:color="auto"/>
              <w:right w:val="single" w:sz="4" w:space="0" w:color="auto"/>
            </w:tcBorders>
            <w:shd w:val="clear" w:color="auto" w:fill="auto"/>
          </w:tcPr>
          <w:p w:rsidR="007F3B91" w:rsidRPr="007F3B91" w:rsidRDefault="007F3B91" w:rsidP="007F3B91">
            <w:pPr>
              <w:pStyle w:val="bctext"/>
              <w:rPr>
                <w:rFonts w:cs="Arial"/>
                <w:lang w:val="de-DE" w:eastAsia="de-DE"/>
              </w:rPr>
            </w:pPr>
            <w:r w:rsidRPr="007F3B91">
              <w:rPr>
                <w:rFonts w:cs="Arial"/>
                <w:lang w:val="de-DE" w:eastAsia="de-DE"/>
              </w:rPr>
              <w:t>2.1 (5) Konstruktions- und Herstellungsproze</w:t>
            </w:r>
            <w:r w:rsidRPr="007F3B91">
              <w:rPr>
                <w:rFonts w:cs="Arial"/>
                <w:lang w:val="de-DE" w:eastAsia="de-DE"/>
              </w:rPr>
              <w:t>s</w:t>
            </w:r>
            <w:r w:rsidRPr="007F3B91">
              <w:rPr>
                <w:rFonts w:cs="Arial"/>
                <w:lang w:val="de-DE" w:eastAsia="de-DE"/>
              </w:rPr>
              <w:t>se planen und strukturieren</w:t>
            </w:r>
          </w:p>
          <w:p w:rsidR="007F3B91" w:rsidRDefault="007F3B91" w:rsidP="007F3B91">
            <w:pPr>
              <w:spacing w:before="60"/>
              <w:rPr>
                <w:rFonts w:cs="Arial"/>
                <w:sz w:val="18"/>
                <w:szCs w:val="18"/>
              </w:rPr>
            </w:pPr>
            <w:r w:rsidRPr="007F3B91">
              <w:rPr>
                <w:rFonts w:cs="Arial"/>
                <w:sz w:val="18"/>
                <w:szCs w:val="18"/>
              </w:rPr>
              <w:t xml:space="preserve">2.1 (6) geeignete Methoden zur Gewinnung </w:t>
            </w:r>
            <w:r w:rsidRPr="007F3B91">
              <w:rPr>
                <w:rFonts w:cs="Arial"/>
                <w:sz w:val="18"/>
                <w:szCs w:val="18"/>
              </w:rPr>
              <w:lastRenderedPageBreak/>
              <w:t>von Lösungsideen anwenden</w:t>
            </w:r>
          </w:p>
          <w:p w:rsidR="007F3B91" w:rsidRPr="00183E0E" w:rsidRDefault="007F3B91" w:rsidP="00183E0E">
            <w:pPr>
              <w:pStyle w:val="bctext"/>
              <w:rPr>
                <w:rFonts w:cs="Arial"/>
                <w:lang w:val="de-DE" w:eastAsia="de-DE"/>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7F3B91" w:rsidRPr="00C044E5" w:rsidRDefault="007F3B91" w:rsidP="0063632C">
            <w:pPr>
              <w:pStyle w:val="bctext"/>
              <w:rPr>
                <w:rFonts w:cs="Arial"/>
                <w:lang w:val="de-DE" w:eastAsia="de-DE"/>
              </w:rPr>
            </w:pPr>
            <w:r w:rsidRPr="00C044E5">
              <w:rPr>
                <w:rFonts w:cs="Arial"/>
                <w:lang w:val="de-DE" w:eastAsia="de-DE"/>
              </w:rPr>
              <w:lastRenderedPageBreak/>
              <w:t>3.2.1 (15) in einer Konstruktionsaufgabe, au</w:t>
            </w:r>
            <w:r w:rsidRPr="00C044E5">
              <w:rPr>
                <w:rFonts w:cs="Arial"/>
                <w:lang w:val="de-DE" w:eastAsia="de-DE"/>
              </w:rPr>
              <w:t>s</w:t>
            </w:r>
            <w:r w:rsidRPr="00C044E5">
              <w:rPr>
                <w:rFonts w:cs="Arial"/>
                <w:lang w:val="de-DE" w:eastAsia="de-DE"/>
              </w:rPr>
              <w:t>gehend von einer konkreten Problemstellung, einen technischen Gegenstand mit Unterstü</w:t>
            </w:r>
            <w:r w:rsidRPr="00C044E5">
              <w:rPr>
                <w:rFonts w:cs="Arial"/>
                <w:lang w:val="de-DE" w:eastAsia="de-DE"/>
              </w:rPr>
              <w:t>t</w:t>
            </w:r>
            <w:r w:rsidRPr="00C044E5">
              <w:rPr>
                <w:rFonts w:cs="Arial"/>
                <w:lang w:val="de-DE" w:eastAsia="de-DE"/>
              </w:rPr>
              <w:t xml:space="preserve">zung ressourcenschonend …. </w:t>
            </w:r>
          </w:p>
        </w:tc>
        <w:tc>
          <w:tcPr>
            <w:tcW w:w="1250" w:type="pct"/>
            <w:vMerge w:val="restart"/>
            <w:tcBorders>
              <w:left w:val="single" w:sz="4" w:space="0" w:color="auto"/>
              <w:right w:val="single" w:sz="4" w:space="0" w:color="auto"/>
            </w:tcBorders>
            <w:shd w:val="clear" w:color="auto" w:fill="auto"/>
          </w:tcPr>
          <w:p w:rsidR="007F3B91" w:rsidRDefault="007F3B91" w:rsidP="00150CA7">
            <w:pPr>
              <w:pStyle w:val="bctext"/>
              <w:rPr>
                <w:lang w:val="de-DE"/>
              </w:rPr>
            </w:pPr>
            <w:r>
              <w:rPr>
                <w:lang w:val="de-DE"/>
              </w:rPr>
              <w:t>Planung des „Schnippkickers“</w:t>
            </w:r>
          </w:p>
          <w:p w:rsidR="007F3B91" w:rsidRDefault="007F3B91" w:rsidP="0063632C">
            <w:pPr>
              <w:pStyle w:val="bctext"/>
              <w:rPr>
                <w:rStyle w:val="bcTextListeZchn"/>
                <w:lang w:val="de-DE"/>
              </w:rPr>
            </w:pPr>
            <w:r>
              <w:rPr>
                <w:lang w:val="de-DE"/>
              </w:rPr>
              <w:t>Pflichtenheft</w:t>
            </w:r>
            <w:r>
              <w:rPr>
                <w:lang w:val="de-DE"/>
              </w:rPr>
              <w:br/>
              <w:t>Kriterien und Vorgaben:</w:t>
            </w:r>
          </w:p>
          <w:p w:rsidR="007F3B91" w:rsidRPr="00A07A4E" w:rsidRDefault="007F3B91" w:rsidP="00150CA7">
            <w:pPr>
              <w:pStyle w:val="bcTextListe"/>
              <w:rPr>
                <w:rStyle w:val="bcTextListeZchn"/>
              </w:rPr>
            </w:pPr>
            <w:r>
              <w:rPr>
                <w:rStyle w:val="bcTextListeZchn"/>
                <w:lang w:val="de-DE"/>
              </w:rPr>
              <w:lastRenderedPageBreak/>
              <w:t xml:space="preserve">Spielfigur (120 x 40 x 6, Sperrholz), </w:t>
            </w:r>
          </w:p>
          <w:p w:rsidR="007F3B91" w:rsidRPr="00150CA7" w:rsidRDefault="00A53A77" w:rsidP="00150CA7">
            <w:pPr>
              <w:pStyle w:val="bcTextListe"/>
              <w:rPr>
                <w:rStyle w:val="bcTextListeZchn"/>
              </w:rPr>
            </w:pPr>
            <w:r>
              <w:rPr>
                <w:rStyle w:val="bcTextListeZchn"/>
                <w:lang w:val="de-DE"/>
              </w:rPr>
              <w:t>Spielbein (80 x 18</w:t>
            </w:r>
            <w:r w:rsidR="007F3B91">
              <w:rPr>
                <w:rStyle w:val="bcTextListeZchn"/>
                <w:lang w:val="de-DE"/>
              </w:rPr>
              <w:t xml:space="preserve"> x 2, Polystyrol)  </w:t>
            </w:r>
          </w:p>
          <w:p w:rsidR="007F3B91" w:rsidRDefault="007F3B91" w:rsidP="00150CA7">
            <w:pPr>
              <w:pStyle w:val="bcTextListe"/>
              <w:rPr>
                <w:rStyle w:val="bcTextListeZchn"/>
              </w:rPr>
            </w:pPr>
            <w:r>
              <w:rPr>
                <w:rStyle w:val="bcTextListeZchn"/>
                <w:lang w:val="de-DE"/>
              </w:rPr>
              <w:t>Grundplatte (60 x 20 x 12, Multiplex)</w:t>
            </w:r>
          </w:p>
          <w:p w:rsidR="007F3B91" w:rsidRPr="00150CA7" w:rsidRDefault="007F3B91" w:rsidP="00150CA7">
            <w:pPr>
              <w:pStyle w:val="bcTextListe"/>
              <w:rPr>
                <w:rStyle w:val="bcTextListeZchn"/>
              </w:rPr>
            </w:pPr>
            <w:r>
              <w:rPr>
                <w:rStyle w:val="bcTextListeZchn"/>
              </w:rPr>
              <w:t>Funktion</w:t>
            </w:r>
            <w:r w:rsidRPr="00A07A4E">
              <w:rPr>
                <w:rStyle w:val="bcTextListeZchn"/>
                <w:lang w:val="de-DE"/>
              </w:rPr>
              <w:t xml:space="preserve"> (variable Schüsse: Weitschuss, Kurzpass, „Heber“)</w:t>
            </w:r>
          </w:p>
          <w:p w:rsidR="007F3B91" w:rsidRPr="00150CA7" w:rsidRDefault="007F3B91" w:rsidP="0063632C">
            <w:pPr>
              <w:pStyle w:val="bcTextListe"/>
              <w:rPr>
                <w:rStyle w:val="bcTextListeZchn"/>
              </w:rPr>
            </w:pPr>
            <w:r>
              <w:rPr>
                <w:rStyle w:val="bcTextListeZchn"/>
                <w:lang w:val="de-DE"/>
              </w:rPr>
              <w:t xml:space="preserve">individuelle </w:t>
            </w:r>
            <w:r w:rsidRPr="00150CA7">
              <w:rPr>
                <w:rStyle w:val="bcTextListeZchn"/>
              </w:rPr>
              <w:t>Gestaltung</w:t>
            </w:r>
            <w:r>
              <w:rPr>
                <w:rStyle w:val="bcTextListeZchn"/>
                <w:lang w:val="de-DE"/>
              </w:rPr>
              <w:t xml:space="preserve"> </w:t>
            </w:r>
          </w:p>
          <w:p w:rsidR="007F3B91" w:rsidRPr="00150CA7" w:rsidRDefault="007F3B91" w:rsidP="00150CA7">
            <w:pPr>
              <w:pStyle w:val="bcTextListe"/>
              <w:numPr>
                <w:ilvl w:val="0"/>
                <w:numId w:val="0"/>
              </w:numPr>
              <w:rPr>
                <w:rFonts w:cs="Arial"/>
              </w:rPr>
            </w:pPr>
          </w:p>
          <w:p w:rsidR="007F3B91" w:rsidRDefault="007F3B91" w:rsidP="00150CA7">
            <w:pPr>
              <w:pStyle w:val="bctext"/>
              <w:rPr>
                <w:lang w:val="de-DE"/>
              </w:rPr>
            </w:pPr>
            <w:r>
              <w:rPr>
                <w:lang w:val="de-DE"/>
              </w:rPr>
              <w:t>Planungsmittel zur Problemlösung:</w:t>
            </w:r>
          </w:p>
          <w:p w:rsidR="007F3B91" w:rsidRPr="00150CA7" w:rsidRDefault="007F3B91" w:rsidP="00150CA7">
            <w:pPr>
              <w:pStyle w:val="bcTextListe"/>
            </w:pPr>
            <w:r>
              <w:rPr>
                <w:lang w:val="de-DE"/>
              </w:rPr>
              <w:t>Versuche zur Funktion des Spielbeins (Länge, Abstand zum Boden, Winkel des Fußes)</w:t>
            </w:r>
          </w:p>
          <w:p w:rsidR="007F3B91" w:rsidRPr="006A012D" w:rsidRDefault="007F3B91" w:rsidP="00150CA7">
            <w:pPr>
              <w:pStyle w:val="bcTextListe"/>
            </w:pPr>
            <w:r>
              <w:rPr>
                <w:lang w:val="de-DE"/>
              </w:rPr>
              <w:t>Skizzen (Gestaltung, Verbindungstechn</w:t>
            </w:r>
            <w:r>
              <w:rPr>
                <w:lang w:val="de-DE"/>
              </w:rPr>
              <w:t>i</w:t>
            </w:r>
            <w:r>
              <w:rPr>
                <w:lang w:val="de-DE"/>
              </w:rPr>
              <w:t>ken)</w:t>
            </w:r>
          </w:p>
          <w:p w:rsidR="007F3B91" w:rsidRDefault="007F3B91" w:rsidP="006A012D">
            <w:pPr>
              <w:pStyle w:val="bcTextListe"/>
              <w:numPr>
                <w:ilvl w:val="0"/>
                <w:numId w:val="0"/>
              </w:numPr>
              <w:rPr>
                <w:lang w:val="de-DE"/>
              </w:rPr>
            </w:pPr>
          </w:p>
          <w:p w:rsidR="007F3B91" w:rsidRDefault="007F3B91" w:rsidP="006A012D">
            <w:pPr>
              <w:pStyle w:val="bcTextListe"/>
              <w:numPr>
                <w:ilvl w:val="0"/>
                <w:numId w:val="0"/>
              </w:numPr>
              <w:rPr>
                <w:lang w:val="de-DE"/>
              </w:rPr>
            </w:pPr>
            <w:r>
              <w:rPr>
                <w:lang w:val="de-DE"/>
              </w:rPr>
              <w:t>Herstellung von Prototypen in Gruppenarbeit</w:t>
            </w:r>
          </w:p>
          <w:p w:rsidR="007F3B91" w:rsidRDefault="007F3B91" w:rsidP="006A012D">
            <w:pPr>
              <w:pStyle w:val="bcTextListe"/>
              <w:numPr>
                <w:ilvl w:val="0"/>
                <w:numId w:val="0"/>
              </w:numPr>
              <w:rPr>
                <w:lang w:val="de-DE"/>
              </w:rPr>
            </w:pPr>
            <w:r>
              <w:rPr>
                <w:lang w:val="de-DE"/>
              </w:rPr>
              <w:t>Erprobung und Optimierung</w:t>
            </w:r>
          </w:p>
          <w:p w:rsidR="007F3B91" w:rsidRDefault="007F3B91" w:rsidP="006A012D">
            <w:pPr>
              <w:pStyle w:val="bcTextListe"/>
              <w:numPr>
                <w:ilvl w:val="0"/>
                <w:numId w:val="0"/>
              </w:numPr>
              <w:rPr>
                <w:lang w:val="de-DE"/>
              </w:rPr>
            </w:pPr>
          </w:p>
          <w:p w:rsidR="007F3B91" w:rsidRDefault="007F3B91" w:rsidP="006A012D">
            <w:pPr>
              <w:pStyle w:val="bcTextListe"/>
              <w:numPr>
                <w:ilvl w:val="0"/>
                <w:numId w:val="0"/>
              </w:numPr>
              <w:rPr>
                <w:lang w:val="de-DE"/>
              </w:rPr>
            </w:pPr>
            <w:r>
              <w:rPr>
                <w:lang w:val="de-DE"/>
              </w:rPr>
              <w:t>Kurzpräsentation:</w:t>
            </w:r>
          </w:p>
          <w:p w:rsidR="007F3B91" w:rsidRPr="006A012D" w:rsidRDefault="007F3B91" w:rsidP="006A012D">
            <w:pPr>
              <w:pStyle w:val="bcTextListe"/>
            </w:pPr>
            <w:r>
              <w:rPr>
                <w:lang w:val="de-DE"/>
              </w:rPr>
              <w:t>Produkt</w:t>
            </w:r>
          </w:p>
          <w:p w:rsidR="007F3B91" w:rsidRPr="006A012D" w:rsidRDefault="007F3B91" w:rsidP="006A012D">
            <w:pPr>
              <w:pStyle w:val="bcTextListe"/>
            </w:pPr>
            <w:r>
              <w:rPr>
                <w:lang w:val="de-DE"/>
              </w:rPr>
              <w:t>Fertigungsprozess</w:t>
            </w:r>
          </w:p>
          <w:p w:rsidR="007F3B91" w:rsidRPr="006A012D" w:rsidRDefault="007F3B91" w:rsidP="006A012D">
            <w:pPr>
              <w:pStyle w:val="bcTextListe"/>
            </w:pPr>
            <w:r>
              <w:rPr>
                <w:lang w:val="de-DE"/>
              </w:rPr>
              <w:t>Funktion</w:t>
            </w:r>
          </w:p>
          <w:p w:rsidR="007F3B91" w:rsidRDefault="007F3B91" w:rsidP="006A012D">
            <w:pPr>
              <w:pStyle w:val="bcTextListe"/>
              <w:numPr>
                <w:ilvl w:val="0"/>
                <w:numId w:val="0"/>
              </w:numPr>
              <w:ind w:left="142"/>
              <w:rPr>
                <w:lang w:val="de-DE"/>
              </w:rPr>
            </w:pPr>
          </w:p>
          <w:p w:rsidR="007F3B91" w:rsidRDefault="007F3B91" w:rsidP="006A012D">
            <w:pPr>
              <w:pStyle w:val="bcTextListe"/>
              <w:numPr>
                <w:ilvl w:val="0"/>
                <w:numId w:val="0"/>
              </w:numPr>
              <w:ind w:left="142" w:hanging="142"/>
              <w:rPr>
                <w:lang w:val="de-DE"/>
              </w:rPr>
            </w:pPr>
            <w:r w:rsidRPr="006A012D">
              <w:t>Reflexion, Selbst</w:t>
            </w:r>
            <w:r>
              <w:t>- und Fremdbeurteilung des</w:t>
            </w:r>
          </w:p>
          <w:p w:rsidR="007F3B91" w:rsidRPr="006A012D" w:rsidRDefault="007F3B91" w:rsidP="006A012D">
            <w:pPr>
              <w:pStyle w:val="bcTextListe"/>
              <w:numPr>
                <w:ilvl w:val="0"/>
                <w:numId w:val="0"/>
              </w:numPr>
              <w:ind w:left="142" w:hanging="142"/>
              <w:rPr>
                <w:lang w:val="de-DE"/>
              </w:rPr>
            </w:pPr>
            <w:r>
              <w:t>Werkstücks</w:t>
            </w:r>
          </w:p>
        </w:tc>
        <w:tc>
          <w:tcPr>
            <w:tcW w:w="1250" w:type="pct"/>
            <w:vMerge w:val="restart"/>
            <w:tcBorders>
              <w:left w:val="single" w:sz="4" w:space="0" w:color="auto"/>
              <w:right w:val="single" w:sz="4" w:space="0" w:color="auto"/>
            </w:tcBorders>
            <w:shd w:val="clear" w:color="auto" w:fill="auto"/>
          </w:tcPr>
          <w:p w:rsidR="007F3B91" w:rsidRDefault="007F3B91" w:rsidP="00150CA7">
            <w:pPr>
              <w:pStyle w:val="bctext"/>
              <w:rPr>
                <w:lang w:val="de-DE"/>
              </w:rPr>
            </w:pPr>
            <w:r>
              <w:rPr>
                <w:lang w:val="de-DE"/>
              </w:rPr>
              <w:lastRenderedPageBreak/>
              <w:t>Konstruktiven Rahmen begrenzen</w:t>
            </w:r>
          </w:p>
          <w:p w:rsidR="00A627F4" w:rsidRDefault="007F3B91" w:rsidP="009624AC">
            <w:pPr>
              <w:spacing w:before="60"/>
              <w:contextualSpacing/>
            </w:pPr>
            <w:r w:rsidRPr="009624AC">
              <w:rPr>
                <w:rFonts w:eastAsia="Calibri"/>
                <w:sz w:val="18"/>
                <w:szCs w:val="18"/>
                <w:lang w:eastAsia="x-none"/>
              </w:rPr>
              <w:t>Planung und Herstellung in Kleingruppen</w:t>
            </w:r>
            <w:r w:rsidRPr="009624AC">
              <w:rPr>
                <w:rFonts w:eastAsia="Calibri"/>
                <w:sz w:val="18"/>
                <w:szCs w:val="18"/>
                <w:lang w:eastAsia="x-none"/>
              </w:rPr>
              <w:br/>
            </w:r>
          </w:p>
          <w:p w:rsidR="009624AC" w:rsidRPr="00FB72F9" w:rsidRDefault="00893337" w:rsidP="00947792">
            <w:pPr>
              <w:spacing w:before="60"/>
              <w:contextualSpacing/>
              <w:jc w:val="center"/>
              <w:rPr>
                <w:rFonts w:eastAsia="Calibri" w:cs="Arial"/>
                <w:sz w:val="18"/>
                <w:szCs w:val="18"/>
              </w:rPr>
            </w:pPr>
            <w:r w:rsidRPr="00893337">
              <w:rPr>
                <w:rFonts w:eastAsia="Calibri" w:cs="Arial"/>
                <w:noProof/>
                <w:sz w:val="18"/>
                <w:szCs w:val="18"/>
              </w:rPr>
              <w:lastRenderedPageBreak/>
              <w:pict>
                <v:shape id="Bild 8" o:spid="_x0000_i1032" type="#_x0000_t75" alt="schnippi_klein" style="width:111.5pt;height:126pt;visibility:visible">
                  <v:imagedata r:id="rId23" o:title="schnippi_klein"/>
                </v:shape>
              </w:pict>
            </w:r>
          </w:p>
          <w:p w:rsidR="007F3B91" w:rsidRDefault="007F3B91" w:rsidP="00150CA7">
            <w:pPr>
              <w:pStyle w:val="bctext"/>
              <w:rPr>
                <w:lang w:val="de-DE"/>
              </w:rPr>
            </w:pPr>
          </w:p>
          <w:p w:rsidR="007F3B91" w:rsidRPr="00A53A77" w:rsidRDefault="00A53A77" w:rsidP="00A53A77">
            <w:pPr>
              <w:autoSpaceDE w:val="0"/>
              <w:autoSpaceDN w:val="0"/>
              <w:adjustRightInd w:val="0"/>
              <w:rPr>
                <w:rFonts w:eastAsia="Calibri"/>
                <w:sz w:val="18"/>
                <w:szCs w:val="18"/>
                <w:lang w:eastAsia="x-none"/>
              </w:rPr>
            </w:pPr>
            <w:r w:rsidRPr="00A53A77">
              <w:rPr>
                <w:rFonts w:eastAsia="Calibri"/>
                <w:sz w:val="18"/>
                <w:szCs w:val="18"/>
                <w:lang w:eastAsia="x-none"/>
              </w:rPr>
              <w:t xml:space="preserve">Siehe </w:t>
            </w:r>
            <w:r w:rsidR="004B36FA" w:rsidRPr="00A53A77">
              <w:rPr>
                <w:rFonts w:eastAsia="Calibri"/>
                <w:sz w:val="18"/>
                <w:szCs w:val="18"/>
                <w:lang w:eastAsia="x-none"/>
              </w:rPr>
              <w:t>Technikstunde</w:t>
            </w:r>
            <w:r w:rsidR="00FA4BC0" w:rsidRPr="00A53A77">
              <w:rPr>
                <w:rFonts w:eastAsia="Calibri"/>
                <w:sz w:val="18"/>
                <w:szCs w:val="18"/>
                <w:lang w:eastAsia="x-none"/>
              </w:rPr>
              <w:t xml:space="preserve"> </w:t>
            </w:r>
            <w:r w:rsidRPr="00A53A77">
              <w:rPr>
                <w:rFonts w:eastAsia="Calibri"/>
                <w:sz w:val="18"/>
                <w:szCs w:val="18"/>
                <w:lang w:eastAsia="x-none"/>
              </w:rPr>
              <w:t>303</w:t>
            </w:r>
            <w:r>
              <w:rPr>
                <w:rFonts w:eastAsia="Calibri"/>
                <w:sz w:val="18"/>
                <w:szCs w:val="18"/>
                <w:lang w:eastAsia="x-none"/>
              </w:rPr>
              <w:t>:</w:t>
            </w:r>
            <w:r w:rsidRPr="00A53A77">
              <w:rPr>
                <w:rFonts w:eastAsia="Calibri"/>
                <w:sz w:val="18"/>
                <w:szCs w:val="18"/>
                <w:lang w:eastAsia="x-none"/>
              </w:rPr>
              <w:t xml:space="preserve"> Schnippkicker - Planung und Durchführung einer Serienfert</w:t>
            </w:r>
            <w:r w:rsidRPr="00A53A77">
              <w:rPr>
                <w:rFonts w:eastAsia="Calibri"/>
                <w:sz w:val="18"/>
                <w:szCs w:val="18"/>
                <w:lang w:eastAsia="x-none"/>
              </w:rPr>
              <w:t>i</w:t>
            </w:r>
            <w:r w:rsidRPr="00A53A77">
              <w:rPr>
                <w:rFonts w:eastAsia="Calibri"/>
                <w:sz w:val="18"/>
                <w:szCs w:val="18"/>
                <w:lang w:eastAsia="x-none"/>
              </w:rPr>
              <w:t>gung</w:t>
            </w:r>
            <w:r w:rsidRPr="00A53A77">
              <w:rPr>
                <w:rFonts w:eastAsia="Calibri"/>
                <w:sz w:val="18"/>
                <w:szCs w:val="18"/>
                <w:lang w:eastAsia="x-none"/>
              </w:rPr>
              <w:br/>
              <w:t>Technikstunde 304</w:t>
            </w:r>
            <w:r>
              <w:rPr>
                <w:rFonts w:eastAsia="Calibri"/>
                <w:sz w:val="18"/>
                <w:szCs w:val="18"/>
                <w:lang w:eastAsia="x-none"/>
              </w:rPr>
              <w:t>:</w:t>
            </w:r>
            <w:r w:rsidRPr="00A53A77">
              <w:rPr>
                <w:rFonts w:eastAsia="Calibri"/>
                <w:sz w:val="18"/>
                <w:szCs w:val="18"/>
                <w:lang w:eastAsia="x-none"/>
              </w:rPr>
              <w:t xml:space="preserve"> Konstruktion</w:t>
            </w:r>
            <w:r>
              <w:rPr>
                <w:rFonts w:eastAsia="Calibri"/>
                <w:sz w:val="18"/>
                <w:szCs w:val="18"/>
                <w:lang w:eastAsia="x-none"/>
              </w:rPr>
              <w:t xml:space="preserve"> </w:t>
            </w:r>
            <w:r w:rsidRPr="00A53A77">
              <w:rPr>
                <w:rFonts w:eastAsia="Calibri"/>
                <w:sz w:val="18"/>
                <w:szCs w:val="18"/>
                <w:lang w:eastAsia="x-none"/>
              </w:rPr>
              <w:t>mit 3-D-CAD</w:t>
            </w:r>
            <w:r>
              <w:rPr>
                <w:rFonts w:eastAsia="Calibri"/>
                <w:sz w:val="18"/>
                <w:szCs w:val="18"/>
                <w:lang w:eastAsia="x-none"/>
              </w:rPr>
              <w:t xml:space="preserve"> </w:t>
            </w:r>
            <w:r w:rsidRPr="00A53A77">
              <w:rPr>
                <w:rFonts w:eastAsia="Calibri"/>
                <w:sz w:val="18"/>
                <w:szCs w:val="18"/>
                <w:lang w:eastAsia="x-none"/>
              </w:rPr>
              <w:t xml:space="preserve">„Schnippkicker“ </w:t>
            </w:r>
            <w:r>
              <w:rPr>
                <w:rFonts w:eastAsia="Calibri"/>
                <w:sz w:val="18"/>
                <w:szCs w:val="18"/>
                <w:lang w:eastAsia="x-none"/>
              </w:rPr>
              <w:t xml:space="preserve">- </w:t>
            </w:r>
            <w:r w:rsidR="00E13D09">
              <w:rPr>
                <w:rFonts w:eastAsia="Calibri"/>
                <w:sz w:val="18"/>
                <w:szCs w:val="18"/>
                <w:lang w:eastAsia="x-none"/>
              </w:rPr>
              <w:t xml:space="preserve"> </w:t>
            </w:r>
            <w:r w:rsidRPr="00A53A77">
              <w:rPr>
                <w:rFonts w:eastAsia="Calibri"/>
                <w:sz w:val="18"/>
                <w:szCs w:val="18"/>
                <w:lang w:eastAsia="x-none"/>
              </w:rPr>
              <w:t>von der Skizze</w:t>
            </w:r>
            <w:r>
              <w:rPr>
                <w:rFonts w:eastAsia="Calibri"/>
                <w:sz w:val="18"/>
                <w:szCs w:val="18"/>
                <w:lang w:eastAsia="x-none"/>
              </w:rPr>
              <w:t xml:space="preserve"> </w:t>
            </w:r>
            <w:r w:rsidRPr="00A53A77">
              <w:rPr>
                <w:rFonts w:eastAsia="Calibri"/>
                <w:sz w:val="18"/>
                <w:szCs w:val="18"/>
                <w:lang w:eastAsia="x-none"/>
              </w:rPr>
              <w:t>zum Wer</w:t>
            </w:r>
            <w:r w:rsidRPr="00A53A77">
              <w:rPr>
                <w:rFonts w:eastAsia="Calibri"/>
                <w:sz w:val="18"/>
                <w:szCs w:val="18"/>
                <w:lang w:eastAsia="x-none"/>
              </w:rPr>
              <w:t>k</w:t>
            </w:r>
            <w:r w:rsidRPr="00A53A77">
              <w:rPr>
                <w:rFonts w:eastAsia="Calibri"/>
                <w:sz w:val="18"/>
                <w:szCs w:val="18"/>
                <w:lang w:eastAsia="x-none"/>
              </w:rPr>
              <w:t>stück</w:t>
            </w:r>
          </w:p>
          <w:p w:rsidR="007F3B91" w:rsidRDefault="007F3B91" w:rsidP="00150CA7">
            <w:pPr>
              <w:pStyle w:val="bctext"/>
              <w:rPr>
                <w:lang w:val="de-DE"/>
              </w:rPr>
            </w:pPr>
          </w:p>
          <w:p w:rsidR="007F3B91" w:rsidRDefault="007F3B91" w:rsidP="00150CA7">
            <w:pPr>
              <w:pStyle w:val="bctext"/>
              <w:rPr>
                <w:lang w:val="de-DE"/>
              </w:rPr>
            </w:pPr>
          </w:p>
          <w:p w:rsidR="00E13D09" w:rsidRDefault="00E13D09" w:rsidP="00150CA7">
            <w:pPr>
              <w:pStyle w:val="bctext"/>
              <w:rPr>
                <w:lang w:val="de-DE"/>
              </w:rPr>
            </w:pPr>
          </w:p>
          <w:p w:rsidR="007F3B91" w:rsidRPr="00150CA7" w:rsidRDefault="007F3B91" w:rsidP="00150CA7">
            <w:pPr>
              <w:pStyle w:val="bctext"/>
              <w:rPr>
                <w:lang w:val="de-DE"/>
              </w:rPr>
            </w:pPr>
            <w:r>
              <w:rPr>
                <w:lang w:val="de-DE"/>
              </w:rPr>
              <w:t>Auswahl des besten Prototyps bzw. Kombin</w:t>
            </w:r>
            <w:r>
              <w:rPr>
                <w:lang w:val="de-DE"/>
              </w:rPr>
              <w:t>a</w:t>
            </w:r>
            <w:r>
              <w:rPr>
                <w:lang w:val="de-DE"/>
              </w:rPr>
              <w:t>tion mehrerer Lösungen als Grundlage für die Serienfertigung</w:t>
            </w:r>
          </w:p>
        </w:tc>
      </w:tr>
      <w:tr w:rsidR="007F3B91" w:rsidRPr="008B189B" w:rsidTr="006A2DDE">
        <w:trPr>
          <w:jc w:val="center"/>
        </w:trPr>
        <w:tc>
          <w:tcPr>
            <w:tcW w:w="1250" w:type="pct"/>
            <w:gridSpan w:val="2"/>
            <w:vMerge/>
            <w:tcBorders>
              <w:left w:val="single" w:sz="4" w:space="0" w:color="auto"/>
              <w:bottom w:val="nil"/>
              <w:right w:val="single" w:sz="4" w:space="0" w:color="auto"/>
            </w:tcBorders>
            <w:shd w:val="clear" w:color="auto" w:fill="auto"/>
          </w:tcPr>
          <w:p w:rsidR="007F3B91" w:rsidRPr="008B189B" w:rsidRDefault="007F3B91"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7F3B91" w:rsidRPr="00C044E5" w:rsidRDefault="007F3B91" w:rsidP="0063632C">
            <w:pPr>
              <w:pStyle w:val="bctext"/>
              <w:rPr>
                <w:rFonts w:cs="Arial"/>
                <w:lang w:val="de-DE" w:eastAsia="de-DE"/>
              </w:rPr>
            </w:pPr>
            <w:r w:rsidRPr="00C044E5">
              <w:rPr>
                <w:rFonts w:cs="Arial"/>
                <w:b/>
                <w:lang w:val="de-DE" w:eastAsia="de-DE"/>
              </w:rPr>
              <w:t>G:</w:t>
            </w:r>
            <w:r w:rsidRPr="00C044E5">
              <w:rPr>
                <w:rFonts w:cs="Arial"/>
                <w:lang w:val="de-DE" w:eastAsia="de-DE"/>
              </w:rPr>
              <w:t xml:space="preserve"> … planen, entwickeln, fertigen, beurteilen und optimieren</w:t>
            </w:r>
            <w:r w:rsidRPr="00C044E5" w:rsidDel="006E3913">
              <w:rPr>
                <w:rFonts w:cs="Arial"/>
                <w:lang w:val="de-DE" w:eastAsia="de-DE"/>
              </w:rPr>
              <w:t xml:space="preserve"> </w:t>
            </w:r>
          </w:p>
        </w:tc>
        <w:tc>
          <w:tcPr>
            <w:tcW w:w="1250" w:type="pct"/>
            <w:vMerge/>
            <w:tcBorders>
              <w:left w:val="single" w:sz="4" w:space="0" w:color="auto"/>
              <w:right w:val="single" w:sz="4" w:space="0" w:color="auto"/>
            </w:tcBorders>
            <w:shd w:val="clear" w:color="auto" w:fill="auto"/>
          </w:tcPr>
          <w:p w:rsidR="007F3B91" w:rsidRDefault="007F3B91" w:rsidP="00150CA7">
            <w:pPr>
              <w:pStyle w:val="bctext"/>
              <w:rPr>
                <w:lang w:val="de-DE"/>
              </w:rPr>
            </w:pPr>
          </w:p>
        </w:tc>
        <w:tc>
          <w:tcPr>
            <w:tcW w:w="1250" w:type="pct"/>
            <w:vMerge/>
            <w:tcBorders>
              <w:left w:val="single" w:sz="4" w:space="0" w:color="auto"/>
              <w:right w:val="single" w:sz="4" w:space="0" w:color="auto"/>
            </w:tcBorders>
            <w:shd w:val="clear" w:color="auto" w:fill="auto"/>
          </w:tcPr>
          <w:p w:rsidR="007F3B91" w:rsidRDefault="007F3B91" w:rsidP="00150CA7">
            <w:pPr>
              <w:pStyle w:val="bctext"/>
              <w:rPr>
                <w:lang w:val="de-DE"/>
              </w:rPr>
            </w:pPr>
          </w:p>
        </w:tc>
      </w:tr>
      <w:tr w:rsidR="007F3B91" w:rsidRPr="008B189B" w:rsidTr="006A2DDE">
        <w:trPr>
          <w:jc w:val="center"/>
        </w:trPr>
        <w:tc>
          <w:tcPr>
            <w:tcW w:w="1250" w:type="pct"/>
            <w:gridSpan w:val="2"/>
            <w:vMerge w:val="restart"/>
            <w:tcBorders>
              <w:top w:val="nil"/>
              <w:left w:val="single" w:sz="4" w:space="0" w:color="auto"/>
              <w:right w:val="single" w:sz="4" w:space="0" w:color="auto"/>
            </w:tcBorders>
            <w:shd w:val="clear" w:color="auto" w:fill="auto"/>
          </w:tcPr>
          <w:p w:rsidR="00AD7A4B" w:rsidRPr="00676177" w:rsidRDefault="00676177" w:rsidP="0063632C">
            <w:pPr>
              <w:spacing w:before="60"/>
              <w:rPr>
                <w:rFonts w:cs="Arial"/>
                <w:sz w:val="18"/>
                <w:szCs w:val="18"/>
              </w:rPr>
            </w:pPr>
            <w:r w:rsidRPr="00676177">
              <w:rPr>
                <w:rFonts w:cs="Arial"/>
                <w:sz w:val="18"/>
                <w:szCs w:val="18"/>
              </w:rPr>
              <w:t>2.4 (1) konstruktive Lösungen für technische Probleme entwickeln</w:t>
            </w:r>
          </w:p>
          <w:p w:rsidR="00AD7A4B" w:rsidRDefault="00AD7A4B" w:rsidP="0063632C">
            <w:pPr>
              <w:spacing w:before="60"/>
              <w:rPr>
                <w:rFonts w:cs="Arial"/>
              </w:rPr>
            </w:pPr>
          </w:p>
          <w:p w:rsidR="00AD7A4B" w:rsidRDefault="00AD7A4B" w:rsidP="0063632C">
            <w:pPr>
              <w:spacing w:before="60"/>
              <w:rPr>
                <w:rFonts w:cs="Arial"/>
              </w:rPr>
            </w:pPr>
          </w:p>
          <w:p w:rsidR="00AD7A4B" w:rsidRDefault="00AD7A4B" w:rsidP="0063632C">
            <w:pPr>
              <w:spacing w:before="60"/>
              <w:rPr>
                <w:rFonts w:cs="Arial"/>
              </w:rPr>
            </w:pPr>
          </w:p>
          <w:p w:rsidR="007F3B91" w:rsidRPr="00676177" w:rsidRDefault="007F3B91" w:rsidP="0063632C">
            <w:pPr>
              <w:spacing w:before="60"/>
              <w:rPr>
                <w:rFonts w:eastAsia="Calibri" w:cs="Arial"/>
                <w:i/>
                <w:strike/>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7F3B91" w:rsidRPr="00C044E5" w:rsidRDefault="007F3B91" w:rsidP="0063632C">
            <w:pPr>
              <w:pStyle w:val="bctext"/>
              <w:rPr>
                <w:rFonts w:cs="Arial"/>
                <w:lang w:val="de-DE" w:eastAsia="de-DE"/>
              </w:rPr>
            </w:pPr>
            <w:r w:rsidRPr="00C044E5">
              <w:rPr>
                <w:rFonts w:cs="Arial"/>
                <w:b/>
                <w:lang w:val="de-DE" w:eastAsia="de-DE"/>
              </w:rPr>
              <w:t>M:</w:t>
            </w:r>
            <w:r w:rsidRPr="00C044E5">
              <w:rPr>
                <w:rFonts w:cs="Arial"/>
                <w:lang w:val="de-DE" w:eastAsia="de-DE"/>
              </w:rPr>
              <w:t xml:space="preserve"> … weitgehend selbstständig und ressou</w:t>
            </w:r>
            <w:r w:rsidRPr="00C044E5">
              <w:rPr>
                <w:rFonts w:cs="Arial"/>
                <w:lang w:val="de-DE" w:eastAsia="de-DE"/>
              </w:rPr>
              <w:t>r</w:t>
            </w:r>
            <w:r w:rsidRPr="00C044E5">
              <w:rPr>
                <w:rFonts w:cs="Arial"/>
                <w:lang w:val="de-DE" w:eastAsia="de-DE"/>
              </w:rPr>
              <w:t>censchonend planen, entwickeln, fertigen, beurteilen und optimieren</w:t>
            </w:r>
          </w:p>
        </w:tc>
        <w:tc>
          <w:tcPr>
            <w:tcW w:w="1250" w:type="pct"/>
            <w:vMerge/>
            <w:tcBorders>
              <w:left w:val="single" w:sz="4" w:space="0" w:color="auto"/>
              <w:right w:val="single" w:sz="4" w:space="0" w:color="auto"/>
            </w:tcBorders>
            <w:shd w:val="clear" w:color="auto" w:fill="auto"/>
          </w:tcPr>
          <w:p w:rsidR="007F3B91" w:rsidRDefault="007F3B91" w:rsidP="00150CA7">
            <w:pPr>
              <w:pStyle w:val="bctext"/>
              <w:rPr>
                <w:lang w:val="de-DE"/>
              </w:rPr>
            </w:pPr>
          </w:p>
        </w:tc>
        <w:tc>
          <w:tcPr>
            <w:tcW w:w="1250" w:type="pct"/>
            <w:vMerge/>
            <w:tcBorders>
              <w:left w:val="single" w:sz="4" w:space="0" w:color="auto"/>
              <w:right w:val="single" w:sz="4" w:space="0" w:color="auto"/>
            </w:tcBorders>
            <w:shd w:val="clear" w:color="auto" w:fill="auto"/>
          </w:tcPr>
          <w:p w:rsidR="007F3B91" w:rsidRDefault="007F3B91" w:rsidP="00150CA7">
            <w:pPr>
              <w:pStyle w:val="bctext"/>
              <w:rPr>
                <w:lang w:val="de-DE"/>
              </w:rPr>
            </w:pPr>
          </w:p>
        </w:tc>
      </w:tr>
      <w:tr w:rsidR="007F3B91" w:rsidRPr="008B189B" w:rsidTr="006A2DDE">
        <w:trPr>
          <w:jc w:val="center"/>
        </w:trPr>
        <w:tc>
          <w:tcPr>
            <w:tcW w:w="1250" w:type="pct"/>
            <w:gridSpan w:val="2"/>
            <w:vMerge/>
            <w:tcBorders>
              <w:left w:val="single" w:sz="4" w:space="0" w:color="auto"/>
              <w:right w:val="single" w:sz="4" w:space="0" w:color="auto"/>
            </w:tcBorders>
            <w:shd w:val="clear" w:color="auto" w:fill="auto"/>
          </w:tcPr>
          <w:p w:rsidR="007F3B91" w:rsidRPr="008B189B" w:rsidRDefault="007F3B91"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7F3B91" w:rsidRDefault="007F3B91" w:rsidP="0063632C">
            <w:pPr>
              <w:pStyle w:val="bctext"/>
              <w:rPr>
                <w:rFonts w:cs="Arial"/>
                <w:lang w:val="de-DE" w:eastAsia="de-DE"/>
              </w:rPr>
            </w:pPr>
            <w:r w:rsidRPr="00C044E5">
              <w:rPr>
                <w:rFonts w:cs="Arial"/>
                <w:b/>
                <w:lang w:val="de-DE" w:eastAsia="de-DE"/>
              </w:rPr>
              <w:t>E:</w:t>
            </w:r>
            <w:r w:rsidRPr="00C044E5">
              <w:rPr>
                <w:rFonts w:cs="Arial"/>
                <w:lang w:val="de-DE" w:eastAsia="de-DE"/>
              </w:rPr>
              <w:t xml:space="preserve"> selbstständig und ressourcenschonend planen, entwickeln, fertigen, beurteilen und optimieren</w:t>
            </w: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Default="009E0DBD" w:rsidP="0063632C">
            <w:pPr>
              <w:pStyle w:val="bctext"/>
              <w:rPr>
                <w:rFonts w:cs="Arial"/>
                <w:lang w:val="de-DE" w:eastAsia="de-DE"/>
              </w:rPr>
            </w:pPr>
          </w:p>
          <w:p w:rsidR="009E0DBD" w:rsidRPr="00C044E5" w:rsidRDefault="009E0DBD" w:rsidP="0063632C">
            <w:pPr>
              <w:pStyle w:val="bctext"/>
              <w:rPr>
                <w:rFonts w:cs="Arial"/>
                <w:lang w:val="de-DE" w:eastAsia="de-DE"/>
              </w:rPr>
            </w:pPr>
          </w:p>
        </w:tc>
        <w:tc>
          <w:tcPr>
            <w:tcW w:w="1250" w:type="pct"/>
            <w:vMerge/>
            <w:tcBorders>
              <w:left w:val="single" w:sz="4" w:space="0" w:color="auto"/>
              <w:right w:val="single" w:sz="4" w:space="0" w:color="auto"/>
            </w:tcBorders>
            <w:shd w:val="clear" w:color="auto" w:fill="auto"/>
          </w:tcPr>
          <w:p w:rsidR="007F3B91" w:rsidRDefault="007F3B91" w:rsidP="00150CA7">
            <w:pPr>
              <w:pStyle w:val="bctext"/>
              <w:rPr>
                <w:lang w:val="de-DE"/>
              </w:rPr>
            </w:pPr>
          </w:p>
        </w:tc>
        <w:tc>
          <w:tcPr>
            <w:tcW w:w="1250" w:type="pct"/>
            <w:vMerge/>
            <w:tcBorders>
              <w:left w:val="single" w:sz="4" w:space="0" w:color="auto"/>
              <w:right w:val="single" w:sz="4" w:space="0" w:color="auto"/>
            </w:tcBorders>
            <w:shd w:val="clear" w:color="auto" w:fill="auto"/>
          </w:tcPr>
          <w:p w:rsidR="007F3B91" w:rsidRDefault="007F3B91" w:rsidP="00150CA7">
            <w:pPr>
              <w:pStyle w:val="bctext"/>
              <w:rPr>
                <w:lang w:val="de-DE"/>
              </w:rPr>
            </w:pPr>
          </w:p>
        </w:tc>
      </w:tr>
      <w:tr w:rsidR="003470B5" w:rsidRPr="008B189B" w:rsidTr="006A2DDE">
        <w:trPr>
          <w:jc w:val="center"/>
        </w:trPr>
        <w:tc>
          <w:tcPr>
            <w:tcW w:w="2500" w:type="pct"/>
            <w:gridSpan w:val="3"/>
            <w:tcBorders>
              <w:left w:val="single" w:sz="4" w:space="0" w:color="auto"/>
              <w:right w:val="single" w:sz="4" w:space="0" w:color="auto"/>
            </w:tcBorders>
            <w:shd w:val="clear" w:color="auto" w:fill="auto"/>
            <w:vAlign w:val="center"/>
          </w:tcPr>
          <w:p w:rsidR="003470B5" w:rsidRDefault="003470B5" w:rsidP="00E13D09">
            <w:pPr>
              <w:jc w:val="center"/>
              <w:rPr>
                <w:rFonts w:eastAsia="Calibri" w:cs="Arial"/>
                <w:sz w:val="18"/>
                <w:szCs w:val="22"/>
              </w:rPr>
            </w:pPr>
            <w:r w:rsidRPr="003470B5">
              <w:rPr>
                <w:rFonts w:eastAsia="Calibri" w:cs="Arial"/>
                <w:szCs w:val="18"/>
              </w:rPr>
              <w:t>Die Schülerinnen und Schüler können</w:t>
            </w:r>
            <w:r>
              <w:rPr>
                <w:rFonts w:eastAsia="Calibri" w:cs="Arial"/>
                <w:szCs w:val="18"/>
              </w:rPr>
              <w:t>:</w:t>
            </w:r>
          </w:p>
        </w:tc>
        <w:tc>
          <w:tcPr>
            <w:tcW w:w="1250" w:type="pct"/>
            <w:tcBorders>
              <w:left w:val="single" w:sz="4" w:space="0" w:color="auto"/>
              <w:right w:val="single" w:sz="4" w:space="0" w:color="auto"/>
            </w:tcBorders>
            <w:shd w:val="clear" w:color="auto" w:fill="auto"/>
            <w:vAlign w:val="center"/>
          </w:tcPr>
          <w:p w:rsidR="003470B5" w:rsidRPr="00EF629C" w:rsidRDefault="003470B5" w:rsidP="00EF629C">
            <w:pPr>
              <w:pStyle w:val="bctext"/>
              <w:jc w:val="center"/>
              <w:rPr>
                <w:b/>
                <w:sz w:val="22"/>
                <w:lang w:val="de-DE"/>
              </w:rPr>
            </w:pPr>
            <w:r w:rsidRPr="00EF629C">
              <w:rPr>
                <w:b/>
                <w:sz w:val="22"/>
                <w:lang w:val="de-DE"/>
              </w:rPr>
              <w:t>Serienfertigung „</w:t>
            </w:r>
            <w:r w:rsidRPr="00CB24F7">
              <w:rPr>
                <w:b/>
                <w:sz w:val="22"/>
                <w:lang w:val="de-DE"/>
              </w:rPr>
              <w:t xml:space="preserve">Schnippkicker“ </w:t>
            </w:r>
            <w:r>
              <w:rPr>
                <w:b/>
                <w:sz w:val="22"/>
                <w:lang w:val="de-DE"/>
              </w:rPr>
              <w:t xml:space="preserve">Planung der Serienfertigung </w:t>
            </w:r>
          </w:p>
        </w:tc>
        <w:tc>
          <w:tcPr>
            <w:tcW w:w="1250" w:type="pct"/>
            <w:tcBorders>
              <w:left w:val="single" w:sz="4" w:space="0" w:color="auto"/>
              <w:right w:val="single" w:sz="4" w:space="0" w:color="auto"/>
            </w:tcBorders>
            <w:shd w:val="clear" w:color="auto" w:fill="auto"/>
            <w:vAlign w:val="center"/>
          </w:tcPr>
          <w:p w:rsidR="003470B5" w:rsidRPr="00BD3677" w:rsidRDefault="003470B5" w:rsidP="00BD3677">
            <w:pPr>
              <w:pStyle w:val="bctext"/>
              <w:jc w:val="center"/>
              <w:rPr>
                <w:b/>
                <w:sz w:val="22"/>
                <w:lang w:val="de-DE"/>
              </w:rPr>
            </w:pPr>
            <w:r>
              <w:rPr>
                <w:b/>
                <w:sz w:val="22"/>
                <w:lang w:val="de-DE"/>
              </w:rPr>
              <w:t>7</w:t>
            </w:r>
            <w:r w:rsidRPr="00BD3677">
              <w:rPr>
                <w:b/>
                <w:sz w:val="22"/>
                <w:lang w:val="de-DE"/>
              </w:rPr>
              <w:t xml:space="preserve"> Std.</w:t>
            </w:r>
          </w:p>
        </w:tc>
      </w:tr>
      <w:tr w:rsidR="00E13D09" w:rsidRPr="008B189B" w:rsidTr="006A2DDE">
        <w:trPr>
          <w:jc w:val="center"/>
        </w:trPr>
        <w:tc>
          <w:tcPr>
            <w:tcW w:w="1250" w:type="pct"/>
            <w:gridSpan w:val="2"/>
            <w:vMerge w:val="restart"/>
            <w:tcBorders>
              <w:left w:val="single" w:sz="4" w:space="0" w:color="auto"/>
              <w:right w:val="single" w:sz="4" w:space="0" w:color="auto"/>
            </w:tcBorders>
            <w:shd w:val="clear" w:color="auto" w:fill="auto"/>
          </w:tcPr>
          <w:p w:rsidR="00E13D09" w:rsidRPr="008B189B" w:rsidRDefault="00E13D09" w:rsidP="00676177">
            <w:pPr>
              <w:spacing w:before="60"/>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E13D09" w:rsidRDefault="00E13D09" w:rsidP="0063632C">
            <w:pPr>
              <w:spacing w:before="60"/>
              <w:rPr>
                <w:rFonts w:eastAsia="Calibri" w:cs="Arial"/>
                <w:sz w:val="18"/>
                <w:szCs w:val="22"/>
              </w:rPr>
            </w:pPr>
            <w:r>
              <w:rPr>
                <w:rFonts w:eastAsia="Calibri" w:cs="Arial"/>
                <w:sz w:val="18"/>
                <w:szCs w:val="22"/>
              </w:rPr>
              <w:t>3.2.3.1 (3</w:t>
            </w:r>
            <w:r w:rsidRPr="006D123A">
              <w:rPr>
                <w:rFonts w:eastAsia="Calibri" w:cs="Arial"/>
                <w:sz w:val="18"/>
                <w:szCs w:val="22"/>
              </w:rPr>
              <w:t>)</w:t>
            </w:r>
            <w:r>
              <w:rPr>
                <w:rFonts w:eastAsia="Calibri" w:cs="Arial"/>
                <w:sz w:val="18"/>
                <w:szCs w:val="22"/>
              </w:rPr>
              <w:t xml:space="preserve"> </w:t>
            </w:r>
            <w:r w:rsidRPr="000833EB">
              <w:rPr>
                <w:rFonts w:eastAsia="Calibri" w:cs="Arial"/>
                <w:b/>
                <w:sz w:val="18"/>
                <w:szCs w:val="22"/>
              </w:rPr>
              <w:t>G: M:</w:t>
            </w:r>
            <w:r>
              <w:rPr>
                <w:rFonts w:eastAsia="Calibri" w:cs="Arial"/>
                <w:sz w:val="18"/>
                <w:szCs w:val="22"/>
              </w:rPr>
              <w:t xml:space="preserve"> </w:t>
            </w:r>
            <w:r w:rsidRPr="000833EB">
              <w:rPr>
                <w:rFonts w:eastAsia="Calibri" w:cs="Arial"/>
                <w:sz w:val="18"/>
                <w:szCs w:val="22"/>
              </w:rPr>
              <w:t>ein Produkt in Serienfe</w:t>
            </w:r>
            <w:r>
              <w:rPr>
                <w:rFonts w:eastAsia="Calibri" w:cs="Arial"/>
                <w:sz w:val="18"/>
                <w:szCs w:val="22"/>
              </w:rPr>
              <w:t>r</w:t>
            </w:r>
            <w:r w:rsidRPr="000833EB">
              <w:rPr>
                <w:rFonts w:eastAsia="Calibri" w:cs="Arial"/>
                <w:sz w:val="18"/>
                <w:szCs w:val="22"/>
              </w:rPr>
              <w:t>tigung realisieren (</w:t>
            </w:r>
            <w:r>
              <w:rPr>
                <w:rFonts w:eastAsia="Calibri" w:cs="Arial"/>
                <w:sz w:val="18"/>
                <w:szCs w:val="22"/>
              </w:rPr>
              <w:t>z. B. Spielzeug, Dekorationsobje</w:t>
            </w:r>
            <w:r>
              <w:rPr>
                <w:rFonts w:eastAsia="Calibri" w:cs="Arial"/>
                <w:sz w:val="18"/>
                <w:szCs w:val="22"/>
              </w:rPr>
              <w:t>k</w:t>
            </w:r>
            <w:r w:rsidRPr="000833EB">
              <w:rPr>
                <w:rFonts w:eastAsia="Calibri" w:cs="Arial"/>
                <w:sz w:val="18"/>
                <w:szCs w:val="22"/>
              </w:rPr>
              <w:t>te)</w:t>
            </w:r>
            <w:r>
              <w:rPr>
                <w:rFonts w:eastAsia="Calibri" w:cs="Arial"/>
                <w:sz w:val="18"/>
                <w:szCs w:val="22"/>
              </w:rPr>
              <w:t xml:space="preserve"> …</w:t>
            </w:r>
          </w:p>
        </w:tc>
        <w:tc>
          <w:tcPr>
            <w:tcW w:w="1250" w:type="pct"/>
            <w:vMerge w:val="restart"/>
            <w:tcBorders>
              <w:left w:val="single" w:sz="4" w:space="0" w:color="auto"/>
              <w:right w:val="single" w:sz="4" w:space="0" w:color="auto"/>
            </w:tcBorders>
            <w:shd w:val="clear" w:color="auto" w:fill="auto"/>
          </w:tcPr>
          <w:p w:rsidR="00E13D09" w:rsidRPr="00582375" w:rsidRDefault="00E13D09" w:rsidP="00183E0E">
            <w:pPr>
              <w:pStyle w:val="bctext"/>
              <w:rPr>
                <w:lang w:val="de-DE"/>
              </w:rPr>
            </w:pPr>
            <w:r w:rsidRPr="00582375">
              <w:rPr>
                <w:lang w:val="de-DE"/>
              </w:rPr>
              <w:t>Klärung der Rahmenbedingungen:</w:t>
            </w:r>
          </w:p>
          <w:p w:rsidR="00E13D09" w:rsidRPr="00582375" w:rsidRDefault="00E13D09" w:rsidP="00E13D09">
            <w:pPr>
              <w:pStyle w:val="bcTextListe"/>
              <w:rPr>
                <w:lang w:val="de-DE"/>
              </w:rPr>
            </w:pPr>
            <w:r w:rsidRPr="00582375">
              <w:rPr>
                <w:lang w:val="de-DE"/>
              </w:rPr>
              <w:t>Auswahl des Produkts</w:t>
            </w:r>
          </w:p>
          <w:p w:rsidR="00E13D09" w:rsidRPr="00582375" w:rsidRDefault="00E13D09" w:rsidP="00E13D09">
            <w:pPr>
              <w:pStyle w:val="bcTextListe"/>
              <w:rPr>
                <w:lang w:val="de-DE"/>
              </w:rPr>
            </w:pPr>
            <w:r w:rsidRPr="00582375">
              <w:rPr>
                <w:lang w:val="de-DE"/>
              </w:rPr>
              <w:t>Losgröße der Serie</w:t>
            </w:r>
          </w:p>
          <w:p w:rsidR="00E13D09" w:rsidRDefault="00E13D09" w:rsidP="00E13D09">
            <w:pPr>
              <w:pStyle w:val="bcTextListe"/>
              <w:rPr>
                <w:lang w:val="de-DE"/>
              </w:rPr>
            </w:pPr>
            <w:r w:rsidRPr="00582375">
              <w:rPr>
                <w:lang w:val="de-DE"/>
              </w:rPr>
              <w:t>Ziel der Serienfertigung (Verkauf, schul</w:t>
            </w:r>
            <w:r w:rsidRPr="00582375">
              <w:rPr>
                <w:lang w:val="de-DE"/>
              </w:rPr>
              <w:t>i</w:t>
            </w:r>
            <w:r w:rsidRPr="00582375">
              <w:rPr>
                <w:lang w:val="de-DE"/>
              </w:rPr>
              <w:t>sche Nutzung, Nutzung durch soziale Ei</w:t>
            </w:r>
            <w:r w:rsidRPr="00582375">
              <w:rPr>
                <w:lang w:val="de-DE"/>
              </w:rPr>
              <w:t>n</w:t>
            </w:r>
            <w:r w:rsidRPr="00582375">
              <w:rPr>
                <w:lang w:val="de-DE"/>
              </w:rPr>
              <w:t>richtung, Eigennutzung…)</w:t>
            </w:r>
            <w:r w:rsidR="00582375">
              <w:rPr>
                <w:lang w:val="de-DE"/>
              </w:rPr>
              <w:t>.</w:t>
            </w:r>
          </w:p>
        </w:tc>
        <w:tc>
          <w:tcPr>
            <w:tcW w:w="1250" w:type="pct"/>
            <w:tcBorders>
              <w:left w:val="single" w:sz="4" w:space="0" w:color="auto"/>
              <w:bottom w:val="nil"/>
              <w:right w:val="single" w:sz="4" w:space="0" w:color="auto"/>
            </w:tcBorders>
            <w:shd w:val="clear" w:color="auto" w:fill="auto"/>
          </w:tcPr>
          <w:p w:rsidR="00E13D09" w:rsidRDefault="00E13D09" w:rsidP="0063632C">
            <w:pPr>
              <w:pStyle w:val="bctext"/>
              <w:rPr>
                <w:lang w:val="de-DE"/>
              </w:rPr>
            </w:pPr>
          </w:p>
        </w:tc>
      </w:tr>
      <w:tr w:rsidR="00E13D09" w:rsidRPr="008B189B" w:rsidTr="006A2DDE">
        <w:trPr>
          <w:jc w:val="center"/>
        </w:trPr>
        <w:tc>
          <w:tcPr>
            <w:tcW w:w="1250" w:type="pct"/>
            <w:gridSpan w:val="2"/>
            <w:vMerge/>
            <w:tcBorders>
              <w:left w:val="single" w:sz="4" w:space="0" w:color="auto"/>
              <w:right w:val="single" w:sz="4" w:space="0" w:color="auto"/>
            </w:tcBorders>
            <w:shd w:val="clear" w:color="auto" w:fill="auto"/>
          </w:tcPr>
          <w:p w:rsidR="00E13D09" w:rsidRPr="008B189B" w:rsidRDefault="00E13D09"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E13D09" w:rsidRDefault="00E13D09" w:rsidP="0063632C">
            <w:pPr>
              <w:spacing w:before="60"/>
              <w:rPr>
                <w:rFonts w:eastAsia="Calibri" w:cs="Arial"/>
                <w:sz w:val="18"/>
                <w:szCs w:val="22"/>
              </w:rPr>
            </w:pPr>
            <w:r w:rsidRPr="000833EB">
              <w:rPr>
                <w:rFonts w:eastAsia="Calibri" w:cs="Arial"/>
                <w:b/>
                <w:sz w:val="18"/>
                <w:szCs w:val="22"/>
              </w:rPr>
              <w:t>E:</w:t>
            </w:r>
            <w:r>
              <w:rPr>
                <w:rFonts w:eastAsia="Calibri" w:cs="Arial"/>
                <w:b/>
                <w:sz w:val="18"/>
                <w:szCs w:val="22"/>
              </w:rPr>
              <w:t xml:space="preserve"> </w:t>
            </w:r>
            <w:r w:rsidRPr="000833EB">
              <w:rPr>
                <w:rFonts w:eastAsia="Calibri" w:cs="Arial"/>
                <w:sz w:val="18"/>
                <w:szCs w:val="22"/>
              </w:rPr>
              <w:t>…</w:t>
            </w:r>
            <w:r>
              <w:rPr>
                <w:rFonts w:eastAsia="Calibri" w:cs="Arial"/>
                <w:sz w:val="18"/>
                <w:szCs w:val="22"/>
              </w:rPr>
              <w:t xml:space="preserve"> </w:t>
            </w:r>
            <w:r w:rsidRPr="000833EB">
              <w:rPr>
                <w:rFonts w:eastAsia="Calibri" w:cs="Arial"/>
                <w:sz w:val="18"/>
                <w:szCs w:val="22"/>
              </w:rPr>
              <w:t>und eine Zeitplanung und Kostenkalkul</w:t>
            </w:r>
            <w:r w:rsidRPr="000833EB">
              <w:rPr>
                <w:rFonts w:eastAsia="Calibri" w:cs="Arial"/>
                <w:sz w:val="18"/>
                <w:szCs w:val="22"/>
              </w:rPr>
              <w:t>a</w:t>
            </w:r>
            <w:r w:rsidRPr="000833EB">
              <w:rPr>
                <w:rFonts w:eastAsia="Calibri" w:cs="Arial"/>
                <w:sz w:val="18"/>
                <w:szCs w:val="22"/>
              </w:rPr>
              <w:t>tion durchführen</w:t>
            </w:r>
          </w:p>
        </w:tc>
        <w:tc>
          <w:tcPr>
            <w:tcW w:w="1250" w:type="pct"/>
            <w:vMerge/>
            <w:tcBorders>
              <w:left w:val="single" w:sz="4" w:space="0" w:color="auto"/>
              <w:right w:val="single" w:sz="4" w:space="0" w:color="auto"/>
            </w:tcBorders>
            <w:shd w:val="clear" w:color="auto" w:fill="auto"/>
          </w:tcPr>
          <w:p w:rsidR="00E13D09" w:rsidRDefault="00E13D09" w:rsidP="00183E0E">
            <w:pPr>
              <w:pStyle w:val="bctext"/>
              <w:rPr>
                <w:lang w:val="de-DE"/>
              </w:rPr>
            </w:pPr>
          </w:p>
        </w:tc>
        <w:tc>
          <w:tcPr>
            <w:tcW w:w="1250" w:type="pct"/>
            <w:tcBorders>
              <w:top w:val="nil"/>
              <w:left w:val="single" w:sz="4" w:space="0" w:color="auto"/>
              <w:right w:val="single" w:sz="4" w:space="0" w:color="auto"/>
            </w:tcBorders>
            <w:shd w:val="clear" w:color="auto" w:fill="auto"/>
          </w:tcPr>
          <w:p w:rsidR="00E13D09" w:rsidRDefault="00E13D09" w:rsidP="0063632C">
            <w:pPr>
              <w:pStyle w:val="bctext"/>
              <w:rPr>
                <w:lang w:val="de-DE"/>
              </w:rPr>
            </w:pPr>
            <w:r>
              <w:rPr>
                <w:lang w:val="de-DE"/>
              </w:rPr>
              <w:t>Begleitend zur Unterrichtseinheit kann eine Kostenkalkulation durchgeführt werden</w:t>
            </w:r>
            <w:r w:rsidR="001836AF">
              <w:rPr>
                <w:lang w:val="de-DE"/>
              </w:rPr>
              <w:t xml:space="preserve"> </w:t>
            </w:r>
            <w:r w:rsidR="001836AF">
              <w:rPr>
                <w:rFonts w:cs="Arial"/>
              </w:rPr>
              <w:t>(E)</w:t>
            </w:r>
          </w:p>
        </w:tc>
      </w:tr>
      <w:tr w:rsidR="009E0DBD" w:rsidRPr="008B189B" w:rsidTr="006A2DDE">
        <w:trPr>
          <w:jc w:val="center"/>
        </w:trPr>
        <w:tc>
          <w:tcPr>
            <w:tcW w:w="1250" w:type="pct"/>
            <w:gridSpan w:val="2"/>
            <w:vMerge w:val="restart"/>
            <w:tcBorders>
              <w:left w:val="single" w:sz="4" w:space="0" w:color="auto"/>
              <w:right w:val="single" w:sz="4" w:space="0" w:color="auto"/>
            </w:tcBorders>
            <w:shd w:val="clear" w:color="auto" w:fill="auto"/>
          </w:tcPr>
          <w:p w:rsidR="009E0DBD" w:rsidRPr="0048312D" w:rsidRDefault="009E0DBD" w:rsidP="003773BD">
            <w:pPr>
              <w:spacing w:before="60"/>
              <w:rPr>
                <w:rFonts w:eastAsia="Calibri" w:cs="Arial"/>
                <w:sz w:val="18"/>
                <w:szCs w:val="18"/>
              </w:rPr>
            </w:pPr>
            <w:r w:rsidRPr="0048312D">
              <w:rPr>
                <w:rFonts w:eastAsia="Calibri" w:cs="Arial"/>
                <w:sz w:val="18"/>
                <w:szCs w:val="18"/>
              </w:rPr>
              <w:t>2.1.(5) Konstruktions- und Herstellungsproze</w:t>
            </w:r>
            <w:r w:rsidRPr="0048312D">
              <w:rPr>
                <w:rFonts w:eastAsia="Calibri" w:cs="Arial"/>
                <w:sz w:val="18"/>
                <w:szCs w:val="18"/>
              </w:rPr>
              <w:t>s</w:t>
            </w:r>
            <w:r w:rsidRPr="0048312D">
              <w:rPr>
                <w:rFonts w:eastAsia="Calibri" w:cs="Arial"/>
                <w:sz w:val="18"/>
                <w:szCs w:val="18"/>
              </w:rPr>
              <w:t xml:space="preserve">se planen und strukturieren </w:t>
            </w:r>
            <w:r>
              <w:rPr>
                <w:rFonts w:eastAsia="Calibri" w:cs="Arial"/>
                <w:sz w:val="18"/>
                <w:szCs w:val="18"/>
              </w:rPr>
              <w:t>€</w:t>
            </w:r>
          </w:p>
          <w:p w:rsidR="009E0DBD" w:rsidRPr="0048312D" w:rsidRDefault="009E0DBD" w:rsidP="00A81F00">
            <w:pPr>
              <w:spacing w:before="60"/>
              <w:rPr>
                <w:rFonts w:eastAsia="Calibri" w:cs="Arial"/>
                <w:sz w:val="18"/>
                <w:szCs w:val="18"/>
              </w:rPr>
            </w:pPr>
            <w:r w:rsidRPr="0048312D">
              <w:rPr>
                <w:rFonts w:eastAsia="Calibri" w:cs="Arial"/>
                <w:sz w:val="18"/>
                <w:szCs w:val="18"/>
              </w:rPr>
              <w:t>2.1.(7) Schlüsse aus der Differenz zwischen Plan und Realisierung ziehen (M,E)</w:t>
            </w:r>
          </w:p>
          <w:p w:rsidR="009E0DBD" w:rsidRPr="0048312D" w:rsidRDefault="009E0DBD" w:rsidP="00A81F00">
            <w:pPr>
              <w:spacing w:before="60"/>
              <w:rPr>
                <w:rFonts w:eastAsia="Calibri" w:cs="Arial"/>
                <w:sz w:val="18"/>
                <w:szCs w:val="18"/>
              </w:rPr>
            </w:pPr>
            <w:r w:rsidRPr="0048312D">
              <w:rPr>
                <w:rFonts w:eastAsia="Calibri" w:cs="Arial"/>
                <w:sz w:val="18"/>
                <w:szCs w:val="18"/>
              </w:rPr>
              <w:t>2.2.(7)</w:t>
            </w:r>
            <w:r w:rsidRPr="0048312D">
              <w:rPr>
                <w:rFonts w:ascii="UniversLTStd" w:hAnsi="UniversLTStd" w:cs="UniversLTStd"/>
                <w:sz w:val="20"/>
                <w:szCs w:val="20"/>
              </w:rPr>
              <w:t xml:space="preserve"> </w:t>
            </w:r>
            <w:r w:rsidRPr="0048312D">
              <w:rPr>
                <w:rFonts w:eastAsia="Calibri" w:cs="Arial"/>
                <w:sz w:val="18"/>
                <w:szCs w:val="18"/>
              </w:rPr>
              <w:t>relevante Informationen zu technischen Sachverhalten in angemessener Fachsprache strukturiert wiedergeben</w:t>
            </w:r>
          </w:p>
          <w:p w:rsidR="009E0DBD" w:rsidRPr="0048312D" w:rsidRDefault="009E0DBD" w:rsidP="003773BD">
            <w:pPr>
              <w:spacing w:before="60"/>
              <w:rPr>
                <w:rFonts w:eastAsia="Calibri" w:cs="Arial"/>
                <w:sz w:val="18"/>
                <w:szCs w:val="18"/>
              </w:rPr>
            </w:pPr>
            <w:r w:rsidRPr="0048312D">
              <w:rPr>
                <w:rFonts w:eastAsia="Calibri" w:cs="Arial"/>
                <w:sz w:val="18"/>
                <w:szCs w:val="18"/>
              </w:rPr>
              <w:t>2.3 (4)</w:t>
            </w:r>
            <w:r w:rsidRPr="0048312D">
              <w:rPr>
                <w:rFonts w:ascii="UniversLTStd" w:hAnsi="UniversLTStd" w:cs="UniversLTStd"/>
                <w:sz w:val="20"/>
                <w:szCs w:val="20"/>
              </w:rPr>
              <w:t xml:space="preserve"> </w:t>
            </w:r>
            <w:r w:rsidRPr="0048312D">
              <w:rPr>
                <w:rFonts w:eastAsia="Calibri" w:cs="Arial"/>
                <w:sz w:val="18"/>
                <w:szCs w:val="18"/>
              </w:rPr>
              <w:t>ihr Verhalten in Bezug auf einen re</w:t>
            </w:r>
            <w:r w:rsidRPr="0048312D">
              <w:rPr>
                <w:rFonts w:eastAsia="Calibri" w:cs="Arial"/>
                <w:sz w:val="18"/>
                <w:szCs w:val="18"/>
              </w:rPr>
              <w:t>s</w:t>
            </w:r>
            <w:r w:rsidRPr="0048312D">
              <w:rPr>
                <w:rFonts w:eastAsia="Calibri" w:cs="Arial"/>
                <w:sz w:val="18"/>
                <w:szCs w:val="18"/>
              </w:rPr>
              <w:t>sourcenschonenden Umgang mit Material</w:t>
            </w:r>
            <w:r>
              <w:rPr>
                <w:rFonts w:eastAsia="Calibri" w:cs="Arial"/>
                <w:sz w:val="18"/>
                <w:szCs w:val="18"/>
              </w:rPr>
              <w:t xml:space="preserve">ien und Energie reflektieren </w:t>
            </w:r>
            <w:r w:rsidR="001836AF">
              <w:rPr>
                <w:rFonts w:eastAsia="Calibri" w:cs="Arial"/>
                <w:sz w:val="18"/>
                <w:szCs w:val="18"/>
              </w:rPr>
              <w:t>(E)</w:t>
            </w:r>
          </w:p>
          <w:p w:rsidR="009E0DBD" w:rsidRPr="0048312D" w:rsidRDefault="009E0DBD" w:rsidP="003773BD">
            <w:pPr>
              <w:spacing w:before="60"/>
              <w:rPr>
                <w:rFonts w:eastAsia="Calibri" w:cs="Arial"/>
                <w:strike/>
                <w:sz w:val="18"/>
                <w:szCs w:val="18"/>
              </w:rPr>
            </w:pPr>
            <w:r w:rsidRPr="0048312D">
              <w:rPr>
                <w:rFonts w:eastAsia="Calibri" w:cs="Arial"/>
                <w:sz w:val="18"/>
                <w:szCs w:val="18"/>
              </w:rPr>
              <w:lastRenderedPageBreak/>
              <w:t xml:space="preserve"> 2.4 (2)</w:t>
            </w:r>
            <w:r w:rsidRPr="0048312D">
              <w:rPr>
                <w:rFonts w:ascii="UniversLTStd" w:hAnsi="UniversLTStd" w:cs="UniversLTStd"/>
                <w:sz w:val="20"/>
                <w:szCs w:val="20"/>
              </w:rPr>
              <w:t xml:space="preserve"> </w:t>
            </w:r>
            <w:r w:rsidRPr="0048312D">
              <w:rPr>
                <w:rFonts w:eastAsia="Calibri" w:cs="Arial"/>
                <w:sz w:val="18"/>
                <w:szCs w:val="18"/>
              </w:rPr>
              <w:t>den Arbeitsablauf planen, strukturieren und optimieren (M,E)</w:t>
            </w:r>
          </w:p>
          <w:p w:rsidR="009E0DBD" w:rsidRPr="0048312D" w:rsidRDefault="009E0DBD" w:rsidP="003773BD">
            <w:pPr>
              <w:spacing w:before="60"/>
              <w:rPr>
                <w:rFonts w:eastAsia="Calibri" w:cs="Arial"/>
                <w:sz w:val="18"/>
                <w:szCs w:val="18"/>
              </w:rPr>
            </w:pPr>
            <w:r w:rsidRPr="0048312D">
              <w:rPr>
                <w:rFonts w:eastAsia="Calibri" w:cs="Arial"/>
                <w:sz w:val="18"/>
                <w:szCs w:val="18"/>
              </w:rPr>
              <w:t>2.4.(4)</w:t>
            </w:r>
            <w:r w:rsidRPr="0048312D">
              <w:rPr>
                <w:rFonts w:ascii="UniversLTStd" w:hAnsi="UniversLTStd" w:cs="UniversLTStd"/>
                <w:sz w:val="20"/>
                <w:szCs w:val="20"/>
              </w:rPr>
              <w:t xml:space="preserve"> </w:t>
            </w:r>
            <w:r w:rsidRPr="0048312D">
              <w:rPr>
                <w:rFonts w:eastAsia="Calibri" w:cs="Arial"/>
                <w:sz w:val="18"/>
                <w:szCs w:val="18"/>
              </w:rPr>
              <w:t>die Fertigung eines Gegenstands pl</w:t>
            </w:r>
            <w:r w:rsidRPr="0048312D">
              <w:rPr>
                <w:rFonts w:eastAsia="Calibri" w:cs="Arial"/>
                <w:sz w:val="18"/>
                <w:szCs w:val="18"/>
              </w:rPr>
              <w:t>a</w:t>
            </w:r>
            <w:r w:rsidRPr="0048312D">
              <w:rPr>
                <w:rFonts w:eastAsia="Calibri" w:cs="Arial"/>
                <w:sz w:val="18"/>
                <w:szCs w:val="18"/>
              </w:rPr>
              <w:t>nen u</w:t>
            </w:r>
            <w:r>
              <w:rPr>
                <w:rFonts w:eastAsia="Calibri" w:cs="Arial"/>
                <w:sz w:val="18"/>
                <w:szCs w:val="18"/>
              </w:rPr>
              <w:t>nd selbstständig durchführen €</w:t>
            </w:r>
          </w:p>
          <w:p w:rsidR="009E0DBD" w:rsidRPr="0048312D" w:rsidRDefault="009E0DBD" w:rsidP="00EF629C">
            <w:pPr>
              <w:spacing w:before="60"/>
              <w:rPr>
                <w:rFonts w:eastAsia="Calibri" w:cs="Arial"/>
                <w:sz w:val="18"/>
                <w:szCs w:val="18"/>
              </w:rPr>
            </w:pPr>
            <w:r w:rsidRPr="0048312D">
              <w:rPr>
                <w:rFonts w:eastAsia="Calibri" w:cs="Arial"/>
                <w:sz w:val="18"/>
                <w:szCs w:val="18"/>
              </w:rPr>
              <w:t>2.4.(7)</w:t>
            </w:r>
            <w:r w:rsidRPr="0048312D">
              <w:rPr>
                <w:rFonts w:ascii="UniversLTStd" w:hAnsi="UniversLTStd" w:cs="UniversLTStd"/>
                <w:sz w:val="20"/>
                <w:szCs w:val="20"/>
              </w:rPr>
              <w:t xml:space="preserve"> </w:t>
            </w:r>
            <w:r w:rsidRPr="0048312D">
              <w:rPr>
                <w:rFonts w:eastAsia="Calibri" w:cs="Arial"/>
                <w:sz w:val="18"/>
                <w:szCs w:val="18"/>
              </w:rPr>
              <w:t>ihre technischen Lösungen reflektieren, prüfen und optimieren (M,E)</w:t>
            </w:r>
          </w:p>
          <w:p w:rsidR="009E0DBD" w:rsidRPr="0048312D" w:rsidRDefault="009E0DBD" w:rsidP="003773BD">
            <w:pPr>
              <w:spacing w:before="60"/>
              <w:rPr>
                <w:rFonts w:eastAsia="Calibri" w:cs="Arial"/>
                <w:sz w:val="18"/>
                <w:szCs w:val="18"/>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E0DBD" w:rsidRPr="008B189B" w:rsidRDefault="009E0DBD" w:rsidP="0063632C">
            <w:pPr>
              <w:spacing w:before="60"/>
              <w:rPr>
                <w:rFonts w:eastAsia="Calibri" w:cs="Arial"/>
                <w:i/>
                <w:sz w:val="18"/>
                <w:szCs w:val="18"/>
              </w:rPr>
            </w:pPr>
            <w:r>
              <w:rPr>
                <w:rFonts w:eastAsia="Calibri" w:cs="Arial"/>
                <w:sz w:val="18"/>
                <w:szCs w:val="22"/>
              </w:rPr>
              <w:lastRenderedPageBreak/>
              <w:t>3.2.3.1 (2</w:t>
            </w:r>
            <w:r w:rsidRPr="008B189B">
              <w:rPr>
                <w:rFonts w:eastAsia="Calibri" w:cs="Arial"/>
                <w:sz w:val="18"/>
                <w:szCs w:val="22"/>
              </w:rPr>
              <w:t>)</w:t>
            </w:r>
            <w:r>
              <w:rPr>
                <w:rFonts w:eastAsia="Calibri" w:cs="Arial"/>
                <w:sz w:val="18"/>
                <w:szCs w:val="22"/>
              </w:rPr>
              <w:t xml:space="preserve"> </w:t>
            </w:r>
            <w:r w:rsidRPr="006D123A">
              <w:rPr>
                <w:rFonts w:eastAsia="Calibri" w:cs="Arial"/>
                <w:sz w:val="18"/>
                <w:szCs w:val="22"/>
              </w:rPr>
              <w:t xml:space="preserve">die einzelnen Arbeitsschritte des Fertigungsprozesses eines Produkts </w:t>
            </w:r>
            <w:r>
              <w:rPr>
                <w:rFonts w:eastAsia="Calibri" w:cs="Arial"/>
                <w:sz w:val="18"/>
                <w:szCs w:val="22"/>
              </w:rPr>
              <w:t>…</w:t>
            </w:r>
          </w:p>
        </w:tc>
        <w:tc>
          <w:tcPr>
            <w:tcW w:w="1250" w:type="pct"/>
            <w:vMerge w:val="restart"/>
            <w:tcBorders>
              <w:left w:val="single" w:sz="4" w:space="0" w:color="auto"/>
              <w:right w:val="single" w:sz="4" w:space="0" w:color="auto"/>
            </w:tcBorders>
            <w:shd w:val="clear" w:color="auto" w:fill="auto"/>
          </w:tcPr>
          <w:p w:rsidR="009E0DBD" w:rsidRDefault="009E0DBD" w:rsidP="00183E0E">
            <w:pPr>
              <w:pStyle w:val="bctext"/>
              <w:rPr>
                <w:lang w:val="de-DE"/>
              </w:rPr>
            </w:pPr>
            <w:r>
              <w:rPr>
                <w:lang w:val="de-DE"/>
              </w:rPr>
              <w:t>Analyse der Arbeitsschritte</w:t>
            </w:r>
          </w:p>
          <w:p w:rsidR="009E0DBD" w:rsidRPr="003D3D3D" w:rsidRDefault="009E0DBD" w:rsidP="003D3D3D">
            <w:pPr>
              <w:pStyle w:val="bcTextListe"/>
            </w:pPr>
            <w:r>
              <w:rPr>
                <w:lang w:val="de-DE"/>
              </w:rPr>
              <w:t>Tätigkeiten</w:t>
            </w:r>
          </w:p>
          <w:p w:rsidR="009E0DBD" w:rsidRPr="003D3D3D" w:rsidRDefault="009E0DBD" w:rsidP="003D3D3D">
            <w:pPr>
              <w:pStyle w:val="bcTextListe"/>
            </w:pPr>
            <w:r>
              <w:rPr>
                <w:lang w:val="de-DE"/>
              </w:rPr>
              <w:t>Werkzeuge</w:t>
            </w:r>
          </w:p>
          <w:p w:rsidR="009E0DBD" w:rsidRPr="003D3D3D" w:rsidRDefault="009E0DBD" w:rsidP="003D3D3D">
            <w:pPr>
              <w:pStyle w:val="bcTextListe"/>
            </w:pPr>
            <w:r>
              <w:rPr>
                <w:lang w:val="de-DE"/>
              </w:rPr>
              <w:t xml:space="preserve">Maschinen </w:t>
            </w:r>
          </w:p>
          <w:p w:rsidR="009E0DBD" w:rsidRDefault="009E0DBD" w:rsidP="003D3D3D">
            <w:pPr>
              <w:pStyle w:val="bcTextListe"/>
              <w:numPr>
                <w:ilvl w:val="0"/>
                <w:numId w:val="0"/>
              </w:numPr>
              <w:ind w:left="142" w:hanging="142"/>
              <w:rPr>
                <w:lang w:val="de-DE"/>
              </w:rPr>
            </w:pPr>
          </w:p>
          <w:p w:rsidR="009E0DBD" w:rsidRDefault="009E0DBD" w:rsidP="003D3D3D">
            <w:pPr>
              <w:pStyle w:val="bcTextListe"/>
              <w:numPr>
                <w:ilvl w:val="0"/>
                <w:numId w:val="0"/>
              </w:numPr>
              <w:ind w:left="142" w:hanging="142"/>
              <w:rPr>
                <w:lang w:val="de-DE"/>
              </w:rPr>
            </w:pPr>
            <w:r>
              <w:rPr>
                <w:lang w:val="de-DE"/>
              </w:rPr>
              <w:t>Optimierungsmöglichkeiten hinsichtlich Quali-</w:t>
            </w:r>
          </w:p>
          <w:p w:rsidR="009E0DBD" w:rsidRPr="003D3D3D" w:rsidRDefault="009E0DBD" w:rsidP="003D3D3D">
            <w:pPr>
              <w:pStyle w:val="bcTextListe"/>
              <w:numPr>
                <w:ilvl w:val="0"/>
                <w:numId w:val="0"/>
              </w:numPr>
              <w:rPr>
                <w:lang w:val="de-DE"/>
              </w:rPr>
            </w:pPr>
            <w:r>
              <w:rPr>
                <w:lang w:val="de-DE"/>
              </w:rPr>
              <w:t>tätssicherung und Zeitersparnis</w:t>
            </w:r>
          </w:p>
        </w:tc>
        <w:tc>
          <w:tcPr>
            <w:tcW w:w="1250" w:type="pct"/>
            <w:vMerge w:val="restart"/>
            <w:tcBorders>
              <w:left w:val="single" w:sz="4" w:space="0" w:color="auto"/>
              <w:right w:val="single" w:sz="4" w:space="0" w:color="auto"/>
            </w:tcBorders>
            <w:shd w:val="clear" w:color="auto" w:fill="auto"/>
          </w:tcPr>
          <w:p w:rsidR="009E0DBD" w:rsidRPr="003D3D3D" w:rsidRDefault="009E0DBD" w:rsidP="0063632C">
            <w:pPr>
              <w:pStyle w:val="bctext"/>
              <w:rPr>
                <w:lang w:val="de-DE"/>
              </w:rPr>
            </w:pPr>
            <w:r>
              <w:rPr>
                <w:lang w:val="de-DE"/>
              </w:rPr>
              <w:t xml:space="preserve">Analyse ausgehend von den Erfahrungen bei der Herstellung des Prototyps </w:t>
            </w: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48312D" w:rsidRDefault="009E0DBD" w:rsidP="003773BD">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Default="009E0DBD" w:rsidP="0063632C">
            <w:pPr>
              <w:spacing w:before="60"/>
              <w:rPr>
                <w:rFonts w:eastAsia="Calibri" w:cs="Arial"/>
                <w:sz w:val="18"/>
                <w:szCs w:val="22"/>
              </w:rPr>
            </w:pPr>
            <w:r w:rsidRPr="006D123A">
              <w:rPr>
                <w:rFonts w:eastAsia="Calibri" w:cs="Arial"/>
                <w:b/>
                <w:sz w:val="18"/>
                <w:szCs w:val="22"/>
              </w:rPr>
              <w:t>G:</w:t>
            </w:r>
            <w:r>
              <w:rPr>
                <w:rFonts w:eastAsia="Calibri" w:cs="Arial"/>
                <w:sz w:val="18"/>
                <w:szCs w:val="22"/>
              </w:rPr>
              <w:t xml:space="preserve"> … </w:t>
            </w:r>
            <w:r w:rsidRPr="006D123A">
              <w:rPr>
                <w:rFonts w:eastAsia="Calibri" w:cs="Arial"/>
                <w:sz w:val="18"/>
                <w:szCs w:val="22"/>
              </w:rPr>
              <w:t>beschreiben</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48312D" w:rsidRDefault="009E0DBD" w:rsidP="003773BD">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E0DBD" w:rsidRPr="006D123A" w:rsidRDefault="009E0DBD" w:rsidP="0063632C">
            <w:pPr>
              <w:spacing w:before="60"/>
              <w:rPr>
                <w:rFonts w:eastAsia="Calibri" w:cs="Arial"/>
                <w:sz w:val="18"/>
                <w:szCs w:val="22"/>
              </w:rPr>
            </w:pPr>
            <w:r w:rsidRPr="006D123A">
              <w:rPr>
                <w:rFonts w:eastAsia="Calibri" w:cs="Arial"/>
                <w:b/>
                <w:sz w:val="18"/>
                <w:szCs w:val="22"/>
              </w:rPr>
              <w:t>M: E:</w:t>
            </w:r>
            <w:r>
              <w:rPr>
                <w:rFonts w:eastAsia="Calibri" w:cs="Arial"/>
                <w:sz w:val="18"/>
                <w:szCs w:val="22"/>
              </w:rPr>
              <w:t xml:space="preserve"> … </w:t>
            </w:r>
            <w:r w:rsidRPr="006D123A">
              <w:rPr>
                <w:rFonts w:eastAsia="Calibri" w:cs="Arial"/>
                <w:sz w:val="18"/>
                <w:szCs w:val="22"/>
              </w:rPr>
              <w:t>beschreiben, den Ablauf der Fert</w:t>
            </w:r>
            <w:r w:rsidRPr="006D123A">
              <w:rPr>
                <w:rFonts w:eastAsia="Calibri" w:cs="Arial"/>
                <w:sz w:val="18"/>
                <w:szCs w:val="22"/>
              </w:rPr>
              <w:t>i</w:t>
            </w:r>
            <w:r w:rsidRPr="006D123A">
              <w:rPr>
                <w:rFonts w:eastAsia="Calibri" w:cs="Arial"/>
                <w:sz w:val="18"/>
                <w:szCs w:val="22"/>
              </w:rPr>
              <w:t>gung planen und optimieren</w:t>
            </w:r>
          </w:p>
        </w:tc>
        <w:tc>
          <w:tcPr>
            <w:tcW w:w="1250" w:type="pct"/>
            <w:vMerge/>
            <w:tcBorders>
              <w:left w:val="single" w:sz="4" w:space="0" w:color="auto"/>
              <w:bottom w:val="nil"/>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bottom w:val="nil"/>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48312D" w:rsidRDefault="009E0DBD" w:rsidP="003773BD">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Default="009E0DBD" w:rsidP="00806EDC">
            <w:pPr>
              <w:spacing w:before="60"/>
              <w:rPr>
                <w:rFonts w:eastAsia="Calibri" w:cs="Arial"/>
                <w:sz w:val="18"/>
                <w:szCs w:val="22"/>
              </w:rPr>
            </w:pPr>
            <w:r>
              <w:rPr>
                <w:rFonts w:eastAsia="Calibri" w:cs="Arial"/>
                <w:sz w:val="18"/>
                <w:szCs w:val="22"/>
              </w:rPr>
              <w:t>3.2.3.1 (4</w:t>
            </w:r>
            <w:r w:rsidRPr="00F16BA4">
              <w:rPr>
                <w:rFonts w:eastAsia="Calibri" w:cs="Arial"/>
                <w:sz w:val="18"/>
                <w:szCs w:val="22"/>
              </w:rPr>
              <w:t xml:space="preserve">) Vorrichtungen zur Durchführung der Produktion </w:t>
            </w:r>
            <w:r>
              <w:rPr>
                <w:rFonts w:eastAsia="Calibri" w:cs="Arial"/>
                <w:sz w:val="18"/>
                <w:szCs w:val="22"/>
              </w:rPr>
              <w:t xml:space="preserve">… </w:t>
            </w:r>
            <w:r w:rsidRPr="00F16BA4">
              <w:rPr>
                <w:rFonts w:eastAsia="Calibri" w:cs="Arial"/>
                <w:sz w:val="18"/>
                <w:szCs w:val="22"/>
              </w:rPr>
              <w:t>(z. B. Bohrschablone, Sägevo</w:t>
            </w:r>
            <w:r w:rsidRPr="00F16BA4">
              <w:rPr>
                <w:rFonts w:eastAsia="Calibri" w:cs="Arial"/>
                <w:sz w:val="18"/>
                <w:szCs w:val="22"/>
              </w:rPr>
              <w:t>r</w:t>
            </w:r>
            <w:r w:rsidRPr="00F16BA4">
              <w:rPr>
                <w:rFonts w:eastAsia="Calibri" w:cs="Arial"/>
                <w:sz w:val="18"/>
                <w:szCs w:val="22"/>
              </w:rPr>
              <w:t>richtung)</w:t>
            </w:r>
          </w:p>
        </w:tc>
        <w:tc>
          <w:tcPr>
            <w:tcW w:w="1250" w:type="pct"/>
            <w:vMerge w:val="restart"/>
            <w:tcBorders>
              <w:top w:val="nil"/>
              <w:left w:val="single" w:sz="4" w:space="0" w:color="auto"/>
              <w:right w:val="single" w:sz="4" w:space="0" w:color="auto"/>
            </w:tcBorders>
            <w:shd w:val="clear" w:color="auto" w:fill="auto"/>
          </w:tcPr>
          <w:p w:rsidR="009E0DBD" w:rsidRDefault="009E0DBD" w:rsidP="0063632C">
            <w:pPr>
              <w:pStyle w:val="bctext"/>
              <w:rPr>
                <w:lang w:val="de-DE"/>
              </w:rPr>
            </w:pPr>
            <w:r>
              <w:rPr>
                <w:lang w:val="de-DE"/>
              </w:rPr>
              <w:t>Entwicklung und Herstellung von Vorrichtu</w:t>
            </w:r>
            <w:r>
              <w:rPr>
                <w:lang w:val="de-DE"/>
              </w:rPr>
              <w:t>n</w:t>
            </w:r>
            <w:r>
              <w:rPr>
                <w:lang w:val="de-DE"/>
              </w:rPr>
              <w:t>gen und Hilfsmitteln (arbeitsteilige Gruppena</w:t>
            </w:r>
            <w:r>
              <w:rPr>
                <w:lang w:val="de-DE"/>
              </w:rPr>
              <w:t>r</w:t>
            </w:r>
            <w:r>
              <w:rPr>
                <w:lang w:val="de-DE"/>
              </w:rPr>
              <w:t xml:space="preserve">beit)  </w:t>
            </w:r>
          </w:p>
          <w:p w:rsidR="009E0DBD" w:rsidRPr="00EF629C" w:rsidRDefault="009E0DBD" w:rsidP="003D3D3D">
            <w:pPr>
              <w:pStyle w:val="bcTextListe"/>
            </w:pPr>
            <w:r w:rsidRPr="00EF629C">
              <w:rPr>
                <w:lang w:val="de-DE"/>
              </w:rPr>
              <w:t>Sägevorrichtungen</w:t>
            </w:r>
          </w:p>
          <w:p w:rsidR="009E0DBD" w:rsidRPr="003D3D3D" w:rsidRDefault="009E0DBD" w:rsidP="003D3D3D">
            <w:pPr>
              <w:pStyle w:val="bcTextListe"/>
            </w:pPr>
            <w:r>
              <w:rPr>
                <w:lang w:val="de-DE"/>
              </w:rPr>
              <w:lastRenderedPageBreak/>
              <w:t>Bohrschablone</w:t>
            </w:r>
          </w:p>
          <w:p w:rsidR="009E0DBD" w:rsidRPr="00EF629C" w:rsidRDefault="009E0DBD" w:rsidP="003D3D3D">
            <w:pPr>
              <w:pStyle w:val="bcTextListe"/>
            </w:pPr>
            <w:r>
              <w:rPr>
                <w:lang w:val="de-DE"/>
              </w:rPr>
              <w:t>Abkantlehre</w:t>
            </w:r>
          </w:p>
          <w:p w:rsidR="009E0DBD" w:rsidRPr="00EF629C" w:rsidRDefault="009E0DBD" w:rsidP="003D3D3D">
            <w:pPr>
              <w:pStyle w:val="bcTextListe"/>
            </w:pPr>
            <w:r w:rsidRPr="00EF629C">
              <w:rPr>
                <w:lang w:val="de-DE"/>
              </w:rPr>
              <w:t>Montagehilfe</w:t>
            </w:r>
          </w:p>
          <w:p w:rsidR="009E0DBD" w:rsidRPr="0086158F" w:rsidRDefault="009E0DBD" w:rsidP="0086158F">
            <w:pPr>
              <w:pStyle w:val="bcTextListe"/>
              <w:numPr>
                <w:ilvl w:val="0"/>
                <w:numId w:val="0"/>
              </w:numPr>
              <w:ind w:left="142"/>
            </w:pPr>
          </w:p>
          <w:p w:rsidR="009E0DBD" w:rsidRDefault="009E0DBD" w:rsidP="0086158F">
            <w:pPr>
              <w:pStyle w:val="bcTextListe"/>
              <w:numPr>
                <w:ilvl w:val="0"/>
                <w:numId w:val="0"/>
              </w:numPr>
              <w:rPr>
                <w:lang w:val="de-DE"/>
              </w:rPr>
            </w:pPr>
            <w:r>
              <w:rPr>
                <w:lang w:val="de-DE"/>
              </w:rPr>
              <w:t xml:space="preserve">Einsatz von Maschinen und Geräten </w:t>
            </w:r>
          </w:p>
          <w:p w:rsidR="009E0DBD" w:rsidRPr="0086158F" w:rsidRDefault="009E0DBD" w:rsidP="0086158F">
            <w:pPr>
              <w:pStyle w:val="bcTextListe"/>
            </w:pPr>
            <w:r>
              <w:t>CAD/CAM</w:t>
            </w:r>
          </w:p>
          <w:p w:rsidR="009E0DBD" w:rsidRPr="0086158F" w:rsidRDefault="009E0DBD" w:rsidP="0086158F">
            <w:pPr>
              <w:pStyle w:val="bcTextListe"/>
            </w:pPr>
            <w:r>
              <w:t>Tischbohrmaschine</w:t>
            </w:r>
          </w:p>
          <w:p w:rsidR="009E0DBD" w:rsidRPr="0086158F" w:rsidRDefault="009E0DBD" w:rsidP="0086158F">
            <w:pPr>
              <w:pStyle w:val="bcTextListe"/>
            </w:pPr>
            <w:r>
              <w:t>Schleifmaschine</w:t>
            </w:r>
          </w:p>
          <w:p w:rsidR="009E0DBD" w:rsidRPr="0086158F" w:rsidRDefault="009E0DBD" w:rsidP="003D3D3D">
            <w:pPr>
              <w:pStyle w:val="bcTextListe"/>
            </w:pPr>
            <w:r>
              <w:rPr>
                <w:lang w:val="de-DE"/>
              </w:rPr>
              <w:t>Heizdraht</w:t>
            </w:r>
          </w:p>
          <w:p w:rsidR="009E0DBD" w:rsidRDefault="009E0DBD" w:rsidP="0086158F">
            <w:pPr>
              <w:pStyle w:val="bcTextListe"/>
              <w:numPr>
                <w:ilvl w:val="0"/>
                <w:numId w:val="0"/>
              </w:numPr>
              <w:rPr>
                <w:lang w:val="de-DE"/>
              </w:rPr>
            </w:pPr>
          </w:p>
          <w:p w:rsidR="009E0DBD" w:rsidRDefault="009E0DBD" w:rsidP="0086158F">
            <w:pPr>
              <w:pStyle w:val="bcTextListe"/>
              <w:numPr>
                <w:ilvl w:val="0"/>
                <w:numId w:val="0"/>
              </w:numPr>
              <w:rPr>
                <w:lang w:val="de-DE"/>
              </w:rPr>
            </w:pPr>
            <w:r>
              <w:rPr>
                <w:lang w:val="de-DE"/>
              </w:rPr>
              <w:t>Erprobung und Optimierung der Serienfert</w:t>
            </w:r>
            <w:r>
              <w:rPr>
                <w:lang w:val="de-DE"/>
              </w:rPr>
              <w:t>i</w:t>
            </w:r>
            <w:r>
              <w:rPr>
                <w:lang w:val="de-DE"/>
              </w:rPr>
              <w:t>gung</w:t>
            </w:r>
          </w:p>
          <w:p w:rsidR="009E0DBD" w:rsidRPr="00EF629C" w:rsidRDefault="009E0DBD" w:rsidP="0086158F">
            <w:pPr>
              <w:pStyle w:val="bcTextListe"/>
            </w:pPr>
            <w:r w:rsidRPr="00EF629C">
              <w:rPr>
                <w:lang w:val="de-DE"/>
              </w:rPr>
              <w:t>Erprobung der Vorrichtungen und Hilfsmi</w:t>
            </w:r>
            <w:r w:rsidRPr="00EF629C">
              <w:rPr>
                <w:lang w:val="de-DE"/>
              </w:rPr>
              <w:t>t</w:t>
            </w:r>
            <w:r w:rsidRPr="00EF629C">
              <w:rPr>
                <w:lang w:val="de-DE"/>
              </w:rPr>
              <w:t>tel</w:t>
            </w:r>
          </w:p>
          <w:p w:rsidR="009E0DBD" w:rsidRPr="00EF629C" w:rsidRDefault="009E0DBD" w:rsidP="0086158F">
            <w:pPr>
              <w:pStyle w:val="bcTextListe"/>
            </w:pPr>
            <w:r w:rsidRPr="00EF629C">
              <w:rPr>
                <w:lang w:val="de-DE"/>
              </w:rPr>
              <w:t>Erfassung des Zeitbedarfs pro Arbeit</w:t>
            </w:r>
            <w:r w:rsidRPr="00EF629C">
              <w:rPr>
                <w:lang w:val="de-DE"/>
              </w:rPr>
              <w:t>s</w:t>
            </w:r>
            <w:r w:rsidRPr="00EF629C">
              <w:rPr>
                <w:lang w:val="de-DE"/>
              </w:rPr>
              <w:t>schritt</w:t>
            </w:r>
          </w:p>
          <w:p w:rsidR="009E0DBD" w:rsidRPr="00E8585F" w:rsidRDefault="009E0DBD" w:rsidP="0086158F">
            <w:pPr>
              <w:pStyle w:val="bcTextListe"/>
            </w:pPr>
            <w:r w:rsidRPr="00EF629C">
              <w:rPr>
                <w:lang w:val="de-DE"/>
              </w:rPr>
              <w:t>Planung der Fertigung</w:t>
            </w:r>
            <w:r>
              <w:rPr>
                <w:lang w:val="de-DE"/>
              </w:rPr>
              <w:t xml:space="preserve"> unter Berücksicht</w:t>
            </w:r>
            <w:r>
              <w:rPr>
                <w:lang w:val="de-DE"/>
              </w:rPr>
              <w:t>i</w:t>
            </w:r>
            <w:r>
              <w:rPr>
                <w:lang w:val="de-DE"/>
              </w:rPr>
              <w:t>gung des unterschiedlichen Zeitbedarfs pro Arbeitsschritt</w:t>
            </w:r>
          </w:p>
          <w:p w:rsidR="009E0DBD" w:rsidRPr="009B271A" w:rsidRDefault="009E0DBD" w:rsidP="0086158F">
            <w:pPr>
              <w:pStyle w:val="bcTextListe"/>
            </w:pPr>
            <w:r>
              <w:rPr>
                <w:lang w:val="de-DE"/>
              </w:rPr>
              <w:t>Optimierung der räumlichen Anordnung der Arbeitsplätze nach den örtlichen G</w:t>
            </w:r>
            <w:r>
              <w:rPr>
                <w:lang w:val="de-DE"/>
              </w:rPr>
              <w:t>e</w:t>
            </w:r>
            <w:r>
              <w:rPr>
                <w:lang w:val="de-DE"/>
              </w:rPr>
              <w:t xml:space="preserve">gebenheiten (kurze Wege) </w:t>
            </w:r>
          </w:p>
          <w:p w:rsidR="009E0DBD" w:rsidRDefault="009E0DBD" w:rsidP="009B271A">
            <w:pPr>
              <w:pStyle w:val="bcTextListe"/>
              <w:numPr>
                <w:ilvl w:val="0"/>
                <w:numId w:val="0"/>
              </w:numPr>
              <w:rPr>
                <w:lang w:val="de-DE"/>
              </w:rPr>
            </w:pPr>
          </w:p>
          <w:p w:rsidR="009E0DBD" w:rsidRDefault="009E0DBD" w:rsidP="009B271A">
            <w:pPr>
              <w:pStyle w:val="bcTextListe"/>
              <w:numPr>
                <w:ilvl w:val="0"/>
                <w:numId w:val="0"/>
              </w:numPr>
              <w:rPr>
                <w:lang w:val="de-DE"/>
              </w:rPr>
            </w:pPr>
            <w:r>
              <w:rPr>
                <w:lang w:val="de-DE"/>
              </w:rPr>
              <w:t xml:space="preserve">Probelauf der Serienfertigung </w:t>
            </w:r>
          </w:p>
          <w:p w:rsidR="009E0DBD" w:rsidRPr="00187473" w:rsidRDefault="009E0DBD" w:rsidP="00187473">
            <w:pPr>
              <w:pStyle w:val="bcTextListe"/>
            </w:pPr>
            <w:r>
              <w:rPr>
                <w:lang w:val="de-DE"/>
              </w:rPr>
              <w:t>Verteilung der Arbeitsplätze</w:t>
            </w:r>
          </w:p>
          <w:p w:rsidR="009E0DBD" w:rsidRDefault="009E0DBD" w:rsidP="00187473">
            <w:pPr>
              <w:pStyle w:val="bcTextListe"/>
            </w:pPr>
            <w:r>
              <w:rPr>
                <w:lang w:val="de-DE"/>
              </w:rPr>
              <w:t>Einweisung der „Arbeiter“</w:t>
            </w:r>
          </w:p>
          <w:p w:rsidR="009E0DBD" w:rsidRDefault="009E0DBD" w:rsidP="009B271A">
            <w:pPr>
              <w:pStyle w:val="bcTextListe"/>
              <w:numPr>
                <w:ilvl w:val="0"/>
                <w:numId w:val="0"/>
              </w:numPr>
              <w:rPr>
                <w:lang w:val="de-DE"/>
              </w:rPr>
            </w:pPr>
          </w:p>
          <w:p w:rsidR="009E0DBD" w:rsidRPr="008B189B" w:rsidRDefault="009E0DBD" w:rsidP="001836AF">
            <w:pPr>
              <w:pStyle w:val="bcTextListe"/>
              <w:numPr>
                <w:ilvl w:val="0"/>
                <w:numId w:val="0"/>
              </w:numPr>
            </w:pPr>
            <w:r>
              <w:rPr>
                <w:lang w:val="de-DE"/>
              </w:rPr>
              <w:t>Bei Bedarf erneute Optimierung</w:t>
            </w:r>
          </w:p>
        </w:tc>
        <w:tc>
          <w:tcPr>
            <w:tcW w:w="1250" w:type="pct"/>
            <w:vMerge w:val="restart"/>
            <w:tcBorders>
              <w:top w:val="nil"/>
              <w:left w:val="single" w:sz="4" w:space="0" w:color="auto"/>
              <w:right w:val="single" w:sz="4" w:space="0" w:color="auto"/>
            </w:tcBorders>
            <w:shd w:val="clear" w:color="auto" w:fill="auto"/>
          </w:tcPr>
          <w:p w:rsidR="009E0DBD" w:rsidRDefault="009E0DBD" w:rsidP="0063632C">
            <w:pPr>
              <w:pStyle w:val="bctext"/>
              <w:rPr>
                <w:lang w:val="de-DE"/>
              </w:rPr>
            </w:pPr>
            <w:r>
              <w:rPr>
                <w:lang w:val="de-DE"/>
              </w:rPr>
              <w:lastRenderedPageBreak/>
              <w:t>Arbeitsauftrag: Sicherstellung des Herste</w:t>
            </w:r>
            <w:r>
              <w:rPr>
                <w:lang w:val="de-DE"/>
              </w:rPr>
              <w:t>l</w:t>
            </w:r>
            <w:r>
              <w:rPr>
                <w:lang w:val="de-DE"/>
              </w:rPr>
              <w:t>lungserfolgs der Produktion durch geeignete Mittel und Absprachen</w:t>
            </w:r>
            <w:r>
              <w:rPr>
                <w:lang w:val="de-DE"/>
              </w:rPr>
              <w:br/>
            </w:r>
            <w:r w:rsidRPr="00EF629C">
              <w:rPr>
                <w:lang w:val="de-DE"/>
              </w:rPr>
              <w:t xml:space="preserve">Alternative Möglichkeit zur Konstruktion von </w:t>
            </w:r>
            <w:r w:rsidRPr="00EF629C">
              <w:rPr>
                <w:lang w:val="de-DE"/>
              </w:rPr>
              <w:lastRenderedPageBreak/>
              <w:t>Vorrichtungen in Gruppenarbeit: Erprobung bereitgestellter Vorrichtungen und Hilfsmittel und Zuordnung zu den Arbeitsschritten</w:t>
            </w: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Default="009E0DBD" w:rsidP="0063632C">
            <w:pPr>
              <w:pStyle w:val="bctext"/>
              <w:rPr>
                <w:lang w:val="de-DE"/>
              </w:rPr>
            </w:pPr>
          </w:p>
          <w:p w:rsidR="009E0DBD" w:rsidRPr="0086158F" w:rsidRDefault="009E0DBD" w:rsidP="0063632C">
            <w:pPr>
              <w:pStyle w:val="bctext"/>
              <w:rPr>
                <w:lang w:val="de-DE"/>
              </w:rPr>
            </w:pPr>
            <w:r>
              <w:rPr>
                <w:lang w:val="de-DE"/>
              </w:rPr>
              <w:t>Begleitend zur Unterrichtseinheit kann eine Kostenkalkulation durchgeführt werden</w:t>
            </w:r>
            <w:r w:rsidR="001836AF">
              <w:rPr>
                <w:lang w:val="de-DE"/>
              </w:rPr>
              <w:t xml:space="preserve"> </w:t>
            </w:r>
            <w:r w:rsidR="001836AF">
              <w:rPr>
                <w:rFonts w:cs="Arial"/>
              </w:rPr>
              <w:t>(E)</w:t>
            </w: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Default="009E0DBD" w:rsidP="00806EDC">
            <w:pPr>
              <w:spacing w:before="60"/>
              <w:rPr>
                <w:rFonts w:eastAsia="Calibri" w:cs="Arial"/>
                <w:sz w:val="18"/>
                <w:szCs w:val="22"/>
              </w:rPr>
            </w:pPr>
            <w:r w:rsidRPr="0007224A">
              <w:rPr>
                <w:rFonts w:eastAsia="Calibri" w:cs="Arial"/>
                <w:b/>
                <w:sz w:val="18"/>
                <w:szCs w:val="22"/>
              </w:rPr>
              <w:t>G:</w:t>
            </w:r>
            <w:r>
              <w:rPr>
                <w:rFonts w:eastAsia="Calibri" w:cs="Arial"/>
                <w:sz w:val="18"/>
                <w:szCs w:val="22"/>
              </w:rPr>
              <w:t xml:space="preserve"> … </w:t>
            </w:r>
            <w:r w:rsidRPr="00F16BA4">
              <w:rPr>
                <w:rFonts w:eastAsia="Calibri" w:cs="Arial"/>
                <w:sz w:val="18"/>
                <w:szCs w:val="22"/>
              </w:rPr>
              <w:t>nutzen</w:t>
            </w:r>
            <w:r>
              <w:rPr>
                <w:rFonts w:eastAsia="Calibri" w:cs="Arial"/>
                <w:sz w:val="18"/>
                <w:szCs w:val="22"/>
              </w:rPr>
              <w:t xml:space="preserve"> …</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Default="009E0DBD" w:rsidP="00806EDC">
            <w:pPr>
              <w:spacing w:before="60"/>
              <w:rPr>
                <w:rFonts w:eastAsia="Calibri" w:cs="Arial"/>
                <w:sz w:val="18"/>
                <w:szCs w:val="22"/>
              </w:rPr>
            </w:pPr>
            <w:r w:rsidRPr="0007224A">
              <w:rPr>
                <w:rFonts w:eastAsia="Calibri" w:cs="Arial"/>
                <w:b/>
                <w:sz w:val="18"/>
                <w:szCs w:val="22"/>
              </w:rPr>
              <w:t>M:</w:t>
            </w:r>
            <w:r>
              <w:rPr>
                <w:rFonts w:eastAsia="Calibri" w:cs="Arial"/>
                <w:sz w:val="18"/>
                <w:szCs w:val="22"/>
              </w:rPr>
              <w:t xml:space="preserve"> … </w:t>
            </w:r>
            <w:r w:rsidRPr="00F16BA4">
              <w:rPr>
                <w:rFonts w:eastAsia="Calibri" w:cs="Arial"/>
                <w:sz w:val="18"/>
                <w:szCs w:val="22"/>
              </w:rPr>
              <w:t>entwickeln und fertigen</w:t>
            </w:r>
            <w:r>
              <w:rPr>
                <w:rFonts w:eastAsia="Calibri" w:cs="Arial"/>
                <w:sz w:val="18"/>
                <w:szCs w:val="22"/>
              </w:rPr>
              <w:t xml:space="preserve"> …</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E0DBD" w:rsidRDefault="009E0DBD" w:rsidP="00AD6F13">
            <w:pPr>
              <w:spacing w:before="60"/>
              <w:rPr>
                <w:rFonts w:eastAsia="Calibri" w:cs="Arial"/>
                <w:sz w:val="18"/>
                <w:szCs w:val="22"/>
              </w:rPr>
            </w:pPr>
            <w:r w:rsidRPr="0007224A">
              <w:rPr>
                <w:rFonts w:eastAsia="Calibri" w:cs="Arial"/>
                <w:b/>
                <w:sz w:val="18"/>
                <w:szCs w:val="22"/>
              </w:rPr>
              <w:t>E:</w:t>
            </w:r>
            <w:r>
              <w:rPr>
                <w:rFonts w:eastAsia="Calibri" w:cs="Arial"/>
                <w:sz w:val="18"/>
                <w:szCs w:val="22"/>
              </w:rPr>
              <w:t xml:space="preserve"> … </w:t>
            </w:r>
            <w:r w:rsidRPr="00F16BA4">
              <w:rPr>
                <w:rFonts w:eastAsia="Calibri" w:cs="Arial"/>
                <w:sz w:val="18"/>
                <w:szCs w:val="22"/>
              </w:rPr>
              <w:t>selbstständig entwickeln und fertigen</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Pr="0007224A" w:rsidRDefault="009E0DBD" w:rsidP="00806EDC">
            <w:pPr>
              <w:spacing w:before="60"/>
              <w:rPr>
                <w:rFonts w:eastAsia="Calibri" w:cs="Arial"/>
                <w:sz w:val="18"/>
                <w:szCs w:val="22"/>
              </w:rPr>
            </w:pPr>
            <w:r>
              <w:rPr>
                <w:rFonts w:eastAsia="Calibri" w:cs="Arial"/>
                <w:sz w:val="18"/>
                <w:szCs w:val="22"/>
              </w:rPr>
              <w:t xml:space="preserve">3.2.3.1 (6) </w:t>
            </w:r>
            <w:r w:rsidRPr="0007224A">
              <w:rPr>
                <w:rFonts w:eastAsia="Calibri" w:cs="Arial"/>
                <w:sz w:val="18"/>
                <w:szCs w:val="22"/>
              </w:rPr>
              <w:t>den Herstellungsprozess eines Serienprodukts</w:t>
            </w:r>
            <w:r>
              <w:rPr>
                <w:rFonts w:eastAsia="Calibri" w:cs="Arial"/>
                <w:sz w:val="18"/>
                <w:szCs w:val="22"/>
              </w:rPr>
              <w:t xml:space="preserve"> …</w:t>
            </w:r>
            <w:r w:rsidRPr="0007224A">
              <w:rPr>
                <w:rFonts w:eastAsia="Calibri" w:cs="Arial"/>
                <w:sz w:val="18"/>
                <w:szCs w:val="22"/>
              </w:rPr>
              <w:t xml:space="preserve"> </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Pr="0007224A" w:rsidRDefault="009E0DBD" w:rsidP="00806EDC">
            <w:pPr>
              <w:spacing w:before="60"/>
              <w:rPr>
                <w:rFonts w:eastAsia="Calibri" w:cs="Arial"/>
                <w:sz w:val="18"/>
                <w:szCs w:val="22"/>
              </w:rPr>
            </w:pPr>
            <w:r w:rsidRPr="0007224A">
              <w:rPr>
                <w:rFonts w:eastAsia="Calibri" w:cs="Arial"/>
                <w:b/>
                <w:sz w:val="18"/>
                <w:szCs w:val="22"/>
              </w:rPr>
              <w:t>G:</w:t>
            </w:r>
            <w:r>
              <w:rPr>
                <w:rFonts w:eastAsia="Calibri" w:cs="Arial"/>
                <w:sz w:val="18"/>
                <w:szCs w:val="22"/>
              </w:rPr>
              <w:t xml:space="preserve"> …</w:t>
            </w:r>
            <w:r w:rsidRPr="0007224A">
              <w:rPr>
                <w:rFonts w:eastAsia="Calibri" w:cs="Arial"/>
                <w:sz w:val="18"/>
                <w:szCs w:val="22"/>
              </w:rPr>
              <w:t xml:space="preserve"> beschreiben</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E0DBD" w:rsidRPr="0007224A" w:rsidRDefault="009E0DBD" w:rsidP="00806EDC">
            <w:pPr>
              <w:spacing w:before="60"/>
              <w:rPr>
                <w:rFonts w:eastAsia="Calibri" w:cs="Arial"/>
                <w:sz w:val="18"/>
                <w:szCs w:val="22"/>
              </w:rPr>
            </w:pPr>
            <w:r w:rsidRPr="0007224A">
              <w:rPr>
                <w:rFonts w:eastAsia="Calibri" w:cs="Arial"/>
                <w:b/>
                <w:sz w:val="18"/>
                <w:szCs w:val="22"/>
              </w:rPr>
              <w:t>M:</w:t>
            </w:r>
            <w:r>
              <w:rPr>
                <w:rFonts w:eastAsia="Calibri" w:cs="Arial"/>
                <w:b/>
                <w:sz w:val="18"/>
                <w:szCs w:val="22"/>
              </w:rPr>
              <w:t xml:space="preserve"> E: </w:t>
            </w:r>
            <w:r w:rsidRPr="0007224A">
              <w:rPr>
                <w:rFonts w:eastAsia="Calibri" w:cs="Arial"/>
                <w:sz w:val="18"/>
                <w:szCs w:val="22"/>
              </w:rPr>
              <w:t>…</w:t>
            </w:r>
            <w:r>
              <w:rPr>
                <w:rFonts w:eastAsia="Calibri" w:cs="Arial"/>
                <w:sz w:val="18"/>
                <w:szCs w:val="22"/>
              </w:rPr>
              <w:t xml:space="preserve"> </w:t>
            </w:r>
            <w:r w:rsidRPr="0007224A">
              <w:rPr>
                <w:rFonts w:eastAsia="Calibri" w:cs="Arial"/>
                <w:sz w:val="18"/>
                <w:szCs w:val="22"/>
              </w:rPr>
              <w:t>beschrei</w:t>
            </w:r>
            <w:r>
              <w:rPr>
                <w:rFonts w:eastAsia="Calibri" w:cs="Arial"/>
                <w:sz w:val="18"/>
                <w:szCs w:val="22"/>
              </w:rPr>
              <w:t>ben, bewerten und dokume</w:t>
            </w:r>
            <w:r>
              <w:rPr>
                <w:rFonts w:eastAsia="Calibri" w:cs="Arial"/>
                <w:sz w:val="18"/>
                <w:szCs w:val="22"/>
              </w:rPr>
              <w:t>n</w:t>
            </w:r>
            <w:r>
              <w:rPr>
                <w:rFonts w:eastAsia="Calibri" w:cs="Arial"/>
                <w:sz w:val="18"/>
                <w:szCs w:val="22"/>
              </w:rPr>
              <w:t xml:space="preserve">tieren </w:t>
            </w:r>
            <w:r w:rsidRPr="0007224A">
              <w:rPr>
                <w:rFonts w:eastAsia="Calibri" w:cs="Arial"/>
                <w:sz w:val="18"/>
                <w:szCs w:val="22"/>
              </w:rPr>
              <w:t>(z. B. Arbeitsablauf, Qualität, Ressou</w:t>
            </w:r>
            <w:r w:rsidRPr="0007224A">
              <w:rPr>
                <w:rFonts w:eastAsia="Calibri" w:cs="Arial"/>
                <w:sz w:val="18"/>
                <w:szCs w:val="22"/>
              </w:rPr>
              <w:t>r</w:t>
            </w:r>
            <w:r w:rsidRPr="0007224A">
              <w:rPr>
                <w:rFonts w:eastAsia="Calibri" w:cs="Arial"/>
                <w:sz w:val="18"/>
                <w:szCs w:val="22"/>
              </w:rPr>
              <w:t>cen, Arbeitsbedingungen)</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Pr="006826C1" w:rsidRDefault="009E0DBD" w:rsidP="00806EDC">
            <w:pPr>
              <w:spacing w:before="60"/>
              <w:rPr>
                <w:rFonts w:eastAsia="Calibri" w:cs="Arial"/>
                <w:sz w:val="18"/>
                <w:szCs w:val="22"/>
              </w:rPr>
            </w:pPr>
            <w:r>
              <w:rPr>
                <w:rFonts w:eastAsia="Calibri" w:cs="Arial"/>
                <w:sz w:val="18"/>
                <w:szCs w:val="22"/>
              </w:rPr>
              <w:t xml:space="preserve">3.2.3.1 (7) </w:t>
            </w:r>
            <w:r w:rsidRPr="006826C1">
              <w:rPr>
                <w:rFonts w:eastAsia="Calibri" w:cs="Arial"/>
                <w:sz w:val="18"/>
                <w:szCs w:val="22"/>
              </w:rPr>
              <w:t xml:space="preserve">Optimierungsvorschläge für den Herstellungsprozess </w:t>
            </w:r>
            <w:r>
              <w:rPr>
                <w:rFonts w:eastAsia="Calibri" w:cs="Arial"/>
                <w:sz w:val="18"/>
                <w:szCs w:val="22"/>
              </w:rPr>
              <w:t>…</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9E0DBD" w:rsidRPr="0007224A" w:rsidRDefault="009E0DBD" w:rsidP="00806EDC">
            <w:pPr>
              <w:spacing w:before="60"/>
              <w:rPr>
                <w:rFonts w:eastAsia="Calibri" w:cs="Arial"/>
                <w:b/>
                <w:sz w:val="18"/>
                <w:szCs w:val="22"/>
              </w:rPr>
            </w:pPr>
            <w:r w:rsidRPr="006826C1">
              <w:rPr>
                <w:rFonts w:eastAsia="Calibri" w:cs="Arial"/>
                <w:b/>
                <w:sz w:val="18"/>
                <w:szCs w:val="22"/>
              </w:rPr>
              <w:t>M:</w:t>
            </w:r>
            <w:r w:rsidRPr="006826C1">
              <w:rPr>
                <w:rFonts w:eastAsia="Calibri" w:cs="Arial"/>
                <w:sz w:val="18"/>
                <w:szCs w:val="22"/>
              </w:rPr>
              <w:t xml:space="preserve"> </w:t>
            </w:r>
            <w:r>
              <w:rPr>
                <w:rFonts w:eastAsia="Calibri" w:cs="Arial"/>
                <w:sz w:val="18"/>
                <w:szCs w:val="22"/>
              </w:rPr>
              <w:t xml:space="preserve">… </w:t>
            </w:r>
            <w:r w:rsidRPr="006826C1">
              <w:rPr>
                <w:rFonts w:eastAsia="Calibri" w:cs="Arial"/>
                <w:sz w:val="18"/>
                <w:szCs w:val="22"/>
              </w:rPr>
              <w:t>entwickeln</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E0DBD" w:rsidRDefault="009E0DBD" w:rsidP="00806EDC">
            <w:pPr>
              <w:spacing w:before="60"/>
              <w:rPr>
                <w:rFonts w:eastAsia="Calibri" w:cs="Arial"/>
                <w:sz w:val="18"/>
                <w:szCs w:val="22"/>
              </w:rPr>
            </w:pPr>
            <w:r>
              <w:rPr>
                <w:rFonts w:eastAsia="Calibri" w:cs="Arial"/>
                <w:b/>
                <w:sz w:val="18"/>
                <w:szCs w:val="22"/>
              </w:rPr>
              <w:t xml:space="preserve">E: </w:t>
            </w:r>
            <w:r w:rsidRPr="006826C1">
              <w:rPr>
                <w:rFonts w:eastAsia="Calibri" w:cs="Arial"/>
                <w:sz w:val="18"/>
                <w:szCs w:val="22"/>
              </w:rPr>
              <w:t>… und das Produkt entwickeln</w:t>
            </w:r>
          </w:p>
          <w:p w:rsidR="009E0DBD" w:rsidRDefault="009E0DBD" w:rsidP="00806EDC">
            <w:pPr>
              <w:spacing w:before="60"/>
              <w:rPr>
                <w:rFonts w:eastAsia="Calibri" w:cs="Arial"/>
                <w:sz w:val="18"/>
                <w:szCs w:val="22"/>
              </w:rPr>
            </w:pPr>
          </w:p>
          <w:p w:rsidR="009E0DBD" w:rsidRPr="0007224A" w:rsidRDefault="009E0DBD" w:rsidP="00806EDC">
            <w:pPr>
              <w:spacing w:before="60"/>
              <w:rPr>
                <w:rFonts w:eastAsia="Calibri" w:cs="Arial"/>
                <w:b/>
                <w:sz w:val="18"/>
                <w:szCs w:val="22"/>
              </w:rPr>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E0DBD" w:rsidRPr="00C745B0" w:rsidRDefault="009E0DBD" w:rsidP="009E0DBD">
            <w:pPr>
              <w:spacing w:before="60"/>
              <w:rPr>
                <w:rFonts w:eastAsia="Calibri" w:cs="Arial"/>
                <w:b/>
                <w:sz w:val="18"/>
                <w:szCs w:val="22"/>
              </w:rPr>
            </w:pPr>
            <w:r w:rsidRPr="00C745B0">
              <w:rPr>
                <w:rFonts w:eastAsia="Calibri" w:cs="Arial"/>
                <w:sz w:val="18"/>
                <w:szCs w:val="22"/>
              </w:rPr>
              <w:t xml:space="preserve">3.2.3.1 (3) </w:t>
            </w:r>
            <w:r w:rsidRPr="00C745B0">
              <w:rPr>
                <w:rFonts w:eastAsia="Calibri" w:cs="Arial"/>
                <w:b/>
                <w:sz w:val="18"/>
                <w:szCs w:val="22"/>
              </w:rPr>
              <w:t>G: M:</w:t>
            </w:r>
            <w:r w:rsidRPr="00C745B0">
              <w:rPr>
                <w:rFonts w:eastAsia="Calibri" w:cs="Arial"/>
                <w:sz w:val="18"/>
                <w:szCs w:val="22"/>
              </w:rPr>
              <w:t xml:space="preserve"> ein Produkt in Serienfertigung realisieren (z. B. Spielzeug, Dekorationsobje</w:t>
            </w:r>
            <w:r w:rsidRPr="00C745B0">
              <w:rPr>
                <w:rFonts w:eastAsia="Calibri" w:cs="Arial"/>
                <w:sz w:val="18"/>
                <w:szCs w:val="22"/>
              </w:rPr>
              <w:t>k</w:t>
            </w:r>
            <w:r w:rsidRPr="00C745B0">
              <w:rPr>
                <w:rFonts w:eastAsia="Calibri" w:cs="Arial"/>
                <w:sz w:val="18"/>
                <w:szCs w:val="22"/>
              </w:rPr>
              <w:t>te) …</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9E0DBD" w:rsidRPr="008B189B" w:rsidTr="006A2DDE">
        <w:trPr>
          <w:jc w:val="center"/>
        </w:trPr>
        <w:tc>
          <w:tcPr>
            <w:tcW w:w="1250" w:type="pct"/>
            <w:gridSpan w:val="2"/>
            <w:vMerge/>
            <w:tcBorders>
              <w:left w:val="single" w:sz="4" w:space="0" w:color="auto"/>
              <w:right w:val="single" w:sz="4" w:space="0" w:color="auto"/>
            </w:tcBorders>
            <w:shd w:val="clear" w:color="auto" w:fill="auto"/>
          </w:tcPr>
          <w:p w:rsidR="009E0DBD" w:rsidRPr="008B189B" w:rsidRDefault="009E0DBD" w:rsidP="0063632C">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9E0DBD" w:rsidRPr="00C745B0" w:rsidRDefault="009E0DBD" w:rsidP="00806EDC">
            <w:pPr>
              <w:spacing w:before="60"/>
              <w:rPr>
                <w:rFonts w:eastAsia="Calibri" w:cs="Arial"/>
                <w:b/>
                <w:sz w:val="18"/>
                <w:szCs w:val="22"/>
              </w:rPr>
            </w:pPr>
            <w:r w:rsidRPr="00C745B0">
              <w:rPr>
                <w:rFonts w:eastAsia="Calibri" w:cs="Arial"/>
                <w:b/>
                <w:sz w:val="18"/>
                <w:szCs w:val="22"/>
              </w:rPr>
              <w:t xml:space="preserve">E: </w:t>
            </w:r>
            <w:r w:rsidRPr="00C745B0">
              <w:rPr>
                <w:rFonts w:eastAsia="Calibri" w:cs="Arial"/>
                <w:sz w:val="18"/>
                <w:szCs w:val="22"/>
              </w:rPr>
              <w:t xml:space="preserve">… und eine </w:t>
            </w:r>
            <w:r w:rsidRPr="00C745B0">
              <w:rPr>
                <w:rFonts w:eastAsia="Calibri"/>
                <w:sz w:val="18"/>
                <w:szCs w:val="18"/>
                <w:lang w:eastAsia="x-none"/>
              </w:rPr>
              <w:t xml:space="preserve">[…] </w:t>
            </w:r>
            <w:r w:rsidRPr="00C745B0">
              <w:rPr>
                <w:rFonts w:eastAsia="Calibri" w:cs="Arial"/>
                <w:sz w:val="18"/>
                <w:szCs w:val="22"/>
              </w:rPr>
              <w:t xml:space="preserve"> Kostenkalkulation durc</w:t>
            </w:r>
            <w:r w:rsidRPr="00C745B0">
              <w:rPr>
                <w:rFonts w:eastAsia="Calibri" w:cs="Arial"/>
                <w:sz w:val="18"/>
                <w:szCs w:val="22"/>
              </w:rPr>
              <w:t>h</w:t>
            </w:r>
            <w:r w:rsidRPr="00C745B0">
              <w:rPr>
                <w:rFonts w:eastAsia="Calibri" w:cs="Arial"/>
                <w:sz w:val="18"/>
                <w:szCs w:val="22"/>
              </w:rPr>
              <w:t>führen</w:t>
            </w: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c>
          <w:tcPr>
            <w:tcW w:w="1250" w:type="pct"/>
            <w:vMerge/>
            <w:tcBorders>
              <w:left w:val="single" w:sz="4" w:space="0" w:color="auto"/>
              <w:right w:val="single" w:sz="4" w:space="0" w:color="auto"/>
            </w:tcBorders>
            <w:shd w:val="clear" w:color="auto" w:fill="auto"/>
          </w:tcPr>
          <w:p w:rsidR="009E0DBD" w:rsidRPr="008B189B" w:rsidRDefault="009E0DBD" w:rsidP="0063632C">
            <w:pPr>
              <w:pStyle w:val="bctext"/>
            </w:pPr>
          </w:p>
        </w:tc>
      </w:tr>
      <w:tr w:rsidR="003470B5" w:rsidRPr="008B189B" w:rsidTr="006A2DDE">
        <w:trPr>
          <w:jc w:val="center"/>
        </w:trPr>
        <w:tc>
          <w:tcPr>
            <w:tcW w:w="2500" w:type="pct"/>
            <w:gridSpan w:val="3"/>
            <w:tcBorders>
              <w:left w:val="single" w:sz="4" w:space="0" w:color="auto"/>
              <w:right w:val="single" w:sz="4" w:space="0" w:color="auto"/>
            </w:tcBorders>
            <w:shd w:val="clear" w:color="auto" w:fill="auto"/>
          </w:tcPr>
          <w:p w:rsidR="003470B5" w:rsidRDefault="003470B5" w:rsidP="003470B5">
            <w:pPr>
              <w:jc w:val="center"/>
              <w:rPr>
                <w:rFonts w:eastAsia="Calibri" w:cs="Arial"/>
                <w:sz w:val="18"/>
                <w:szCs w:val="22"/>
              </w:rPr>
            </w:pPr>
            <w:r w:rsidRPr="003470B5">
              <w:rPr>
                <w:rFonts w:eastAsia="Calibri" w:cs="Arial"/>
                <w:szCs w:val="18"/>
              </w:rPr>
              <w:t>Die Schülerinnen und Schüler können</w:t>
            </w:r>
            <w:r>
              <w:rPr>
                <w:rFonts w:eastAsia="Calibri" w:cs="Arial"/>
                <w:szCs w:val="18"/>
              </w:rPr>
              <w:t>:</w:t>
            </w:r>
          </w:p>
        </w:tc>
        <w:tc>
          <w:tcPr>
            <w:tcW w:w="1250" w:type="pct"/>
            <w:tcBorders>
              <w:left w:val="single" w:sz="4" w:space="0" w:color="auto"/>
              <w:right w:val="single" w:sz="4" w:space="0" w:color="auto"/>
            </w:tcBorders>
            <w:shd w:val="clear" w:color="auto" w:fill="auto"/>
          </w:tcPr>
          <w:p w:rsidR="003470B5" w:rsidRPr="00EF629C" w:rsidRDefault="003470B5" w:rsidP="00A73FF1">
            <w:pPr>
              <w:pStyle w:val="bctext"/>
              <w:jc w:val="center"/>
              <w:rPr>
                <w:b/>
                <w:sz w:val="22"/>
                <w:lang w:val="de-DE"/>
              </w:rPr>
            </w:pPr>
            <w:r w:rsidRPr="00EF629C">
              <w:rPr>
                <w:b/>
                <w:sz w:val="22"/>
                <w:lang w:val="de-DE"/>
              </w:rPr>
              <w:t>Serienfertigung „Schnippkicker“</w:t>
            </w:r>
          </w:p>
          <w:p w:rsidR="003470B5" w:rsidRPr="00E56D4D" w:rsidRDefault="003470B5" w:rsidP="00A73FF1">
            <w:pPr>
              <w:pStyle w:val="bctext"/>
              <w:jc w:val="center"/>
              <w:rPr>
                <w:b/>
                <w:color w:val="984806"/>
                <w:sz w:val="22"/>
                <w:lang w:val="de-DE"/>
              </w:rPr>
            </w:pPr>
            <w:r w:rsidRPr="00EF629C">
              <w:rPr>
                <w:b/>
                <w:sz w:val="22"/>
                <w:lang w:val="de-DE"/>
              </w:rPr>
              <w:t>Durchführung der</w:t>
            </w:r>
            <w:r w:rsidRPr="00BD3677">
              <w:rPr>
                <w:b/>
                <w:sz w:val="22"/>
                <w:lang w:val="de-DE"/>
              </w:rPr>
              <w:t xml:space="preserve"> Serienfertigung</w:t>
            </w:r>
          </w:p>
        </w:tc>
        <w:tc>
          <w:tcPr>
            <w:tcW w:w="1250" w:type="pct"/>
            <w:tcBorders>
              <w:left w:val="single" w:sz="4" w:space="0" w:color="auto"/>
              <w:right w:val="single" w:sz="4" w:space="0" w:color="auto"/>
            </w:tcBorders>
            <w:shd w:val="clear" w:color="auto" w:fill="auto"/>
            <w:vAlign w:val="center"/>
          </w:tcPr>
          <w:p w:rsidR="003470B5" w:rsidRPr="00BD3677" w:rsidRDefault="003470B5" w:rsidP="00BD3677">
            <w:pPr>
              <w:pStyle w:val="bctext"/>
              <w:jc w:val="center"/>
              <w:rPr>
                <w:b/>
                <w:sz w:val="22"/>
                <w:lang w:val="de-DE"/>
              </w:rPr>
            </w:pPr>
            <w:r>
              <w:rPr>
                <w:b/>
                <w:sz w:val="22"/>
                <w:lang w:val="de-DE"/>
              </w:rPr>
              <w:t>6 Std.</w:t>
            </w:r>
          </w:p>
        </w:tc>
      </w:tr>
      <w:tr w:rsidR="00A81F00" w:rsidRPr="008B189B" w:rsidTr="006A2DDE">
        <w:trPr>
          <w:jc w:val="center"/>
        </w:trPr>
        <w:tc>
          <w:tcPr>
            <w:tcW w:w="1250" w:type="pct"/>
            <w:gridSpan w:val="2"/>
            <w:tcBorders>
              <w:left w:val="single" w:sz="4" w:space="0" w:color="auto"/>
              <w:right w:val="single" w:sz="4" w:space="0" w:color="auto"/>
            </w:tcBorders>
            <w:shd w:val="clear" w:color="auto" w:fill="auto"/>
          </w:tcPr>
          <w:p w:rsidR="003773BD" w:rsidRPr="0048312D" w:rsidRDefault="003773BD" w:rsidP="003773BD">
            <w:pPr>
              <w:spacing w:before="60"/>
              <w:rPr>
                <w:rFonts w:eastAsia="Calibri" w:cs="Arial"/>
                <w:sz w:val="18"/>
                <w:szCs w:val="18"/>
              </w:rPr>
            </w:pPr>
            <w:r w:rsidRPr="0048312D">
              <w:rPr>
                <w:rFonts w:eastAsia="Calibri" w:cs="Arial"/>
                <w:sz w:val="18"/>
                <w:szCs w:val="18"/>
              </w:rPr>
              <w:t>2.3.(1)</w:t>
            </w:r>
            <w:r w:rsidRPr="0048312D">
              <w:rPr>
                <w:rFonts w:ascii="UniversLTStd" w:hAnsi="UniversLTStd" w:cs="UniversLTStd"/>
                <w:sz w:val="20"/>
                <w:szCs w:val="20"/>
              </w:rPr>
              <w:t xml:space="preserve"> </w:t>
            </w:r>
            <w:r w:rsidRPr="0048312D">
              <w:rPr>
                <w:rFonts w:eastAsia="Calibri" w:cs="Arial"/>
                <w:sz w:val="18"/>
                <w:szCs w:val="18"/>
              </w:rPr>
              <w:t>ökologisch und ökonomisch verantwo</w:t>
            </w:r>
            <w:r w:rsidRPr="0048312D">
              <w:rPr>
                <w:rFonts w:eastAsia="Calibri" w:cs="Arial"/>
                <w:sz w:val="18"/>
                <w:szCs w:val="18"/>
              </w:rPr>
              <w:t>r</w:t>
            </w:r>
            <w:r w:rsidRPr="0048312D">
              <w:rPr>
                <w:rFonts w:eastAsia="Calibri" w:cs="Arial"/>
                <w:sz w:val="18"/>
                <w:szCs w:val="18"/>
              </w:rPr>
              <w:t>tungsbewusst mit Material und Energie umg</w:t>
            </w:r>
            <w:r w:rsidRPr="0048312D">
              <w:rPr>
                <w:rFonts w:eastAsia="Calibri" w:cs="Arial"/>
                <w:sz w:val="18"/>
                <w:szCs w:val="18"/>
              </w:rPr>
              <w:t>e</w:t>
            </w:r>
            <w:r w:rsidR="003D4878">
              <w:rPr>
                <w:rFonts w:eastAsia="Calibri" w:cs="Arial"/>
                <w:sz w:val="18"/>
                <w:szCs w:val="18"/>
              </w:rPr>
              <w:t xml:space="preserve">hen </w:t>
            </w:r>
            <w:r w:rsidR="001836AF">
              <w:rPr>
                <w:rFonts w:eastAsia="Calibri" w:cs="Arial"/>
                <w:sz w:val="18"/>
                <w:szCs w:val="18"/>
              </w:rPr>
              <w:t>(E)</w:t>
            </w:r>
          </w:p>
          <w:p w:rsidR="00EF629C" w:rsidRPr="0048312D" w:rsidRDefault="00EF629C" w:rsidP="00EF629C">
            <w:pPr>
              <w:spacing w:before="60"/>
              <w:rPr>
                <w:rFonts w:eastAsia="Calibri" w:cs="Arial"/>
                <w:sz w:val="18"/>
                <w:szCs w:val="18"/>
              </w:rPr>
            </w:pPr>
            <w:r w:rsidRPr="0048312D">
              <w:rPr>
                <w:rFonts w:eastAsia="Calibri" w:cs="Arial"/>
                <w:sz w:val="18"/>
                <w:szCs w:val="18"/>
              </w:rPr>
              <w:t>2.3.(2)</w:t>
            </w:r>
            <w:r w:rsidRPr="0048312D">
              <w:rPr>
                <w:rFonts w:ascii="UniversLTStd" w:hAnsi="UniversLTStd" w:cs="UniversLTStd"/>
                <w:sz w:val="20"/>
                <w:szCs w:val="20"/>
              </w:rPr>
              <w:t xml:space="preserve"> </w:t>
            </w:r>
            <w:r w:rsidRPr="0048312D">
              <w:rPr>
                <w:rFonts w:eastAsia="Calibri" w:cs="Arial"/>
                <w:sz w:val="18"/>
                <w:szCs w:val="18"/>
              </w:rPr>
              <w:t>eigene technische Objekte und Modelle kriterienorientiert bewerten (M,E)</w:t>
            </w:r>
          </w:p>
          <w:p w:rsidR="00EF629C" w:rsidRPr="0048312D" w:rsidRDefault="00EF629C" w:rsidP="003773BD">
            <w:pPr>
              <w:spacing w:before="60"/>
              <w:rPr>
                <w:rFonts w:eastAsia="Calibri" w:cs="Arial"/>
                <w:sz w:val="18"/>
                <w:szCs w:val="18"/>
              </w:rPr>
            </w:pPr>
            <w:r w:rsidRPr="0048312D">
              <w:rPr>
                <w:rFonts w:eastAsia="Calibri" w:cs="Arial"/>
                <w:sz w:val="18"/>
                <w:szCs w:val="18"/>
              </w:rPr>
              <w:t>2.3 (3)</w:t>
            </w:r>
            <w:r w:rsidRPr="0048312D">
              <w:rPr>
                <w:rFonts w:ascii="UniversLTStd" w:hAnsi="UniversLTStd" w:cs="UniversLTStd"/>
                <w:sz w:val="20"/>
                <w:szCs w:val="20"/>
              </w:rPr>
              <w:t xml:space="preserve"> </w:t>
            </w:r>
            <w:r w:rsidRPr="0048312D">
              <w:rPr>
                <w:rFonts w:eastAsia="Calibri" w:cs="Arial"/>
                <w:sz w:val="18"/>
                <w:szCs w:val="18"/>
              </w:rPr>
              <w:t>ihren eigenen Arbeitsprozess reflekti</w:t>
            </w:r>
            <w:r w:rsidRPr="0048312D">
              <w:rPr>
                <w:rFonts w:eastAsia="Calibri" w:cs="Arial"/>
                <w:sz w:val="18"/>
                <w:szCs w:val="18"/>
              </w:rPr>
              <w:t>e</w:t>
            </w:r>
            <w:r w:rsidRPr="0048312D">
              <w:rPr>
                <w:rFonts w:eastAsia="Calibri" w:cs="Arial"/>
                <w:sz w:val="18"/>
                <w:szCs w:val="18"/>
              </w:rPr>
              <w:t>ren und bewerten (M,E)</w:t>
            </w:r>
          </w:p>
          <w:p w:rsidR="00676177" w:rsidRPr="001836AF" w:rsidRDefault="003773BD" w:rsidP="00EF629C">
            <w:pPr>
              <w:spacing w:before="60"/>
              <w:rPr>
                <w:rFonts w:eastAsia="Calibri" w:cs="Arial"/>
                <w:sz w:val="18"/>
                <w:szCs w:val="18"/>
              </w:rPr>
            </w:pPr>
            <w:r w:rsidRPr="0048312D">
              <w:rPr>
                <w:rFonts w:eastAsia="Calibri" w:cs="Arial"/>
                <w:sz w:val="18"/>
                <w:szCs w:val="18"/>
              </w:rPr>
              <w:t>2.4.(6)</w:t>
            </w:r>
            <w:r w:rsidRPr="0048312D">
              <w:rPr>
                <w:rFonts w:ascii="UniversLTStd" w:hAnsi="UniversLTStd" w:cs="UniversLTStd"/>
                <w:sz w:val="20"/>
                <w:szCs w:val="20"/>
              </w:rPr>
              <w:t xml:space="preserve"> </w:t>
            </w:r>
            <w:r w:rsidRPr="0048312D">
              <w:rPr>
                <w:rFonts w:eastAsia="Calibri" w:cs="Arial"/>
                <w:sz w:val="18"/>
                <w:szCs w:val="18"/>
              </w:rPr>
              <w:t>Sicherheitsregeln berücksichtigen und beachten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773BD" w:rsidRPr="006D123A" w:rsidRDefault="00F81C96" w:rsidP="0063632C">
            <w:pPr>
              <w:spacing w:before="60"/>
              <w:rPr>
                <w:rFonts w:eastAsia="Calibri" w:cs="Arial"/>
                <w:sz w:val="18"/>
                <w:szCs w:val="22"/>
              </w:rPr>
            </w:pPr>
            <w:r w:rsidRPr="0007224A">
              <w:rPr>
                <w:rFonts w:eastAsia="Calibri" w:cs="Arial"/>
                <w:sz w:val="18"/>
                <w:szCs w:val="22"/>
              </w:rPr>
              <w:t>3.2.3</w:t>
            </w:r>
            <w:r>
              <w:rPr>
                <w:rFonts w:eastAsia="Calibri" w:cs="Arial"/>
                <w:sz w:val="18"/>
                <w:szCs w:val="22"/>
              </w:rPr>
              <w:t>.1 (5</w:t>
            </w:r>
            <w:r w:rsidRPr="0007224A">
              <w:rPr>
                <w:rFonts w:eastAsia="Calibri" w:cs="Arial"/>
                <w:sz w:val="18"/>
                <w:szCs w:val="22"/>
              </w:rPr>
              <w:t xml:space="preserve">) </w:t>
            </w:r>
            <w:r w:rsidRPr="0007224A">
              <w:rPr>
                <w:rFonts w:eastAsia="Calibri" w:cs="Arial"/>
                <w:b/>
                <w:sz w:val="18"/>
                <w:szCs w:val="22"/>
              </w:rPr>
              <w:t>G: M: E:</w:t>
            </w:r>
            <w:r>
              <w:rPr>
                <w:rFonts w:eastAsia="Calibri" w:cs="Arial"/>
                <w:sz w:val="18"/>
                <w:szCs w:val="22"/>
              </w:rPr>
              <w:t xml:space="preserve"> </w:t>
            </w:r>
            <w:r w:rsidRPr="0007224A">
              <w:rPr>
                <w:rFonts w:eastAsia="Calibri" w:cs="Arial"/>
                <w:sz w:val="18"/>
                <w:szCs w:val="22"/>
              </w:rPr>
              <w:t>e</w:t>
            </w:r>
            <w:r>
              <w:rPr>
                <w:rFonts w:eastAsia="Calibri" w:cs="Arial"/>
                <w:sz w:val="18"/>
                <w:szCs w:val="22"/>
              </w:rPr>
              <w:t>in Produkt arbeitsteilig ferti</w:t>
            </w:r>
            <w:r w:rsidRPr="0007224A">
              <w:rPr>
                <w:rFonts w:eastAsia="Calibri" w:cs="Arial"/>
                <w:sz w:val="18"/>
                <w:szCs w:val="22"/>
              </w:rPr>
              <w:t>gen</w:t>
            </w:r>
          </w:p>
        </w:tc>
        <w:tc>
          <w:tcPr>
            <w:tcW w:w="1250" w:type="pct"/>
            <w:tcBorders>
              <w:left w:val="single" w:sz="4" w:space="0" w:color="auto"/>
              <w:right w:val="single" w:sz="4" w:space="0" w:color="auto"/>
            </w:tcBorders>
            <w:shd w:val="clear" w:color="auto" w:fill="auto"/>
          </w:tcPr>
          <w:p w:rsidR="00A81F00" w:rsidRDefault="00187473" w:rsidP="0063632C">
            <w:pPr>
              <w:pStyle w:val="bctext"/>
              <w:rPr>
                <w:lang w:val="de-DE"/>
              </w:rPr>
            </w:pPr>
            <w:r>
              <w:rPr>
                <w:lang w:val="de-DE"/>
              </w:rPr>
              <w:t>Durchführung der Serienfertigung</w:t>
            </w:r>
          </w:p>
          <w:p w:rsidR="003773BD" w:rsidRPr="00BD3677" w:rsidRDefault="003773BD" w:rsidP="0063632C">
            <w:pPr>
              <w:pStyle w:val="bctext"/>
              <w:rPr>
                <w:lang w:val="de-DE"/>
              </w:rPr>
            </w:pPr>
          </w:p>
        </w:tc>
        <w:tc>
          <w:tcPr>
            <w:tcW w:w="1250" w:type="pct"/>
            <w:tcBorders>
              <w:left w:val="single" w:sz="4" w:space="0" w:color="auto"/>
              <w:right w:val="single" w:sz="4" w:space="0" w:color="auto"/>
            </w:tcBorders>
            <w:shd w:val="clear" w:color="auto" w:fill="auto"/>
          </w:tcPr>
          <w:p w:rsidR="004042D7" w:rsidRDefault="004042D7" w:rsidP="0063632C">
            <w:pPr>
              <w:pStyle w:val="bctext"/>
              <w:rPr>
                <w:lang w:val="de-DE"/>
              </w:rPr>
            </w:pPr>
            <w:r>
              <w:rPr>
                <w:lang w:val="de-DE"/>
              </w:rPr>
              <w:t>Losg</w:t>
            </w:r>
            <w:r w:rsidR="00E617C5">
              <w:rPr>
                <w:lang w:val="de-DE"/>
              </w:rPr>
              <w:t>röße der Serie orientiert sich an der A</w:t>
            </w:r>
            <w:r w:rsidR="00E617C5">
              <w:rPr>
                <w:lang w:val="de-DE"/>
              </w:rPr>
              <w:t>n</w:t>
            </w:r>
            <w:r w:rsidR="00E617C5">
              <w:rPr>
                <w:lang w:val="de-DE"/>
              </w:rPr>
              <w:t>zahl der Schüler (Ziel: 2 „Schnippkicker“ pro Schüler)</w:t>
            </w:r>
            <w:r w:rsidR="001836AF">
              <w:rPr>
                <w:lang w:val="de-DE"/>
              </w:rPr>
              <w:t>.</w:t>
            </w:r>
            <w:r>
              <w:rPr>
                <w:lang w:val="de-DE"/>
              </w:rPr>
              <w:t>Notwendiger Zeitaufwand ca. 3 Unte</w:t>
            </w:r>
            <w:r>
              <w:rPr>
                <w:lang w:val="de-DE"/>
              </w:rPr>
              <w:t>r</w:t>
            </w:r>
            <w:r>
              <w:rPr>
                <w:lang w:val="de-DE"/>
              </w:rPr>
              <w:t>richtsstunden</w:t>
            </w:r>
          </w:p>
          <w:p w:rsidR="004042D7" w:rsidRDefault="004042D7" w:rsidP="0063632C">
            <w:pPr>
              <w:pStyle w:val="bctext"/>
              <w:rPr>
                <w:lang w:val="de-DE"/>
              </w:rPr>
            </w:pPr>
            <w:r>
              <w:rPr>
                <w:lang w:val="de-DE"/>
              </w:rPr>
              <w:t>Produktion nicht auf mehrere Unterrichtstage verteilen</w:t>
            </w:r>
          </w:p>
          <w:p w:rsidR="004042D7" w:rsidRPr="004042D7" w:rsidRDefault="00786BCA" w:rsidP="004042D7">
            <w:pPr>
              <w:pStyle w:val="bcTextListe"/>
            </w:pPr>
            <w:r>
              <w:rPr>
                <w:lang w:val="de-DE"/>
              </w:rPr>
              <w:t>z</w:t>
            </w:r>
            <w:r w:rsidR="004042D7">
              <w:rPr>
                <w:lang w:val="de-DE"/>
              </w:rPr>
              <w:t>eitaufwendiger Aufbau der Arbeitsplätze</w:t>
            </w:r>
          </w:p>
          <w:p w:rsidR="00715CA8" w:rsidRPr="001836AF" w:rsidRDefault="004042D7" w:rsidP="00715CA8">
            <w:pPr>
              <w:pStyle w:val="bcTextListe"/>
              <w:numPr>
                <w:ilvl w:val="0"/>
                <w:numId w:val="0"/>
              </w:numPr>
              <w:rPr>
                <w:lang w:val="de-DE"/>
              </w:rPr>
            </w:pPr>
            <w:r>
              <w:t>realitätsnahe Erfahrung ermöglichen</w:t>
            </w:r>
          </w:p>
          <w:p w:rsidR="00715CA8" w:rsidRPr="00715CA8" w:rsidRDefault="005779AB" w:rsidP="001836AF">
            <w:pPr>
              <w:pStyle w:val="Leitperspektive"/>
              <w:rPr>
                <w:lang w:val="de-DE"/>
              </w:rPr>
            </w:pPr>
            <w:r>
              <w:rPr>
                <w:lang w:val="de-DE"/>
              </w:rPr>
              <w:t xml:space="preserve">L PG </w:t>
            </w:r>
            <w:r w:rsidR="00715CA8" w:rsidRPr="00715CA8">
              <w:rPr>
                <w:b w:val="0"/>
                <w:lang w:val="de-DE"/>
              </w:rPr>
              <w:t>Sicherheit und Unfallschutz</w:t>
            </w:r>
          </w:p>
        </w:tc>
      </w:tr>
      <w:tr w:rsidR="00A81F00" w:rsidRPr="008B189B" w:rsidTr="006A2DDE">
        <w:trPr>
          <w:jc w:val="center"/>
        </w:trPr>
        <w:tc>
          <w:tcPr>
            <w:tcW w:w="1250" w:type="pct"/>
            <w:gridSpan w:val="2"/>
            <w:tcBorders>
              <w:left w:val="single" w:sz="4" w:space="0" w:color="auto"/>
              <w:right w:val="single" w:sz="4" w:space="0" w:color="auto"/>
            </w:tcBorders>
            <w:shd w:val="clear" w:color="auto" w:fill="auto"/>
          </w:tcPr>
          <w:p w:rsidR="001836AF" w:rsidRPr="0048312D" w:rsidRDefault="001836AF" w:rsidP="003773BD">
            <w:pPr>
              <w:spacing w:before="60"/>
              <w:rPr>
                <w:rFonts w:eastAsia="Calibri" w:cs="Arial"/>
                <w:sz w:val="18"/>
                <w:szCs w:val="18"/>
              </w:rPr>
            </w:pPr>
            <w:r>
              <w:rPr>
                <w:rFonts w:eastAsia="Calibri" w:cs="Arial"/>
                <w:sz w:val="18"/>
                <w:szCs w:val="18"/>
              </w:rPr>
              <w:t>2.1.(7)</w:t>
            </w:r>
            <w:r w:rsidRPr="001D3001">
              <w:rPr>
                <w:rFonts w:eastAsia="Calibri" w:cs="Arial"/>
                <w:sz w:val="18"/>
                <w:szCs w:val="18"/>
              </w:rPr>
              <w:t xml:space="preserve"> Schlüsse aus der Differenz zwischen Plan und </w:t>
            </w:r>
            <w:r w:rsidRPr="0048312D">
              <w:rPr>
                <w:rFonts w:eastAsia="Calibri" w:cs="Arial"/>
                <w:sz w:val="18"/>
                <w:szCs w:val="18"/>
              </w:rPr>
              <w:t xml:space="preserve">Realisierung ziehen </w:t>
            </w:r>
          </w:p>
          <w:p w:rsidR="001836AF" w:rsidRPr="0048312D" w:rsidRDefault="001836AF" w:rsidP="0063632C">
            <w:pPr>
              <w:spacing w:before="60"/>
              <w:rPr>
                <w:rFonts w:eastAsia="Calibri" w:cs="Arial"/>
                <w:sz w:val="18"/>
                <w:szCs w:val="18"/>
              </w:rPr>
            </w:pPr>
            <w:r w:rsidRPr="0048312D">
              <w:rPr>
                <w:rFonts w:eastAsia="Calibri" w:cs="Arial"/>
                <w:sz w:val="18"/>
                <w:szCs w:val="18"/>
              </w:rPr>
              <w:t>2.3.(2)</w:t>
            </w:r>
            <w:r w:rsidRPr="0048312D">
              <w:rPr>
                <w:rFonts w:ascii="UniversLTStd" w:hAnsi="UniversLTStd" w:cs="UniversLTStd"/>
                <w:sz w:val="20"/>
                <w:szCs w:val="20"/>
              </w:rPr>
              <w:t xml:space="preserve"> </w:t>
            </w:r>
            <w:r w:rsidRPr="0048312D">
              <w:rPr>
                <w:rFonts w:eastAsia="Calibri" w:cs="Arial"/>
                <w:sz w:val="18"/>
                <w:szCs w:val="18"/>
              </w:rPr>
              <w:t xml:space="preserve">eigene technische Objekte und Modelle </w:t>
            </w:r>
            <w:r>
              <w:rPr>
                <w:rFonts w:eastAsia="Calibri" w:cs="Arial"/>
                <w:sz w:val="18"/>
                <w:szCs w:val="18"/>
              </w:rPr>
              <w:t xml:space="preserve">kriterienorientiert bewerten </w:t>
            </w:r>
            <w:r w:rsidRPr="0048312D">
              <w:rPr>
                <w:rFonts w:eastAsia="Calibri" w:cs="Arial"/>
                <w:sz w:val="18"/>
                <w:szCs w:val="18"/>
              </w:rPr>
              <w:t>(M,E)</w:t>
            </w:r>
          </w:p>
          <w:p w:rsidR="001836AF" w:rsidRDefault="001836AF" w:rsidP="0063632C">
            <w:pPr>
              <w:spacing w:before="60"/>
              <w:rPr>
                <w:rFonts w:eastAsia="Calibri" w:cs="Arial"/>
                <w:sz w:val="18"/>
                <w:szCs w:val="18"/>
              </w:rPr>
            </w:pPr>
            <w:r w:rsidRPr="0048312D">
              <w:rPr>
                <w:rFonts w:eastAsia="Calibri" w:cs="Arial"/>
                <w:sz w:val="18"/>
                <w:szCs w:val="18"/>
              </w:rPr>
              <w:t>2.3.(3)</w:t>
            </w:r>
            <w:r w:rsidRPr="0048312D">
              <w:rPr>
                <w:rFonts w:ascii="UniversLTStd" w:hAnsi="UniversLTStd" w:cs="UniversLTStd"/>
                <w:sz w:val="20"/>
                <w:szCs w:val="20"/>
              </w:rPr>
              <w:t xml:space="preserve"> </w:t>
            </w:r>
            <w:r w:rsidRPr="0048312D">
              <w:rPr>
                <w:rFonts w:eastAsia="Calibri" w:cs="Arial"/>
                <w:sz w:val="18"/>
                <w:szCs w:val="18"/>
              </w:rPr>
              <w:t>ihren eigenen Arbeitsprozess reflekti</w:t>
            </w:r>
            <w:r w:rsidRPr="0048312D">
              <w:rPr>
                <w:rFonts w:eastAsia="Calibri" w:cs="Arial"/>
                <w:sz w:val="18"/>
                <w:szCs w:val="18"/>
              </w:rPr>
              <w:t>e</w:t>
            </w:r>
            <w:r w:rsidRPr="0048312D">
              <w:rPr>
                <w:rFonts w:eastAsia="Calibri" w:cs="Arial"/>
                <w:sz w:val="18"/>
                <w:szCs w:val="18"/>
              </w:rPr>
              <w:t>ren und bewerten</w:t>
            </w:r>
            <w:r>
              <w:rPr>
                <w:rFonts w:eastAsia="Calibri" w:cs="Arial"/>
                <w:sz w:val="18"/>
                <w:szCs w:val="18"/>
              </w:rPr>
              <w:t xml:space="preserve"> </w:t>
            </w:r>
            <w:r w:rsidRPr="0048312D">
              <w:rPr>
                <w:rFonts w:eastAsia="Calibri" w:cs="Arial"/>
                <w:sz w:val="18"/>
                <w:szCs w:val="18"/>
              </w:rPr>
              <w:t>(M,E)</w:t>
            </w:r>
          </w:p>
          <w:p w:rsidR="00A81F00" w:rsidRPr="008B189B" w:rsidRDefault="00A81F00" w:rsidP="00EF629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81F00" w:rsidRPr="00582375" w:rsidRDefault="00C36FF2" w:rsidP="0063632C">
            <w:pPr>
              <w:spacing w:before="60"/>
              <w:rPr>
                <w:rFonts w:eastAsia="Calibri" w:cs="Arial"/>
                <w:b/>
                <w:sz w:val="18"/>
                <w:szCs w:val="22"/>
              </w:rPr>
            </w:pPr>
            <w:r w:rsidRPr="00582375">
              <w:rPr>
                <w:rFonts w:eastAsia="Calibri"/>
                <w:sz w:val="18"/>
                <w:szCs w:val="18"/>
                <w:lang w:eastAsia="x-none"/>
              </w:rPr>
              <w:lastRenderedPageBreak/>
              <w:t>3.2.1 (14) anhand von Planungsunterlagen einen technischen Gegenstand in einer Fert</w:t>
            </w:r>
            <w:r w:rsidRPr="00582375">
              <w:rPr>
                <w:rFonts w:eastAsia="Calibri"/>
                <w:sz w:val="18"/>
                <w:szCs w:val="18"/>
                <w:lang w:eastAsia="x-none"/>
              </w:rPr>
              <w:t>i</w:t>
            </w:r>
            <w:r w:rsidRPr="00582375">
              <w:rPr>
                <w:rFonts w:eastAsia="Calibri"/>
                <w:sz w:val="18"/>
                <w:szCs w:val="18"/>
                <w:lang w:eastAsia="x-none"/>
              </w:rPr>
              <w:t>gungsaufgabe […] beurteilen</w:t>
            </w:r>
          </w:p>
        </w:tc>
        <w:tc>
          <w:tcPr>
            <w:tcW w:w="1250" w:type="pct"/>
            <w:tcBorders>
              <w:left w:val="single" w:sz="4" w:space="0" w:color="auto"/>
              <w:right w:val="single" w:sz="4" w:space="0" w:color="auto"/>
            </w:tcBorders>
            <w:shd w:val="clear" w:color="auto" w:fill="auto"/>
          </w:tcPr>
          <w:p w:rsidR="004042D7" w:rsidRDefault="004042D7" w:rsidP="0063632C">
            <w:pPr>
              <w:pStyle w:val="bctext"/>
              <w:rPr>
                <w:lang w:val="de-DE"/>
              </w:rPr>
            </w:pPr>
            <w:r>
              <w:rPr>
                <w:lang w:val="de-DE"/>
              </w:rPr>
              <w:t>Bewertung der gefertigten Produkte auf der Grundlage der festgelegten Kriterien</w:t>
            </w:r>
          </w:p>
          <w:p w:rsidR="004042D7" w:rsidRPr="004042D7" w:rsidRDefault="004042D7" w:rsidP="004042D7">
            <w:pPr>
              <w:pStyle w:val="bcTextListe"/>
            </w:pPr>
            <w:r>
              <w:rPr>
                <w:lang w:val="de-DE"/>
              </w:rPr>
              <w:t>Erfüllung der Funktion</w:t>
            </w:r>
          </w:p>
          <w:p w:rsidR="00A81F00" w:rsidRPr="008D6A15" w:rsidRDefault="004042D7" w:rsidP="004042D7">
            <w:pPr>
              <w:pStyle w:val="bcTextListe"/>
            </w:pPr>
            <w:r>
              <w:rPr>
                <w:lang w:val="de-DE"/>
              </w:rPr>
              <w:t>Qualität der Verarbeitung</w:t>
            </w:r>
          </w:p>
          <w:p w:rsidR="008D6A15" w:rsidRPr="008D6A15" w:rsidRDefault="008D6A15" w:rsidP="004042D7">
            <w:pPr>
              <w:pStyle w:val="bcTextListe"/>
            </w:pPr>
            <w:r>
              <w:rPr>
                <w:lang w:val="de-DE"/>
              </w:rPr>
              <w:t>Stabilität</w:t>
            </w:r>
          </w:p>
          <w:p w:rsidR="008D6A15" w:rsidRDefault="008D6A15" w:rsidP="006C2AFC">
            <w:pPr>
              <w:pStyle w:val="bcTextListe"/>
              <w:numPr>
                <w:ilvl w:val="0"/>
                <w:numId w:val="0"/>
              </w:numPr>
              <w:rPr>
                <w:lang w:val="de-DE"/>
              </w:rPr>
            </w:pPr>
          </w:p>
          <w:p w:rsidR="006C2AFC" w:rsidRDefault="006C2AFC" w:rsidP="006C2AFC">
            <w:pPr>
              <w:pStyle w:val="bcTextListe"/>
              <w:numPr>
                <w:ilvl w:val="0"/>
                <w:numId w:val="0"/>
              </w:numPr>
              <w:rPr>
                <w:lang w:val="de-DE"/>
              </w:rPr>
            </w:pPr>
            <w:r>
              <w:rPr>
                <w:lang w:val="de-DE"/>
              </w:rPr>
              <w:t>Bewertung des Prozesses</w:t>
            </w:r>
          </w:p>
          <w:p w:rsidR="006C2AFC" w:rsidRPr="006C2AFC" w:rsidRDefault="006C2AFC" w:rsidP="006C2AFC">
            <w:pPr>
              <w:pStyle w:val="bcTextListe"/>
            </w:pPr>
            <w:r>
              <w:lastRenderedPageBreak/>
              <w:t xml:space="preserve">Anzahl der </w:t>
            </w:r>
            <w:r>
              <w:rPr>
                <w:lang w:val="de-DE"/>
              </w:rPr>
              <w:t>funktionsfähigen</w:t>
            </w:r>
            <w:r>
              <w:t xml:space="preserve"> Werkst</w:t>
            </w:r>
            <w:r>
              <w:rPr>
                <w:lang w:val="de-DE"/>
              </w:rPr>
              <w:t>ücke</w:t>
            </w:r>
          </w:p>
          <w:p w:rsidR="006C2AFC" w:rsidRPr="006C2AFC" w:rsidRDefault="006C2AFC" w:rsidP="006C2AFC">
            <w:pPr>
              <w:pStyle w:val="bcTextListe"/>
            </w:pPr>
            <w:r>
              <w:rPr>
                <w:lang w:val="de-DE"/>
              </w:rPr>
              <w:t>Anteil des produzierten Ausschusses</w:t>
            </w:r>
          </w:p>
          <w:p w:rsidR="006C2AFC" w:rsidRDefault="006C2AFC" w:rsidP="006C2AFC">
            <w:pPr>
              <w:pStyle w:val="bcTextListe"/>
              <w:numPr>
                <w:ilvl w:val="0"/>
                <w:numId w:val="0"/>
              </w:numPr>
              <w:ind w:left="142"/>
              <w:rPr>
                <w:lang w:val="de-DE"/>
              </w:rPr>
            </w:pPr>
          </w:p>
          <w:p w:rsidR="006C2AFC" w:rsidRDefault="006C2AFC" w:rsidP="006C2AFC">
            <w:pPr>
              <w:pStyle w:val="bcTextListe"/>
              <w:numPr>
                <w:ilvl w:val="0"/>
                <w:numId w:val="0"/>
              </w:numPr>
              <w:ind w:left="142" w:hanging="142"/>
              <w:rPr>
                <w:lang w:val="de-DE"/>
              </w:rPr>
            </w:pPr>
            <w:r>
              <w:rPr>
                <w:lang w:val="de-DE"/>
              </w:rPr>
              <w:t>Individuelle Rückmeldungen zum Prozess</w:t>
            </w:r>
          </w:p>
          <w:p w:rsidR="006C2AFC" w:rsidRPr="006C2AFC" w:rsidRDefault="006C2AFC" w:rsidP="00F20242">
            <w:pPr>
              <w:pStyle w:val="bcTextListe"/>
              <w:numPr>
                <w:ilvl w:val="0"/>
                <w:numId w:val="0"/>
              </w:numPr>
              <w:ind w:left="142" w:hanging="142"/>
            </w:pPr>
            <w:r>
              <w:rPr>
                <w:lang w:val="de-DE"/>
              </w:rPr>
              <w:t>Arbeitszufriedenheit</w:t>
            </w:r>
          </w:p>
          <w:p w:rsidR="006C2AFC" w:rsidRPr="00F20242" w:rsidRDefault="00F20242" w:rsidP="006C2AFC">
            <w:pPr>
              <w:pStyle w:val="bcTextListe"/>
            </w:pPr>
            <w:r>
              <w:rPr>
                <w:lang w:val="de-DE"/>
              </w:rPr>
              <w:t>Arbeitsplatz</w:t>
            </w:r>
          </w:p>
          <w:p w:rsidR="00F20242" w:rsidRPr="00F20242" w:rsidRDefault="00F20242" w:rsidP="006C2AFC">
            <w:pPr>
              <w:pStyle w:val="bcTextListe"/>
            </w:pPr>
            <w:r>
              <w:rPr>
                <w:lang w:val="de-DE"/>
              </w:rPr>
              <w:t>Stress durch Taktung</w:t>
            </w:r>
          </w:p>
          <w:p w:rsidR="00F20242" w:rsidRPr="00F20242" w:rsidRDefault="00F20242" w:rsidP="006C2AFC">
            <w:pPr>
              <w:pStyle w:val="bcTextListe"/>
            </w:pPr>
            <w:r>
              <w:rPr>
                <w:lang w:val="de-DE"/>
              </w:rPr>
              <w:t>Teamarbeit</w:t>
            </w:r>
          </w:p>
          <w:p w:rsidR="00CB4C12" w:rsidRPr="00C860F7" w:rsidRDefault="00F20242" w:rsidP="00CB4C12">
            <w:pPr>
              <w:pStyle w:val="bcTextListe"/>
            </w:pPr>
            <w:r>
              <w:rPr>
                <w:lang w:val="de-DE"/>
              </w:rPr>
              <w:t>Umgang mit Schwierigkeiten</w:t>
            </w:r>
          </w:p>
          <w:p w:rsidR="00CB4C12" w:rsidRDefault="00CB4C12" w:rsidP="004042D7">
            <w:pPr>
              <w:pStyle w:val="bcTextListe"/>
              <w:numPr>
                <w:ilvl w:val="0"/>
                <w:numId w:val="0"/>
              </w:numPr>
              <w:rPr>
                <w:lang w:val="de-DE"/>
              </w:rPr>
            </w:pPr>
          </w:p>
          <w:p w:rsidR="00AD6F13" w:rsidRPr="00CB4C12" w:rsidRDefault="0010148C" w:rsidP="004042D7">
            <w:pPr>
              <w:pStyle w:val="bcTextListe"/>
              <w:numPr>
                <w:ilvl w:val="0"/>
                <w:numId w:val="0"/>
              </w:numPr>
              <w:rPr>
                <w:lang w:val="de-DE"/>
              </w:rPr>
            </w:pPr>
            <w:r>
              <w:rPr>
                <w:lang w:val="de-DE"/>
              </w:rPr>
              <w:t xml:space="preserve">Z: </w:t>
            </w:r>
            <w:r w:rsidR="00AD6F13">
              <w:rPr>
                <w:lang w:val="de-DE"/>
              </w:rPr>
              <w:t>Bemalen der Spielfiguren</w:t>
            </w:r>
          </w:p>
        </w:tc>
        <w:tc>
          <w:tcPr>
            <w:tcW w:w="1250" w:type="pct"/>
            <w:tcBorders>
              <w:left w:val="single" w:sz="4" w:space="0" w:color="auto"/>
              <w:right w:val="single" w:sz="4" w:space="0" w:color="auto"/>
            </w:tcBorders>
            <w:shd w:val="clear" w:color="auto" w:fill="auto"/>
          </w:tcPr>
          <w:p w:rsidR="00A81F00" w:rsidRDefault="00D13D99" w:rsidP="0063632C">
            <w:pPr>
              <w:spacing w:before="60"/>
              <w:rPr>
                <w:rFonts w:eastAsia="Calibri"/>
                <w:sz w:val="18"/>
              </w:rPr>
            </w:pPr>
            <w:r w:rsidRPr="00D13D99">
              <w:rPr>
                <w:rFonts w:eastAsia="Calibri"/>
                <w:sz w:val="18"/>
              </w:rPr>
              <w:lastRenderedPageBreak/>
              <w:t>Bewertung von Produkt und Prozess unmitte</w:t>
            </w:r>
            <w:r w:rsidRPr="00D13D99">
              <w:rPr>
                <w:rFonts w:eastAsia="Calibri"/>
                <w:sz w:val="18"/>
              </w:rPr>
              <w:t>l</w:t>
            </w:r>
            <w:r w:rsidRPr="00D13D99">
              <w:rPr>
                <w:rFonts w:eastAsia="Calibri"/>
                <w:sz w:val="18"/>
              </w:rPr>
              <w:t>bar im Anschluss an die Serienfertigung</w:t>
            </w:r>
          </w:p>
          <w:p w:rsidR="0026790F" w:rsidRDefault="0026790F" w:rsidP="0063632C">
            <w:pPr>
              <w:spacing w:before="60"/>
              <w:rPr>
                <w:rFonts w:eastAsia="Calibri"/>
                <w:sz w:val="18"/>
              </w:rPr>
            </w:pPr>
          </w:p>
          <w:p w:rsidR="0026790F" w:rsidRDefault="0026790F" w:rsidP="0063632C">
            <w:pPr>
              <w:spacing w:before="60"/>
              <w:rPr>
                <w:rFonts w:eastAsia="Calibri"/>
                <w:sz w:val="18"/>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6790F">
            <w:pPr>
              <w:pStyle w:val="bcTextListe"/>
              <w:numPr>
                <w:ilvl w:val="0"/>
                <w:numId w:val="0"/>
              </w:numPr>
              <w:ind w:left="142" w:hanging="142"/>
              <w:rPr>
                <w:lang w:val="de-DE"/>
              </w:rPr>
            </w:pPr>
          </w:p>
          <w:p w:rsidR="0026790F" w:rsidRDefault="0026790F" w:rsidP="00203FE9">
            <w:pPr>
              <w:pStyle w:val="bcTextListe"/>
              <w:numPr>
                <w:ilvl w:val="0"/>
                <w:numId w:val="0"/>
              </w:numPr>
              <w:rPr>
                <w:lang w:val="de-DE"/>
              </w:rPr>
            </w:pPr>
          </w:p>
          <w:p w:rsidR="0026790F" w:rsidRDefault="0026790F" w:rsidP="00203FE9">
            <w:pPr>
              <w:pStyle w:val="bcTextListe"/>
              <w:numPr>
                <w:ilvl w:val="0"/>
                <w:numId w:val="0"/>
              </w:numPr>
              <w:rPr>
                <w:lang w:val="de-DE"/>
              </w:rPr>
            </w:pPr>
            <w:r>
              <w:rPr>
                <w:lang w:val="de-DE"/>
              </w:rPr>
              <w:t>Optional:</w:t>
            </w:r>
          </w:p>
          <w:p w:rsidR="0026790F" w:rsidRPr="00BB7581" w:rsidRDefault="0026790F" w:rsidP="0026790F">
            <w:pPr>
              <w:pStyle w:val="bcTextListe"/>
            </w:pPr>
            <w:r>
              <w:t>individuelle Gestaltung der eigenen Spielfiguren</w:t>
            </w:r>
          </w:p>
          <w:p w:rsidR="0026790F" w:rsidRPr="008B189B" w:rsidRDefault="0026790F" w:rsidP="00203FE9">
            <w:pPr>
              <w:pStyle w:val="bcTextListe"/>
            </w:pPr>
            <w:r>
              <w:rPr>
                <w:lang w:val="de-DE"/>
              </w:rPr>
              <w:t>Fußballturnier</w:t>
            </w:r>
          </w:p>
        </w:tc>
      </w:tr>
      <w:tr w:rsidR="003470B5" w:rsidRPr="008B189B" w:rsidTr="006A2DDE">
        <w:trPr>
          <w:jc w:val="center"/>
        </w:trPr>
        <w:tc>
          <w:tcPr>
            <w:tcW w:w="2500" w:type="pct"/>
            <w:gridSpan w:val="3"/>
            <w:tcBorders>
              <w:left w:val="single" w:sz="4" w:space="0" w:color="auto"/>
              <w:right w:val="single" w:sz="4" w:space="0" w:color="auto"/>
            </w:tcBorders>
            <w:shd w:val="clear" w:color="auto" w:fill="auto"/>
            <w:vAlign w:val="center"/>
          </w:tcPr>
          <w:p w:rsidR="003470B5" w:rsidRPr="00720850" w:rsidRDefault="003470B5" w:rsidP="0010148C">
            <w:pPr>
              <w:jc w:val="center"/>
              <w:rPr>
                <w:rFonts w:eastAsia="Calibri" w:cs="Arial"/>
                <w:sz w:val="18"/>
                <w:szCs w:val="22"/>
              </w:rPr>
            </w:pPr>
            <w:r w:rsidRPr="003470B5">
              <w:rPr>
                <w:rFonts w:eastAsia="Calibri" w:cs="Arial"/>
                <w:szCs w:val="18"/>
              </w:rPr>
              <w:lastRenderedPageBreak/>
              <w:t>Die Schülerinnen und Schüler können</w:t>
            </w:r>
            <w:r>
              <w:rPr>
                <w:rFonts w:eastAsia="Calibri" w:cs="Arial"/>
                <w:szCs w:val="18"/>
              </w:rPr>
              <w:t>:</w:t>
            </w:r>
          </w:p>
        </w:tc>
        <w:tc>
          <w:tcPr>
            <w:tcW w:w="1250" w:type="pct"/>
            <w:tcBorders>
              <w:left w:val="single" w:sz="4" w:space="0" w:color="auto"/>
              <w:right w:val="single" w:sz="4" w:space="0" w:color="auto"/>
            </w:tcBorders>
            <w:shd w:val="clear" w:color="auto" w:fill="auto"/>
          </w:tcPr>
          <w:p w:rsidR="003470B5" w:rsidRPr="00BD3677" w:rsidRDefault="003470B5" w:rsidP="00BD3677">
            <w:pPr>
              <w:pStyle w:val="bctext"/>
              <w:jc w:val="center"/>
              <w:rPr>
                <w:lang w:val="de-DE"/>
              </w:rPr>
            </w:pPr>
            <w:r>
              <w:rPr>
                <w:b/>
                <w:sz w:val="22"/>
                <w:lang w:val="de-DE"/>
              </w:rPr>
              <w:t>Auswirkungen</w:t>
            </w:r>
            <w:r w:rsidRPr="00BD3677">
              <w:rPr>
                <w:b/>
                <w:sz w:val="22"/>
                <w:lang w:val="de-DE"/>
              </w:rPr>
              <w:t xml:space="preserve"> der Serienfertigung</w:t>
            </w:r>
          </w:p>
        </w:tc>
        <w:tc>
          <w:tcPr>
            <w:tcW w:w="1250" w:type="pct"/>
            <w:tcBorders>
              <w:left w:val="single" w:sz="4" w:space="0" w:color="auto"/>
              <w:right w:val="single" w:sz="4" w:space="0" w:color="auto"/>
            </w:tcBorders>
            <w:shd w:val="clear" w:color="auto" w:fill="auto"/>
          </w:tcPr>
          <w:p w:rsidR="003470B5" w:rsidRPr="00BD3677" w:rsidRDefault="003470B5" w:rsidP="00BD3677">
            <w:pPr>
              <w:pStyle w:val="bctext"/>
              <w:jc w:val="center"/>
              <w:rPr>
                <w:lang w:val="de-DE"/>
              </w:rPr>
            </w:pPr>
            <w:r>
              <w:rPr>
                <w:b/>
                <w:sz w:val="22"/>
                <w:lang w:val="de-DE"/>
              </w:rPr>
              <w:t>2</w:t>
            </w:r>
            <w:r w:rsidRPr="00BD3677">
              <w:rPr>
                <w:b/>
                <w:sz w:val="22"/>
                <w:lang w:val="de-DE"/>
              </w:rPr>
              <w:t xml:space="preserve"> Std.</w:t>
            </w:r>
          </w:p>
        </w:tc>
      </w:tr>
      <w:tr w:rsidR="00A81F00" w:rsidRPr="008B189B" w:rsidTr="006A2DDE">
        <w:trPr>
          <w:jc w:val="center"/>
        </w:trPr>
        <w:tc>
          <w:tcPr>
            <w:tcW w:w="1250" w:type="pct"/>
            <w:gridSpan w:val="2"/>
            <w:vMerge w:val="restart"/>
            <w:tcBorders>
              <w:left w:val="single" w:sz="4" w:space="0" w:color="auto"/>
              <w:bottom w:val="single" w:sz="4" w:space="0" w:color="auto"/>
              <w:right w:val="single" w:sz="4" w:space="0" w:color="auto"/>
            </w:tcBorders>
            <w:shd w:val="clear" w:color="auto" w:fill="auto"/>
          </w:tcPr>
          <w:p w:rsidR="00EF629C" w:rsidRPr="003773BD" w:rsidRDefault="00EF629C" w:rsidP="00EF629C">
            <w:pPr>
              <w:spacing w:before="60"/>
              <w:rPr>
                <w:rFonts w:eastAsia="Calibri" w:cs="Arial"/>
                <w:sz w:val="18"/>
                <w:szCs w:val="18"/>
              </w:rPr>
            </w:pPr>
            <w:r w:rsidRPr="0048312D">
              <w:rPr>
                <w:rFonts w:eastAsia="Calibri" w:cs="Arial"/>
                <w:sz w:val="18"/>
                <w:szCs w:val="18"/>
              </w:rPr>
              <w:t>2.2.(9)</w:t>
            </w:r>
            <w:r w:rsidRPr="0048312D">
              <w:rPr>
                <w:rFonts w:ascii="UniversLTStd" w:hAnsi="UniversLTStd" w:cs="UniversLTStd"/>
                <w:sz w:val="20"/>
                <w:szCs w:val="20"/>
              </w:rPr>
              <w:t xml:space="preserve"> </w:t>
            </w:r>
            <w:r w:rsidRPr="0048312D">
              <w:rPr>
                <w:rFonts w:eastAsia="Calibri" w:cs="Arial"/>
                <w:sz w:val="18"/>
                <w:szCs w:val="18"/>
              </w:rPr>
              <w:t>Argumente aufnehmen, reflektieren und gegebenenfalls eigene Standpunkte korrigi</w:t>
            </w:r>
            <w:r w:rsidRPr="0048312D">
              <w:rPr>
                <w:rFonts w:eastAsia="Calibri" w:cs="Arial"/>
                <w:sz w:val="18"/>
                <w:szCs w:val="18"/>
              </w:rPr>
              <w:t>e</w:t>
            </w:r>
            <w:r w:rsidR="003D4878">
              <w:rPr>
                <w:rFonts w:eastAsia="Calibri" w:cs="Arial"/>
                <w:sz w:val="18"/>
                <w:szCs w:val="18"/>
              </w:rPr>
              <w:t xml:space="preserve">ren </w:t>
            </w:r>
            <w:r w:rsidR="00582375">
              <w:rPr>
                <w:rFonts w:eastAsia="Calibri" w:cs="Arial"/>
                <w:sz w:val="18"/>
                <w:szCs w:val="18"/>
              </w:rPr>
              <w:t>€</w:t>
            </w:r>
          </w:p>
          <w:p w:rsidR="00A81F00" w:rsidRPr="00F03389" w:rsidRDefault="003773BD" w:rsidP="0063632C">
            <w:pPr>
              <w:spacing w:before="60"/>
              <w:rPr>
                <w:rFonts w:eastAsia="Calibri" w:cs="Arial"/>
                <w:sz w:val="18"/>
                <w:szCs w:val="18"/>
              </w:rPr>
            </w:pPr>
            <w:r>
              <w:rPr>
                <w:rFonts w:eastAsia="Calibri" w:cs="Arial"/>
                <w:sz w:val="18"/>
                <w:szCs w:val="18"/>
              </w:rPr>
              <w:t>2.4.(5)</w:t>
            </w:r>
            <w:r w:rsidRPr="001D3001">
              <w:rPr>
                <w:rFonts w:ascii="UniversLTStd" w:hAnsi="UniversLTStd" w:cs="UniversLTStd"/>
                <w:sz w:val="20"/>
                <w:szCs w:val="20"/>
              </w:rPr>
              <w:t xml:space="preserve"> </w:t>
            </w:r>
            <w:r w:rsidRPr="001D3001">
              <w:rPr>
                <w:rFonts w:eastAsia="Calibri" w:cs="Arial"/>
                <w:sz w:val="18"/>
                <w:szCs w:val="18"/>
              </w:rPr>
              <w:t>eigene Fähigkeiten und Fertigkeiten auch im Blick auf die spätere Berufswahl e</w:t>
            </w:r>
            <w:r w:rsidRPr="001D3001">
              <w:rPr>
                <w:rFonts w:eastAsia="Calibri" w:cs="Arial"/>
                <w:sz w:val="18"/>
                <w:szCs w:val="18"/>
              </w:rPr>
              <w:t>r</w:t>
            </w:r>
            <w:r w:rsidRPr="001D3001">
              <w:rPr>
                <w:rFonts w:eastAsia="Calibri" w:cs="Arial"/>
                <w:sz w:val="18"/>
                <w:szCs w:val="18"/>
              </w:rPr>
              <w:t>kennen</w:t>
            </w:r>
          </w:p>
          <w:p w:rsidR="00A81F00" w:rsidRPr="0048312D" w:rsidRDefault="00A81F00" w:rsidP="0063632C">
            <w:pPr>
              <w:spacing w:before="60"/>
              <w:rPr>
                <w:rFonts w:eastAsia="Calibri" w:cs="Arial"/>
                <w:sz w:val="18"/>
                <w:szCs w:val="18"/>
              </w:rPr>
            </w:pPr>
            <w:r>
              <w:rPr>
                <w:rFonts w:eastAsia="Calibri" w:cs="Arial"/>
                <w:sz w:val="18"/>
                <w:szCs w:val="18"/>
              </w:rPr>
              <w:t>2.2.(8)</w:t>
            </w:r>
            <w:r w:rsidRPr="00142498">
              <w:rPr>
                <w:rFonts w:ascii="UniversLTStd" w:hAnsi="UniversLTStd" w:cs="UniversLTStd"/>
                <w:sz w:val="20"/>
                <w:szCs w:val="20"/>
              </w:rPr>
              <w:t xml:space="preserve"> </w:t>
            </w:r>
            <w:r w:rsidRPr="00142498">
              <w:rPr>
                <w:rFonts w:eastAsia="Calibri" w:cs="Arial"/>
                <w:sz w:val="18"/>
                <w:szCs w:val="18"/>
              </w:rPr>
              <w:t xml:space="preserve">eigene </w:t>
            </w:r>
            <w:r w:rsidRPr="0048312D">
              <w:rPr>
                <w:rFonts w:eastAsia="Calibri" w:cs="Arial"/>
                <w:sz w:val="18"/>
                <w:szCs w:val="18"/>
              </w:rPr>
              <w:t>Standpunkte adressatengere</w:t>
            </w:r>
            <w:r w:rsidR="003D4878">
              <w:rPr>
                <w:rFonts w:eastAsia="Calibri" w:cs="Arial"/>
                <w:sz w:val="18"/>
                <w:szCs w:val="18"/>
              </w:rPr>
              <w:t xml:space="preserve">cht darstellen und vertreten </w:t>
            </w:r>
            <w:r w:rsidR="00582375">
              <w:rPr>
                <w:rFonts w:eastAsia="Calibri" w:cs="Arial"/>
                <w:sz w:val="18"/>
                <w:szCs w:val="18"/>
              </w:rPr>
              <w:t>€</w:t>
            </w:r>
          </w:p>
          <w:p w:rsidR="00A81F00" w:rsidRPr="0048312D" w:rsidRDefault="003D4878" w:rsidP="0063632C">
            <w:pPr>
              <w:spacing w:before="60"/>
              <w:rPr>
                <w:rFonts w:eastAsia="Calibri" w:cs="Arial"/>
                <w:sz w:val="18"/>
                <w:szCs w:val="18"/>
              </w:rPr>
            </w:pPr>
            <w:r>
              <w:rPr>
                <w:rFonts w:eastAsia="Calibri" w:cs="Arial"/>
                <w:sz w:val="18"/>
                <w:szCs w:val="18"/>
              </w:rPr>
              <w:t xml:space="preserve">2.2.(9) </w:t>
            </w:r>
            <w:r w:rsidR="00A81F00" w:rsidRPr="0048312D">
              <w:rPr>
                <w:rFonts w:eastAsia="Calibri" w:cs="Arial"/>
                <w:sz w:val="18"/>
                <w:szCs w:val="18"/>
              </w:rPr>
              <w:t>Argumente aufnehmen, reflektieren und gegebenenfalls eigene Standpunkte korrigi</w:t>
            </w:r>
            <w:r w:rsidR="00A81F00" w:rsidRPr="0048312D">
              <w:rPr>
                <w:rFonts w:eastAsia="Calibri" w:cs="Arial"/>
                <w:sz w:val="18"/>
                <w:szCs w:val="18"/>
              </w:rPr>
              <w:t>e</w:t>
            </w:r>
            <w:r w:rsidR="005779AB">
              <w:rPr>
                <w:rFonts w:eastAsia="Calibri" w:cs="Arial"/>
                <w:sz w:val="18"/>
                <w:szCs w:val="18"/>
              </w:rPr>
              <w:t xml:space="preserve">ren </w:t>
            </w:r>
            <w:r w:rsidR="00582375">
              <w:rPr>
                <w:rFonts w:eastAsia="Calibri" w:cs="Arial"/>
                <w:sz w:val="18"/>
                <w:szCs w:val="18"/>
              </w:rPr>
              <w:t>€</w:t>
            </w:r>
          </w:p>
          <w:p w:rsidR="00A81F00" w:rsidRPr="0048312D" w:rsidRDefault="00A81F00" w:rsidP="0063632C">
            <w:pPr>
              <w:spacing w:before="60"/>
              <w:rPr>
                <w:rFonts w:eastAsia="Calibri" w:cs="Arial"/>
                <w:sz w:val="18"/>
                <w:szCs w:val="18"/>
              </w:rPr>
            </w:pPr>
            <w:r w:rsidRPr="0048312D">
              <w:rPr>
                <w:rFonts w:eastAsia="Calibri" w:cs="Arial"/>
                <w:sz w:val="18"/>
                <w:szCs w:val="18"/>
              </w:rPr>
              <w:t>2.3.(6)</w:t>
            </w:r>
            <w:r w:rsidRPr="0048312D">
              <w:rPr>
                <w:rFonts w:ascii="UniversLTStd" w:hAnsi="UniversLTStd" w:cs="UniversLTStd"/>
                <w:sz w:val="20"/>
                <w:szCs w:val="20"/>
              </w:rPr>
              <w:t xml:space="preserve"> </w:t>
            </w:r>
            <w:r w:rsidRPr="0048312D">
              <w:rPr>
                <w:rFonts w:eastAsia="Calibri" w:cs="Arial"/>
                <w:sz w:val="18"/>
                <w:szCs w:val="18"/>
              </w:rPr>
              <w:t>technische Systeme in Bezug auf b</w:t>
            </w:r>
            <w:r w:rsidRPr="0048312D">
              <w:rPr>
                <w:rFonts w:eastAsia="Calibri" w:cs="Arial"/>
                <w:sz w:val="18"/>
                <w:szCs w:val="18"/>
              </w:rPr>
              <w:t>e</w:t>
            </w:r>
            <w:r w:rsidRPr="0048312D">
              <w:rPr>
                <w:rFonts w:eastAsia="Calibri" w:cs="Arial"/>
                <w:sz w:val="18"/>
                <w:szCs w:val="18"/>
              </w:rPr>
              <w:t>deutsame Kriterien einschätzen (M,E)</w:t>
            </w:r>
          </w:p>
          <w:p w:rsidR="00A81F00" w:rsidRPr="0048312D" w:rsidRDefault="00A81F00" w:rsidP="0063632C">
            <w:pPr>
              <w:spacing w:before="60"/>
              <w:rPr>
                <w:rFonts w:eastAsia="Calibri" w:cs="Arial"/>
                <w:sz w:val="18"/>
                <w:szCs w:val="18"/>
              </w:rPr>
            </w:pPr>
            <w:r w:rsidRPr="0048312D">
              <w:rPr>
                <w:rFonts w:eastAsia="Calibri" w:cs="Arial"/>
                <w:sz w:val="18"/>
                <w:szCs w:val="18"/>
              </w:rPr>
              <w:t>2.3.(7)</w:t>
            </w:r>
            <w:r w:rsidRPr="0048312D">
              <w:rPr>
                <w:rFonts w:ascii="UniversLTStd" w:hAnsi="UniversLTStd" w:cs="UniversLTStd"/>
                <w:sz w:val="20"/>
                <w:szCs w:val="20"/>
              </w:rPr>
              <w:t xml:space="preserve"> </w:t>
            </w:r>
            <w:r w:rsidRPr="0048312D">
              <w:rPr>
                <w:rFonts w:eastAsia="Calibri" w:cs="Arial"/>
                <w:sz w:val="18"/>
                <w:szCs w:val="18"/>
              </w:rPr>
              <w:t>die Auswirkungen technischer Systeme auf Mensch, Gesellschaft und Nachhaltigkeit einschätzen</w:t>
            </w:r>
          </w:p>
          <w:p w:rsidR="00A81F00" w:rsidRPr="008B189B" w:rsidRDefault="00A81F00" w:rsidP="0063632C">
            <w:pPr>
              <w:spacing w:before="60"/>
              <w:rPr>
                <w:rFonts w:eastAsia="Calibri" w:cs="Arial"/>
                <w:i/>
                <w:szCs w:val="22"/>
              </w:rPr>
            </w:pPr>
            <w:r w:rsidRPr="0048312D">
              <w:rPr>
                <w:rFonts w:eastAsia="Calibri" w:cs="Arial"/>
                <w:sz w:val="18"/>
                <w:szCs w:val="18"/>
              </w:rPr>
              <w:t>2.3.(8)</w:t>
            </w:r>
            <w:r w:rsidRPr="0048312D">
              <w:rPr>
                <w:rFonts w:ascii="UniversLTStd" w:hAnsi="UniversLTStd" w:cs="UniversLTStd"/>
                <w:sz w:val="20"/>
                <w:szCs w:val="20"/>
              </w:rPr>
              <w:t xml:space="preserve"> </w:t>
            </w:r>
            <w:r w:rsidRPr="0048312D">
              <w:rPr>
                <w:rFonts w:eastAsia="Calibri" w:cs="Arial"/>
                <w:sz w:val="18"/>
                <w:szCs w:val="18"/>
              </w:rPr>
              <w:t>Chancen und Risiken technischer En</w:t>
            </w:r>
            <w:r w:rsidRPr="0048312D">
              <w:rPr>
                <w:rFonts w:eastAsia="Calibri" w:cs="Arial"/>
                <w:sz w:val="18"/>
                <w:szCs w:val="18"/>
              </w:rPr>
              <w:t>t</w:t>
            </w:r>
            <w:r w:rsidRPr="0048312D">
              <w:rPr>
                <w:rFonts w:eastAsia="Calibri" w:cs="Arial"/>
                <w:sz w:val="18"/>
                <w:szCs w:val="18"/>
              </w:rPr>
              <w:t>wicklungen in privaten, öffentlichen und beru</w:t>
            </w:r>
            <w:r w:rsidRPr="0048312D">
              <w:rPr>
                <w:rFonts w:eastAsia="Calibri" w:cs="Arial"/>
                <w:sz w:val="18"/>
                <w:szCs w:val="18"/>
              </w:rPr>
              <w:t>f</w:t>
            </w:r>
            <w:r w:rsidRPr="0048312D">
              <w:rPr>
                <w:rFonts w:eastAsia="Calibri" w:cs="Arial"/>
                <w:sz w:val="18"/>
                <w:szCs w:val="18"/>
              </w:rPr>
              <w:t>lichen Feldern bewerten (M,E)</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A81F00" w:rsidRDefault="00A81F00" w:rsidP="0063632C">
            <w:pPr>
              <w:spacing w:before="60"/>
              <w:rPr>
                <w:rFonts w:eastAsia="Calibri" w:cs="Arial"/>
                <w:b/>
                <w:sz w:val="18"/>
                <w:szCs w:val="22"/>
              </w:rPr>
            </w:pPr>
            <w:r>
              <w:rPr>
                <w:rFonts w:eastAsia="Calibri" w:cs="Arial"/>
                <w:sz w:val="18"/>
                <w:szCs w:val="22"/>
              </w:rPr>
              <w:t>3.2.3.1 (9</w:t>
            </w:r>
            <w:r w:rsidRPr="00F43D4E">
              <w:rPr>
                <w:rFonts w:eastAsia="Calibri" w:cs="Arial"/>
                <w:sz w:val="18"/>
                <w:szCs w:val="22"/>
              </w:rPr>
              <w:t xml:space="preserve">) </w:t>
            </w:r>
            <w:r>
              <w:rPr>
                <w:rFonts w:eastAsia="Calibri" w:cs="Arial"/>
                <w:sz w:val="18"/>
                <w:szCs w:val="22"/>
              </w:rPr>
              <w:t>die Auswirkungen der indus</w:t>
            </w:r>
            <w:r w:rsidRPr="00F43D4E">
              <w:rPr>
                <w:rFonts w:eastAsia="Calibri" w:cs="Arial"/>
                <w:sz w:val="18"/>
                <w:szCs w:val="22"/>
              </w:rPr>
              <w:t>triellen Serienfertigun</w:t>
            </w:r>
            <w:r>
              <w:rPr>
                <w:rFonts w:eastAsia="Calibri" w:cs="Arial"/>
                <w:sz w:val="18"/>
                <w:szCs w:val="22"/>
              </w:rPr>
              <w:t>g auf den Menschen, das B</w:t>
            </w:r>
            <w:r>
              <w:rPr>
                <w:rFonts w:eastAsia="Calibri" w:cs="Arial"/>
                <w:sz w:val="18"/>
                <w:szCs w:val="22"/>
              </w:rPr>
              <w:t>e</w:t>
            </w:r>
            <w:r>
              <w:rPr>
                <w:rFonts w:eastAsia="Calibri" w:cs="Arial"/>
                <w:sz w:val="18"/>
                <w:szCs w:val="22"/>
              </w:rPr>
              <w:t>rufs</w:t>
            </w:r>
            <w:r w:rsidRPr="00F43D4E">
              <w:rPr>
                <w:rFonts w:eastAsia="Calibri" w:cs="Arial"/>
                <w:sz w:val="18"/>
                <w:szCs w:val="22"/>
              </w:rPr>
              <w:t>leben und die Gesellschaft</w:t>
            </w:r>
            <w:r>
              <w:rPr>
                <w:rFonts w:eastAsia="Calibri" w:cs="Arial"/>
                <w:sz w:val="18"/>
                <w:szCs w:val="22"/>
              </w:rPr>
              <w:t xml:space="preserve"> …</w:t>
            </w:r>
          </w:p>
        </w:tc>
        <w:tc>
          <w:tcPr>
            <w:tcW w:w="1250" w:type="pct"/>
            <w:vMerge w:val="restart"/>
            <w:tcBorders>
              <w:left w:val="single" w:sz="4" w:space="0" w:color="auto"/>
              <w:bottom w:val="single" w:sz="4" w:space="0" w:color="auto"/>
              <w:right w:val="single" w:sz="4" w:space="0" w:color="auto"/>
            </w:tcBorders>
            <w:shd w:val="clear" w:color="auto" w:fill="auto"/>
          </w:tcPr>
          <w:p w:rsidR="001700C0" w:rsidRDefault="00A33F72" w:rsidP="001313B1">
            <w:pPr>
              <w:pStyle w:val="bcTextListe"/>
            </w:pPr>
            <w:r w:rsidRPr="00F03389">
              <w:t>Vor-</w:t>
            </w:r>
            <w:r w:rsidR="001700C0">
              <w:t xml:space="preserve"> und Nachteile der industriellen</w:t>
            </w:r>
            <w:r w:rsidR="001700C0">
              <w:rPr>
                <w:lang w:val="de-DE"/>
              </w:rPr>
              <w:t xml:space="preserve"> </w:t>
            </w:r>
            <w:r w:rsidRPr="00F03389">
              <w:t xml:space="preserve">Serienfertigung </w:t>
            </w:r>
          </w:p>
          <w:p w:rsidR="00A81F00" w:rsidRPr="00F03389" w:rsidRDefault="00CB4C12" w:rsidP="001313B1">
            <w:pPr>
              <w:pStyle w:val="bcTextListe"/>
            </w:pPr>
            <w:r w:rsidRPr="00F03389">
              <w:t>Individualität – Massenprodukt</w:t>
            </w:r>
            <w:r w:rsidR="00A33F72" w:rsidRPr="00F03389">
              <w:t>ion</w:t>
            </w:r>
          </w:p>
          <w:p w:rsidR="001700C0" w:rsidRDefault="00CB4C12" w:rsidP="001700C0">
            <w:pPr>
              <w:pStyle w:val="bcTextListe"/>
            </w:pPr>
            <w:r w:rsidRPr="00F03389">
              <w:t>Kosten</w:t>
            </w:r>
            <w:r w:rsidR="00A33F72" w:rsidRPr="00F03389">
              <w:t xml:space="preserve"> </w:t>
            </w:r>
            <w:r w:rsidR="00F03389" w:rsidRPr="00F03389">
              <w:t>Einzel- Serien</w:t>
            </w:r>
            <w:r w:rsidR="00A33F72" w:rsidRPr="00F03389">
              <w:t>fertigung</w:t>
            </w:r>
          </w:p>
          <w:p w:rsidR="00CB4C12" w:rsidRPr="00F03389" w:rsidRDefault="00A33F72" w:rsidP="001700C0">
            <w:pPr>
              <w:pStyle w:val="bcTextListe"/>
            </w:pPr>
            <w:r w:rsidRPr="00F03389">
              <w:t>Auswirkungen der Mehrfachfertigung auf Arbeitswelt und Berufe</w:t>
            </w:r>
          </w:p>
          <w:p w:rsidR="00CB4C12" w:rsidRPr="00CB4C12" w:rsidRDefault="00582375" w:rsidP="00794104">
            <w:pPr>
              <w:pStyle w:val="bctext"/>
              <w:rPr>
                <w:lang w:val="de-DE"/>
              </w:rPr>
            </w:pPr>
            <w:r>
              <w:rPr>
                <w:lang w:val="de-DE"/>
              </w:rPr>
              <w:t>B</w:t>
            </w:r>
            <w:r w:rsidR="00794104">
              <w:rPr>
                <w:lang w:val="de-DE"/>
              </w:rPr>
              <w:t>eteiligte Berufsfelder</w:t>
            </w:r>
            <w:r w:rsidR="009E3562">
              <w:rPr>
                <w:lang w:val="de-DE"/>
              </w:rPr>
              <w:t xml:space="preserve"> und Tätigkeiten </w:t>
            </w:r>
            <w:r w:rsidR="00794104">
              <w:rPr>
                <w:lang w:val="de-DE"/>
              </w:rPr>
              <w:t>von der Konstruktion bis zur Fertigung</w:t>
            </w:r>
            <w:r w:rsidR="009E3562">
              <w:rPr>
                <w:lang w:val="de-DE"/>
              </w:rPr>
              <w:t xml:space="preserve"> benennen</w:t>
            </w:r>
            <w:r w:rsidR="00647DFF">
              <w:rPr>
                <w:lang w:val="de-DE"/>
              </w:rPr>
              <w:t xml:space="preserve"> sowie </w:t>
            </w:r>
            <w:r w:rsidR="009E3562">
              <w:rPr>
                <w:lang w:val="de-DE"/>
              </w:rPr>
              <w:t>anhand der eigenen Neigung und der gemac</w:t>
            </w:r>
            <w:r w:rsidR="009E3562">
              <w:rPr>
                <w:lang w:val="de-DE"/>
              </w:rPr>
              <w:t>h</w:t>
            </w:r>
            <w:r w:rsidR="009E3562">
              <w:rPr>
                <w:lang w:val="de-DE"/>
              </w:rPr>
              <w:t>ten Erfahrung bewerten</w:t>
            </w:r>
            <w:r w:rsidR="001700C0">
              <w:rPr>
                <w:lang w:val="de-DE"/>
              </w:rPr>
              <w:t>.</w:t>
            </w:r>
          </w:p>
        </w:tc>
        <w:tc>
          <w:tcPr>
            <w:tcW w:w="1250" w:type="pct"/>
            <w:vMerge w:val="restart"/>
            <w:tcBorders>
              <w:left w:val="single" w:sz="4" w:space="0" w:color="auto"/>
              <w:bottom w:val="single" w:sz="4" w:space="0" w:color="auto"/>
              <w:right w:val="single" w:sz="4" w:space="0" w:color="auto"/>
            </w:tcBorders>
            <w:shd w:val="clear" w:color="auto" w:fill="auto"/>
          </w:tcPr>
          <w:p w:rsidR="00A81F00" w:rsidRDefault="00A33F72" w:rsidP="0063632C">
            <w:pPr>
              <w:pStyle w:val="bctext"/>
              <w:rPr>
                <w:lang w:val="de-DE"/>
              </w:rPr>
            </w:pPr>
            <w:r>
              <w:rPr>
                <w:lang w:val="de-DE"/>
              </w:rPr>
              <w:t>O</w:t>
            </w:r>
            <w:r w:rsidR="00E219EF">
              <w:rPr>
                <w:lang w:val="de-DE"/>
              </w:rPr>
              <w:t>ffenes, impulsgesteuertes Unterrichtsg</w:t>
            </w:r>
            <w:r w:rsidR="00E219EF">
              <w:rPr>
                <w:lang w:val="de-DE"/>
              </w:rPr>
              <w:t>e</w:t>
            </w:r>
            <w:r w:rsidR="00E219EF">
              <w:rPr>
                <w:lang w:val="de-DE"/>
              </w:rPr>
              <w:t>spräch</w:t>
            </w:r>
          </w:p>
          <w:p w:rsidR="001836AF" w:rsidRDefault="001836AF" w:rsidP="0063632C">
            <w:pPr>
              <w:pStyle w:val="bctext"/>
              <w:rPr>
                <w:lang w:val="de-DE"/>
              </w:rPr>
            </w:pPr>
          </w:p>
          <w:p w:rsidR="001836AF" w:rsidRDefault="001836AF" w:rsidP="0063632C">
            <w:pPr>
              <w:pStyle w:val="bctext"/>
              <w:rPr>
                <w:lang w:val="de-DE"/>
              </w:rPr>
            </w:pPr>
          </w:p>
          <w:p w:rsidR="001836AF" w:rsidRDefault="001836AF" w:rsidP="0063632C">
            <w:pPr>
              <w:pStyle w:val="bctext"/>
              <w:rPr>
                <w:lang w:val="de-DE"/>
              </w:rPr>
            </w:pPr>
          </w:p>
          <w:p w:rsidR="009624AC" w:rsidRPr="009624AC" w:rsidRDefault="009624AC" w:rsidP="009624AC">
            <w:pPr>
              <w:pStyle w:val="Leitperspektive"/>
              <w:rPr>
                <w:lang w:val="de-DE"/>
              </w:rPr>
            </w:pPr>
            <w:r w:rsidRPr="009624AC">
              <w:rPr>
                <w:lang w:val="de-DE"/>
              </w:rPr>
              <w:t xml:space="preserve">L BO   </w:t>
            </w:r>
          </w:p>
          <w:p w:rsidR="009624AC" w:rsidRPr="00E219EF" w:rsidRDefault="009624AC" w:rsidP="0063632C">
            <w:pPr>
              <w:pStyle w:val="bctext"/>
              <w:rPr>
                <w:lang w:val="de-DE"/>
              </w:rPr>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A81F00" w:rsidRDefault="00A81F00" w:rsidP="0063632C">
            <w:pPr>
              <w:spacing w:before="60"/>
              <w:rPr>
                <w:rFonts w:eastAsia="Calibri" w:cs="Arial"/>
                <w:b/>
                <w:sz w:val="18"/>
                <w:szCs w:val="22"/>
              </w:rPr>
            </w:pPr>
            <w:r>
              <w:rPr>
                <w:rFonts w:eastAsia="Calibri" w:cs="Arial"/>
                <w:b/>
                <w:sz w:val="18"/>
                <w:szCs w:val="22"/>
              </w:rPr>
              <w:t xml:space="preserve">G: </w:t>
            </w:r>
            <w:r w:rsidRPr="00F43D4E">
              <w:rPr>
                <w:rFonts w:eastAsia="Calibri" w:cs="Arial"/>
                <w:sz w:val="18"/>
                <w:szCs w:val="22"/>
              </w:rPr>
              <w:t>… nennen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A81F00" w:rsidRDefault="00A81F00" w:rsidP="0063632C">
            <w:pPr>
              <w:spacing w:before="60"/>
              <w:rPr>
                <w:rFonts w:eastAsia="Calibri" w:cs="Arial"/>
                <w:b/>
                <w:sz w:val="18"/>
                <w:szCs w:val="22"/>
              </w:rPr>
            </w:pPr>
            <w:r>
              <w:rPr>
                <w:rFonts w:eastAsia="Calibri" w:cs="Arial"/>
                <w:b/>
                <w:sz w:val="18"/>
                <w:szCs w:val="22"/>
              </w:rPr>
              <w:t xml:space="preserve">M: </w:t>
            </w:r>
            <w:r w:rsidRPr="00F43D4E">
              <w:rPr>
                <w:rFonts w:eastAsia="Calibri" w:cs="Arial"/>
                <w:sz w:val="18"/>
                <w:szCs w:val="22"/>
              </w:rPr>
              <w:t>… beschreiben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A81F00" w:rsidRDefault="00A81F00" w:rsidP="0063632C">
            <w:pPr>
              <w:spacing w:before="60"/>
              <w:rPr>
                <w:rFonts w:eastAsia="Calibri" w:cs="Arial"/>
                <w:b/>
                <w:sz w:val="18"/>
                <w:szCs w:val="22"/>
              </w:rPr>
            </w:pPr>
            <w:r>
              <w:rPr>
                <w:rFonts w:eastAsia="Calibri" w:cs="Arial"/>
                <w:b/>
                <w:sz w:val="18"/>
                <w:szCs w:val="22"/>
              </w:rPr>
              <w:t xml:space="preserve">E: </w:t>
            </w:r>
            <w:r w:rsidRPr="00F43D4E">
              <w:rPr>
                <w:rFonts w:eastAsia="Calibri" w:cs="Arial"/>
                <w:sz w:val="18"/>
                <w:szCs w:val="22"/>
              </w:rPr>
              <w:t>… erläutern und bewerten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A81F00" w:rsidRPr="00B6614C" w:rsidRDefault="00A81F00" w:rsidP="0063632C">
            <w:pPr>
              <w:spacing w:line="276" w:lineRule="auto"/>
              <w:rPr>
                <w:rFonts w:eastAsia="Calibri" w:cs="Arial"/>
                <w:szCs w:val="22"/>
              </w:rPr>
            </w:pPr>
            <w:r w:rsidRPr="00B6614C">
              <w:rPr>
                <w:rFonts w:eastAsia="Calibri" w:cs="Arial"/>
                <w:sz w:val="18"/>
                <w:szCs w:val="22"/>
              </w:rPr>
              <w:t>3.2.3.1 (1)</w:t>
            </w:r>
            <w:r w:rsidRPr="00B6614C">
              <w:rPr>
                <w:sz w:val="18"/>
              </w:rPr>
              <w:t xml:space="preserve"> </w:t>
            </w:r>
            <w:r w:rsidRPr="00B6614C">
              <w:rPr>
                <w:rFonts w:eastAsia="Calibri" w:cs="Arial"/>
                <w:sz w:val="18"/>
                <w:szCs w:val="22"/>
              </w:rPr>
              <w:t>die Unterschiede zwischen Einzel- und Serienfertigung sowi</w:t>
            </w:r>
            <w:r w:rsidR="003D4878">
              <w:rPr>
                <w:rFonts w:eastAsia="Calibri" w:cs="Arial"/>
                <w:sz w:val="18"/>
                <w:szCs w:val="22"/>
              </w:rPr>
              <w:t>e Beispiele aus der Arbeitswelt</w:t>
            </w:r>
            <w:r w:rsidRPr="00B6614C">
              <w:rPr>
                <w:rFonts w:eastAsia="Calibri" w:cs="Arial"/>
                <w:sz w:val="18"/>
                <w:szCs w:val="22"/>
              </w:rPr>
              <w:t>…</w:t>
            </w:r>
            <w:r w:rsidR="003D4878">
              <w:rPr>
                <w:rFonts w:eastAsia="Calibri" w:cs="Arial"/>
                <w:sz w:val="18"/>
                <w:szCs w:val="22"/>
              </w:rPr>
              <w:t xml:space="preserve"> </w:t>
            </w:r>
            <w:r w:rsidRPr="00B6614C">
              <w:rPr>
                <w:rFonts w:eastAsia="Calibri" w:cs="Arial"/>
                <w:sz w:val="18"/>
                <w:szCs w:val="22"/>
              </w:rPr>
              <w:t>(z. B. Handwerk, Industrie)</w:t>
            </w:r>
          </w:p>
        </w:tc>
        <w:tc>
          <w:tcPr>
            <w:tcW w:w="1250" w:type="pct"/>
            <w:vMerge w:val="restart"/>
            <w:tcBorders>
              <w:left w:val="single" w:sz="4" w:space="0" w:color="auto"/>
              <w:right w:val="single" w:sz="4" w:space="0" w:color="auto"/>
            </w:tcBorders>
            <w:shd w:val="clear" w:color="auto" w:fill="auto"/>
          </w:tcPr>
          <w:p w:rsidR="00A81F00" w:rsidRDefault="00CB4C12" w:rsidP="0063632C">
            <w:pPr>
              <w:pStyle w:val="bctext"/>
              <w:rPr>
                <w:lang w:val="de-DE"/>
              </w:rPr>
            </w:pPr>
            <w:r>
              <w:rPr>
                <w:lang w:val="de-DE"/>
              </w:rPr>
              <w:t>Fertigungsarten</w:t>
            </w:r>
            <w:r w:rsidR="00794104">
              <w:rPr>
                <w:lang w:val="de-DE"/>
              </w:rPr>
              <w:t xml:space="preserve"> vergleichen und bewerten</w:t>
            </w:r>
          </w:p>
          <w:p w:rsidR="001615A1" w:rsidRDefault="001615A1" w:rsidP="0063632C">
            <w:pPr>
              <w:pStyle w:val="bctext"/>
              <w:rPr>
                <w:lang w:val="de-DE"/>
              </w:rPr>
            </w:pPr>
          </w:p>
          <w:p w:rsidR="001615A1" w:rsidRDefault="001615A1" w:rsidP="0063632C">
            <w:pPr>
              <w:pStyle w:val="bctext"/>
              <w:rPr>
                <w:lang w:val="de-DE"/>
              </w:rPr>
            </w:pPr>
          </w:p>
          <w:p w:rsidR="001700C0" w:rsidRDefault="001700C0" w:rsidP="0063632C">
            <w:pPr>
              <w:pStyle w:val="bctext"/>
              <w:rPr>
                <w:lang w:val="de-DE"/>
              </w:rPr>
            </w:pPr>
          </w:p>
          <w:p w:rsidR="001700C0" w:rsidRDefault="001700C0" w:rsidP="0063632C">
            <w:pPr>
              <w:pStyle w:val="bctext"/>
              <w:rPr>
                <w:lang w:val="de-DE"/>
              </w:rPr>
            </w:pPr>
          </w:p>
          <w:p w:rsidR="001700C0" w:rsidRDefault="001700C0" w:rsidP="0063632C">
            <w:pPr>
              <w:pStyle w:val="bctext"/>
              <w:rPr>
                <w:lang w:val="de-DE"/>
              </w:rPr>
            </w:pPr>
          </w:p>
          <w:p w:rsidR="001700C0" w:rsidRPr="00CB4C12" w:rsidRDefault="001700C0" w:rsidP="001700C0">
            <w:pPr>
              <w:pStyle w:val="bctext"/>
              <w:rPr>
                <w:lang w:val="de-DE"/>
              </w:rPr>
            </w:pPr>
            <w:r>
              <w:rPr>
                <w:lang w:val="de-DE"/>
              </w:rPr>
              <w:t xml:space="preserve">Vernetzung Maschine </w:t>
            </w:r>
            <w:r w:rsidR="009B501F">
              <w:rPr>
                <w:lang w:val="de-DE"/>
              </w:rPr>
              <w:t>–</w:t>
            </w:r>
            <w:r>
              <w:rPr>
                <w:lang w:val="de-DE"/>
              </w:rPr>
              <w:t xml:space="preserve"> Produkt</w:t>
            </w:r>
            <w:r w:rsidR="009B501F">
              <w:rPr>
                <w:lang w:val="de-DE"/>
              </w:rPr>
              <w:t>.</w:t>
            </w:r>
          </w:p>
        </w:tc>
        <w:tc>
          <w:tcPr>
            <w:tcW w:w="1250" w:type="pct"/>
            <w:vMerge w:val="restart"/>
            <w:tcBorders>
              <w:left w:val="single" w:sz="4" w:space="0" w:color="auto"/>
              <w:right w:val="single" w:sz="4" w:space="0" w:color="auto"/>
            </w:tcBorders>
            <w:shd w:val="clear" w:color="auto" w:fill="auto"/>
          </w:tcPr>
          <w:p w:rsidR="00A81F00" w:rsidRDefault="001836AF" w:rsidP="0063632C">
            <w:pPr>
              <w:pStyle w:val="bctext"/>
              <w:rPr>
                <w:lang w:val="de-DE"/>
              </w:rPr>
            </w:pPr>
            <w:r w:rsidRPr="00582375">
              <w:rPr>
                <w:rFonts w:cs="Arial"/>
                <w:lang w:val="de-DE" w:eastAsia="de-DE"/>
              </w:rPr>
              <w:t>Ggf. schriftliche Leistungsfeststellung (Stunde aus Kontingent für Vertiefung, Wiederholung und Leistungsfeststellung)</w:t>
            </w:r>
            <w:r>
              <w:rPr>
                <w:rFonts w:cs="Arial"/>
                <w:lang w:val="de-DE" w:eastAsia="de-DE"/>
              </w:rPr>
              <w:t>.</w:t>
            </w:r>
          </w:p>
          <w:p w:rsidR="0017174A" w:rsidRDefault="0017174A" w:rsidP="0063632C">
            <w:pPr>
              <w:pStyle w:val="bctext"/>
              <w:rPr>
                <w:lang w:val="de-DE"/>
              </w:rPr>
            </w:pPr>
          </w:p>
          <w:p w:rsidR="0017174A" w:rsidRDefault="0017174A" w:rsidP="0063632C">
            <w:pPr>
              <w:pStyle w:val="bctext"/>
              <w:rPr>
                <w:lang w:val="de-DE"/>
              </w:rPr>
            </w:pPr>
          </w:p>
          <w:p w:rsidR="001700C0" w:rsidRDefault="001700C0" w:rsidP="0063632C">
            <w:pPr>
              <w:pStyle w:val="bctext"/>
              <w:rPr>
                <w:lang w:val="de-DE"/>
              </w:rPr>
            </w:pPr>
          </w:p>
          <w:p w:rsidR="0017174A" w:rsidRDefault="0017174A" w:rsidP="0063632C">
            <w:pPr>
              <w:pStyle w:val="bctext"/>
              <w:rPr>
                <w:lang w:val="de-DE"/>
              </w:rPr>
            </w:pPr>
            <w:r w:rsidRPr="00F03389">
              <w:rPr>
                <w:lang w:val="de-DE"/>
              </w:rPr>
              <w:t>Internetrecherche zu Industrie 4.0</w:t>
            </w:r>
          </w:p>
          <w:p w:rsidR="00F36595" w:rsidRDefault="00F36595" w:rsidP="0063632C">
            <w:pPr>
              <w:pStyle w:val="bctext"/>
              <w:rPr>
                <w:lang w:val="de-DE"/>
              </w:rPr>
            </w:pPr>
          </w:p>
          <w:p w:rsidR="00F36595" w:rsidRPr="00582375" w:rsidRDefault="00F36595" w:rsidP="0063632C">
            <w:pPr>
              <w:pStyle w:val="bctext"/>
              <w:rPr>
                <w:lang w:val="de-DE"/>
              </w:rPr>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A81F00" w:rsidRPr="00B6614C" w:rsidRDefault="00A81F00" w:rsidP="0063632C">
            <w:pPr>
              <w:spacing w:line="276" w:lineRule="auto"/>
              <w:rPr>
                <w:rFonts w:eastAsia="Calibri" w:cs="Arial"/>
                <w:b/>
                <w:sz w:val="18"/>
                <w:szCs w:val="18"/>
              </w:rPr>
            </w:pPr>
            <w:r w:rsidRPr="00B6614C">
              <w:rPr>
                <w:rFonts w:eastAsia="Calibri" w:cs="Arial"/>
                <w:b/>
                <w:sz w:val="18"/>
                <w:szCs w:val="18"/>
              </w:rPr>
              <w:t>G:</w:t>
            </w:r>
            <w:r w:rsidRPr="00B6614C">
              <w:rPr>
                <w:rFonts w:eastAsia="Calibri" w:cs="Arial"/>
                <w:sz w:val="18"/>
                <w:szCs w:val="18"/>
              </w:rPr>
              <w:t xml:space="preserve"> … nennen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A81F00" w:rsidRPr="00B6614C" w:rsidRDefault="00A81F00" w:rsidP="0063632C">
            <w:pPr>
              <w:spacing w:line="276" w:lineRule="auto"/>
              <w:rPr>
                <w:rFonts w:eastAsia="Calibri" w:cs="Arial"/>
                <w:i/>
                <w:sz w:val="18"/>
                <w:szCs w:val="18"/>
              </w:rPr>
            </w:pPr>
            <w:r w:rsidRPr="00B6614C">
              <w:rPr>
                <w:rFonts w:eastAsia="Calibri" w:cs="Arial"/>
                <w:b/>
                <w:sz w:val="18"/>
                <w:szCs w:val="18"/>
              </w:rPr>
              <w:t>M:</w:t>
            </w:r>
            <w:r w:rsidRPr="00B6614C">
              <w:rPr>
                <w:rFonts w:eastAsia="Calibri" w:cs="Arial"/>
                <w:sz w:val="18"/>
                <w:szCs w:val="18"/>
              </w:rPr>
              <w:t xml:space="preserve"> … beschreiben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A81F00" w:rsidRPr="00B6614C" w:rsidRDefault="00A81F00" w:rsidP="0063632C">
            <w:pPr>
              <w:spacing w:line="276" w:lineRule="auto"/>
              <w:rPr>
                <w:rFonts w:eastAsia="Calibri" w:cs="Arial"/>
                <w:i/>
                <w:sz w:val="18"/>
                <w:szCs w:val="18"/>
              </w:rPr>
            </w:pPr>
            <w:r w:rsidRPr="00B6614C">
              <w:rPr>
                <w:rFonts w:eastAsia="Calibri" w:cs="Arial"/>
                <w:b/>
                <w:sz w:val="18"/>
                <w:szCs w:val="18"/>
              </w:rPr>
              <w:t>E:</w:t>
            </w:r>
            <w:r w:rsidRPr="00B6614C">
              <w:rPr>
                <w:rFonts w:eastAsia="Calibri" w:cs="Arial"/>
                <w:sz w:val="18"/>
                <w:szCs w:val="18"/>
              </w:rPr>
              <w:t xml:space="preserve"> … erläutern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A81F00" w:rsidRPr="008B189B" w:rsidTr="006A2DDE">
        <w:trPr>
          <w:jc w:val="center"/>
        </w:trPr>
        <w:tc>
          <w:tcPr>
            <w:tcW w:w="1250" w:type="pct"/>
            <w:gridSpan w:val="2"/>
            <w:vMerge/>
            <w:tcBorders>
              <w:left w:val="single" w:sz="4" w:space="0" w:color="auto"/>
              <w:right w:val="single" w:sz="4" w:space="0" w:color="auto"/>
            </w:tcBorders>
            <w:shd w:val="clear" w:color="auto" w:fill="auto"/>
          </w:tcPr>
          <w:p w:rsidR="00A81F00" w:rsidRPr="008B189B" w:rsidRDefault="00A81F00" w:rsidP="0063632C">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81F00" w:rsidRPr="00935BC4" w:rsidRDefault="003D4878" w:rsidP="0063632C">
            <w:pPr>
              <w:spacing w:before="60"/>
              <w:rPr>
                <w:rFonts w:eastAsia="Calibri" w:cs="Arial"/>
                <w:sz w:val="18"/>
                <w:szCs w:val="22"/>
              </w:rPr>
            </w:pPr>
            <w:r>
              <w:rPr>
                <w:rFonts w:eastAsia="Calibri" w:cs="Arial"/>
                <w:sz w:val="18"/>
                <w:szCs w:val="22"/>
              </w:rPr>
              <w:t xml:space="preserve">3.2.3.1 (10) </w:t>
            </w:r>
            <w:r w:rsidR="00A81F00" w:rsidRPr="00935BC4">
              <w:rPr>
                <w:rFonts w:eastAsia="Calibri" w:cs="Arial"/>
                <w:b/>
                <w:sz w:val="18"/>
                <w:szCs w:val="22"/>
              </w:rPr>
              <w:t>E:</w:t>
            </w:r>
            <w:r w:rsidR="00A81F00" w:rsidRPr="00935BC4">
              <w:rPr>
                <w:rFonts w:eastAsia="Calibri" w:cs="Arial"/>
                <w:sz w:val="18"/>
                <w:szCs w:val="22"/>
              </w:rPr>
              <w:t xml:space="preserve"> aktuelle Entwicklungen wie die Digitalisierung der Fertigung (u. a. Smart Fa</w:t>
            </w:r>
            <w:r w:rsidR="00A81F00" w:rsidRPr="00935BC4">
              <w:rPr>
                <w:rFonts w:eastAsia="Calibri" w:cs="Arial"/>
                <w:sz w:val="18"/>
                <w:szCs w:val="22"/>
              </w:rPr>
              <w:t>c</w:t>
            </w:r>
            <w:r w:rsidR="00A81F00" w:rsidRPr="00935BC4">
              <w:rPr>
                <w:rFonts w:eastAsia="Calibri" w:cs="Arial"/>
                <w:sz w:val="18"/>
                <w:szCs w:val="22"/>
              </w:rPr>
              <w:t>tory) beschreiben</w:t>
            </w: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c>
          <w:tcPr>
            <w:tcW w:w="1250" w:type="pct"/>
            <w:vMerge/>
            <w:tcBorders>
              <w:left w:val="single" w:sz="4" w:space="0" w:color="auto"/>
              <w:right w:val="single" w:sz="4" w:space="0" w:color="auto"/>
            </w:tcBorders>
            <w:shd w:val="clear" w:color="auto" w:fill="auto"/>
          </w:tcPr>
          <w:p w:rsidR="00A81F00" w:rsidRPr="008B189B" w:rsidRDefault="00A81F00" w:rsidP="0063632C">
            <w:pPr>
              <w:pStyle w:val="bctext"/>
            </w:pPr>
          </w:p>
        </w:tc>
      </w:tr>
      <w:tr w:rsidR="003470B5" w:rsidRPr="008B189B" w:rsidTr="006A2DDE">
        <w:trPr>
          <w:jc w:val="center"/>
        </w:trPr>
        <w:tc>
          <w:tcPr>
            <w:tcW w:w="2500" w:type="pct"/>
            <w:gridSpan w:val="3"/>
            <w:tcBorders>
              <w:left w:val="single" w:sz="4" w:space="0" w:color="auto"/>
              <w:right w:val="single" w:sz="4" w:space="0" w:color="auto"/>
            </w:tcBorders>
            <w:shd w:val="clear" w:color="auto" w:fill="auto"/>
            <w:vAlign w:val="center"/>
          </w:tcPr>
          <w:p w:rsidR="003470B5" w:rsidRPr="00935BC4" w:rsidRDefault="003470B5" w:rsidP="0010148C">
            <w:pPr>
              <w:jc w:val="center"/>
              <w:rPr>
                <w:rFonts w:eastAsia="Calibri" w:cs="Arial"/>
                <w:sz w:val="18"/>
                <w:szCs w:val="22"/>
              </w:rPr>
            </w:pPr>
            <w:r w:rsidRPr="003470B5">
              <w:rPr>
                <w:rFonts w:eastAsia="Calibri" w:cs="Arial"/>
                <w:szCs w:val="18"/>
              </w:rPr>
              <w:t>Die Schülerinnen und Schüler können</w:t>
            </w:r>
            <w:r>
              <w:rPr>
                <w:rFonts w:eastAsia="Calibri" w:cs="Arial"/>
                <w:szCs w:val="18"/>
              </w:rPr>
              <w:t>:</w:t>
            </w:r>
          </w:p>
        </w:tc>
        <w:tc>
          <w:tcPr>
            <w:tcW w:w="1250" w:type="pct"/>
            <w:tcBorders>
              <w:left w:val="single" w:sz="4" w:space="0" w:color="auto"/>
              <w:right w:val="single" w:sz="4" w:space="0" w:color="auto"/>
            </w:tcBorders>
            <w:shd w:val="clear" w:color="auto" w:fill="auto"/>
            <w:vAlign w:val="center"/>
          </w:tcPr>
          <w:p w:rsidR="003470B5" w:rsidRDefault="003470B5" w:rsidP="00185E22">
            <w:pPr>
              <w:pStyle w:val="bctext"/>
              <w:jc w:val="center"/>
              <w:rPr>
                <w:b/>
                <w:sz w:val="22"/>
                <w:lang w:val="de-DE"/>
              </w:rPr>
            </w:pPr>
            <w:r w:rsidRPr="00185E22">
              <w:rPr>
                <w:b/>
                <w:sz w:val="22"/>
                <w:lang w:val="de-DE"/>
              </w:rPr>
              <w:t>Optional: Erkundung eines</w:t>
            </w:r>
          </w:p>
          <w:p w:rsidR="003470B5" w:rsidRPr="00185E22" w:rsidRDefault="003470B5" w:rsidP="00185E22">
            <w:pPr>
              <w:pStyle w:val="bctext"/>
              <w:jc w:val="center"/>
              <w:rPr>
                <w:lang w:val="de-DE"/>
              </w:rPr>
            </w:pPr>
            <w:r w:rsidRPr="00185E22">
              <w:rPr>
                <w:b/>
                <w:sz w:val="22"/>
                <w:lang w:val="de-DE"/>
              </w:rPr>
              <w:t>Betriebes</w:t>
            </w:r>
          </w:p>
        </w:tc>
        <w:tc>
          <w:tcPr>
            <w:tcW w:w="1250" w:type="pct"/>
            <w:tcBorders>
              <w:left w:val="single" w:sz="4" w:space="0" w:color="auto"/>
              <w:right w:val="single" w:sz="4" w:space="0" w:color="auto"/>
            </w:tcBorders>
            <w:shd w:val="clear" w:color="auto" w:fill="auto"/>
            <w:vAlign w:val="center"/>
          </w:tcPr>
          <w:p w:rsidR="003470B5" w:rsidRPr="00185E22" w:rsidRDefault="003470B5" w:rsidP="00185E22">
            <w:pPr>
              <w:pStyle w:val="bctext"/>
              <w:jc w:val="center"/>
              <w:rPr>
                <w:lang w:val="de-DE"/>
              </w:rPr>
            </w:pPr>
            <w:r w:rsidRPr="00185E22">
              <w:rPr>
                <w:b/>
                <w:sz w:val="22"/>
                <w:lang w:val="de-DE"/>
              </w:rPr>
              <w:t>Schulcurriculum</w:t>
            </w:r>
          </w:p>
        </w:tc>
      </w:tr>
      <w:tr w:rsidR="00A81F00" w:rsidRPr="008B189B" w:rsidTr="006A2DDE">
        <w:trPr>
          <w:jc w:val="center"/>
        </w:trPr>
        <w:tc>
          <w:tcPr>
            <w:tcW w:w="1250" w:type="pct"/>
            <w:gridSpan w:val="2"/>
            <w:tcBorders>
              <w:left w:val="single" w:sz="4" w:space="0" w:color="auto"/>
              <w:right w:val="single" w:sz="4" w:space="0" w:color="auto"/>
            </w:tcBorders>
            <w:shd w:val="clear" w:color="auto" w:fill="auto"/>
          </w:tcPr>
          <w:p w:rsidR="00A81F00" w:rsidRDefault="00A81F00" w:rsidP="0061401D">
            <w:pPr>
              <w:spacing w:line="276" w:lineRule="auto"/>
              <w:rPr>
                <w:rFonts w:eastAsia="Calibri" w:cs="Arial"/>
                <w:sz w:val="18"/>
                <w:szCs w:val="18"/>
              </w:rPr>
            </w:pPr>
            <w:r>
              <w:rPr>
                <w:rFonts w:eastAsia="Calibri" w:cs="Arial"/>
                <w:sz w:val="18"/>
                <w:szCs w:val="18"/>
              </w:rPr>
              <w:t>2.1.(3)</w:t>
            </w:r>
            <w:r w:rsidRPr="00153F87">
              <w:rPr>
                <w:rFonts w:ascii="UniversLTStd" w:hAnsi="UniversLTStd" w:cs="UniversLTStd"/>
                <w:sz w:val="20"/>
                <w:szCs w:val="20"/>
              </w:rPr>
              <w:t xml:space="preserve"> </w:t>
            </w:r>
            <w:r w:rsidRPr="00153F87">
              <w:rPr>
                <w:rFonts w:eastAsia="Calibri" w:cs="Arial"/>
                <w:sz w:val="18"/>
                <w:szCs w:val="18"/>
              </w:rPr>
              <w:t>mit gezielten Fragestellungen auße</w:t>
            </w:r>
            <w:r w:rsidRPr="00153F87">
              <w:rPr>
                <w:rFonts w:eastAsia="Calibri" w:cs="Arial"/>
                <w:sz w:val="18"/>
                <w:szCs w:val="18"/>
              </w:rPr>
              <w:t>r</w:t>
            </w:r>
            <w:r w:rsidRPr="00153F87">
              <w:rPr>
                <w:rFonts w:eastAsia="Calibri" w:cs="Arial"/>
                <w:sz w:val="18"/>
                <w:szCs w:val="18"/>
              </w:rPr>
              <w:t>schulische Lernorte er</w:t>
            </w:r>
            <w:r>
              <w:rPr>
                <w:rFonts w:eastAsia="Calibri" w:cs="Arial"/>
                <w:sz w:val="18"/>
                <w:szCs w:val="18"/>
              </w:rPr>
              <w:t xml:space="preserve">kunden (zum Beispiel technische </w:t>
            </w:r>
            <w:r w:rsidRPr="00153F87">
              <w:rPr>
                <w:rFonts w:eastAsia="Calibri" w:cs="Arial"/>
                <w:sz w:val="18"/>
                <w:szCs w:val="18"/>
              </w:rPr>
              <w:t>Anlagen und Betriebe, Ausbi</w:t>
            </w:r>
            <w:r w:rsidRPr="00153F87">
              <w:rPr>
                <w:rFonts w:eastAsia="Calibri" w:cs="Arial"/>
                <w:sz w:val="18"/>
                <w:szCs w:val="18"/>
              </w:rPr>
              <w:t>l</w:t>
            </w:r>
            <w:r w:rsidRPr="00153F87">
              <w:rPr>
                <w:rFonts w:eastAsia="Calibri" w:cs="Arial"/>
                <w:sz w:val="18"/>
                <w:szCs w:val="18"/>
              </w:rPr>
              <w:t>dungswerkstätten, technische Museen)</w:t>
            </w:r>
          </w:p>
          <w:p w:rsidR="00A81F00" w:rsidRPr="008B189B" w:rsidRDefault="00A81F00" w:rsidP="00935BC4">
            <w:pPr>
              <w:spacing w:line="276" w:lineRule="auto"/>
              <w:rPr>
                <w:rFonts w:eastAsia="Calibri" w:cs="Arial"/>
                <w:i/>
                <w:szCs w:val="22"/>
              </w:rPr>
            </w:pPr>
            <w:r>
              <w:rPr>
                <w:rFonts w:eastAsia="Calibri" w:cs="Arial"/>
                <w:sz w:val="18"/>
                <w:szCs w:val="18"/>
              </w:rPr>
              <w:t>2.1.(4)</w:t>
            </w:r>
            <w:r w:rsidRPr="00153F87">
              <w:rPr>
                <w:rFonts w:ascii="UniversLTStd" w:hAnsi="UniversLTStd" w:cs="UniversLTStd"/>
                <w:sz w:val="20"/>
                <w:szCs w:val="20"/>
              </w:rPr>
              <w:t xml:space="preserve"> </w:t>
            </w:r>
            <w:r w:rsidRPr="00153F87">
              <w:rPr>
                <w:rFonts w:eastAsia="Calibri" w:cs="Arial"/>
                <w:sz w:val="18"/>
                <w:szCs w:val="18"/>
              </w:rPr>
              <w:t>technische Informationen mit vorha</w:t>
            </w:r>
            <w:r w:rsidRPr="00153F87">
              <w:rPr>
                <w:rFonts w:eastAsia="Calibri" w:cs="Arial"/>
                <w:sz w:val="18"/>
                <w:szCs w:val="18"/>
              </w:rPr>
              <w:t>n</w:t>
            </w:r>
            <w:r w:rsidRPr="00153F87">
              <w:rPr>
                <w:rFonts w:eastAsia="Calibri" w:cs="Arial"/>
                <w:sz w:val="18"/>
                <w:szCs w:val="18"/>
              </w:rPr>
              <w:t>denem</w:t>
            </w:r>
          </w:p>
        </w:tc>
        <w:tc>
          <w:tcPr>
            <w:tcW w:w="1250" w:type="pct"/>
            <w:tcBorders>
              <w:top w:val="single" w:sz="4" w:space="0" w:color="auto"/>
              <w:left w:val="single" w:sz="4" w:space="0" w:color="auto"/>
              <w:right w:val="single" w:sz="4" w:space="0" w:color="auto"/>
            </w:tcBorders>
            <w:shd w:val="clear" w:color="auto" w:fill="auto"/>
          </w:tcPr>
          <w:p w:rsidR="00A81F00" w:rsidRPr="00B6614C" w:rsidRDefault="00A81F00" w:rsidP="0063632C">
            <w:pPr>
              <w:spacing w:line="276" w:lineRule="auto"/>
              <w:rPr>
                <w:rFonts w:eastAsia="Calibri" w:cs="Arial"/>
                <w:szCs w:val="22"/>
              </w:rPr>
            </w:pPr>
            <w:r w:rsidRPr="00720850">
              <w:rPr>
                <w:rFonts w:eastAsia="Calibri" w:cs="Arial"/>
                <w:sz w:val="18"/>
                <w:szCs w:val="22"/>
              </w:rPr>
              <w:t>3.2.3.1 (8)</w:t>
            </w:r>
            <w:r w:rsidRPr="00720850">
              <w:rPr>
                <w:rFonts w:eastAsia="Calibri" w:cs="Arial"/>
                <w:b/>
                <w:sz w:val="18"/>
                <w:szCs w:val="22"/>
              </w:rPr>
              <w:t xml:space="preserve"> </w:t>
            </w:r>
            <w:r>
              <w:rPr>
                <w:rFonts w:eastAsia="Calibri" w:cs="Arial"/>
                <w:b/>
                <w:sz w:val="18"/>
                <w:szCs w:val="22"/>
              </w:rPr>
              <w:t>G: M: E:</w:t>
            </w:r>
            <w:r w:rsidRPr="00720850">
              <w:rPr>
                <w:rFonts w:eastAsia="Calibri" w:cs="Arial"/>
                <w:b/>
                <w:sz w:val="18"/>
                <w:szCs w:val="22"/>
              </w:rPr>
              <w:t xml:space="preserve"> </w:t>
            </w:r>
            <w:r w:rsidRPr="00720850">
              <w:rPr>
                <w:rFonts w:eastAsia="Calibri" w:cs="Arial"/>
                <w:sz w:val="18"/>
                <w:szCs w:val="22"/>
              </w:rPr>
              <w:t>eine industrielle Serienfe</w:t>
            </w:r>
            <w:r w:rsidRPr="00720850">
              <w:rPr>
                <w:rFonts w:eastAsia="Calibri" w:cs="Arial"/>
                <w:sz w:val="18"/>
                <w:szCs w:val="22"/>
              </w:rPr>
              <w:t>r</w:t>
            </w:r>
            <w:r w:rsidRPr="00720850">
              <w:rPr>
                <w:rFonts w:eastAsia="Calibri" w:cs="Arial"/>
                <w:sz w:val="18"/>
                <w:szCs w:val="22"/>
              </w:rPr>
              <w:t>tigung untersuchen (z. B. Betriebserkundung, Expertenbefragung, Kooperation mit auße</w:t>
            </w:r>
            <w:r w:rsidRPr="00720850">
              <w:rPr>
                <w:rFonts w:eastAsia="Calibri" w:cs="Arial"/>
                <w:sz w:val="18"/>
                <w:szCs w:val="22"/>
              </w:rPr>
              <w:t>r</w:t>
            </w:r>
            <w:r w:rsidRPr="00720850">
              <w:rPr>
                <w:rFonts w:eastAsia="Calibri" w:cs="Arial"/>
                <w:sz w:val="18"/>
                <w:szCs w:val="22"/>
              </w:rPr>
              <w:t>schulischen Partnern)</w:t>
            </w:r>
          </w:p>
        </w:tc>
        <w:tc>
          <w:tcPr>
            <w:tcW w:w="1250" w:type="pct"/>
            <w:tcBorders>
              <w:left w:val="single" w:sz="4" w:space="0" w:color="auto"/>
              <w:right w:val="single" w:sz="4" w:space="0" w:color="auto"/>
            </w:tcBorders>
            <w:shd w:val="clear" w:color="auto" w:fill="auto"/>
          </w:tcPr>
          <w:p w:rsidR="00A81F00" w:rsidRDefault="00A64A23" w:rsidP="00E219EF">
            <w:pPr>
              <w:pStyle w:val="bctext"/>
              <w:rPr>
                <w:lang w:val="de-DE"/>
              </w:rPr>
            </w:pPr>
            <w:r>
              <w:rPr>
                <w:lang w:val="de-DE"/>
              </w:rPr>
              <w:t>Betriebserkundung mit Schwerpunkt Serienfe</w:t>
            </w:r>
            <w:r>
              <w:rPr>
                <w:lang w:val="de-DE"/>
              </w:rPr>
              <w:t>r</w:t>
            </w:r>
            <w:r>
              <w:rPr>
                <w:lang w:val="de-DE"/>
              </w:rPr>
              <w:t xml:space="preserve">tigung in </w:t>
            </w:r>
            <w:r w:rsidR="00E219EF">
              <w:rPr>
                <w:lang w:val="de-DE"/>
              </w:rPr>
              <w:t>Abhängig</w:t>
            </w:r>
            <w:r>
              <w:rPr>
                <w:lang w:val="de-DE"/>
              </w:rPr>
              <w:t>keit</w:t>
            </w:r>
            <w:r w:rsidR="00E219EF">
              <w:rPr>
                <w:lang w:val="de-DE"/>
              </w:rPr>
              <w:t xml:space="preserve"> von den örtlichen oder regionalen Gegebenheiten</w:t>
            </w:r>
            <w:r w:rsidR="001700C0">
              <w:rPr>
                <w:lang w:val="de-DE"/>
              </w:rPr>
              <w:t>.</w:t>
            </w:r>
            <w:r w:rsidR="00E219EF">
              <w:rPr>
                <w:lang w:val="de-DE"/>
              </w:rPr>
              <w:t xml:space="preserve"> </w:t>
            </w:r>
          </w:p>
          <w:p w:rsidR="00A64A23" w:rsidRPr="00E219EF" w:rsidRDefault="00A64A23" w:rsidP="00E219EF">
            <w:pPr>
              <w:pStyle w:val="bctext"/>
              <w:rPr>
                <w:lang w:val="de-DE"/>
              </w:rPr>
            </w:pPr>
          </w:p>
        </w:tc>
        <w:tc>
          <w:tcPr>
            <w:tcW w:w="1250" w:type="pct"/>
            <w:tcBorders>
              <w:left w:val="single" w:sz="4" w:space="0" w:color="auto"/>
              <w:right w:val="single" w:sz="4" w:space="0" w:color="auto"/>
            </w:tcBorders>
            <w:shd w:val="clear" w:color="auto" w:fill="auto"/>
          </w:tcPr>
          <w:p w:rsidR="009624AC" w:rsidRPr="009624AC" w:rsidRDefault="009624AC" w:rsidP="009624AC">
            <w:pPr>
              <w:pStyle w:val="Leitperspektive"/>
              <w:rPr>
                <w:lang w:val="de-DE"/>
              </w:rPr>
            </w:pPr>
            <w:r w:rsidRPr="009624AC">
              <w:rPr>
                <w:lang w:val="de-DE"/>
              </w:rPr>
              <w:t xml:space="preserve">L BO   </w:t>
            </w:r>
          </w:p>
          <w:p w:rsidR="00A81F00" w:rsidRPr="009624AC" w:rsidRDefault="00A81F00" w:rsidP="0063632C">
            <w:pPr>
              <w:pStyle w:val="bctext"/>
              <w:rPr>
                <w:lang w:val="de-DE"/>
              </w:rPr>
            </w:pPr>
          </w:p>
        </w:tc>
      </w:tr>
    </w:tbl>
    <w:p w:rsidR="0010148C" w:rsidRPr="00D67939" w:rsidRDefault="0010148C" w:rsidP="006A2DDE"/>
    <w:p w:rsidR="00FE05D7" w:rsidRDefault="00FE05D7">
      <w:bookmarkStart w:id="17" w:name="_Toc486246272"/>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46"/>
        <w:gridCol w:w="3681"/>
        <w:gridCol w:w="4525"/>
        <w:gridCol w:w="3956"/>
        <w:gridCol w:w="33"/>
      </w:tblGrid>
      <w:tr w:rsidR="00BE6A64" w:rsidTr="006A2DDE">
        <w:trPr>
          <w:gridAfter w:val="1"/>
          <w:wAfter w:w="33" w:type="dxa"/>
        </w:trPr>
        <w:tc>
          <w:tcPr>
            <w:tcW w:w="15843" w:type="dxa"/>
            <w:gridSpan w:val="5"/>
            <w:shd w:val="clear" w:color="auto" w:fill="D9D9D9"/>
            <w:vAlign w:val="center"/>
          </w:tcPr>
          <w:p w:rsidR="00BE6A64" w:rsidRPr="00C044E5" w:rsidRDefault="00BE6A64" w:rsidP="002222D9">
            <w:pPr>
              <w:pStyle w:val="bcTab"/>
              <w:rPr>
                <w:lang w:val="de-DE" w:eastAsia="de-DE"/>
              </w:rPr>
            </w:pPr>
            <w:r w:rsidRPr="00C044E5">
              <w:rPr>
                <w:lang w:val="de-DE" w:eastAsia="de-DE"/>
              </w:rPr>
              <w:t>Aufbau und Funktion einer Maschine</w:t>
            </w:r>
            <w:bookmarkEnd w:id="17"/>
          </w:p>
          <w:p w:rsidR="00BE6A64" w:rsidRPr="00D9301B" w:rsidRDefault="00BE6A64" w:rsidP="00BE6A64">
            <w:pPr>
              <w:pStyle w:val="bcTabcaStd"/>
            </w:pPr>
            <w:r w:rsidRPr="00D9301B">
              <w:t>ca. 12 Std.</w:t>
            </w:r>
          </w:p>
        </w:tc>
      </w:tr>
      <w:tr w:rsidR="00666C62" w:rsidTr="006A2DDE">
        <w:trPr>
          <w:gridAfter w:val="1"/>
          <w:wAfter w:w="33" w:type="dxa"/>
        </w:trPr>
        <w:tc>
          <w:tcPr>
            <w:tcW w:w="2235" w:type="dxa"/>
            <w:tcBorders>
              <w:bottom w:val="nil"/>
              <w:right w:val="nil"/>
            </w:tcBorders>
            <w:shd w:val="clear" w:color="auto" w:fill="auto"/>
            <w:tcMar>
              <w:top w:w="113" w:type="dxa"/>
              <w:bottom w:w="113" w:type="dxa"/>
            </w:tcMar>
          </w:tcPr>
          <w:p w:rsidR="00666C62" w:rsidRPr="00BE6A64" w:rsidRDefault="00666C62" w:rsidP="00BE6A64">
            <w:pPr>
              <w:pStyle w:val="bcTabVortext"/>
            </w:pPr>
            <w:r w:rsidRPr="00BE6A64">
              <w:t xml:space="preserve">Beschreibung: </w:t>
            </w:r>
          </w:p>
        </w:tc>
        <w:tc>
          <w:tcPr>
            <w:tcW w:w="13608" w:type="dxa"/>
            <w:gridSpan w:val="4"/>
            <w:tcBorders>
              <w:left w:val="nil"/>
              <w:bottom w:val="nil"/>
            </w:tcBorders>
            <w:shd w:val="clear" w:color="auto" w:fill="FFFFFF"/>
            <w:tcMar>
              <w:top w:w="113" w:type="dxa"/>
              <w:bottom w:w="113" w:type="dxa"/>
            </w:tcMar>
          </w:tcPr>
          <w:p w:rsidR="00666C62" w:rsidRPr="00BE6A64" w:rsidRDefault="00666C62" w:rsidP="00BE6A64">
            <w:pPr>
              <w:pStyle w:val="bcTabVortext"/>
            </w:pPr>
            <w:r w:rsidRPr="00BE6A64">
              <w:t xml:space="preserve">Die Schülerinnen und Schüler analysieren den Aufbau und die Funktion einer einfachen Maschine. </w:t>
            </w:r>
          </w:p>
          <w:p w:rsidR="00666C62" w:rsidRPr="00BE6A64" w:rsidRDefault="00666C62" w:rsidP="007774CF">
            <w:pPr>
              <w:pStyle w:val="bcTabVortext"/>
            </w:pPr>
            <w:r w:rsidRPr="00BE6A64">
              <w:t>Durch die Demontage einer einfachen Maschine lernen die Schüler die wesentlichen Baugruppen einer Maschine und deren Zusa</w:t>
            </w:r>
            <w:r w:rsidRPr="00BE6A64">
              <w:t>m</w:t>
            </w:r>
            <w:r w:rsidR="00920CB8">
              <w:t xml:space="preserve">menwirken kennen. </w:t>
            </w:r>
            <w:r w:rsidR="00920CB8">
              <w:br/>
            </w:r>
            <w:r w:rsidR="007774CF">
              <w:t>Die Schülerinnen und Schüler beschreiben</w:t>
            </w:r>
            <w:r w:rsidR="00A74D6C">
              <w:t xml:space="preserve"> und bewerten</w:t>
            </w:r>
            <w:r w:rsidR="007774CF">
              <w:t xml:space="preserve"> den Lebenslauf eines Produktes von seiner Planung über die Herstellung, Nu</w:t>
            </w:r>
            <w:r w:rsidR="007774CF">
              <w:t>t</w:t>
            </w:r>
            <w:r w:rsidR="007774CF">
              <w:t xml:space="preserve">zung, Instandhaltung, Verwertung bis zur </w:t>
            </w:r>
            <w:r w:rsidRPr="00BE6A64">
              <w:t>Entsorgung</w:t>
            </w:r>
            <w:r w:rsidR="007774CF">
              <w:t xml:space="preserve"> (</w:t>
            </w:r>
            <w:r w:rsidR="007774CF" w:rsidRPr="00BE6A64">
              <w:t>Produktlebenszyklu</w:t>
            </w:r>
            <w:r w:rsidR="007774CF">
              <w:t>s).</w:t>
            </w:r>
          </w:p>
        </w:tc>
      </w:tr>
      <w:tr w:rsidR="00666C62" w:rsidTr="006A2DDE">
        <w:trPr>
          <w:gridAfter w:val="1"/>
          <w:wAfter w:w="33" w:type="dxa"/>
        </w:trPr>
        <w:tc>
          <w:tcPr>
            <w:tcW w:w="2235" w:type="dxa"/>
            <w:tcBorders>
              <w:top w:val="nil"/>
              <w:bottom w:val="nil"/>
              <w:right w:val="nil"/>
            </w:tcBorders>
            <w:shd w:val="clear" w:color="auto" w:fill="auto"/>
            <w:tcMar>
              <w:top w:w="113" w:type="dxa"/>
              <w:bottom w:w="113" w:type="dxa"/>
            </w:tcMar>
          </w:tcPr>
          <w:p w:rsidR="00666C62" w:rsidRPr="00BE6A64" w:rsidRDefault="00666C62" w:rsidP="00BE6A64">
            <w:pPr>
              <w:pStyle w:val="bcTabVortext"/>
            </w:pPr>
            <w:r w:rsidRPr="00BE6A64">
              <w:t xml:space="preserve">Zielsetzung: </w:t>
            </w:r>
          </w:p>
        </w:tc>
        <w:tc>
          <w:tcPr>
            <w:tcW w:w="13608" w:type="dxa"/>
            <w:gridSpan w:val="4"/>
            <w:tcBorders>
              <w:top w:val="nil"/>
              <w:left w:val="nil"/>
              <w:bottom w:val="nil"/>
            </w:tcBorders>
            <w:shd w:val="clear" w:color="auto" w:fill="FFFFFF"/>
            <w:tcMar>
              <w:top w:w="113" w:type="dxa"/>
              <w:bottom w:w="113" w:type="dxa"/>
            </w:tcMar>
          </w:tcPr>
          <w:p w:rsidR="00666C62" w:rsidRPr="00BE6A64" w:rsidRDefault="00666C62" w:rsidP="00BE6A64">
            <w:pPr>
              <w:pStyle w:val="bcTabVortext"/>
            </w:pPr>
            <w:r w:rsidRPr="00BE6A64">
              <w:rPr>
                <w:szCs w:val="20"/>
              </w:rPr>
              <w:t xml:space="preserve">- </w:t>
            </w:r>
            <w:r w:rsidRPr="00BE6A64">
              <w:rPr>
                <w:rStyle w:val="StichpunkteZchn"/>
                <w:sz w:val="22"/>
                <w:lang w:eastAsia="de-DE"/>
              </w:rPr>
              <w:t>Einfache Maschinen demontieren und remontieren</w:t>
            </w:r>
            <w:r w:rsidRPr="00BE6A64">
              <w:rPr>
                <w:rStyle w:val="StichpunkteZchn"/>
                <w:sz w:val="22"/>
                <w:lang w:eastAsia="de-DE"/>
              </w:rPr>
              <w:br/>
              <w:t xml:space="preserve">- Baugruppen einer Maschine kennen </w:t>
            </w:r>
            <w:r w:rsidRPr="00BE6A64">
              <w:rPr>
                <w:rStyle w:val="StichpunkteZchn"/>
                <w:sz w:val="22"/>
                <w:lang w:eastAsia="de-DE"/>
              </w:rPr>
              <w:br/>
              <w:t>- das Zusammenwirken der Baugruppen einer Maschine erklären</w:t>
            </w:r>
            <w:r w:rsidRPr="00BE6A64">
              <w:rPr>
                <w:rStyle w:val="StichpunkteZchn"/>
                <w:sz w:val="22"/>
                <w:lang w:eastAsia="de-DE"/>
              </w:rPr>
              <w:br/>
              <w:t>- Werkzeuge fachgerecht nutzen</w:t>
            </w:r>
            <w:r w:rsidRPr="00BE6A64">
              <w:rPr>
                <w:rStyle w:val="StichpunkteZchn"/>
                <w:sz w:val="22"/>
                <w:lang w:eastAsia="de-DE"/>
              </w:rPr>
              <w:br/>
              <w:t>- Sicherheitsregeln kennen und einhalten</w:t>
            </w:r>
            <w:r w:rsidRPr="00BE6A64">
              <w:rPr>
                <w:rStyle w:val="StichpunkteZchn"/>
                <w:sz w:val="22"/>
                <w:lang w:eastAsia="de-DE"/>
              </w:rPr>
              <w:br/>
              <w:t>- Arbeitsprozesse dokumentieren</w:t>
            </w:r>
            <w:r w:rsidRPr="00BE6A64">
              <w:rPr>
                <w:rStyle w:val="StichpunkteZchn"/>
                <w:sz w:val="22"/>
                <w:lang w:eastAsia="de-DE"/>
              </w:rPr>
              <w:br/>
              <w:t>- Produktlebenszyklen beschreiben</w:t>
            </w:r>
            <w:r w:rsidRPr="00BE6A64">
              <w:rPr>
                <w:rStyle w:val="StichpunkteZchn"/>
                <w:sz w:val="22"/>
                <w:lang w:eastAsia="de-DE"/>
              </w:rPr>
              <w:br/>
              <w:t>- die Nachhaltigkeit</w:t>
            </w:r>
            <w:r w:rsidRPr="00BE6A64">
              <w:rPr>
                <w:szCs w:val="20"/>
              </w:rPr>
              <w:t xml:space="preserve"> eines Produkts beurteilen und bewerten</w:t>
            </w:r>
          </w:p>
        </w:tc>
      </w:tr>
      <w:tr w:rsidR="00666C62" w:rsidTr="006A2DDE">
        <w:trPr>
          <w:gridAfter w:val="1"/>
          <w:wAfter w:w="33" w:type="dxa"/>
        </w:trPr>
        <w:tc>
          <w:tcPr>
            <w:tcW w:w="2235" w:type="dxa"/>
            <w:tcBorders>
              <w:top w:val="nil"/>
              <w:right w:val="nil"/>
            </w:tcBorders>
            <w:shd w:val="clear" w:color="auto" w:fill="auto"/>
            <w:tcMar>
              <w:top w:w="113" w:type="dxa"/>
              <w:bottom w:w="113" w:type="dxa"/>
            </w:tcMar>
          </w:tcPr>
          <w:p w:rsidR="00666C62" w:rsidRPr="00BE6A64" w:rsidRDefault="00666C62" w:rsidP="00BE6A64">
            <w:pPr>
              <w:pStyle w:val="bcTabVortext"/>
            </w:pPr>
            <w:r w:rsidRPr="00BE6A64">
              <w:t xml:space="preserve">Hinweise: </w:t>
            </w:r>
          </w:p>
        </w:tc>
        <w:tc>
          <w:tcPr>
            <w:tcW w:w="13608" w:type="dxa"/>
            <w:gridSpan w:val="4"/>
            <w:tcBorders>
              <w:top w:val="nil"/>
              <w:left w:val="nil"/>
            </w:tcBorders>
            <w:shd w:val="clear" w:color="auto" w:fill="auto"/>
            <w:tcMar>
              <w:top w:w="113" w:type="dxa"/>
              <w:bottom w:w="113" w:type="dxa"/>
            </w:tcMar>
          </w:tcPr>
          <w:p w:rsidR="00666C62" w:rsidRPr="00F03389" w:rsidRDefault="00666C62" w:rsidP="00C745B0">
            <w:pPr>
              <w:pStyle w:val="bcTabVortext"/>
              <w:rPr>
                <w:rStyle w:val="SchwacheHervorhebung"/>
                <w:iCs w:val="0"/>
                <w:color w:val="auto"/>
              </w:rPr>
            </w:pPr>
            <w:r w:rsidRPr="00F03389">
              <w:t>Es bi</w:t>
            </w:r>
            <w:r w:rsidR="00311CEA" w:rsidRPr="00F03389">
              <w:t>etet sich eine Betriebserkund</w:t>
            </w:r>
            <w:r w:rsidRPr="00F03389">
              <w:t>ung an</w:t>
            </w:r>
            <w:r w:rsidR="00EC1529" w:rsidRPr="00F03389">
              <w:t>, die auch Aspekte der Serienfertigung mit einbeziehen kann.</w:t>
            </w:r>
          </w:p>
        </w:tc>
      </w:tr>
      <w:tr w:rsidR="00666C62" w:rsidTr="006A2DDE">
        <w:tc>
          <w:tcPr>
            <w:tcW w:w="3681" w:type="dxa"/>
            <w:gridSpan w:val="2"/>
            <w:shd w:val="clear" w:color="auto" w:fill="F59D1E"/>
            <w:vAlign w:val="center"/>
          </w:tcPr>
          <w:p w:rsidR="00666C62" w:rsidRPr="00C044E5" w:rsidRDefault="00666C62" w:rsidP="00D9301B">
            <w:pPr>
              <w:pStyle w:val="pbk"/>
              <w:ind w:left="-142" w:right="-83"/>
              <w:rPr>
                <w:b/>
                <w:lang w:val="de-DE"/>
              </w:rPr>
            </w:pPr>
            <w:r w:rsidRPr="00C044E5">
              <w:rPr>
                <w:b/>
                <w:lang w:val="de-DE"/>
              </w:rPr>
              <w:t>prozessbezogene Kompetenzen</w:t>
            </w:r>
          </w:p>
        </w:tc>
        <w:tc>
          <w:tcPr>
            <w:tcW w:w="3681" w:type="dxa"/>
            <w:shd w:val="clear" w:color="auto" w:fill="B70017"/>
            <w:vAlign w:val="center"/>
          </w:tcPr>
          <w:p w:rsidR="00666C62" w:rsidRPr="00220D6C" w:rsidRDefault="00666C62" w:rsidP="00D9301B">
            <w:pPr>
              <w:pStyle w:val="Ibk"/>
              <w:ind w:left="-141" w:right="-75"/>
            </w:pPr>
            <w:r w:rsidRPr="00D9301B">
              <w:rPr>
                <w:b/>
              </w:rPr>
              <w:t>inhaltsbezogene</w:t>
            </w:r>
            <w:r w:rsidRPr="00BC66EF">
              <w:t xml:space="preserve"> </w:t>
            </w:r>
            <w:r w:rsidRPr="00D9301B">
              <w:rPr>
                <w:b/>
              </w:rPr>
              <w:t>Kompetenzen</w:t>
            </w:r>
          </w:p>
        </w:tc>
        <w:tc>
          <w:tcPr>
            <w:tcW w:w="4525" w:type="dxa"/>
            <w:shd w:val="clear" w:color="auto" w:fill="D9D9D9"/>
            <w:vAlign w:val="center"/>
          </w:tcPr>
          <w:p w:rsidR="00666C62" w:rsidRDefault="00666C62" w:rsidP="002222D9">
            <w:pPr>
              <w:pStyle w:val="bcTabschwKompetenzen"/>
            </w:pPr>
            <w:r w:rsidRPr="00816DDC">
              <w:t>Konkretisierung,</w:t>
            </w:r>
            <w:r w:rsidRPr="00816DDC">
              <w:br/>
              <w:t>Vorgehen im Unterricht</w:t>
            </w:r>
          </w:p>
        </w:tc>
        <w:tc>
          <w:tcPr>
            <w:tcW w:w="3989" w:type="dxa"/>
            <w:gridSpan w:val="2"/>
            <w:shd w:val="clear" w:color="auto" w:fill="auto"/>
            <w:vAlign w:val="center"/>
          </w:tcPr>
          <w:p w:rsidR="00666C62" w:rsidRDefault="00666C62" w:rsidP="002222D9">
            <w:pPr>
              <w:pStyle w:val="bcTabschwKompetenzen"/>
            </w:pPr>
            <w:r w:rsidRPr="00816DDC">
              <w:t>Ergänzende Hinweise,</w:t>
            </w:r>
            <w:r w:rsidR="002222D9">
              <w:br/>
            </w:r>
            <w:r w:rsidRPr="00816DDC">
              <w:t>Arbeitsmittel, Organisation, Ve</w:t>
            </w:r>
            <w:r w:rsidRPr="00816DDC">
              <w:t>r</w:t>
            </w:r>
            <w:r w:rsidRPr="00816DDC">
              <w:t>weise</w:t>
            </w:r>
          </w:p>
        </w:tc>
      </w:tr>
      <w:tr w:rsidR="00666C62" w:rsidTr="006A2DDE">
        <w:tc>
          <w:tcPr>
            <w:tcW w:w="7362" w:type="dxa"/>
            <w:gridSpan w:val="3"/>
            <w:shd w:val="clear" w:color="auto" w:fill="auto"/>
          </w:tcPr>
          <w:p w:rsidR="00666C62" w:rsidRPr="00D9301B" w:rsidRDefault="00666C62" w:rsidP="003470B5">
            <w:pPr>
              <w:jc w:val="center"/>
              <w:rPr>
                <w:rFonts w:eastAsia="Calibri"/>
                <w:szCs w:val="22"/>
              </w:rPr>
            </w:pPr>
            <w:r w:rsidRPr="003470B5">
              <w:rPr>
                <w:rFonts w:eastAsia="Calibri" w:cs="Arial"/>
                <w:szCs w:val="18"/>
              </w:rPr>
              <w:t>Die Schülerinnen und Schüler können:</w:t>
            </w:r>
          </w:p>
        </w:tc>
        <w:tc>
          <w:tcPr>
            <w:tcW w:w="4525" w:type="dxa"/>
            <w:tcBorders>
              <w:bottom w:val="single" w:sz="4" w:space="0" w:color="auto"/>
            </w:tcBorders>
            <w:shd w:val="clear" w:color="auto" w:fill="auto"/>
          </w:tcPr>
          <w:p w:rsidR="00666C62" w:rsidRPr="00C044E5" w:rsidRDefault="00666C62" w:rsidP="002222D9">
            <w:pPr>
              <w:pStyle w:val="GroZentr"/>
              <w:rPr>
                <w:lang w:val="de-DE"/>
              </w:rPr>
            </w:pPr>
            <w:r w:rsidRPr="00C044E5">
              <w:rPr>
                <w:lang w:val="de-DE"/>
              </w:rPr>
              <w:t>Baugrup</w:t>
            </w:r>
            <w:r w:rsidR="00F03389">
              <w:rPr>
                <w:lang w:val="de-DE"/>
              </w:rPr>
              <w:t>pen von Maschinen</w:t>
            </w:r>
          </w:p>
        </w:tc>
        <w:tc>
          <w:tcPr>
            <w:tcW w:w="3989" w:type="dxa"/>
            <w:gridSpan w:val="2"/>
            <w:shd w:val="clear" w:color="auto" w:fill="auto"/>
          </w:tcPr>
          <w:p w:rsidR="00666C62" w:rsidRPr="00C044E5" w:rsidRDefault="00666C62" w:rsidP="00D9301B">
            <w:pPr>
              <w:pStyle w:val="GroZentr"/>
              <w:ind w:left="-283" w:right="-358"/>
              <w:rPr>
                <w:lang w:val="de-DE"/>
              </w:rPr>
            </w:pPr>
            <w:r w:rsidRPr="00C044E5">
              <w:rPr>
                <w:lang w:val="de-DE"/>
              </w:rPr>
              <w:t>12 Std.</w:t>
            </w:r>
          </w:p>
        </w:tc>
      </w:tr>
      <w:tr w:rsidR="00113FF1" w:rsidTr="006A2DDE">
        <w:tc>
          <w:tcPr>
            <w:tcW w:w="3681" w:type="dxa"/>
            <w:gridSpan w:val="2"/>
            <w:vMerge w:val="restart"/>
            <w:shd w:val="clear" w:color="auto" w:fill="auto"/>
          </w:tcPr>
          <w:p w:rsidR="00113FF1" w:rsidRPr="00F8464C" w:rsidRDefault="00113FF1" w:rsidP="00F21A3F">
            <w:pPr>
              <w:pStyle w:val="bctext"/>
              <w:rPr>
                <w:lang w:val="de-DE"/>
              </w:rPr>
            </w:pPr>
            <w:r>
              <w:t>2.1</w:t>
            </w:r>
            <w:r>
              <w:rPr>
                <w:lang w:val="de-DE"/>
              </w:rPr>
              <w:t xml:space="preserve"> </w:t>
            </w:r>
            <w:r w:rsidRPr="00F21A3F">
              <w:t>(1) technische Informationen aus verschieden Quellen sammeln und strukturiert auswerten</w:t>
            </w:r>
            <w:r w:rsidR="00F8464C">
              <w:rPr>
                <w:lang w:val="de-DE"/>
              </w:rPr>
              <w:t xml:space="preserve"> </w:t>
            </w:r>
            <w:r>
              <w:t>und interpretiere</w:t>
            </w:r>
            <w:r w:rsidR="00F8464C">
              <w:rPr>
                <w:lang w:val="de-DE"/>
              </w:rPr>
              <w:t>n</w:t>
            </w:r>
          </w:p>
          <w:p w:rsidR="00113FF1" w:rsidRPr="00C96355" w:rsidRDefault="00113FF1" w:rsidP="00C96355">
            <w:pPr>
              <w:pStyle w:val="bctext"/>
              <w:rPr>
                <w:rFonts w:cs="Arial"/>
                <w:lang w:val="de-DE" w:eastAsia="de-DE"/>
              </w:rPr>
            </w:pPr>
            <w:r>
              <w:rPr>
                <w:rFonts w:cs="Arial"/>
                <w:lang w:val="de-DE" w:eastAsia="de-DE"/>
              </w:rPr>
              <w:t xml:space="preserve">2.1 </w:t>
            </w:r>
            <w:r w:rsidRPr="00C96355">
              <w:rPr>
                <w:rFonts w:cs="Arial"/>
                <w:lang w:val="de-DE" w:eastAsia="de-DE"/>
              </w:rPr>
              <w:t>(4) technische Informationen mit vo</w:t>
            </w:r>
            <w:r w:rsidRPr="00C96355">
              <w:rPr>
                <w:rFonts w:cs="Arial"/>
                <w:lang w:val="de-DE" w:eastAsia="de-DE"/>
              </w:rPr>
              <w:t>r</w:t>
            </w:r>
            <w:r w:rsidRPr="00C96355">
              <w:rPr>
                <w:rFonts w:cs="Arial"/>
                <w:lang w:val="de-DE" w:eastAsia="de-DE"/>
              </w:rPr>
              <w:t>handenem Wissen verknüpfen und anwe</w:t>
            </w:r>
            <w:r w:rsidRPr="00C96355">
              <w:rPr>
                <w:rFonts w:cs="Arial"/>
                <w:lang w:val="de-DE" w:eastAsia="de-DE"/>
              </w:rPr>
              <w:t>n</w:t>
            </w:r>
            <w:r w:rsidRPr="00C96355">
              <w:rPr>
                <w:rFonts w:cs="Arial"/>
                <w:lang w:val="de-DE" w:eastAsia="de-DE"/>
              </w:rPr>
              <w:t>den</w:t>
            </w:r>
          </w:p>
          <w:p w:rsidR="00113FF1" w:rsidRPr="00C96355" w:rsidRDefault="00113FF1" w:rsidP="00C96355">
            <w:pPr>
              <w:pStyle w:val="bctext"/>
              <w:rPr>
                <w:rFonts w:cs="Arial"/>
                <w:lang w:val="de-DE" w:eastAsia="de-DE"/>
              </w:rPr>
            </w:pPr>
            <w:r>
              <w:rPr>
                <w:rFonts w:cs="Arial"/>
                <w:lang w:val="de-DE" w:eastAsia="de-DE"/>
              </w:rPr>
              <w:t xml:space="preserve">2.2 </w:t>
            </w:r>
            <w:r w:rsidRPr="00C96355">
              <w:rPr>
                <w:rFonts w:cs="Arial"/>
                <w:lang w:val="de-DE" w:eastAsia="de-DE"/>
              </w:rPr>
              <w:t>(7) relevante Informationen zu techn</w:t>
            </w:r>
            <w:r w:rsidRPr="00C96355">
              <w:rPr>
                <w:rFonts w:cs="Arial"/>
                <w:lang w:val="de-DE" w:eastAsia="de-DE"/>
              </w:rPr>
              <w:t>i</w:t>
            </w:r>
            <w:r w:rsidRPr="00C96355">
              <w:rPr>
                <w:rFonts w:cs="Arial"/>
                <w:lang w:val="de-DE" w:eastAsia="de-DE"/>
              </w:rPr>
              <w:t>schen Sachverhalten in angemessener Fachsprache strukturiert wiedergeben</w:t>
            </w:r>
          </w:p>
          <w:p w:rsidR="00113FF1" w:rsidRPr="00C044E5" w:rsidRDefault="00113FF1" w:rsidP="00113FF1">
            <w:pPr>
              <w:pStyle w:val="bctext"/>
              <w:rPr>
                <w:rFonts w:cs="Arial"/>
                <w:lang w:val="de-DE" w:eastAsia="de-DE"/>
              </w:rPr>
            </w:pPr>
            <w:r>
              <w:rPr>
                <w:rFonts w:cs="Arial"/>
                <w:lang w:val="de-DE" w:eastAsia="de-DE"/>
              </w:rPr>
              <w:t xml:space="preserve">2.3 </w:t>
            </w:r>
            <w:r w:rsidRPr="00C96355">
              <w:rPr>
                <w:rFonts w:cs="Arial"/>
                <w:lang w:val="de-DE" w:eastAsia="de-DE"/>
              </w:rPr>
              <w:t xml:space="preserve">(6) technische </w:t>
            </w:r>
            <w:r w:rsidRPr="0048312D">
              <w:rPr>
                <w:rFonts w:cs="Arial"/>
                <w:lang w:val="de-DE" w:eastAsia="de-DE"/>
              </w:rPr>
              <w:t>Systeme in Bezug auf bedeutsame Kriterien einschätzen (M,E)</w:t>
            </w:r>
          </w:p>
          <w:p w:rsidR="00113FF1" w:rsidRPr="00C96355" w:rsidRDefault="00113FF1" w:rsidP="00C96355">
            <w:pPr>
              <w:pStyle w:val="bctext"/>
              <w:rPr>
                <w:rFonts w:cs="Arial"/>
                <w:lang w:val="de-DE" w:eastAsia="de-DE"/>
              </w:rPr>
            </w:pPr>
            <w:r>
              <w:rPr>
                <w:rFonts w:cs="Arial"/>
                <w:lang w:val="de-DE" w:eastAsia="de-DE"/>
              </w:rPr>
              <w:t xml:space="preserve">2.1 </w:t>
            </w:r>
            <w:r w:rsidRPr="00C96355">
              <w:rPr>
                <w:rFonts w:cs="Arial"/>
                <w:lang w:val="de-DE" w:eastAsia="de-DE"/>
              </w:rPr>
              <w:t>(4) relevante Informationen zu techn</w:t>
            </w:r>
            <w:r w:rsidRPr="00C96355">
              <w:rPr>
                <w:rFonts w:cs="Arial"/>
                <w:lang w:val="de-DE" w:eastAsia="de-DE"/>
              </w:rPr>
              <w:t>i</w:t>
            </w:r>
            <w:r w:rsidRPr="00C96355">
              <w:rPr>
                <w:rFonts w:cs="Arial"/>
                <w:lang w:val="de-DE" w:eastAsia="de-DE"/>
              </w:rPr>
              <w:t>schen Sachverhalten in angemessener Fachsprache strukturiert wiedergeben</w:t>
            </w:r>
          </w:p>
          <w:p w:rsidR="00113FF1" w:rsidRPr="00C044E5" w:rsidRDefault="00113FF1" w:rsidP="00AD71F5">
            <w:pPr>
              <w:pStyle w:val="bctext"/>
              <w:rPr>
                <w:rFonts w:cs="Arial"/>
                <w:lang w:val="de-DE" w:eastAsia="de-DE"/>
              </w:rPr>
            </w:pPr>
            <w:r>
              <w:rPr>
                <w:rFonts w:cs="Arial"/>
                <w:lang w:val="de-DE" w:eastAsia="de-DE"/>
              </w:rPr>
              <w:lastRenderedPageBreak/>
              <w:t xml:space="preserve">2.1 </w:t>
            </w:r>
            <w:r w:rsidRPr="00AD71F5">
              <w:rPr>
                <w:rFonts w:cs="Arial"/>
                <w:lang w:val="de-DE" w:eastAsia="de-DE"/>
              </w:rPr>
              <w:t>(8) Fragestellungen durch die Analyse technischer Systeme beantworten (unter anderem Demontage)</w:t>
            </w:r>
          </w:p>
        </w:tc>
        <w:tc>
          <w:tcPr>
            <w:tcW w:w="3681" w:type="dxa"/>
            <w:tcBorders>
              <w:bottom w:val="dashed" w:sz="4" w:space="0" w:color="auto"/>
            </w:tcBorders>
            <w:shd w:val="clear" w:color="auto" w:fill="auto"/>
          </w:tcPr>
          <w:p w:rsidR="00113FF1" w:rsidRPr="00C044E5" w:rsidRDefault="00113FF1" w:rsidP="00D9301B">
            <w:pPr>
              <w:pStyle w:val="bctext"/>
              <w:rPr>
                <w:rFonts w:cs="Arial"/>
                <w:b/>
                <w:lang w:val="de-DE" w:eastAsia="de-DE"/>
              </w:rPr>
            </w:pPr>
            <w:r w:rsidRPr="00C044E5">
              <w:rPr>
                <w:rFonts w:eastAsia="Times New Roman" w:cs="Arial"/>
                <w:iCs/>
                <w:lang w:val="de-DE" w:eastAsia="de-DE"/>
              </w:rPr>
              <w:lastRenderedPageBreak/>
              <w:t xml:space="preserve">3.2.2 (1) </w:t>
            </w:r>
            <w:r w:rsidRPr="00C044E5">
              <w:rPr>
                <w:rFonts w:cs="Arial"/>
                <w:lang w:val="de-DE" w:eastAsia="de-DE"/>
              </w:rPr>
              <w:t>die</w:t>
            </w:r>
            <w:r w:rsidRPr="00C044E5">
              <w:rPr>
                <w:rFonts w:cs="Arial"/>
                <w:spacing w:val="-6"/>
                <w:lang w:val="de-DE" w:eastAsia="de-DE"/>
              </w:rPr>
              <w:t xml:space="preserve"> </w:t>
            </w:r>
            <w:r w:rsidRPr="00C044E5">
              <w:rPr>
                <w:rFonts w:cs="Arial"/>
                <w:lang w:val="de-DE" w:eastAsia="de-DE"/>
              </w:rPr>
              <w:t xml:space="preserve">wesentlichen </w:t>
            </w:r>
            <w:r w:rsidRPr="00C044E5">
              <w:rPr>
                <w:rFonts w:eastAsia="Arial" w:cs="Arial"/>
                <w:i/>
                <w:lang w:val="de-DE" w:eastAsia="de-DE"/>
              </w:rPr>
              <w:t>Baugruppen</w:t>
            </w:r>
            <w:r w:rsidRPr="00C044E5">
              <w:rPr>
                <w:rFonts w:eastAsia="Arial" w:cs="Arial"/>
                <w:i/>
                <w:spacing w:val="-6"/>
                <w:lang w:val="de-DE" w:eastAsia="de-DE"/>
              </w:rPr>
              <w:t xml:space="preserve"> </w:t>
            </w:r>
            <w:r w:rsidRPr="00C044E5">
              <w:rPr>
                <w:rFonts w:cs="Arial"/>
                <w:lang w:val="de-DE" w:eastAsia="de-DE"/>
              </w:rPr>
              <w:t>einer Maschine</w:t>
            </w:r>
            <w:r w:rsidRPr="00C044E5">
              <w:rPr>
                <w:rFonts w:cs="Arial"/>
                <w:spacing w:val="-6"/>
                <w:lang w:val="de-DE" w:eastAsia="de-DE"/>
              </w:rPr>
              <w:t xml:space="preserve"> </w:t>
            </w:r>
            <w:r w:rsidRPr="00C044E5">
              <w:rPr>
                <w:rFonts w:cs="Arial"/>
                <w:lang w:val="de-DE" w:eastAsia="de-DE"/>
              </w:rPr>
              <w:t>nennen</w:t>
            </w:r>
            <w:r w:rsidRPr="00C044E5">
              <w:rPr>
                <w:rFonts w:cs="Arial"/>
                <w:spacing w:val="-6"/>
                <w:lang w:val="de-DE" w:eastAsia="de-DE"/>
              </w:rPr>
              <w:t xml:space="preserve"> </w:t>
            </w:r>
            <w:r w:rsidRPr="00C044E5">
              <w:rPr>
                <w:rFonts w:cs="Arial"/>
                <w:lang w:val="de-DE" w:eastAsia="de-DE"/>
              </w:rPr>
              <w:t>und</w:t>
            </w:r>
            <w:r w:rsidRPr="00C044E5">
              <w:rPr>
                <w:rFonts w:cs="Arial"/>
                <w:spacing w:val="-6"/>
                <w:lang w:val="de-DE" w:eastAsia="de-DE"/>
              </w:rPr>
              <w:t xml:space="preserve"> </w:t>
            </w:r>
            <w:r w:rsidRPr="00C044E5">
              <w:rPr>
                <w:rFonts w:cs="Arial"/>
                <w:lang w:val="de-DE" w:eastAsia="de-DE"/>
              </w:rPr>
              <w:t>das Zusa</w:t>
            </w:r>
            <w:r w:rsidRPr="00C044E5">
              <w:rPr>
                <w:rFonts w:cs="Arial"/>
                <w:lang w:val="de-DE" w:eastAsia="de-DE"/>
              </w:rPr>
              <w:t>m</w:t>
            </w:r>
            <w:r w:rsidRPr="00C044E5">
              <w:rPr>
                <w:rFonts w:cs="Arial"/>
                <w:lang w:val="de-DE" w:eastAsia="de-DE"/>
              </w:rPr>
              <w:t>menwirken</w:t>
            </w:r>
            <w:r w:rsidRPr="00C044E5">
              <w:rPr>
                <w:rFonts w:cs="Arial"/>
                <w:spacing w:val="-6"/>
                <w:lang w:val="de-DE" w:eastAsia="de-DE"/>
              </w:rPr>
              <w:t xml:space="preserve"> ….</w:t>
            </w:r>
            <w:r w:rsidRPr="00C044E5">
              <w:rPr>
                <w:rFonts w:cs="Arial"/>
                <w:lang w:val="de-DE" w:eastAsia="de-DE"/>
              </w:rPr>
              <w:t xml:space="preserve"> (z.</w:t>
            </w:r>
            <w:r w:rsidRPr="00C044E5">
              <w:rPr>
                <w:rFonts w:cs="Arial"/>
                <w:spacing w:val="-8"/>
                <w:lang w:val="de-DE" w:eastAsia="de-DE"/>
              </w:rPr>
              <w:t xml:space="preserve"> </w:t>
            </w:r>
            <w:r w:rsidRPr="00C044E5">
              <w:rPr>
                <w:rFonts w:cs="Arial"/>
                <w:lang w:val="de-DE" w:eastAsia="de-DE"/>
              </w:rPr>
              <w:t>B.</w:t>
            </w:r>
            <w:r w:rsidRPr="00C044E5">
              <w:rPr>
                <w:rFonts w:cs="Arial"/>
                <w:spacing w:val="-8"/>
                <w:lang w:val="de-DE" w:eastAsia="de-DE"/>
              </w:rPr>
              <w:t xml:space="preserve"> </w:t>
            </w:r>
            <w:r w:rsidRPr="00C044E5">
              <w:rPr>
                <w:rFonts w:cs="Arial"/>
                <w:lang w:val="de-DE" w:eastAsia="de-DE"/>
              </w:rPr>
              <w:t>Bohrschrauber, Han</w:t>
            </w:r>
            <w:r w:rsidRPr="00C044E5">
              <w:rPr>
                <w:rFonts w:cs="Arial"/>
                <w:lang w:val="de-DE" w:eastAsia="de-DE"/>
              </w:rPr>
              <w:t>d</w:t>
            </w:r>
            <w:r w:rsidRPr="00C044E5">
              <w:rPr>
                <w:rFonts w:cs="Arial"/>
                <w:lang w:val="de-DE" w:eastAsia="de-DE"/>
              </w:rPr>
              <w:t>rührgerät)</w:t>
            </w:r>
          </w:p>
        </w:tc>
        <w:tc>
          <w:tcPr>
            <w:tcW w:w="4525" w:type="dxa"/>
            <w:vMerge w:val="restart"/>
            <w:shd w:val="clear" w:color="auto" w:fill="auto"/>
          </w:tcPr>
          <w:p w:rsidR="00113FF1" w:rsidRPr="00414452" w:rsidRDefault="00113FF1" w:rsidP="00D9301B">
            <w:pPr>
              <w:pStyle w:val="bctext"/>
              <w:rPr>
                <w:rFonts w:cs="Arial"/>
                <w:b/>
                <w:color w:val="FF0000"/>
                <w:sz w:val="20"/>
                <w:szCs w:val="20"/>
                <w:lang w:val="de-DE" w:eastAsia="de-DE"/>
              </w:rPr>
            </w:pPr>
            <w:r w:rsidRPr="00414452">
              <w:rPr>
                <w:rFonts w:cs="Arial"/>
                <w:lang w:val="de-DE" w:eastAsia="de-DE"/>
              </w:rPr>
              <w:t>Maschinen und Geräte mit unterschiedlichen Getri</w:t>
            </w:r>
            <w:r w:rsidRPr="00414452">
              <w:rPr>
                <w:rFonts w:cs="Arial"/>
                <w:lang w:val="de-DE" w:eastAsia="de-DE"/>
              </w:rPr>
              <w:t>e</w:t>
            </w:r>
            <w:r w:rsidRPr="00414452">
              <w:rPr>
                <w:rFonts w:cs="Arial"/>
                <w:lang w:val="de-DE" w:eastAsia="de-DE"/>
              </w:rPr>
              <w:t>bearten (z.B. Rührgerät, Stichsäge, elektrischer Fuchsschwanz, Schwingschleifer, Handbohrmasch</w:t>
            </w:r>
            <w:r w:rsidRPr="00414452">
              <w:rPr>
                <w:rFonts w:cs="Arial"/>
                <w:lang w:val="de-DE" w:eastAsia="de-DE"/>
              </w:rPr>
              <w:t>i</w:t>
            </w:r>
            <w:r w:rsidRPr="00414452">
              <w:rPr>
                <w:rFonts w:cs="Arial"/>
                <w:lang w:val="de-DE" w:eastAsia="de-DE"/>
              </w:rPr>
              <w:t>ne</w:t>
            </w:r>
            <w:r>
              <w:rPr>
                <w:rFonts w:cs="Arial"/>
                <w:lang w:val="de-DE" w:eastAsia="de-DE"/>
              </w:rPr>
              <w:t xml:space="preserve">, Akku-Staubsauger, </w:t>
            </w:r>
            <w:r w:rsidRPr="00414452">
              <w:rPr>
                <w:rFonts w:cs="Arial"/>
                <w:lang w:val="de-DE" w:eastAsia="de-DE"/>
              </w:rPr>
              <w:t>Akku-Bohrschrauber, handb</w:t>
            </w:r>
            <w:r w:rsidRPr="00414452">
              <w:rPr>
                <w:rFonts w:cs="Arial"/>
                <w:lang w:val="de-DE" w:eastAsia="de-DE"/>
              </w:rPr>
              <w:t>e</w:t>
            </w:r>
            <w:r w:rsidRPr="00414452">
              <w:rPr>
                <w:rFonts w:cs="Arial"/>
                <w:lang w:val="de-DE" w:eastAsia="de-DE"/>
              </w:rPr>
              <w:t>triebene Bohr</w:t>
            </w:r>
            <w:r>
              <w:rPr>
                <w:rFonts w:cs="Arial"/>
                <w:lang w:val="de-DE" w:eastAsia="de-DE"/>
              </w:rPr>
              <w:t>maschine,</w:t>
            </w:r>
            <w:r w:rsidRPr="00414452">
              <w:rPr>
                <w:rFonts w:cs="Arial"/>
                <w:lang w:val="de-DE" w:eastAsia="de-DE"/>
              </w:rPr>
              <w:t xml:space="preserve"> Fahrrad…)</w:t>
            </w:r>
          </w:p>
          <w:p w:rsidR="00236B9C" w:rsidRDefault="00236B9C" w:rsidP="00236B9C">
            <w:pPr>
              <w:pStyle w:val="bcTextListe"/>
              <w:numPr>
                <w:ilvl w:val="0"/>
                <w:numId w:val="0"/>
              </w:numPr>
              <w:ind w:left="142" w:hanging="142"/>
              <w:rPr>
                <w:lang w:val="de-DE"/>
              </w:rPr>
            </w:pPr>
          </w:p>
          <w:p w:rsidR="00113FF1" w:rsidRPr="00C745B0" w:rsidRDefault="00236B9C" w:rsidP="00F21A3F">
            <w:pPr>
              <w:pStyle w:val="bcTextListe"/>
              <w:numPr>
                <w:ilvl w:val="0"/>
                <w:numId w:val="0"/>
              </w:numPr>
              <w:ind w:left="142" w:hanging="142"/>
              <w:rPr>
                <w:lang w:val="de-DE"/>
              </w:rPr>
            </w:pPr>
            <w:r w:rsidRPr="00C745B0">
              <w:rPr>
                <w:lang w:val="de-DE"/>
              </w:rPr>
              <w:t>Maschinenarten; Maschinenelemente; Getriebearten</w:t>
            </w:r>
          </w:p>
          <w:p w:rsidR="00236B9C" w:rsidRPr="00C745B0" w:rsidRDefault="00236B9C" w:rsidP="00F21A3F">
            <w:pPr>
              <w:pStyle w:val="bcTextListe"/>
              <w:numPr>
                <w:ilvl w:val="0"/>
                <w:numId w:val="0"/>
              </w:numPr>
              <w:ind w:left="142" w:hanging="142"/>
              <w:rPr>
                <w:lang w:val="de-DE"/>
              </w:rPr>
            </w:pPr>
            <w:r w:rsidRPr="00C745B0">
              <w:rPr>
                <w:lang w:val="de-DE"/>
              </w:rPr>
              <w:t xml:space="preserve">Baugruppen (Gehäuse-, Übertragungs-, Steuer-, </w:t>
            </w:r>
          </w:p>
          <w:p w:rsidR="00236B9C" w:rsidRPr="00C745B0" w:rsidRDefault="00236B9C" w:rsidP="00F21A3F">
            <w:pPr>
              <w:pStyle w:val="bcTextListe"/>
              <w:numPr>
                <w:ilvl w:val="0"/>
                <w:numId w:val="0"/>
              </w:numPr>
              <w:ind w:left="142" w:hanging="142"/>
              <w:rPr>
                <w:lang w:val="de-DE"/>
              </w:rPr>
            </w:pPr>
            <w:r w:rsidRPr="00C745B0">
              <w:rPr>
                <w:lang w:val="de-DE"/>
              </w:rPr>
              <w:t>Antriebs-, Arbeitsteil)</w:t>
            </w:r>
          </w:p>
          <w:p w:rsidR="00113FF1" w:rsidRPr="00C745B0" w:rsidRDefault="00113FF1" w:rsidP="00F21A3F">
            <w:pPr>
              <w:pStyle w:val="bcTextListe"/>
              <w:numPr>
                <w:ilvl w:val="0"/>
                <w:numId w:val="0"/>
              </w:numPr>
              <w:ind w:left="142" w:hanging="142"/>
              <w:rPr>
                <w:lang w:val="de-DE"/>
              </w:rPr>
            </w:pPr>
          </w:p>
          <w:p w:rsidR="00113FF1" w:rsidRPr="00414452" w:rsidRDefault="00113FF1" w:rsidP="00B51A4B">
            <w:pPr>
              <w:pStyle w:val="bcTextListe"/>
              <w:rPr>
                <w:b/>
              </w:rPr>
            </w:pPr>
            <w:r w:rsidRPr="00414452">
              <w:t>Demontage mit Dokumentation</w:t>
            </w:r>
          </w:p>
          <w:p w:rsidR="00113FF1" w:rsidRPr="00414452" w:rsidRDefault="00113FF1" w:rsidP="00B51A4B">
            <w:pPr>
              <w:pStyle w:val="bcTextListe"/>
              <w:rPr>
                <w:b/>
              </w:rPr>
            </w:pPr>
            <w:r w:rsidRPr="00414452">
              <w:t>Baugruppen und deren Zusammenwirken</w:t>
            </w:r>
          </w:p>
          <w:p w:rsidR="00113FF1" w:rsidRPr="00414452" w:rsidRDefault="00113FF1" w:rsidP="00B51A4B">
            <w:pPr>
              <w:pStyle w:val="bcTextListe"/>
              <w:rPr>
                <w:b/>
              </w:rPr>
            </w:pPr>
            <w:r w:rsidRPr="00414452">
              <w:t>Remontage</w:t>
            </w:r>
          </w:p>
          <w:p w:rsidR="00113FF1" w:rsidRPr="00C5031E" w:rsidRDefault="00113FF1" w:rsidP="00B51A4B">
            <w:pPr>
              <w:pStyle w:val="bcTextListe"/>
            </w:pPr>
            <w:r w:rsidRPr="00414452">
              <w:t>Funktionsprüfung</w:t>
            </w:r>
            <w:r w:rsidRPr="00414452">
              <w:br/>
            </w:r>
          </w:p>
          <w:p w:rsidR="00113FF1" w:rsidRPr="00C745B0" w:rsidRDefault="00236B9C" w:rsidP="00D9301B">
            <w:pPr>
              <w:pStyle w:val="bctext"/>
              <w:rPr>
                <w:rFonts w:cs="Arial"/>
                <w:lang w:val="de-DE" w:eastAsia="de-DE"/>
              </w:rPr>
            </w:pPr>
            <w:r w:rsidRPr="00C745B0">
              <w:rPr>
                <w:rFonts w:cs="Arial"/>
                <w:lang w:val="de-DE" w:eastAsia="de-DE"/>
              </w:rPr>
              <w:lastRenderedPageBreak/>
              <w:t>Gefahrenquellen, Schutzmaßnahmen, Prüfzeichen</w:t>
            </w:r>
          </w:p>
        </w:tc>
        <w:tc>
          <w:tcPr>
            <w:tcW w:w="3989" w:type="dxa"/>
            <w:gridSpan w:val="2"/>
            <w:vMerge w:val="restart"/>
            <w:shd w:val="clear" w:color="auto" w:fill="auto"/>
          </w:tcPr>
          <w:p w:rsidR="00113FF1" w:rsidRPr="00B51A4B" w:rsidRDefault="00113FF1" w:rsidP="00B51A4B">
            <w:pPr>
              <w:pStyle w:val="bctext"/>
            </w:pPr>
            <w:r w:rsidRPr="00B51A4B">
              <w:lastRenderedPageBreak/>
              <w:t xml:space="preserve">Wenn möglich Geräte bzw. Maschinen mit abnehmbarem Akku verwenden, um nach der Remontage eine Funktionsprüfung durchführen zu dürfen, ohne die bei 230V </w:t>
            </w:r>
            <w:r>
              <w:t>vorgeschriebene VDE</w:t>
            </w:r>
            <w:r>
              <w:rPr>
                <w:lang w:val="de-DE"/>
              </w:rPr>
              <w:t>-</w:t>
            </w:r>
            <w:r w:rsidRPr="00B51A4B">
              <w:t>Prüfung (Elektrogeräte mit Spannungen</w:t>
            </w:r>
            <w:r w:rsidRPr="00A74D6C">
              <w:rPr>
                <w:lang w:val="de-DE" w:eastAsia="de-DE"/>
              </w:rPr>
              <w:t xml:space="preserve"> </w:t>
            </w:r>
            <w:r w:rsidRPr="00B51A4B">
              <w:t>über der zulässigen Berührungsspannung dürfen nur nach entsprechenden Prüfungen in Betrieb genommen werden).</w:t>
            </w:r>
          </w:p>
          <w:p w:rsidR="00113FF1" w:rsidRPr="00B51A4B" w:rsidRDefault="00113FF1" w:rsidP="00B51A4B">
            <w:pPr>
              <w:pStyle w:val="bctext"/>
            </w:pPr>
            <w:r w:rsidRPr="00B51A4B">
              <w:t>Beschaffung von geeigneten Maschinen oder Geräten mit entsprechendem zeitlichem Vorlauf (Schüler, Recyclinghof).</w:t>
            </w:r>
          </w:p>
          <w:p w:rsidR="00113FF1" w:rsidRPr="00B51A4B" w:rsidRDefault="00113FF1" w:rsidP="00B51A4B">
            <w:pPr>
              <w:pStyle w:val="bctext"/>
            </w:pPr>
            <w:r w:rsidRPr="00B51A4B">
              <w:t xml:space="preserve">Verschiedene Geräte oder Maschinen werden in arbeitsteiliger Gruppenarbeit demontiert, analysiert und der Technikgruppe präsentiert. </w:t>
            </w:r>
          </w:p>
          <w:p w:rsidR="00113FF1" w:rsidRDefault="00113FF1" w:rsidP="00C11767">
            <w:pPr>
              <w:pStyle w:val="bctext"/>
              <w:shd w:val="clear" w:color="auto" w:fill="FFFFFF"/>
              <w:rPr>
                <w:lang w:val="de-DE"/>
              </w:rPr>
            </w:pPr>
            <w:r w:rsidRPr="00B51A4B">
              <w:t xml:space="preserve">Funktionsprüfung nur bei elektrischen Geräten </w:t>
            </w:r>
            <w:r w:rsidRPr="00B51A4B">
              <w:lastRenderedPageBreak/>
              <w:t xml:space="preserve">mit Betriebsspannungen bis zur zulässigen Berührungsspannung (bis 50 Volt). </w:t>
            </w:r>
          </w:p>
          <w:p w:rsidR="00113FF1" w:rsidRPr="00C11767" w:rsidRDefault="00113FF1" w:rsidP="00C11767"/>
        </w:tc>
      </w:tr>
      <w:tr w:rsidR="00113FF1" w:rsidTr="006A2DDE">
        <w:tc>
          <w:tcPr>
            <w:tcW w:w="3681" w:type="dxa"/>
            <w:gridSpan w:val="2"/>
            <w:vMerge/>
            <w:shd w:val="clear" w:color="auto" w:fill="auto"/>
          </w:tcPr>
          <w:p w:rsidR="00113FF1" w:rsidRPr="00D9301B" w:rsidRDefault="00113FF1" w:rsidP="00AD71F5">
            <w:pPr>
              <w:pStyle w:val="bctext"/>
              <w:rPr>
                <w:szCs w:val="22"/>
              </w:rPr>
            </w:pPr>
          </w:p>
        </w:tc>
        <w:tc>
          <w:tcPr>
            <w:tcW w:w="3681" w:type="dxa"/>
            <w:tcBorders>
              <w:top w:val="dashed" w:sz="4" w:space="0" w:color="auto"/>
              <w:bottom w:val="dashed" w:sz="4" w:space="0" w:color="auto"/>
            </w:tcBorders>
            <w:shd w:val="clear" w:color="auto" w:fill="auto"/>
          </w:tcPr>
          <w:p w:rsidR="00113FF1" w:rsidRPr="00C044E5" w:rsidRDefault="00113FF1" w:rsidP="00D9301B">
            <w:pPr>
              <w:pStyle w:val="bctext"/>
              <w:rPr>
                <w:rFonts w:cs="Arial"/>
                <w:lang w:val="de-DE" w:eastAsia="de-DE"/>
              </w:rPr>
            </w:pPr>
            <w:r w:rsidRPr="00C044E5">
              <w:rPr>
                <w:rFonts w:cs="Arial"/>
                <w:b/>
                <w:lang w:val="de-DE" w:eastAsia="de-DE"/>
              </w:rPr>
              <w:t>G:</w:t>
            </w:r>
            <w:r w:rsidRPr="00C044E5">
              <w:rPr>
                <w:rFonts w:cs="Arial"/>
                <w:lang w:val="de-DE" w:eastAsia="de-DE"/>
              </w:rPr>
              <w:t xml:space="preserve"> … beschreiben …</w:t>
            </w:r>
          </w:p>
        </w:tc>
        <w:tc>
          <w:tcPr>
            <w:tcW w:w="4525" w:type="dxa"/>
            <w:vMerge/>
            <w:shd w:val="clear" w:color="auto" w:fill="auto"/>
          </w:tcPr>
          <w:p w:rsidR="00113FF1" w:rsidRPr="00D9301B" w:rsidRDefault="00113FF1" w:rsidP="002222D9">
            <w:pPr>
              <w:rPr>
                <w:rFonts w:eastAsia="Calibri"/>
                <w:sz w:val="20"/>
                <w:szCs w:val="20"/>
              </w:rPr>
            </w:pPr>
          </w:p>
        </w:tc>
        <w:tc>
          <w:tcPr>
            <w:tcW w:w="3989" w:type="dxa"/>
            <w:gridSpan w:val="2"/>
            <w:vMerge/>
            <w:shd w:val="clear" w:color="auto" w:fill="auto"/>
          </w:tcPr>
          <w:p w:rsidR="00113FF1" w:rsidRPr="00D9301B" w:rsidRDefault="00113FF1" w:rsidP="002222D9">
            <w:pPr>
              <w:rPr>
                <w:rFonts w:eastAsia="Calibri"/>
                <w:sz w:val="20"/>
                <w:szCs w:val="20"/>
              </w:rPr>
            </w:pPr>
          </w:p>
        </w:tc>
      </w:tr>
      <w:tr w:rsidR="00113FF1" w:rsidTr="006A2DDE">
        <w:tc>
          <w:tcPr>
            <w:tcW w:w="3681" w:type="dxa"/>
            <w:gridSpan w:val="2"/>
            <w:vMerge/>
            <w:shd w:val="clear" w:color="auto" w:fill="auto"/>
          </w:tcPr>
          <w:p w:rsidR="00113FF1" w:rsidRPr="00D9301B" w:rsidRDefault="00113FF1" w:rsidP="00AD71F5">
            <w:pPr>
              <w:pStyle w:val="bctext"/>
              <w:rPr>
                <w:szCs w:val="22"/>
              </w:rPr>
            </w:pPr>
          </w:p>
        </w:tc>
        <w:tc>
          <w:tcPr>
            <w:tcW w:w="3681" w:type="dxa"/>
            <w:tcBorders>
              <w:top w:val="dashed" w:sz="4" w:space="0" w:color="auto"/>
              <w:bottom w:val="dashed" w:sz="4" w:space="0" w:color="auto"/>
            </w:tcBorders>
            <w:shd w:val="clear" w:color="auto" w:fill="auto"/>
          </w:tcPr>
          <w:p w:rsidR="00113FF1" w:rsidRPr="00C044E5" w:rsidRDefault="00113FF1" w:rsidP="00D9301B">
            <w:pPr>
              <w:pStyle w:val="bctext"/>
              <w:rPr>
                <w:rFonts w:cs="Arial"/>
                <w:lang w:val="de-DE" w:eastAsia="de-DE"/>
              </w:rPr>
            </w:pPr>
            <w:r w:rsidRPr="00C044E5">
              <w:rPr>
                <w:rFonts w:cs="Arial"/>
                <w:b/>
                <w:lang w:val="de-DE" w:eastAsia="de-DE"/>
              </w:rPr>
              <w:t>M:</w:t>
            </w:r>
            <w:r w:rsidRPr="00C044E5">
              <w:rPr>
                <w:rFonts w:cs="Arial"/>
                <w:lang w:val="de-DE" w:eastAsia="de-DE"/>
              </w:rPr>
              <w:t xml:space="preserve"> … erklären …</w:t>
            </w:r>
          </w:p>
        </w:tc>
        <w:tc>
          <w:tcPr>
            <w:tcW w:w="4525" w:type="dxa"/>
            <w:vMerge/>
            <w:shd w:val="clear" w:color="auto" w:fill="auto"/>
          </w:tcPr>
          <w:p w:rsidR="00113FF1" w:rsidRPr="00D9301B" w:rsidRDefault="00113FF1" w:rsidP="002222D9">
            <w:pPr>
              <w:rPr>
                <w:rFonts w:eastAsia="Calibri"/>
                <w:sz w:val="20"/>
                <w:szCs w:val="20"/>
              </w:rPr>
            </w:pPr>
          </w:p>
        </w:tc>
        <w:tc>
          <w:tcPr>
            <w:tcW w:w="3989" w:type="dxa"/>
            <w:gridSpan w:val="2"/>
            <w:vMerge/>
            <w:shd w:val="clear" w:color="auto" w:fill="auto"/>
          </w:tcPr>
          <w:p w:rsidR="00113FF1" w:rsidRPr="00D9301B" w:rsidRDefault="00113FF1" w:rsidP="002222D9">
            <w:pPr>
              <w:rPr>
                <w:rFonts w:eastAsia="Calibri"/>
                <w:sz w:val="20"/>
                <w:szCs w:val="20"/>
              </w:rPr>
            </w:pPr>
          </w:p>
        </w:tc>
      </w:tr>
      <w:tr w:rsidR="00113FF1" w:rsidTr="006A2DDE">
        <w:tc>
          <w:tcPr>
            <w:tcW w:w="3681" w:type="dxa"/>
            <w:gridSpan w:val="2"/>
            <w:vMerge/>
            <w:shd w:val="clear" w:color="auto" w:fill="auto"/>
          </w:tcPr>
          <w:p w:rsidR="00113FF1" w:rsidRPr="00D9301B" w:rsidRDefault="00113FF1" w:rsidP="00AD71F5">
            <w:pPr>
              <w:pStyle w:val="bctext"/>
              <w:rPr>
                <w:szCs w:val="22"/>
              </w:rPr>
            </w:pPr>
          </w:p>
        </w:tc>
        <w:tc>
          <w:tcPr>
            <w:tcW w:w="3681" w:type="dxa"/>
            <w:tcBorders>
              <w:top w:val="dashed" w:sz="4" w:space="0" w:color="auto"/>
              <w:bottom w:val="single" w:sz="4" w:space="0" w:color="auto"/>
            </w:tcBorders>
            <w:shd w:val="clear" w:color="auto" w:fill="auto"/>
          </w:tcPr>
          <w:p w:rsidR="00113FF1" w:rsidRPr="00C044E5" w:rsidRDefault="00113FF1" w:rsidP="00D9301B">
            <w:pPr>
              <w:pStyle w:val="bctext"/>
              <w:rPr>
                <w:rFonts w:cs="Arial"/>
                <w:lang w:val="de-DE" w:eastAsia="de-DE"/>
              </w:rPr>
            </w:pPr>
            <w:r w:rsidRPr="00C044E5">
              <w:rPr>
                <w:rFonts w:cs="Arial"/>
                <w:b/>
                <w:lang w:val="de-DE" w:eastAsia="de-DE"/>
              </w:rPr>
              <w:t>E</w:t>
            </w:r>
            <w:r w:rsidRPr="00C044E5">
              <w:rPr>
                <w:rFonts w:cs="Arial"/>
                <w:lang w:val="de-DE" w:eastAsia="de-DE"/>
              </w:rPr>
              <w:t>: … erläutern …</w:t>
            </w:r>
          </w:p>
        </w:tc>
        <w:tc>
          <w:tcPr>
            <w:tcW w:w="4525" w:type="dxa"/>
            <w:vMerge/>
            <w:shd w:val="clear" w:color="auto" w:fill="auto"/>
          </w:tcPr>
          <w:p w:rsidR="00113FF1" w:rsidRPr="00D9301B" w:rsidRDefault="00113FF1" w:rsidP="002222D9">
            <w:pPr>
              <w:rPr>
                <w:rFonts w:eastAsia="Calibri"/>
                <w:sz w:val="20"/>
                <w:szCs w:val="20"/>
              </w:rPr>
            </w:pPr>
          </w:p>
        </w:tc>
        <w:tc>
          <w:tcPr>
            <w:tcW w:w="3989" w:type="dxa"/>
            <w:gridSpan w:val="2"/>
            <w:vMerge/>
            <w:shd w:val="clear" w:color="auto" w:fill="auto"/>
          </w:tcPr>
          <w:p w:rsidR="00113FF1" w:rsidRPr="00D9301B" w:rsidRDefault="00113FF1" w:rsidP="002222D9">
            <w:pPr>
              <w:rPr>
                <w:rFonts w:eastAsia="Calibri"/>
                <w:sz w:val="20"/>
                <w:szCs w:val="20"/>
              </w:rPr>
            </w:pPr>
          </w:p>
        </w:tc>
      </w:tr>
      <w:tr w:rsidR="00113FF1" w:rsidTr="006A2DDE">
        <w:tc>
          <w:tcPr>
            <w:tcW w:w="3681" w:type="dxa"/>
            <w:gridSpan w:val="2"/>
            <w:vMerge/>
            <w:shd w:val="clear" w:color="auto" w:fill="auto"/>
          </w:tcPr>
          <w:p w:rsidR="00113FF1" w:rsidRPr="00D9301B" w:rsidRDefault="00113FF1" w:rsidP="00AD71F5">
            <w:pPr>
              <w:pStyle w:val="bctext"/>
              <w:rPr>
                <w:szCs w:val="22"/>
              </w:rPr>
            </w:pPr>
          </w:p>
        </w:tc>
        <w:tc>
          <w:tcPr>
            <w:tcW w:w="3681" w:type="dxa"/>
            <w:tcBorders>
              <w:top w:val="single" w:sz="4" w:space="0" w:color="auto"/>
              <w:bottom w:val="single" w:sz="4" w:space="0" w:color="auto"/>
            </w:tcBorders>
            <w:shd w:val="clear" w:color="auto" w:fill="auto"/>
          </w:tcPr>
          <w:p w:rsidR="00113FF1" w:rsidRPr="005F5197" w:rsidRDefault="00113FF1" w:rsidP="00C36FF2">
            <w:pPr>
              <w:pStyle w:val="bctext"/>
              <w:rPr>
                <w:rFonts w:eastAsia="Times New Roman" w:cs="Arial"/>
                <w:iCs/>
                <w:lang w:val="de-DE" w:eastAsia="de-DE"/>
              </w:rPr>
            </w:pPr>
            <w:r w:rsidRPr="005F5197">
              <w:rPr>
                <w:rFonts w:eastAsia="Times New Roman" w:cs="Arial"/>
                <w:lang w:val="de-DE" w:eastAsia="de-DE"/>
              </w:rPr>
              <w:t xml:space="preserve">3.2.2 (3) </w:t>
            </w:r>
            <w:r w:rsidRPr="005F5197">
              <w:rPr>
                <w:rFonts w:eastAsia="Arial Unicode MS" w:cs="Arial"/>
                <w:lang w:val="de-DE" w:eastAsia="de-DE"/>
              </w:rPr>
              <w:t>eine</w:t>
            </w:r>
            <w:r w:rsidRPr="005F5197">
              <w:rPr>
                <w:rFonts w:eastAsia="Arial Unicode MS" w:cs="Arial"/>
                <w:spacing w:val="-6"/>
                <w:lang w:val="de-DE" w:eastAsia="de-DE"/>
              </w:rPr>
              <w:t xml:space="preserve"> </w:t>
            </w:r>
            <w:r w:rsidRPr="005F5197">
              <w:rPr>
                <w:rFonts w:eastAsia="Arial Unicode MS" w:cs="Arial"/>
                <w:lang w:val="de-DE" w:eastAsia="de-DE"/>
              </w:rPr>
              <w:t>Maschine</w:t>
            </w:r>
            <w:r w:rsidRPr="005F5197">
              <w:rPr>
                <w:rFonts w:eastAsia="Arial Unicode MS" w:cs="Arial"/>
                <w:spacing w:val="-6"/>
                <w:lang w:val="de-DE" w:eastAsia="de-DE"/>
              </w:rPr>
              <w:t xml:space="preserve"> </w:t>
            </w:r>
            <w:r w:rsidRPr="005F5197">
              <w:rPr>
                <w:rFonts w:eastAsia="Arial Unicode MS" w:cs="Arial"/>
                <w:lang w:val="de-DE" w:eastAsia="de-DE"/>
              </w:rPr>
              <w:t>demontieren (A</w:t>
            </w:r>
            <w:r w:rsidRPr="005F5197">
              <w:rPr>
                <w:rFonts w:eastAsia="Arial Unicode MS" w:cs="Arial"/>
                <w:lang w:val="de-DE" w:eastAsia="de-DE"/>
              </w:rPr>
              <w:t>r</w:t>
            </w:r>
            <w:r w:rsidRPr="005F5197">
              <w:rPr>
                <w:rFonts w:eastAsia="Arial Unicode MS" w:cs="Arial"/>
                <w:lang w:val="de-DE" w:eastAsia="de-DE"/>
              </w:rPr>
              <w:t>beitsschritte dokumentieren)</w:t>
            </w:r>
            <w:r w:rsidRPr="005F5197">
              <w:rPr>
                <w:rFonts w:eastAsia="Arial Unicode MS" w:cs="Arial"/>
                <w:spacing w:val="-6"/>
                <w:lang w:val="de-DE" w:eastAsia="de-DE"/>
              </w:rPr>
              <w:t xml:space="preserve"> </w:t>
            </w:r>
            <w:r w:rsidRPr="005F5197">
              <w:rPr>
                <w:rFonts w:eastAsia="Arial Unicode MS" w:cs="Arial"/>
                <w:lang w:val="de-DE" w:eastAsia="de-DE"/>
              </w:rPr>
              <w:t>und remonti</w:t>
            </w:r>
            <w:r w:rsidRPr="005F5197">
              <w:rPr>
                <w:rFonts w:eastAsia="Arial Unicode MS" w:cs="Arial"/>
                <w:lang w:val="de-DE" w:eastAsia="de-DE"/>
              </w:rPr>
              <w:t>e</w:t>
            </w:r>
            <w:r w:rsidRPr="005F5197">
              <w:rPr>
                <w:rFonts w:eastAsia="Arial Unicode MS" w:cs="Arial"/>
                <w:lang w:val="de-DE" w:eastAsia="de-DE"/>
              </w:rPr>
              <w:t>ren</w:t>
            </w:r>
            <w:r>
              <w:rPr>
                <w:rFonts w:eastAsia="Arial Unicode MS" w:cs="Arial"/>
                <w:lang w:val="de-DE" w:eastAsia="de-DE"/>
              </w:rPr>
              <w:t xml:space="preserve"> </w:t>
            </w:r>
          </w:p>
        </w:tc>
        <w:tc>
          <w:tcPr>
            <w:tcW w:w="4525" w:type="dxa"/>
            <w:vMerge/>
            <w:shd w:val="clear" w:color="auto" w:fill="auto"/>
          </w:tcPr>
          <w:p w:rsidR="00113FF1" w:rsidRPr="00D9301B" w:rsidRDefault="00113FF1" w:rsidP="002222D9">
            <w:pPr>
              <w:rPr>
                <w:rFonts w:eastAsia="Calibri"/>
                <w:sz w:val="20"/>
                <w:szCs w:val="20"/>
              </w:rPr>
            </w:pPr>
          </w:p>
        </w:tc>
        <w:tc>
          <w:tcPr>
            <w:tcW w:w="3989" w:type="dxa"/>
            <w:gridSpan w:val="2"/>
            <w:vMerge/>
            <w:shd w:val="clear" w:color="auto" w:fill="auto"/>
          </w:tcPr>
          <w:p w:rsidR="00113FF1" w:rsidRPr="00D9301B" w:rsidRDefault="00113FF1" w:rsidP="002222D9">
            <w:pPr>
              <w:rPr>
                <w:rFonts w:eastAsia="Calibri"/>
                <w:sz w:val="20"/>
                <w:szCs w:val="20"/>
              </w:rPr>
            </w:pPr>
          </w:p>
        </w:tc>
      </w:tr>
      <w:tr w:rsidR="00113FF1" w:rsidTr="006A2DDE">
        <w:tc>
          <w:tcPr>
            <w:tcW w:w="3681" w:type="dxa"/>
            <w:gridSpan w:val="2"/>
            <w:vMerge/>
            <w:tcBorders>
              <w:bottom w:val="single" w:sz="4" w:space="0" w:color="auto"/>
            </w:tcBorders>
            <w:shd w:val="clear" w:color="auto" w:fill="auto"/>
          </w:tcPr>
          <w:p w:rsidR="00113FF1" w:rsidRPr="00D9301B" w:rsidRDefault="00113FF1" w:rsidP="002222D9">
            <w:pPr>
              <w:rPr>
                <w:rFonts w:eastAsia="Calibri"/>
                <w:szCs w:val="22"/>
              </w:rPr>
            </w:pPr>
          </w:p>
        </w:tc>
        <w:tc>
          <w:tcPr>
            <w:tcW w:w="3681" w:type="dxa"/>
            <w:tcBorders>
              <w:top w:val="single" w:sz="4" w:space="0" w:color="auto"/>
              <w:bottom w:val="single" w:sz="4" w:space="0" w:color="auto"/>
            </w:tcBorders>
            <w:shd w:val="clear" w:color="auto" w:fill="auto"/>
          </w:tcPr>
          <w:p w:rsidR="00113FF1" w:rsidRDefault="00113FF1" w:rsidP="0010148C">
            <w:pPr>
              <w:pStyle w:val="bctext"/>
              <w:rPr>
                <w:rFonts w:cs="Arial"/>
                <w:lang w:val="de-DE" w:eastAsia="de-DE"/>
              </w:rPr>
            </w:pPr>
            <w:r w:rsidRPr="00140C93">
              <w:rPr>
                <w:rFonts w:cs="Arial"/>
                <w:lang w:val="de-DE" w:eastAsia="de-DE"/>
              </w:rPr>
              <w:t xml:space="preserve">3.2.2 (4) </w:t>
            </w:r>
            <w:r w:rsidRPr="00140C93">
              <w:rPr>
                <w:rFonts w:cs="Arial"/>
                <w:b/>
                <w:lang w:val="de-DE" w:eastAsia="de-DE"/>
              </w:rPr>
              <w:t>M: E:</w:t>
            </w:r>
            <w:r w:rsidRPr="00140C93">
              <w:rPr>
                <w:rFonts w:cs="Arial"/>
                <w:lang w:val="de-DE" w:eastAsia="de-DE"/>
              </w:rPr>
              <w:t xml:space="preserve"> ein technisches System unter soziotechnischen Aspekten (u. a. Normung und Sicherheit) und human- sozialen Aspekten (u. a. Ästhetik, Ergon</w:t>
            </w:r>
            <w:r w:rsidRPr="00140C93">
              <w:rPr>
                <w:rFonts w:cs="Arial"/>
                <w:lang w:val="de-DE" w:eastAsia="de-DE"/>
              </w:rPr>
              <w:t>o</w:t>
            </w:r>
            <w:r w:rsidRPr="00140C93">
              <w:rPr>
                <w:rFonts w:cs="Arial"/>
                <w:lang w:val="de-DE" w:eastAsia="de-DE"/>
              </w:rPr>
              <w:lastRenderedPageBreak/>
              <w:t>mie und Wirtschaftlichkeit) untersuchen</w:t>
            </w:r>
          </w:p>
          <w:p w:rsidR="00113FF1" w:rsidRPr="00C044E5" w:rsidRDefault="00113FF1" w:rsidP="0010148C">
            <w:pPr>
              <w:pStyle w:val="bctext"/>
              <w:rPr>
                <w:rFonts w:cs="Arial"/>
                <w:iCs/>
                <w:lang w:val="de-DE" w:eastAsia="de-DE"/>
              </w:rPr>
            </w:pPr>
          </w:p>
        </w:tc>
        <w:tc>
          <w:tcPr>
            <w:tcW w:w="4525" w:type="dxa"/>
            <w:vMerge/>
            <w:tcBorders>
              <w:bottom w:val="single" w:sz="4" w:space="0" w:color="auto"/>
            </w:tcBorders>
            <w:shd w:val="clear" w:color="auto" w:fill="auto"/>
          </w:tcPr>
          <w:p w:rsidR="00113FF1" w:rsidRPr="00C044E5" w:rsidRDefault="00113FF1" w:rsidP="00D9301B">
            <w:pPr>
              <w:pStyle w:val="bctext"/>
              <w:rPr>
                <w:rFonts w:cs="Arial"/>
                <w:sz w:val="20"/>
                <w:szCs w:val="20"/>
                <w:lang w:val="de-DE" w:eastAsia="de-DE"/>
              </w:rPr>
            </w:pPr>
          </w:p>
        </w:tc>
        <w:tc>
          <w:tcPr>
            <w:tcW w:w="3989" w:type="dxa"/>
            <w:gridSpan w:val="2"/>
            <w:vMerge/>
            <w:tcBorders>
              <w:bottom w:val="single" w:sz="4" w:space="0" w:color="auto"/>
            </w:tcBorders>
            <w:shd w:val="clear" w:color="auto" w:fill="auto"/>
          </w:tcPr>
          <w:p w:rsidR="00113FF1" w:rsidRPr="00D9301B" w:rsidRDefault="00113FF1" w:rsidP="002222D9">
            <w:pPr>
              <w:rPr>
                <w:rFonts w:eastAsia="Calibri"/>
                <w:sz w:val="20"/>
                <w:szCs w:val="20"/>
              </w:rPr>
            </w:pPr>
          </w:p>
        </w:tc>
      </w:tr>
      <w:tr w:rsidR="006A2DDE" w:rsidTr="006A2DDE">
        <w:tc>
          <w:tcPr>
            <w:tcW w:w="3681" w:type="dxa"/>
            <w:gridSpan w:val="2"/>
            <w:vMerge w:val="restart"/>
            <w:tcBorders>
              <w:top w:val="single" w:sz="4" w:space="0" w:color="auto"/>
            </w:tcBorders>
            <w:shd w:val="clear" w:color="auto" w:fill="auto"/>
          </w:tcPr>
          <w:p w:rsidR="006A2DDE" w:rsidRPr="0048312D" w:rsidRDefault="006A2DDE" w:rsidP="00C96355">
            <w:pPr>
              <w:pStyle w:val="bctext"/>
              <w:rPr>
                <w:rFonts w:cs="Arial"/>
                <w:lang w:val="de-DE" w:eastAsia="de-DE"/>
              </w:rPr>
            </w:pPr>
            <w:r>
              <w:rPr>
                <w:rFonts w:cs="Arial"/>
                <w:lang w:val="de-DE" w:eastAsia="de-DE"/>
              </w:rPr>
              <w:t xml:space="preserve">2.1 </w:t>
            </w:r>
            <w:r w:rsidRPr="00C96355">
              <w:rPr>
                <w:rFonts w:cs="Arial"/>
                <w:lang w:val="de-DE" w:eastAsia="de-DE"/>
              </w:rPr>
              <w:t>(1)</w:t>
            </w:r>
            <w:r w:rsidRPr="00C96355">
              <w:rPr>
                <w:rFonts w:ascii="UniversLTStd" w:eastAsia="Times New Roman" w:hAnsi="UniversLTStd" w:cs="UniversLTStd"/>
                <w:sz w:val="20"/>
                <w:szCs w:val="20"/>
                <w:lang w:val="de-DE" w:eastAsia="de-DE"/>
              </w:rPr>
              <w:t xml:space="preserve"> </w:t>
            </w:r>
            <w:r w:rsidRPr="00C96355">
              <w:rPr>
                <w:rFonts w:cs="Arial"/>
                <w:lang w:val="de-DE" w:eastAsia="de-DE"/>
              </w:rPr>
              <w:t>technische Informationen aus ve</w:t>
            </w:r>
            <w:r w:rsidRPr="00C96355">
              <w:rPr>
                <w:rFonts w:cs="Arial"/>
                <w:lang w:val="de-DE" w:eastAsia="de-DE"/>
              </w:rPr>
              <w:t>r</w:t>
            </w:r>
            <w:r w:rsidRPr="00C96355">
              <w:rPr>
                <w:rFonts w:cs="Arial"/>
                <w:lang w:val="de-DE" w:eastAsia="de-DE"/>
              </w:rPr>
              <w:t xml:space="preserve">schieden Quellen sammeln und strukturiert </w:t>
            </w:r>
            <w:r w:rsidRPr="0048312D">
              <w:rPr>
                <w:rFonts w:cs="Arial"/>
                <w:lang w:val="de-DE" w:eastAsia="de-DE"/>
              </w:rPr>
              <w:t>auswerten</w:t>
            </w:r>
            <w:r w:rsidRPr="0048312D">
              <w:rPr>
                <w:rFonts w:cs="Arial"/>
                <w:lang w:val="de-DE"/>
              </w:rPr>
              <w:t xml:space="preserve"> </w:t>
            </w:r>
            <w:r w:rsidRPr="0048312D">
              <w:rPr>
                <w:rFonts w:cs="Arial"/>
                <w:lang w:val="de-DE" w:eastAsia="de-DE"/>
              </w:rPr>
              <w:t>und interpretieren</w:t>
            </w:r>
            <w:r>
              <w:rPr>
                <w:rFonts w:cs="Arial"/>
                <w:lang w:val="de-DE" w:eastAsia="de-DE"/>
              </w:rPr>
              <w:t xml:space="preserve"> </w:t>
            </w:r>
            <w:r w:rsidRPr="0048312D">
              <w:rPr>
                <w:rFonts w:cs="Arial"/>
                <w:lang w:val="de-DE" w:eastAsia="de-DE"/>
              </w:rPr>
              <w:t>(G,E)</w:t>
            </w:r>
          </w:p>
          <w:p w:rsidR="006A2DDE" w:rsidRPr="0048312D" w:rsidRDefault="006A2DDE" w:rsidP="00C96355">
            <w:pPr>
              <w:pStyle w:val="bctext"/>
              <w:rPr>
                <w:rFonts w:cs="Arial"/>
                <w:lang w:eastAsia="de-DE"/>
              </w:rPr>
            </w:pPr>
            <w:r w:rsidRPr="0048312D">
              <w:rPr>
                <w:rFonts w:cs="Arial"/>
                <w:lang w:val="de-DE" w:eastAsia="de-DE"/>
              </w:rPr>
              <w:t xml:space="preserve">2.1 (4) </w:t>
            </w:r>
            <w:r w:rsidRPr="0048312D">
              <w:rPr>
                <w:rFonts w:cs="Arial"/>
                <w:lang w:eastAsia="de-DE"/>
              </w:rPr>
              <w:t>relevante Informationen zu technischen Sachverhalten in angemessener Fachsprache strukturiert</w:t>
            </w:r>
            <w:r w:rsidRPr="0048312D">
              <w:rPr>
                <w:rFonts w:cs="Arial"/>
                <w:lang w:val="de-DE" w:eastAsia="de-DE"/>
              </w:rPr>
              <w:t xml:space="preserve"> </w:t>
            </w:r>
            <w:r w:rsidRPr="0048312D">
              <w:rPr>
                <w:rFonts w:cs="Arial"/>
              </w:rPr>
              <w:t>wiedergeben</w:t>
            </w:r>
          </w:p>
          <w:p w:rsidR="006A2DDE" w:rsidRPr="0048312D" w:rsidRDefault="006A2DDE" w:rsidP="00C96355">
            <w:pPr>
              <w:pStyle w:val="bctext"/>
              <w:rPr>
                <w:rFonts w:cs="Arial"/>
                <w:lang w:val="de-DE"/>
              </w:rPr>
            </w:pPr>
            <w:r w:rsidRPr="0048312D">
              <w:rPr>
                <w:rFonts w:cs="Arial"/>
                <w:lang w:val="de-DE"/>
              </w:rPr>
              <w:t>2.2 (9)</w:t>
            </w:r>
            <w:r w:rsidRPr="0048312D">
              <w:rPr>
                <w:rFonts w:ascii="UniversLTStd" w:eastAsia="Times New Roman" w:hAnsi="UniversLTStd" w:cs="UniversLTStd"/>
                <w:sz w:val="20"/>
                <w:szCs w:val="20"/>
                <w:lang w:val="de-DE" w:eastAsia="de-DE"/>
              </w:rPr>
              <w:t xml:space="preserve"> </w:t>
            </w:r>
            <w:r w:rsidRPr="0048312D">
              <w:rPr>
                <w:rFonts w:cs="Arial"/>
                <w:lang w:val="de-DE"/>
              </w:rPr>
              <w:t>Argumente aufnehmen, reflektieren und gegebenenfalls eigene Standpunkte korrigieren (M,E)</w:t>
            </w:r>
          </w:p>
          <w:p w:rsidR="006A2DDE" w:rsidRPr="0048312D" w:rsidRDefault="006A2DDE" w:rsidP="00C96355">
            <w:pPr>
              <w:pStyle w:val="bctext"/>
              <w:rPr>
                <w:rFonts w:cs="Arial"/>
                <w:lang w:val="de-DE"/>
              </w:rPr>
            </w:pPr>
            <w:r w:rsidRPr="0048312D">
              <w:rPr>
                <w:rFonts w:cs="Arial"/>
                <w:lang w:val="de-DE"/>
              </w:rPr>
              <w:t>2.3 (5)</w:t>
            </w:r>
            <w:r w:rsidRPr="0048312D">
              <w:rPr>
                <w:rFonts w:ascii="UniversLTStd" w:eastAsia="Times New Roman" w:hAnsi="UniversLTStd" w:cs="UniversLTStd"/>
                <w:lang w:val="de-DE" w:eastAsia="de-DE"/>
              </w:rPr>
              <w:t xml:space="preserve"> </w:t>
            </w:r>
            <w:r w:rsidRPr="0048312D">
              <w:rPr>
                <w:rFonts w:cs="Arial"/>
                <w:lang w:val="de-DE"/>
              </w:rPr>
              <w:t>Artefakte durch eine Produktanal</w:t>
            </w:r>
            <w:r w:rsidRPr="0048312D">
              <w:rPr>
                <w:rFonts w:cs="Arial"/>
                <w:lang w:val="de-DE"/>
              </w:rPr>
              <w:t>y</w:t>
            </w:r>
            <w:r w:rsidRPr="0048312D">
              <w:rPr>
                <w:rFonts w:cs="Arial"/>
                <w:lang w:val="de-DE"/>
              </w:rPr>
              <w:t>se bewerten (Verbraucherbildung, Ka</w:t>
            </w:r>
            <w:r w:rsidRPr="0048312D">
              <w:rPr>
                <w:rFonts w:cs="Arial"/>
                <w:lang w:val="de-DE"/>
              </w:rPr>
              <w:t>u</w:t>
            </w:r>
            <w:r w:rsidRPr="0048312D">
              <w:rPr>
                <w:rFonts w:cs="Arial"/>
                <w:lang w:val="de-DE"/>
              </w:rPr>
              <w:t>fentscheidungen (E)</w:t>
            </w:r>
          </w:p>
          <w:p w:rsidR="006A2DDE" w:rsidRPr="0048312D" w:rsidRDefault="006A2DDE" w:rsidP="00C96355">
            <w:pPr>
              <w:pStyle w:val="bctext"/>
              <w:rPr>
                <w:rFonts w:cs="Arial"/>
                <w:lang w:val="de-DE"/>
              </w:rPr>
            </w:pPr>
            <w:r w:rsidRPr="0048312D">
              <w:rPr>
                <w:rFonts w:cs="Arial"/>
                <w:lang w:val="de-DE"/>
              </w:rPr>
              <w:t>2.3 (6)</w:t>
            </w:r>
            <w:r w:rsidRPr="0048312D">
              <w:rPr>
                <w:rFonts w:ascii="UniversLTStd" w:eastAsia="Times New Roman" w:hAnsi="UniversLTStd" w:cs="UniversLTStd"/>
                <w:sz w:val="20"/>
                <w:szCs w:val="20"/>
                <w:lang w:val="de-DE" w:eastAsia="de-DE"/>
              </w:rPr>
              <w:t xml:space="preserve"> </w:t>
            </w:r>
            <w:r w:rsidRPr="0048312D">
              <w:rPr>
                <w:rFonts w:cs="Arial"/>
                <w:lang w:val="de-DE"/>
              </w:rPr>
              <w:t>technische Systeme in Bezug auf bedeutsame Kriterien einschätzen (M,E)</w:t>
            </w:r>
          </w:p>
          <w:p w:rsidR="006A2DDE" w:rsidRPr="0048312D" w:rsidRDefault="006A2DDE" w:rsidP="00C96355">
            <w:pPr>
              <w:pStyle w:val="bctext"/>
              <w:rPr>
                <w:rFonts w:cs="Arial"/>
                <w:lang w:val="de-DE"/>
              </w:rPr>
            </w:pPr>
            <w:r w:rsidRPr="0048312D">
              <w:rPr>
                <w:rFonts w:cs="Arial"/>
                <w:lang w:val="de-DE"/>
              </w:rPr>
              <w:t>2.3 (7)</w:t>
            </w:r>
            <w:r w:rsidRPr="0048312D">
              <w:rPr>
                <w:rFonts w:ascii="UniversLTStd" w:eastAsia="Times New Roman" w:hAnsi="UniversLTStd" w:cs="UniversLTStd"/>
                <w:sz w:val="20"/>
                <w:szCs w:val="20"/>
                <w:lang w:val="de-DE" w:eastAsia="de-DE"/>
              </w:rPr>
              <w:t xml:space="preserve"> </w:t>
            </w:r>
            <w:r w:rsidRPr="0048312D">
              <w:rPr>
                <w:rFonts w:cs="Arial"/>
                <w:lang w:val="de-DE"/>
              </w:rPr>
              <w:t>die Auswirkungen technischer Sy</w:t>
            </w:r>
            <w:r w:rsidRPr="0048312D">
              <w:rPr>
                <w:rFonts w:cs="Arial"/>
                <w:lang w:val="de-DE"/>
              </w:rPr>
              <w:t>s</w:t>
            </w:r>
            <w:r w:rsidRPr="0048312D">
              <w:rPr>
                <w:rFonts w:cs="Arial"/>
                <w:lang w:val="de-DE"/>
              </w:rPr>
              <w:t>teme auf Mensch, Gesellschaft und Nac</w:t>
            </w:r>
            <w:r w:rsidRPr="0048312D">
              <w:rPr>
                <w:rFonts w:cs="Arial"/>
                <w:lang w:val="de-DE"/>
              </w:rPr>
              <w:t>h</w:t>
            </w:r>
            <w:r w:rsidRPr="0048312D">
              <w:rPr>
                <w:rFonts w:cs="Arial"/>
                <w:lang w:val="de-DE"/>
              </w:rPr>
              <w:t>haltigkeit einschätzen (M,E)</w:t>
            </w:r>
          </w:p>
          <w:p w:rsidR="006A2DDE" w:rsidRPr="00236B9C" w:rsidRDefault="006A2DDE" w:rsidP="00236B9C">
            <w:pPr>
              <w:pStyle w:val="bctext"/>
              <w:rPr>
                <w:rFonts w:cs="Arial"/>
              </w:rPr>
            </w:pPr>
            <w:r w:rsidRPr="0048312D">
              <w:rPr>
                <w:rFonts w:cs="Arial"/>
                <w:lang w:val="de-DE"/>
              </w:rPr>
              <w:t>2.3 (8)</w:t>
            </w:r>
            <w:r w:rsidRPr="0048312D">
              <w:rPr>
                <w:rFonts w:ascii="UniversLTStd" w:hAnsi="UniversLTStd" w:cs="UniversLTStd"/>
                <w:sz w:val="20"/>
                <w:szCs w:val="20"/>
              </w:rPr>
              <w:t xml:space="preserve"> </w:t>
            </w:r>
            <w:r w:rsidRPr="0048312D">
              <w:rPr>
                <w:rFonts w:cs="Arial"/>
              </w:rPr>
              <w:t>Chancen und Risiken technischer Entwicklungen in privaten, öffentlichen und beruflichen</w:t>
            </w:r>
            <w:r w:rsidRPr="0048312D">
              <w:rPr>
                <w:rFonts w:cs="Arial"/>
                <w:lang w:val="de-DE"/>
              </w:rPr>
              <w:t xml:space="preserve"> </w:t>
            </w:r>
            <w:r w:rsidRPr="0048312D">
              <w:rPr>
                <w:rFonts w:cs="Arial"/>
              </w:rPr>
              <w:t>Feldern</w:t>
            </w:r>
            <w:r w:rsidRPr="0048312D">
              <w:rPr>
                <w:rFonts w:cs="Arial"/>
                <w:lang w:val="de-DE"/>
              </w:rPr>
              <w:t xml:space="preserve"> bewerten (E)</w:t>
            </w:r>
          </w:p>
        </w:tc>
        <w:tc>
          <w:tcPr>
            <w:tcW w:w="3681" w:type="dxa"/>
            <w:tcBorders>
              <w:top w:val="single" w:sz="4" w:space="0" w:color="auto"/>
              <w:bottom w:val="single" w:sz="4" w:space="0" w:color="auto"/>
            </w:tcBorders>
            <w:shd w:val="clear" w:color="auto" w:fill="auto"/>
          </w:tcPr>
          <w:p w:rsidR="006A2DDE" w:rsidRPr="00C044E5" w:rsidRDefault="006A2DDE" w:rsidP="00F04492">
            <w:pPr>
              <w:pStyle w:val="bctext"/>
              <w:rPr>
                <w:rFonts w:cs="Arial"/>
                <w:lang w:val="de-DE" w:eastAsia="de-DE"/>
              </w:rPr>
            </w:pPr>
            <w:r w:rsidRPr="00140C93">
              <w:rPr>
                <w:rFonts w:cs="Arial"/>
                <w:lang w:val="de-DE" w:eastAsia="de-DE"/>
              </w:rPr>
              <w:t>3.2.3.2 (6) exemplarisch durch eine Obje</w:t>
            </w:r>
            <w:r w:rsidRPr="00140C93">
              <w:rPr>
                <w:rFonts w:cs="Arial"/>
                <w:lang w:val="de-DE" w:eastAsia="de-DE"/>
              </w:rPr>
              <w:t>k</w:t>
            </w:r>
            <w:r w:rsidRPr="00140C93">
              <w:rPr>
                <w:rFonts w:cs="Arial"/>
                <w:lang w:val="de-DE" w:eastAsia="de-DE"/>
              </w:rPr>
              <w:t>tanalyse den Produktlebenszyklus eines Geräts beschreiben (Planung, Herstellung, Nutzung, Instandhaltung, Verwertung/Ent</w:t>
            </w:r>
            <w:r>
              <w:rPr>
                <w:rFonts w:cs="Arial"/>
                <w:lang w:val="de-DE" w:eastAsia="de-DE"/>
              </w:rPr>
              <w:t>-</w:t>
            </w:r>
            <w:r w:rsidRPr="00140C93">
              <w:rPr>
                <w:rFonts w:cs="Arial"/>
                <w:lang w:val="de-DE" w:eastAsia="de-DE"/>
              </w:rPr>
              <w:t>sorgung</w:t>
            </w:r>
            <w:r>
              <w:rPr>
                <w:rFonts w:cs="Arial"/>
                <w:lang w:val="de-DE" w:eastAsia="de-DE"/>
              </w:rPr>
              <w:t>)</w:t>
            </w:r>
          </w:p>
        </w:tc>
        <w:tc>
          <w:tcPr>
            <w:tcW w:w="4525" w:type="dxa"/>
            <w:tcBorders>
              <w:top w:val="single" w:sz="4" w:space="0" w:color="auto"/>
              <w:bottom w:val="single" w:sz="4" w:space="0" w:color="FFFFFF"/>
            </w:tcBorders>
            <w:shd w:val="clear" w:color="auto" w:fill="auto"/>
          </w:tcPr>
          <w:p w:rsidR="006A2DDE" w:rsidRDefault="006A2DDE" w:rsidP="00C5031E">
            <w:pPr>
              <w:pStyle w:val="bctext"/>
              <w:rPr>
                <w:rFonts w:cs="Arial"/>
                <w:lang w:val="de-DE" w:eastAsia="de-DE"/>
              </w:rPr>
            </w:pPr>
            <w:r w:rsidRPr="00F03389">
              <w:rPr>
                <w:rFonts w:cs="Arial"/>
                <w:lang w:val="de-DE" w:eastAsia="de-DE"/>
              </w:rPr>
              <w:t>Die Analyse des ausgewählten Produkts unter den Aspekten Qualität, Ergonomie, Sicherheit, Reparatu</w:t>
            </w:r>
            <w:r w:rsidRPr="00F03389">
              <w:rPr>
                <w:rFonts w:cs="Arial"/>
                <w:lang w:val="de-DE" w:eastAsia="de-DE"/>
              </w:rPr>
              <w:t>r</w:t>
            </w:r>
            <w:r w:rsidRPr="00F03389">
              <w:rPr>
                <w:rFonts w:cs="Arial"/>
                <w:lang w:val="de-DE" w:eastAsia="de-DE"/>
              </w:rPr>
              <w:t xml:space="preserve">freundlichkeit, Recyclingmöglichkeiten usw. erfolgt parallel zu den oben genannten Arbeitsschritten. </w:t>
            </w:r>
          </w:p>
          <w:p w:rsidR="006A2DDE" w:rsidRDefault="006A2DDE" w:rsidP="00C5031E">
            <w:pPr>
              <w:pStyle w:val="bctext"/>
              <w:rPr>
                <w:rFonts w:cs="Arial"/>
                <w:lang w:val="de-DE" w:eastAsia="de-DE"/>
              </w:rPr>
            </w:pPr>
          </w:p>
          <w:p w:rsidR="006A2DDE" w:rsidRPr="00C044E5" w:rsidRDefault="006A2DDE" w:rsidP="00C5031E">
            <w:pPr>
              <w:pStyle w:val="bctext"/>
              <w:rPr>
                <w:rFonts w:cs="Arial"/>
                <w:lang w:val="de-DE" w:eastAsia="de-DE"/>
              </w:rPr>
            </w:pPr>
          </w:p>
        </w:tc>
        <w:tc>
          <w:tcPr>
            <w:tcW w:w="3989" w:type="dxa"/>
            <w:gridSpan w:val="2"/>
            <w:vMerge w:val="restart"/>
            <w:tcBorders>
              <w:top w:val="single" w:sz="4" w:space="0" w:color="auto"/>
            </w:tcBorders>
            <w:shd w:val="clear" w:color="auto" w:fill="auto"/>
          </w:tcPr>
          <w:p w:rsidR="006A2DDE" w:rsidRPr="00F03389" w:rsidRDefault="006A2DDE" w:rsidP="003E692F">
            <w:pPr>
              <w:pStyle w:val="bctext"/>
              <w:rPr>
                <w:lang w:val="de-DE"/>
              </w:rPr>
            </w:pPr>
            <w:r w:rsidRPr="00F03389">
              <w:t>Veröffentlichungen von Testinstituten als zusätzliche Informationsquelle</w:t>
            </w:r>
            <w:r w:rsidRPr="00F03389">
              <w:rPr>
                <w:lang w:val="de-DE"/>
              </w:rPr>
              <w:t xml:space="preserve"> für Kaufen</w:t>
            </w:r>
            <w:r w:rsidRPr="00F03389">
              <w:rPr>
                <w:lang w:val="de-DE"/>
              </w:rPr>
              <w:t>t</w:t>
            </w:r>
            <w:r w:rsidRPr="00F03389">
              <w:rPr>
                <w:lang w:val="de-DE"/>
              </w:rPr>
              <w:t>scheidungen sowie die Analyse von Artefakten</w:t>
            </w:r>
            <w:r w:rsidRPr="00F03389">
              <w:t>.</w:t>
            </w:r>
          </w:p>
          <w:p w:rsidR="006A2DDE" w:rsidRDefault="006A2DDE" w:rsidP="003E692F">
            <w:pPr>
              <w:pStyle w:val="bctext"/>
              <w:rPr>
                <w:lang w:val="de-DE"/>
              </w:rPr>
            </w:pPr>
            <w:r w:rsidRPr="00F03389">
              <w:rPr>
                <w:lang w:val="de-DE"/>
              </w:rPr>
              <w:t>Internetrecherche zum Lebenszyklus eines Produkts und zur geplanten Obsoleszenz.</w:t>
            </w:r>
          </w:p>
          <w:p w:rsidR="006A2DDE" w:rsidRPr="003E6F94" w:rsidRDefault="006A2DDE" w:rsidP="003E692F">
            <w:pPr>
              <w:pStyle w:val="bctext"/>
              <w:rPr>
                <w:lang w:val="de-DE"/>
              </w:rPr>
            </w:pPr>
          </w:p>
          <w:p w:rsidR="006A2DDE" w:rsidRPr="000351D3" w:rsidRDefault="006A2DDE" w:rsidP="003E692F">
            <w:pPr>
              <w:pStyle w:val="Leitperspektive"/>
              <w:rPr>
                <w:sz w:val="20"/>
                <w:szCs w:val="20"/>
                <w:lang w:val="de-DE"/>
              </w:rPr>
            </w:pPr>
            <w:r w:rsidRPr="000351D3">
              <w:rPr>
                <w:lang w:val="de-DE"/>
              </w:rPr>
              <w:t>L BNE, VB</w:t>
            </w:r>
          </w:p>
          <w:p w:rsidR="006A2DDE" w:rsidRDefault="006A2DDE" w:rsidP="002222D9">
            <w:pPr>
              <w:rPr>
                <w:rFonts w:eastAsia="Calibri"/>
                <w:sz w:val="18"/>
                <w:szCs w:val="18"/>
                <w:lang w:eastAsia="x-none"/>
              </w:rPr>
            </w:pPr>
          </w:p>
          <w:p w:rsidR="006A2DDE" w:rsidRDefault="006A2DDE" w:rsidP="002222D9">
            <w:pPr>
              <w:rPr>
                <w:rFonts w:eastAsia="Calibri"/>
                <w:sz w:val="18"/>
                <w:szCs w:val="18"/>
                <w:lang w:eastAsia="x-none"/>
              </w:rPr>
            </w:pPr>
          </w:p>
          <w:p w:rsidR="006A2DDE" w:rsidRDefault="006A2DDE" w:rsidP="002222D9">
            <w:pPr>
              <w:rPr>
                <w:rFonts w:eastAsia="Calibri"/>
                <w:sz w:val="18"/>
                <w:szCs w:val="18"/>
                <w:lang w:eastAsia="x-none"/>
              </w:rPr>
            </w:pPr>
          </w:p>
          <w:p w:rsidR="006A2DDE" w:rsidRDefault="006A2DDE" w:rsidP="002222D9">
            <w:pPr>
              <w:rPr>
                <w:rFonts w:eastAsia="Calibri"/>
                <w:sz w:val="18"/>
                <w:szCs w:val="18"/>
                <w:lang w:eastAsia="x-none"/>
              </w:rPr>
            </w:pPr>
          </w:p>
          <w:p w:rsidR="006A2DDE" w:rsidRDefault="006A2DDE" w:rsidP="002222D9">
            <w:pPr>
              <w:rPr>
                <w:rFonts w:eastAsia="Calibri"/>
                <w:sz w:val="18"/>
                <w:szCs w:val="18"/>
                <w:lang w:eastAsia="x-none"/>
              </w:rPr>
            </w:pPr>
          </w:p>
          <w:p w:rsidR="006A2DDE" w:rsidRPr="00D9301B" w:rsidRDefault="006A2DDE" w:rsidP="002222D9">
            <w:pPr>
              <w:rPr>
                <w:sz w:val="20"/>
                <w:szCs w:val="20"/>
              </w:rPr>
            </w:pPr>
            <w:r w:rsidRPr="009B501F">
              <w:rPr>
                <w:rFonts w:eastAsia="Calibri"/>
                <w:sz w:val="18"/>
                <w:szCs w:val="18"/>
                <w:lang w:eastAsia="x-none"/>
              </w:rPr>
              <w:t>Ggf. schriftliche Leistungsfeststellung (Stunde aus Kontingent für Vertiefung, Wiederholung und Leistungsfeststellung)</w:t>
            </w:r>
            <w:r>
              <w:rPr>
                <w:rFonts w:eastAsia="Calibri"/>
                <w:sz w:val="18"/>
                <w:szCs w:val="18"/>
                <w:lang w:eastAsia="x-none"/>
              </w:rPr>
              <w:t>.</w:t>
            </w:r>
          </w:p>
        </w:tc>
      </w:tr>
      <w:tr w:rsidR="006A2DDE" w:rsidTr="006A2DDE">
        <w:tc>
          <w:tcPr>
            <w:tcW w:w="3681" w:type="dxa"/>
            <w:gridSpan w:val="2"/>
            <w:vMerge/>
            <w:shd w:val="clear" w:color="auto" w:fill="auto"/>
          </w:tcPr>
          <w:p w:rsidR="006A2DDE" w:rsidRPr="00D9301B" w:rsidRDefault="006A2DDE" w:rsidP="002222D9">
            <w:pPr>
              <w:rPr>
                <w:rFonts w:eastAsia="Calibri"/>
                <w:szCs w:val="22"/>
              </w:rPr>
            </w:pPr>
          </w:p>
        </w:tc>
        <w:tc>
          <w:tcPr>
            <w:tcW w:w="3681" w:type="dxa"/>
            <w:vMerge w:val="restart"/>
            <w:tcBorders>
              <w:top w:val="single" w:sz="4" w:space="0" w:color="auto"/>
            </w:tcBorders>
            <w:shd w:val="clear" w:color="auto" w:fill="auto"/>
          </w:tcPr>
          <w:p w:rsidR="006A2DDE" w:rsidRPr="00C96355" w:rsidRDefault="006A2DDE" w:rsidP="00C11767">
            <w:pPr>
              <w:rPr>
                <w:sz w:val="18"/>
                <w:szCs w:val="18"/>
              </w:rPr>
            </w:pPr>
            <w:r w:rsidRPr="00C96355">
              <w:rPr>
                <w:sz w:val="18"/>
                <w:szCs w:val="18"/>
              </w:rPr>
              <w:t xml:space="preserve">3.2.3.2 (7) </w:t>
            </w:r>
            <w:r w:rsidRPr="00F04492">
              <w:rPr>
                <w:b/>
                <w:sz w:val="18"/>
                <w:szCs w:val="18"/>
              </w:rPr>
              <w:t>E:</w:t>
            </w:r>
            <w:r w:rsidRPr="00C96355">
              <w:rPr>
                <w:sz w:val="18"/>
                <w:szCs w:val="18"/>
              </w:rPr>
              <w:t xml:space="preserve"> Produktlebenszyklen hi</w:t>
            </w:r>
            <w:r w:rsidRPr="00C96355">
              <w:rPr>
                <w:sz w:val="18"/>
                <w:szCs w:val="18"/>
              </w:rPr>
              <w:t>n</w:t>
            </w:r>
            <w:r w:rsidRPr="00C96355">
              <w:rPr>
                <w:sz w:val="18"/>
                <w:szCs w:val="18"/>
              </w:rPr>
              <w:t>sichtlich ihrer Nachhaltigkeit untersuchen und bewerten</w:t>
            </w:r>
          </w:p>
        </w:tc>
        <w:tc>
          <w:tcPr>
            <w:tcW w:w="4525" w:type="dxa"/>
            <w:tcBorders>
              <w:top w:val="single" w:sz="4" w:space="0" w:color="FFFFFF"/>
              <w:bottom w:val="dashed" w:sz="4" w:space="0" w:color="auto"/>
            </w:tcBorders>
            <w:shd w:val="clear" w:color="auto" w:fill="auto"/>
          </w:tcPr>
          <w:p w:rsidR="006A2DDE" w:rsidRPr="00D9301B" w:rsidRDefault="006A2DDE" w:rsidP="00C5031E">
            <w:pPr>
              <w:pStyle w:val="bctext"/>
              <w:rPr>
                <w:sz w:val="20"/>
                <w:szCs w:val="20"/>
              </w:rPr>
            </w:pPr>
            <w:r w:rsidRPr="00F03389">
              <w:rPr>
                <w:rFonts w:cs="Arial"/>
                <w:lang w:val="de-DE" w:eastAsia="de-DE"/>
              </w:rPr>
              <w:t>Den Produktlebenszyklus</w:t>
            </w:r>
            <w:r w:rsidRPr="00F03389">
              <w:t xml:space="preserve"> </w:t>
            </w:r>
            <w:r w:rsidRPr="00F03389">
              <w:rPr>
                <w:rFonts w:cs="Arial"/>
                <w:lang w:val="de-DE" w:eastAsia="de-DE"/>
              </w:rPr>
              <w:t>beschreiben und bewerten.</w:t>
            </w:r>
            <w:r w:rsidRPr="00F03389">
              <w:rPr>
                <w:rFonts w:cs="Arial"/>
                <w:lang w:val="de-DE" w:eastAsia="de-DE"/>
              </w:rPr>
              <w:br/>
              <w:t>Beispiele für geplante Obsoleszenz (absichtliche Verringerung der Lebensdauer von Produkten) ne</w:t>
            </w:r>
            <w:r w:rsidRPr="00F03389">
              <w:rPr>
                <w:rFonts w:cs="Arial"/>
                <w:lang w:val="de-DE" w:eastAsia="de-DE"/>
              </w:rPr>
              <w:t>n</w:t>
            </w:r>
            <w:r w:rsidRPr="00F03389">
              <w:rPr>
                <w:rFonts w:cs="Arial"/>
                <w:lang w:val="de-DE" w:eastAsia="de-DE"/>
              </w:rPr>
              <w:t>nen.</w:t>
            </w:r>
          </w:p>
        </w:tc>
        <w:tc>
          <w:tcPr>
            <w:tcW w:w="3989" w:type="dxa"/>
            <w:gridSpan w:val="2"/>
            <w:vMerge/>
            <w:shd w:val="clear" w:color="auto" w:fill="auto"/>
          </w:tcPr>
          <w:p w:rsidR="006A2DDE" w:rsidRPr="00D9301B" w:rsidRDefault="006A2DDE" w:rsidP="002222D9">
            <w:pPr>
              <w:rPr>
                <w:rFonts w:eastAsia="Calibri"/>
                <w:sz w:val="20"/>
                <w:szCs w:val="20"/>
              </w:rPr>
            </w:pPr>
          </w:p>
        </w:tc>
      </w:tr>
      <w:tr w:rsidR="006A2DDE" w:rsidTr="006A2DDE">
        <w:trPr>
          <w:trHeight w:val="681"/>
        </w:trPr>
        <w:tc>
          <w:tcPr>
            <w:tcW w:w="3681" w:type="dxa"/>
            <w:gridSpan w:val="2"/>
            <w:vMerge/>
            <w:tcBorders>
              <w:bottom w:val="single" w:sz="4" w:space="0" w:color="auto"/>
            </w:tcBorders>
            <w:shd w:val="clear" w:color="auto" w:fill="auto"/>
          </w:tcPr>
          <w:p w:rsidR="006A2DDE" w:rsidRPr="00D9301B" w:rsidRDefault="006A2DDE" w:rsidP="002222D9">
            <w:pPr>
              <w:rPr>
                <w:rFonts w:eastAsia="Calibri"/>
                <w:szCs w:val="22"/>
              </w:rPr>
            </w:pPr>
          </w:p>
        </w:tc>
        <w:tc>
          <w:tcPr>
            <w:tcW w:w="3681" w:type="dxa"/>
            <w:vMerge/>
            <w:tcBorders>
              <w:top w:val="single" w:sz="4" w:space="0" w:color="auto"/>
              <w:bottom w:val="single" w:sz="4" w:space="0" w:color="auto"/>
            </w:tcBorders>
            <w:shd w:val="clear" w:color="auto" w:fill="auto"/>
          </w:tcPr>
          <w:p w:rsidR="006A2DDE" w:rsidRPr="00C96355" w:rsidRDefault="006A2DDE" w:rsidP="00C11767">
            <w:pPr>
              <w:rPr>
                <w:sz w:val="18"/>
                <w:szCs w:val="18"/>
              </w:rPr>
            </w:pPr>
          </w:p>
        </w:tc>
        <w:tc>
          <w:tcPr>
            <w:tcW w:w="4525" w:type="dxa"/>
            <w:tcBorders>
              <w:top w:val="dashed" w:sz="4" w:space="0" w:color="auto"/>
              <w:bottom w:val="single" w:sz="4" w:space="0" w:color="auto"/>
            </w:tcBorders>
            <w:shd w:val="clear" w:color="auto" w:fill="auto"/>
          </w:tcPr>
          <w:p w:rsidR="006A2DDE" w:rsidRPr="00F03389" w:rsidRDefault="006A2DDE" w:rsidP="00C5031E">
            <w:pPr>
              <w:pStyle w:val="bctext"/>
              <w:rPr>
                <w:rFonts w:cs="Arial"/>
                <w:lang w:val="de-DE" w:eastAsia="de-DE"/>
              </w:rPr>
            </w:pPr>
            <w:r w:rsidRPr="00140C93">
              <w:rPr>
                <w:rFonts w:cs="Arial"/>
                <w:b/>
                <w:lang w:val="de-DE" w:eastAsia="de-DE"/>
              </w:rPr>
              <w:t>M: E:</w:t>
            </w:r>
            <w:r w:rsidRPr="00140C93">
              <w:rPr>
                <w:rFonts w:cs="Arial"/>
                <w:lang w:val="de-DE" w:eastAsia="de-DE"/>
              </w:rPr>
              <w:t xml:space="preserve"> </w:t>
            </w:r>
            <w:r w:rsidRPr="00414452">
              <w:rPr>
                <w:rFonts w:cs="Arial"/>
                <w:lang w:val="de-DE" w:eastAsia="de-DE"/>
              </w:rPr>
              <w:t>Übertragung der Erkenntnisse auf andere G</w:t>
            </w:r>
            <w:r w:rsidRPr="00414452">
              <w:rPr>
                <w:rFonts w:cs="Arial"/>
                <w:lang w:val="de-DE" w:eastAsia="de-DE"/>
              </w:rPr>
              <w:t>e</w:t>
            </w:r>
            <w:r w:rsidRPr="00414452">
              <w:rPr>
                <w:rFonts w:cs="Arial"/>
                <w:lang w:val="de-DE" w:eastAsia="de-DE"/>
              </w:rPr>
              <w:t>räte/Maschinen</w:t>
            </w:r>
            <w:r>
              <w:rPr>
                <w:rFonts w:cs="Arial"/>
                <w:lang w:val="de-DE" w:eastAsia="de-DE"/>
              </w:rPr>
              <w:t xml:space="preserve"> </w:t>
            </w:r>
            <w:r w:rsidRPr="00140C93">
              <w:rPr>
                <w:rFonts w:cs="Arial"/>
                <w:lang w:val="de-DE" w:eastAsia="de-DE"/>
              </w:rPr>
              <w:t>(Fahrrad, Waschmaschine, Auto…)</w:t>
            </w:r>
          </w:p>
        </w:tc>
        <w:tc>
          <w:tcPr>
            <w:tcW w:w="3989" w:type="dxa"/>
            <w:gridSpan w:val="2"/>
            <w:vMerge/>
            <w:tcBorders>
              <w:bottom w:val="single" w:sz="4" w:space="0" w:color="auto"/>
            </w:tcBorders>
            <w:shd w:val="clear" w:color="auto" w:fill="auto"/>
          </w:tcPr>
          <w:p w:rsidR="006A2DDE" w:rsidRPr="00D9301B" w:rsidRDefault="006A2DDE" w:rsidP="002222D9">
            <w:pPr>
              <w:rPr>
                <w:rFonts w:eastAsia="Calibri"/>
                <w:sz w:val="20"/>
                <w:szCs w:val="20"/>
              </w:rPr>
            </w:pPr>
          </w:p>
        </w:tc>
      </w:tr>
    </w:tbl>
    <w:p w:rsidR="006A2DDE" w:rsidRDefault="006A2DDE" w:rsidP="00D20DCD">
      <w:pPr>
        <w:pStyle w:val="bcTab"/>
        <w:jc w:val="left"/>
        <w:rPr>
          <w:lang w:val="de-DE"/>
        </w:rPr>
        <w:sectPr w:rsidR="006A2DDE" w:rsidSect="006A2DDE">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2059B" w:rsidRPr="00CB5993" w:rsidTr="009978E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2059B" w:rsidRPr="00C044E5" w:rsidRDefault="00A80060" w:rsidP="00146B21">
            <w:pPr>
              <w:pStyle w:val="bcTab"/>
              <w:rPr>
                <w:lang w:val="de-DE" w:eastAsia="de-DE"/>
              </w:rPr>
            </w:pPr>
            <w:bookmarkStart w:id="18" w:name="_Toc486246273"/>
            <w:r>
              <w:rPr>
                <w:lang w:val="de-DE" w:eastAsia="de-DE"/>
              </w:rPr>
              <w:lastRenderedPageBreak/>
              <w:t>Antriebssysteme – Aufbau und Auswirkungen</w:t>
            </w:r>
            <w:bookmarkEnd w:id="18"/>
          </w:p>
          <w:p w:rsidR="0092059B" w:rsidRPr="00D72B29" w:rsidRDefault="00BF1D9D" w:rsidP="00146B21">
            <w:pPr>
              <w:pStyle w:val="bcTabcaStd"/>
              <w:rPr>
                <w:sz w:val="32"/>
              </w:rPr>
            </w:pPr>
            <w:r>
              <w:t>ca. 18</w:t>
            </w:r>
            <w:r w:rsidR="0092059B" w:rsidRPr="00D72B29">
              <w:t xml:space="preserve"> Std.</w:t>
            </w:r>
          </w:p>
        </w:tc>
      </w:tr>
      <w:tr w:rsidR="0092059B" w:rsidRPr="004445A4" w:rsidTr="009978E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B019D" w:rsidRDefault="006B019D" w:rsidP="006B019D">
            <w:pPr>
              <w:pStyle w:val="bcTabVortext"/>
            </w:pPr>
            <w:r>
              <w:t xml:space="preserve">Beschreibung: </w:t>
            </w:r>
            <w:r>
              <w:tab/>
            </w:r>
            <w:r w:rsidR="00D808D8" w:rsidRPr="006A693C">
              <w:t>Die Schülerinnen und Schüler</w:t>
            </w:r>
            <w:r w:rsidR="00D808D8">
              <w:t xml:space="preserve"> analysieren den Aufbau und die Funktion gängiger Antriebs- und Sicherheitssysteme. Sie befassen sich mit </w:t>
            </w:r>
            <w:r w:rsidR="00D808D8">
              <w:br/>
              <w:t xml:space="preserve">                                   den Auswirkungen der Mobilität auf Mensch, Umwelt und Gesellschaft.</w:t>
            </w:r>
            <w:r w:rsidR="00D808D8">
              <w:br/>
            </w:r>
          </w:p>
          <w:p w:rsidR="006F14AE" w:rsidRDefault="006B019D" w:rsidP="006F14AE">
            <w:pPr>
              <w:pStyle w:val="bcTabVortext"/>
              <w:rPr>
                <w:rStyle w:val="StichpunkteZchn"/>
                <w:sz w:val="22"/>
                <w:lang w:eastAsia="de-DE"/>
              </w:rPr>
            </w:pPr>
            <w:r>
              <w:t xml:space="preserve">Zielsetzung: </w:t>
            </w:r>
            <w:r w:rsidR="006F14AE">
              <w:tab/>
            </w:r>
            <w:r w:rsidR="006F14AE">
              <w:tab/>
            </w:r>
            <w:r w:rsidR="006F14AE" w:rsidRPr="00BE6A64">
              <w:rPr>
                <w:szCs w:val="20"/>
              </w:rPr>
              <w:t xml:space="preserve">- </w:t>
            </w:r>
            <w:r w:rsidR="006F14AE">
              <w:rPr>
                <w:rStyle w:val="StichpunkteZchn"/>
                <w:sz w:val="22"/>
                <w:lang w:eastAsia="de-DE"/>
              </w:rPr>
              <w:t>Antriebssysteme mediengestützt analysieren</w:t>
            </w:r>
            <w:r w:rsidR="006F14AE" w:rsidRPr="00BE6A64">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r>
            <w:r w:rsidR="006F14AE" w:rsidRPr="00BE6A64">
              <w:rPr>
                <w:rStyle w:val="StichpunkteZchn"/>
                <w:sz w:val="22"/>
                <w:lang w:eastAsia="de-DE"/>
              </w:rPr>
              <w:t xml:space="preserve">- </w:t>
            </w:r>
            <w:r w:rsidR="006F14AE">
              <w:rPr>
                <w:rStyle w:val="StichpunkteZchn"/>
                <w:sz w:val="22"/>
                <w:lang w:eastAsia="de-DE"/>
              </w:rPr>
              <w:t>Aufbau und Wirkungsweise beschreiben</w:t>
            </w:r>
            <w:r w:rsidR="006F14AE" w:rsidRPr="00BE6A64">
              <w:rPr>
                <w:rStyle w:val="StichpunkteZchn"/>
                <w:sz w:val="22"/>
                <w:lang w:eastAsia="de-DE"/>
              </w:rPr>
              <w:t xml:space="preserve"> </w:t>
            </w:r>
            <w:r w:rsidR="006F14AE" w:rsidRPr="00BE6A64">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t>- Wirkungsgrade verschiedener Antriebssysteme vergleichen (nur M,E)</w:t>
            </w:r>
            <w:r w:rsidR="006F14AE">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t>- Belastungen für die Umwelt beschreiben</w:t>
            </w:r>
            <w:r w:rsidR="006F14AE">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t>- gängige Sicherheitssysteme beschreiben</w:t>
            </w:r>
            <w:r w:rsidR="0009022D">
              <w:rPr>
                <w:rStyle w:val="StichpunkteZchn"/>
                <w:sz w:val="22"/>
                <w:lang w:eastAsia="de-DE"/>
              </w:rPr>
              <w:t xml:space="preserve"> (nur M,E)</w:t>
            </w:r>
            <w:r w:rsidR="006F14AE">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t>- die historische Entwicklung der Mobilität beschreiben</w:t>
            </w:r>
            <w:r w:rsidR="006F14AE">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t>- die Bedeutung der Mobilität beschreiben</w:t>
            </w:r>
            <w:r w:rsidR="006F14AE">
              <w:rPr>
                <w:rStyle w:val="StichpunkteZchn"/>
                <w:sz w:val="22"/>
                <w:lang w:eastAsia="de-DE"/>
              </w:rPr>
              <w:br/>
            </w:r>
            <w:r w:rsidR="006F14AE">
              <w:rPr>
                <w:rStyle w:val="StichpunkteZchn"/>
                <w:sz w:val="22"/>
                <w:lang w:eastAsia="de-DE"/>
              </w:rPr>
              <w:tab/>
            </w:r>
            <w:r w:rsidR="006F14AE">
              <w:rPr>
                <w:rStyle w:val="StichpunkteZchn"/>
                <w:sz w:val="22"/>
                <w:lang w:eastAsia="de-DE"/>
              </w:rPr>
              <w:tab/>
            </w:r>
            <w:r w:rsidR="006F14AE">
              <w:rPr>
                <w:rStyle w:val="StichpunkteZchn"/>
                <w:sz w:val="22"/>
                <w:lang w:eastAsia="de-DE"/>
              </w:rPr>
              <w:tab/>
              <w:t>- die Auswirkungen der Mobilität beschreiben</w:t>
            </w:r>
          </w:p>
          <w:p w:rsidR="006F14AE" w:rsidRDefault="006F14AE" w:rsidP="006F14AE">
            <w:pPr>
              <w:pStyle w:val="bcTabVortext"/>
            </w:pPr>
          </w:p>
          <w:p w:rsidR="00056D2D" w:rsidRDefault="006B019D" w:rsidP="006F14AE">
            <w:pPr>
              <w:pStyle w:val="bcTabVortext"/>
            </w:pPr>
            <w:r>
              <w:t xml:space="preserve">Hinweise: </w:t>
            </w:r>
            <w:r>
              <w:tab/>
              <w:t xml:space="preserve">Es bietet sich die Erkundung einer Kfz-Werkstatt </w:t>
            </w:r>
            <w:r w:rsidR="0009022D">
              <w:t xml:space="preserve">oder die Betrachtung eines realen Fahrzeugs </w:t>
            </w:r>
            <w:r>
              <w:t xml:space="preserve">an. </w:t>
            </w:r>
          </w:p>
          <w:p w:rsidR="008D520E" w:rsidRPr="004445A4" w:rsidRDefault="008D520E" w:rsidP="006F14AE">
            <w:pPr>
              <w:pStyle w:val="bcTabVortext"/>
            </w:pPr>
          </w:p>
        </w:tc>
      </w:tr>
      <w:tr w:rsidR="0092059B" w:rsidRPr="00CB5993" w:rsidTr="009978E4">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2059B" w:rsidRPr="00C044E5" w:rsidRDefault="0092059B" w:rsidP="00146B21">
            <w:pPr>
              <w:pStyle w:val="bcTabweiKompetenzen"/>
              <w:rPr>
                <w:lang w:val="de-DE" w:eastAsia="de-DE"/>
              </w:rPr>
            </w:pPr>
            <w:r w:rsidRPr="00C044E5">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2059B" w:rsidRPr="00C044E5" w:rsidRDefault="0092059B" w:rsidP="00146B21">
            <w:pPr>
              <w:pStyle w:val="bcTabweiKompetenzen"/>
              <w:rPr>
                <w:lang w:val="de-DE" w:eastAsia="de-DE"/>
              </w:rPr>
            </w:pPr>
            <w:r w:rsidRPr="00C044E5">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059B" w:rsidRPr="00D72B29" w:rsidRDefault="0092059B" w:rsidP="00146B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2059B" w:rsidRPr="00D72B29" w:rsidRDefault="0092059B" w:rsidP="00146B21">
            <w:pPr>
              <w:pStyle w:val="bcTabschwKompetenzen"/>
            </w:pPr>
            <w:r w:rsidRPr="00D72B29">
              <w:t xml:space="preserve">Hinweise, Arbeitsmittel, </w:t>
            </w:r>
            <w:r>
              <w:br/>
            </w:r>
            <w:r w:rsidRPr="00D72B29">
              <w:t>Organisation, Verweise</w:t>
            </w:r>
          </w:p>
        </w:tc>
      </w:tr>
      <w:tr w:rsidR="0092059B" w:rsidRPr="00BF1D9D" w:rsidTr="009978E4">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59B" w:rsidRPr="006A693C" w:rsidRDefault="0092059B" w:rsidP="00146B21">
            <w:pPr>
              <w:jc w:val="center"/>
              <w:rPr>
                <w:szCs w:val="22"/>
              </w:rPr>
            </w:pPr>
            <w:r w:rsidRPr="003470B5">
              <w:rPr>
                <w:rFonts w:eastAsia="Calibri" w:cs="Arial"/>
                <w:szCs w:val="18"/>
              </w:rPr>
              <w:t>Die Schülerinnen und Schüler können</w:t>
            </w:r>
            <w:r w:rsidR="003470B5">
              <w:rPr>
                <w:rFonts w:eastAsia="Calibri" w:cs="Arial"/>
                <w:szCs w:val="18"/>
              </w:rPr>
              <w:t>:</w:t>
            </w:r>
          </w:p>
        </w:tc>
        <w:tc>
          <w:tcPr>
            <w:tcW w:w="1250" w:type="pct"/>
            <w:vMerge w:val="restart"/>
            <w:tcBorders>
              <w:top w:val="single" w:sz="4" w:space="0" w:color="auto"/>
              <w:left w:val="single" w:sz="4" w:space="0" w:color="auto"/>
              <w:right w:val="single" w:sz="4" w:space="0" w:color="auto"/>
            </w:tcBorders>
            <w:shd w:val="clear" w:color="auto" w:fill="auto"/>
          </w:tcPr>
          <w:p w:rsidR="0092059B" w:rsidRPr="00687155" w:rsidRDefault="003472E0" w:rsidP="00AC47F4">
            <w:pPr>
              <w:spacing w:line="276" w:lineRule="auto"/>
              <w:rPr>
                <w:rFonts w:eastAsia="Calibri" w:cs="Arial"/>
                <w:sz w:val="18"/>
                <w:szCs w:val="18"/>
              </w:rPr>
            </w:pPr>
            <w:r w:rsidRPr="00687155">
              <w:rPr>
                <w:rFonts w:eastAsia="Calibri" w:cs="Arial"/>
                <w:sz w:val="18"/>
                <w:szCs w:val="18"/>
              </w:rPr>
              <w:t xml:space="preserve">Analyse </w:t>
            </w:r>
            <w:r w:rsidR="002F470A" w:rsidRPr="00687155">
              <w:rPr>
                <w:rFonts w:eastAsia="Calibri" w:cs="Arial"/>
                <w:sz w:val="18"/>
                <w:szCs w:val="18"/>
              </w:rPr>
              <w:t>und Beschreibung der</w:t>
            </w:r>
            <w:r w:rsidRPr="00687155">
              <w:rPr>
                <w:rFonts w:eastAsia="Calibri" w:cs="Arial"/>
                <w:sz w:val="18"/>
                <w:szCs w:val="18"/>
              </w:rPr>
              <w:t xml:space="preserve"> Wirkungsweise und </w:t>
            </w:r>
            <w:r w:rsidR="002F470A" w:rsidRPr="00687155">
              <w:rPr>
                <w:rFonts w:eastAsia="Calibri" w:cs="Arial"/>
                <w:sz w:val="18"/>
                <w:szCs w:val="18"/>
              </w:rPr>
              <w:t xml:space="preserve">des </w:t>
            </w:r>
            <w:r w:rsidRPr="00687155">
              <w:rPr>
                <w:rFonts w:eastAsia="Calibri" w:cs="Arial"/>
                <w:sz w:val="18"/>
                <w:szCs w:val="18"/>
              </w:rPr>
              <w:t>Aufbau</w:t>
            </w:r>
            <w:r w:rsidR="00DD6138" w:rsidRPr="00687155">
              <w:rPr>
                <w:rFonts w:eastAsia="Calibri" w:cs="Arial"/>
                <w:sz w:val="18"/>
                <w:szCs w:val="18"/>
              </w:rPr>
              <w:t>s</w:t>
            </w:r>
            <w:r w:rsidRPr="00687155">
              <w:rPr>
                <w:rFonts w:eastAsia="Calibri" w:cs="Arial"/>
                <w:sz w:val="18"/>
                <w:szCs w:val="18"/>
              </w:rPr>
              <w:t xml:space="preserve"> von Antriebssystemen:</w:t>
            </w:r>
          </w:p>
          <w:p w:rsidR="005B582C" w:rsidRPr="005B582C" w:rsidRDefault="003472E0" w:rsidP="005B582C">
            <w:pPr>
              <w:pStyle w:val="bcTextListe"/>
            </w:pPr>
            <w:r w:rsidRPr="00687155">
              <w:t>Elektroantrieb</w:t>
            </w:r>
          </w:p>
          <w:p w:rsidR="00912D64" w:rsidRPr="00F00914" w:rsidRDefault="003472E0" w:rsidP="005B582C">
            <w:pPr>
              <w:pStyle w:val="bcTextListe"/>
            </w:pPr>
            <w:r w:rsidRPr="00687155">
              <w:t>Antrieb mit Verbrennungsmotor</w:t>
            </w:r>
          </w:p>
          <w:p w:rsidR="00F00914" w:rsidRPr="009B501F" w:rsidRDefault="00F00914" w:rsidP="005B582C">
            <w:pPr>
              <w:pStyle w:val="bcTextListe"/>
            </w:pPr>
            <w:r w:rsidRPr="009B501F">
              <w:rPr>
                <w:lang w:val="de-DE"/>
              </w:rPr>
              <w:t>Hybridantriebskonzepte</w:t>
            </w:r>
          </w:p>
          <w:p w:rsidR="00F00914" w:rsidRPr="009B501F" w:rsidRDefault="009B501F" w:rsidP="005B582C">
            <w:pPr>
              <w:pStyle w:val="bcTextListe"/>
            </w:pPr>
            <w:r w:rsidRPr="009B501F">
              <w:rPr>
                <w:lang w:val="de-DE"/>
              </w:rPr>
              <w:t>Antrieb mit Brennstoffzelle</w:t>
            </w:r>
            <w:r>
              <w:rPr>
                <w:lang w:val="de-DE"/>
              </w:rPr>
              <w:t>n</w:t>
            </w:r>
          </w:p>
          <w:p w:rsidR="00F00914" w:rsidRPr="00F00914" w:rsidRDefault="00F00914" w:rsidP="00F00914">
            <w:pPr>
              <w:pStyle w:val="bcTextListe"/>
              <w:numPr>
                <w:ilvl w:val="0"/>
                <w:numId w:val="0"/>
              </w:numPr>
              <w:ind w:left="360" w:hanging="360"/>
              <w:rPr>
                <w:lang w:val="de-DE"/>
              </w:rPr>
            </w:pPr>
          </w:p>
          <w:p w:rsidR="00F00914" w:rsidRDefault="00F00914" w:rsidP="008467FA">
            <w:pPr>
              <w:pStyle w:val="bcTextListe"/>
              <w:numPr>
                <w:ilvl w:val="0"/>
                <w:numId w:val="0"/>
              </w:numPr>
              <w:rPr>
                <w:lang w:val="de-DE"/>
              </w:rPr>
            </w:pPr>
          </w:p>
          <w:p w:rsidR="00F00914" w:rsidRDefault="00F00914" w:rsidP="00F00914">
            <w:pPr>
              <w:pStyle w:val="bcTextListe"/>
              <w:numPr>
                <w:ilvl w:val="0"/>
                <w:numId w:val="0"/>
              </w:numPr>
              <w:ind w:left="360" w:hanging="360"/>
              <w:rPr>
                <w:lang w:val="de-DE"/>
              </w:rPr>
            </w:pPr>
          </w:p>
          <w:p w:rsidR="00F00914" w:rsidRDefault="00F00914" w:rsidP="00F00914">
            <w:pPr>
              <w:pStyle w:val="bcTextListe"/>
              <w:numPr>
                <w:ilvl w:val="0"/>
                <w:numId w:val="0"/>
              </w:numPr>
              <w:ind w:left="360" w:hanging="360"/>
              <w:rPr>
                <w:lang w:val="de-DE"/>
              </w:rPr>
            </w:pPr>
          </w:p>
          <w:p w:rsidR="00F00914" w:rsidRPr="00687155" w:rsidRDefault="00F00914" w:rsidP="00F00914">
            <w:pPr>
              <w:pStyle w:val="bcTextListe"/>
              <w:numPr>
                <w:ilvl w:val="0"/>
                <w:numId w:val="0"/>
              </w:numPr>
              <w:ind w:left="360" w:hanging="360"/>
            </w:pPr>
          </w:p>
        </w:tc>
        <w:tc>
          <w:tcPr>
            <w:tcW w:w="1250" w:type="pct"/>
            <w:vMerge w:val="restart"/>
            <w:tcBorders>
              <w:top w:val="single" w:sz="4" w:space="0" w:color="auto"/>
              <w:left w:val="single" w:sz="4" w:space="0" w:color="auto"/>
              <w:right w:val="single" w:sz="4" w:space="0" w:color="auto"/>
            </w:tcBorders>
            <w:shd w:val="clear" w:color="auto" w:fill="auto"/>
          </w:tcPr>
          <w:p w:rsidR="0092059B" w:rsidRDefault="00BF1D9D" w:rsidP="00B51A4B">
            <w:pPr>
              <w:pStyle w:val="bctext"/>
              <w:rPr>
                <w:lang w:val="de-DE"/>
              </w:rPr>
            </w:pPr>
            <w:r w:rsidRPr="00311CEA">
              <w:t xml:space="preserve">Die Intention dieser Einheit liegt nicht in der Herstellung diverser Modelle, sondern in der Funktionsanalyse </w:t>
            </w:r>
            <w:r w:rsidR="0031125E" w:rsidRPr="00311CEA">
              <w:t>de</w:t>
            </w:r>
            <w:r w:rsidRPr="00311CEA">
              <w:t>r Antriebssysteme. Dazu eignen sich verschiedene Medien (</w:t>
            </w:r>
            <w:r w:rsidR="00422285" w:rsidRPr="00311CEA">
              <w:t xml:space="preserve">zum Beispiel: </w:t>
            </w:r>
            <w:r w:rsidRPr="00311CEA">
              <w:t xml:space="preserve">Real- und Funktionsmodelle, bildhafte Darstellungen, </w:t>
            </w:r>
            <w:r w:rsidRPr="00633DDF">
              <w:t>Animationen</w:t>
            </w:r>
            <w:r w:rsidR="005B582C" w:rsidRPr="00633DDF">
              <w:rPr>
                <w:lang w:val="de-DE"/>
              </w:rPr>
              <w:t>, Texte</w:t>
            </w:r>
            <w:r w:rsidRPr="00633DDF">
              <w:t>…)</w:t>
            </w:r>
            <w:r w:rsidR="0031125E" w:rsidRPr="00633DDF">
              <w:t>.</w:t>
            </w:r>
          </w:p>
          <w:p w:rsidR="00DC2E1D" w:rsidRPr="00DC2E1D" w:rsidRDefault="00DC2E1D" w:rsidP="00B51A4B">
            <w:pPr>
              <w:pStyle w:val="bctext"/>
              <w:rPr>
                <w:lang w:val="de-DE"/>
              </w:rPr>
            </w:pPr>
          </w:p>
          <w:p w:rsidR="00533651" w:rsidRDefault="00B66527" w:rsidP="00533651">
            <w:pPr>
              <w:pStyle w:val="Leitperspektive"/>
            </w:pPr>
            <w:r>
              <w:t xml:space="preserve">L </w:t>
            </w:r>
            <w:r w:rsidR="00533651">
              <w:t xml:space="preserve"> BO</w:t>
            </w:r>
            <w:r w:rsidR="007B0B3E">
              <w:t>,</w:t>
            </w:r>
            <w:r w:rsidR="0009022D">
              <w:t xml:space="preserve"> MB</w:t>
            </w:r>
          </w:p>
          <w:p w:rsidR="00533651" w:rsidRDefault="00533651" w:rsidP="0031125E">
            <w:pPr>
              <w:spacing w:line="276" w:lineRule="auto"/>
              <w:rPr>
                <w:szCs w:val="22"/>
              </w:rPr>
            </w:pPr>
          </w:p>
          <w:p w:rsidR="00F00914" w:rsidRPr="00F00914" w:rsidRDefault="00F00914" w:rsidP="0031125E">
            <w:pPr>
              <w:spacing w:line="276" w:lineRule="auto"/>
              <w:rPr>
                <w:i/>
                <w:color w:val="E36C0A"/>
                <w:szCs w:val="22"/>
              </w:rPr>
            </w:pPr>
          </w:p>
        </w:tc>
      </w:tr>
      <w:tr w:rsidR="00C5031E" w:rsidRPr="00AC47F4" w:rsidTr="009978E4">
        <w:trPr>
          <w:jc w:val="center"/>
        </w:trPr>
        <w:tc>
          <w:tcPr>
            <w:tcW w:w="1250" w:type="pct"/>
            <w:vMerge w:val="restart"/>
            <w:tcBorders>
              <w:top w:val="single" w:sz="4" w:space="0" w:color="auto"/>
              <w:left w:val="single" w:sz="4" w:space="0" w:color="auto"/>
              <w:right w:val="single" w:sz="4" w:space="0" w:color="auto"/>
            </w:tcBorders>
            <w:shd w:val="clear" w:color="auto" w:fill="auto"/>
          </w:tcPr>
          <w:p w:rsidR="00C5031E" w:rsidRPr="0048312D" w:rsidRDefault="00C5031E" w:rsidP="00462701">
            <w:pPr>
              <w:spacing w:line="276" w:lineRule="auto"/>
              <w:rPr>
                <w:rFonts w:eastAsia="Calibri" w:cs="Arial"/>
                <w:sz w:val="18"/>
                <w:szCs w:val="18"/>
                <w:lang w:eastAsia="x-none"/>
              </w:rPr>
            </w:pPr>
            <w:r>
              <w:rPr>
                <w:rFonts w:eastAsia="Calibri" w:cs="Arial"/>
                <w:sz w:val="18"/>
                <w:szCs w:val="18"/>
                <w:lang w:eastAsia="x-none"/>
              </w:rPr>
              <w:t>2.1.(1)</w:t>
            </w:r>
            <w:r w:rsidRPr="00F8464C">
              <w:rPr>
                <w:rFonts w:eastAsia="Calibri" w:cs="Arial"/>
                <w:sz w:val="18"/>
                <w:szCs w:val="18"/>
                <w:lang w:eastAsia="x-none"/>
              </w:rPr>
              <w:t xml:space="preserve"> </w:t>
            </w:r>
            <w:r>
              <w:rPr>
                <w:rFonts w:eastAsia="Calibri" w:cs="Arial"/>
                <w:sz w:val="18"/>
                <w:szCs w:val="18"/>
                <w:lang w:eastAsia="x-none"/>
              </w:rPr>
              <w:t>technische Informationen aus verschi</w:t>
            </w:r>
            <w:r>
              <w:rPr>
                <w:rFonts w:eastAsia="Calibri" w:cs="Arial"/>
                <w:sz w:val="18"/>
                <w:szCs w:val="18"/>
                <w:lang w:eastAsia="x-none"/>
              </w:rPr>
              <w:t>e</w:t>
            </w:r>
            <w:r>
              <w:rPr>
                <w:rFonts w:eastAsia="Calibri" w:cs="Arial"/>
                <w:sz w:val="18"/>
                <w:szCs w:val="18"/>
                <w:lang w:eastAsia="x-none"/>
              </w:rPr>
              <w:t xml:space="preserve">den Quellen sammeln und strukturiert </w:t>
            </w:r>
            <w:r w:rsidRPr="0048312D">
              <w:rPr>
                <w:rFonts w:eastAsia="Calibri" w:cs="Arial"/>
                <w:sz w:val="18"/>
                <w:szCs w:val="18"/>
                <w:lang w:eastAsia="x-none"/>
              </w:rPr>
              <w:t>auswe</w:t>
            </w:r>
            <w:r w:rsidRPr="0048312D">
              <w:rPr>
                <w:rFonts w:eastAsia="Calibri" w:cs="Arial"/>
                <w:sz w:val="18"/>
                <w:szCs w:val="18"/>
                <w:lang w:eastAsia="x-none"/>
              </w:rPr>
              <w:t>r</w:t>
            </w:r>
            <w:r w:rsidRPr="0048312D">
              <w:rPr>
                <w:rFonts w:eastAsia="Calibri" w:cs="Arial"/>
                <w:sz w:val="18"/>
                <w:szCs w:val="18"/>
                <w:lang w:eastAsia="x-none"/>
              </w:rPr>
              <w:t>ten (G,E)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2.1.(4)</w:t>
            </w:r>
            <w:r w:rsidRPr="00F8464C">
              <w:rPr>
                <w:rFonts w:eastAsia="Calibri" w:cs="Arial"/>
                <w:sz w:val="18"/>
                <w:szCs w:val="18"/>
                <w:lang w:eastAsia="x-none"/>
              </w:rPr>
              <w:t xml:space="preserve"> </w:t>
            </w:r>
            <w:r w:rsidRPr="0048312D">
              <w:rPr>
                <w:rFonts w:eastAsia="Calibri" w:cs="Arial"/>
                <w:sz w:val="18"/>
                <w:szCs w:val="18"/>
                <w:lang w:eastAsia="x-none"/>
              </w:rPr>
              <w:t>technische Informationen mit vorha</w:t>
            </w:r>
            <w:r w:rsidRPr="0048312D">
              <w:rPr>
                <w:rFonts w:eastAsia="Calibri" w:cs="Arial"/>
                <w:sz w:val="18"/>
                <w:szCs w:val="18"/>
                <w:lang w:eastAsia="x-none"/>
              </w:rPr>
              <w:t>n</w:t>
            </w:r>
            <w:r w:rsidRPr="0048312D">
              <w:rPr>
                <w:rFonts w:eastAsia="Calibri" w:cs="Arial"/>
                <w:sz w:val="18"/>
                <w:szCs w:val="18"/>
                <w:lang w:eastAsia="x-none"/>
              </w:rPr>
              <w:t xml:space="preserve">denem Wissen verknüpfen und anwenden </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2.1.(8)</w:t>
            </w:r>
            <w:r w:rsidRPr="00F8464C">
              <w:rPr>
                <w:rFonts w:eastAsia="Calibri" w:cs="Arial"/>
                <w:sz w:val="18"/>
                <w:szCs w:val="18"/>
                <w:lang w:eastAsia="x-none"/>
              </w:rPr>
              <w:t xml:space="preserve"> </w:t>
            </w:r>
            <w:r w:rsidRPr="0048312D">
              <w:rPr>
                <w:rFonts w:eastAsia="Calibri" w:cs="Arial"/>
                <w:sz w:val="18"/>
                <w:szCs w:val="18"/>
                <w:lang w:eastAsia="x-none"/>
              </w:rPr>
              <w:t>Fragestellungen durch die Analyse technischer Systeme beantworten (unter and</w:t>
            </w:r>
            <w:r w:rsidRPr="0048312D">
              <w:rPr>
                <w:rFonts w:eastAsia="Calibri" w:cs="Arial"/>
                <w:sz w:val="18"/>
                <w:szCs w:val="18"/>
                <w:lang w:eastAsia="x-none"/>
              </w:rPr>
              <w:t>e</w:t>
            </w:r>
            <w:r w:rsidRPr="0048312D">
              <w:rPr>
                <w:rFonts w:eastAsia="Calibri" w:cs="Arial"/>
                <w:sz w:val="18"/>
                <w:szCs w:val="18"/>
                <w:lang w:eastAsia="x-none"/>
              </w:rPr>
              <w:t>rem Demontage) (M,E)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2.2.(1)</w:t>
            </w:r>
            <w:r w:rsidRPr="00F8464C">
              <w:rPr>
                <w:rFonts w:eastAsia="Calibri" w:cs="Arial"/>
                <w:sz w:val="18"/>
                <w:szCs w:val="18"/>
                <w:lang w:eastAsia="x-none"/>
              </w:rPr>
              <w:t xml:space="preserve"> </w:t>
            </w:r>
            <w:r w:rsidRPr="0048312D">
              <w:rPr>
                <w:rFonts w:eastAsia="Calibri" w:cs="Arial"/>
                <w:sz w:val="18"/>
                <w:szCs w:val="18"/>
                <w:lang w:eastAsia="x-none"/>
              </w:rPr>
              <w:t>Texten, Datenblättern und grafischen Darstellungen technische Informationen en</w:t>
            </w:r>
            <w:r w:rsidRPr="0048312D">
              <w:rPr>
                <w:rFonts w:eastAsia="Calibri" w:cs="Arial"/>
                <w:sz w:val="18"/>
                <w:szCs w:val="18"/>
                <w:lang w:eastAsia="x-none"/>
              </w:rPr>
              <w:t>t</w:t>
            </w:r>
            <w:r w:rsidRPr="0048312D">
              <w:rPr>
                <w:rFonts w:eastAsia="Calibri" w:cs="Arial"/>
                <w:sz w:val="18"/>
                <w:szCs w:val="18"/>
                <w:lang w:eastAsia="x-none"/>
              </w:rPr>
              <w:t>nehmen und interpretieren (G,E)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2.2.(6)</w:t>
            </w:r>
            <w:r w:rsidRPr="00F8464C">
              <w:rPr>
                <w:rFonts w:eastAsia="Calibri" w:cs="Arial"/>
                <w:sz w:val="18"/>
                <w:szCs w:val="18"/>
                <w:lang w:eastAsia="x-none"/>
              </w:rPr>
              <w:t xml:space="preserve"> </w:t>
            </w:r>
            <w:r w:rsidRPr="0048312D">
              <w:rPr>
                <w:rFonts w:eastAsia="Calibri" w:cs="Arial"/>
                <w:sz w:val="18"/>
                <w:szCs w:val="18"/>
                <w:lang w:eastAsia="x-none"/>
              </w:rPr>
              <w:t>Sachverhalte adressatengerecht und mediengestützt präsentieren (M,E)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2.2.(7)</w:t>
            </w:r>
            <w:r w:rsidRPr="00F8464C">
              <w:rPr>
                <w:rFonts w:eastAsia="Calibri" w:cs="Arial"/>
                <w:sz w:val="18"/>
                <w:szCs w:val="18"/>
                <w:lang w:eastAsia="x-none"/>
              </w:rPr>
              <w:t xml:space="preserve"> </w:t>
            </w:r>
            <w:r w:rsidRPr="0048312D">
              <w:rPr>
                <w:rFonts w:eastAsia="Calibri" w:cs="Arial"/>
                <w:sz w:val="18"/>
                <w:szCs w:val="18"/>
                <w:lang w:eastAsia="x-none"/>
              </w:rPr>
              <w:t>relevante Informationen zu technischen Sachverhalten in angemessener Fachsprache strukturiert wiedergeben (M,E)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2.2.(8)</w:t>
            </w:r>
            <w:r w:rsidRPr="00F8464C">
              <w:rPr>
                <w:rFonts w:eastAsia="Calibri" w:cs="Arial"/>
                <w:sz w:val="18"/>
                <w:szCs w:val="18"/>
                <w:lang w:eastAsia="x-none"/>
              </w:rPr>
              <w:t xml:space="preserve"> </w:t>
            </w:r>
            <w:r w:rsidRPr="0048312D">
              <w:rPr>
                <w:rFonts w:eastAsia="Calibri" w:cs="Arial"/>
                <w:sz w:val="18"/>
                <w:szCs w:val="18"/>
                <w:lang w:eastAsia="x-none"/>
              </w:rPr>
              <w:t>eigene Standpunkte adressatengerecht darstellen und vertreten (M,E)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lastRenderedPageBreak/>
              <w:t>2.3 (6)</w:t>
            </w:r>
            <w:r w:rsidRPr="00F8464C">
              <w:rPr>
                <w:rFonts w:eastAsia="Calibri" w:cs="Arial"/>
                <w:sz w:val="18"/>
                <w:szCs w:val="18"/>
                <w:lang w:eastAsia="x-none"/>
              </w:rPr>
              <w:t xml:space="preserve"> </w:t>
            </w:r>
            <w:r w:rsidRPr="0048312D">
              <w:rPr>
                <w:rFonts w:eastAsia="Calibri" w:cs="Arial"/>
                <w:sz w:val="18"/>
                <w:szCs w:val="18"/>
                <w:lang w:eastAsia="x-none"/>
              </w:rPr>
              <w:t>technische Systeme in Bezug auf b</w:t>
            </w:r>
            <w:r w:rsidRPr="0048312D">
              <w:rPr>
                <w:rFonts w:eastAsia="Calibri" w:cs="Arial"/>
                <w:sz w:val="18"/>
                <w:szCs w:val="18"/>
                <w:lang w:eastAsia="x-none"/>
              </w:rPr>
              <w:t>e</w:t>
            </w:r>
            <w:r w:rsidRPr="0048312D">
              <w:rPr>
                <w:rFonts w:eastAsia="Calibri" w:cs="Arial"/>
                <w:sz w:val="18"/>
                <w:szCs w:val="18"/>
                <w:lang w:eastAsia="x-none"/>
              </w:rPr>
              <w:t>deutsame Kriterien einschätzen (M,E)</w:t>
            </w:r>
          </w:p>
          <w:p w:rsidR="00C5031E" w:rsidRPr="0048312D"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2.3 (7)</w:t>
            </w:r>
            <w:r w:rsidRPr="00F8464C">
              <w:rPr>
                <w:rFonts w:eastAsia="Calibri" w:cs="Arial"/>
                <w:sz w:val="18"/>
                <w:szCs w:val="18"/>
                <w:lang w:eastAsia="x-none"/>
              </w:rPr>
              <w:t xml:space="preserve"> </w:t>
            </w:r>
            <w:r w:rsidRPr="0048312D">
              <w:rPr>
                <w:rFonts w:eastAsia="Calibri" w:cs="Arial"/>
                <w:sz w:val="18"/>
                <w:szCs w:val="18"/>
                <w:lang w:eastAsia="x-none"/>
              </w:rPr>
              <w:t>die Auswirkungen technischer Systeme auf Mensch, Gesellschaft und Nachhaltigkeit einschätzen  (E)</w:t>
            </w:r>
          </w:p>
          <w:p w:rsidR="00C5031E" w:rsidRPr="00F8464C" w:rsidRDefault="00C5031E" w:rsidP="00462701">
            <w:pPr>
              <w:spacing w:line="276" w:lineRule="auto"/>
              <w:rPr>
                <w:rFonts w:eastAsia="Calibri" w:cs="Arial"/>
                <w:sz w:val="18"/>
                <w:szCs w:val="18"/>
                <w:lang w:eastAsia="x-none"/>
              </w:rPr>
            </w:pPr>
            <w:r w:rsidRPr="0048312D">
              <w:rPr>
                <w:rFonts w:eastAsia="Calibri" w:cs="Arial"/>
                <w:sz w:val="18"/>
                <w:szCs w:val="18"/>
                <w:lang w:eastAsia="x-none"/>
              </w:rPr>
              <w:t>2.3 (8)</w:t>
            </w:r>
            <w:r w:rsidRPr="00F8464C">
              <w:rPr>
                <w:rFonts w:eastAsia="Calibri" w:cs="Arial"/>
                <w:sz w:val="18"/>
                <w:szCs w:val="18"/>
                <w:lang w:eastAsia="x-none"/>
              </w:rPr>
              <w:t xml:space="preserve"> </w:t>
            </w:r>
            <w:r w:rsidRPr="0048312D">
              <w:rPr>
                <w:rFonts w:eastAsia="Calibri" w:cs="Arial"/>
                <w:sz w:val="18"/>
                <w:szCs w:val="18"/>
                <w:lang w:eastAsia="x-none"/>
              </w:rPr>
              <w:t>Chancen und Risiken technischer En</w:t>
            </w:r>
            <w:r w:rsidRPr="0048312D">
              <w:rPr>
                <w:rFonts w:eastAsia="Calibri" w:cs="Arial"/>
                <w:sz w:val="18"/>
                <w:szCs w:val="18"/>
                <w:lang w:eastAsia="x-none"/>
              </w:rPr>
              <w:t>t</w:t>
            </w:r>
            <w:r w:rsidRPr="0048312D">
              <w:rPr>
                <w:rFonts w:eastAsia="Calibri" w:cs="Arial"/>
                <w:sz w:val="18"/>
                <w:szCs w:val="18"/>
                <w:lang w:eastAsia="x-none"/>
              </w:rPr>
              <w:t>wicklungen in privaten, öffentlichen und beru</w:t>
            </w:r>
            <w:r w:rsidRPr="0048312D">
              <w:rPr>
                <w:rFonts w:eastAsia="Calibri" w:cs="Arial"/>
                <w:sz w:val="18"/>
                <w:szCs w:val="18"/>
                <w:lang w:eastAsia="x-none"/>
              </w:rPr>
              <w:t>f</w:t>
            </w:r>
            <w:r w:rsidRPr="0048312D">
              <w:rPr>
                <w:rFonts w:eastAsia="Calibri" w:cs="Arial"/>
                <w:sz w:val="18"/>
                <w:szCs w:val="18"/>
                <w:lang w:eastAsia="x-none"/>
              </w:rPr>
              <w:t>lichen Feldern bewerten (M,E)</w:t>
            </w:r>
          </w:p>
          <w:p w:rsidR="00C5031E" w:rsidRPr="00BF1D9D" w:rsidRDefault="00C5031E" w:rsidP="00C5031E">
            <w:pPr>
              <w:pStyle w:val="bctext"/>
              <w:rPr>
                <w:rFonts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5031E" w:rsidRPr="00891A95" w:rsidRDefault="00C5031E" w:rsidP="00AC47F4">
            <w:pPr>
              <w:spacing w:line="276" w:lineRule="auto"/>
              <w:rPr>
                <w:rFonts w:eastAsia="Calibri" w:cs="Arial"/>
                <w:sz w:val="18"/>
                <w:szCs w:val="18"/>
              </w:rPr>
            </w:pPr>
            <w:r w:rsidRPr="00891A95">
              <w:rPr>
                <w:rFonts w:eastAsia="Calibri" w:cs="Arial"/>
                <w:sz w:val="18"/>
                <w:szCs w:val="18"/>
              </w:rPr>
              <w:lastRenderedPageBreak/>
              <w:t>3.2.3.4 (1) Wirkungsweise und Aufbau …</w:t>
            </w:r>
          </w:p>
        </w:tc>
        <w:tc>
          <w:tcPr>
            <w:tcW w:w="1250" w:type="pct"/>
            <w:vMerge/>
            <w:tcBorders>
              <w:left w:val="single" w:sz="4" w:space="0" w:color="auto"/>
              <w:right w:val="single" w:sz="4" w:space="0" w:color="auto"/>
            </w:tcBorders>
            <w:shd w:val="clear" w:color="auto" w:fill="auto"/>
          </w:tcPr>
          <w:p w:rsidR="00C5031E" w:rsidRPr="00AC47F4" w:rsidRDefault="00C5031E" w:rsidP="0092059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C5031E" w:rsidRPr="00AC47F4" w:rsidRDefault="00C5031E" w:rsidP="00146B21">
            <w:pPr>
              <w:spacing w:line="276" w:lineRule="auto"/>
              <w:rPr>
                <w:rFonts w:eastAsia="Calibri" w:cs="Arial"/>
                <w:i/>
                <w:szCs w:val="22"/>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FFFF"/>
          </w:tcPr>
          <w:p w:rsidR="00C5031E" w:rsidRPr="00891A95" w:rsidRDefault="00C5031E" w:rsidP="0009022D">
            <w:pPr>
              <w:rPr>
                <w:rFonts w:eastAsia="Calibri"/>
                <w:sz w:val="18"/>
                <w:szCs w:val="18"/>
              </w:rPr>
            </w:pPr>
            <w:r w:rsidRPr="00891A95">
              <w:rPr>
                <w:rFonts w:eastAsia="Calibri"/>
                <w:sz w:val="18"/>
                <w:szCs w:val="18"/>
              </w:rPr>
              <w:t>G: …eines Antriebssystems beschreiben (z. B</w:t>
            </w:r>
            <w:r>
              <w:rPr>
                <w:rFonts w:eastAsia="Calibri"/>
                <w:sz w:val="18"/>
                <w:szCs w:val="18"/>
              </w:rPr>
              <w:t>. Elektro-</w:t>
            </w:r>
            <w:r w:rsidRPr="00891A95">
              <w:rPr>
                <w:rFonts w:eastAsia="Calibri"/>
                <w:sz w:val="18"/>
                <w:szCs w:val="18"/>
              </w:rPr>
              <w:t>, Verbrennungsmotoren, Getriebe)</w:t>
            </w:r>
          </w:p>
        </w:tc>
        <w:tc>
          <w:tcPr>
            <w:tcW w:w="1250" w:type="pct"/>
            <w:vMerge/>
            <w:tcBorders>
              <w:left w:val="single" w:sz="4" w:space="0" w:color="auto"/>
              <w:right w:val="single" w:sz="4" w:space="0" w:color="auto"/>
            </w:tcBorders>
            <w:shd w:val="clear" w:color="auto" w:fill="auto"/>
          </w:tcPr>
          <w:p w:rsidR="00C5031E" w:rsidRPr="00AC47F4" w:rsidRDefault="00C5031E" w:rsidP="0092059B">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C5031E" w:rsidRPr="00AC47F4" w:rsidRDefault="00C5031E" w:rsidP="00146B21">
            <w:pPr>
              <w:spacing w:line="276" w:lineRule="auto"/>
              <w:rPr>
                <w:rFonts w:eastAsia="Calibri" w:cs="Arial"/>
                <w:i/>
                <w:szCs w:val="22"/>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FFFF"/>
          </w:tcPr>
          <w:p w:rsidR="00C5031E" w:rsidRPr="00891A95" w:rsidRDefault="00C5031E" w:rsidP="0009022D">
            <w:pPr>
              <w:rPr>
                <w:rFonts w:eastAsia="Calibri"/>
                <w:sz w:val="18"/>
                <w:szCs w:val="18"/>
              </w:rPr>
            </w:pPr>
            <w:r w:rsidRPr="00891A95">
              <w:rPr>
                <w:rFonts w:eastAsia="Calibri"/>
                <w:sz w:val="18"/>
                <w:szCs w:val="18"/>
              </w:rPr>
              <w:t>M: …unterschiedlicher Antriebssysteme b</w:t>
            </w:r>
            <w:r w:rsidRPr="00891A95">
              <w:rPr>
                <w:rFonts w:eastAsia="Calibri"/>
                <w:sz w:val="18"/>
                <w:szCs w:val="18"/>
              </w:rPr>
              <w:t>e</w:t>
            </w:r>
            <w:r w:rsidRPr="00891A95">
              <w:rPr>
                <w:rFonts w:eastAsia="Calibri"/>
                <w:sz w:val="18"/>
                <w:szCs w:val="18"/>
              </w:rPr>
              <w:t>schreiben (z. B. Elektro-, Verbrennungsmot</w:t>
            </w:r>
            <w:r w:rsidRPr="00891A95">
              <w:rPr>
                <w:rFonts w:eastAsia="Calibri"/>
                <w:sz w:val="18"/>
                <w:szCs w:val="18"/>
              </w:rPr>
              <w:t>o</w:t>
            </w:r>
            <w:r w:rsidRPr="00891A95">
              <w:rPr>
                <w:rFonts w:eastAsia="Calibri"/>
                <w:sz w:val="18"/>
                <w:szCs w:val="18"/>
              </w:rPr>
              <w:t>ren, Getriebe)</w:t>
            </w:r>
          </w:p>
        </w:tc>
        <w:tc>
          <w:tcPr>
            <w:tcW w:w="1250" w:type="pct"/>
            <w:vMerge/>
            <w:tcBorders>
              <w:left w:val="single" w:sz="4" w:space="0" w:color="auto"/>
              <w:right w:val="single" w:sz="4" w:space="0" w:color="auto"/>
            </w:tcBorders>
            <w:shd w:val="clear" w:color="auto" w:fill="auto"/>
          </w:tcPr>
          <w:p w:rsidR="00C5031E" w:rsidRPr="00AC47F4" w:rsidRDefault="00C5031E" w:rsidP="00146B21">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C5031E" w:rsidRPr="00AC47F4" w:rsidRDefault="00C5031E" w:rsidP="00146B21">
            <w:pPr>
              <w:spacing w:line="276" w:lineRule="auto"/>
              <w:rPr>
                <w:rFonts w:eastAsia="Calibri" w:cs="Arial"/>
                <w:szCs w:val="22"/>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FFFFF"/>
          </w:tcPr>
          <w:p w:rsidR="00C5031E" w:rsidRPr="00891A95" w:rsidRDefault="00C5031E" w:rsidP="0009022D">
            <w:pPr>
              <w:rPr>
                <w:rFonts w:eastAsia="Calibri"/>
                <w:sz w:val="18"/>
                <w:szCs w:val="18"/>
              </w:rPr>
            </w:pPr>
            <w:r w:rsidRPr="00891A95">
              <w:rPr>
                <w:rFonts w:eastAsia="Calibri"/>
                <w:sz w:val="18"/>
                <w:szCs w:val="18"/>
              </w:rPr>
              <w:t>E: …unterschiedlicher Antriebssysteme erlä</w:t>
            </w:r>
            <w:r w:rsidRPr="00891A95">
              <w:rPr>
                <w:rFonts w:eastAsia="Calibri"/>
                <w:sz w:val="18"/>
                <w:szCs w:val="18"/>
              </w:rPr>
              <w:t>u</w:t>
            </w:r>
            <w:r w:rsidRPr="00891A95">
              <w:rPr>
                <w:rFonts w:eastAsia="Calibri"/>
                <w:sz w:val="18"/>
                <w:szCs w:val="18"/>
              </w:rPr>
              <w:t>tern (z. B. Elektro-, Verbrennungsmotoren, Getriebe)</w:t>
            </w:r>
          </w:p>
        </w:tc>
        <w:tc>
          <w:tcPr>
            <w:tcW w:w="1250" w:type="pct"/>
            <w:vMerge/>
            <w:tcBorders>
              <w:left w:val="single" w:sz="4" w:space="0" w:color="auto"/>
              <w:bottom w:val="dotted" w:sz="4" w:space="0" w:color="FFFFFF"/>
              <w:right w:val="single" w:sz="4" w:space="0" w:color="auto"/>
            </w:tcBorders>
            <w:shd w:val="clear" w:color="auto" w:fill="auto"/>
          </w:tcPr>
          <w:p w:rsidR="00C5031E" w:rsidRPr="00AC47F4" w:rsidRDefault="00C5031E" w:rsidP="00146B21">
            <w:pPr>
              <w:spacing w:line="276" w:lineRule="auto"/>
              <w:rPr>
                <w:rFonts w:eastAsia="Calibri" w:cs="Arial"/>
                <w:szCs w:val="22"/>
              </w:rPr>
            </w:pPr>
          </w:p>
        </w:tc>
        <w:tc>
          <w:tcPr>
            <w:tcW w:w="1250" w:type="pct"/>
            <w:vMerge/>
            <w:tcBorders>
              <w:left w:val="single" w:sz="4" w:space="0" w:color="auto"/>
              <w:bottom w:val="dotted" w:sz="4" w:space="0" w:color="FFFFFF"/>
              <w:right w:val="single" w:sz="4" w:space="0" w:color="auto"/>
            </w:tcBorders>
            <w:shd w:val="clear" w:color="auto" w:fill="auto"/>
          </w:tcPr>
          <w:p w:rsidR="00C5031E" w:rsidRPr="00AC47F4" w:rsidRDefault="00C5031E" w:rsidP="00146B21">
            <w:pPr>
              <w:spacing w:line="276" w:lineRule="auto"/>
              <w:rPr>
                <w:rFonts w:eastAsia="Calibri" w:cs="Arial"/>
                <w:szCs w:val="22"/>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5031E" w:rsidRPr="00891A95" w:rsidRDefault="00C5031E" w:rsidP="00AC47F4">
            <w:pPr>
              <w:spacing w:before="60"/>
              <w:rPr>
                <w:rFonts w:eastAsia="Calibri" w:cs="Arial"/>
                <w:sz w:val="18"/>
                <w:szCs w:val="18"/>
              </w:rPr>
            </w:pPr>
            <w:r w:rsidRPr="00891A95">
              <w:rPr>
                <w:rFonts w:eastAsia="Calibri" w:cs="Arial"/>
                <w:sz w:val="18"/>
                <w:szCs w:val="18"/>
              </w:rPr>
              <w:t>3.2.3.4 (2) Antriebssysteme hinsichtlich Wi</w:t>
            </w:r>
            <w:r w:rsidRPr="00891A95">
              <w:rPr>
                <w:rFonts w:eastAsia="Calibri" w:cs="Arial"/>
                <w:sz w:val="18"/>
                <w:szCs w:val="18"/>
              </w:rPr>
              <w:t>r</w:t>
            </w:r>
            <w:r w:rsidRPr="00891A95">
              <w:rPr>
                <w:rFonts w:eastAsia="Calibri" w:cs="Arial"/>
                <w:sz w:val="18"/>
                <w:szCs w:val="18"/>
              </w:rPr>
              <w:t>kungsgrad und Umweltbelastung …</w:t>
            </w:r>
          </w:p>
        </w:tc>
        <w:tc>
          <w:tcPr>
            <w:tcW w:w="1250" w:type="pct"/>
            <w:vMerge w:val="restart"/>
            <w:tcBorders>
              <w:top w:val="dotted" w:sz="4" w:space="0" w:color="FFFFFF"/>
              <w:left w:val="single" w:sz="4" w:space="0" w:color="auto"/>
              <w:right w:val="single" w:sz="4" w:space="0" w:color="auto"/>
            </w:tcBorders>
            <w:shd w:val="clear" w:color="auto" w:fill="auto"/>
          </w:tcPr>
          <w:p w:rsidR="00C5031E" w:rsidRPr="00E8466E" w:rsidRDefault="00C5031E" w:rsidP="00B51A4B">
            <w:pPr>
              <w:pStyle w:val="bctext"/>
            </w:pPr>
            <w:r w:rsidRPr="00E8466E">
              <w:t>Wirkungsgrad von verschiedenen Antriebssystemen vergleichen und im Hinblick auf die Umweltbelastung bewerten</w:t>
            </w:r>
            <w:r w:rsidRPr="00E8466E">
              <w:rPr>
                <w:lang w:val="de-DE"/>
              </w:rPr>
              <w:t>:</w:t>
            </w:r>
            <w:r w:rsidRPr="00E8466E">
              <w:t xml:space="preserve"> </w:t>
            </w:r>
          </w:p>
          <w:p w:rsidR="00C5031E" w:rsidRPr="00E8466E" w:rsidRDefault="00C5031E" w:rsidP="00B51A4B">
            <w:pPr>
              <w:pStyle w:val="bcTextListe"/>
            </w:pPr>
            <w:r w:rsidRPr="00E8466E">
              <w:t>Abgase</w:t>
            </w:r>
          </w:p>
          <w:p w:rsidR="00C5031E" w:rsidRPr="00E8466E" w:rsidRDefault="00C5031E" w:rsidP="00B51A4B">
            <w:pPr>
              <w:pStyle w:val="bcTextListe"/>
            </w:pPr>
            <w:r w:rsidRPr="00E8466E">
              <w:rPr>
                <w:lang w:val="de-DE"/>
              </w:rPr>
              <w:t>Schadstoffe</w:t>
            </w:r>
          </w:p>
          <w:p w:rsidR="00C5031E" w:rsidRPr="00E8466E" w:rsidRDefault="00C5031E" w:rsidP="00B51A4B">
            <w:pPr>
              <w:pStyle w:val="bcTextListe"/>
            </w:pPr>
            <w:r w:rsidRPr="00E8466E">
              <w:t>Lärm</w:t>
            </w:r>
          </w:p>
          <w:p w:rsidR="00C5031E" w:rsidRPr="00E8466E" w:rsidRDefault="00C5031E" w:rsidP="00B51A4B">
            <w:pPr>
              <w:pStyle w:val="bcTextListe"/>
            </w:pPr>
            <w:r w:rsidRPr="00E8466E">
              <w:t>Verbrauch</w:t>
            </w:r>
          </w:p>
          <w:p w:rsidR="00C5031E" w:rsidRPr="00E8466E" w:rsidRDefault="00C5031E" w:rsidP="00B51A4B">
            <w:pPr>
              <w:pStyle w:val="bcTextListe"/>
            </w:pPr>
            <w:r w:rsidRPr="00E8466E">
              <w:rPr>
                <w:lang w:val="de-DE"/>
              </w:rPr>
              <w:t>Kosten</w:t>
            </w:r>
          </w:p>
          <w:p w:rsidR="00C5031E" w:rsidRPr="00E8466E" w:rsidRDefault="00C5031E" w:rsidP="00B51A4B">
            <w:pPr>
              <w:pStyle w:val="bcTextListe"/>
            </w:pPr>
            <w:r w:rsidRPr="00E8466E">
              <w:rPr>
                <w:lang w:val="de-DE"/>
              </w:rPr>
              <w:t>Einsatz von Ressourcen</w:t>
            </w:r>
          </w:p>
          <w:p w:rsidR="00C5031E" w:rsidRPr="00E8466E" w:rsidRDefault="00C5031E" w:rsidP="00B51A4B">
            <w:pPr>
              <w:pStyle w:val="bcTextListe"/>
            </w:pPr>
            <w:r w:rsidRPr="00E8466E">
              <w:t>…</w:t>
            </w:r>
          </w:p>
        </w:tc>
        <w:tc>
          <w:tcPr>
            <w:tcW w:w="1250" w:type="pct"/>
            <w:vMerge w:val="restart"/>
            <w:tcBorders>
              <w:top w:val="dotted" w:sz="4" w:space="0" w:color="FFFFFF"/>
              <w:left w:val="single" w:sz="4" w:space="0" w:color="auto"/>
              <w:right w:val="single" w:sz="4" w:space="0" w:color="auto"/>
            </w:tcBorders>
            <w:shd w:val="clear" w:color="auto" w:fill="auto"/>
          </w:tcPr>
          <w:p w:rsidR="00C5031E" w:rsidRDefault="00C5031E" w:rsidP="00B51A4B">
            <w:pPr>
              <w:pStyle w:val="bctext"/>
            </w:pPr>
            <w:r>
              <w:t>Beim Elektroantrieb die Bereitstellung der elektrischen Ene</w:t>
            </w:r>
            <w:r w:rsidR="00DC2E1D">
              <w:t>rgie</w:t>
            </w:r>
            <w:r w:rsidR="00DC2E1D">
              <w:rPr>
                <w:lang w:val="de-DE"/>
              </w:rPr>
              <w:t xml:space="preserve"> </w:t>
            </w:r>
            <w:r>
              <w:t xml:space="preserve">(fossil oder regenerativ) berücksichtigen. </w:t>
            </w:r>
          </w:p>
          <w:p w:rsidR="00C5031E" w:rsidRPr="00AC47F4" w:rsidRDefault="00B66527" w:rsidP="00771DCF">
            <w:pPr>
              <w:pStyle w:val="Leitperspektive"/>
            </w:pPr>
            <w:r>
              <w:t xml:space="preserve">L </w:t>
            </w:r>
            <w:r w:rsidR="00C5031E">
              <w:t xml:space="preserve"> BNE, VB, PG</w:t>
            </w: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5031E" w:rsidRPr="00B22667" w:rsidRDefault="00C5031E" w:rsidP="00AC47F4">
            <w:pPr>
              <w:spacing w:before="60"/>
              <w:rPr>
                <w:rFonts w:eastAsia="Calibri" w:cs="Arial"/>
                <w:sz w:val="18"/>
                <w:szCs w:val="18"/>
              </w:rPr>
            </w:pPr>
            <w:r w:rsidRPr="00B22667">
              <w:rPr>
                <w:rFonts w:eastAsia="Calibri" w:cs="Arial"/>
                <w:b/>
                <w:sz w:val="18"/>
                <w:szCs w:val="18"/>
              </w:rPr>
              <w:t xml:space="preserve">M: </w:t>
            </w:r>
            <w:r w:rsidRPr="00B22667">
              <w:rPr>
                <w:rFonts w:eastAsia="Calibri" w:cs="Arial"/>
                <w:sz w:val="18"/>
                <w:szCs w:val="18"/>
              </w:rPr>
              <w:t>…vergleichen</w:t>
            </w:r>
          </w:p>
          <w:p w:rsidR="00C5031E" w:rsidRPr="00B22667" w:rsidRDefault="00C5031E" w:rsidP="00AC47F4">
            <w:pPr>
              <w:spacing w:before="60"/>
              <w:rPr>
                <w:rFonts w:eastAsia="Calibri" w:cs="Arial"/>
                <w:sz w:val="18"/>
                <w:szCs w:val="18"/>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C5031E" w:rsidRPr="00B22667" w:rsidRDefault="00C5031E" w:rsidP="00AC47F4">
            <w:pPr>
              <w:spacing w:before="60"/>
              <w:rPr>
                <w:rFonts w:eastAsia="Calibri" w:cs="Arial"/>
                <w:b/>
                <w:sz w:val="18"/>
                <w:szCs w:val="18"/>
              </w:rPr>
            </w:pPr>
            <w:r w:rsidRPr="00B22667">
              <w:rPr>
                <w:rFonts w:eastAsia="Calibri" w:cs="Arial"/>
                <w:b/>
                <w:sz w:val="18"/>
                <w:szCs w:val="18"/>
              </w:rPr>
              <w:t xml:space="preserve">E: </w:t>
            </w:r>
            <w:r w:rsidRPr="00B22667">
              <w:rPr>
                <w:rFonts w:eastAsia="Calibri" w:cs="Arial"/>
                <w:sz w:val="18"/>
                <w:szCs w:val="18"/>
              </w:rPr>
              <w:t>…vergleichen und bewerten</w:t>
            </w: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5031E" w:rsidRPr="00891A95" w:rsidRDefault="00C5031E" w:rsidP="00DC2E1D">
            <w:pPr>
              <w:spacing w:before="60"/>
              <w:rPr>
                <w:rFonts w:eastAsia="Calibri" w:cs="Arial"/>
                <w:sz w:val="18"/>
                <w:szCs w:val="18"/>
              </w:rPr>
            </w:pPr>
            <w:r w:rsidRPr="00891A95">
              <w:rPr>
                <w:rFonts w:eastAsia="Calibri" w:cs="Arial"/>
                <w:sz w:val="18"/>
                <w:szCs w:val="18"/>
              </w:rPr>
              <w:t>3.2.3.4 (3) Sicherheitssysteme in Fahrze</w:t>
            </w:r>
            <w:r w:rsidRPr="00891A95">
              <w:rPr>
                <w:rFonts w:eastAsia="Calibri" w:cs="Arial"/>
                <w:sz w:val="18"/>
                <w:szCs w:val="18"/>
              </w:rPr>
              <w:t>u</w:t>
            </w:r>
            <w:r w:rsidRPr="00891A95">
              <w:rPr>
                <w:rFonts w:eastAsia="Calibri" w:cs="Arial"/>
                <w:sz w:val="18"/>
                <w:szCs w:val="18"/>
              </w:rPr>
              <w:t>gen…</w:t>
            </w:r>
          </w:p>
        </w:tc>
        <w:tc>
          <w:tcPr>
            <w:tcW w:w="1250" w:type="pct"/>
            <w:vMerge w:val="restart"/>
            <w:tcBorders>
              <w:left w:val="single" w:sz="4" w:space="0" w:color="auto"/>
              <w:right w:val="single" w:sz="4" w:space="0" w:color="auto"/>
            </w:tcBorders>
            <w:shd w:val="clear" w:color="auto" w:fill="auto"/>
          </w:tcPr>
          <w:p w:rsidR="00C5031E" w:rsidRPr="00DC2E1D" w:rsidRDefault="00C5031E" w:rsidP="00DC2E1D">
            <w:pPr>
              <w:pStyle w:val="bctext"/>
              <w:rPr>
                <w:lang w:val="de-DE"/>
              </w:rPr>
            </w:pPr>
            <w:r w:rsidRPr="00B51A4B">
              <w:t>Gängige Sicherheitssysteme (zum Beispiel: Airbag, Sicherheitsgurt, ABS, ASR, akustische E</w:t>
            </w:r>
            <w:r w:rsidR="00DC2E1D">
              <w:t>inparkhilfe</w:t>
            </w:r>
            <w:r w:rsidRPr="00B51A4B">
              <w:t xml:space="preserve">…) und Assistenzsysteme (zum Beispiel: Tempomat, </w:t>
            </w:r>
            <w:r w:rsidR="00DC2E1D">
              <w:t>Spurassistent, Einparkassistent</w:t>
            </w:r>
            <w:r w:rsidRPr="00B51A4B">
              <w:t xml:space="preserve">…) beschreiben. </w:t>
            </w:r>
          </w:p>
        </w:tc>
        <w:tc>
          <w:tcPr>
            <w:tcW w:w="1250" w:type="pct"/>
            <w:vMerge w:val="restart"/>
            <w:tcBorders>
              <w:left w:val="single" w:sz="4" w:space="0" w:color="auto"/>
              <w:right w:val="single" w:sz="4" w:space="0" w:color="auto"/>
            </w:tcBorders>
            <w:shd w:val="clear" w:color="auto" w:fill="auto"/>
          </w:tcPr>
          <w:p w:rsidR="00C5031E" w:rsidRDefault="00C5031E" w:rsidP="00B51A4B">
            <w:pPr>
              <w:pStyle w:val="bctext"/>
            </w:pPr>
            <w:r>
              <w:t xml:space="preserve">Beschränkung auf die grundsätzliche Funktion der verschiedenen Systeme. </w:t>
            </w:r>
          </w:p>
          <w:p w:rsidR="00C5031E" w:rsidRPr="00AC47F4" w:rsidRDefault="00B66527" w:rsidP="007B0B3E">
            <w:pPr>
              <w:pStyle w:val="Leitperspektive"/>
            </w:pPr>
            <w:r>
              <w:t xml:space="preserve">L </w:t>
            </w:r>
            <w:r w:rsidR="00C5031E">
              <w:t xml:space="preserve"> PG</w:t>
            </w: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5031E" w:rsidRPr="00B22667" w:rsidRDefault="00C5031E" w:rsidP="00AC47F4">
            <w:pPr>
              <w:spacing w:before="60"/>
              <w:rPr>
                <w:rFonts w:eastAsia="Calibri" w:cs="Arial"/>
                <w:b/>
                <w:sz w:val="18"/>
                <w:szCs w:val="18"/>
              </w:rPr>
            </w:pPr>
            <w:r w:rsidRPr="00B22667">
              <w:rPr>
                <w:rFonts w:eastAsia="Calibri" w:cs="Arial"/>
                <w:b/>
                <w:sz w:val="18"/>
                <w:szCs w:val="18"/>
              </w:rPr>
              <w:t xml:space="preserve">M: </w:t>
            </w:r>
            <w:r w:rsidRPr="00B22667">
              <w:rPr>
                <w:rFonts w:eastAsia="Calibri" w:cs="Arial"/>
                <w:sz w:val="18"/>
                <w:szCs w:val="18"/>
              </w:rPr>
              <w:t>… erklären</w:t>
            </w: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D40D6E">
            <w:pPr>
              <w:pStyle w:val="bctext"/>
              <w:rPr>
                <w:rFonts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C5031E" w:rsidRPr="00B22667" w:rsidRDefault="00C5031E" w:rsidP="00DD6138">
            <w:pPr>
              <w:spacing w:before="60"/>
              <w:rPr>
                <w:rFonts w:eastAsia="Calibri" w:cs="Arial"/>
                <w:sz w:val="18"/>
                <w:szCs w:val="18"/>
              </w:rPr>
            </w:pPr>
            <w:r w:rsidRPr="00B22667">
              <w:rPr>
                <w:rFonts w:eastAsia="Calibri" w:cs="Arial"/>
                <w:b/>
                <w:sz w:val="18"/>
                <w:szCs w:val="18"/>
              </w:rPr>
              <w:t xml:space="preserve">E: </w:t>
            </w:r>
            <w:r w:rsidRPr="00B22667">
              <w:rPr>
                <w:rFonts w:eastAsia="Calibri" w:cs="Arial"/>
                <w:sz w:val="18"/>
                <w:szCs w:val="18"/>
              </w:rPr>
              <w:t>… und Assistenzsysteme … erläutern</w:t>
            </w:r>
          </w:p>
        </w:tc>
        <w:tc>
          <w:tcPr>
            <w:tcW w:w="1250" w:type="pct"/>
            <w:vMerge/>
            <w:tcBorders>
              <w:left w:val="single" w:sz="4" w:space="0" w:color="auto"/>
              <w:bottom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bottom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84229" w:rsidRDefault="00C5031E" w:rsidP="00D40D6E">
            <w:pPr>
              <w:pStyle w:val="bctext"/>
              <w:rPr>
                <w:i/>
                <w:color w:val="E36C0A"/>
                <w:szCs w:val="22"/>
                <w:lang w:val="de-DE"/>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5031E" w:rsidRPr="00891A95" w:rsidRDefault="00C5031E" w:rsidP="003B019A">
            <w:pPr>
              <w:spacing w:before="60"/>
              <w:rPr>
                <w:rFonts w:eastAsia="Calibri" w:cs="Arial"/>
                <w:sz w:val="18"/>
                <w:szCs w:val="18"/>
              </w:rPr>
            </w:pPr>
            <w:r w:rsidRPr="00891A95">
              <w:rPr>
                <w:rFonts w:eastAsia="Calibri" w:cs="Arial"/>
                <w:sz w:val="18"/>
                <w:szCs w:val="18"/>
              </w:rPr>
              <w:t xml:space="preserve">3.2.3.4 (4) die individuelle, gesellschaftliche und historische Bedeutung der Mobilität… </w:t>
            </w:r>
          </w:p>
        </w:tc>
        <w:tc>
          <w:tcPr>
            <w:tcW w:w="1250" w:type="pct"/>
            <w:vMerge w:val="restart"/>
            <w:tcBorders>
              <w:top w:val="dotted" w:sz="4" w:space="0" w:color="FFFFFF"/>
              <w:left w:val="single" w:sz="4" w:space="0" w:color="auto"/>
              <w:right w:val="single" w:sz="4" w:space="0" w:color="auto"/>
            </w:tcBorders>
            <w:shd w:val="clear" w:color="auto" w:fill="auto"/>
          </w:tcPr>
          <w:p w:rsidR="00C5031E" w:rsidRPr="00F00914" w:rsidRDefault="00C5031E" w:rsidP="00C11767">
            <w:pPr>
              <w:pStyle w:val="bctext"/>
              <w:rPr>
                <w:lang w:val="de-DE"/>
              </w:rPr>
            </w:pPr>
            <w:r w:rsidRPr="00B51A4B">
              <w:t>Die historische Entwicklung der Mobilität (zu Land, zu Wasser, in der Luft) beschreiben. Die Bedeutung für den Menschen und die daraus resultierenden gesellschaftlichen Auswirkungen (zum Beispiel: Wahl des Arbeitsorts, Fre</w:t>
            </w:r>
            <w:r w:rsidR="00130CAD">
              <w:t>izeitgestaltung, Urlaubsreisen</w:t>
            </w:r>
            <w:r w:rsidRPr="00B51A4B">
              <w:t>…) erkennen.</w:t>
            </w:r>
            <w:r w:rsidR="00F00914">
              <w:rPr>
                <w:lang w:val="de-DE"/>
              </w:rPr>
              <w:t xml:space="preserve"> </w:t>
            </w:r>
            <w:r w:rsidR="008467FA">
              <w:rPr>
                <w:lang w:val="de-DE"/>
              </w:rPr>
              <w:t xml:space="preserve"> </w:t>
            </w:r>
          </w:p>
        </w:tc>
        <w:tc>
          <w:tcPr>
            <w:tcW w:w="1250" w:type="pct"/>
            <w:vMerge w:val="restart"/>
            <w:tcBorders>
              <w:left w:val="single" w:sz="4" w:space="0" w:color="auto"/>
              <w:right w:val="single" w:sz="4" w:space="0" w:color="auto"/>
            </w:tcBorders>
            <w:shd w:val="clear" w:color="auto" w:fill="auto"/>
          </w:tcPr>
          <w:p w:rsidR="008467FA" w:rsidRPr="009B501F" w:rsidRDefault="009B501F" w:rsidP="009B501F">
            <w:pPr>
              <w:spacing w:before="60"/>
              <w:rPr>
                <w:rFonts w:eastAsia="Calibri"/>
                <w:sz w:val="20"/>
              </w:rPr>
            </w:pPr>
            <w:r w:rsidRPr="00ED208C">
              <w:rPr>
                <w:rFonts w:eastAsia="Calibri"/>
                <w:sz w:val="18"/>
                <w:szCs w:val="18"/>
                <w:lang w:val="x-none" w:eastAsia="x-none"/>
              </w:rPr>
              <w:t>Exemplarische Bearbeitung z.B. durch Referate mit anschließender Diskussion (z.B. Urlaubsreise oder Erreichen des Arbeitsplatzes früher/heute).</w:t>
            </w: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5031E" w:rsidRPr="00B22667" w:rsidRDefault="00C5031E" w:rsidP="00DD6138">
            <w:pPr>
              <w:spacing w:before="60"/>
              <w:rPr>
                <w:rFonts w:eastAsia="Calibri" w:cs="Arial"/>
                <w:b/>
                <w:sz w:val="18"/>
                <w:szCs w:val="18"/>
              </w:rPr>
            </w:pPr>
            <w:r w:rsidRPr="00B22667">
              <w:rPr>
                <w:rFonts w:eastAsia="Calibri" w:cs="Arial"/>
                <w:b/>
                <w:sz w:val="18"/>
                <w:szCs w:val="18"/>
              </w:rPr>
              <w:t xml:space="preserve">G: </w:t>
            </w:r>
            <w:r w:rsidRPr="00B22667">
              <w:rPr>
                <w:rFonts w:eastAsia="Calibri" w:cs="Arial"/>
                <w:sz w:val="18"/>
                <w:szCs w:val="18"/>
              </w:rPr>
              <w:t>…beschreiben</w:t>
            </w: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C5031E" w:rsidRPr="00B22667" w:rsidRDefault="00C5031E" w:rsidP="00DD6138">
            <w:pPr>
              <w:spacing w:before="60"/>
              <w:rPr>
                <w:rFonts w:eastAsia="Calibri" w:cs="Arial"/>
                <w:b/>
                <w:sz w:val="18"/>
                <w:szCs w:val="18"/>
              </w:rPr>
            </w:pPr>
            <w:r w:rsidRPr="00B22667">
              <w:rPr>
                <w:rFonts w:eastAsia="Calibri" w:cs="Arial"/>
                <w:b/>
                <w:sz w:val="18"/>
                <w:szCs w:val="18"/>
              </w:rPr>
              <w:t xml:space="preserve">M: E: </w:t>
            </w:r>
            <w:r w:rsidRPr="00B22667">
              <w:rPr>
                <w:rFonts w:eastAsia="Calibri" w:cs="Arial"/>
                <w:sz w:val="18"/>
                <w:szCs w:val="18"/>
              </w:rPr>
              <w:t>…beschreiben und bewerten</w:t>
            </w:r>
          </w:p>
        </w:tc>
        <w:tc>
          <w:tcPr>
            <w:tcW w:w="1250" w:type="pct"/>
            <w:vMerge/>
            <w:tcBorders>
              <w:left w:val="single" w:sz="4" w:space="0" w:color="auto"/>
              <w:bottom w:val="dotted" w:sz="4" w:space="0" w:color="FFFFFF"/>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bottom w:val="single" w:sz="4" w:space="0" w:color="FFFFFF"/>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5031E" w:rsidRPr="00891A95" w:rsidRDefault="00C5031E" w:rsidP="00410404">
            <w:pPr>
              <w:spacing w:before="60"/>
              <w:rPr>
                <w:rFonts w:eastAsia="Calibri" w:cs="Arial"/>
                <w:sz w:val="18"/>
                <w:szCs w:val="18"/>
              </w:rPr>
            </w:pPr>
            <w:r w:rsidRPr="00891A95">
              <w:rPr>
                <w:rFonts w:eastAsia="Calibri" w:cs="Arial"/>
                <w:sz w:val="18"/>
                <w:szCs w:val="18"/>
              </w:rPr>
              <w:t>3.2.3.4 (5) die wirtschaftliche Bedeutung der Mobilität und deren Auswirkungen auf Mensch, Natur und Gesellschaft…</w:t>
            </w:r>
          </w:p>
        </w:tc>
        <w:tc>
          <w:tcPr>
            <w:tcW w:w="1250" w:type="pct"/>
            <w:vMerge w:val="restart"/>
            <w:tcBorders>
              <w:top w:val="dotted" w:sz="4" w:space="0" w:color="FFFFFF"/>
              <w:left w:val="single" w:sz="4" w:space="0" w:color="auto"/>
              <w:right w:val="single" w:sz="4" w:space="0" w:color="auto"/>
            </w:tcBorders>
            <w:shd w:val="clear" w:color="auto" w:fill="auto"/>
          </w:tcPr>
          <w:p w:rsidR="00C5031E" w:rsidRDefault="00C5031E" w:rsidP="00B51A4B">
            <w:pPr>
              <w:pStyle w:val="bctext"/>
            </w:pPr>
            <w:r w:rsidRPr="00B51A4B">
              <w:t xml:space="preserve">Die Bedeutung der Mobilität im Hinblick auf Arbeitsplätze, den Transport von Gütern und die Infrastruktur beschreiben. </w:t>
            </w:r>
            <w:r w:rsidRPr="00B51A4B">
              <w:br/>
              <w:t>Die Auswirkungen auf Mensch und Natur (Versiegelung von Flächen, Schadstoff</w:t>
            </w:r>
            <w:r>
              <w:rPr>
                <w:lang w:val="de-DE"/>
              </w:rPr>
              <w:t>-</w:t>
            </w:r>
            <w:r w:rsidRPr="00B51A4B">
              <w:t>emissionen, Lärm, Ressourcenverbrauch) beschreiben.</w:t>
            </w:r>
          </w:p>
          <w:p w:rsidR="0054042E" w:rsidRDefault="0054042E" w:rsidP="00B51A4B">
            <w:pPr>
              <w:pStyle w:val="bctext"/>
              <w:rPr>
                <w:lang w:val="de-DE"/>
              </w:rPr>
            </w:pPr>
          </w:p>
          <w:p w:rsidR="00F00914" w:rsidRPr="0054042E" w:rsidRDefault="0054042E" w:rsidP="00B51A4B">
            <w:pPr>
              <w:pStyle w:val="bctext"/>
              <w:rPr>
                <w:lang w:val="de-DE"/>
              </w:rPr>
            </w:pPr>
            <w:r w:rsidRPr="00130CAD">
              <w:t>Berufe im Bereich Mobilität thematisieren.</w:t>
            </w:r>
          </w:p>
        </w:tc>
        <w:tc>
          <w:tcPr>
            <w:tcW w:w="1250" w:type="pct"/>
            <w:vMerge w:val="restart"/>
            <w:tcBorders>
              <w:top w:val="single" w:sz="4" w:space="0" w:color="FFFFFF"/>
              <w:left w:val="single" w:sz="4" w:space="0" w:color="auto"/>
              <w:right w:val="single" w:sz="4" w:space="0" w:color="auto"/>
            </w:tcBorders>
            <w:shd w:val="clear" w:color="auto" w:fill="auto"/>
          </w:tcPr>
          <w:p w:rsidR="00C11767" w:rsidRPr="000351D3" w:rsidRDefault="00B66527" w:rsidP="00C11767">
            <w:pPr>
              <w:pStyle w:val="Leitperspektive"/>
              <w:rPr>
                <w:lang w:val="de-DE"/>
              </w:rPr>
            </w:pPr>
            <w:r w:rsidRPr="000351D3">
              <w:rPr>
                <w:lang w:val="de-DE"/>
              </w:rPr>
              <w:t xml:space="preserve">L </w:t>
            </w:r>
            <w:r w:rsidR="00C5031E" w:rsidRPr="000351D3">
              <w:rPr>
                <w:lang w:val="de-DE"/>
              </w:rPr>
              <w:t xml:space="preserve"> BNE</w:t>
            </w:r>
          </w:p>
          <w:p w:rsidR="00C11767" w:rsidRPr="000351D3" w:rsidRDefault="00C11767" w:rsidP="00C11767">
            <w:pPr>
              <w:rPr>
                <w:lang w:eastAsia="x-none"/>
              </w:rPr>
            </w:pPr>
          </w:p>
          <w:p w:rsidR="00A42037" w:rsidRPr="00ED208C" w:rsidRDefault="00A42037" w:rsidP="00C11767">
            <w:pPr>
              <w:rPr>
                <w:rFonts w:eastAsia="Calibri"/>
                <w:sz w:val="18"/>
                <w:szCs w:val="18"/>
                <w:lang w:val="x-none" w:eastAsia="x-none"/>
              </w:rPr>
            </w:pPr>
            <w:r w:rsidRPr="00ED208C">
              <w:rPr>
                <w:rFonts w:eastAsia="Calibri"/>
                <w:sz w:val="18"/>
                <w:szCs w:val="18"/>
                <w:lang w:val="x-none" w:eastAsia="x-none"/>
              </w:rPr>
              <w:t>Chancen und Risiken der Mobilität diskutieren (z.B. Auswirkungen der Auslagerung von Lagerkapazitäten auf den Straßenverkehr „Just-in-time-Lieferung“; Auswirkungen</w:t>
            </w:r>
            <w:r w:rsidR="0054042E" w:rsidRPr="00ED208C">
              <w:rPr>
                <w:rFonts w:eastAsia="Calibri"/>
                <w:sz w:val="18"/>
                <w:szCs w:val="18"/>
                <w:lang w:val="x-none" w:eastAsia="x-none"/>
              </w:rPr>
              <w:t xml:space="preserve"> von</w:t>
            </w:r>
            <w:r w:rsidRPr="00ED208C">
              <w:rPr>
                <w:rFonts w:eastAsia="Calibri"/>
                <w:sz w:val="18"/>
                <w:szCs w:val="18"/>
                <w:lang w:val="x-none" w:eastAsia="x-none"/>
              </w:rPr>
              <w:t xml:space="preserve"> </w:t>
            </w:r>
            <w:r w:rsidR="0054042E" w:rsidRPr="00ED208C">
              <w:rPr>
                <w:rFonts w:eastAsia="Calibri"/>
                <w:sz w:val="18"/>
                <w:szCs w:val="18"/>
                <w:lang w:val="x-none" w:eastAsia="x-none"/>
              </w:rPr>
              <w:t>regionalen Verkehrskonzepten).</w:t>
            </w:r>
          </w:p>
          <w:p w:rsidR="00B77FDA" w:rsidRPr="00A42037" w:rsidRDefault="00B77FDA" w:rsidP="00C11767">
            <w:pPr>
              <w:rPr>
                <w:color w:val="E36C0A"/>
                <w:sz w:val="20"/>
                <w:szCs w:val="20"/>
              </w:rPr>
            </w:pPr>
          </w:p>
          <w:p w:rsidR="00B77FDA" w:rsidRPr="00C11767" w:rsidRDefault="00B77FDA" w:rsidP="00B66527">
            <w:pPr>
              <w:rPr>
                <w:lang w:val="en-US" w:eastAsia="x-none"/>
              </w:rPr>
            </w:pPr>
            <w:r>
              <w:rPr>
                <w:rStyle w:val="LeitperspektiveZchn"/>
                <w:lang w:val="de-DE"/>
              </w:rPr>
              <w:t>L</w:t>
            </w:r>
            <w:r w:rsidR="00B66527">
              <w:rPr>
                <w:rStyle w:val="LeitperspektiveZchn"/>
                <w:lang w:val="de-DE"/>
              </w:rPr>
              <w:t xml:space="preserve"> </w:t>
            </w:r>
            <w:r>
              <w:rPr>
                <w:rStyle w:val="LeitperspektiveZchn"/>
                <w:lang w:val="de-DE"/>
              </w:rPr>
              <w:t xml:space="preserve"> </w:t>
            </w:r>
            <w:r w:rsidRPr="008D520E">
              <w:rPr>
                <w:rStyle w:val="LeitperspektiveZchn"/>
                <w:lang w:val="de-DE"/>
              </w:rPr>
              <w:t>B</w:t>
            </w:r>
            <w:r>
              <w:rPr>
                <w:rStyle w:val="LeitperspektiveZchn"/>
                <w:lang w:val="de-DE"/>
              </w:rPr>
              <w:t>O</w:t>
            </w: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5031E" w:rsidRPr="00B22667" w:rsidRDefault="00C5031E" w:rsidP="00DD6138">
            <w:pPr>
              <w:spacing w:before="60"/>
              <w:rPr>
                <w:rFonts w:eastAsia="Calibri" w:cs="Arial"/>
                <w:b/>
                <w:sz w:val="18"/>
                <w:szCs w:val="18"/>
              </w:rPr>
            </w:pPr>
            <w:r w:rsidRPr="00B22667">
              <w:rPr>
                <w:rFonts w:eastAsia="Calibri" w:cs="Arial"/>
                <w:b/>
                <w:sz w:val="18"/>
                <w:szCs w:val="18"/>
              </w:rPr>
              <w:t xml:space="preserve">G: </w:t>
            </w:r>
            <w:r w:rsidRPr="00B22667">
              <w:rPr>
                <w:rFonts w:eastAsia="Calibri" w:cs="Arial"/>
                <w:sz w:val="18"/>
                <w:szCs w:val="18"/>
              </w:rPr>
              <w:t>…beschreiben</w:t>
            </w: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C5031E" w:rsidRPr="00B22667" w:rsidRDefault="00C5031E" w:rsidP="00DD6138">
            <w:pPr>
              <w:spacing w:before="60"/>
              <w:rPr>
                <w:rFonts w:eastAsia="Calibri" w:cs="Arial"/>
                <w:b/>
                <w:sz w:val="18"/>
                <w:szCs w:val="18"/>
              </w:rPr>
            </w:pPr>
            <w:r w:rsidRPr="00B22667">
              <w:rPr>
                <w:rFonts w:eastAsia="Calibri" w:cs="Arial"/>
                <w:b/>
                <w:sz w:val="18"/>
                <w:szCs w:val="18"/>
              </w:rPr>
              <w:t xml:space="preserve">M: </w:t>
            </w:r>
            <w:r w:rsidRPr="00B22667">
              <w:rPr>
                <w:rFonts w:eastAsia="Calibri" w:cs="Arial"/>
                <w:sz w:val="18"/>
                <w:szCs w:val="18"/>
              </w:rPr>
              <w:t>…erläutern</w:t>
            </w: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C5031E" w:rsidRPr="00B22667" w:rsidRDefault="00C5031E" w:rsidP="00DD6138">
            <w:pPr>
              <w:spacing w:before="60"/>
              <w:rPr>
                <w:rFonts w:eastAsia="Calibri" w:cs="Arial"/>
                <w:b/>
                <w:sz w:val="18"/>
                <w:szCs w:val="18"/>
              </w:rPr>
            </w:pPr>
            <w:r w:rsidRPr="00B22667">
              <w:rPr>
                <w:rFonts w:eastAsia="Calibri" w:cs="Arial"/>
                <w:b/>
                <w:sz w:val="18"/>
                <w:szCs w:val="18"/>
              </w:rPr>
              <w:t xml:space="preserve">E: </w:t>
            </w:r>
            <w:r w:rsidRPr="00B22667">
              <w:rPr>
                <w:rFonts w:eastAsia="Calibri" w:cs="Arial"/>
                <w:sz w:val="18"/>
                <w:szCs w:val="18"/>
              </w:rPr>
              <w:t>…bewerten</w:t>
            </w:r>
          </w:p>
        </w:tc>
        <w:tc>
          <w:tcPr>
            <w:tcW w:w="1250" w:type="pct"/>
            <w:vMerge/>
            <w:tcBorders>
              <w:left w:val="single" w:sz="4" w:space="0" w:color="auto"/>
              <w:bottom w:val="dotted" w:sz="4" w:space="0" w:color="FFFFFF"/>
              <w:right w:val="single" w:sz="4" w:space="0" w:color="auto"/>
            </w:tcBorders>
            <w:shd w:val="clear" w:color="auto" w:fill="auto"/>
          </w:tcPr>
          <w:p w:rsidR="00C5031E" w:rsidRPr="00AC47F4" w:rsidRDefault="00C5031E" w:rsidP="00AC47F4">
            <w:pPr>
              <w:spacing w:before="60"/>
              <w:ind w:left="360"/>
              <w:rPr>
                <w:rFonts w:eastAsia="Calibri"/>
              </w:rPr>
            </w:pPr>
          </w:p>
        </w:tc>
        <w:tc>
          <w:tcPr>
            <w:tcW w:w="1250" w:type="pct"/>
            <w:vMerge/>
            <w:tcBorders>
              <w:left w:val="single" w:sz="4" w:space="0" w:color="auto"/>
              <w:bottom w:val="single" w:sz="4" w:space="0" w:color="FFFFFF"/>
              <w:right w:val="single" w:sz="4" w:space="0" w:color="auto"/>
            </w:tcBorders>
            <w:shd w:val="clear" w:color="auto" w:fill="auto"/>
          </w:tcPr>
          <w:p w:rsidR="00C5031E" w:rsidRPr="00AC47F4" w:rsidRDefault="00C5031E" w:rsidP="00AC47F4">
            <w:pPr>
              <w:spacing w:before="60"/>
              <w:rPr>
                <w:rFonts w:eastAsia="Calibri"/>
              </w:rPr>
            </w:pPr>
          </w:p>
        </w:tc>
      </w:tr>
      <w:tr w:rsidR="00C5031E" w:rsidRPr="00AC47F4" w:rsidTr="009978E4">
        <w:trPr>
          <w:jc w:val="center"/>
        </w:trPr>
        <w:tc>
          <w:tcPr>
            <w:tcW w:w="1250" w:type="pct"/>
            <w:vMerge/>
            <w:tcBorders>
              <w:left w:val="single" w:sz="4" w:space="0" w:color="auto"/>
              <w:right w:val="single" w:sz="4" w:space="0" w:color="auto"/>
            </w:tcBorders>
            <w:shd w:val="clear" w:color="auto" w:fill="auto"/>
          </w:tcPr>
          <w:p w:rsidR="00C5031E" w:rsidRPr="00AC47F4" w:rsidRDefault="00C5031E" w:rsidP="00AC47F4">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C5031E" w:rsidRPr="00891A95" w:rsidRDefault="00C5031E" w:rsidP="00DD6138">
            <w:pPr>
              <w:spacing w:before="60"/>
              <w:rPr>
                <w:rFonts w:eastAsia="Calibri" w:cs="Arial"/>
                <w:sz w:val="18"/>
                <w:szCs w:val="18"/>
              </w:rPr>
            </w:pPr>
            <w:r w:rsidRPr="00891A95">
              <w:rPr>
                <w:rFonts w:eastAsia="Calibri" w:cs="Arial"/>
                <w:sz w:val="18"/>
                <w:szCs w:val="18"/>
              </w:rPr>
              <w:t>3.2.3.4 (6) E: aktuelle Entwicklungen der Mob</w:t>
            </w:r>
            <w:r w:rsidRPr="00891A95">
              <w:rPr>
                <w:rFonts w:eastAsia="Calibri" w:cs="Arial"/>
                <w:sz w:val="18"/>
                <w:szCs w:val="18"/>
              </w:rPr>
              <w:t>i</w:t>
            </w:r>
            <w:r w:rsidRPr="00891A95">
              <w:rPr>
                <w:rFonts w:eastAsia="Calibri" w:cs="Arial"/>
                <w:sz w:val="18"/>
                <w:szCs w:val="18"/>
              </w:rPr>
              <w:t>lität beschreiben und bewerten (autonomes Fahren, Carsharing)</w:t>
            </w:r>
          </w:p>
        </w:tc>
        <w:tc>
          <w:tcPr>
            <w:tcW w:w="1250" w:type="pct"/>
            <w:tcBorders>
              <w:top w:val="dotted" w:sz="4" w:space="0" w:color="FFFFFF"/>
              <w:left w:val="single" w:sz="4" w:space="0" w:color="auto"/>
              <w:right w:val="single" w:sz="4" w:space="0" w:color="auto"/>
            </w:tcBorders>
            <w:shd w:val="clear" w:color="auto" w:fill="auto"/>
          </w:tcPr>
          <w:p w:rsidR="001615A1" w:rsidRDefault="00C5031E" w:rsidP="00536620">
            <w:pPr>
              <w:spacing w:before="60"/>
              <w:rPr>
                <w:rFonts w:eastAsia="Calibri"/>
                <w:sz w:val="18"/>
                <w:szCs w:val="18"/>
                <w:lang w:eastAsia="x-none"/>
              </w:rPr>
            </w:pPr>
            <w:r w:rsidRPr="00536620">
              <w:rPr>
                <w:rFonts w:eastAsia="Calibri"/>
                <w:b/>
                <w:sz w:val="18"/>
                <w:szCs w:val="18"/>
                <w:lang w:eastAsia="x-none"/>
              </w:rPr>
              <w:t>E:</w:t>
            </w:r>
            <w:r>
              <w:rPr>
                <w:rFonts w:eastAsia="Calibri"/>
                <w:sz w:val="18"/>
                <w:szCs w:val="18"/>
                <w:lang w:eastAsia="x-none"/>
              </w:rPr>
              <w:t xml:space="preserve"> </w:t>
            </w:r>
            <w:r w:rsidRPr="00536620">
              <w:rPr>
                <w:rFonts w:eastAsia="Calibri"/>
                <w:sz w:val="18"/>
                <w:szCs w:val="18"/>
                <w:lang w:val="x-none" w:eastAsia="x-none"/>
              </w:rPr>
              <w:t>Aktuelle Entwicklungen der Mobilität beschreiben und bewerten</w:t>
            </w:r>
            <w:r>
              <w:rPr>
                <w:rFonts w:eastAsia="Calibri"/>
                <w:sz w:val="18"/>
                <w:szCs w:val="18"/>
                <w:lang w:eastAsia="x-none"/>
              </w:rPr>
              <w:t>.</w:t>
            </w:r>
          </w:p>
          <w:p w:rsidR="001615A1" w:rsidRDefault="001615A1" w:rsidP="00536620">
            <w:pPr>
              <w:spacing w:before="60"/>
              <w:rPr>
                <w:rFonts w:eastAsia="Calibri"/>
                <w:sz w:val="18"/>
                <w:szCs w:val="18"/>
                <w:lang w:eastAsia="x-none"/>
              </w:rPr>
            </w:pPr>
          </w:p>
          <w:p w:rsidR="00C5031E" w:rsidRPr="00536620" w:rsidRDefault="00C5031E" w:rsidP="00536620">
            <w:pPr>
              <w:spacing w:before="60"/>
              <w:rPr>
                <w:rFonts w:eastAsia="Calibri"/>
              </w:rPr>
            </w:pPr>
            <w:r w:rsidRPr="001615A1">
              <w:rPr>
                <w:rFonts w:eastAsia="Calibri"/>
              </w:rPr>
              <w:br/>
            </w:r>
          </w:p>
        </w:tc>
        <w:tc>
          <w:tcPr>
            <w:tcW w:w="1250" w:type="pct"/>
            <w:tcBorders>
              <w:top w:val="single" w:sz="4" w:space="0" w:color="FFFFFF"/>
              <w:left w:val="single" w:sz="4" w:space="0" w:color="auto"/>
              <w:right w:val="single" w:sz="4" w:space="0" w:color="auto"/>
            </w:tcBorders>
            <w:shd w:val="clear" w:color="auto" w:fill="auto"/>
          </w:tcPr>
          <w:p w:rsidR="0054042E" w:rsidRDefault="0054042E" w:rsidP="00AC47F4">
            <w:pPr>
              <w:spacing w:before="60"/>
              <w:rPr>
                <w:rFonts w:eastAsia="Calibri"/>
                <w:sz w:val="18"/>
                <w:szCs w:val="18"/>
                <w:lang w:eastAsia="x-none"/>
              </w:rPr>
            </w:pPr>
            <w:r>
              <w:rPr>
                <w:rFonts w:eastAsia="Calibri"/>
                <w:sz w:val="18"/>
                <w:szCs w:val="18"/>
                <w:lang w:eastAsia="x-none"/>
              </w:rPr>
              <w:t>Recherche aktueller Konzepte (autonomes Fahren; Vernetzung von Fahrzeugen; Carsh</w:t>
            </w:r>
            <w:r>
              <w:rPr>
                <w:rFonts w:eastAsia="Calibri"/>
                <w:sz w:val="18"/>
                <w:szCs w:val="18"/>
                <w:lang w:eastAsia="x-none"/>
              </w:rPr>
              <w:t>a</w:t>
            </w:r>
            <w:r>
              <w:rPr>
                <w:rFonts w:eastAsia="Calibri"/>
                <w:sz w:val="18"/>
                <w:szCs w:val="18"/>
                <w:lang w:eastAsia="x-none"/>
              </w:rPr>
              <w:t>ring…) und Kurzpräsentation der Ergebnisse.</w:t>
            </w:r>
            <w:r>
              <w:rPr>
                <w:rFonts w:eastAsia="Calibri"/>
                <w:sz w:val="18"/>
                <w:szCs w:val="18"/>
                <w:lang w:eastAsia="x-none"/>
              </w:rPr>
              <w:br/>
            </w:r>
          </w:p>
          <w:p w:rsidR="00F36595" w:rsidRPr="00A42037" w:rsidRDefault="00F36595" w:rsidP="00AC47F4">
            <w:pPr>
              <w:spacing w:before="60"/>
              <w:rPr>
                <w:rFonts w:eastAsia="Calibri"/>
              </w:rPr>
            </w:pPr>
            <w:r w:rsidRPr="00A42037">
              <w:rPr>
                <w:rFonts w:eastAsia="Calibri"/>
                <w:sz w:val="18"/>
                <w:szCs w:val="18"/>
                <w:lang w:eastAsia="x-none"/>
              </w:rPr>
              <w:t>Ggf. schriftliche Leistungsfeststellung (Stunde aus Kontingent für Vertiefung, Wiederholung und Leistungsfeststellung)</w:t>
            </w:r>
            <w:r w:rsidR="00A42037">
              <w:rPr>
                <w:rFonts w:eastAsia="Calibri"/>
                <w:sz w:val="18"/>
                <w:szCs w:val="18"/>
                <w:lang w:eastAsia="x-none"/>
              </w:rPr>
              <w:t>.</w:t>
            </w:r>
          </w:p>
        </w:tc>
      </w:tr>
    </w:tbl>
    <w:p w:rsidR="009978E4" w:rsidRDefault="009978E4" w:rsidP="009978E4">
      <w:pPr>
        <w:sectPr w:rsidR="009978E4" w:rsidSect="006A2DDE">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53"/>
        <w:gridCol w:w="3980"/>
        <w:gridCol w:w="3980"/>
        <w:gridCol w:w="3980"/>
      </w:tblGrid>
      <w:tr w:rsidR="003C25A2" w:rsidRPr="003C25A2" w:rsidTr="009978E4">
        <w:trPr>
          <w:jc w:val="center"/>
        </w:trPr>
        <w:tc>
          <w:tcPr>
            <w:tcW w:w="5000" w:type="pct"/>
            <w:gridSpan w:val="5"/>
            <w:tcBorders>
              <w:top w:val="single" w:sz="4" w:space="0" w:color="auto"/>
              <w:left w:val="single" w:sz="4" w:space="0" w:color="auto"/>
              <w:bottom w:val="nil"/>
              <w:right w:val="single" w:sz="4" w:space="0" w:color="auto"/>
            </w:tcBorders>
            <w:shd w:val="clear" w:color="auto" w:fill="D9D9D9"/>
            <w:hideMark/>
          </w:tcPr>
          <w:p w:rsidR="003C25A2" w:rsidRPr="003C25A2" w:rsidRDefault="003C25A2" w:rsidP="00616647">
            <w:pPr>
              <w:pStyle w:val="bcTab"/>
            </w:pPr>
            <w:bookmarkStart w:id="19" w:name="_Toc486246274"/>
            <w:r>
              <w:lastRenderedPageBreak/>
              <w:t>Grundlagen Elektrotechnik und Elektronik</w:t>
            </w:r>
            <w:bookmarkEnd w:id="19"/>
          </w:p>
          <w:p w:rsidR="003C25A2" w:rsidRPr="003C25A2" w:rsidRDefault="003C25A2" w:rsidP="003C25A2">
            <w:pPr>
              <w:spacing w:before="120" w:after="120"/>
              <w:contextualSpacing/>
              <w:jc w:val="center"/>
              <w:rPr>
                <w:rFonts w:eastAsia="Calibri" w:cs="Arial"/>
                <w:b/>
                <w:sz w:val="32"/>
                <w:szCs w:val="22"/>
              </w:rPr>
            </w:pPr>
            <w:r w:rsidRPr="003C25A2">
              <w:rPr>
                <w:rFonts w:eastAsia="Calibri" w:cs="Arial"/>
                <w:b/>
                <w:sz w:val="24"/>
                <w:szCs w:val="22"/>
              </w:rPr>
              <w:t>c</w:t>
            </w:r>
            <w:r w:rsidR="007F64D7">
              <w:rPr>
                <w:rFonts w:eastAsia="Calibri" w:cs="Arial"/>
                <w:b/>
                <w:sz w:val="24"/>
                <w:szCs w:val="22"/>
              </w:rPr>
              <w:t>a. 29</w:t>
            </w:r>
            <w:r w:rsidRPr="003C25A2">
              <w:rPr>
                <w:rFonts w:eastAsia="Calibri" w:cs="Arial"/>
                <w:b/>
                <w:sz w:val="24"/>
                <w:szCs w:val="22"/>
              </w:rPr>
              <w:t xml:space="preserve"> Std.</w:t>
            </w:r>
          </w:p>
        </w:tc>
      </w:tr>
      <w:tr w:rsidR="00FB060B" w:rsidRPr="003C25A2" w:rsidTr="009978E4">
        <w:trPr>
          <w:jc w:val="center"/>
        </w:trPr>
        <w:tc>
          <w:tcPr>
            <w:tcW w:w="668" w:type="pct"/>
            <w:tcBorders>
              <w:top w:val="single" w:sz="4" w:space="0" w:color="auto"/>
              <w:left w:val="single" w:sz="4" w:space="0" w:color="auto"/>
              <w:bottom w:val="nil"/>
              <w:right w:val="nil"/>
            </w:tcBorders>
            <w:shd w:val="clear" w:color="auto" w:fill="FFFFFF"/>
          </w:tcPr>
          <w:p w:rsidR="00FB060B" w:rsidRPr="003C25A2" w:rsidRDefault="00FB060B" w:rsidP="00FB060B">
            <w:pPr>
              <w:contextualSpacing/>
              <w:rPr>
                <w:rFonts w:eastAsia="Calibri" w:cs="Arial"/>
                <w:szCs w:val="22"/>
              </w:rPr>
            </w:pPr>
            <w:r w:rsidRPr="003C25A2">
              <w:rPr>
                <w:rFonts w:eastAsia="Calibri" w:cs="Arial"/>
                <w:szCs w:val="22"/>
              </w:rPr>
              <w:t xml:space="preserve">Beschreibung: </w:t>
            </w:r>
            <w:r w:rsidRPr="003C25A2">
              <w:rPr>
                <w:rFonts w:eastAsia="Calibri" w:cs="Arial"/>
                <w:szCs w:val="22"/>
              </w:rPr>
              <w:tab/>
              <w:t xml:space="preserve"> </w:t>
            </w:r>
          </w:p>
        </w:tc>
        <w:tc>
          <w:tcPr>
            <w:tcW w:w="4332" w:type="pct"/>
            <w:gridSpan w:val="4"/>
            <w:tcBorders>
              <w:top w:val="single" w:sz="4" w:space="0" w:color="auto"/>
              <w:left w:val="nil"/>
              <w:bottom w:val="nil"/>
              <w:right w:val="single" w:sz="4" w:space="0" w:color="auto"/>
            </w:tcBorders>
            <w:shd w:val="clear" w:color="auto" w:fill="FFFFFF"/>
          </w:tcPr>
          <w:p w:rsidR="00FB060B" w:rsidRDefault="00FB060B" w:rsidP="00671834">
            <w:pPr>
              <w:contextualSpacing/>
              <w:rPr>
                <w:rFonts w:eastAsia="Calibri" w:cs="Arial"/>
                <w:szCs w:val="22"/>
              </w:rPr>
            </w:pPr>
            <w:r>
              <w:rPr>
                <w:rFonts w:eastAsia="Calibri" w:cs="Arial"/>
                <w:szCs w:val="22"/>
              </w:rPr>
              <w:t>Die Schülerinnen und</w:t>
            </w:r>
            <w:r w:rsidR="00671834">
              <w:rPr>
                <w:rFonts w:eastAsia="Calibri" w:cs="Arial"/>
                <w:szCs w:val="22"/>
              </w:rPr>
              <w:t xml:space="preserve"> Schüler </w:t>
            </w:r>
            <w:r w:rsidR="00671834" w:rsidRPr="00E8466E">
              <w:rPr>
                <w:rFonts w:eastAsia="Calibri" w:cs="Arial"/>
                <w:szCs w:val="22"/>
              </w:rPr>
              <w:t>können</w:t>
            </w:r>
            <w:r w:rsidRPr="00E8466E">
              <w:rPr>
                <w:rFonts w:eastAsia="Calibri" w:cs="Arial"/>
                <w:szCs w:val="22"/>
              </w:rPr>
              <w:t xml:space="preserve"> </w:t>
            </w:r>
            <w:r w:rsidR="00FE3C9B" w:rsidRPr="00E8466E">
              <w:rPr>
                <w:rFonts w:eastAsia="Calibri" w:cs="Arial"/>
                <w:szCs w:val="22"/>
              </w:rPr>
              <w:t xml:space="preserve">den </w:t>
            </w:r>
            <w:r w:rsidRPr="00E8466E">
              <w:rPr>
                <w:rFonts w:eastAsia="Calibri" w:cs="Arial"/>
                <w:szCs w:val="22"/>
              </w:rPr>
              <w:t xml:space="preserve">Aufbau und </w:t>
            </w:r>
            <w:r w:rsidR="00FE3C9B" w:rsidRPr="00E8466E">
              <w:rPr>
                <w:rFonts w:eastAsia="Calibri" w:cs="Arial"/>
                <w:szCs w:val="22"/>
              </w:rPr>
              <w:t>die</w:t>
            </w:r>
            <w:r w:rsidR="00FE3C9B">
              <w:rPr>
                <w:rFonts w:eastAsia="Calibri" w:cs="Arial"/>
                <w:szCs w:val="22"/>
              </w:rPr>
              <w:t xml:space="preserve"> </w:t>
            </w:r>
            <w:r>
              <w:rPr>
                <w:rFonts w:eastAsia="Calibri" w:cs="Arial"/>
                <w:szCs w:val="22"/>
              </w:rPr>
              <w:t>Funktion einfacher Stromkreise analysieren</w:t>
            </w:r>
            <w:r w:rsidR="00671834">
              <w:rPr>
                <w:rFonts w:eastAsia="Calibri" w:cs="Arial"/>
                <w:szCs w:val="22"/>
              </w:rPr>
              <w:t xml:space="preserve"> und einfache Schaltungen realisi</w:t>
            </w:r>
            <w:r w:rsidR="00671834">
              <w:rPr>
                <w:rFonts w:eastAsia="Calibri" w:cs="Arial"/>
                <w:szCs w:val="22"/>
              </w:rPr>
              <w:t>e</w:t>
            </w:r>
            <w:r w:rsidR="00671834">
              <w:rPr>
                <w:rFonts w:eastAsia="Calibri" w:cs="Arial"/>
                <w:szCs w:val="22"/>
              </w:rPr>
              <w:t>ren. Sie können die logischen Grundfunktionen beschreiben und anwenden.</w:t>
            </w:r>
          </w:p>
          <w:p w:rsidR="008E5DC3" w:rsidRPr="003C25A2" w:rsidRDefault="008E5DC3" w:rsidP="00671834">
            <w:pPr>
              <w:contextualSpacing/>
              <w:rPr>
                <w:rFonts w:eastAsia="Calibri" w:cs="Arial"/>
                <w:szCs w:val="22"/>
              </w:rPr>
            </w:pPr>
          </w:p>
        </w:tc>
      </w:tr>
      <w:tr w:rsidR="00FB060B" w:rsidRPr="003C25A2" w:rsidTr="009978E4">
        <w:trPr>
          <w:jc w:val="center"/>
        </w:trPr>
        <w:tc>
          <w:tcPr>
            <w:tcW w:w="668" w:type="pct"/>
            <w:tcBorders>
              <w:top w:val="nil"/>
              <w:left w:val="single" w:sz="4" w:space="0" w:color="auto"/>
              <w:bottom w:val="nil"/>
              <w:right w:val="nil"/>
            </w:tcBorders>
            <w:shd w:val="clear" w:color="auto" w:fill="FFFFFF"/>
          </w:tcPr>
          <w:p w:rsidR="00FB060B" w:rsidRPr="00FB060B" w:rsidRDefault="00FB060B" w:rsidP="00FB060B">
            <w:pPr>
              <w:contextualSpacing/>
              <w:rPr>
                <w:rFonts w:eastAsia="Calibri" w:cs="Arial"/>
                <w:sz w:val="18"/>
                <w:szCs w:val="22"/>
                <w:lang w:eastAsia="en-US"/>
              </w:rPr>
            </w:pPr>
            <w:r w:rsidRPr="003C25A2">
              <w:rPr>
                <w:rFonts w:eastAsia="Calibri" w:cs="Arial"/>
                <w:szCs w:val="22"/>
              </w:rPr>
              <w:t xml:space="preserve">Zielsetzung: </w:t>
            </w:r>
            <w:r w:rsidRPr="003C25A2">
              <w:rPr>
                <w:rFonts w:eastAsia="Calibri" w:cs="Arial"/>
                <w:szCs w:val="22"/>
              </w:rPr>
              <w:tab/>
            </w:r>
            <w:r w:rsidRPr="003C25A2">
              <w:rPr>
                <w:rFonts w:eastAsia="Calibri" w:cs="Arial"/>
                <w:szCs w:val="22"/>
              </w:rPr>
              <w:tab/>
            </w:r>
          </w:p>
        </w:tc>
        <w:tc>
          <w:tcPr>
            <w:tcW w:w="4332" w:type="pct"/>
            <w:gridSpan w:val="4"/>
            <w:tcBorders>
              <w:top w:val="nil"/>
              <w:left w:val="nil"/>
              <w:bottom w:val="nil"/>
              <w:right w:val="single" w:sz="4" w:space="0" w:color="auto"/>
            </w:tcBorders>
            <w:shd w:val="clear" w:color="auto" w:fill="FFFFFF"/>
          </w:tcPr>
          <w:p w:rsidR="00671834" w:rsidRPr="00671834" w:rsidRDefault="004C5EA4" w:rsidP="00671834">
            <w:pPr>
              <w:pStyle w:val="bcTextListe"/>
              <w:rPr>
                <w:sz w:val="22"/>
              </w:rPr>
            </w:pPr>
            <w:r>
              <w:rPr>
                <w:sz w:val="22"/>
                <w:lang w:val="de-DE"/>
              </w:rPr>
              <w:t>Stromkreise</w:t>
            </w:r>
            <w:r w:rsidR="00671834">
              <w:rPr>
                <w:sz w:val="22"/>
                <w:lang w:val="de-DE"/>
              </w:rPr>
              <w:t xml:space="preserve"> analysieren</w:t>
            </w:r>
          </w:p>
          <w:p w:rsidR="00FB060B" w:rsidRPr="004C5EA4" w:rsidRDefault="00671834" w:rsidP="00671834">
            <w:pPr>
              <w:pStyle w:val="bcTextListe"/>
              <w:rPr>
                <w:sz w:val="22"/>
              </w:rPr>
            </w:pPr>
            <w:r w:rsidRPr="00671834">
              <w:rPr>
                <w:sz w:val="22"/>
                <w:lang w:val="de-DE"/>
              </w:rPr>
              <w:t>Schaltpläne lesen und erstellen</w:t>
            </w:r>
          </w:p>
          <w:p w:rsidR="00671834" w:rsidRPr="004C5EA4" w:rsidRDefault="004C5EA4" w:rsidP="00671834">
            <w:pPr>
              <w:pStyle w:val="bcTextListe"/>
              <w:rPr>
                <w:sz w:val="22"/>
              </w:rPr>
            </w:pPr>
            <w:r>
              <w:rPr>
                <w:sz w:val="22"/>
                <w:lang w:val="de-DE"/>
              </w:rPr>
              <w:t>Bauelemente einsetzen (G), bestimmen und auswählen (nur M,E)</w:t>
            </w:r>
          </w:p>
          <w:p w:rsidR="004C5EA4" w:rsidRPr="00671834" w:rsidRDefault="004C5EA4" w:rsidP="004C5EA4">
            <w:pPr>
              <w:pStyle w:val="bcTextListe"/>
              <w:rPr>
                <w:sz w:val="22"/>
              </w:rPr>
            </w:pPr>
            <w:r>
              <w:rPr>
                <w:sz w:val="22"/>
                <w:lang w:val="de-DE"/>
              </w:rPr>
              <w:t>Nutzer in Reihen- und Parallelschaltung anwenden</w:t>
            </w:r>
          </w:p>
          <w:p w:rsidR="004C5EA4" w:rsidRPr="004C5EA4" w:rsidRDefault="004C5EA4" w:rsidP="004C5EA4">
            <w:pPr>
              <w:pStyle w:val="bcTextListe"/>
              <w:rPr>
                <w:sz w:val="22"/>
              </w:rPr>
            </w:pPr>
            <w:r>
              <w:rPr>
                <w:sz w:val="22"/>
                <w:lang w:val="de-DE"/>
              </w:rPr>
              <w:t>unterschiedliche Schaltungsaufbauten anwenden</w:t>
            </w:r>
          </w:p>
          <w:p w:rsidR="00BA034D" w:rsidRPr="00BA034D" w:rsidRDefault="00BA034D" w:rsidP="00BA034D">
            <w:pPr>
              <w:pStyle w:val="bcTextListe"/>
            </w:pPr>
            <w:r w:rsidRPr="00BA034D">
              <w:rPr>
                <w:sz w:val="22"/>
                <w:lang w:val="de-DE"/>
              </w:rPr>
              <w:t>Logik- und Speicherfunktionen realisieren</w:t>
            </w:r>
          </w:p>
          <w:p w:rsidR="004C5EA4" w:rsidRPr="004C5EA4" w:rsidRDefault="004C5EA4" w:rsidP="004C5EA4">
            <w:pPr>
              <w:pStyle w:val="bcTextListe"/>
              <w:rPr>
                <w:sz w:val="22"/>
              </w:rPr>
            </w:pPr>
            <w:r>
              <w:rPr>
                <w:sz w:val="22"/>
                <w:lang w:val="de-DE"/>
              </w:rPr>
              <w:t>Fehler erkennen und beseitigen</w:t>
            </w:r>
          </w:p>
          <w:p w:rsidR="00BA034D" w:rsidRPr="00671834" w:rsidRDefault="00BA034D" w:rsidP="00BA034D">
            <w:pPr>
              <w:pStyle w:val="bcTextListe"/>
              <w:numPr>
                <w:ilvl w:val="0"/>
                <w:numId w:val="0"/>
              </w:numPr>
              <w:ind w:left="142"/>
            </w:pPr>
          </w:p>
        </w:tc>
      </w:tr>
      <w:tr w:rsidR="00E8466E" w:rsidRPr="003C25A2" w:rsidTr="009978E4">
        <w:trPr>
          <w:jc w:val="center"/>
        </w:trPr>
        <w:tc>
          <w:tcPr>
            <w:tcW w:w="668" w:type="pct"/>
            <w:tcBorders>
              <w:top w:val="nil"/>
              <w:left w:val="single" w:sz="4" w:space="0" w:color="auto"/>
              <w:bottom w:val="nil"/>
              <w:right w:val="nil"/>
            </w:tcBorders>
            <w:shd w:val="clear" w:color="auto" w:fill="FFFFFF"/>
          </w:tcPr>
          <w:p w:rsidR="00E8466E" w:rsidRDefault="00316DE9" w:rsidP="00E8466E">
            <w:r>
              <w:t>Hinweise:</w:t>
            </w:r>
          </w:p>
        </w:tc>
        <w:tc>
          <w:tcPr>
            <w:tcW w:w="4332" w:type="pct"/>
            <w:gridSpan w:val="4"/>
            <w:tcBorders>
              <w:top w:val="nil"/>
              <w:left w:val="nil"/>
              <w:bottom w:val="nil"/>
              <w:right w:val="single" w:sz="4" w:space="0" w:color="auto"/>
            </w:tcBorders>
            <w:shd w:val="clear" w:color="auto" w:fill="FFFFFF"/>
          </w:tcPr>
          <w:p w:rsidR="00E8466E" w:rsidRPr="00037D35" w:rsidRDefault="00E8466E" w:rsidP="00E8466E"/>
        </w:tc>
      </w:tr>
      <w:tr w:rsidR="003C25A2" w:rsidRPr="003C25A2" w:rsidTr="009978E4">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3C25A2" w:rsidRPr="003C25A2" w:rsidRDefault="003C25A2" w:rsidP="003C25A2">
            <w:pPr>
              <w:spacing w:before="120" w:after="120"/>
              <w:jc w:val="center"/>
              <w:rPr>
                <w:rFonts w:eastAsia="Calibri" w:cs="Arial"/>
                <w:b/>
                <w:color w:val="FFFFFF"/>
                <w:szCs w:val="22"/>
              </w:rPr>
            </w:pPr>
            <w:r w:rsidRPr="003C25A2">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C25A2" w:rsidRPr="003C25A2" w:rsidRDefault="003C25A2" w:rsidP="003C25A2">
            <w:pPr>
              <w:spacing w:before="120" w:after="120"/>
              <w:jc w:val="center"/>
              <w:rPr>
                <w:rFonts w:eastAsia="Calibri" w:cs="Arial"/>
                <w:b/>
                <w:color w:val="FFFFFF"/>
                <w:szCs w:val="22"/>
              </w:rPr>
            </w:pPr>
            <w:r w:rsidRPr="003C25A2">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25A2" w:rsidRPr="003C25A2" w:rsidRDefault="003C25A2" w:rsidP="003C25A2">
            <w:pPr>
              <w:spacing w:before="120" w:after="120"/>
              <w:jc w:val="center"/>
              <w:rPr>
                <w:rFonts w:eastAsia="Calibri" w:cs="Arial"/>
                <w:b/>
                <w:szCs w:val="22"/>
              </w:rPr>
            </w:pPr>
            <w:r w:rsidRPr="003C25A2">
              <w:rPr>
                <w:rFonts w:eastAsia="Calibri" w:cs="Arial"/>
                <w:b/>
                <w:szCs w:val="22"/>
              </w:rPr>
              <w:t>Konkretisierung,</w:t>
            </w:r>
            <w:r w:rsidRPr="003C25A2">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C25A2" w:rsidRPr="003C25A2" w:rsidRDefault="003C25A2" w:rsidP="003C25A2">
            <w:pPr>
              <w:spacing w:before="120" w:after="120"/>
              <w:jc w:val="center"/>
              <w:rPr>
                <w:rFonts w:eastAsia="Calibri" w:cs="Arial"/>
                <w:b/>
                <w:szCs w:val="22"/>
              </w:rPr>
            </w:pPr>
            <w:r w:rsidRPr="003C25A2">
              <w:rPr>
                <w:rFonts w:eastAsia="Calibri" w:cs="Arial"/>
                <w:b/>
                <w:szCs w:val="22"/>
              </w:rPr>
              <w:t xml:space="preserve">Hinweise, Arbeitsmittel, </w:t>
            </w:r>
            <w:r w:rsidRPr="003C25A2">
              <w:rPr>
                <w:rFonts w:eastAsia="Calibri" w:cs="Arial"/>
                <w:b/>
                <w:szCs w:val="22"/>
              </w:rPr>
              <w:br/>
              <w:t>Organisation, Verweise</w:t>
            </w:r>
          </w:p>
        </w:tc>
      </w:tr>
      <w:tr w:rsidR="003C25A2" w:rsidRPr="003C25A2" w:rsidTr="009978E4">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05B2B" w:rsidRPr="003C25A2" w:rsidRDefault="003C25A2" w:rsidP="003470B5">
            <w:pPr>
              <w:jc w:val="center"/>
              <w:rPr>
                <w:szCs w:val="22"/>
              </w:rPr>
            </w:pPr>
            <w:r w:rsidRPr="003470B5">
              <w:rPr>
                <w:rFonts w:eastAsia="Calibri" w:cs="Arial"/>
                <w:szCs w:val="18"/>
              </w:rPr>
              <w:t>Die Schülerinnen und Schüler können</w:t>
            </w:r>
            <w:r w:rsidR="003470B5">
              <w:rPr>
                <w:rFonts w:eastAsia="Calibri" w:cs="Arial"/>
                <w:szCs w:val="18"/>
              </w:rPr>
              <w:t>:</w:t>
            </w:r>
          </w:p>
        </w:tc>
        <w:tc>
          <w:tcPr>
            <w:tcW w:w="1250" w:type="pct"/>
            <w:tcBorders>
              <w:top w:val="single" w:sz="4" w:space="0" w:color="auto"/>
              <w:left w:val="single" w:sz="4" w:space="0" w:color="auto"/>
              <w:right w:val="single" w:sz="4" w:space="0" w:color="auto"/>
            </w:tcBorders>
            <w:shd w:val="clear" w:color="auto" w:fill="auto"/>
            <w:vAlign w:val="center"/>
          </w:tcPr>
          <w:p w:rsidR="003C25A2" w:rsidRPr="00F05B2B" w:rsidRDefault="00F05B2B" w:rsidP="00F05B2B">
            <w:pPr>
              <w:pStyle w:val="bcTextListe"/>
              <w:numPr>
                <w:ilvl w:val="0"/>
                <w:numId w:val="0"/>
              </w:numPr>
              <w:jc w:val="center"/>
              <w:rPr>
                <w:b/>
                <w:szCs w:val="22"/>
                <w:lang w:val="de-DE"/>
              </w:rPr>
            </w:pPr>
            <w:r w:rsidRPr="00F05B2B">
              <w:rPr>
                <w:b/>
                <w:sz w:val="22"/>
                <w:szCs w:val="22"/>
                <w:lang w:val="de-DE"/>
              </w:rPr>
              <w:t>Grundlagen Elektrotechnik</w:t>
            </w:r>
          </w:p>
        </w:tc>
        <w:tc>
          <w:tcPr>
            <w:tcW w:w="1250" w:type="pct"/>
            <w:tcBorders>
              <w:top w:val="single" w:sz="4" w:space="0" w:color="auto"/>
              <w:left w:val="single" w:sz="4" w:space="0" w:color="auto"/>
              <w:right w:val="single" w:sz="4" w:space="0" w:color="auto"/>
            </w:tcBorders>
            <w:shd w:val="clear" w:color="auto" w:fill="auto"/>
            <w:vAlign w:val="center"/>
          </w:tcPr>
          <w:p w:rsidR="00C56C73" w:rsidRPr="00F05B2B" w:rsidRDefault="00F05B2B" w:rsidP="00947CAC">
            <w:pPr>
              <w:pStyle w:val="bcTabVortext"/>
              <w:jc w:val="center"/>
              <w:rPr>
                <w:b/>
              </w:rPr>
            </w:pPr>
            <w:r w:rsidRPr="00F05B2B">
              <w:rPr>
                <w:b/>
              </w:rPr>
              <w:t>1</w:t>
            </w:r>
            <w:r w:rsidR="007F64D7">
              <w:rPr>
                <w:b/>
              </w:rPr>
              <w:t>1</w:t>
            </w:r>
            <w:r w:rsidRPr="00F05B2B">
              <w:rPr>
                <w:b/>
              </w:rPr>
              <w:t xml:space="preserve"> Std.</w:t>
            </w:r>
          </w:p>
        </w:tc>
      </w:tr>
      <w:tr w:rsidR="007A15CE" w:rsidRPr="003C25A2" w:rsidTr="009978E4">
        <w:trPr>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rsidR="007A15CE" w:rsidRPr="00A7798E" w:rsidRDefault="007A15CE" w:rsidP="00D40D6E">
            <w:pPr>
              <w:pStyle w:val="bctext"/>
            </w:pPr>
            <w:r w:rsidRPr="00A7798E">
              <w:t>2.1. (2) technische Experimente planen, durchführen und auswerten</w:t>
            </w:r>
          </w:p>
          <w:p w:rsidR="007A15CE" w:rsidRDefault="007A15CE" w:rsidP="00D40D6E">
            <w:pPr>
              <w:pStyle w:val="bctext"/>
            </w:pPr>
            <w:r w:rsidRPr="00A7798E">
              <w:t>2.2 (4) ausgewählte technische Objekte grafisch darstellen</w:t>
            </w:r>
          </w:p>
          <w:p w:rsidR="007A15CE" w:rsidRDefault="007A15CE" w:rsidP="00F05B2B">
            <w:pPr>
              <w:pStyle w:val="bctext"/>
              <w:rPr>
                <w:szCs w:val="22"/>
                <w:lang w:val="de-DE"/>
              </w:rPr>
            </w:pPr>
            <w:r w:rsidRPr="00A7798E">
              <w:rPr>
                <w:szCs w:val="22"/>
              </w:rPr>
              <w:t>2.2 (5) technische Dokumentationen wie Skizzen, technische Zeichnungen, Schaltpläne, Diagramme und Fließbilder mit und ohne Computerunterstützung normorientiert erstel</w:t>
            </w:r>
            <w:r>
              <w:rPr>
                <w:szCs w:val="22"/>
              </w:rPr>
              <w:t>len</w:t>
            </w:r>
            <w:r>
              <w:rPr>
                <w:szCs w:val="22"/>
                <w:lang w:val="de-DE"/>
              </w:rPr>
              <w:t xml:space="preserve"> </w:t>
            </w:r>
          </w:p>
          <w:p w:rsidR="00611975" w:rsidRPr="00F05B2B" w:rsidRDefault="00611975" w:rsidP="00F05B2B">
            <w:pPr>
              <w:pStyle w:val="bctext"/>
              <w:rPr>
                <w:szCs w:val="22"/>
                <w:lang w:val="de-DE"/>
              </w:rPr>
            </w:pPr>
            <w:r w:rsidRPr="00A303F0">
              <w:t>2.4 (6) Sicherheitsregeln berücksichtigen und beachten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7A15CE" w:rsidRPr="003C25A2" w:rsidRDefault="007A15CE" w:rsidP="00891A95">
            <w:pPr>
              <w:spacing w:line="276" w:lineRule="auto"/>
              <w:rPr>
                <w:rFonts w:eastAsia="Calibri" w:cs="Arial"/>
                <w:sz w:val="18"/>
                <w:szCs w:val="18"/>
              </w:rPr>
            </w:pPr>
            <w:r w:rsidRPr="00891A95">
              <w:rPr>
                <w:rFonts w:eastAsia="Calibri" w:cs="Arial"/>
                <w:sz w:val="18"/>
                <w:szCs w:val="18"/>
              </w:rPr>
              <w:t>3.2.2 (5) Schaltpläne …</w:t>
            </w:r>
          </w:p>
        </w:tc>
        <w:tc>
          <w:tcPr>
            <w:tcW w:w="1250" w:type="pct"/>
            <w:vMerge w:val="restart"/>
            <w:tcBorders>
              <w:left w:val="single" w:sz="4" w:space="0" w:color="auto"/>
              <w:right w:val="single" w:sz="4" w:space="0" w:color="auto"/>
            </w:tcBorders>
            <w:shd w:val="clear" w:color="auto" w:fill="auto"/>
          </w:tcPr>
          <w:p w:rsidR="007A15CE" w:rsidRPr="00A176A8" w:rsidRDefault="007A15CE" w:rsidP="00F05B2B">
            <w:pPr>
              <w:pStyle w:val="bcTextListe"/>
            </w:pPr>
            <w:r w:rsidRPr="00A176A8">
              <w:t xml:space="preserve">Elektrischer Stromkreis, </w:t>
            </w:r>
          </w:p>
          <w:p w:rsidR="00441D8B" w:rsidRPr="00A176A8" w:rsidRDefault="00441D8B" w:rsidP="00F05B2B">
            <w:pPr>
              <w:pStyle w:val="bcTextListe"/>
              <w:rPr>
                <w:rFonts w:cs="Arial"/>
                <w:lang w:val="de-DE" w:eastAsia="de-DE"/>
              </w:rPr>
            </w:pPr>
            <w:r w:rsidRPr="00A176A8">
              <w:rPr>
                <w:rFonts w:cs="Arial"/>
                <w:lang w:val="de-DE" w:eastAsia="de-DE"/>
              </w:rPr>
              <w:t>Leiter - Nichtleiter</w:t>
            </w:r>
          </w:p>
          <w:p w:rsidR="007A15CE" w:rsidRPr="00A176A8" w:rsidRDefault="007A15CE" w:rsidP="00F05B2B">
            <w:pPr>
              <w:pStyle w:val="bcTextListe"/>
            </w:pPr>
            <w:r w:rsidRPr="00A176A8">
              <w:t>physikalische Grundgrößen,</w:t>
            </w:r>
          </w:p>
          <w:p w:rsidR="007A15CE" w:rsidRPr="00A176A8" w:rsidRDefault="007A15CE" w:rsidP="00F05B2B">
            <w:pPr>
              <w:pStyle w:val="bcTextListe"/>
            </w:pPr>
            <w:r w:rsidRPr="00A176A8">
              <w:t>Schaltzeichen, Schaltplan</w:t>
            </w:r>
          </w:p>
          <w:p w:rsidR="007A15CE" w:rsidRPr="00A176A8" w:rsidRDefault="006E2B59" w:rsidP="006B50FC">
            <w:pPr>
              <w:pStyle w:val="bcTextListe"/>
            </w:pPr>
            <w:r w:rsidRPr="00A176A8">
              <w:t>Spannungsquelle, Nutzer, Schalter, Leitungen</w:t>
            </w:r>
          </w:p>
        </w:tc>
        <w:tc>
          <w:tcPr>
            <w:tcW w:w="1250" w:type="pct"/>
            <w:vMerge w:val="restart"/>
            <w:tcBorders>
              <w:left w:val="single" w:sz="4" w:space="0" w:color="auto"/>
              <w:right w:val="single" w:sz="4" w:space="0" w:color="auto"/>
            </w:tcBorders>
            <w:shd w:val="clear" w:color="auto" w:fill="auto"/>
          </w:tcPr>
          <w:p w:rsidR="007A15CE" w:rsidRDefault="007A15CE" w:rsidP="00F05B2B">
            <w:pPr>
              <w:pStyle w:val="bctext"/>
              <w:rPr>
                <w:lang w:val="de-DE"/>
              </w:rPr>
            </w:pPr>
            <w:r w:rsidRPr="00A176A8">
              <w:t>Fächerverweis Physik (Ohm’sches Gesetz)</w:t>
            </w:r>
            <w:r w:rsidR="0054042E" w:rsidRPr="00A176A8">
              <w:rPr>
                <w:lang w:val="de-DE"/>
              </w:rPr>
              <w:t>.</w:t>
            </w:r>
          </w:p>
          <w:p w:rsidR="00611975" w:rsidRPr="0077036F" w:rsidRDefault="00B66527" w:rsidP="00611975">
            <w:r>
              <w:rPr>
                <w:rStyle w:val="LeitperspektiveZchn"/>
                <w:lang w:val="de-DE"/>
              </w:rPr>
              <w:t xml:space="preserve">L </w:t>
            </w:r>
            <w:r w:rsidR="00611975">
              <w:rPr>
                <w:rStyle w:val="LeitperspektiveZchn"/>
                <w:lang w:val="de-DE"/>
              </w:rPr>
              <w:t xml:space="preserve"> PG</w:t>
            </w:r>
          </w:p>
          <w:p w:rsidR="00611975" w:rsidRPr="00C745B0" w:rsidRDefault="00611975" w:rsidP="00F05B2B">
            <w:pPr>
              <w:pStyle w:val="bctext"/>
              <w:rPr>
                <w:lang w:val="de-DE"/>
              </w:rPr>
            </w:pPr>
            <w:r w:rsidRPr="00C745B0">
              <w:rPr>
                <w:lang w:val="de-DE"/>
              </w:rPr>
              <w:t xml:space="preserve">Sicherer Umgang mit </w:t>
            </w:r>
            <w:r w:rsidR="00C745B0">
              <w:rPr>
                <w:lang w:val="de-DE"/>
              </w:rPr>
              <w:t xml:space="preserve">elektrischem </w:t>
            </w:r>
            <w:r w:rsidRPr="00C745B0">
              <w:rPr>
                <w:lang w:val="de-DE"/>
              </w:rPr>
              <w:t>Strom</w:t>
            </w:r>
          </w:p>
          <w:p w:rsidR="007A15CE" w:rsidRPr="00A176A8" w:rsidRDefault="007A15CE" w:rsidP="00F05B2B">
            <w:pPr>
              <w:pStyle w:val="bctext"/>
              <w:rPr>
                <w:lang w:val="de-DE"/>
              </w:rPr>
            </w:pPr>
            <w:r w:rsidRPr="00A176A8">
              <w:rPr>
                <w:lang w:val="de-DE"/>
              </w:rPr>
              <w:t>Widerstand (Farbcode), Glühlampe, LED, Motor</w:t>
            </w:r>
          </w:p>
          <w:p w:rsidR="007A15CE" w:rsidRPr="00A176A8" w:rsidRDefault="007A15CE" w:rsidP="003C25A2">
            <w:pPr>
              <w:spacing w:line="276" w:lineRule="auto"/>
              <w:rPr>
                <w:rFonts w:eastAsia="Calibri" w:cs="Arial"/>
                <w:i/>
                <w:sz w:val="18"/>
                <w:szCs w:val="18"/>
              </w:rPr>
            </w:pPr>
          </w:p>
        </w:tc>
      </w:tr>
      <w:tr w:rsidR="007A15CE" w:rsidRPr="003C25A2" w:rsidTr="009978E4">
        <w:trPr>
          <w:jc w:val="center"/>
        </w:trPr>
        <w:tc>
          <w:tcPr>
            <w:tcW w:w="1250" w:type="pct"/>
            <w:gridSpan w:val="2"/>
            <w:vMerge/>
            <w:tcBorders>
              <w:left w:val="single" w:sz="4" w:space="0" w:color="auto"/>
              <w:right w:val="single" w:sz="4" w:space="0" w:color="auto"/>
            </w:tcBorders>
            <w:shd w:val="clear" w:color="auto" w:fill="auto"/>
          </w:tcPr>
          <w:p w:rsidR="007A15CE" w:rsidRPr="003C25A2" w:rsidRDefault="007A15CE" w:rsidP="003C25A2">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FFFF"/>
          </w:tcPr>
          <w:p w:rsidR="007A15CE" w:rsidRPr="003C25A2" w:rsidRDefault="007A15CE" w:rsidP="003C25A2">
            <w:pPr>
              <w:rPr>
                <w:rFonts w:eastAsia="Calibri"/>
                <w:b/>
                <w:sz w:val="18"/>
                <w:szCs w:val="18"/>
              </w:rPr>
            </w:pPr>
            <w:r w:rsidRPr="0008083E">
              <w:rPr>
                <w:rFonts w:eastAsia="Calibri"/>
                <w:b/>
                <w:sz w:val="18"/>
                <w:szCs w:val="18"/>
              </w:rPr>
              <w:t>G:</w:t>
            </w:r>
            <w:r>
              <w:rPr>
                <w:rFonts w:eastAsia="Calibri" w:cs="Arial"/>
                <w:b/>
                <w:sz w:val="18"/>
                <w:szCs w:val="18"/>
              </w:rPr>
              <w:t xml:space="preserve"> </w:t>
            </w:r>
            <w:r w:rsidRPr="00891A95">
              <w:rPr>
                <w:rFonts w:eastAsia="Calibri" w:cs="Arial"/>
                <w:sz w:val="18"/>
                <w:szCs w:val="18"/>
              </w:rPr>
              <w:t xml:space="preserve">… </w:t>
            </w:r>
            <w:r w:rsidRPr="0008083E">
              <w:rPr>
                <w:rFonts w:eastAsia="Calibri" w:cs="Arial"/>
                <w:sz w:val="18"/>
                <w:szCs w:val="18"/>
              </w:rPr>
              <w:t>einfacher</w:t>
            </w:r>
            <w:r>
              <w:rPr>
                <w:rFonts w:eastAsia="Calibri" w:cs="Arial"/>
                <w:sz w:val="18"/>
                <w:szCs w:val="18"/>
              </w:rPr>
              <w:t xml:space="preserve"> </w:t>
            </w:r>
            <w:r w:rsidRPr="00891A95">
              <w:rPr>
                <w:rFonts w:eastAsia="Calibri" w:cs="Arial"/>
                <w:sz w:val="18"/>
                <w:szCs w:val="18"/>
              </w:rPr>
              <w:t>Schaltungen</w:t>
            </w:r>
            <w:r>
              <w:rPr>
                <w:rFonts w:eastAsia="Calibri" w:cs="Arial"/>
                <w:sz w:val="18"/>
                <w:szCs w:val="18"/>
              </w:rPr>
              <w:t xml:space="preserve"> …</w:t>
            </w:r>
            <w:r>
              <w:t xml:space="preserve"> </w:t>
            </w:r>
            <w:r w:rsidRPr="00891A95">
              <w:rPr>
                <w:rFonts w:eastAsia="Calibri" w:cs="Arial"/>
                <w:sz w:val="18"/>
                <w:szCs w:val="18"/>
              </w:rPr>
              <w:t>mit normorie</w:t>
            </w:r>
            <w:r w:rsidRPr="00891A95">
              <w:rPr>
                <w:rFonts w:eastAsia="Calibri" w:cs="Arial"/>
                <w:sz w:val="18"/>
                <w:szCs w:val="18"/>
              </w:rPr>
              <w:t>n</w:t>
            </w:r>
            <w:r w:rsidRPr="00891A95">
              <w:rPr>
                <w:rFonts w:eastAsia="Calibri" w:cs="Arial"/>
                <w:sz w:val="18"/>
                <w:szCs w:val="18"/>
              </w:rPr>
              <w:t>tierten Symbolen manuell oder digital erstellen</w:t>
            </w:r>
          </w:p>
        </w:tc>
        <w:tc>
          <w:tcPr>
            <w:tcW w:w="1250" w:type="pct"/>
            <w:vMerge/>
            <w:tcBorders>
              <w:left w:val="single" w:sz="4" w:space="0" w:color="auto"/>
              <w:right w:val="single" w:sz="4" w:space="0" w:color="auto"/>
            </w:tcBorders>
            <w:shd w:val="clear" w:color="auto" w:fill="auto"/>
          </w:tcPr>
          <w:p w:rsidR="007A15CE" w:rsidRPr="00A176A8" w:rsidRDefault="007A15CE" w:rsidP="00CE02D5">
            <w:pPr>
              <w:pStyle w:val="bcTextListe"/>
              <w:numPr>
                <w:ilvl w:val="0"/>
                <w:numId w:val="0"/>
              </w:numPr>
              <w:ind w:left="142"/>
            </w:pPr>
          </w:p>
        </w:tc>
        <w:tc>
          <w:tcPr>
            <w:tcW w:w="1250" w:type="pct"/>
            <w:vMerge/>
            <w:tcBorders>
              <w:left w:val="single" w:sz="4" w:space="0" w:color="auto"/>
              <w:right w:val="single" w:sz="4" w:space="0" w:color="auto"/>
            </w:tcBorders>
            <w:shd w:val="clear" w:color="auto" w:fill="auto"/>
          </w:tcPr>
          <w:p w:rsidR="007A15CE" w:rsidRPr="00A176A8" w:rsidRDefault="007A15CE" w:rsidP="003C25A2">
            <w:pPr>
              <w:spacing w:line="276" w:lineRule="auto"/>
              <w:rPr>
                <w:rFonts w:eastAsia="Calibri" w:cs="Arial"/>
                <w:i/>
                <w:sz w:val="18"/>
                <w:szCs w:val="18"/>
              </w:rPr>
            </w:pPr>
          </w:p>
        </w:tc>
      </w:tr>
      <w:tr w:rsidR="007A15CE" w:rsidRPr="003C25A2" w:rsidTr="009978E4">
        <w:trPr>
          <w:jc w:val="center"/>
        </w:trPr>
        <w:tc>
          <w:tcPr>
            <w:tcW w:w="1250" w:type="pct"/>
            <w:gridSpan w:val="2"/>
            <w:vMerge/>
            <w:tcBorders>
              <w:left w:val="single" w:sz="4" w:space="0" w:color="auto"/>
              <w:right w:val="single" w:sz="4" w:space="0" w:color="auto"/>
            </w:tcBorders>
            <w:shd w:val="clear" w:color="auto" w:fill="auto"/>
          </w:tcPr>
          <w:p w:rsidR="007A15CE" w:rsidRPr="003C25A2" w:rsidRDefault="007A15CE" w:rsidP="003C25A2">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FFFFF"/>
          </w:tcPr>
          <w:p w:rsidR="007A15CE" w:rsidRPr="003C25A2" w:rsidRDefault="007A15CE" w:rsidP="003C25A2">
            <w:pPr>
              <w:rPr>
                <w:rFonts w:eastAsia="Calibri"/>
                <w:b/>
                <w:sz w:val="18"/>
                <w:szCs w:val="18"/>
              </w:rPr>
            </w:pPr>
            <w:r w:rsidRPr="0008083E">
              <w:rPr>
                <w:rFonts w:eastAsia="Calibri"/>
                <w:b/>
                <w:sz w:val="18"/>
                <w:szCs w:val="18"/>
              </w:rPr>
              <w:t>M: E:</w:t>
            </w:r>
            <w:r>
              <w:rPr>
                <w:rFonts w:eastAsia="Calibri"/>
                <w:b/>
                <w:sz w:val="18"/>
                <w:szCs w:val="18"/>
              </w:rPr>
              <w:t xml:space="preserve"> … </w:t>
            </w:r>
            <w:r w:rsidRPr="00891A95">
              <w:rPr>
                <w:rFonts w:eastAsia="Calibri" w:cs="Arial"/>
                <w:sz w:val="18"/>
                <w:szCs w:val="18"/>
              </w:rPr>
              <w:t>mit normorientierten Symbolen m</w:t>
            </w:r>
            <w:r w:rsidRPr="00891A95">
              <w:rPr>
                <w:rFonts w:eastAsia="Calibri" w:cs="Arial"/>
                <w:sz w:val="18"/>
                <w:szCs w:val="18"/>
              </w:rPr>
              <w:t>a</w:t>
            </w:r>
            <w:r w:rsidRPr="00891A95">
              <w:rPr>
                <w:rFonts w:eastAsia="Calibri" w:cs="Arial"/>
                <w:sz w:val="18"/>
                <w:szCs w:val="18"/>
              </w:rPr>
              <w:t>nuell oder digital erstellen</w:t>
            </w:r>
          </w:p>
        </w:tc>
        <w:tc>
          <w:tcPr>
            <w:tcW w:w="1250" w:type="pct"/>
            <w:vMerge/>
            <w:tcBorders>
              <w:left w:val="single" w:sz="4" w:space="0" w:color="auto"/>
              <w:bottom w:val="nil"/>
              <w:right w:val="single" w:sz="4" w:space="0" w:color="auto"/>
            </w:tcBorders>
            <w:shd w:val="clear" w:color="auto" w:fill="auto"/>
          </w:tcPr>
          <w:p w:rsidR="007A15CE" w:rsidRPr="00A176A8" w:rsidRDefault="007A15CE" w:rsidP="003C25A2">
            <w:pPr>
              <w:spacing w:line="276" w:lineRule="auto"/>
              <w:rPr>
                <w:rFonts w:eastAsia="Calibri" w:cs="Arial"/>
                <w:sz w:val="18"/>
                <w:szCs w:val="18"/>
              </w:rPr>
            </w:pPr>
          </w:p>
        </w:tc>
        <w:tc>
          <w:tcPr>
            <w:tcW w:w="1250" w:type="pct"/>
            <w:vMerge/>
            <w:tcBorders>
              <w:left w:val="single" w:sz="4" w:space="0" w:color="auto"/>
              <w:bottom w:val="nil"/>
              <w:right w:val="single" w:sz="4" w:space="0" w:color="auto"/>
            </w:tcBorders>
            <w:shd w:val="clear" w:color="auto" w:fill="auto"/>
          </w:tcPr>
          <w:p w:rsidR="007A15CE" w:rsidRPr="00A176A8" w:rsidRDefault="007A15CE" w:rsidP="003C25A2">
            <w:pPr>
              <w:spacing w:line="276" w:lineRule="auto"/>
              <w:rPr>
                <w:rFonts w:eastAsia="Calibri" w:cs="Arial"/>
                <w:sz w:val="18"/>
                <w:szCs w:val="18"/>
              </w:rPr>
            </w:pPr>
          </w:p>
        </w:tc>
      </w:tr>
      <w:tr w:rsidR="006B50FC" w:rsidRPr="003C25A2" w:rsidTr="009978E4">
        <w:trPr>
          <w:jc w:val="center"/>
        </w:trPr>
        <w:tc>
          <w:tcPr>
            <w:tcW w:w="1250" w:type="pct"/>
            <w:gridSpan w:val="2"/>
            <w:vMerge/>
            <w:tcBorders>
              <w:left w:val="single" w:sz="4" w:space="0" w:color="auto"/>
              <w:right w:val="single" w:sz="4" w:space="0" w:color="auto"/>
            </w:tcBorders>
            <w:shd w:val="clear" w:color="auto" w:fill="auto"/>
          </w:tcPr>
          <w:p w:rsidR="006B50FC" w:rsidRPr="003C25A2" w:rsidRDefault="006B50FC" w:rsidP="00A7798E">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6B50FC" w:rsidRPr="003C25A2" w:rsidRDefault="006B50FC" w:rsidP="003C25A2">
            <w:pPr>
              <w:spacing w:before="60"/>
              <w:rPr>
                <w:rFonts w:eastAsia="Calibri" w:cs="Arial"/>
                <w:sz w:val="18"/>
                <w:szCs w:val="18"/>
              </w:rPr>
            </w:pPr>
            <w:r w:rsidRPr="00891A95">
              <w:rPr>
                <w:rFonts w:eastAsia="Calibri" w:cs="Arial"/>
                <w:sz w:val="18"/>
                <w:szCs w:val="18"/>
              </w:rPr>
              <w:t xml:space="preserve">3.2.2 (6) </w:t>
            </w:r>
            <w:r w:rsidRPr="00DB51A7">
              <w:rPr>
                <w:rFonts w:eastAsia="Calibri" w:cs="Arial"/>
                <w:b/>
                <w:sz w:val="18"/>
                <w:szCs w:val="18"/>
              </w:rPr>
              <w:t>G: M: E</w:t>
            </w:r>
            <w:r w:rsidRPr="00891A95">
              <w:rPr>
                <w:rFonts w:eastAsia="Calibri" w:cs="Arial"/>
                <w:sz w:val="18"/>
                <w:szCs w:val="18"/>
              </w:rPr>
              <w:t>: Nutzer in Reihen- und Para</w:t>
            </w:r>
            <w:r w:rsidRPr="00891A95">
              <w:rPr>
                <w:rFonts w:eastAsia="Calibri" w:cs="Arial"/>
                <w:sz w:val="18"/>
                <w:szCs w:val="18"/>
              </w:rPr>
              <w:t>l</w:t>
            </w:r>
            <w:r w:rsidRPr="00891A95">
              <w:rPr>
                <w:rFonts w:eastAsia="Calibri" w:cs="Arial"/>
                <w:sz w:val="18"/>
                <w:szCs w:val="18"/>
              </w:rPr>
              <w:t>lelschaltung anwenden (z. B. Glühlampe, M</w:t>
            </w:r>
            <w:r w:rsidRPr="00891A95">
              <w:rPr>
                <w:rFonts w:eastAsia="Calibri" w:cs="Arial"/>
                <w:sz w:val="18"/>
                <w:szCs w:val="18"/>
              </w:rPr>
              <w:t>o</w:t>
            </w:r>
            <w:r w:rsidRPr="00891A95">
              <w:rPr>
                <w:rFonts w:eastAsia="Calibri" w:cs="Arial"/>
                <w:sz w:val="18"/>
                <w:szCs w:val="18"/>
              </w:rPr>
              <w:t>tor)</w:t>
            </w:r>
          </w:p>
        </w:tc>
        <w:tc>
          <w:tcPr>
            <w:tcW w:w="1250" w:type="pct"/>
            <w:vMerge w:val="restart"/>
            <w:tcBorders>
              <w:top w:val="nil"/>
              <w:left w:val="single" w:sz="4" w:space="0" w:color="auto"/>
              <w:right w:val="single" w:sz="4" w:space="0" w:color="auto"/>
            </w:tcBorders>
            <w:shd w:val="clear" w:color="auto" w:fill="auto"/>
          </w:tcPr>
          <w:p w:rsidR="006B50FC" w:rsidRPr="00A176A8" w:rsidRDefault="006B50FC" w:rsidP="00CE02D5">
            <w:pPr>
              <w:pStyle w:val="bcTextListe"/>
              <w:numPr>
                <w:ilvl w:val="0"/>
                <w:numId w:val="0"/>
              </w:numPr>
            </w:pPr>
            <w:r w:rsidRPr="00A176A8">
              <w:t>Multimeter</w:t>
            </w:r>
          </w:p>
          <w:p w:rsidR="006B50FC" w:rsidRPr="00A176A8" w:rsidRDefault="006B50FC" w:rsidP="00DB51A7">
            <w:pPr>
              <w:pStyle w:val="bcTextListe"/>
            </w:pPr>
            <w:r w:rsidRPr="00A176A8">
              <w:rPr>
                <w:lang w:val="de-DE"/>
              </w:rPr>
              <w:t>Durchgangsprüfung</w:t>
            </w:r>
          </w:p>
          <w:p w:rsidR="006B50FC" w:rsidRPr="00A176A8" w:rsidRDefault="006B50FC" w:rsidP="00DB51A7">
            <w:pPr>
              <w:pStyle w:val="bcTextListe"/>
            </w:pPr>
            <w:r w:rsidRPr="00A176A8">
              <w:t>Spannungs- und Strommessung</w:t>
            </w:r>
          </w:p>
          <w:p w:rsidR="006B50FC" w:rsidRPr="00A176A8" w:rsidRDefault="006B50FC" w:rsidP="00C40A2F">
            <w:pPr>
              <w:pStyle w:val="bcTextListe"/>
            </w:pPr>
            <w:r w:rsidRPr="00A176A8">
              <w:t>Widerstandsmessung</w:t>
            </w:r>
            <w:r w:rsidRPr="00A176A8">
              <w:rPr>
                <w:rFonts w:eastAsia="Times New Roman"/>
              </w:rPr>
              <w:t xml:space="preserve"> </w:t>
            </w:r>
          </w:p>
        </w:tc>
        <w:tc>
          <w:tcPr>
            <w:tcW w:w="1250" w:type="pct"/>
            <w:tcBorders>
              <w:top w:val="nil"/>
              <w:left w:val="single" w:sz="4" w:space="0" w:color="auto"/>
              <w:bottom w:val="nil"/>
              <w:right w:val="single" w:sz="4" w:space="0" w:color="auto"/>
            </w:tcBorders>
            <w:shd w:val="clear" w:color="auto" w:fill="auto"/>
          </w:tcPr>
          <w:p w:rsidR="006B50FC" w:rsidRPr="00A176A8" w:rsidRDefault="006B50FC" w:rsidP="00B51A4B">
            <w:pPr>
              <w:pStyle w:val="bctext"/>
            </w:pPr>
            <w:r w:rsidRPr="00A176A8">
              <w:t>Lehrgang Multimeter</w:t>
            </w:r>
          </w:p>
          <w:p w:rsidR="006B50FC" w:rsidRPr="00A176A8" w:rsidRDefault="006B50FC" w:rsidP="00874C5B">
            <w:pPr>
              <w:pStyle w:val="bctext"/>
              <w:rPr>
                <w:shd w:val="clear" w:color="auto" w:fill="A3D7B7"/>
                <w:lang w:val="de-DE"/>
              </w:rPr>
            </w:pPr>
          </w:p>
        </w:tc>
      </w:tr>
      <w:tr w:rsidR="006B50FC" w:rsidRPr="003C25A2" w:rsidTr="009978E4">
        <w:trPr>
          <w:jc w:val="center"/>
        </w:trPr>
        <w:tc>
          <w:tcPr>
            <w:tcW w:w="1250" w:type="pct"/>
            <w:gridSpan w:val="2"/>
            <w:vMerge/>
            <w:tcBorders>
              <w:left w:val="single" w:sz="4" w:space="0" w:color="auto"/>
              <w:right w:val="single" w:sz="4" w:space="0" w:color="auto"/>
            </w:tcBorders>
            <w:shd w:val="clear" w:color="auto" w:fill="auto"/>
          </w:tcPr>
          <w:p w:rsidR="006B50FC" w:rsidRPr="003C25A2" w:rsidRDefault="006B50FC" w:rsidP="00A7798E">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6B50FC" w:rsidRPr="00891A95" w:rsidRDefault="006B50FC" w:rsidP="003C25A2">
            <w:pPr>
              <w:spacing w:before="60"/>
              <w:rPr>
                <w:rFonts w:eastAsia="Calibri" w:cs="Arial"/>
                <w:sz w:val="18"/>
                <w:szCs w:val="18"/>
              </w:rPr>
            </w:pPr>
            <w:r w:rsidRPr="00891A95">
              <w:rPr>
                <w:rFonts w:eastAsia="Calibri" w:cs="Arial"/>
                <w:sz w:val="18"/>
                <w:szCs w:val="18"/>
              </w:rPr>
              <w:t>3.2.2 (7)</w:t>
            </w:r>
            <w:r>
              <w:rPr>
                <w:rFonts w:eastAsia="Calibri" w:cs="Arial"/>
                <w:b/>
                <w:sz w:val="18"/>
                <w:szCs w:val="18"/>
              </w:rPr>
              <w:t xml:space="preserve"> </w:t>
            </w:r>
            <w:r w:rsidRPr="00891A95">
              <w:rPr>
                <w:b/>
                <w:sz w:val="18"/>
              </w:rPr>
              <w:t xml:space="preserve">E: </w:t>
            </w:r>
            <w:r w:rsidRPr="00891A95">
              <w:rPr>
                <w:rFonts w:eastAsia="Calibri" w:cs="Arial"/>
                <w:sz w:val="18"/>
                <w:szCs w:val="18"/>
              </w:rPr>
              <w:t>Berechnungen zur Strom- bezi</w:t>
            </w:r>
            <w:r w:rsidRPr="00891A95">
              <w:rPr>
                <w:rFonts w:eastAsia="Calibri" w:cs="Arial"/>
                <w:sz w:val="18"/>
                <w:szCs w:val="18"/>
              </w:rPr>
              <w:t>e</w:t>
            </w:r>
            <w:r w:rsidRPr="00891A95">
              <w:rPr>
                <w:rFonts w:eastAsia="Calibri" w:cs="Arial"/>
                <w:sz w:val="18"/>
                <w:szCs w:val="18"/>
              </w:rPr>
              <w:t>hungsweise Leistungsaufnahme durchführen</w:t>
            </w:r>
          </w:p>
        </w:tc>
        <w:tc>
          <w:tcPr>
            <w:tcW w:w="1250" w:type="pct"/>
            <w:vMerge/>
            <w:tcBorders>
              <w:left w:val="single" w:sz="4" w:space="0" w:color="auto"/>
              <w:bottom w:val="nil"/>
              <w:right w:val="single" w:sz="4" w:space="0" w:color="auto"/>
            </w:tcBorders>
            <w:shd w:val="clear" w:color="auto" w:fill="auto"/>
          </w:tcPr>
          <w:p w:rsidR="006B50FC" w:rsidRPr="00BA6D38" w:rsidRDefault="006B50FC" w:rsidP="00DB51A7">
            <w:pPr>
              <w:pStyle w:val="bcTextListe"/>
              <w:numPr>
                <w:ilvl w:val="0"/>
                <w:numId w:val="0"/>
              </w:numPr>
              <w:ind w:left="142" w:hanging="142"/>
            </w:pPr>
          </w:p>
        </w:tc>
        <w:tc>
          <w:tcPr>
            <w:tcW w:w="1250" w:type="pct"/>
            <w:tcBorders>
              <w:top w:val="nil"/>
              <w:left w:val="single" w:sz="4" w:space="0" w:color="auto"/>
              <w:bottom w:val="nil"/>
              <w:right w:val="single" w:sz="4" w:space="0" w:color="auto"/>
            </w:tcBorders>
            <w:shd w:val="clear" w:color="auto" w:fill="auto"/>
          </w:tcPr>
          <w:p w:rsidR="006B50FC" w:rsidRDefault="006B50FC" w:rsidP="00B51A4B">
            <w:pPr>
              <w:pStyle w:val="bctext"/>
            </w:pPr>
          </w:p>
        </w:tc>
      </w:tr>
      <w:tr w:rsidR="00C40A2F" w:rsidRPr="003C25A2" w:rsidTr="009978E4">
        <w:trPr>
          <w:jc w:val="center"/>
        </w:trPr>
        <w:tc>
          <w:tcPr>
            <w:tcW w:w="1250" w:type="pct"/>
            <w:gridSpan w:val="2"/>
            <w:vMerge/>
            <w:tcBorders>
              <w:left w:val="single" w:sz="4" w:space="0" w:color="auto"/>
              <w:right w:val="single" w:sz="4" w:space="0" w:color="auto"/>
            </w:tcBorders>
            <w:shd w:val="clear" w:color="auto" w:fill="auto"/>
          </w:tcPr>
          <w:p w:rsidR="00C40A2F" w:rsidRPr="003C25A2" w:rsidRDefault="00C40A2F" w:rsidP="00A7798E">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6B50FC" w:rsidRDefault="00C40A2F" w:rsidP="003C25A2">
            <w:pPr>
              <w:spacing w:before="60"/>
              <w:rPr>
                <w:rFonts w:eastAsia="Calibri" w:cs="Arial"/>
                <w:sz w:val="18"/>
                <w:szCs w:val="18"/>
              </w:rPr>
            </w:pPr>
            <w:r w:rsidRPr="007E05C7">
              <w:rPr>
                <w:rFonts w:eastAsia="Calibri" w:cs="Arial"/>
                <w:sz w:val="18"/>
                <w:szCs w:val="18"/>
              </w:rPr>
              <w:t>3.2.2 (8)</w:t>
            </w:r>
            <w:r w:rsidRPr="007E05C7">
              <w:rPr>
                <w:rFonts w:eastAsia="Calibri" w:cs="Arial"/>
                <w:b/>
                <w:sz w:val="18"/>
                <w:szCs w:val="18"/>
              </w:rPr>
              <w:t xml:space="preserve"> </w:t>
            </w:r>
            <w:r>
              <w:rPr>
                <w:rFonts w:eastAsia="Calibri" w:cs="Arial"/>
                <w:b/>
                <w:sz w:val="18"/>
                <w:szCs w:val="18"/>
              </w:rPr>
              <w:t>M: E:</w:t>
            </w:r>
            <w:r w:rsidRPr="007E05C7">
              <w:rPr>
                <w:rFonts w:eastAsia="Calibri" w:cs="Arial"/>
                <w:b/>
                <w:sz w:val="18"/>
                <w:szCs w:val="18"/>
              </w:rPr>
              <w:t xml:space="preserve"> </w:t>
            </w:r>
            <w:r w:rsidRPr="007E05C7">
              <w:rPr>
                <w:rFonts w:eastAsia="Calibri" w:cs="Arial"/>
                <w:sz w:val="18"/>
                <w:szCs w:val="18"/>
              </w:rPr>
              <w:t>Bauelemente aufgaben- und funktionsbezogen bestimmen und auswählen (z. B. elektrische Widerstände, Halbleiter, Kondensatoren)</w:t>
            </w:r>
          </w:p>
          <w:p w:rsidR="006B50FC" w:rsidRPr="00891A95" w:rsidRDefault="006B50FC" w:rsidP="003C25A2">
            <w:pPr>
              <w:spacing w:before="60"/>
              <w:rPr>
                <w:rFonts w:eastAsia="Calibri" w:cs="Arial"/>
                <w:sz w:val="18"/>
                <w:szCs w:val="18"/>
              </w:rPr>
            </w:pPr>
          </w:p>
        </w:tc>
        <w:tc>
          <w:tcPr>
            <w:tcW w:w="1250" w:type="pct"/>
            <w:tcBorders>
              <w:top w:val="nil"/>
              <w:left w:val="single" w:sz="4" w:space="0" w:color="auto"/>
              <w:right w:val="single" w:sz="4" w:space="0" w:color="auto"/>
            </w:tcBorders>
            <w:shd w:val="clear" w:color="auto" w:fill="auto"/>
          </w:tcPr>
          <w:p w:rsidR="00C40A2F" w:rsidRPr="00BA6D38" w:rsidRDefault="00C40A2F" w:rsidP="00DB51A7">
            <w:pPr>
              <w:pStyle w:val="bcTextListe"/>
              <w:numPr>
                <w:ilvl w:val="0"/>
                <w:numId w:val="0"/>
              </w:numPr>
              <w:ind w:left="142" w:hanging="142"/>
            </w:pPr>
          </w:p>
        </w:tc>
        <w:tc>
          <w:tcPr>
            <w:tcW w:w="1250" w:type="pct"/>
            <w:tcBorders>
              <w:top w:val="nil"/>
              <w:left w:val="single" w:sz="4" w:space="0" w:color="auto"/>
              <w:right w:val="single" w:sz="4" w:space="0" w:color="auto"/>
            </w:tcBorders>
            <w:shd w:val="clear" w:color="auto" w:fill="auto"/>
          </w:tcPr>
          <w:p w:rsidR="00C40A2F" w:rsidRDefault="00C40A2F" w:rsidP="00B51A4B">
            <w:pPr>
              <w:pStyle w:val="bctext"/>
            </w:pPr>
          </w:p>
        </w:tc>
      </w:tr>
      <w:tr w:rsidR="00DC1763" w:rsidRPr="003C25A2" w:rsidTr="009978E4">
        <w:trPr>
          <w:jc w:val="center"/>
        </w:trPr>
        <w:tc>
          <w:tcPr>
            <w:tcW w:w="1250" w:type="pct"/>
            <w:gridSpan w:val="2"/>
            <w:vMerge w:val="restart"/>
            <w:tcBorders>
              <w:left w:val="single" w:sz="4" w:space="0" w:color="auto"/>
              <w:right w:val="single" w:sz="4" w:space="0" w:color="auto"/>
            </w:tcBorders>
            <w:shd w:val="clear" w:color="auto" w:fill="auto"/>
          </w:tcPr>
          <w:p w:rsidR="00DC1763" w:rsidRPr="003C25A2" w:rsidRDefault="00DC1763" w:rsidP="00A7798E">
            <w:pPr>
              <w:spacing w:before="60"/>
              <w:rPr>
                <w:rFonts w:eastAsia="Calibri" w:cs="Arial"/>
                <w:i/>
                <w:szCs w:val="22"/>
              </w:rPr>
            </w:pPr>
            <w:r w:rsidRPr="00A7798E">
              <w:rPr>
                <w:rFonts w:eastAsia="Calibri" w:cs="Arial"/>
                <w:sz w:val="18"/>
                <w:szCs w:val="22"/>
              </w:rPr>
              <w:t>2.3.(6)</w:t>
            </w:r>
            <w:r>
              <w:rPr>
                <w:rFonts w:eastAsia="Calibri" w:cs="Arial"/>
                <w:sz w:val="18"/>
                <w:szCs w:val="22"/>
              </w:rPr>
              <w:t xml:space="preserve"> </w:t>
            </w:r>
            <w:r w:rsidRPr="00A7798E">
              <w:rPr>
                <w:rFonts w:eastAsia="Calibri" w:cs="Arial"/>
                <w:sz w:val="18"/>
                <w:szCs w:val="22"/>
              </w:rPr>
              <w:t>technische Systeme in Bezug auf b</w:t>
            </w:r>
            <w:r w:rsidRPr="00A7798E">
              <w:rPr>
                <w:rFonts w:eastAsia="Calibri" w:cs="Arial"/>
                <w:sz w:val="18"/>
                <w:szCs w:val="22"/>
              </w:rPr>
              <w:t>e</w:t>
            </w:r>
            <w:r w:rsidRPr="00A7798E">
              <w:rPr>
                <w:rFonts w:eastAsia="Calibri" w:cs="Arial"/>
                <w:sz w:val="18"/>
                <w:szCs w:val="22"/>
              </w:rPr>
              <w:t>deutsame Kriterien einschätzen (M,E)</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DC1763" w:rsidRPr="003C25A2" w:rsidRDefault="003470B5" w:rsidP="0063632C">
            <w:pPr>
              <w:spacing w:before="60"/>
              <w:rPr>
                <w:rFonts w:eastAsia="Calibri" w:cs="Arial"/>
                <w:sz w:val="18"/>
                <w:szCs w:val="18"/>
              </w:rPr>
            </w:pPr>
            <w:r>
              <w:rPr>
                <w:rFonts w:eastAsia="Calibri" w:cs="Arial"/>
                <w:sz w:val="18"/>
                <w:szCs w:val="18"/>
              </w:rPr>
              <w:t xml:space="preserve">3.2.2 (9) </w:t>
            </w:r>
            <w:r w:rsidR="00DC1763" w:rsidRPr="007E05C7">
              <w:rPr>
                <w:rFonts w:eastAsia="Calibri" w:cs="Arial"/>
                <w:sz w:val="18"/>
                <w:szCs w:val="18"/>
              </w:rPr>
              <w:t>unterschiedliche Schaltun</w:t>
            </w:r>
            <w:r w:rsidR="00DC1763">
              <w:rPr>
                <w:rFonts w:eastAsia="Calibri" w:cs="Arial"/>
                <w:sz w:val="18"/>
                <w:szCs w:val="18"/>
              </w:rPr>
              <w:t>gsaufbauten … (z. B. Experimentiersysteme, Reiß</w:t>
            </w:r>
            <w:r w:rsidR="00DC1763" w:rsidRPr="007E05C7">
              <w:rPr>
                <w:rFonts w:eastAsia="Calibri" w:cs="Arial"/>
                <w:sz w:val="18"/>
                <w:szCs w:val="18"/>
              </w:rPr>
              <w:t>nage</w:t>
            </w:r>
            <w:r w:rsidR="00DC1763" w:rsidRPr="007E05C7">
              <w:rPr>
                <w:rFonts w:eastAsia="Calibri" w:cs="Arial"/>
                <w:sz w:val="18"/>
                <w:szCs w:val="18"/>
              </w:rPr>
              <w:t>l</w:t>
            </w:r>
            <w:r w:rsidR="00DC1763" w:rsidRPr="007E05C7">
              <w:rPr>
                <w:rFonts w:eastAsia="Calibri" w:cs="Arial"/>
                <w:sz w:val="18"/>
                <w:szCs w:val="18"/>
              </w:rPr>
              <w:t>schaltungen, Platinen, Simulationsprogramme)</w:t>
            </w:r>
          </w:p>
        </w:tc>
        <w:tc>
          <w:tcPr>
            <w:tcW w:w="1250" w:type="pct"/>
            <w:vMerge w:val="restart"/>
            <w:tcBorders>
              <w:top w:val="nil"/>
              <w:left w:val="single" w:sz="4" w:space="0" w:color="auto"/>
              <w:right w:val="single" w:sz="4" w:space="0" w:color="auto"/>
            </w:tcBorders>
            <w:shd w:val="clear" w:color="auto" w:fill="auto"/>
          </w:tcPr>
          <w:p w:rsidR="006B27CB" w:rsidRPr="00A176A8" w:rsidRDefault="006B27CB" w:rsidP="00DC1763">
            <w:pPr>
              <w:rPr>
                <w:rFonts w:eastAsia="Calibri"/>
                <w:sz w:val="18"/>
                <w:szCs w:val="18"/>
                <w:lang w:eastAsia="x-none"/>
              </w:rPr>
            </w:pPr>
            <w:r w:rsidRPr="00A176A8">
              <w:rPr>
                <w:rFonts w:eastAsia="Calibri"/>
                <w:sz w:val="18"/>
                <w:szCs w:val="18"/>
                <w:lang w:val="x-none" w:eastAsia="x-none"/>
              </w:rPr>
              <w:t>Möglichkeiten der Schaltungsaufbauten vorstellen und besprechen</w:t>
            </w:r>
            <w:r w:rsidR="00A176A8" w:rsidRPr="00A176A8">
              <w:rPr>
                <w:rFonts w:eastAsia="Calibri"/>
                <w:sz w:val="18"/>
                <w:szCs w:val="18"/>
                <w:lang w:eastAsia="x-none"/>
              </w:rPr>
              <w:t>.</w:t>
            </w:r>
          </w:p>
          <w:p w:rsidR="006B27CB" w:rsidRPr="00A176A8" w:rsidRDefault="006B27CB" w:rsidP="00DC1763">
            <w:pPr>
              <w:rPr>
                <w:rFonts w:eastAsia="Calibri"/>
                <w:sz w:val="18"/>
                <w:szCs w:val="18"/>
                <w:lang w:val="x-none" w:eastAsia="x-none"/>
              </w:rPr>
            </w:pPr>
          </w:p>
          <w:p w:rsidR="00DC1763" w:rsidRPr="00A176A8" w:rsidRDefault="00A176A8" w:rsidP="00A176A8">
            <w:pPr>
              <w:rPr>
                <w:sz w:val="18"/>
                <w:szCs w:val="18"/>
              </w:rPr>
            </w:pPr>
            <w:r>
              <w:rPr>
                <w:rFonts w:eastAsia="Calibri"/>
                <w:sz w:val="18"/>
                <w:szCs w:val="18"/>
                <w:lang w:val="x-none" w:eastAsia="x-none"/>
              </w:rPr>
              <w:t>Löt-</w:t>
            </w:r>
            <w:r w:rsidRPr="00A176A8">
              <w:rPr>
                <w:rFonts w:eastAsia="Calibri"/>
                <w:sz w:val="18"/>
                <w:szCs w:val="18"/>
                <w:lang w:val="x-none" w:eastAsia="x-none"/>
              </w:rPr>
              <w:t>und Messübung</w:t>
            </w:r>
            <w:r w:rsidR="00DC1763" w:rsidRPr="00A176A8">
              <w:rPr>
                <w:rFonts w:eastAsia="Calibri"/>
                <w:sz w:val="18"/>
                <w:szCs w:val="18"/>
                <w:lang w:val="x-none" w:eastAsia="x-none"/>
              </w:rPr>
              <w:t xml:space="preserve"> </w:t>
            </w:r>
            <w:r>
              <w:rPr>
                <w:rFonts w:eastAsia="Calibri"/>
                <w:sz w:val="18"/>
                <w:szCs w:val="18"/>
                <w:lang w:eastAsia="x-none"/>
              </w:rPr>
              <w:t xml:space="preserve">auf </w:t>
            </w:r>
            <w:r w:rsidR="00DC1763" w:rsidRPr="00A176A8">
              <w:rPr>
                <w:sz w:val="18"/>
                <w:szCs w:val="18"/>
              </w:rPr>
              <w:t>L</w:t>
            </w:r>
            <w:r w:rsidRPr="00A176A8">
              <w:rPr>
                <w:sz w:val="18"/>
                <w:szCs w:val="18"/>
              </w:rPr>
              <w:t>ochraster- oder Stre</w:t>
            </w:r>
            <w:r w:rsidRPr="00A176A8">
              <w:rPr>
                <w:sz w:val="18"/>
                <w:szCs w:val="18"/>
              </w:rPr>
              <w:t>i</w:t>
            </w:r>
            <w:r w:rsidRPr="00A176A8">
              <w:rPr>
                <w:sz w:val="18"/>
                <w:szCs w:val="18"/>
              </w:rPr>
              <w:t>fenplatine</w:t>
            </w:r>
            <w:r w:rsidR="00DC1763" w:rsidRPr="00A176A8">
              <w:rPr>
                <w:sz w:val="18"/>
                <w:szCs w:val="18"/>
              </w:rPr>
              <w:br/>
            </w:r>
          </w:p>
          <w:p w:rsidR="00DC1763" w:rsidRPr="00DC1763" w:rsidRDefault="00DC1763" w:rsidP="00DB51A7">
            <w:pPr>
              <w:pStyle w:val="bcTextListe"/>
              <w:numPr>
                <w:ilvl w:val="0"/>
                <w:numId w:val="0"/>
              </w:numPr>
              <w:ind w:left="142" w:hanging="142"/>
              <w:rPr>
                <w:lang w:val="de-DE"/>
              </w:rPr>
            </w:pPr>
          </w:p>
        </w:tc>
        <w:tc>
          <w:tcPr>
            <w:tcW w:w="1250" w:type="pct"/>
            <w:vMerge w:val="restart"/>
            <w:tcBorders>
              <w:top w:val="nil"/>
              <w:left w:val="single" w:sz="4" w:space="0" w:color="auto"/>
              <w:right w:val="single" w:sz="4" w:space="0" w:color="auto"/>
            </w:tcBorders>
            <w:shd w:val="clear" w:color="auto" w:fill="auto"/>
          </w:tcPr>
          <w:p w:rsidR="00A176A8" w:rsidRPr="0077036F" w:rsidRDefault="00A176A8" w:rsidP="00A176A8">
            <w:r>
              <w:rPr>
                <w:rStyle w:val="LeitperspektiveZchn"/>
                <w:lang w:val="de-DE"/>
              </w:rPr>
              <w:lastRenderedPageBreak/>
              <w:t>LP PG</w:t>
            </w:r>
          </w:p>
          <w:p w:rsidR="00A176A8" w:rsidRDefault="006B50FC" w:rsidP="00A176A8">
            <w:pPr>
              <w:rPr>
                <w:rFonts w:eastAsia="Calibri"/>
                <w:sz w:val="18"/>
                <w:szCs w:val="18"/>
                <w:lang w:eastAsia="x-none"/>
              </w:rPr>
            </w:pPr>
            <w:r w:rsidRPr="00A176A8">
              <w:rPr>
                <w:rFonts w:eastAsia="Calibri"/>
                <w:sz w:val="18"/>
                <w:szCs w:val="18"/>
                <w:lang w:val="x-none" w:eastAsia="x-none"/>
              </w:rPr>
              <w:t>Lehrgang Weichlöten</w:t>
            </w:r>
            <w:r>
              <w:rPr>
                <w:rFonts w:eastAsia="Calibri"/>
                <w:sz w:val="18"/>
                <w:szCs w:val="18"/>
                <w:lang w:eastAsia="x-none"/>
              </w:rPr>
              <w:t xml:space="preserve"> (b</w:t>
            </w:r>
            <w:r w:rsidR="00A176A8">
              <w:rPr>
                <w:rFonts w:eastAsia="Calibri"/>
                <w:sz w:val="18"/>
                <w:szCs w:val="18"/>
                <w:lang w:eastAsia="x-none"/>
              </w:rPr>
              <w:t>leifreies</w:t>
            </w:r>
            <w:r>
              <w:rPr>
                <w:rFonts w:eastAsia="Calibri"/>
                <w:sz w:val="18"/>
                <w:szCs w:val="18"/>
                <w:lang w:eastAsia="x-none"/>
              </w:rPr>
              <w:t xml:space="preserve"> Lot, belüfteter Arbeitsplatz)</w:t>
            </w:r>
            <w:r w:rsidR="00A176A8">
              <w:rPr>
                <w:rFonts w:eastAsia="Calibri"/>
                <w:sz w:val="18"/>
                <w:szCs w:val="18"/>
                <w:lang w:eastAsia="x-none"/>
              </w:rPr>
              <w:br/>
              <w:t xml:space="preserve">Lötübung mit gebrauchten Bauteilen auf einer Platine. Der Schwerpunkt liegt auf der Qualität </w:t>
            </w:r>
            <w:r w:rsidR="00A176A8">
              <w:rPr>
                <w:rFonts w:eastAsia="Calibri"/>
                <w:sz w:val="18"/>
                <w:szCs w:val="18"/>
                <w:lang w:eastAsia="x-none"/>
              </w:rPr>
              <w:lastRenderedPageBreak/>
              <w:t>der Lötstelle:</w:t>
            </w:r>
          </w:p>
          <w:p w:rsidR="006865D9" w:rsidRPr="006865D9" w:rsidRDefault="00A176A8" w:rsidP="006865D9">
            <w:pPr>
              <w:pStyle w:val="bcTextListe"/>
            </w:pPr>
            <w:r>
              <w:t>Kegelform</w:t>
            </w:r>
          </w:p>
          <w:p w:rsidR="00A176A8" w:rsidRDefault="00A176A8" w:rsidP="006865D9">
            <w:pPr>
              <w:pStyle w:val="bcTextListe"/>
            </w:pPr>
            <w:r>
              <w:t>silbrig-glänzend</w:t>
            </w:r>
          </w:p>
          <w:p w:rsidR="00A176A8" w:rsidRPr="00A176A8" w:rsidRDefault="00A176A8" w:rsidP="006865D9">
            <w:pPr>
              <w:pStyle w:val="bcTextListe"/>
            </w:pPr>
            <w:r>
              <w:t>niederohmig</w:t>
            </w:r>
          </w:p>
        </w:tc>
      </w:tr>
      <w:tr w:rsidR="00DC1763" w:rsidRPr="003C25A2" w:rsidTr="009978E4">
        <w:trPr>
          <w:jc w:val="center"/>
        </w:trPr>
        <w:tc>
          <w:tcPr>
            <w:tcW w:w="1250" w:type="pct"/>
            <w:gridSpan w:val="2"/>
            <w:vMerge/>
            <w:tcBorders>
              <w:left w:val="single" w:sz="4" w:space="0" w:color="auto"/>
              <w:right w:val="single" w:sz="4" w:space="0" w:color="auto"/>
            </w:tcBorders>
            <w:shd w:val="clear" w:color="auto" w:fill="auto"/>
          </w:tcPr>
          <w:p w:rsidR="00DC1763" w:rsidRPr="003C25A2" w:rsidRDefault="00DC1763" w:rsidP="00A7798E">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DC1763" w:rsidRPr="003C25A2" w:rsidRDefault="00DC1763" w:rsidP="0063632C">
            <w:pPr>
              <w:spacing w:before="60"/>
              <w:rPr>
                <w:rFonts w:eastAsia="Calibri" w:cs="Arial"/>
                <w:b/>
                <w:sz w:val="18"/>
                <w:szCs w:val="18"/>
              </w:rPr>
            </w:pPr>
            <w:r>
              <w:rPr>
                <w:rFonts w:eastAsia="Calibri" w:cs="Arial"/>
                <w:b/>
                <w:sz w:val="18"/>
                <w:szCs w:val="18"/>
              </w:rPr>
              <w:t>G:</w:t>
            </w:r>
            <w:r w:rsidRPr="00D02527">
              <w:rPr>
                <w:rFonts w:eastAsia="Calibri" w:cs="Arial"/>
                <w:sz w:val="18"/>
                <w:szCs w:val="18"/>
              </w:rPr>
              <w:t xml:space="preserve"> …</w:t>
            </w:r>
            <w:r>
              <w:rPr>
                <w:rFonts w:eastAsia="Calibri" w:cs="Arial"/>
                <w:b/>
                <w:sz w:val="18"/>
                <w:szCs w:val="18"/>
              </w:rPr>
              <w:t xml:space="preserve"> </w:t>
            </w:r>
            <w:r>
              <w:rPr>
                <w:rFonts w:eastAsia="Calibri" w:cs="Arial"/>
                <w:sz w:val="18"/>
                <w:szCs w:val="18"/>
              </w:rPr>
              <w:t>nennen…</w:t>
            </w:r>
          </w:p>
        </w:tc>
        <w:tc>
          <w:tcPr>
            <w:tcW w:w="1250" w:type="pct"/>
            <w:vMerge/>
            <w:tcBorders>
              <w:left w:val="single" w:sz="4" w:space="0" w:color="auto"/>
              <w:right w:val="single" w:sz="4" w:space="0" w:color="auto"/>
            </w:tcBorders>
            <w:shd w:val="clear" w:color="auto" w:fill="auto"/>
          </w:tcPr>
          <w:p w:rsidR="00DC1763" w:rsidRPr="00BA6D38" w:rsidRDefault="00DC1763" w:rsidP="00DB51A7">
            <w:pPr>
              <w:pStyle w:val="bcTextListe"/>
              <w:numPr>
                <w:ilvl w:val="0"/>
                <w:numId w:val="0"/>
              </w:numPr>
              <w:ind w:left="142" w:hanging="142"/>
            </w:pPr>
          </w:p>
        </w:tc>
        <w:tc>
          <w:tcPr>
            <w:tcW w:w="1250" w:type="pct"/>
            <w:vMerge/>
            <w:tcBorders>
              <w:left w:val="single" w:sz="4" w:space="0" w:color="auto"/>
              <w:right w:val="single" w:sz="4" w:space="0" w:color="auto"/>
            </w:tcBorders>
            <w:shd w:val="clear" w:color="auto" w:fill="auto"/>
          </w:tcPr>
          <w:p w:rsidR="00DC1763" w:rsidRDefault="00DC1763" w:rsidP="00B51A4B">
            <w:pPr>
              <w:pStyle w:val="bctext"/>
            </w:pPr>
          </w:p>
        </w:tc>
      </w:tr>
      <w:tr w:rsidR="00DC1763" w:rsidRPr="003C25A2" w:rsidTr="009978E4">
        <w:trPr>
          <w:jc w:val="center"/>
        </w:trPr>
        <w:tc>
          <w:tcPr>
            <w:tcW w:w="1250" w:type="pct"/>
            <w:gridSpan w:val="2"/>
            <w:vMerge/>
            <w:tcBorders>
              <w:left w:val="single" w:sz="4" w:space="0" w:color="auto"/>
              <w:right w:val="single" w:sz="4" w:space="0" w:color="auto"/>
            </w:tcBorders>
            <w:shd w:val="clear" w:color="auto" w:fill="auto"/>
          </w:tcPr>
          <w:p w:rsidR="00DC1763" w:rsidRPr="003C25A2" w:rsidRDefault="00DC1763" w:rsidP="00A7798E">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DC1763" w:rsidRPr="003C25A2" w:rsidRDefault="00DC1763" w:rsidP="0063632C">
            <w:pPr>
              <w:spacing w:before="60"/>
              <w:rPr>
                <w:rFonts w:eastAsia="Calibri" w:cs="Arial"/>
                <w:b/>
                <w:sz w:val="18"/>
                <w:szCs w:val="18"/>
              </w:rPr>
            </w:pPr>
            <w:r>
              <w:rPr>
                <w:rFonts w:eastAsia="Calibri" w:cs="Arial"/>
                <w:b/>
                <w:sz w:val="18"/>
                <w:szCs w:val="18"/>
              </w:rPr>
              <w:t xml:space="preserve">M: </w:t>
            </w:r>
            <w:r w:rsidRPr="007E05C7">
              <w:rPr>
                <w:rFonts w:eastAsia="Calibri" w:cs="Arial"/>
                <w:sz w:val="18"/>
                <w:szCs w:val="18"/>
              </w:rPr>
              <w:t>… beschreiben und beurteilen …</w:t>
            </w:r>
          </w:p>
        </w:tc>
        <w:tc>
          <w:tcPr>
            <w:tcW w:w="1250" w:type="pct"/>
            <w:vMerge/>
            <w:tcBorders>
              <w:left w:val="single" w:sz="4" w:space="0" w:color="auto"/>
              <w:right w:val="single" w:sz="4" w:space="0" w:color="auto"/>
            </w:tcBorders>
            <w:shd w:val="clear" w:color="auto" w:fill="auto"/>
          </w:tcPr>
          <w:p w:rsidR="00DC1763" w:rsidRPr="00BA6D38" w:rsidRDefault="00DC1763" w:rsidP="00DB51A7">
            <w:pPr>
              <w:pStyle w:val="bcTextListe"/>
              <w:numPr>
                <w:ilvl w:val="0"/>
                <w:numId w:val="0"/>
              </w:numPr>
              <w:ind w:left="142" w:hanging="142"/>
            </w:pPr>
          </w:p>
        </w:tc>
        <w:tc>
          <w:tcPr>
            <w:tcW w:w="1250" w:type="pct"/>
            <w:vMerge/>
            <w:tcBorders>
              <w:left w:val="single" w:sz="4" w:space="0" w:color="auto"/>
              <w:right w:val="single" w:sz="4" w:space="0" w:color="auto"/>
            </w:tcBorders>
            <w:shd w:val="clear" w:color="auto" w:fill="auto"/>
          </w:tcPr>
          <w:p w:rsidR="00DC1763" w:rsidRDefault="00DC1763" w:rsidP="00B51A4B">
            <w:pPr>
              <w:pStyle w:val="bctext"/>
            </w:pPr>
          </w:p>
        </w:tc>
      </w:tr>
      <w:tr w:rsidR="00DC1763" w:rsidRPr="003C25A2" w:rsidTr="009978E4">
        <w:trPr>
          <w:jc w:val="center"/>
        </w:trPr>
        <w:tc>
          <w:tcPr>
            <w:tcW w:w="1250" w:type="pct"/>
            <w:gridSpan w:val="2"/>
            <w:vMerge/>
            <w:tcBorders>
              <w:left w:val="single" w:sz="4" w:space="0" w:color="auto"/>
              <w:right w:val="single" w:sz="4" w:space="0" w:color="auto"/>
            </w:tcBorders>
            <w:shd w:val="clear" w:color="auto" w:fill="auto"/>
          </w:tcPr>
          <w:p w:rsidR="00DC1763" w:rsidRPr="003C25A2" w:rsidRDefault="00DC1763" w:rsidP="00A7798E">
            <w:pPr>
              <w:spacing w:before="60"/>
              <w:rPr>
                <w:rFonts w:eastAsia="Calibri" w:cs="Arial"/>
                <w:i/>
                <w:szCs w:val="22"/>
              </w:rPr>
            </w:pPr>
          </w:p>
        </w:tc>
        <w:tc>
          <w:tcPr>
            <w:tcW w:w="1250" w:type="pct"/>
            <w:tcBorders>
              <w:top w:val="dashed" w:sz="4" w:space="0" w:color="auto"/>
              <w:left w:val="single" w:sz="4" w:space="0" w:color="auto"/>
              <w:right w:val="single" w:sz="4" w:space="0" w:color="auto"/>
            </w:tcBorders>
            <w:shd w:val="clear" w:color="auto" w:fill="auto"/>
          </w:tcPr>
          <w:p w:rsidR="00DC1763" w:rsidRPr="003C25A2" w:rsidRDefault="00DC1763" w:rsidP="0063632C">
            <w:pPr>
              <w:spacing w:before="60"/>
              <w:rPr>
                <w:rFonts w:eastAsia="Calibri" w:cs="Arial"/>
                <w:b/>
                <w:sz w:val="18"/>
                <w:szCs w:val="18"/>
              </w:rPr>
            </w:pPr>
            <w:r>
              <w:rPr>
                <w:rFonts w:eastAsia="Calibri" w:cs="Arial"/>
                <w:b/>
                <w:sz w:val="18"/>
                <w:szCs w:val="18"/>
              </w:rPr>
              <w:t xml:space="preserve">E: </w:t>
            </w:r>
            <w:r w:rsidRPr="007E05C7">
              <w:rPr>
                <w:rFonts w:eastAsia="Calibri" w:cs="Arial"/>
                <w:sz w:val="18"/>
                <w:szCs w:val="18"/>
              </w:rPr>
              <w:t>…</w:t>
            </w:r>
            <w:r>
              <w:rPr>
                <w:rFonts w:eastAsia="Calibri" w:cs="Arial"/>
                <w:sz w:val="18"/>
                <w:szCs w:val="18"/>
              </w:rPr>
              <w:t xml:space="preserve"> </w:t>
            </w:r>
            <w:r w:rsidRPr="007E05C7">
              <w:rPr>
                <w:rFonts w:eastAsia="Calibri" w:cs="Arial"/>
                <w:sz w:val="18"/>
                <w:szCs w:val="18"/>
              </w:rPr>
              <w:t>erläutern und beurteilen</w:t>
            </w:r>
            <w:r>
              <w:rPr>
                <w:rFonts w:eastAsia="Calibri" w:cs="Arial"/>
                <w:sz w:val="18"/>
                <w:szCs w:val="18"/>
              </w:rPr>
              <w:t xml:space="preserve"> …</w:t>
            </w:r>
          </w:p>
        </w:tc>
        <w:tc>
          <w:tcPr>
            <w:tcW w:w="1250" w:type="pct"/>
            <w:vMerge/>
            <w:tcBorders>
              <w:left w:val="single" w:sz="4" w:space="0" w:color="auto"/>
              <w:right w:val="single" w:sz="4" w:space="0" w:color="auto"/>
            </w:tcBorders>
            <w:shd w:val="clear" w:color="auto" w:fill="auto"/>
          </w:tcPr>
          <w:p w:rsidR="00DC1763" w:rsidRPr="00BA6D38" w:rsidRDefault="00DC1763" w:rsidP="00DB51A7">
            <w:pPr>
              <w:pStyle w:val="bcTextListe"/>
              <w:numPr>
                <w:ilvl w:val="0"/>
                <w:numId w:val="0"/>
              </w:numPr>
              <w:ind w:left="142" w:hanging="142"/>
            </w:pPr>
          </w:p>
        </w:tc>
        <w:tc>
          <w:tcPr>
            <w:tcW w:w="1250" w:type="pct"/>
            <w:vMerge/>
            <w:tcBorders>
              <w:left w:val="single" w:sz="4" w:space="0" w:color="auto"/>
              <w:right w:val="single" w:sz="4" w:space="0" w:color="auto"/>
            </w:tcBorders>
            <w:shd w:val="clear" w:color="auto" w:fill="auto"/>
          </w:tcPr>
          <w:p w:rsidR="00DC1763" w:rsidRDefault="00DC1763" w:rsidP="00B51A4B">
            <w:pPr>
              <w:pStyle w:val="bctext"/>
            </w:pPr>
          </w:p>
        </w:tc>
      </w:tr>
      <w:tr w:rsidR="00954189" w:rsidRPr="003C25A2" w:rsidTr="009978E4">
        <w:trPr>
          <w:jc w:val="center"/>
        </w:trPr>
        <w:tc>
          <w:tcPr>
            <w:tcW w:w="2500" w:type="pct"/>
            <w:gridSpan w:val="3"/>
            <w:tcBorders>
              <w:left w:val="single" w:sz="4" w:space="0" w:color="auto"/>
              <w:right w:val="single" w:sz="4" w:space="0" w:color="auto"/>
            </w:tcBorders>
            <w:shd w:val="clear" w:color="auto" w:fill="auto"/>
            <w:vAlign w:val="center"/>
          </w:tcPr>
          <w:p w:rsidR="00954189" w:rsidRPr="001F2D8A" w:rsidRDefault="00954189" w:rsidP="003470B5">
            <w:pPr>
              <w:jc w:val="center"/>
              <w:rPr>
                <w:rFonts w:eastAsia="Calibri" w:cs="Arial"/>
                <w:sz w:val="18"/>
                <w:szCs w:val="18"/>
              </w:rPr>
            </w:pPr>
            <w:r w:rsidRPr="003470B5">
              <w:rPr>
                <w:rFonts w:eastAsia="Calibri" w:cs="Arial"/>
                <w:szCs w:val="18"/>
              </w:rPr>
              <w:t>Die Schülerinnen und Schüler können</w:t>
            </w:r>
            <w:r w:rsidR="003470B5">
              <w:rPr>
                <w:rFonts w:eastAsia="Calibri" w:cs="Arial"/>
                <w:szCs w:val="18"/>
              </w:rPr>
              <w:t>:</w:t>
            </w:r>
          </w:p>
        </w:tc>
        <w:tc>
          <w:tcPr>
            <w:tcW w:w="1250" w:type="pct"/>
            <w:tcBorders>
              <w:left w:val="single" w:sz="4" w:space="0" w:color="auto"/>
              <w:right w:val="single" w:sz="4" w:space="0" w:color="auto"/>
            </w:tcBorders>
            <w:shd w:val="clear" w:color="auto" w:fill="auto"/>
            <w:vAlign w:val="center"/>
          </w:tcPr>
          <w:p w:rsidR="00954189" w:rsidRPr="00947CAC" w:rsidRDefault="00954189" w:rsidP="00947CAC">
            <w:pPr>
              <w:pStyle w:val="bctext"/>
              <w:jc w:val="center"/>
              <w:rPr>
                <w:b/>
                <w:sz w:val="22"/>
                <w:lang w:val="de-DE"/>
              </w:rPr>
            </w:pPr>
            <w:r w:rsidRPr="00947CAC">
              <w:rPr>
                <w:b/>
                <w:sz w:val="22"/>
                <w:lang w:val="de-DE"/>
              </w:rPr>
              <w:t>Grundlagen Logik- und Speiche</w:t>
            </w:r>
            <w:r w:rsidRPr="00947CAC">
              <w:rPr>
                <w:b/>
                <w:sz w:val="22"/>
                <w:lang w:val="de-DE"/>
              </w:rPr>
              <w:t>r</w:t>
            </w:r>
            <w:r w:rsidRPr="00947CAC">
              <w:rPr>
                <w:b/>
                <w:sz w:val="22"/>
                <w:lang w:val="de-DE"/>
              </w:rPr>
              <w:t>funktionen</w:t>
            </w:r>
          </w:p>
        </w:tc>
        <w:tc>
          <w:tcPr>
            <w:tcW w:w="1250" w:type="pct"/>
            <w:tcBorders>
              <w:left w:val="single" w:sz="4" w:space="0" w:color="auto"/>
              <w:right w:val="single" w:sz="4" w:space="0" w:color="auto"/>
            </w:tcBorders>
            <w:shd w:val="clear" w:color="auto" w:fill="auto"/>
            <w:vAlign w:val="center"/>
          </w:tcPr>
          <w:p w:rsidR="00954189" w:rsidRPr="00947CAC" w:rsidRDefault="00954189" w:rsidP="00947CAC">
            <w:pPr>
              <w:pStyle w:val="bctext"/>
              <w:jc w:val="center"/>
              <w:rPr>
                <w:b/>
                <w:sz w:val="22"/>
                <w:lang w:val="de-DE"/>
              </w:rPr>
            </w:pPr>
            <w:r w:rsidRPr="00947CAC">
              <w:rPr>
                <w:b/>
                <w:sz w:val="22"/>
                <w:lang w:val="de-DE"/>
              </w:rPr>
              <w:t>6 Std.</w:t>
            </w:r>
          </w:p>
        </w:tc>
      </w:tr>
      <w:tr w:rsidR="006865D9" w:rsidRPr="003C25A2" w:rsidTr="009978E4">
        <w:trPr>
          <w:jc w:val="center"/>
        </w:trPr>
        <w:tc>
          <w:tcPr>
            <w:tcW w:w="1250" w:type="pct"/>
            <w:gridSpan w:val="2"/>
            <w:vMerge w:val="restart"/>
            <w:tcBorders>
              <w:left w:val="single" w:sz="4" w:space="0" w:color="auto"/>
              <w:right w:val="single" w:sz="4" w:space="0" w:color="auto"/>
            </w:tcBorders>
            <w:shd w:val="clear" w:color="auto" w:fill="auto"/>
          </w:tcPr>
          <w:p w:rsidR="006865D9" w:rsidRPr="00481E2F" w:rsidRDefault="006865D9" w:rsidP="00874C5B">
            <w:pPr>
              <w:spacing w:before="60"/>
              <w:rPr>
                <w:rFonts w:eastAsia="Calibri" w:cs="Arial"/>
                <w:sz w:val="18"/>
                <w:szCs w:val="18"/>
              </w:rPr>
            </w:pPr>
            <w:r w:rsidRPr="00481E2F">
              <w:rPr>
                <w:rFonts w:eastAsia="Calibri" w:cs="Arial"/>
                <w:sz w:val="18"/>
                <w:szCs w:val="18"/>
              </w:rPr>
              <w:t>2.1.(1)</w:t>
            </w:r>
            <w:r w:rsidRPr="00B774A5">
              <w:rPr>
                <w:rFonts w:eastAsia="Calibri" w:cs="Arial"/>
                <w:sz w:val="18"/>
                <w:szCs w:val="18"/>
              </w:rPr>
              <w:t xml:space="preserve"> technische Informationen aus verschi</w:t>
            </w:r>
            <w:r w:rsidRPr="00B774A5">
              <w:rPr>
                <w:rFonts w:eastAsia="Calibri" w:cs="Arial"/>
                <w:sz w:val="18"/>
                <w:szCs w:val="18"/>
              </w:rPr>
              <w:t>e</w:t>
            </w:r>
            <w:r w:rsidRPr="00B774A5">
              <w:rPr>
                <w:rFonts w:eastAsia="Calibri" w:cs="Arial"/>
                <w:sz w:val="18"/>
                <w:szCs w:val="18"/>
              </w:rPr>
              <w:t>den Quellen sammeln und strukturiert auswe</w:t>
            </w:r>
            <w:r w:rsidRPr="00B774A5">
              <w:rPr>
                <w:rFonts w:eastAsia="Calibri" w:cs="Arial"/>
                <w:sz w:val="18"/>
                <w:szCs w:val="18"/>
              </w:rPr>
              <w:t>r</w:t>
            </w:r>
            <w:r w:rsidRPr="00B774A5">
              <w:rPr>
                <w:rFonts w:eastAsia="Calibri" w:cs="Arial"/>
                <w:sz w:val="18"/>
                <w:szCs w:val="18"/>
              </w:rPr>
              <w:t>ten</w:t>
            </w:r>
          </w:p>
          <w:p w:rsidR="006865D9" w:rsidRPr="00481E2F" w:rsidRDefault="006865D9" w:rsidP="00874C5B">
            <w:pPr>
              <w:spacing w:before="60"/>
              <w:rPr>
                <w:rFonts w:eastAsia="Calibri" w:cs="Arial"/>
                <w:sz w:val="18"/>
                <w:szCs w:val="18"/>
              </w:rPr>
            </w:pPr>
            <w:r w:rsidRPr="00481E2F">
              <w:rPr>
                <w:rFonts w:eastAsia="Calibri" w:cs="Arial"/>
                <w:sz w:val="18"/>
                <w:szCs w:val="18"/>
              </w:rPr>
              <w:t>2.1.(4)</w:t>
            </w:r>
            <w:r w:rsidRPr="00B774A5">
              <w:rPr>
                <w:rFonts w:eastAsia="Calibri" w:cs="Arial"/>
                <w:sz w:val="18"/>
                <w:szCs w:val="18"/>
              </w:rPr>
              <w:t xml:space="preserve"> technische Experimente planen, durc</w:t>
            </w:r>
            <w:r w:rsidRPr="00B774A5">
              <w:rPr>
                <w:rFonts w:eastAsia="Calibri" w:cs="Arial"/>
                <w:sz w:val="18"/>
                <w:szCs w:val="18"/>
              </w:rPr>
              <w:t>h</w:t>
            </w:r>
            <w:r w:rsidRPr="00B774A5">
              <w:rPr>
                <w:rFonts w:eastAsia="Calibri" w:cs="Arial"/>
                <w:sz w:val="18"/>
                <w:szCs w:val="18"/>
              </w:rPr>
              <w:t>führen und auswerten</w:t>
            </w:r>
          </w:p>
          <w:p w:rsidR="006865D9" w:rsidRDefault="006865D9" w:rsidP="00874C5B">
            <w:pPr>
              <w:spacing w:before="60"/>
              <w:rPr>
                <w:rFonts w:eastAsia="Calibri" w:cs="Arial"/>
                <w:sz w:val="18"/>
                <w:szCs w:val="18"/>
              </w:rPr>
            </w:pPr>
            <w:r w:rsidRPr="00481E2F">
              <w:rPr>
                <w:rFonts w:eastAsia="Calibri" w:cs="Arial"/>
                <w:sz w:val="18"/>
                <w:szCs w:val="18"/>
              </w:rPr>
              <w:t>2.2.(1)</w:t>
            </w:r>
            <w:r w:rsidRPr="00B774A5">
              <w:rPr>
                <w:rFonts w:eastAsia="Calibri" w:cs="Arial"/>
                <w:sz w:val="18"/>
                <w:szCs w:val="18"/>
              </w:rPr>
              <w:t xml:space="preserve"> 2.2.(1) […]</w:t>
            </w:r>
            <w:r>
              <w:rPr>
                <w:rFonts w:eastAsia="Calibri" w:cs="Arial"/>
                <w:sz w:val="18"/>
                <w:szCs w:val="18"/>
              </w:rPr>
              <w:t xml:space="preserve"> </w:t>
            </w:r>
            <w:r w:rsidRPr="00B774A5">
              <w:rPr>
                <w:rFonts w:eastAsia="Calibri" w:cs="Arial"/>
                <w:sz w:val="18"/>
                <w:szCs w:val="18"/>
              </w:rPr>
              <w:t>Datenblättern</w:t>
            </w:r>
            <w:r>
              <w:rPr>
                <w:rFonts w:eastAsia="Calibri" w:cs="Arial"/>
                <w:sz w:val="18"/>
                <w:szCs w:val="18"/>
              </w:rPr>
              <w:t xml:space="preserve"> </w:t>
            </w:r>
            <w:r w:rsidRPr="00B774A5">
              <w:rPr>
                <w:rFonts w:eastAsia="Calibri" w:cs="Arial"/>
                <w:sz w:val="18"/>
                <w:szCs w:val="18"/>
              </w:rPr>
              <w:t>[…]</w:t>
            </w:r>
            <w:r>
              <w:rPr>
                <w:rFonts w:eastAsia="Calibri" w:cs="Arial"/>
                <w:sz w:val="18"/>
                <w:szCs w:val="18"/>
              </w:rPr>
              <w:t xml:space="preserve"> </w:t>
            </w:r>
            <w:r w:rsidRPr="00B774A5">
              <w:rPr>
                <w:rFonts w:eastAsia="Calibri" w:cs="Arial"/>
                <w:sz w:val="18"/>
                <w:szCs w:val="18"/>
              </w:rPr>
              <w:t>techn</w:t>
            </w:r>
            <w:r w:rsidRPr="00B774A5">
              <w:rPr>
                <w:rFonts w:eastAsia="Calibri" w:cs="Arial"/>
                <w:sz w:val="18"/>
                <w:szCs w:val="18"/>
              </w:rPr>
              <w:t>i</w:t>
            </w:r>
            <w:r w:rsidRPr="00B774A5">
              <w:rPr>
                <w:rFonts w:eastAsia="Calibri" w:cs="Arial"/>
                <w:sz w:val="18"/>
                <w:szCs w:val="18"/>
              </w:rPr>
              <w:t>sche Informationen entnehmen und interpreti</w:t>
            </w:r>
            <w:r w:rsidRPr="00B774A5">
              <w:rPr>
                <w:rFonts w:eastAsia="Calibri" w:cs="Arial"/>
                <w:sz w:val="18"/>
                <w:szCs w:val="18"/>
              </w:rPr>
              <w:t>e</w:t>
            </w:r>
            <w:r w:rsidRPr="00B774A5">
              <w:rPr>
                <w:rFonts w:eastAsia="Calibri" w:cs="Arial"/>
                <w:sz w:val="18"/>
                <w:szCs w:val="18"/>
              </w:rPr>
              <w:t>ren</w:t>
            </w:r>
          </w:p>
          <w:p w:rsidR="006865D9" w:rsidRPr="0048312D" w:rsidRDefault="006865D9" w:rsidP="00874C5B">
            <w:pPr>
              <w:spacing w:before="60"/>
              <w:rPr>
                <w:rFonts w:eastAsia="Calibri" w:cs="Arial"/>
                <w:sz w:val="18"/>
                <w:szCs w:val="18"/>
              </w:rPr>
            </w:pPr>
            <w:r w:rsidRPr="0048312D">
              <w:rPr>
                <w:rFonts w:eastAsia="Calibri" w:cs="Arial"/>
                <w:sz w:val="18"/>
                <w:szCs w:val="18"/>
              </w:rPr>
              <w:t>2.2.(7) relevante Informationen zu technischen Sachverhalten in angemessener Fachsprache strukturiert wiedergeben (M,E)</w:t>
            </w:r>
          </w:p>
          <w:p w:rsidR="006865D9" w:rsidRPr="00874C5B" w:rsidRDefault="006865D9" w:rsidP="00A7798E">
            <w:pPr>
              <w:spacing w:before="60"/>
              <w:rPr>
                <w:rFonts w:eastAsia="Calibri" w:cs="Arial"/>
                <w:sz w:val="18"/>
                <w:szCs w:val="18"/>
              </w:rPr>
            </w:pPr>
            <w:r w:rsidRPr="0048312D">
              <w:rPr>
                <w:rFonts w:eastAsia="Calibri" w:cs="Arial"/>
                <w:sz w:val="18"/>
                <w:szCs w:val="18"/>
              </w:rPr>
              <w:t>2.4.(1)</w:t>
            </w:r>
            <w:r w:rsidRPr="0048312D">
              <w:rPr>
                <w:rFonts w:ascii="UniversLTStd" w:hAnsi="UniversLTStd" w:cs="UniversLTStd"/>
                <w:sz w:val="20"/>
                <w:szCs w:val="20"/>
              </w:rPr>
              <w:t xml:space="preserve"> </w:t>
            </w:r>
            <w:r w:rsidRPr="0048312D">
              <w:rPr>
                <w:rFonts w:eastAsia="Calibri" w:cs="Arial"/>
                <w:sz w:val="18"/>
                <w:szCs w:val="18"/>
              </w:rPr>
              <w:t>konstruktive Lösungen für technische Probleme entwickeln (M,E)</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6865D9" w:rsidRPr="001F2D8A" w:rsidRDefault="006865D9" w:rsidP="0063632C">
            <w:pPr>
              <w:spacing w:before="60"/>
              <w:rPr>
                <w:rFonts w:eastAsia="Calibri" w:cs="Arial"/>
                <w:sz w:val="18"/>
                <w:szCs w:val="18"/>
              </w:rPr>
            </w:pPr>
            <w:r w:rsidRPr="001F2D8A">
              <w:rPr>
                <w:rFonts w:eastAsia="Calibri" w:cs="Arial"/>
                <w:sz w:val="18"/>
                <w:szCs w:val="18"/>
              </w:rPr>
              <w:t xml:space="preserve">3.2.2 (12) </w:t>
            </w:r>
            <w:r w:rsidRPr="00CE6D48">
              <w:rPr>
                <w:rFonts w:eastAsia="Calibri" w:cs="Arial"/>
                <w:b/>
                <w:sz w:val="18"/>
                <w:szCs w:val="18"/>
              </w:rPr>
              <w:t>G:</w:t>
            </w:r>
            <w:r w:rsidRPr="001F2D8A">
              <w:rPr>
                <w:rFonts w:eastAsia="Calibri" w:cs="Arial"/>
                <w:sz w:val="18"/>
                <w:szCs w:val="18"/>
              </w:rPr>
              <w:t xml:space="preserve"> einfache Aufgabenstellungen mit den Logikfunktionen UND/ODER mit Schaltern realisieren</w:t>
            </w:r>
          </w:p>
        </w:tc>
        <w:tc>
          <w:tcPr>
            <w:tcW w:w="1250" w:type="pct"/>
            <w:vMerge w:val="restart"/>
            <w:tcBorders>
              <w:left w:val="single" w:sz="4" w:space="0" w:color="auto"/>
              <w:right w:val="single" w:sz="4" w:space="0" w:color="auto"/>
            </w:tcBorders>
            <w:shd w:val="clear" w:color="auto" w:fill="auto"/>
          </w:tcPr>
          <w:p w:rsidR="006865D9" w:rsidRPr="00A176A8" w:rsidRDefault="006865D9" w:rsidP="0054042E">
            <w:pPr>
              <w:rPr>
                <w:rFonts w:eastAsia="Calibri"/>
                <w:sz w:val="18"/>
                <w:szCs w:val="18"/>
                <w:lang w:val="x-none" w:eastAsia="x-none"/>
              </w:rPr>
            </w:pPr>
            <w:r w:rsidRPr="00A176A8">
              <w:rPr>
                <w:rFonts w:eastAsia="Calibri"/>
                <w:sz w:val="18"/>
                <w:szCs w:val="18"/>
                <w:lang w:val="x-none" w:eastAsia="x-none"/>
              </w:rPr>
              <w:t xml:space="preserve">UND- ODER- Schaltung mit Schaltern realisieren </w:t>
            </w:r>
          </w:p>
          <w:p w:rsidR="006865D9" w:rsidRPr="00A176A8" w:rsidRDefault="006865D9" w:rsidP="0054042E">
            <w:pPr>
              <w:pStyle w:val="bcTextListe"/>
            </w:pPr>
            <w:r w:rsidRPr="00A176A8">
              <w:t>Schaltplan</w:t>
            </w:r>
          </w:p>
          <w:p w:rsidR="006865D9" w:rsidRPr="00A176A8" w:rsidRDefault="006865D9" w:rsidP="0054042E">
            <w:pPr>
              <w:pStyle w:val="bcTextListe"/>
            </w:pPr>
            <w:r w:rsidRPr="00A176A8">
              <w:t>verbale Beschreibung</w:t>
            </w:r>
          </w:p>
          <w:p w:rsidR="006865D9" w:rsidRPr="0054042E" w:rsidRDefault="006865D9" w:rsidP="0054042E">
            <w:pPr>
              <w:pStyle w:val="bcTextListe"/>
            </w:pPr>
            <w:r w:rsidRPr="00A176A8">
              <w:t>Wertetabelle</w:t>
            </w:r>
          </w:p>
        </w:tc>
        <w:tc>
          <w:tcPr>
            <w:tcW w:w="1250" w:type="pct"/>
            <w:vMerge w:val="restart"/>
            <w:tcBorders>
              <w:left w:val="single" w:sz="4" w:space="0" w:color="auto"/>
              <w:right w:val="single" w:sz="4" w:space="0" w:color="auto"/>
            </w:tcBorders>
            <w:shd w:val="clear" w:color="auto" w:fill="auto"/>
          </w:tcPr>
          <w:p w:rsidR="006865D9" w:rsidRPr="006865D9" w:rsidRDefault="00893337" w:rsidP="006865D9">
            <w:pPr>
              <w:rPr>
                <w:rFonts w:eastAsia="Calibri"/>
                <w:sz w:val="18"/>
                <w:szCs w:val="18"/>
                <w:lang w:eastAsia="x-none"/>
              </w:rPr>
            </w:pPr>
            <w:r w:rsidRPr="00893337">
              <w:rPr>
                <w:rFonts w:eastAsia="Calibri"/>
                <w:noProof/>
                <w:sz w:val="20"/>
                <w:szCs w:val="20"/>
              </w:rPr>
              <w:pict>
                <v:shape id="Bild 9" o:spid="_x0000_i1033" type="#_x0000_t75" alt="DSCN1521" style="width:124pt;height:93pt;visibility:visible">
                  <v:imagedata r:id="rId24" o:title="DSCN1521"/>
                </v:shape>
              </w:pict>
            </w:r>
            <w:r w:rsidR="006865D9">
              <w:rPr>
                <w:rFonts w:eastAsia="Calibri"/>
                <w:sz w:val="20"/>
                <w:szCs w:val="20"/>
                <w:lang w:eastAsia="x-none"/>
              </w:rPr>
              <w:br/>
            </w:r>
            <w:r w:rsidR="006865D9" w:rsidRPr="00A176A8">
              <w:rPr>
                <w:rFonts w:eastAsia="Calibri"/>
                <w:sz w:val="18"/>
                <w:szCs w:val="18"/>
                <w:lang w:val="x-none" w:eastAsia="x-none"/>
              </w:rPr>
              <w:t>Fliegende Aufbauten</w:t>
            </w:r>
          </w:p>
          <w:p w:rsidR="006865D9" w:rsidRPr="006865D9" w:rsidRDefault="006865D9" w:rsidP="0054042E">
            <w:pPr>
              <w:rPr>
                <w:rFonts w:eastAsia="Calibri"/>
                <w:sz w:val="20"/>
                <w:szCs w:val="20"/>
                <w:lang w:eastAsia="x-none"/>
              </w:rPr>
            </w:pPr>
          </w:p>
          <w:p w:rsidR="006865D9" w:rsidRPr="00A176A8" w:rsidRDefault="006865D9" w:rsidP="0054042E">
            <w:pPr>
              <w:rPr>
                <w:rFonts w:eastAsia="Calibri"/>
                <w:sz w:val="18"/>
                <w:szCs w:val="18"/>
                <w:lang w:val="x-none" w:eastAsia="x-none"/>
              </w:rPr>
            </w:pPr>
            <w:r w:rsidRPr="00A176A8">
              <w:rPr>
                <w:rFonts w:eastAsia="Calibri"/>
                <w:sz w:val="18"/>
                <w:szCs w:val="18"/>
                <w:lang w:val="x-none" w:eastAsia="x-none"/>
              </w:rPr>
              <w:t>Einführung der Logiksymbole erst bei der Arbeit mit der Kleinsteuerung in Klasse 9.</w:t>
            </w:r>
          </w:p>
          <w:p w:rsidR="006865D9" w:rsidRPr="0054042E" w:rsidRDefault="006865D9" w:rsidP="0054042E">
            <w:pPr>
              <w:rPr>
                <w:rFonts w:eastAsia="Calibri"/>
                <w:sz w:val="20"/>
                <w:szCs w:val="20"/>
                <w:lang w:val="x-none" w:eastAsia="x-none"/>
              </w:rPr>
            </w:pPr>
            <w:r w:rsidRPr="00A176A8">
              <w:rPr>
                <w:rFonts w:eastAsia="Calibri"/>
                <w:sz w:val="18"/>
                <w:szCs w:val="18"/>
                <w:lang w:val="x-none" w:eastAsia="x-none"/>
              </w:rPr>
              <w:t>Keine Vertiefung der physikalischen Grundlagen (Elektromagnetismus)</w:t>
            </w:r>
            <w:r>
              <w:rPr>
                <w:rFonts w:eastAsia="Calibri"/>
                <w:sz w:val="18"/>
                <w:szCs w:val="18"/>
                <w:lang w:eastAsia="x-none"/>
              </w:rPr>
              <w:t>.</w:t>
            </w:r>
            <w:r w:rsidRPr="0054042E">
              <w:rPr>
                <w:rFonts w:eastAsia="Calibri"/>
                <w:sz w:val="20"/>
                <w:szCs w:val="20"/>
                <w:lang w:val="x-none" w:eastAsia="x-none"/>
              </w:rPr>
              <w:t xml:space="preserve"> </w:t>
            </w:r>
          </w:p>
        </w:tc>
      </w:tr>
      <w:tr w:rsidR="006865D9" w:rsidRPr="003C25A2" w:rsidTr="009978E4">
        <w:trPr>
          <w:jc w:val="center"/>
        </w:trPr>
        <w:tc>
          <w:tcPr>
            <w:tcW w:w="1250" w:type="pct"/>
            <w:gridSpan w:val="2"/>
            <w:vMerge/>
            <w:tcBorders>
              <w:left w:val="single" w:sz="4" w:space="0" w:color="auto"/>
              <w:right w:val="single" w:sz="4" w:space="0" w:color="auto"/>
            </w:tcBorders>
            <w:shd w:val="clear" w:color="auto" w:fill="auto"/>
          </w:tcPr>
          <w:p w:rsidR="006865D9" w:rsidRPr="003C25A2" w:rsidRDefault="006865D9" w:rsidP="00A7798E">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6865D9" w:rsidRPr="00CE6D48" w:rsidRDefault="006865D9" w:rsidP="0063632C">
            <w:pPr>
              <w:spacing w:before="60"/>
              <w:rPr>
                <w:rFonts w:eastAsia="Calibri" w:cs="Arial"/>
                <w:b/>
                <w:sz w:val="18"/>
                <w:szCs w:val="18"/>
              </w:rPr>
            </w:pPr>
            <w:r>
              <w:rPr>
                <w:rFonts w:eastAsia="Calibri" w:cs="Arial"/>
                <w:b/>
                <w:sz w:val="18"/>
                <w:szCs w:val="18"/>
              </w:rPr>
              <w:t>M</w:t>
            </w:r>
            <w:r w:rsidRPr="00CE6D48">
              <w:rPr>
                <w:rFonts w:eastAsia="Calibri" w:cs="Arial"/>
                <w:b/>
                <w:sz w:val="18"/>
                <w:szCs w:val="18"/>
              </w:rPr>
              <w:t xml:space="preserve">: </w:t>
            </w:r>
            <w:r w:rsidRPr="00CE6D48">
              <w:rPr>
                <w:rFonts w:eastAsia="Calibri" w:cs="Arial"/>
                <w:sz w:val="18"/>
                <w:szCs w:val="18"/>
              </w:rPr>
              <w:t>Aufgabenstellungen mit den Logikfunkti</w:t>
            </w:r>
            <w:r w:rsidRPr="00CE6D48">
              <w:rPr>
                <w:rFonts w:eastAsia="Calibri" w:cs="Arial"/>
                <w:sz w:val="18"/>
                <w:szCs w:val="18"/>
              </w:rPr>
              <w:t>o</w:t>
            </w:r>
            <w:r w:rsidRPr="00CE6D48">
              <w:rPr>
                <w:rFonts w:eastAsia="Calibri" w:cs="Arial"/>
                <w:sz w:val="18"/>
                <w:szCs w:val="18"/>
              </w:rPr>
              <w:t>nen UND/ODER mit Schaltern realisieren</w:t>
            </w:r>
          </w:p>
        </w:tc>
        <w:tc>
          <w:tcPr>
            <w:tcW w:w="1250" w:type="pct"/>
            <w:vMerge/>
            <w:tcBorders>
              <w:left w:val="single" w:sz="4" w:space="0" w:color="auto"/>
              <w:right w:val="single" w:sz="4" w:space="0" w:color="auto"/>
            </w:tcBorders>
            <w:shd w:val="clear" w:color="auto" w:fill="auto"/>
          </w:tcPr>
          <w:p w:rsidR="006865D9" w:rsidRPr="0054042E" w:rsidRDefault="006865D9" w:rsidP="0063632C">
            <w:pPr>
              <w:pStyle w:val="bctext"/>
              <w:rPr>
                <w:sz w:val="20"/>
                <w:szCs w:val="20"/>
              </w:rPr>
            </w:pPr>
          </w:p>
        </w:tc>
        <w:tc>
          <w:tcPr>
            <w:tcW w:w="1250" w:type="pct"/>
            <w:vMerge/>
            <w:tcBorders>
              <w:left w:val="single" w:sz="4" w:space="0" w:color="auto"/>
              <w:right w:val="single" w:sz="4" w:space="0" w:color="auto"/>
            </w:tcBorders>
            <w:shd w:val="clear" w:color="auto" w:fill="auto"/>
          </w:tcPr>
          <w:p w:rsidR="006865D9" w:rsidRDefault="006865D9" w:rsidP="00C40A2F">
            <w:pPr>
              <w:pStyle w:val="bctext"/>
            </w:pPr>
          </w:p>
        </w:tc>
      </w:tr>
      <w:tr w:rsidR="006865D9" w:rsidRPr="003C25A2" w:rsidTr="009978E4">
        <w:trPr>
          <w:jc w:val="center"/>
        </w:trPr>
        <w:tc>
          <w:tcPr>
            <w:tcW w:w="1250" w:type="pct"/>
            <w:gridSpan w:val="2"/>
            <w:vMerge/>
            <w:tcBorders>
              <w:left w:val="single" w:sz="4" w:space="0" w:color="auto"/>
              <w:right w:val="single" w:sz="4" w:space="0" w:color="auto"/>
            </w:tcBorders>
            <w:shd w:val="clear" w:color="auto" w:fill="auto"/>
          </w:tcPr>
          <w:p w:rsidR="006865D9" w:rsidRPr="003C25A2" w:rsidRDefault="006865D9" w:rsidP="00A7798E">
            <w:pPr>
              <w:spacing w:before="60"/>
              <w:rPr>
                <w:rFonts w:eastAsia="Calibri" w:cs="Arial"/>
                <w:i/>
                <w:szCs w:val="22"/>
              </w:rPr>
            </w:pPr>
          </w:p>
        </w:tc>
        <w:tc>
          <w:tcPr>
            <w:tcW w:w="1250" w:type="pct"/>
            <w:tcBorders>
              <w:top w:val="dashed" w:sz="4" w:space="0" w:color="auto"/>
              <w:left w:val="single" w:sz="4" w:space="0" w:color="auto"/>
              <w:right w:val="single" w:sz="4" w:space="0" w:color="auto"/>
            </w:tcBorders>
            <w:shd w:val="clear" w:color="auto" w:fill="auto"/>
          </w:tcPr>
          <w:p w:rsidR="006865D9" w:rsidRPr="00CE6D48" w:rsidRDefault="006865D9" w:rsidP="0063632C">
            <w:pPr>
              <w:spacing w:before="60"/>
              <w:rPr>
                <w:rFonts w:eastAsia="Calibri" w:cs="Arial"/>
                <w:b/>
                <w:sz w:val="18"/>
                <w:szCs w:val="18"/>
              </w:rPr>
            </w:pPr>
            <w:r>
              <w:rPr>
                <w:rFonts w:eastAsia="Calibri" w:cs="Arial"/>
                <w:b/>
                <w:sz w:val="18"/>
                <w:szCs w:val="18"/>
              </w:rPr>
              <w:t xml:space="preserve">E: </w:t>
            </w:r>
            <w:r w:rsidRPr="00CE6D48">
              <w:rPr>
                <w:rFonts w:eastAsia="Calibri" w:cs="Arial"/>
                <w:sz w:val="18"/>
                <w:szCs w:val="18"/>
              </w:rPr>
              <w:t>Aufgabenstellungen mit den Logikfunkti</w:t>
            </w:r>
            <w:r w:rsidRPr="00CE6D48">
              <w:rPr>
                <w:rFonts w:eastAsia="Calibri" w:cs="Arial"/>
                <w:sz w:val="18"/>
                <w:szCs w:val="18"/>
              </w:rPr>
              <w:t>o</w:t>
            </w:r>
            <w:r w:rsidRPr="00CE6D48">
              <w:rPr>
                <w:rFonts w:eastAsia="Calibri" w:cs="Arial"/>
                <w:sz w:val="18"/>
                <w:szCs w:val="18"/>
              </w:rPr>
              <w:t>nen UND/ODER mit Schaltern selbstständig realisieren</w:t>
            </w:r>
          </w:p>
        </w:tc>
        <w:tc>
          <w:tcPr>
            <w:tcW w:w="1250" w:type="pct"/>
            <w:vMerge/>
            <w:tcBorders>
              <w:left w:val="single" w:sz="4" w:space="0" w:color="auto"/>
              <w:bottom w:val="nil"/>
              <w:right w:val="single" w:sz="4" w:space="0" w:color="auto"/>
            </w:tcBorders>
            <w:shd w:val="clear" w:color="auto" w:fill="auto"/>
          </w:tcPr>
          <w:p w:rsidR="006865D9" w:rsidRPr="0054042E" w:rsidRDefault="006865D9" w:rsidP="00874C5B">
            <w:pPr>
              <w:pStyle w:val="bctext"/>
              <w:rPr>
                <w:sz w:val="20"/>
                <w:szCs w:val="20"/>
              </w:rPr>
            </w:pPr>
          </w:p>
        </w:tc>
        <w:tc>
          <w:tcPr>
            <w:tcW w:w="1250" w:type="pct"/>
            <w:vMerge/>
            <w:tcBorders>
              <w:left w:val="single" w:sz="4" w:space="0" w:color="auto"/>
              <w:right w:val="single" w:sz="4" w:space="0" w:color="auto"/>
            </w:tcBorders>
            <w:shd w:val="clear" w:color="auto" w:fill="auto"/>
          </w:tcPr>
          <w:p w:rsidR="006865D9" w:rsidRDefault="006865D9" w:rsidP="00C40A2F">
            <w:pPr>
              <w:pStyle w:val="bctext"/>
            </w:pPr>
          </w:p>
        </w:tc>
      </w:tr>
      <w:tr w:rsidR="006865D9" w:rsidRPr="003C25A2" w:rsidTr="009978E4">
        <w:trPr>
          <w:jc w:val="center"/>
        </w:trPr>
        <w:tc>
          <w:tcPr>
            <w:tcW w:w="1250" w:type="pct"/>
            <w:gridSpan w:val="2"/>
            <w:vMerge/>
            <w:tcBorders>
              <w:left w:val="single" w:sz="4" w:space="0" w:color="auto"/>
              <w:right w:val="single" w:sz="4" w:space="0" w:color="auto"/>
            </w:tcBorders>
            <w:shd w:val="clear" w:color="auto" w:fill="auto"/>
          </w:tcPr>
          <w:p w:rsidR="006865D9" w:rsidRPr="003C25A2" w:rsidRDefault="006865D9" w:rsidP="00A7798E">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6865D9" w:rsidRDefault="006865D9" w:rsidP="0063632C">
            <w:pPr>
              <w:spacing w:before="60"/>
              <w:rPr>
                <w:rFonts w:eastAsia="Calibri" w:cs="Arial"/>
                <w:b/>
                <w:sz w:val="18"/>
                <w:szCs w:val="18"/>
              </w:rPr>
            </w:pPr>
            <w:r w:rsidRPr="00C06653">
              <w:rPr>
                <w:rFonts w:eastAsia="Calibri" w:cs="Arial"/>
                <w:sz w:val="18"/>
                <w:szCs w:val="18"/>
              </w:rPr>
              <w:t>3.2.2 (13)</w:t>
            </w:r>
            <w:r>
              <w:rPr>
                <w:rFonts w:eastAsia="Calibri" w:cs="Arial"/>
                <w:b/>
                <w:sz w:val="18"/>
                <w:szCs w:val="18"/>
              </w:rPr>
              <w:t xml:space="preserve"> M: E: </w:t>
            </w:r>
            <w:r w:rsidRPr="00C06653">
              <w:rPr>
                <w:rFonts w:eastAsia="Calibri" w:cs="Arial"/>
                <w:sz w:val="18"/>
                <w:szCs w:val="18"/>
              </w:rPr>
              <w:t>Logik- und Speicherfunktionen mit elektrischen Bauteilen realisieren (UND/ODER/NICHT)</w:t>
            </w:r>
          </w:p>
        </w:tc>
        <w:tc>
          <w:tcPr>
            <w:tcW w:w="1250" w:type="pct"/>
            <w:vMerge w:val="restart"/>
            <w:tcBorders>
              <w:top w:val="nil"/>
              <w:left w:val="single" w:sz="4" w:space="0" w:color="auto"/>
              <w:right w:val="single" w:sz="4" w:space="0" w:color="auto"/>
            </w:tcBorders>
            <w:shd w:val="clear" w:color="auto" w:fill="auto"/>
          </w:tcPr>
          <w:p w:rsidR="006865D9" w:rsidRPr="00A176A8" w:rsidRDefault="006865D9" w:rsidP="00C40A2F">
            <w:pPr>
              <w:pStyle w:val="bcTextListe"/>
              <w:numPr>
                <w:ilvl w:val="0"/>
                <w:numId w:val="0"/>
              </w:numPr>
              <w:ind w:left="142" w:hanging="142"/>
            </w:pPr>
            <w:r w:rsidRPr="00A176A8">
              <w:t xml:space="preserve">Funktionsweise Relais </w:t>
            </w:r>
          </w:p>
          <w:p w:rsidR="006865D9" w:rsidRPr="00A176A8" w:rsidRDefault="006865D9" w:rsidP="00C40A2F">
            <w:pPr>
              <w:pStyle w:val="bcTextListe"/>
            </w:pPr>
            <w:r w:rsidRPr="00A176A8">
              <w:rPr>
                <w:lang w:val="de-DE"/>
              </w:rPr>
              <w:t>Arbeits- und Steuerstromkreis</w:t>
            </w:r>
          </w:p>
          <w:p w:rsidR="006865D9" w:rsidRPr="00A176A8" w:rsidRDefault="006865D9" w:rsidP="00C40A2F">
            <w:pPr>
              <w:pStyle w:val="bcTextListe"/>
            </w:pPr>
            <w:r w:rsidRPr="00A176A8">
              <w:rPr>
                <w:lang w:val="de-DE"/>
              </w:rPr>
              <w:t>Relais als Schalter</w:t>
            </w:r>
          </w:p>
          <w:p w:rsidR="006865D9" w:rsidRPr="0054042E" w:rsidRDefault="006865D9" w:rsidP="0063632C">
            <w:pPr>
              <w:pStyle w:val="bcTextListe"/>
              <w:rPr>
                <w:sz w:val="20"/>
                <w:szCs w:val="20"/>
              </w:rPr>
            </w:pPr>
            <w:r w:rsidRPr="00A176A8">
              <w:t>Selbsthaltefunktion</w:t>
            </w:r>
            <w:r w:rsidRPr="0054042E">
              <w:rPr>
                <w:sz w:val="20"/>
                <w:szCs w:val="20"/>
              </w:rPr>
              <w:t xml:space="preserve"> </w:t>
            </w:r>
          </w:p>
        </w:tc>
        <w:tc>
          <w:tcPr>
            <w:tcW w:w="1250" w:type="pct"/>
            <w:vMerge/>
            <w:tcBorders>
              <w:left w:val="single" w:sz="4" w:space="0" w:color="auto"/>
              <w:right w:val="single" w:sz="4" w:space="0" w:color="auto"/>
            </w:tcBorders>
            <w:shd w:val="clear" w:color="auto" w:fill="auto"/>
          </w:tcPr>
          <w:p w:rsidR="006865D9" w:rsidRPr="00C40A2F" w:rsidRDefault="006865D9" w:rsidP="00C40A2F">
            <w:pPr>
              <w:pStyle w:val="bctext"/>
              <w:rPr>
                <w:lang w:val="de-DE"/>
              </w:rPr>
            </w:pPr>
          </w:p>
        </w:tc>
      </w:tr>
      <w:tr w:rsidR="006865D9" w:rsidRPr="003C25A2" w:rsidTr="009978E4">
        <w:trPr>
          <w:jc w:val="center"/>
        </w:trPr>
        <w:tc>
          <w:tcPr>
            <w:tcW w:w="1250" w:type="pct"/>
            <w:gridSpan w:val="2"/>
            <w:vMerge/>
            <w:tcBorders>
              <w:left w:val="single" w:sz="4" w:space="0" w:color="auto"/>
              <w:right w:val="single" w:sz="4" w:space="0" w:color="auto"/>
            </w:tcBorders>
            <w:shd w:val="clear" w:color="auto" w:fill="auto"/>
          </w:tcPr>
          <w:p w:rsidR="006865D9" w:rsidRPr="003C25A2" w:rsidRDefault="006865D9" w:rsidP="00A7798E">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6865D9" w:rsidRDefault="006865D9" w:rsidP="0063632C">
            <w:pPr>
              <w:spacing w:before="60"/>
              <w:rPr>
                <w:rFonts w:eastAsia="Calibri" w:cs="Arial"/>
                <w:b/>
                <w:sz w:val="18"/>
                <w:szCs w:val="18"/>
              </w:rPr>
            </w:pPr>
            <w:r w:rsidRPr="008033F0">
              <w:rPr>
                <w:rFonts w:eastAsia="Calibri" w:cs="Arial"/>
                <w:sz w:val="18"/>
                <w:szCs w:val="18"/>
              </w:rPr>
              <w:t>3.2.2 (14)</w:t>
            </w:r>
            <w:r w:rsidRPr="006A3C78">
              <w:rPr>
                <w:rFonts w:eastAsia="Calibri" w:cs="Arial"/>
                <w:b/>
                <w:sz w:val="18"/>
                <w:szCs w:val="18"/>
              </w:rPr>
              <w:t xml:space="preserve"> </w:t>
            </w:r>
            <w:r>
              <w:rPr>
                <w:rFonts w:eastAsia="Calibri" w:cs="Arial"/>
                <w:b/>
                <w:sz w:val="18"/>
                <w:szCs w:val="18"/>
              </w:rPr>
              <w:t xml:space="preserve">E: </w:t>
            </w:r>
            <w:r w:rsidRPr="006A3C78">
              <w:rPr>
                <w:rFonts w:eastAsia="Calibri" w:cs="Arial"/>
                <w:sz w:val="18"/>
                <w:szCs w:val="18"/>
              </w:rPr>
              <w:t>Simulationssoftware zur Überpr</w:t>
            </w:r>
            <w:r w:rsidRPr="006A3C78">
              <w:rPr>
                <w:rFonts w:eastAsia="Calibri" w:cs="Arial"/>
                <w:sz w:val="18"/>
                <w:szCs w:val="18"/>
              </w:rPr>
              <w:t>ü</w:t>
            </w:r>
            <w:r w:rsidRPr="006A3C78">
              <w:rPr>
                <w:rFonts w:eastAsia="Calibri" w:cs="Arial"/>
                <w:sz w:val="18"/>
                <w:szCs w:val="18"/>
              </w:rPr>
              <w:t>fung von geplanten Logikschaltungen nutzen</w:t>
            </w:r>
          </w:p>
        </w:tc>
        <w:tc>
          <w:tcPr>
            <w:tcW w:w="1250" w:type="pct"/>
            <w:vMerge/>
            <w:tcBorders>
              <w:left w:val="single" w:sz="4" w:space="0" w:color="auto"/>
              <w:right w:val="single" w:sz="4" w:space="0" w:color="auto"/>
            </w:tcBorders>
            <w:shd w:val="clear" w:color="auto" w:fill="auto"/>
          </w:tcPr>
          <w:p w:rsidR="006865D9" w:rsidRPr="006865D9" w:rsidRDefault="006865D9" w:rsidP="006865D9">
            <w:pPr>
              <w:pStyle w:val="bcTextListe"/>
              <w:numPr>
                <w:ilvl w:val="0"/>
                <w:numId w:val="0"/>
              </w:numPr>
              <w:rPr>
                <w:lang w:val="de-DE"/>
              </w:rPr>
            </w:pPr>
          </w:p>
        </w:tc>
        <w:tc>
          <w:tcPr>
            <w:tcW w:w="1250" w:type="pct"/>
            <w:vMerge/>
            <w:tcBorders>
              <w:left w:val="single" w:sz="4" w:space="0" w:color="auto"/>
              <w:right w:val="single" w:sz="4" w:space="0" w:color="auto"/>
            </w:tcBorders>
            <w:shd w:val="clear" w:color="auto" w:fill="auto"/>
          </w:tcPr>
          <w:p w:rsidR="006865D9" w:rsidRDefault="006865D9" w:rsidP="00B51A4B">
            <w:pPr>
              <w:pStyle w:val="bctext"/>
            </w:pPr>
          </w:p>
        </w:tc>
      </w:tr>
      <w:tr w:rsidR="00954189" w:rsidRPr="003C25A2" w:rsidTr="009978E4">
        <w:trPr>
          <w:jc w:val="center"/>
        </w:trPr>
        <w:tc>
          <w:tcPr>
            <w:tcW w:w="2500" w:type="pct"/>
            <w:gridSpan w:val="3"/>
            <w:tcBorders>
              <w:left w:val="single" w:sz="4" w:space="0" w:color="auto"/>
              <w:right w:val="single" w:sz="4" w:space="0" w:color="auto"/>
            </w:tcBorders>
            <w:shd w:val="clear" w:color="auto" w:fill="auto"/>
            <w:vAlign w:val="center"/>
          </w:tcPr>
          <w:p w:rsidR="00954189" w:rsidRPr="00891A95" w:rsidRDefault="00954189" w:rsidP="003470B5">
            <w:pPr>
              <w:jc w:val="center"/>
              <w:rPr>
                <w:rFonts w:eastAsia="Calibri" w:cs="Arial"/>
                <w:sz w:val="18"/>
                <w:szCs w:val="18"/>
              </w:rPr>
            </w:pPr>
            <w:r w:rsidRPr="00DB51A7">
              <w:rPr>
                <w:rFonts w:eastAsia="Calibri" w:cs="Arial"/>
                <w:szCs w:val="18"/>
              </w:rPr>
              <w:t>Die Schülerinnen und Schüler können</w:t>
            </w:r>
            <w:r w:rsidR="003470B5">
              <w:rPr>
                <w:rFonts w:eastAsia="Calibri" w:cs="Arial"/>
                <w:szCs w:val="18"/>
              </w:rPr>
              <w:t>:</w:t>
            </w:r>
          </w:p>
        </w:tc>
        <w:tc>
          <w:tcPr>
            <w:tcW w:w="1250" w:type="pct"/>
            <w:tcBorders>
              <w:left w:val="single" w:sz="4" w:space="0" w:color="auto"/>
              <w:right w:val="single" w:sz="4" w:space="0" w:color="auto"/>
            </w:tcBorders>
            <w:shd w:val="clear" w:color="auto" w:fill="auto"/>
          </w:tcPr>
          <w:p w:rsidR="00954189" w:rsidRPr="00942EAF" w:rsidRDefault="00FE3C9B" w:rsidP="00942EAF">
            <w:pPr>
              <w:spacing w:before="60"/>
              <w:jc w:val="center"/>
              <w:rPr>
                <w:b/>
                <w:szCs w:val="22"/>
              </w:rPr>
            </w:pPr>
            <w:r>
              <w:rPr>
                <w:b/>
                <w:szCs w:val="22"/>
              </w:rPr>
              <w:t xml:space="preserve"> </w:t>
            </w:r>
            <w:r w:rsidR="00954189">
              <w:rPr>
                <w:b/>
                <w:szCs w:val="22"/>
              </w:rPr>
              <w:t xml:space="preserve">„Heißer Draht“ </w:t>
            </w:r>
          </w:p>
          <w:p w:rsidR="008E5DC3" w:rsidRDefault="00954189" w:rsidP="00F05B2B">
            <w:pPr>
              <w:spacing w:before="60"/>
              <w:jc w:val="center"/>
              <w:rPr>
                <w:b/>
                <w:szCs w:val="22"/>
              </w:rPr>
            </w:pPr>
            <w:r w:rsidRPr="00F05B2B">
              <w:rPr>
                <w:b/>
                <w:szCs w:val="22"/>
              </w:rPr>
              <w:t>Geschicklichkeitsspiel mit LED und Summer</w:t>
            </w:r>
          </w:p>
          <w:p w:rsidR="00954189" w:rsidRPr="00E8466E" w:rsidRDefault="00FE3C9B" w:rsidP="00FE3C9B">
            <w:pPr>
              <w:pStyle w:val="GroZentr"/>
              <w:rPr>
                <w:sz w:val="16"/>
                <w:lang w:val="de-DE"/>
              </w:rPr>
            </w:pPr>
            <w:r w:rsidRPr="00E8466E">
              <w:rPr>
                <w:sz w:val="16"/>
                <w:lang w:val="de-DE"/>
              </w:rPr>
              <w:t>(Fertigungsaufgabe)</w:t>
            </w:r>
          </w:p>
        </w:tc>
        <w:tc>
          <w:tcPr>
            <w:tcW w:w="1250" w:type="pct"/>
            <w:tcBorders>
              <w:left w:val="single" w:sz="4" w:space="0" w:color="auto"/>
              <w:right w:val="single" w:sz="4" w:space="0" w:color="auto"/>
            </w:tcBorders>
            <w:shd w:val="clear" w:color="auto" w:fill="auto"/>
            <w:vAlign w:val="center"/>
          </w:tcPr>
          <w:p w:rsidR="00954189" w:rsidRPr="00D95BA4" w:rsidRDefault="007F64D7" w:rsidP="00D95BA4">
            <w:pPr>
              <w:spacing w:before="60"/>
              <w:jc w:val="center"/>
              <w:rPr>
                <w:b/>
                <w:szCs w:val="22"/>
              </w:rPr>
            </w:pPr>
            <w:r>
              <w:rPr>
                <w:b/>
                <w:szCs w:val="22"/>
              </w:rPr>
              <w:t>12</w:t>
            </w:r>
            <w:r w:rsidR="00954189" w:rsidRPr="00D95BA4">
              <w:rPr>
                <w:b/>
                <w:szCs w:val="22"/>
              </w:rPr>
              <w:t xml:space="preserve"> Std.</w:t>
            </w:r>
          </w:p>
        </w:tc>
      </w:tr>
      <w:tr w:rsidR="00954189" w:rsidRPr="003C25A2" w:rsidTr="009978E4">
        <w:trPr>
          <w:jc w:val="center"/>
        </w:trPr>
        <w:tc>
          <w:tcPr>
            <w:tcW w:w="1250" w:type="pct"/>
            <w:gridSpan w:val="2"/>
            <w:tcBorders>
              <w:left w:val="single" w:sz="4" w:space="0" w:color="auto"/>
              <w:right w:val="single" w:sz="4" w:space="0" w:color="auto"/>
            </w:tcBorders>
            <w:shd w:val="clear" w:color="auto" w:fill="auto"/>
          </w:tcPr>
          <w:p w:rsidR="00954189" w:rsidRPr="003C25A2" w:rsidRDefault="00954189" w:rsidP="003C25A2">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954189" w:rsidRPr="003C25A2" w:rsidRDefault="00954189" w:rsidP="00891A95">
            <w:pPr>
              <w:spacing w:before="60"/>
              <w:rPr>
                <w:rFonts w:eastAsia="Calibri" w:cs="Arial"/>
                <w:b/>
                <w:sz w:val="18"/>
                <w:szCs w:val="18"/>
              </w:rPr>
            </w:pPr>
          </w:p>
        </w:tc>
        <w:tc>
          <w:tcPr>
            <w:tcW w:w="1250" w:type="pct"/>
            <w:tcBorders>
              <w:left w:val="single" w:sz="4" w:space="0" w:color="auto"/>
              <w:right w:val="single" w:sz="4" w:space="0" w:color="auto"/>
            </w:tcBorders>
            <w:shd w:val="clear" w:color="auto" w:fill="auto"/>
          </w:tcPr>
          <w:p w:rsidR="00954189" w:rsidRPr="00A35D7C" w:rsidRDefault="00954189" w:rsidP="00F05B2B">
            <w:pPr>
              <w:spacing w:before="60"/>
              <w:rPr>
                <w:rFonts w:eastAsia="Calibri"/>
                <w:sz w:val="18"/>
                <w:szCs w:val="18"/>
              </w:rPr>
            </w:pPr>
            <w:r w:rsidRPr="00A35D7C">
              <w:rPr>
                <w:sz w:val="18"/>
                <w:szCs w:val="18"/>
              </w:rPr>
              <w:t xml:space="preserve">Alternativen:  Modell </w:t>
            </w:r>
            <w:r w:rsidR="008E5DC3" w:rsidRPr="00A35D7C">
              <w:rPr>
                <w:sz w:val="18"/>
                <w:szCs w:val="18"/>
              </w:rPr>
              <w:t>Fahrzeugbeleuchtung Auto</w:t>
            </w:r>
            <w:r w:rsidRPr="00A35D7C">
              <w:rPr>
                <w:sz w:val="18"/>
                <w:szCs w:val="18"/>
              </w:rPr>
              <w:t>, Hausbeleuchtung, Lernspiele</w:t>
            </w:r>
          </w:p>
        </w:tc>
        <w:tc>
          <w:tcPr>
            <w:tcW w:w="1250" w:type="pct"/>
            <w:tcBorders>
              <w:left w:val="single" w:sz="4" w:space="0" w:color="auto"/>
              <w:bottom w:val="single" w:sz="4" w:space="0" w:color="auto"/>
              <w:right w:val="single" w:sz="4" w:space="0" w:color="auto"/>
            </w:tcBorders>
            <w:shd w:val="clear" w:color="auto" w:fill="auto"/>
          </w:tcPr>
          <w:p w:rsidR="00954189" w:rsidRPr="009451C2" w:rsidRDefault="00954189" w:rsidP="009451C2">
            <w:pPr>
              <w:pStyle w:val="bctext"/>
              <w:rPr>
                <w:shd w:val="clear" w:color="auto" w:fill="A3D7B7"/>
                <w:lang w:val="de-DE"/>
              </w:rPr>
            </w:pPr>
          </w:p>
        </w:tc>
      </w:tr>
      <w:tr w:rsidR="006865D9" w:rsidRPr="003C25A2" w:rsidTr="009978E4">
        <w:trPr>
          <w:jc w:val="center"/>
        </w:trPr>
        <w:tc>
          <w:tcPr>
            <w:tcW w:w="1250" w:type="pct"/>
            <w:gridSpan w:val="2"/>
            <w:vMerge w:val="restart"/>
            <w:tcBorders>
              <w:left w:val="single" w:sz="4" w:space="0" w:color="auto"/>
              <w:right w:val="single" w:sz="4" w:space="0" w:color="auto"/>
            </w:tcBorders>
            <w:shd w:val="clear" w:color="auto" w:fill="auto"/>
          </w:tcPr>
          <w:p w:rsidR="006865D9" w:rsidRDefault="006865D9" w:rsidP="00FD5ECC">
            <w:pPr>
              <w:spacing w:before="60"/>
              <w:rPr>
                <w:rFonts w:eastAsia="Calibri" w:cs="Arial"/>
                <w:sz w:val="18"/>
                <w:szCs w:val="18"/>
              </w:rPr>
            </w:pPr>
            <w:r>
              <w:rPr>
                <w:rFonts w:eastAsia="Calibri" w:cs="Arial"/>
                <w:sz w:val="18"/>
                <w:szCs w:val="18"/>
              </w:rPr>
              <w:t>2.1.(1)</w:t>
            </w:r>
            <w:r w:rsidRPr="00481E2F">
              <w:rPr>
                <w:rFonts w:ascii="UniversLTStd" w:hAnsi="UniversLTStd" w:cs="UniversLTStd"/>
                <w:sz w:val="20"/>
                <w:szCs w:val="20"/>
              </w:rPr>
              <w:t xml:space="preserve"> </w:t>
            </w:r>
            <w:r w:rsidRPr="00481E2F">
              <w:rPr>
                <w:rFonts w:eastAsia="Calibri" w:cs="Arial"/>
                <w:sz w:val="18"/>
                <w:szCs w:val="18"/>
              </w:rPr>
              <w:t>technische Informationen aus verschi</w:t>
            </w:r>
            <w:r w:rsidRPr="00481E2F">
              <w:rPr>
                <w:rFonts w:eastAsia="Calibri" w:cs="Arial"/>
                <w:sz w:val="18"/>
                <w:szCs w:val="18"/>
              </w:rPr>
              <w:t>e</w:t>
            </w:r>
            <w:r w:rsidRPr="00481E2F">
              <w:rPr>
                <w:rFonts w:eastAsia="Calibri" w:cs="Arial"/>
                <w:sz w:val="18"/>
                <w:szCs w:val="18"/>
              </w:rPr>
              <w:t>den Quellen sammeln und strukturiert auswe</w:t>
            </w:r>
            <w:r w:rsidRPr="00481E2F">
              <w:rPr>
                <w:rFonts w:eastAsia="Calibri" w:cs="Arial"/>
                <w:sz w:val="18"/>
                <w:szCs w:val="18"/>
              </w:rPr>
              <w:t>r</w:t>
            </w:r>
            <w:r w:rsidRPr="00481E2F">
              <w:rPr>
                <w:rFonts w:eastAsia="Calibri" w:cs="Arial"/>
                <w:sz w:val="18"/>
                <w:szCs w:val="18"/>
              </w:rPr>
              <w:t>ten</w:t>
            </w:r>
          </w:p>
          <w:p w:rsidR="006865D9" w:rsidRPr="0048312D" w:rsidRDefault="006865D9" w:rsidP="00FD5ECC">
            <w:pPr>
              <w:spacing w:before="60"/>
              <w:rPr>
                <w:rFonts w:eastAsia="Calibri" w:cs="Arial"/>
                <w:sz w:val="18"/>
                <w:szCs w:val="18"/>
              </w:rPr>
            </w:pPr>
            <w:r>
              <w:rPr>
                <w:rFonts w:eastAsia="Calibri" w:cs="Arial"/>
                <w:sz w:val="18"/>
                <w:szCs w:val="18"/>
              </w:rPr>
              <w:t>2.1.(7)</w:t>
            </w:r>
            <w:r w:rsidRPr="00481E2F">
              <w:rPr>
                <w:rFonts w:ascii="UniversLTStd" w:hAnsi="UniversLTStd" w:cs="UniversLTStd"/>
                <w:sz w:val="20"/>
                <w:szCs w:val="20"/>
              </w:rPr>
              <w:t xml:space="preserve"> </w:t>
            </w:r>
            <w:r w:rsidRPr="00481E2F">
              <w:rPr>
                <w:rFonts w:eastAsia="Calibri" w:cs="Arial"/>
                <w:sz w:val="18"/>
                <w:szCs w:val="18"/>
              </w:rPr>
              <w:t xml:space="preserve">Schlüsse aus </w:t>
            </w:r>
            <w:r w:rsidRPr="0048312D">
              <w:rPr>
                <w:rFonts w:eastAsia="Calibri" w:cs="Arial"/>
                <w:sz w:val="18"/>
                <w:szCs w:val="18"/>
              </w:rPr>
              <w:t>der Differenz zwischen Plan und Realisierung ziehen (M,E)</w:t>
            </w:r>
          </w:p>
          <w:p w:rsidR="006865D9" w:rsidRPr="0048312D" w:rsidRDefault="006865D9" w:rsidP="00FD5ECC">
            <w:pPr>
              <w:spacing w:before="60"/>
              <w:rPr>
                <w:rFonts w:eastAsia="Calibri" w:cs="Arial"/>
                <w:sz w:val="18"/>
                <w:szCs w:val="18"/>
              </w:rPr>
            </w:pPr>
            <w:r w:rsidRPr="0048312D">
              <w:rPr>
                <w:rFonts w:eastAsia="Calibri" w:cs="Arial"/>
                <w:sz w:val="18"/>
                <w:szCs w:val="18"/>
              </w:rPr>
              <w:t>2.2.(5)</w:t>
            </w:r>
            <w:r w:rsidRPr="0048312D">
              <w:rPr>
                <w:rFonts w:ascii="UniversLTStd" w:hAnsi="UniversLTStd" w:cs="UniversLTStd"/>
                <w:sz w:val="20"/>
                <w:szCs w:val="20"/>
              </w:rPr>
              <w:t xml:space="preserve"> </w:t>
            </w:r>
            <w:r w:rsidRPr="0048312D">
              <w:rPr>
                <w:rFonts w:eastAsia="Calibri" w:cs="Arial"/>
                <w:sz w:val="18"/>
                <w:szCs w:val="18"/>
              </w:rPr>
              <w:t>technische Dokumentationen wie […] Schaltpläne</w:t>
            </w:r>
            <w:r>
              <w:rPr>
                <w:rFonts w:eastAsia="Calibri" w:cs="Arial"/>
                <w:sz w:val="18"/>
                <w:szCs w:val="18"/>
              </w:rPr>
              <w:t xml:space="preserve"> </w:t>
            </w:r>
            <w:r w:rsidRPr="0048312D">
              <w:rPr>
                <w:rFonts w:eastAsia="Calibri" w:cs="Arial"/>
                <w:sz w:val="18"/>
                <w:szCs w:val="18"/>
              </w:rPr>
              <w:t>[…] kriterienorientiert erstellen (M,E)</w:t>
            </w:r>
          </w:p>
          <w:p w:rsidR="006865D9" w:rsidRPr="0048312D" w:rsidRDefault="006865D9" w:rsidP="00FD5ECC">
            <w:pPr>
              <w:spacing w:before="60"/>
              <w:rPr>
                <w:rFonts w:eastAsia="Calibri" w:cs="Arial"/>
                <w:sz w:val="18"/>
                <w:szCs w:val="18"/>
              </w:rPr>
            </w:pPr>
            <w:r w:rsidRPr="0048312D">
              <w:rPr>
                <w:rFonts w:eastAsia="Calibri" w:cs="Arial"/>
                <w:sz w:val="18"/>
                <w:szCs w:val="18"/>
              </w:rPr>
              <w:t>2.2.(7)</w:t>
            </w:r>
            <w:r w:rsidRPr="0048312D">
              <w:rPr>
                <w:rFonts w:ascii="UniversLTStd" w:hAnsi="UniversLTStd" w:cs="UniversLTStd"/>
                <w:sz w:val="20"/>
                <w:szCs w:val="20"/>
              </w:rPr>
              <w:t xml:space="preserve"> </w:t>
            </w:r>
            <w:r w:rsidRPr="0048312D">
              <w:rPr>
                <w:rFonts w:eastAsia="Calibri" w:cs="Arial"/>
                <w:sz w:val="18"/>
                <w:szCs w:val="18"/>
              </w:rPr>
              <w:t>relevante Informationen zu technischen Sachverhalten in angemessener Fachsprache strukturiert wiedergeben (M,E)</w:t>
            </w:r>
          </w:p>
          <w:p w:rsidR="006865D9" w:rsidRDefault="006865D9" w:rsidP="00FD5ECC">
            <w:pPr>
              <w:spacing w:before="60"/>
              <w:rPr>
                <w:rFonts w:eastAsia="Calibri" w:cs="Arial"/>
                <w:sz w:val="18"/>
                <w:szCs w:val="18"/>
              </w:rPr>
            </w:pPr>
            <w:r w:rsidRPr="0048312D">
              <w:rPr>
                <w:rFonts w:eastAsia="Calibri" w:cs="Arial"/>
                <w:sz w:val="18"/>
                <w:szCs w:val="18"/>
              </w:rPr>
              <w:t>2.3.(2)</w:t>
            </w:r>
            <w:r w:rsidRPr="0048312D">
              <w:rPr>
                <w:rFonts w:ascii="UniversLTStd" w:hAnsi="UniversLTStd" w:cs="UniversLTStd"/>
                <w:sz w:val="20"/>
                <w:szCs w:val="20"/>
              </w:rPr>
              <w:t xml:space="preserve"> </w:t>
            </w:r>
            <w:r w:rsidRPr="0048312D">
              <w:rPr>
                <w:rFonts w:eastAsia="Calibri" w:cs="Arial"/>
                <w:sz w:val="18"/>
                <w:szCs w:val="18"/>
              </w:rPr>
              <w:t>eigene technische Objekte und Modelle kriterienorientiert bewerten</w:t>
            </w:r>
          </w:p>
          <w:p w:rsidR="006865D9" w:rsidRDefault="006865D9" w:rsidP="00FD5ECC">
            <w:pPr>
              <w:spacing w:before="60"/>
              <w:rPr>
                <w:rFonts w:eastAsia="Calibri" w:cs="Arial"/>
                <w:sz w:val="18"/>
                <w:szCs w:val="18"/>
              </w:rPr>
            </w:pPr>
            <w:r>
              <w:rPr>
                <w:rFonts w:eastAsia="Calibri" w:cs="Arial"/>
                <w:sz w:val="18"/>
                <w:szCs w:val="18"/>
              </w:rPr>
              <w:t>2.3.(3)</w:t>
            </w:r>
            <w:r w:rsidRPr="00481E2F">
              <w:rPr>
                <w:rFonts w:ascii="UniversLTStd" w:hAnsi="UniversLTStd" w:cs="UniversLTStd"/>
                <w:sz w:val="20"/>
                <w:szCs w:val="20"/>
              </w:rPr>
              <w:t xml:space="preserve"> </w:t>
            </w:r>
            <w:r w:rsidRPr="00481E2F">
              <w:rPr>
                <w:rFonts w:eastAsia="Calibri" w:cs="Arial"/>
                <w:sz w:val="18"/>
                <w:szCs w:val="18"/>
              </w:rPr>
              <w:t>ihren eigenen Arbeitsprozess reflekti</w:t>
            </w:r>
            <w:r w:rsidRPr="00481E2F">
              <w:rPr>
                <w:rFonts w:eastAsia="Calibri" w:cs="Arial"/>
                <w:sz w:val="18"/>
                <w:szCs w:val="18"/>
              </w:rPr>
              <w:t>e</w:t>
            </w:r>
            <w:r w:rsidRPr="00481E2F">
              <w:rPr>
                <w:rFonts w:eastAsia="Calibri" w:cs="Arial"/>
                <w:sz w:val="18"/>
                <w:szCs w:val="18"/>
              </w:rPr>
              <w:t>ren und bewerten</w:t>
            </w:r>
          </w:p>
          <w:p w:rsidR="006865D9" w:rsidRDefault="006865D9" w:rsidP="00FD5ECC">
            <w:pPr>
              <w:spacing w:before="60"/>
              <w:rPr>
                <w:rFonts w:eastAsia="Calibri" w:cs="Arial"/>
                <w:sz w:val="18"/>
                <w:szCs w:val="18"/>
              </w:rPr>
            </w:pPr>
            <w:r>
              <w:rPr>
                <w:rFonts w:eastAsia="Calibri" w:cs="Arial"/>
                <w:sz w:val="18"/>
                <w:szCs w:val="18"/>
              </w:rPr>
              <w:t>2.4.(5)</w:t>
            </w:r>
            <w:r w:rsidRPr="00481E2F">
              <w:rPr>
                <w:rFonts w:ascii="UniversLTStd" w:hAnsi="UniversLTStd" w:cs="UniversLTStd"/>
                <w:sz w:val="20"/>
                <w:szCs w:val="20"/>
              </w:rPr>
              <w:t xml:space="preserve"> </w:t>
            </w:r>
            <w:r w:rsidRPr="00481E2F">
              <w:rPr>
                <w:rFonts w:eastAsia="Calibri" w:cs="Arial"/>
                <w:sz w:val="18"/>
                <w:szCs w:val="18"/>
              </w:rPr>
              <w:t>eigene Fähigkeiten und Fertigkeiten auch im Blick auf die spätere Berufswahl e</w:t>
            </w:r>
            <w:r w:rsidRPr="00481E2F">
              <w:rPr>
                <w:rFonts w:eastAsia="Calibri" w:cs="Arial"/>
                <w:sz w:val="18"/>
                <w:szCs w:val="18"/>
              </w:rPr>
              <w:t>r</w:t>
            </w:r>
            <w:r w:rsidRPr="00481E2F">
              <w:rPr>
                <w:rFonts w:eastAsia="Calibri" w:cs="Arial"/>
                <w:sz w:val="18"/>
                <w:szCs w:val="18"/>
              </w:rPr>
              <w:lastRenderedPageBreak/>
              <w:t>kennen</w:t>
            </w:r>
          </w:p>
          <w:p w:rsidR="006865D9" w:rsidRDefault="006865D9" w:rsidP="00FD5ECC">
            <w:pPr>
              <w:spacing w:before="60"/>
              <w:rPr>
                <w:rFonts w:eastAsia="Calibri" w:cs="Arial"/>
                <w:sz w:val="18"/>
                <w:szCs w:val="18"/>
              </w:rPr>
            </w:pPr>
            <w:r>
              <w:rPr>
                <w:rFonts w:eastAsia="Calibri" w:cs="Arial"/>
                <w:sz w:val="18"/>
                <w:szCs w:val="18"/>
              </w:rPr>
              <w:t>2.4.(6)</w:t>
            </w:r>
            <w:r w:rsidRPr="00481E2F">
              <w:rPr>
                <w:rFonts w:ascii="UniversLTStd" w:hAnsi="UniversLTStd" w:cs="UniversLTStd"/>
                <w:sz w:val="20"/>
                <w:szCs w:val="20"/>
              </w:rPr>
              <w:t xml:space="preserve"> </w:t>
            </w:r>
            <w:r w:rsidRPr="00481E2F">
              <w:rPr>
                <w:rFonts w:eastAsia="Calibri" w:cs="Arial"/>
                <w:sz w:val="18"/>
                <w:szCs w:val="18"/>
              </w:rPr>
              <w:t>Sicherheitsregeln berücksichtigen und beachten</w:t>
            </w:r>
          </w:p>
          <w:p w:rsidR="006865D9" w:rsidRPr="003C25A2" w:rsidRDefault="006865D9" w:rsidP="00FD5ECC">
            <w:pPr>
              <w:spacing w:before="60"/>
              <w:rPr>
                <w:rFonts w:eastAsia="Calibri" w:cs="Arial"/>
                <w:i/>
                <w:szCs w:val="22"/>
              </w:rPr>
            </w:pPr>
            <w:r>
              <w:rPr>
                <w:rFonts w:eastAsia="Calibri" w:cs="Arial"/>
                <w:sz w:val="18"/>
                <w:szCs w:val="18"/>
              </w:rPr>
              <w:t>2.4.(7)</w:t>
            </w:r>
            <w:r w:rsidRPr="00481E2F">
              <w:rPr>
                <w:rFonts w:ascii="UniversLTStd" w:hAnsi="UniversLTStd" w:cs="UniversLTStd"/>
                <w:sz w:val="20"/>
                <w:szCs w:val="20"/>
              </w:rPr>
              <w:t xml:space="preserve"> </w:t>
            </w:r>
            <w:r w:rsidRPr="00481E2F">
              <w:rPr>
                <w:rFonts w:eastAsia="Calibri" w:cs="Arial"/>
                <w:sz w:val="18"/>
                <w:szCs w:val="18"/>
              </w:rPr>
              <w:t>ihre technischen Lösungen reflektieren, prüfen und optimieren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6865D9" w:rsidRPr="003C25A2" w:rsidRDefault="006865D9" w:rsidP="00F9689E">
            <w:pPr>
              <w:spacing w:before="60"/>
              <w:rPr>
                <w:rFonts w:eastAsia="Calibri" w:cs="Arial"/>
                <w:sz w:val="18"/>
                <w:szCs w:val="18"/>
              </w:rPr>
            </w:pPr>
            <w:r w:rsidRPr="00F9689E">
              <w:rPr>
                <w:rFonts w:eastAsia="Calibri" w:cs="Arial"/>
                <w:sz w:val="18"/>
                <w:szCs w:val="18"/>
              </w:rPr>
              <w:lastRenderedPageBreak/>
              <w:t>3.2.2 (10</w:t>
            </w:r>
            <w:r>
              <w:rPr>
                <w:rFonts w:eastAsia="Calibri" w:cs="Arial"/>
                <w:sz w:val="18"/>
                <w:szCs w:val="18"/>
              </w:rPr>
              <w:t>)</w:t>
            </w:r>
            <w:r w:rsidRPr="00F9689E">
              <w:rPr>
                <w:rFonts w:eastAsia="Calibri" w:cs="Arial"/>
                <w:sz w:val="18"/>
                <w:szCs w:val="18"/>
              </w:rPr>
              <w:t xml:space="preserve"> eine Schaltung auf einer</w:t>
            </w:r>
            <w:r>
              <w:rPr>
                <w:rFonts w:eastAsia="Calibri" w:cs="Arial"/>
                <w:sz w:val="18"/>
                <w:szCs w:val="18"/>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6865D9" w:rsidRDefault="006865D9" w:rsidP="00872365">
            <w:r>
              <w:rPr>
                <w:rFonts w:eastAsia="Calibri"/>
                <w:sz w:val="18"/>
                <w:szCs w:val="18"/>
              </w:rPr>
              <w:t>Klärung der Funktion</w:t>
            </w:r>
          </w:p>
          <w:p w:rsidR="006865D9" w:rsidRDefault="006865D9" w:rsidP="00FE3C9B">
            <w:pPr>
              <w:pStyle w:val="bctext"/>
              <w:rPr>
                <w:lang w:val="de-DE"/>
              </w:rPr>
            </w:pPr>
          </w:p>
          <w:p w:rsidR="006865D9" w:rsidRPr="00A35D7C" w:rsidRDefault="006865D9" w:rsidP="00FE3C9B">
            <w:pPr>
              <w:pStyle w:val="bctext"/>
            </w:pPr>
            <w:r w:rsidRPr="00A35D7C">
              <w:rPr>
                <w:lang w:val="de-DE"/>
              </w:rPr>
              <w:t xml:space="preserve">Einführung Platinenherstellung </w:t>
            </w:r>
            <w:r w:rsidRPr="00A35D7C">
              <w:t>CAD/CAM</w:t>
            </w:r>
            <w:r w:rsidRPr="00A35D7C">
              <w:rPr>
                <w:lang w:val="de-DE"/>
              </w:rPr>
              <w:t xml:space="preserve"> (Inseltechnik oder Leiterbahnen)</w:t>
            </w:r>
          </w:p>
          <w:p w:rsidR="006865D9" w:rsidRPr="00A35D7C" w:rsidRDefault="006865D9" w:rsidP="008B3FCE">
            <w:pPr>
              <w:pStyle w:val="bctext"/>
            </w:pPr>
            <w:r>
              <w:t xml:space="preserve">Herstellung </w:t>
            </w:r>
            <w:r>
              <w:rPr>
                <w:lang w:val="de-DE"/>
              </w:rPr>
              <w:t xml:space="preserve">der </w:t>
            </w:r>
            <w:r>
              <w:t>Schaltung</w:t>
            </w:r>
            <w:r>
              <w:rPr>
                <w:lang w:val="de-DE"/>
              </w:rPr>
              <w:t xml:space="preserve"> </w:t>
            </w:r>
            <w:r>
              <w:t>auf einer Platine</w:t>
            </w:r>
          </w:p>
        </w:tc>
        <w:tc>
          <w:tcPr>
            <w:tcW w:w="1250" w:type="pct"/>
            <w:vMerge w:val="restart"/>
            <w:tcBorders>
              <w:top w:val="single" w:sz="4" w:space="0" w:color="auto"/>
              <w:left w:val="single" w:sz="4" w:space="0" w:color="auto"/>
              <w:right w:val="single" w:sz="4" w:space="0" w:color="auto"/>
            </w:tcBorders>
            <w:shd w:val="clear" w:color="auto" w:fill="auto"/>
          </w:tcPr>
          <w:p w:rsidR="006865D9" w:rsidRDefault="00893337" w:rsidP="00B51A4B">
            <w:pPr>
              <w:pStyle w:val="bctext"/>
              <w:rPr>
                <w:rFonts w:cs="Arial"/>
                <w:lang w:val="de-DE"/>
              </w:rPr>
            </w:pPr>
            <w:r w:rsidRPr="00893337">
              <w:rPr>
                <w:rFonts w:cs="Arial"/>
                <w:noProof/>
                <w:lang w:val="de-DE" w:eastAsia="de-DE"/>
              </w:rPr>
              <w:pict>
                <v:shape id="Bild 10" o:spid="_x0000_i1034" type="#_x0000_t75" alt="IMG_6801-1" style="width:129.5pt;height:98pt;visibility:visible">
                  <v:imagedata r:id="rId25" o:title="IMG_6801-1"/>
                </v:shape>
              </w:pict>
            </w:r>
          </w:p>
          <w:p w:rsidR="006865D9" w:rsidRDefault="006865D9" w:rsidP="008B3FCE">
            <w:pPr>
              <w:pStyle w:val="bctext"/>
              <w:rPr>
                <w:rFonts w:cs="Arial"/>
                <w:lang w:val="de-DE"/>
              </w:rPr>
            </w:pPr>
            <w:r>
              <w:t>Lehrgang CAD/CAM</w:t>
            </w:r>
            <w:r w:rsidRPr="00872365">
              <w:rPr>
                <w:rFonts w:cs="Arial"/>
                <w:lang w:val="de-DE"/>
              </w:rPr>
              <w:t xml:space="preserve"> </w:t>
            </w:r>
          </w:p>
          <w:p w:rsidR="006865D9" w:rsidRDefault="006865D9" w:rsidP="008B3FCE">
            <w:pPr>
              <w:pStyle w:val="bctext"/>
              <w:rPr>
                <w:rFonts w:cs="Arial"/>
                <w:lang w:val="de-DE"/>
              </w:rPr>
            </w:pPr>
          </w:p>
          <w:p w:rsidR="006865D9" w:rsidRDefault="006865D9" w:rsidP="008B3FCE">
            <w:pPr>
              <w:pStyle w:val="bctext"/>
              <w:rPr>
                <w:rFonts w:cs="Arial"/>
                <w:lang w:val="de-DE"/>
              </w:rPr>
            </w:pPr>
            <w:r>
              <w:rPr>
                <w:rFonts w:cs="Arial"/>
                <w:lang w:val="de-DE"/>
              </w:rPr>
              <w:t>Die Speicherfunktion (M,E) wird als Haltescha</w:t>
            </w:r>
            <w:r>
              <w:rPr>
                <w:rFonts w:cs="Arial"/>
                <w:lang w:val="de-DE"/>
              </w:rPr>
              <w:t>l</w:t>
            </w:r>
            <w:r>
              <w:rPr>
                <w:rFonts w:cs="Arial"/>
                <w:lang w:val="de-DE"/>
              </w:rPr>
              <w:t>tung im Werkstück integriert.</w:t>
            </w:r>
          </w:p>
          <w:p w:rsidR="006865D9" w:rsidRPr="00872365" w:rsidRDefault="006865D9" w:rsidP="008B3FCE">
            <w:pPr>
              <w:pStyle w:val="bctext"/>
              <w:rPr>
                <w:rFonts w:cs="Arial"/>
                <w:lang w:val="de-DE"/>
              </w:rPr>
            </w:pPr>
            <w:r w:rsidRPr="00872365">
              <w:rPr>
                <w:rFonts w:cs="Arial"/>
                <w:lang w:val="de-DE"/>
              </w:rPr>
              <w:t xml:space="preserve">Sofern vorhanden und eingeführt können die Schülerinnen und Schüler </w:t>
            </w:r>
            <w:r>
              <w:rPr>
                <w:rFonts w:cs="Arial"/>
                <w:lang w:val="de-DE"/>
              </w:rPr>
              <w:t>mit einem</w:t>
            </w:r>
            <w:r w:rsidRPr="00872365">
              <w:rPr>
                <w:rFonts w:cs="Arial"/>
                <w:lang w:val="de-DE"/>
              </w:rPr>
              <w:t xml:space="preserve"> </w:t>
            </w:r>
            <w:r>
              <w:rPr>
                <w:rFonts w:cs="Arial"/>
                <w:lang w:val="de-DE"/>
              </w:rPr>
              <w:t>Simulat</w:t>
            </w:r>
            <w:r>
              <w:rPr>
                <w:rFonts w:cs="Arial"/>
                <w:lang w:val="de-DE"/>
              </w:rPr>
              <w:t>i</w:t>
            </w:r>
            <w:r>
              <w:rPr>
                <w:rFonts w:cs="Arial"/>
                <w:lang w:val="de-DE"/>
              </w:rPr>
              <w:t>ons</w:t>
            </w:r>
            <w:r w:rsidRPr="00872365">
              <w:rPr>
                <w:rFonts w:cs="Arial"/>
                <w:lang w:val="de-DE"/>
              </w:rPr>
              <w:t xml:space="preserve">programm arbeiten. </w:t>
            </w:r>
          </w:p>
          <w:p w:rsidR="006865D9" w:rsidRPr="006865D9" w:rsidRDefault="006865D9" w:rsidP="008B3FCE">
            <w:pPr>
              <w:pStyle w:val="bctext"/>
              <w:rPr>
                <w:lang w:val="de-DE"/>
              </w:rPr>
            </w:pPr>
          </w:p>
        </w:tc>
      </w:tr>
      <w:tr w:rsidR="006865D9" w:rsidRPr="003C25A2" w:rsidTr="009978E4">
        <w:trPr>
          <w:jc w:val="center"/>
        </w:trPr>
        <w:tc>
          <w:tcPr>
            <w:tcW w:w="1250" w:type="pct"/>
            <w:gridSpan w:val="2"/>
            <w:vMerge/>
            <w:tcBorders>
              <w:left w:val="single" w:sz="4" w:space="0" w:color="auto"/>
              <w:right w:val="single" w:sz="4" w:space="0" w:color="auto"/>
            </w:tcBorders>
            <w:shd w:val="clear" w:color="auto" w:fill="auto"/>
          </w:tcPr>
          <w:p w:rsidR="006865D9" w:rsidRDefault="006865D9" w:rsidP="00FD5ECC">
            <w:pPr>
              <w:spacing w:before="60"/>
              <w:rPr>
                <w:rFonts w:eastAsia="Calibri" w:cs="Arial"/>
                <w:sz w:val="18"/>
                <w:szCs w:val="18"/>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6865D9" w:rsidRPr="00F9689E" w:rsidRDefault="006865D9" w:rsidP="008B3FCE">
            <w:pPr>
              <w:spacing w:before="60"/>
              <w:rPr>
                <w:rFonts w:eastAsia="Calibri" w:cs="Arial"/>
                <w:sz w:val="18"/>
                <w:szCs w:val="18"/>
              </w:rPr>
            </w:pPr>
            <w:r w:rsidRPr="00F9689E">
              <w:rPr>
                <w:rFonts w:eastAsia="Calibri" w:cs="Arial"/>
                <w:b/>
                <w:sz w:val="18"/>
                <w:szCs w:val="18"/>
              </w:rPr>
              <w:t>G:</w:t>
            </w:r>
            <w:r>
              <w:rPr>
                <w:rFonts w:eastAsia="Calibri" w:cs="Arial"/>
                <w:sz w:val="18"/>
                <w:szCs w:val="18"/>
              </w:rPr>
              <w:t xml:space="preserve"> … </w:t>
            </w:r>
            <w:r w:rsidRPr="00F9689E">
              <w:rPr>
                <w:rFonts w:eastAsia="Calibri" w:cs="Arial"/>
                <w:sz w:val="18"/>
                <w:szCs w:val="18"/>
              </w:rPr>
              <w:t>Platine realisieren</w:t>
            </w:r>
          </w:p>
        </w:tc>
        <w:tc>
          <w:tcPr>
            <w:tcW w:w="1250" w:type="pct"/>
            <w:vMerge/>
            <w:tcBorders>
              <w:left w:val="single" w:sz="4" w:space="0" w:color="auto"/>
              <w:right w:val="single" w:sz="4" w:space="0" w:color="auto"/>
            </w:tcBorders>
            <w:shd w:val="clear" w:color="auto" w:fill="auto"/>
          </w:tcPr>
          <w:p w:rsidR="006865D9" w:rsidRDefault="006865D9" w:rsidP="003C25A2">
            <w:pPr>
              <w:spacing w:before="60"/>
              <w:ind w:left="360"/>
              <w:rPr>
                <w:rFonts w:eastAsia="Calibri"/>
                <w:sz w:val="18"/>
                <w:szCs w:val="18"/>
              </w:rPr>
            </w:pPr>
          </w:p>
        </w:tc>
        <w:tc>
          <w:tcPr>
            <w:tcW w:w="1250" w:type="pct"/>
            <w:vMerge/>
            <w:tcBorders>
              <w:left w:val="single" w:sz="4" w:space="0" w:color="auto"/>
              <w:right w:val="single" w:sz="4" w:space="0" w:color="auto"/>
            </w:tcBorders>
            <w:shd w:val="clear" w:color="auto" w:fill="auto"/>
          </w:tcPr>
          <w:p w:rsidR="006865D9" w:rsidRPr="00C41FCB" w:rsidRDefault="006865D9" w:rsidP="008B3FCE">
            <w:pPr>
              <w:pStyle w:val="bctext"/>
              <w:rPr>
                <w:rFonts w:cs="Arial"/>
                <w:highlight w:val="green"/>
                <w:lang w:val="de-DE" w:eastAsia="de-DE"/>
              </w:rPr>
            </w:pPr>
          </w:p>
        </w:tc>
      </w:tr>
      <w:tr w:rsidR="006865D9" w:rsidRPr="003C25A2" w:rsidTr="009978E4">
        <w:trPr>
          <w:jc w:val="center"/>
        </w:trPr>
        <w:tc>
          <w:tcPr>
            <w:tcW w:w="1250" w:type="pct"/>
            <w:gridSpan w:val="2"/>
            <w:vMerge/>
            <w:tcBorders>
              <w:left w:val="single" w:sz="4" w:space="0" w:color="auto"/>
              <w:bottom w:val="single" w:sz="4" w:space="0" w:color="auto"/>
              <w:right w:val="single" w:sz="4" w:space="0" w:color="auto"/>
            </w:tcBorders>
            <w:shd w:val="clear" w:color="auto" w:fill="auto"/>
          </w:tcPr>
          <w:p w:rsidR="006865D9" w:rsidRDefault="006865D9" w:rsidP="00FD5ECC">
            <w:pPr>
              <w:spacing w:before="60"/>
              <w:rPr>
                <w:rFonts w:eastAsia="Calibri" w:cs="Arial"/>
                <w:sz w:val="18"/>
                <w:szCs w:val="18"/>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6865D9" w:rsidRPr="006865D9" w:rsidRDefault="006865D9" w:rsidP="008B3FCE">
            <w:pPr>
              <w:spacing w:before="60"/>
              <w:rPr>
                <w:rFonts w:eastAsia="Calibri" w:cs="Arial"/>
                <w:sz w:val="18"/>
                <w:szCs w:val="18"/>
              </w:rPr>
            </w:pPr>
            <w:r>
              <w:rPr>
                <w:rFonts w:eastAsia="Calibri" w:cs="Arial"/>
                <w:b/>
                <w:sz w:val="18"/>
                <w:szCs w:val="18"/>
              </w:rPr>
              <w:t xml:space="preserve">M: E:  </w:t>
            </w:r>
            <w:r w:rsidRPr="00F9689E">
              <w:rPr>
                <w:rFonts w:eastAsia="Calibri" w:cs="Arial"/>
                <w:sz w:val="18"/>
                <w:szCs w:val="18"/>
              </w:rPr>
              <w:t>… zu einer Schaltung ein Pl</w:t>
            </w:r>
            <w:r>
              <w:rPr>
                <w:rFonts w:eastAsia="Calibri" w:cs="Arial"/>
                <w:sz w:val="18"/>
                <w:szCs w:val="18"/>
              </w:rPr>
              <w:t xml:space="preserve">atinenlayout entwickeln und die </w:t>
            </w:r>
            <w:r w:rsidRPr="00F9689E">
              <w:rPr>
                <w:rFonts w:eastAsia="Calibri" w:cs="Arial"/>
                <w:sz w:val="18"/>
                <w:szCs w:val="18"/>
              </w:rPr>
              <w:t>Schaltung realisieren</w:t>
            </w:r>
          </w:p>
        </w:tc>
        <w:tc>
          <w:tcPr>
            <w:tcW w:w="1250" w:type="pct"/>
            <w:vMerge/>
            <w:tcBorders>
              <w:left w:val="single" w:sz="4" w:space="0" w:color="auto"/>
              <w:bottom w:val="single" w:sz="4" w:space="0" w:color="auto"/>
              <w:right w:val="single" w:sz="4" w:space="0" w:color="auto"/>
            </w:tcBorders>
            <w:shd w:val="clear" w:color="auto" w:fill="auto"/>
          </w:tcPr>
          <w:p w:rsidR="006865D9" w:rsidRDefault="006865D9" w:rsidP="003C25A2">
            <w:pPr>
              <w:spacing w:before="60"/>
              <w:ind w:left="360"/>
              <w:rPr>
                <w:rFonts w:eastAsia="Calibri"/>
                <w:sz w:val="18"/>
                <w:szCs w:val="18"/>
              </w:rPr>
            </w:pPr>
          </w:p>
        </w:tc>
        <w:tc>
          <w:tcPr>
            <w:tcW w:w="1250" w:type="pct"/>
            <w:vMerge/>
            <w:tcBorders>
              <w:left w:val="single" w:sz="4" w:space="0" w:color="auto"/>
              <w:bottom w:val="single" w:sz="4" w:space="0" w:color="auto"/>
              <w:right w:val="single" w:sz="4" w:space="0" w:color="auto"/>
            </w:tcBorders>
            <w:shd w:val="clear" w:color="auto" w:fill="auto"/>
          </w:tcPr>
          <w:p w:rsidR="006865D9" w:rsidRPr="00C41FCB" w:rsidRDefault="006865D9" w:rsidP="008B3FCE">
            <w:pPr>
              <w:pStyle w:val="bctext"/>
              <w:rPr>
                <w:rFonts w:cs="Arial"/>
                <w:highlight w:val="green"/>
                <w:lang w:val="de-DE" w:eastAsia="de-DE"/>
              </w:rPr>
            </w:pPr>
          </w:p>
        </w:tc>
      </w:tr>
      <w:tr w:rsidR="006865D9" w:rsidRPr="003C25A2" w:rsidTr="009978E4">
        <w:trPr>
          <w:jc w:val="center"/>
        </w:trPr>
        <w:tc>
          <w:tcPr>
            <w:tcW w:w="1250" w:type="pct"/>
            <w:gridSpan w:val="2"/>
            <w:vMerge/>
            <w:tcBorders>
              <w:left w:val="single" w:sz="4" w:space="0" w:color="auto"/>
              <w:bottom w:val="single" w:sz="4" w:space="0" w:color="auto"/>
              <w:right w:val="single" w:sz="4" w:space="0" w:color="auto"/>
            </w:tcBorders>
            <w:shd w:val="clear" w:color="auto" w:fill="auto"/>
          </w:tcPr>
          <w:p w:rsidR="006865D9" w:rsidRDefault="006865D9" w:rsidP="00FD5ECC">
            <w:pPr>
              <w:spacing w:before="60"/>
              <w:rPr>
                <w:rFonts w:eastAsia="Calibri" w:cs="Arial"/>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5D9" w:rsidRDefault="006865D9" w:rsidP="008B3FCE">
            <w:pPr>
              <w:spacing w:before="60"/>
              <w:rPr>
                <w:rFonts w:eastAsia="Calibri" w:cs="Arial"/>
                <w:sz w:val="18"/>
                <w:szCs w:val="18"/>
              </w:rPr>
            </w:pPr>
          </w:p>
          <w:p w:rsidR="006865D9" w:rsidRDefault="006865D9" w:rsidP="008B3FCE">
            <w:pPr>
              <w:spacing w:before="60"/>
              <w:rPr>
                <w:rFonts w:eastAsia="Calibri" w:cs="Arial"/>
                <w:sz w:val="18"/>
                <w:szCs w:val="18"/>
              </w:rPr>
            </w:pPr>
          </w:p>
          <w:p w:rsidR="006865D9" w:rsidRDefault="006865D9" w:rsidP="008B3FCE">
            <w:pPr>
              <w:spacing w:before="60"/>
              <w:rPr>
                <w:rFonts w:eastAsia="Calibri" w:cs="Arial"/>
                <w:b/>
                <w:sz w:val="18"/>
                <w:szCs w:val="18"/>
              </w:rPr>
            </w:pPr>
            <w:r w:rsidRPr="00C06653">
              <w:rPr>
                <w:rFonts w:eastAsia="Calibri" w:cs="Arial"/>
                <w:sz w:val="18"/>
                <w:szCs w:val="18"/>
              </w:rPr>
              <w:t>3.2.2 (13)</w:t>
            </w:r>
            <w:r>
              <w:rPr>
                <w:rFonts w:eastAsia="Calibri" w:cs="Arial"/>
                <w:b/>
                <w:sz w:val="18"/>
                <w:szCs w:val="18"/>
              </w:rPr>
              <w:t xml:space="preserve"> M: E: </w:t>
            </w:r>
            <w:r w:rsidRPr="00C06653">
              <w:rPr>
                <w:rFonts w:eastAsia="Calibri" w:cs="Arial"/>
                <w:sz w:val="18"/>
                <w:szCs w:val="18"/>
              </w:rPr>
              <w:t>Logik- und Speicherfunktionen mit elektrischen Bauteilen realisieren (UND/ODER/NICHT)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65D9" w:rsidRDefault="006865D9" w:rsidP="008B3FCE">
            <w:pPr>
              <w:pStyle w:val="bctext"/>
              <w:rPr>
                <w:b/>
                <w:lang w:val="de-DE"/>
              </w:rPr>
            </w:pPr>
          </w:p>
          <w:p w:rsidR="006865D9" w:rsidRDefault="006865D9" w:rsidP="008B3FCE">
            <w:pPr>
              <w:pStyle w:val="bctext"/>
              <w:rPr>
                <w:b/>
                <w:lang w:val="de-DE"/>
              </w:rPr>
            </w:pPr>
          </w:p>
          <w:p w:rsidR="006865D9" w:rsidRDefault="00AD4149" w:rsidP="008B3FCE">
            <w:pPr>
              <w:pStyle w:val="bctext"/>
            </w:pPr>
            <w:r>
              <w:rPr>
                <w:b/>
                <w:lang w:val="de-DE"/>
              </w:rPr>
              <w:t xml:space="preserve">M: </w:t>
            </w:r>
            <w:r w:rsidR="006865D9" w:rsidRPr="008B7E88">
              <w:rPr>
                <w:b/>
                <w:lang w:val="de-DE"/>
              </w:rPr>
              <w:t>E:</w:t>
            </w:r>
            <w:r w:rsidR="006865D9">
              <w:rPr>
                <w:lang w:val="de-DE"/>
              </w:rPr>
              <w:t xml:space="preserve"> …</w:t>
            </w:r>
            <w:r w:rsidR="006865D9" w:rsidRPr="00BA6D38">
              <w:t>mit Spe</w:t>
            </w:r>
            <w:r w:rsidR="006865D9">
              <w:t xml:space="preserve">icherfunktion </w:t>
            </w:r>
          </w:p>
          <w:p w:rsidR="006865D9" w:rsidRDefault="006865D9" w:rsidP="003C25A2">
            <w:pPr>
              <w:spacing w:before="60"/>
              <w:ind w:left="360"/>
              <w:rPr>
                <w:rFonts w:eastAsia="Calibri"/>
                <w:sz w:val="18"/>
                <w:szCs w:val="18"/>
              </w:rPr>
            </w:pPr>
          </w:p>
        </w:tc>
        <w:tc>
          <w:tcPr>
            <w:tcW w:w="1250" w:type="pct"/>
            <w:vMerge/>
            <w:tcBorders>
              <w:left w:val="single" w:sz="4" w:space="0" w:color="auto"/>
              <w:bottom w:val="single" w:sz="4" w:space="0" w:color="auto"/>
              <w:right w:val="single" w:sz="4" w:space="0" w:color="auto"/>
            </w:tcBorders>
            <w:shd w:val="clear" w:color="auto" w:fill="auto"/>
          </w:tcPr>
          <w:p w:rsidR="006865D9" w:rsidRPr="00C41FCB" w:rsidRDefault="006865D9" w:rsidP="006B27CB">
            <w:pPr>
              <w:pStyle w:val="bctext"/>
              <w:rPr>
                <w:rFonts w:cs="Arial"/>
                <w:highlight w:val="green"/>
                <w:lang w:val="de-DE" w:eastAsia="de-DE"/>
              </w:rPr>
            </w:pPr>
          </w:p>
        </w:tc>
      </w:tr>
      <w:tr w:rsidR="00A35D7C" w:rsidRPr="003C25A2" w:rsidTr="009978E4">
        <w:trPr>
          <w:jc w:val="center"/>
        </w:trPr>
        <w:tc>
          <w:tcPr>
            <w:tcW w:w="1250" w:type="pct"/>
            <w:gridSpan w:val="2"/>
            <w:vMerge/>
            <w:tcBorders>
              <w:left w:val="single" w:sz="4" w:space="0" w:color="auto"/>
              <w:right w:val="single" w:sz="4" w:space="0" w:color="auto"/>
            </w:tcBorders>
            <w:shd w:val="clear" w:color="auto" w:fill="auto"/>
          </w:tcPr>
          <w:p w:rsidR="00A35D7C" w:rsidRPr="003C25A2" w:rsidRDefault="00A35D7C" w:rsidP="003C25A2">
            <w:pPr>
              <w:spacing w:before="60"/>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A35D7C" w:rsidRPr="00F64437" w:rsidRDefault="00A35D7C" w:rsidP="00F64437">
            <w:pPr>
              <w:spacing w:before="60"/>
              <w:rPr>
                <w:rFonts w:eastAsia="Calibri" w:cs="Arial"/>
                <w:sz w:val="18"/>
                <w:szCs w:val="18"/>
              </w:rPr>
            </w:pPr>
            <w:r w:rsidRPr="00F64437">
              <w:rPr>
                <w:rFonts w:eastAsia="Calibri" w:cs="Arial"/>
                <w:sz w:val="18"/>
                <w:szCs w:val="18"/>
              </w:rPr>
              <w:t xml:space="preserve">3.2.2 (11) Fehler </w:t>
            </w:r>
            <w:r>
              <w:rPr>
                <w:rFonts w:eastAsia="Calibri" w:cs="Arial"/>
                <w:sz w:val="18"/>
                <w:szCs w:val="18"/>
              </w:rPr>
              <w:t>…</w:t>
            </w:r>
          </w:p>
        </w:tc>
        <w:tc>
          <w:tcPr>
            <w:tcW w:w="1250" w:type="pct"/>
            <w:tcBorders>
              <w:top w:val="single" w:sz="4" w:space="0" w:color="auto"/>
              <w:left w:val="single" w:sz="4" w:space="0" w:color="auto"/>
              <w:bottom w:val="nil"/>
              <w:right w:val="single" w:sz="4" w:space="0" w:color="auto"/>
            </w:tcBorders>
            <w:shd w:val="clear" w:color="auto" w:fill="auto"/>
          </w:tcPr>
          <w:p w:rsidR="00A35D7C" w:rsidRPr="00BA6D38" w:rsidRDefault="00A35D7C" w:rsidP="0047234C">
            <w:pPr>
              <w:spacing w:before="60"/>
              <w:rPr>
                <w:rFonts w:eastAsia="Calibri"/>
                <w:sz w:val="18"/>
              </w:rPr>
            </w:pPr>
            <w:r>
              <w:rPr>
                <w:rFonts w:eastAsia="Calibri"/>
                <w:sz w:val="18"/>
              </w:rPr>
              <w:t>Strategien zur Fehlersuche nach vorgegebener Liste anwenden</w:t>
            </w:r>
            <w:r w:rsidR="00872365">
              <w:rPr>
                <w:rFonts w:eastAsia="Calibri"/>
                <w:sz w:val="18"/>
              </w:rPr>
              <w:t>.</w:t>
            </w:r>
          </w:p>
        </w:tc>
        <w:tc>
          <w:tcPr>
            <w:tcW w:w="1250" w:type="pct"/>
            <w:vMerge w:val="restart"/>
            <w:tcBorders>
              <w:top w:val="single" w:sz="4" w:space="0" w:color="auto"/>
              <w:left w:val="single" w:sz="4" w:space="0" w:color="auto"/>
              <w:right w:val="single" w:sz="4" w:space="0" w:color="auto"/>
            </w:tcBorders>
            <w:shd w:val="clear" w:color="auto" w:fill="auto"/>
          </w:tcPr>
          <w:p w:rsidR="00A35D7C" w:rsidRDefault="00A35D7C" w:rsidP="00A35D7C">
            <w:pPr>
              <w:pStyle w:val="bcTextListe"/>
              <w:numPr>
                <w:ilvl w:val="0"/>
                <w:numId w:val="0"/>
              </w:numPr>
              <w:ind w:left="360" w:hanging="360"/>
            </w:pPr>
            <w:r>
              <w:t>Strategien zur Fehlersuche:</w:t>
            </w:r>
          </w:p>
          <w:p w:rsidR="00A35D7C" w:rsidRDefault="00A35D7C" w:rsidP="00A35D7C">
            <w:pPr>
              <w:pStyle w:val="bcTextListe"/>
            </w:pPr>
            <w:r>
              <w:t>Fehler beschreiben</w:t>
            </w:r>
          </w:p>
          <w:p w:rsidR="00A35D7C" w:rsidRDefault="00A35D7C" w:rsidP="00A35D7C">
            <w:pPr>
              <w:pStyle w:val="bcTextListe"/>
            </w:pPr>
            <w:r>
              <w:t>Spannung überprüfen</w:t>
            </w:r>
          </w:p>
          <w:p w:rsidR="00A35D7C" w:rsidRDefault="00A35D7C" w:rsidP="00A35D7C">
            <w:pPr>
              <w:pStyle w:val="bcTextListe"/>
            </w:pPr>
            <w:r>
              <w:t>Sichtprüfung</w:t>
            </w:r>
          </w:p>
          <w:p w:rsidR="00A35D7C" w:rsidRDefault="00A35D7C" w:rsidP="00A35D7C">
            <w:pPr>
              <w:pStyle w:val="bcTextListe"/>
            </w:pPr>
            <w:r>
              <w:t>Vergleich mit Schaltplan</w:t>
            </w:r>
          </w:p>
          <w:p w:rsidR="00A35D7C" w:rsidRDefault="00A35D7C" w:rsidP="00A35D7C">
            <w:pPr>
              <w:pStyle w:val="bcTextListe"/>
              <w:rPr>
                <w:lang w:val="de-DE"/>
              </w:rPr>
            </w:pPr>
            <w:r>
              <w:rPr>
                <w:lang w:val="de-DE"/>
              </w:rPr>
              <w:t>Messung durchführen</w:t>
            </w:r>
          </w:p>
          <w:p w:rsidR="00A35D7C" w:rsidRPr="00A35D7C" w:rsidRDefault="00A35D7C" w:rsidP="00A35D7C">
            <w:pPr>
              <w:pStyle w:val="bcTextListe"/>
              <w:rPr>
                <w:lang w:val="de-DE"/>
              </w:rPr>
            </w:pPr>
            <w:r>
              <w:rPr>
                <w:lang w:val="de-DE"/>
              </w:rPr>
              <w:t>…</w:t>
            </w:r>
          </w:p>
        </w:tc>
      </w:tr>
      <w:tr w:rsidR="00A35D7C" w:rsidRPr="003C25A2" w:rsidTr="009978E4">
        <w:trPr>
          <w:jc w:val="center"/>
        </w:trPr>
        <w:tc>
          <w:tcPr>
            <w:tcW w:w="1250" w:type="pct"/>
            <w:gridSpan w:val="2"/>
            <w:vMerge/>
            <w:tcBorders>
              <w:left w:val="single" w:sz="4" w:space="0" w:color="auto"/>
              <w:right w:val="single" w:sz="4" w:space="0" w:color="auto"/>
            </w:tcBorders>
            <w:shd w:val="clear" w:color="auto" w:fill="auto"/>
          </w:tcPr>
          <w:p w:rsidR="00A35D7C" w:rsidRPr="003C25A2" w:rsidRDefault="00A35D7C" w:rsidP="003C25A2">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A35D7C" w:rsidRPr="00F64437" w:rsidRDefault="00A35D7C" w:rsidP="00F9689E">
            <w:pPr>
              <w:spacing w:before="60"/>
              <w:rPr>
                <w:rFonts w:eastAsia="Calibri" w:cs="Arial"/>
                <w:sz w:val="18"/>
                <w:szCs w:val="18"/>
              </w:rPr>
            </w:pPr>
            <w:r w:rsidRPr="00F64437">
              <w:rPr>
                <w:rFonts w:eastAsia="Calibri" w:cs="Arial"/>
                <w:b/>
                <w:sz w:val="18"/>
                <w:szCs w:val="18"/>
              </w:rPr>
              <w:t>G:</w:t>
            </w:r>
            <w:r w:rsidRPr="00F64437">
              <w:rPr>
                <w:rFonts w:eastAsia="Calibri" w:cs="Arial"/>
                <w:sz w:val="18"/>
                <w:szCs w:val="18"/>
              </w:rPr>
              <w:t xml:space="preserve"> </w:t>
            </w:r>
            <w:r>
              <w:rPr>
                <w:rFonts w:eastAsia="Calibri" w:cs="Arial"/>
                <w:sz w:val="18"/>
                <w:szCs w:val="18"/>
              </w:rPr>
              <w:t xml:space="preserve">… </w:t>
            </w:r>
            <w:r w:rsidRPr="00F64437">
              <w:rPr>
                <w:rFonts w:eastAsia="Calibri" w:cs="Arial"/>
                <w:sz w:val="18"/>
                <w:szCs w:val="18"/>
              </w:rPr>
              <w:t>mit Hilfestellung erkennen und Maßna</w:t>
            </w:r>
            <w:r w:rsidRPr="00F64437">
              <w:rPr>
                <w:rFonts w:eastAsia="Calibri" w:cs="Arial"/>
                <w:sz w:val="18"/>
                <w:szCs w:val="18"/>
              </w:rPr>
              <w:t>h</w:t>
            </w:r>
            <w:r w:rsidRPr="00F64437">
              <w:rPr>
                <w:rFonts w:eastAsia="Calibri" w:cs="Arial"/>
                <w:sz w:val="18"/>
                <w:szCs w:val="18"/>
              </w:rPr>
              <w:t>men zur Fehlerbeseitigung durchführen</w:t>
            </w:r>
          </w:p>
        </w:tc>
        <w:tc>
          <w:tcPr>
            <w:tcW w:w="1250" w:type="pct"/>
            <w:tcBorders>
              <w:top w:val="nil"/>
              <w:left w:val="single" w:sz="4" w:space="0" w:color="auto"/>
              <w:bottom w:val="nil"/>
              <w:right w:val="single" w:sz="4" w:space="0" w:color="auto"/>
            </w:tcBorders>
            <w:shd w:val="clear" w:color="auto" w:fill="auto"/>
          </w:tcPr>
          <w:p w:rsidR="00A35D7C" w:rsidRDefault="00A35D7C" w:rsidP="00A35D7C">
            <w:pPr>
              <w:pStyle w:val="bctext"/>
              <w:rPr>
                <w:lang w:val="de-DE"/>
              </w:rPr>
            </w:pPr>
            <w:r w:rsidRPr="0047234C">
              <w:rPr>
                <w:lang w:val="de-DE"/>
              </w:rPr>
              <w:t xml:space="preserve">Beseitigung der </w:t>
            </w:r>
            <w:r>
              <w:rPr>
                <w:lang w:val="de-DE"/>
              </w:rPr>
              <w:t xml:space="preserve">ermittelten </w:t>
            </w:r>
            <w:r w:rsidRPr="0047234C">
              <w:rPr>
                <w:lang w:val="de-DE"/>
              </w:rPr>
              <w:t>Fehler</w:t>
            </w:r>
            <w:r w:rsidR="00872365">
              <w:rPr>
                <w:lang w:val="de-DE"/>
              </w:rPr>
              <w:t>.</w:t>
            </w:r>
          </w:p>
          <w:p w:rsidR="00A35D7C" w:rsidRPr="00BA6D38" w:rsidRDefault="00A35D7C" w:rsidP="00B51A4B">
            <w:pPr>
              <w:pStyle w:val="bctext"/>
            </w:pPr>
          </w:p>
        </w:tc>
        <w:tc>
          <w:tcPr>
            <w:tcW w:w="1250" w:type="pct"/>
            <w:vMerge/>
            <w:tcBorders>
              <w:left w:val="single" w:sz="4" w:space="0" w:color="auto"/>
              <w:bottom w:val="nil"/>
              <w:right w:val="single" w:sz="4" w:space="0" w:color="auto"/>
            </w:tcBorders>
            <w:shd w:val="clear" w:color="auto" w:fill="auto"/>
          </w:tcPr>
          <w:p w:rsidR="00A35D7C" w:rsidRPr="00B51A4B" w:rsidRDefault="00A35D7C" w:rsidP="00B51A4B">
            <w:pPr>
              <w:pStyle w:val="bctext"/>
            </w:pPr>
          </w:p>
        </w:tc>
      </w:tr>
      <w:tr w:rsidR="00F36595" w:rsidRPr="003C25A2" w:rsidTr="009978E4">
        <w:trPr>
          <w:jc w:val="center"/>
        </w:trPr>
        <w:tc>
          <w:tcPr>
            <w:tcW w:w="1250" w:type="pct"/>
            <w:gridSpan w:val="2"/>
            <w:vMerge/>
            <w:tcBorders>
              <w:left w:val="single" w:sz="4" w:space="0" w:color="auto"/>
              <w:right w:val="single" w:sz="4" w:space="0" w:color="auto"/>
            </w:tcBorders>
            <w:shd w:val="clear" w:color="auto" w:fill="auto"/>
          </w:tcPr>
          <w:p w:rsidR="00F36595" w:rsidRPr="003C25A2" w:rsidRDefault="00F36595" w:rsidP="003C25A2">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F36595" w:rsidRDefault="00F36595" w:rsidP="00F9689E">
            <w:pPr>
              <w:spacing w:before="60"/>
              <w:rPr>
                <w:rFonts w:eastAsia="Calibri" w:cs="Arial"/>
                <w:sz w:val="18"/>
                <w:szCs w:val="18"/>
              </w:rPr>
            </w:pPr>
            <w:r w:rsidRPr="00F64437">
              <w:rPr>
                <w:rFonts w:eastAsia="Calibri" w:cs="Arial"/>
                <w:b/>
                <w:sz w:val="18"/>
                <w:szCs w:val="18"/>
              </w:rPr>
              <w:t>M:</w:t>
            </w:r>
            <w:r>
              <w:rPr>
                <w:rFonts w:eastAsia="Calibri" w:cs="Arial"/>
                <w:sz w:val="18"/>
                <w:szCs w:val="18"/>
              </w:rPr>
              <w:t xml:space="preserve"> …</w:t>
            </w:r>
            <w:r w:rsidRPr="00F64437">
              <w:rPr>
                <w:rFonts w:eastAsia="Calibri" w:cs="Arial"/>
                <w:sz w:val="18"/>
                <w:szCs w:val="18"/>
              </w:rPr>
              <w:t xml:space="preserve"> erkennen und Maßnahmen zur Fehle</w:t>
            </w:r>
            <w:r w:rsidRPr="00F64437">
              <w:rPr>
                <w:rFonts w:eastAsia="Calibri" w:cs="Arial"/>
                <w:sz w:val="18"/>
                <w:szCs w:val="18"/>
              </w:rPr>
              <w:t>r</w:t>
            </w:r>
            <w:r w:rsidRPr="00F64437">
              <w:rPr>
                <w:rFonts w:eastAsia="Calibri" w:cs="Arial"/>
                <w:sz w:val="18"/>
                <w:szCs w:val="18"/>
              </w:rPr>
              <w:t>beseitigung durchführen</w:t>
            </w:r>
          </w:p>
        </w:tc>
        <w:tc>
          <w:tcPr>
            <w:tcW w:w="1250" w:type="pct"/>
            <w:tcBorders>
              <w:top w:val="nil"/>
              <w:left w:val="single" w:sz="4" w:space="0" w:color="auto"/>
              <w:bottom w:val="nil"/>
              <w:right w:val="single" w:sz="4" w:space="0" w:color="auto"/>
            </w:tcBorders>
            <w:shd w:val="clear" w:color="auto" w:fill="auto"/>
            <w:vAlign w:val="center"/>
          </w:tcPr>
          <w:p w:rsidR="00A35D7C" w:rsidRPr="00DE1AF4" w:rsidRDefault="00A35D7C" w:rsidP="00A35D7C">
            <w:pPr>
              <w:pStyle w:val="bctext"/>
              <w:rPr>
                <w:rFonts w:cs="Arial"/>
                <w:lang w:val="de-DE" w:eastAsia="de-DE"/>
              </w:rPr>
            </w:pPr>
            <w:r w:rsidRPr="00DE1AF4">
              <w:rPr>
                <w:rFonts w:cs="Arial"/>
                <w:lang w:val="de-DE" w:eastAsia="de-DE"/>
              </w:rPr>
              <w:t>Reflexion, Bewertung Produkt und Prozess</w:t>
            </w:r>
          </w:p>
          <w:p w:rsidR="00F36595" w:rsidRPr="00DE1AF4" w:rsidRDefault="00F36595" w:rsidP="00B51A4B">
            <w:pPr>
              <w:pStyle w:val="bctext"/>
              <w:rPr>
                <w:rFonts w:cs="Arial"/>
                <w:lang w:val="de-DE" w:eastAsia="de-DE"/>
              </w:rPr>
            </w:pPr>
          </w:p>
        </w:tc>
        <w:tc>
          <w:tcPr>
            <w:tcW w:w="1250" w:type="pct"/>
            <w:tcBorders>
              <w:top w:val="nil"/>
              <w:left w:val="single" w:sz="4" w:space="0" w:color="auto"/>
              <w:bottom w:val="nil"/>
              <w:right w:val="single" w:sz="4" w:space="0" w:color="auto"/>
            </w:tcBorders>
            <w:shd w:val="clear" w:color="auto" w:fill="auto"/>
          </w:tcPr>
          <w:p w:rsidR="00F36595" w:rsidRPr="00B51A4B" w:rsidRDefault="00F36595" w:rsidP="00B51A4B">
            <w:pPr>
              <w:pStyle w:val="bctext"/>
            </w:pPr>
          </w:p>
        </w:tc>
      </w:tr>
      <w:tr w:rsidR="00A35D7C" w:rsidRPr="003C25A2" w:rsidTr="009978E4">
        <w:trPr>
          <w:jc w:val="center"/>
        </w:trPr>
        <w:tc>
          <w:tcPr>
            <w:tcW w:w="1250" w:type="pct"/>
            <w:gridSpan w:val="2"/>
            <w:vMerge/>
            <w:tcBorders>
              <w:left w:val="single" w:sz="4" w:space="0" w:color="auto"/>
              <w:bottom w:val="single" w:sz="4" w:space="0" w:color="auto"/>
              <w:right w:val="single" w:sz="4" w:space="0" w:color="auto"/>
            </w:tcBorders>
            <w:shd w:val="clear" w:color="auto" w:fill="auto"/>
          </w:tcPr>
          <w:p w:rsidR="00A35D7C" w:rsidRPr="003C25A2" w:rsidRDefault="00A35D7C" w:rsidP="003C25A2">
            <w:pPr>
              <w:spacing w:before="60"/>
              <w:rPr>
                <w:rFonts w:eastAsia="Calibri" w:cs="Arial"/>
                <w:i/>
                <w:szCs w:val="22"/>
              </w:rPr>
            </w:pPr>
          </w:p>
        </w:tc>
        <w:tc>
          <w:tcPr>
            <w:tcW w:w="1250" w:type="pct"/>
            <w:vMerge w:val="restart"/>
            <w:tcBorders>
              <w:top w:val="dashed" w:sz="4" w:space="0" w:color="auto"/>
              <w:left w:val="single" w:sz="4" w:space="0" w:color="auto"/>
              <w:bottom w:val="single" w:sz="4" w:space="0" w:color="auto"/>
              <w:right w:val="single" w:sz="4" w:space="0" w:color="auto"/>
            </w:tcBorders>
            <w:shd w:val="clear" w:color="auto" w:fill="auto"/>
          </w:tcPr>
          <w:p w:rsidR="00A35D7C" w:rsidRDefault="00A35D7C" w:rsidP="00F9689E">
            <w:pPr>
              <w:spacing w:before="60"/>
              <w:rPr>
                <w:rFonts w:eastAsia="Calibri" w:cs="Arial"/>
                <w:sz w:val="18"/>
                <w:szCs w:val="18"/>
              </w:rPr>
            </w:pPr>
            <w:r w:rsidRPr="00F64437">
              <w:rPr>
                <w:rFonts w:eastAsia="Calibri" w:cs="Arial"/>
                <w:b/>
                <w:sz w:val="18"/>
                <w:szCs w:val="18"/>
              </w:rPr>
              <w:t>E:</w:t>
            </w:r>
            <w:r>
              <w:rPr>
                <w:rFonts w:eastAsia="Calibri" w:cs="Arial"/>
                <w:sz w:val="18"/>
                <w:szCs w:val="18"/>
              </w:rPr>
              <w:t xml:space="preserve"> … </w:t>
            </w:r>
            <w:r w:rsidRPr="00F64437">
              <w:rPr>
                <w:rFonts w:eastAsia="Calibri" w:cs="Arial"/>
                <w:sz w:val="18"/>
                <w:szCs w:val="18"/>
              </w:rPr>
              <w:t>Fehler erkennen und selbstständig Ma</w:t>
            </w:r>
            <w:r w:rsidRPr="00F64437">
              <w:rPr>
                <w:rFonts w:eastAsia="Calibri" w:cs="Arial"/>
                <w:sz w:val="18"/>
                <w:szCs w:val="18"/>
              </w:rPr>
              <w:t>ß</w:t>
            </w:r>
            <w:r w:rsidRPr="00F64437">
              <w:rPr>
                <w:rFonts w:eastAsia="Calibri" w:cs="Arial"/>
                <w:sz w:val="18"/>
                <w:szCs w:val="18"/>
              </w:rPr>
              <w:t>nahmen zur Fehlerbeseitigung durchführen</w:t>
            </w:r>
          </w:p>
        </w:tc>
        <w:tc>
          <w:tcPr>
            <w:tcW w:w="1250" w:type="pct"/>
            <w:vMerge w:val="restart"/>
            <w:tcBorders>
              <w:top w:val="nil"/>
              <w:left w:val="single" w:sz="4" w:space="0" w:color="auto"/>
              <w:bottom w:val="single" w:sz="4" w:space="0" w:color="auto"/>
              <w:right w:val="single" w:sz="4" w:space="0" w:color="auto"/>
            </w:tcBorders>
            <w:shd w:val="clear" w:color="auto" w:fill="auto"/>
          </w:tcPr>
          <w:p w:rsidR="00A35D7C" w:rsidRPr="00A35D7C" w:rsidRDefault="00A35D7C" w:rsidP="00A35D7C">
            <w:pPr>
              <w:pStyle w:val="bctext"/>
              <w:rPr>
                <w:rFonts w:cs="Arial"/>
                <w:lang w:val="de-DE" w:eastAsia="de-DE"/>
              </w:rPr>
            </w:pPr>
            <w:r w:rsidRPr="00A35D7C">
              <w:rPr>
                <w:rFonts w:cs="Arial"/>
                <w:lang w:val="de-DE" w:eastAsia="de-DE"/>
              </w:rPr>
              <w:t>Berufe aus dem Berufsfeld Elektrotechnik.</w:t>
            </w:r>
          </w:p>
          <w:p w:rsidR="00A35D7C" w:rsidRPr="00DE1AF4" w:rsidRDefault="00A35D7C" w:rsidP="004303BA">
            <w:pPr>
              <w:pStyle w:val="bctext"/>
              <w:rPr>
                <w:rFonts w:cs="Arial"/>
                <w:lang w:val="de-DE" w:eastAsia="de-DE"/>
              </w:rPr>
            </w:pPr>
          </w:p>
          <w:p w:rsidR="00A35D7C" w:rsidRPr="00DE1AF4" w:rsidRDefault="00A35D7C" w:rsidP="004303BA">
            <w:pPr>
              <w:pStyle w:val="bctext"/>
              <w:rPr>
                <w:rFonts w:cs="Arial"/>
                <w:lang w:val="de-DE" w:eastAsia="de-DE"/>
              </w:rPr>
            </w:pPr>
          </w:p>
          <w:p w:rsidR="00A35D7C" w:rsidRPr="00DE1AF4" w:rsidRDefault="00A35D7C" w:rsidP="00A35D7C">
            <w:pPr>
              <w:pStyle w:val="bctext"/>
              <w:rPr>
                <w:rFonts w:cs="Arial"/>
                <w:lang w:val="de-DE" w:eastAsia="de-DE"/>
              </w:rPr>
            </w:pPr>
          </w:p>
        </w:tc>
        <w:tc>
          <w:tcPr>
            <w:tcW w:w="1250" w:type="pct"/>
            <w:tcBorders>
              <w:top w:val="nil"/>
              <w:left w:val="single" w:sz="4" w:space="0" w:color="auto"/>
              <w:bottom w:val="outset" w:sz="6" w:space="0" w:color="FFFFFF"/>
              <w:right w:val="single" w:sz="4" w:space="0" w:color="auto"/>
            </w:tcBorders>
            <w:shd w:val="clear" w:color="auto" w:fill="auto"/>
          </w:tcPr>
          <w:p w:rsidR="00A35D7C" w:rsidRPr="0077036F" w:rsidRDefault="00B66527" w:rsidP="00A35D7C">
            <w:r>
              <w:rPr>
                <w:rStyle w:val="LeitperspektiveZchn"/>
                <w:lang w:val="de-DE"/>
              </w:rPr>
              <w:t xml:space="preserve">L </w:t>
            </w:r>
            <w:r w:rsidR="00A35D7C">
              <w:rPr>
                <w:rStyle w:val="LeitperspektiveZchn"/>
                <w:lang w:val="de-DE"/>
              </w:rPr>
              <w:t xml:space="preserve"> </w:t>
            </w:r>
            <w:r w:rsidR="00A35D7C" w:rsidRPr="008D520E">
              <w:rPr>
                <w:rStyle w:val="LeitperspektiveZchn"/>
                <w:lang w:val="de-DE"/>
              </w:rPr>
              <w:t>B</w:t>
            </w:r>
            <w:r w:rsidR="00A35D7C">
              <w:rPr>
                <w:rStyle w:val="LeitperspektiveZchn"/>
                <w:lang w:val="de-DE"/>
              </w:rPr>
              <w:t>O</w:t>
            </w:r>
          </w:p>
          <w:p w:rsidR="00A35D7C" w:rsidRPr="00B51A4B" w:rsidRDefault="00A35D7C" w:rsidP="00A35D7C">
            <w:pPr>
              <w:pStyle w:val="bctext"/>
            </w:pPr>
            <w:r w:rsidRPr="00A35D7C">
              <w:rPr>
                <w:lang w:val="de-DE"/>
              </w:rPr>
              <w:t>Ggf. schriftliche Leistungsfeststellung (Stunde aus Kontingent für Vertiefung, Wiederholung und Leistungsfeststellung)</w:t>
            </w:r>
            <w:r>
              <w:rPr>
                <w:lang w:val="de-DE"/>
              </w:rPr>
              <w:t>.</w:t>
            </w:r>
          </w:p>
        </w:tc>
      </w:tr>
      <w:tr w:rsidR="00A35D7C" w:rsidRPr="003C25A2" w:rsidTr="009978E4">
        <w:trPr>
          <w:jc w:val="center"/>
        </w:trPr>
        <w:tc>
          <w:tcPr>
            <w:tcW w:w="1250" w:type="pct"/>
            <w:gridSpan w:val="2"/>
            <w:vMerge/>
            <w:tcBorders>
              <w:left w:val="single" w:sz="4" w:space="0" w:color="auto"/>
              <w:right w:val="single" w:sz="4" w:space="0" w:color="auto"/>
            </w:tcBorders>
            <w:shd w:val="clear" w:color="auto" w:fill="auto"/>
          </w:tcPr>
          <w:p w:rsidR="00A35D7C" w:rsidRPr="003C25A2" w:rsidRDefault="00A35D7C" w:rsidP="003C25A2">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A35D7C" w:rsidRPr="00F64437" w:rsidRDefault="00A35D7C" w:rsidP="00F9689E">
            <w:pPr>
              <w:spacing w:before="60"/>
              <w:rPr>
                <w:rFonts w:eastAsia="Calibri" w:cs="Arial"/>
                <w:b/>
                <w:sz w:val="18"/>
                <w:szCs w:val="18"/>
              </w:rPr>
            </w:pPr>
          </w:p>
        </w:tc>
        <w:tc>
          <w:tcPr>
            <w:tcW w:w="1250" w:type="pct"/>
            <w:vMerge/>
            <w:tcBorders>
              <w:left w:val="single" w:sz="4" w:space="0" w:color="auto"/>
              <w:right w:val="single" w:sz="4" w:space="0" w:color="auto"/>
            </w:tcBorders>
            <w:shd w:val="clear" w:color="auto" w:fill="auto"/>
          </w:tcPr>
          <w:p w:rsidR="00A35D7C" w:rsidRPr="0047234C" w:rsidRDefault="00A35D7C" w:rsidP="004303BA">
            <w:pPr>
              <w:pStyle w:val="bctext"/>
              <w:rPr>
                <w:lang w:val="de-DE"/>
              </w:rPr>
            </w:pPr>
          </w:p>
        </w:tc>
        <w:tc>
          <w:tcPr>
            <w:tcW w:w="1250" w:type="pct"/>
            <w:tcBorders>
              <w:top w:val="outset" w:sz="6" w:space="0" w:color="FFFFFF"/>
              <w:left w:val="single" w:sz="4" w:space="0" w:color="auto"/>
              <w:right w:val="single" w:sz="4" w:space="0" w:color="auto"/>
            </w:tcBorders>
            <w:shd w:val="clear" w:color="auto" w:fill="auto"/>
          </w:tcPr>
          <w:p w:rsidR="00A35D7C" w:rsidRPr="00B51A4B" w:rsidRDefault="00A35D7C" w:rsidP="00A35D7C">
            <w:pPr>
              <w:pStyle w:val="bctext"/>
            </w:pPr>
          </w:p>
        </w:tc>
      </w:tr>
    </w:tbl>
    <w:p w:rsidR="007B0B3E" w:rsidRPr="009978E4" w:rsidRDefault="00160402" w:rsidP="009978E4">
      <w:pPr>
        <w:pStyle w:val="bcTabFach-Klasse"/>
      </w:pPr>
      <w:r>
        <w:rPr>
          <w:lang w:val="de-DE"/>
        </w:rPr>
        <w:br w:type="page"/>
      </w:r>
      <w:bookmarkStart w:id="20" w:name="_Toc486246275"/>
      <w:r w:rsidR="003C25A2" w:rsidRPr="009978E4">
        <w:lastRenderedPageBreak/>
        <w:t>Tech</w:t>
      </w:r>
      <w:r w:rsidR="00391777" w:rsidRPr="009978E4">
        <w:t xml:space="preserve">nik – </w:t>
      </w:r>
      <w:r w:rsidR="003C25A2" w:rsidRPr="009978E4">
        <w:t>Klasse 9</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46"/>
        <w:gridCol w:w="3681"/>
        <w:gridCol w:w="4525"/>
        <w:gridCol w:w="3956"/>
        <w:gridCol w:w="33"/>
      </w:tblGrid>
      <w:tr w:rsidR="00EE4B7A" w:rsidTr="009978E4">
        <w:trPr>
          <w:gridAfter w:val="1"/>
          <w:wAfter w:w="33" w:type="dxa"/>
        </w:trPr>
        <w:tc>
          <w:tcPr>
            <w:tcW w:w="15843" w:type="dxa"/>
            <w:gridSpan w:val="5"/>
            <w:shd w:val="clear" w:color="auto" w:fill="D9D9D9"/>
            <w:vAlign w:val="center"/>
          </w:tcPr>
          <w:p w:rsidR="00EE4B7A" w:rsidRPr="00C044E5" w:rsidRDefault="00EE4B7A" w:rsidP="00616647">
            <w:pPr>
              <w:pStyle w:val="bcTab"/>
              <w:rPr>
                <w:lang w:val="de-DE" w:eastAsia="de-DE"/>
              </w:rPr>
            </w:pPr>
            <w:bookmarkStart w:id="21" w:name="_Toc486246276"/>
            <w:r w:rsidRPr="00616647">
              <w:t>Bautechnik</w:t>
            </w:r>
            <w:bookmarkEnd w:id="21"/>
          </w:p>
          <w:p w:rsidR="00EE4B7A" w:rsidRPr="00D9301B" w:rsidRDefault="00FF222B" w:rsidP="007343DB">
            <w:pPr>
              <w:pStyle w:val="bcTabcaStd"/>
            </w:pPr>
            <w:r>
              <w:t>ca. 18</w:t>
            </w:r>
            <w:r w:rsidR="00EE4B7A">
              <w:t xml:space="preserve"> </w:t>
            </w:r>
            <w:r w:rsidR="00EE4B7A" w:rsidRPr="00D9301B">
              <w:t>Std.</w:t>
            </w:r>
            <w:r w:rsidR="000A1AB3">
              <w:t xml:space="preserve"> </w:t>
            </w:r>
          </w:p>
        </w:tc>
      </w:tr>
      <w:tr w:rsidR="00EE4B7A" w:rsidTr="009978E4">
        <w:trPr>
          <w:gridAfter w:val="1"/>
          <w:wAfter w:w="33" w:type="dxa"/>
        </w:trPr>
        <w:tc>
          <w:tcPr>
            <w:tcW w:w="2235" w:type="dxa"/>
            <w:tcBorders>
              <w:bottom w:val="nil"/>
              <w:right w:val="nil"/>
            </w:tcBorders>
            <w:shd w:val="clear" w:color="auto" w:fill="auto"/>
            <w:tcMar>
              <w:top w:w="113" w:type="dxa"/>
              <w:bottom w:w="113" w:type="dxa"/>
            </w:tcMar>
          </w:tcPr>
          <w:p w:rsidR="00EE4B7A" w:rsidRPr="00BE6A64" w:rsidRDefault="00EE4B7A" w:rsidP="00146B21">
            <w:pPr>
              <w:pStyle w:val="bcTabVortext"/>
            </w:pPr>
            <w:r w:rsidRPr="00BE6A64">
              <w:t xml:space="preserve">Beschreibung: </w:t>
            </w:r>
          </w:p>
        </w:tc>
        <w:tc>
          <w:tcPr>
            <w:tcW w:w="13608" w:type="dxa"/>
            <w:gridSpan w:val="4"/>
            <w:tcBorders>
              <w:left w:val="nil"/>
              <w:bottom w:val="nil"/>
            </w:tcBorders>
            <w:shd w:val="clear" w:color="auto" w:fill="FFFFFF"/>
            <w:tcMar>
              <w:top w:w="113" w:type="dxa"/>
              <w:bottom w:w="113" w:type="dxa"/>
            </w:tcMar>
          </w:tcPr>
          <w:p w:rsidR="00EE4B7A" w:rsidRPr="00BE6A64" w:rsidRDefault="00EE4B7A" w:rsidP="00EE4B7A">
            <w:pPr>
              <w:pStyle w:val="bcTabVortext"/>
            </w:pPr>
            <w:r w:rsidRPr="00BE6A64">
              <w:t xml:space="preserve">Die Schülerinnen und </w:t>
            </w:r>
            <w:r w:rsidR="00B00B72">
              <w:t xml:space="preserve">Schüler </w:t>
            </w:r>
            <w:r w:rsidR="003A6640">
              <w:t>lesen Pläne und führen technische Experimente zu bautechnischen Problemstellungen durch.</w:t>
            </w:r>
          </w:p>
          <w:p w:rsidR="00EE4B7A" w:rsidRPr="00BE6A64" w:rsidRDefault="003A6640" w:rsidP="00E8466E">
            <w:pPr>
              <w:pStyle w:val="bcTabVortext"/>
            </w:pPr>
            <w:r>
              <w:t xml:space="preserve">Sie untersuchen die Wirkungsweisen technischer Systeme und </w:t>
            </w:r>
            <w:r w:rsidR="00E8466E" w:rsidRPr="00E8466E">
              <w:t xml:space="preserve">realisieren </w:t>
            </w:r>
            <w:r w:rsidR="00FE3C9B" w:rsidRPr="00E8466E">
              <w:t>modellhaft ein System</w:t>
            </w:r>
            <w:r w:rsidR="00E8466E" w:rsidRPr="00E8466E">
              <w:t>.</w:t>
            </w:r>
            <w:r w:rsidRPr="00E8466E">
              <w:t xml:space="preserve"> Sie</w:t>
            </w:r>
            <w:r>
              <w:t xml:space="preserve"> befassen sich mit Energiespa</w:t>
            </w:r>
            <w:r>
              <w:t>r</w:t>
            </w:r>
            <w:r>
              <w:t>maßnahmen.</w:t>
            </w:r>
          </w:p>
        </w:tc>
      </w:tr>
      <w:tr w:rsidR="00EE4B7A" w:rsidTr="009978E4">
        <w:trPr>
          <w:gridAfter w:val="1"/>
          <w:wAfter w:w="33" w:type="dxa"/>
        </w:trPr>
        <w:tc>
          <w:tcPr>
            <w:tcW w:w="2235" w:type="dxa"/>
            <w:tcBorders>
              <w:top w:val="nil"/>
              <w:bottom w:val="nil"/>
              <w:right w:val="nil"/>
            </w:tcBorders>
            <w:shd w:val="clear" w:color="auto" w:fill="auto"/>
            <w:tcMar>
              <w:top w:w="113" w:type="dxa"/>
              <w:bottom w:w="113" w:type="dxa"/>
            </w:tcMar>
          </w:tcPr>
          <w:p w:rsidR="00EE4B7A" w:rsidRPr="00BE6A64" w:rsidRDefault="00EE4B7A" w:rsidP="00146B21">
            <w:pPr>
              <w:pStyle w:val="bcTabVortext"/>
            </w:pPr>
            <w:r w:rsidRPr="00BE6A64">
              <w:t xml:space="preserve">Zielsetzung: </w:t>
            </w:r>
          </w:p>
        </w:tc>
        <w:tc>
          <w:tcPr>
            <w:tcW w:w="13608" w:type="dxa"/>
            <w:gridSpan w:val="4"/>
            <w:tcBorders>
              <w:top w:val="nil"/>
              <w:left w:val="nil"/>
              <w:bottom w:val="nil"/>
            </w:tcBorders>
            <w:shd w:val="clear" w:color="auto" w:fill="FFFFFF"/>
            <w:tcMar>
              <w:top w:w="113" w:type="dxa"/>
              <w:bottom w:w="113" w:type="dxa"/>
            </w:tcMar>
          </w:tcPr>
          <w:p w:rsidR="00EE4B7A" w:rsidRPr="00BE6A64" w:rsidRDefault="00EE4B7A" w:rsidP="00B15E92">
            <w:pPr>
              <w:pStyle w:val="bcTabVortext"/>
            </w:pPr>
            <w:r w:rsidRPr="00BE6A64">
              <w:rPr>
                <w:szCs w:val="20"/>
              </w:rPr>
              <w:t xml:space="preserve">- </w:t>
            </w:r>
            <w:r w:rsidRPr="00BE6A64">
              <w:rPr>
                <w:rStyle w:val="StichpunkteZchn"/>
                <w:sz w:val="22"/>
                <w:lang w:eastAsia="de-DE"/>
              </w:rPr>
              <w:t xml:space="preserve"> </w:t>
            </w:r>
            <w:r w:rsidR="00146B21">
              <w:rPr>
                <w:rStyle w:val="StichpunkteZchn"/>
                <w:sz w:val="22"/>
                <w:lang w:eastAsia="de-DE"/>
              </w:rPr>
              <w:t>Planungsunterlagen aus der Bautechnik lesen</w:t>
            </w:r>
            <w:r w:rsidRPr="00BE6A64">
              <w:rPr>
                <w:rStyle w:val="StichpunkteZchn"/>
                <w:sz w:val="22"/>
                <w:lang w:eastAsia="de-DE"/>
              </w:rPr>
              <w:br/>
              <w:t xml:space="preserve">- </w:t>
            </w:r>
            <w:r w:rsidR="00AF5776">
              <w:rPr>
                <w:rStyle w:val="StichpunkteZchn"/>
                <w:sz w:val="22"/>
                <w:lang w:eastAsia="de-DE"/>
              </w:rPr>
              <w:t xml:space="preserve"> ein vorgegebenes</w:t>
            </w:r>
            <w:r w:rsidR="00ED0F43">
              <w:rPr>
                <w:rStyle w:val="StichpunkteZchn"/>
                <w:sz w:val="22"/>
                <w:lang w:eastAsia="de-DE"/>
              </w:rPr>
              <w:t xml:space="preserve"> </w:t>
            </w:r>
            <w:r w:rsidR="00AF5776">
              <w:rPr>
                <w:rStyle w:val="StichpunkteZchn"/>
                <w:sz w:val="22"/>
                <w:lang w:eastAsia="de-DE"/>
              </w:rPr>
              <w:t>/</w:t>
            </w:r>
            <w:r w:rsidR="00ED0F43">
              <w:rPr>
                <w:rStyle w:val="StichpunkteZchn"/>
                <w:sz w:val="22"/>
                <w:lang w:eastAsia="de-DE"/>
              </w:rPr>
              <w:t xml:space="preserve"> </w:t>
            </w:r>
            <w:r w:rsidR="00AF5776">
              <w:rPr>
                <w:rStyle w:val="StichpunkteZchn"/>
                <w:sz w:val="22"/>
                <w:lang w:eastAsia="de-DE"/>
              </w:rPr>
              <w:t>das eige</w:t>
            </w:r>
            <w:r w:rsidR="00F03438">
              <w:rPr>
                <w:rStyle w:val="StichpunkteZchn"/>
                <w:sz w:val="22"/>
                <w:lang w:eastAsia="de-DE"/>
              </w:rPr>
              <w:t>ne Zimmer einrichten (Option: computergestützte Planung</w:t>
            </w:r>
            <w:r w:rsidR="00AF5776">
              <w:rPr>
                <w:rStyle w:val="StichpunkteZchn"/>
                <w:sz w:val="22"/>
                <w:lang w:eastAsia="de-DE"/>
              </w:rPr>
              <w:t>)</w:t>
            </w:r>
            <w:r>
              <w:rPr>
                <w:rStyle w:val="StichpunkteZchn"/>
                <w:sz w:val="22"/>
                <w:lang w:eastAsia="de-DE"/>
              </w:rPr>
              <w:br/>
              <w:t xml:space="preserve">- </w:t>
            </w:r>
            <w:r w:rsidRPr="00BE6A64">
              <w:rPr>
                <w:rStyle w:val="StichpunkteZchn"/>
                <w:sz w:val="22"/>
                <w:lang w:eastAsia="de-DE"/>
              </w:rPr>
              <w:t xml:space="preserve"> </w:t>
            </w:r>
            <w:r w:rsidR="003A6640" w:rsidRPr="00F03438">
              <w:rPr>
                <w:rStyle w:val="StichpunkteZchn"/>
                <w:sz w:val="22"/>
                <w:lang w:eastAsia="de-DE"/>
              </w:rPr>
              <w:t xml:space="preserve">technische Experimente zur Statik </w:t>
            </w:r>
            <w:r w:rsidR="00D04C44" w:rsidRPr="00F03438">
              <w:rPr>
                <w:rStyle w:val="StichpunkteZchn"/>
                <w:sz w:val="22"/>
                <w:lang w:eastAsia="de-DE"/>
              </w:rPr>
              <w:t>durchführen und auswerten</w:t>
            </w:r>
            <w:r w:rsidRPr="00F03438">
              <w:rPr>
                <w:rStyle w:val="StichpunkteZchn"/>
                <w:sz w:val="22"/>
                <w:lang w:eastAsia="de-DE"/>
              </w:rPr>
              <w:br/>
              <w:t xml:space="preserve">- </w:t>
            </w:r>
            <w:r w:rsidR="00D04C44" w:rsidRPr="00F03438">
              <w:rPr>
                <w:rStyle w:val="StichpunkteZchn"/>
                <w:sz w:val="22"/>
                <w:lang w:eastAsia="de-DE"/>
              </w:rPr>
              <w:t xml:space="preserve"> technische Experimente zur Wärmedämmung mit unterschiedlichen Baustoffen</w:t>
            </w:r>
            <w:r w:rsidR="008E5DC3" w:rsidRPr="00F03438">
              <w:rPr>
                <w:rStyle w:val="StichpunkteZchn"/>
                <w:sz w:val="22"/>
                <w:lang w:eastAsia="de-DE"/>
              </w:rPr>
              <w:t xml:space="preserve"> durchführen</w:t>
            </w:r>
            <w:r w:rsidRPr="000A1AB3">
              <w:rPr>
                <w:rStyle w:val="StichpunkteZchn"/>
                <w:sz w:val="22"/>
                <w:highlight w:val="yellow"/>
                <w:lang w:eastAsia="de-DE"/>
              </w:rPr>
              <w:br/>
            </w:r>
            <w:r w:rsidRPr="00E8466E">
              <w:rPr>
                <w:rStyle w:val="StichpunkteZchn"/>
                <w:sz w:val="22"/>
                <w:lang w:eastAsia="de-DE"/>
              </w:rPr>
              <w:t xml:space="preserve">- </w:t>
            </w:r>
            <w:r w:rsidR="00D04C44" w:rsidRPr="00E8466E">
              <w:rPr>
                <w:rStyle w:val="StichpunkteZchn"/>
                <w:sz w:val="22"/>
                <w:lang w:eastAsia="de-DE"/>
              </w:rPr>
              <w:t xml:space="preserve"> Energiesparmöglichkeiten in der Bautechnik beschreiben</w:t>
            </w:r>
            <w:r w:rsidR="00D04C44">
              <w:rPr>
                <w:rStyle w:val="StichpunkteZchn"/>
                <w:sz w:val="22"/>
                <w:lang w:eastAsia="de-DE"/>
              </w:rPr>
              <w:t xml:space="preserve"> </w:t>
            </w:r>
          </w:p>
        </w:tc>
      </w:tr>
      <w:tr w:rsidR="00EE4B7A" w:rsidTr="009978E4">
        <w:trPr>
          <w:gridAfter w:val="1"/>
          <w:wAfter w:w="33" w:type="dxa"/>
        </w:trPr>
        <w:tc>
          <w:tcPr>
            <w:tcW w:w="2235" w:type="dxa"/>
            <w:tcBorders>
              <w:top w:val="nil"/>
              <w:right w:val="nil"/>
            </w:tcBorders>
            <w:shd w:val="clear" w:color="auto" w:fill="auto"/>
            <w:tcMar>
              <w:top w:w="113" w:type="dxa"/>
              <w:bottom w:w="113" w:type="dxa"/>
            </w:tcMar>
          </w:tcPr>
          <w:p w:rsidR="00EE4B7A" w:rsidRPr="00BE6A64" w:rsidRDefault="00EE4B7A" w:rsidP="00146B21">
            <w:pPr>
              <w:pStyle w:val="bcTabVortext"/>
            </w:pPr>
            <w:r w:rsidRPr="00BE6A64">
              <w:t xml:space="preserve">Hinweise: </w:t>
            </w:r>
          </w:p>
        </w:tc>
        <w:tc>
          <w:tcPr>
            <w:tcW w:w="13608" w:type="dxa"/>
            <w:gridSpan w:val="4"/>
            <w:tcBorders>
              <w:top w:val="nil"/>
              <w:left w:val="nil"/>
            </w:tcBorders>
            <w:shd w:val="clear" w:color="auto" w:fill="auto"/>
            <w:tcMar>
              <w:top w:w="113" w:type="dxa"/>
              <w:bottom w:w="113" w:type="dxa"/>
            </w:tcMar>
          </w:tcPr>
          <w:p w:rsidR="00EE4B7A" w:rsidRDefault="00D04C44" w:rsidP="00EE4B7A">
            <w:pPr>
              <w:pStyle w:val="bcTabVortext"/>
            </w:pPr>
            <w:r>
              <w:t xml:space="preserve">Der Schwerpunkt dieser Einheit liegt </w:t>
            </w:r>
            <w:r w:rsidR="00FB149C">
              <w:t>beim Experimentieren in ausgewählten Bereichen und der modellhaften Beschäftigung mit Gebä</w:t>
            </w:r>
            <w:r w:rsidR="00FB149C">
              <w:t>u</w:t>
            </w:r>
            <w:r w:rsidR="00FB149C">
              <w:t xml:space="preserve">detechnik und nicht in der Umsetzung typischer </w:t>
            </w:r>
            <w:r>
              <w:t>Bau</w:t>
            </w:r>
            <w:r w:rsidR="00FB149C">
              <w:t xml:space="preserve">tätigkeiten. </w:t>
            </w:r>
            <w:r>
              <w:t xml:space="preserve"> </w:t>
            </w:r>
          </w:p>
          <w:p w:rsidR="006F127D" w:rsidRDefault="00FE3C9B" w:rsidP="006F127D">
            <w:pPr>
              <w:rPr>
                <w:rFonts w:eastAsia="Calibri" w:cs="Arial"/>
                <w:szCs w:val="22"/>
              </w:rPr>
            </w:pPr>
            <w:r w:rsidRPr="00F03438">
              <w:rPr>
                <w:rFonts w:eastAsia="Calibri" w:cs="Arial"/>
                <w:szCs w:val="22"/>
              </w:rPr>
              <w:t>Erkundung einer Baustelle oder</w:t>
            </w:r>
            <w:r w:rsidR="00DC44E2" w:rsidRPr="00F03438">
              <w:rPr>
                <w:rFonts w:eastAsia="Calibri" w:cs="Arial"/>
                <w:szCs w:val="22"/>
              </w:rPr>
              <w:t xml:space="preserve"> bestehender Gebäude</w:t>
            </w:r>
            <w:r w:rsidR="008D520E" w:rsidRPr="00F03438">
              <w:rPr>
                <w:rFonts w:eastAsia="Calibri" w:cs="Arial"/>
                <w:szCs w:val="22"/>
              </w:rPr>
              <w:t xml:space="preserve"> </w:t>
            </w:r>
            <w:r w:rsidRPr="00F03438">
              <w:rPr>
                <w:rFonts w:eastAsia="Calibri" w:cs="Arial"/>
                <w:szCs w:val="22"/>
              </w:rPr>
              <w:t>(</w:t>
            </w:r>
            <w:r w:rsidR="008D520E" w:rsidRPr="00F03438">
              <w:rPr>
                <w:rFonts w:eastAsia="Calibri" w:cs="Arial"/>
                <w:szCs w:val="22"/>
              </w:rPr>
              <w:t>z.B. Heizungsanlage der Schule</w:t>
            </w:r>
            <w:r w:rsidRPr="00F03438">
              <w:rPr>
                <w:rFonts w:eastAsia="Calibri" w:cs="Arial"/>
                <w:szCs w:val="22"/>
              </w:rPr>
              <w:t>)</w:t>
            </w:r>
            <w:r w:rsidR="00ED0F43">
              <w:rPr>
                <w:rFonts w:eastAsia="Calibri" w:cs="Arial"/>
                <w:szCs w:val="22"/>
              </w:rPr>
              <w:t>.</w:t>
            </w:r>
          </w:p>
          <w:p w:rsidR="00DC44E2" w:rsidRDefault="00786585" w:rsidP="00B15E92">
            <w:r>
              <w:rPr>
                <w:rFonts w:eastAsia="Calibri" w:cs="Arial"/>
                <w:szCs w:val="22"/>
              </w:rPr>
              <w:t xml:space="preserve">Die Kompetenz </w:t>
            </w:r>
            <w:r w:rsidRPr="00786585">
              <w:rPr>
                <w:rFonts w:eastAsia="Calibri" w:cs="Arial"/>
                <w:szCs w:val="22"/>
              </w:rPr>
              <w:t>3.2.3.3 (3)</w:t>
            </w:r>
            <w:r>
              <w:rPr>
                <w:rFonts w:eastAsia="Calibri" w:cs="Arial"/>
                <w:szCs w:val="22"/>
              </w:rPr>
              <w:t xml:space="preserve"> </w:t>
            </w:r>
            <w:r w:rsidRPr="00786585">
              <w:rPr>
                <w:rFonts w:eastAsia="Calibri" w:cs="Arial"/>
                <w:i/>
                <w:szCs w:val="22"/>
              </w:rPr>
              <w:t>die Wirkungsweise ausgewählter technischer Systeme in Gebäuden untersuchen</w:t>
            </w:r>
            <w:r w:rsidR="00175E13">
              <w:rPr>
                <w:rFonts w:eastAsia="Calibri" w:cs="Arial"/>
                <w:i/>
                <w:szCs w:val="22"/>
              </w:rPr>
              <w:t>,</w:t>
            </w:r>
            <w:r w:rsidRPr="00786585">
              <w:rPr>
                <w:rFonts w:eastAsia="Calibri" w:cs="Arial"/>
                <w:i/>
                <w:szCs w:val="22"/>
              </w:rPr>
              <w:t xml:space="preserve"> beschreiben und modellhaft fertigen (z. B. Heizung, Beleuchtung, Alarmanlage, Lüftung, Wärmetauscher)</w:t>
            </w:r>
            <w:r>
              <w:rPr>
                <w:rFonts w:eastAsia="Calibri" w:cs="Arial"/>
                <w:szCs w:val="22"/>
              </w:rPr>
              <w:t xml:space="preserve"> wird in die Unterrichtseinheit </w:t>
            </w:r>
            <w:r w:rsidR="00ED0F43">
              <w:rPr>
                <w:rStyle w:val="StichpunkteZchn"/>
                <w:sz w:val="22"/>
                <w:lang w:eastAsia="de-DE"/>
              </w:rPr>
              <w:t>„Eingabe – Verarbeitung – Ausgabe (EVA)</w:t>
            </w:r>
            <w:r w:rsidR="000E3E8A">
              <w:rPr>
                <w:rStyle w:val="StichpunkteZchn"/>
                <w:sz w:val="22"/>
                <w:lang w:eastAsia="de-DE"/>
              </w:rPr>
              <w:t>“ integriert.</w:t>
            </w:r>
          </w:p>
          <w:p w:rsidR="00EE4B7A" w:rsidRPr="00BE6A64" w:rsidRDefault="00037D35" w:rsidP="00037D35">
            <w:pPr>
              <w:rPr>
                <w:rStyle w:val="SchwacheHervorhebung"/>
                <w:iCs w:val="0"/>
                <w:color w:val="auto"/>
              </w:rPr>
            </w:pPr>
            <w:r w:rsidRPr="00316DE9">
              <w:rPr>
                <w:rFonts w:eastAsia="Calibri"/>
                <w:szCs w:val="18"/>
                <w:lang w:eastAsia="x-none"/>
              </w:rPr>
              <w:t>Teilbereiche der Unterrichtseinheiten in Klasse 9 können unterschiedlich miteinander kombiniert werden.</w:t>
            </w:r>
          </w:p>
        </w:tc>
      </w:tr>
      <w:tr w:rsidR="00146B21" w:rsidTr="009978E4">
        <w:tc>
          <w:tcPr>
            <w:tcW w:w="3681" w:type="dxa"/>
            <w:gridSpan w:val="2"/>
            <w:shd w:val="clear" w:color="auto" w:fill="F59D1E"/>
            <w:vAlign w:val="center"/>
          </w:tcPr>
          <w:p w:rsidR="00146B21" w:rsidRPr="00C044E5" w:rsidRDefault="00146B21" w:rsidP="00146B21">
            <w:pPr>
              <w:pStyle w:val="pbk"/>
              <w:ind w:left="-142" w:right="-83"/>
              <w:rPr>
                <w:b/>
                <w:lang w:val="de-DE"/>
              </w:rPr>
            </w:pPr>
            <w:r w:rsidRPr="00C044E5">
              <w:rPr>
                <w:b/>
                <w:lang w:val="de-DE"/>
              </w:rPr>
              <w:t>prozessbezogene Kompetenzen</w:t>
            </w:r>
          </w:p>
        </w:tc>
        <w:tc>
          <w:tcPr>
            <w:tcW w:w="3681" w:type="dxa"/>
            <w:shd w:val="clear" w:color="auto" w:fill="C00000"/>
            <w:vAlign w:val="center"/>
          </w:tcPr>
          <w:p w:rsidR="00146B21" w:rsidRPr="00D9301B" w:rsidRDefault="00146B21" w:rsidP="00146B21">
            <w:pPr>
              <w:pStyle w:val="Ibk"/>
              <w:ind w:left="-141" w:right="-75"/>
              <w:rPr>
                <w:b/>
              </w:rPr>
            </w:pPr>
            <w:r w:rsidRPr="00D9301B">
              <w:rPr>
                <w:b/>
              </w:rPr>
              <w:t>inhaltsbezogene Kompetenzen</w:t>
            </w:r>
          </w:p>
        </w:tc>
        <w:tc>
          <w:tcPr>
            <w:tcW w:w="4525" w:type="dxa"/>
            <w:shd w:val="clear" w:color="auto" w:fill="D9D9D9"/>
            <w:vAlign w:val="center"/>
          </w:tcPr>
          <w:p w:rsidR="00146B21" w:rsidRDefault="00146B21" w:rsidP="00146B21">
            <w:pPr>
              <w:pStyle w:val="bcTabschwKompetenzen"/>
            </w:pPr>
            <w:r w:rsidRPr="00816DDC">
              <w:t>Konkretisierung,</w:t>
            </w:r>
            <w:r w:rsidRPr="00816DDC">
              <w:br/>
              <w:t>Vorgehen im Unterricht</w:t>
            </w:r>
          </w:p>
        </w:tc>
        <w:tc>
          <w:tcPr>
            <w:tcW w:w="3989" w:type="dxa"/>
            <w:gridSpan w:val="2"/>
            <w:shd w:val="clear" w:color="auto" w:fill="auto"/>
            <w:vAlign w:val="center"/>
          </w:tcPr>
          <w:p w:rsidR="00146B21" w:rsidRDefault="00146B21" w:rsidP="00146B21">
            <w:pPr>
              <w:pStyle w:val="bcTabschwKompetenzen"/>
            </w:pPr>
            <w:r w:rsidRPr="00816DDC">
              <w:t>Ergänzende Hinweise,</w:t>
            </w:r>
            <w:r>
              <w:t xml:space="preserve"> </w:t>
            </w:r>
            <w:r w:rsidRPr="00816DDC">
              <w:t>Arbeitsmi</w:t>
            </w:r>
            <w:r w:rsidRPr="00816DDC">
              <w:t>t</w:t>
            </w:r>
            <w:r w:rsidRPr="00816DDC">
              <w:t>tel, Organisation, Verweise</w:t>
            </w:r>
          </w:p>
        </w:tc>
      </w:tr>
      <w:tr w:rsidR="00146B21" w:rsidTr="009978E4">
        <w:tc>
          <w:tcPr>
            <w:tcW w:w="7362" w:type="dxa"/>
            <w:gridSpan w:val="3"/>
            <w:shd w:val="clear" w:color="auto" w:fill="auto"/>
          </w:tcPr>
          <w:p w:rsidR="00146B21" w:rsidRPr="00D9301B" w:rsidRDefault="00146B21" w:rsidP="00DC1E2A">
            <w:pPr>
              <w:jc w:val="center"/>
              <w:rPr>
                <w:rFonts w:eastAsia="Calibri"/>
                <w:szCs w:val="22"/>
              </w:rPr>
            </w:pPr>
            <w:r w:rsidRPr="00DC1E2A">
              <w:rPr>
                <w:szCs w:val="22"/>
              </w:rPr>
              <w:t>Die Schülerinnen und Schüler können:</w:t>
            </w:r>
          </w:p>
        </w:tc>
        <w:tc>
          <w:tcPr>
            <w:tcW w:w="4525" w:type="dxa"/>
            <w:shd w:val="clear" w:color="auto" w:fill="auto"/>
          </w:tcPr>
          <w:p w:rsidR="00146B21" w:rsidRPr="00C044E5" w:rsidRDefault="00AF5776" w:rsidP="00146B21">
            <w:pPr>
              <w:pStyle w:val="GroZentr"/>
              <w:rPr>
                <w:lang w:val="de-DE"/>
              </w:rPr>
            </w:pPr>
            <w:r>
              <w:rPr>
                <w:lang w:val="de-DE"/>
              </w:rPr>
              <w:t>Planungsunterlagen Bautechnik</w:t>
            </w:r>
          </w:p>
        </w:tc>
        <w:tc>
          <w:tcPr>
            <w:tcW w:w="3989" w:type="dxa"/>
            <w:gridSpan w:val="2"/>
            <w:shd w:val="clear" w:color="auto" w:fill="auto"/>
          </w:tcPr>
          <w:p w:rsidR="00146B21" w:rsidRPr="00C044E5" w:rsidRDefault="00146B21" w:rsidP="00146B21">
            <w:pPr>
              <w:pStyle w:val="GroZentr"/>
              <w:ind w:left="-283" w:right="-358"/>
              <w:rPr>
                <w:lang w:val="de-DE"/>
              </w:rPr>
            </w:pPr>
            <w:r>
              <w:rPr>
                <w:lang w:val="de-DE"/>
              </w:rPr>
              <w:t xml:space="preserve"> </w:t>
            </w:r>
            <w:r w:rsidRPr="00F03438">
              <w:rPr>
                <w:lang w:val="de-DE"/>
              </w:rPr>
              <w:t>3 Std.</w:t>
            </w:r>
          </w:p>
        </w:tc>
      </w:tr>
      <w:tr w:rsidR="00146B21" w:rsidTr="009978E4">
        <w:tc>
          <w:tcPr>
            <w:tcW w:w="3681" w:type="dxa"/>
            <w:gridSpan w:val="2"/>
            <w:vMerge w:val="restart"/>
            <w:shd w:val="clear" w:color="auto" w:fill="auto"/>
          </w:tcPr>
          <w:p w:rsidR="00FD3BC9" w:rsidRPr="00D71494" w:rsidRDefault="00FD3BC9" w:rsidP="00FD3BC9">
            <w:pPr>
              <w:pStyle w:val="bctext"/>
              <w:rPr>
                <w:rFonts w:cs="Arial"/>
              </w:rPr>
            </w:pPr>
            <w:r>
              <w:rPr>
                <w:rFonts w:cs="Arial"/>
                <w:lang w:val="de-DE" w:eastAsia="de-DE"/>
              </w:rPr>
              <w:t>2</w:t>
            </w:r>
            <w:r w:rsidRPr="00D71494">
              <w:rPr>
                <w:rFonts w:cs="Arial"/>
              </w:rPr>
              <w:t>.1.(1) technische Informationen aus verschieden Quellen sammeln und strukturiert auswerten</w:t>
            </w:r>
          </w:p>
          <w:p w:rsidR="00FD3BC9" w:rsidRDefault="00FD3BC9" w:rsidP="00FD3BC9">
            <w:pPr>
              <w:pStyle w:val="bctext"/>
              <w:rPr>
                <w:rFonts w:cs="Arial"/>
                <w:lang w:val="de-DE" w:eastAsia="de-DE"/>
              </w:rPr>
            </w:pPr>
            <w:r>
              <w:rPr>
                <w:rFonts w:cs="Arial"/>
                <w:lang w:val="de-DE" w:eastAsia="de-DE"/>
              </w:rPr>
              <w:t>2.1.(4)</w:t>
            </w:r>
            <w:r>
              <w:rPr>
                <w:rFonts w:ascii="UniversLTStd" w:eastAsia="Times New Roman" w:hAnsi="UniversLTStd" w:cs="UniversLTStd"/>
                <w:sz w:val="20"/>
                <w:szCs w:val="20"/>
                <w:lang w:val="de-DE" w:eastAsia="de-DE"/>
              </w:rPr>
              <w:t xml:space="preserve"> </w:t>
            </w:r>
            <w:r>
              <w:rPr>
                <w:rFonts w:cs="Arial"/>
                <w:lang w:val="de-DE" w:eastAsia="de-DE"/>
              </w:rPr>
              <w:t>technische Informationen mit vo</w:t>
            </w:r>
            <w:r>
              <w:rPr>
                <w:rFonts w:cs="Arial"/>
                <w:lang w:val="de-DE" w:eastAsia="de-DE"/>
              </w:rPr>
              <w:t>r</w:t>
            </w:r>
            <w:r>
              <w:rPr>
                <w:rFonts w:cs="Arial"/>
                <w:lang w:val="de-DE" w:eastAsia="de-DE"/>
              </w:rPr>
              <w:t>handenem Wissen verknüpfen und anwe</w:t>
            </w:r>
            <w:r>
              <w:rPr>
                <w:rFonts w:cs="Arial"/>
                <w:lang w:val="de-DE" w:eastAsia="de-DE"/>
              </w:rPr>
              <w:t>n</w:t>
            </w:r>
            <w:r>
              <w:rPr>
                <w:rFonts w:cs="Arial"/>
                <w:lang w:val="de-DE" w:eastAsia="de-DE"/>
              </w:rPr>
              <w:t>den</w:t>
            </w:r>
          </w:p>
          <w:p w:rsidR="00146B21" w:rsidRPr="00A64952" w:rsidRDefault="00FD3BC9" w:rsidP="00146B21">
            <w:pPr>
              <w:pStyle w:val="bctext"/>
              <w:rPr>
                <w:rFonts w:cs="Arial"/>
              </w:rPr>
            </w:pPr>
            <w:r>
              <w:rPr>
                <w:rFonts w:cs="Arial"/>
                <w:lang w:val="de-DE" w:eastAsia="de-DE"/>
              </w:rPr>
              <w:t>2.2.(1)</w:t>
            </w:r>
            <w:r>
              <w:rPr>
                <w:rFonts w:ascii="UniversLTStd" w:hAnsi="UniversLTStd" w:cs="UniversLTStd"/>
                <w:sz w:val="20"/>
                <w:szCs w:val="20"/>
              </w:rPr>
              <w:t xml:space="preserve"> </w:t>
            </w:r>
            <w:r>
              <w:rPr>
                <w:rFonts w:cs="Arial"/>
              </w:rPr>
              <w:t>Texten, Datenblättern und grafischen Darstellungen technische Informationen entnehmen</w:t>
            </w:r>
            <w:r>
              <w:rPr>
                <w:rFonts w:cs="Arial"/>
                <w:lang w:val="de-DE"/>
              </w:rPr>
              <w:t xml:space="preserve"> </w:t>
            </w:r>
            <w:r>
              <w:rPr>
                <w:rFonts w:cs="Arial"/>
              </w:rPr>
              <w:t>und interpretieren</w:t>
            </w:r>
          </w:p>
        </w:tc>
        <w:tc>
          <w:tcPr>
            <w:tcW w:w="3681" w:type="dxa"/>
            <w:tcBorders>
              <w:bottom w:val="dashed" w:sz="4" w:space="0" w:color="auto"/>
            </w:tcBorders>
            <w:shd w:val="clear" w:color="auto" w:fill="auto"/>
          </w:tcPr>
          <w:p w:rsidR="00146B21" w:rsidRPr="00C044E5" w:rsidRDefault="00030A9D" w:rsidP="00C145E0">
            <w:pPr>
              <w:pStyle w:val="bctext"/>
              <w:rPr>
                <w:rFonts w:cs="Arial"/>
                <w:lang w:val="de-DE" w:eastAsia="de-DE"/>
              </w:rPr>
            </w:pPr>
            <w:r>
              <w:rPr>
                <w:rFonts w:cs="Arial"/>
                <w:lang w:val="de-DE" w:eastAsia="de-DE"/>
              </w:rPr>
              <w:t xml:space="preserve">3.2.3.3 </w:t>
            </w:r>
            <w:r w:rsidR="003470B5">
              <w:rPr>
                <w:rFonts w:cs="Arial"/>
                <w:lang w:val="de-DE" w:eastAsia="de-DE"/>
              </w:rPr>
              <w:t xml:space="preserve">(1) </w:t>
            </w:r>
            <w:r w:rsidR="00C145E0" w:rsidRPr="00C145E0">
              <w:rPr>
                <w:rFonts w:cs="Arial"/>
                <w:lang w:val="de-DE" w:eastAsia="de-DE"/>
              </w:rPr>
              <w:t>… Planungsunterlagen aus der Bautechnik lesen (zum Beispiel Lageplan, Wohnungsgrundriss)</w:t>
            </w:r>
          </w:p>
        </w:tc>
        <w:tc>
          <w:tcPr>
            <w:tcW w:w="4525" w:type="dxa"/>
            <w:vMerge w:val="restart"/>
            <w:shd w:val="clear" w:color="auto" w:fill="auto"/>
          </w:tcPr>
          <w:p w:rsidR="00146B21" w:rsidRPr="00B51A4B" w:rsidRDefault="000433EC" w:rsidP="00B51A4B">
            <w:pPr>
              <w:pStyle w:val="bctext"/>
            </w:pPr>
            <w:r w:rsidRPr="00B51A4B">
              <w:t>Durch die Beschäftigung mit Planungsunterlagen aus dem Umfeld der Schülerinnen und Schüler (Schule, Wohnhaus…) lernen sie diesen technischen Dokumentationen Informationen zu entnehmen.</w:t>
            </w:r>
            <w:r w:rsidRPr="00B51A4B">
              <w:br/>
            </w:r>
            <w:r w:rsidRPr="00B51A4B">
              <w:br/>
              <w:t xml:space="preserve">Sie </w:t>
            </w:r>
            <w:r w:rsidR="008D73DF" w:rsidRPr="00B51A4B">
              <w:t>planen die Einrichtung eines Jugendzimmers.</w:t>
            </w:r>
          </w:p>
          <w:p w:rsidR="00146B21" w:rsidRPr="00C044E5" w:rsidRDefault="00146B21" w:rsidP="00146B21">
            <w:pPr>
              <w:pStyle w:val="bctext"/>
              <w:rPr>
                <w:rFonts w:cs="Arial"/>
                <w:lang w:val="de-DE" w:eastAsia="de-DE"/>
              </w:rPr>
            </w:pPr>
          </w:p>
        </w:tc>
        <w:tc>
          <w:tcPr>
            <w:tcW w:w="3989" w:type="dxa"/>
            <w:gridSpan w:val="2"/>
            <w:vMerge w:val="restart"/>
            <w:shd w:val="clear" w:color="auto" w:fill="auto"/>
          </w:tcPr>
          <w:p w:rsidR="00146B21" w:rsidRPr="00B51A4B" w:rsidRDefault="008D73DF" w:rsidP="00B51A4B">
            <w:pPr>
              <w:pStyle w:val="bctext"/>
            </w:pPr>
            <w:r w:rsidRPr="00B51A4B">
              <w:t>Beschränkung auf die wichtigsten Pläne und Symbole im Bereich der Bauplanung.</w:t>
            </w:r>
          </w:p>
          <w:p w:rsidR="008D73DF" w:rsidRPr="00B51A4B" w:rsidRDefault="008D73DF" w:rsidP="00B51A4B">
            <w:pPr>
              <w:pStyle w:val="bctext"/>
            </w:pPr>
          </w:p>
          <w:p w:rsidR="00ED0F43" w:rsidRDefault="00ED0F43" w:rsidP="007F0D70">
            <w:pPr>
              <w:pStyle w:val="bctext"/>
              <w:rPr>
                <w:lang w:val="de-DE"/>
              </w:rPr>
            </w:pPr>
          </w:p>
          <w:p w:rsidR="00146B21" w:rsidRPr="00C044E5" w:rsidRDefault="008D73DF" w:rsidP="007F0D70">
            <w:pPr>
              <w:pStyle w:val="bctext"/>
              <w:rPr>
                <w:rFonts w:cs="Arial"/>
                <w:lang w:val="de-DE" w:eastAsia="de-DE"/>
              </w:rPr>
            </w:pPr>
            <w:r w:rsidRPr="00B51A4B">
              <w:t>Die compu</w:t>
            </w:r>
            <w:r w:rsidRPr="00F03438">
              <w:t>ter</w:t>
            </w:r>
            <w:r w:rsidR="008D520E" w:rsidRPr="00F03438">
              <w:rPr>
                <w:lang w:val="de-DE"/>
              </w:rPr>
              <w:t>ge</w:t>
            </w:r>
            <w:r w:rsidRPr="00F03438">
              <w:t>stüt</w:t>
            </w:r>
            <w:r w:rsidRPr="00B51A4B">
              <w:t>zte Planung der Einrichtung bietet die Möglichkeit des Einsatzes aktueller Medien.</w:t>
            </w:r>
            <w:r w:rsidRPr="00B51A4B">
              <w:br/>
            </w:r>
            <w:r w:rsidR="00B66527">
              <w:rPr>
                <w:rStyle w:val="LeitperspektiveZchn"/>
                <w:lang w:val="de-DE"/>
              </w:rPr>
              <w:t xml:space="preserve">L </w:t>
            </w:r>
            <w:r w:rsidRPr="008D520E">
              <w:rPr>
                <w:rStyle w:val="LeitperspektiveZchn"/>
                <w:lang w:val="de-DE"/>
              </w:rPr>
              <w:t xml:space="preserve"> MB</w:t>
            </w:r>
            <w:r>
              <w:rPr>
                <w:rFonts w:cs="Arial"/>
                <w:lang w:val="de-DE" w:eastAsia="de-DE"/>
              </w:rPr>
              <w:br/>
            </w:r>
          </w:p>
        </w:tc>
      </w:tr>
      <w:tr w:rsidR="00146B21" w:rsidTr="009978E4">
        <w:tc>
          <w:tcPr>
            <w:tcW w:w="3681" w:type="dxa"/>
            <w:gridSpan w:val="2"/>
            <w:vMerge/>
            <w:shd w:val="clear" w:color="auto" w:fill="auto"/>
          </w:tcPr>
          <w:p w:rsidR="00146B21" w:rsidRPr="00D9301B" w:rsidRDefault="00146B21" w:rsidP="00146B21">
            <w:pPr>
              <w:rPr>
                <w:rFonts w:eastAsia="Calibri"/>
                <w:szCs w:val="22"/>
              </w:rPr>
            </w:pPr>
          </w:p>
        </w:tc>
        <w:tc>
          <w:tcPr>
            <w:tcW w:w="3681" w:type="dxa"/>
            <w:tcBorders>
              <w:top w:val="dashed" w:sz="4" w:space="0" w:color="auto"/>
              <w:bottom w:val="dashed" w:sz="4" w:space="0" w:color="auto"/>
            </w:tcBorders>
            <w:shd w:val="clear" w:color="auto" w:fill="auto"/>
          </w:tcPr>
          <w:p w:rsidR="00146B21" w:rsidRPr="00D9301B" w:rsidRDefault="00146B21" w:rsidP="00146B21">
            <w:pPr>
              <w:rPr>
                <w:rFonts w:eastAsia="Calibri"/>
                <w:szCs w:val="22"/>
              </w:rPr>
            </w:pPr>
            <w:r w:rsidRPr="0072339C">
              <w:rPr>
                <w:rFonts w:eastAsia="Calibri"/>
                <w:b/>
                <w:sz w:val="18"/>
                <w:szCs w:val="22"/>
              </w:rPr>
              <w:t>G</w:t>
            </w:r>
            <w:r w:rsidR="00C145E0">
              <w:rPr>
                <w:rFonts w:eastAsia="Calibri"/>
                <w:sz w:val="18"/>
                <w:szCs w:val="22"/>
              </w:rPr>
              <w:t xml:space="preserve">: </w:t>
            </w:r>
            <w:r w:rsidR="00C145E0" w:rsidRPr="00C145E0">
              <w:rPr>
                <w:rFonts w:eastAsia="Calibri" w:cs="Arial"/>
                <w:sz w:val="18"/>
                <w:szCs w:val="18"/>
              </w:rPr>
              <w:t>einfache…</w:t>
            </w:r>
          </w:p>
        </w:tc>
        <w:tc>
          <w:tcPr>
            <w:tcW w:w="4525" w:type="dxa"/>
            <w:vMerge/>
            <w:shd w:val="clear" w:color="auto" w:fill="auto"/>
          </w:tcPr>
          <w:p w:rsidR="00146B21" w:rsidRPr="00D9301B" w:rsidRDefault="00146B21" w:rsidP="00146B21">
            <w:pPr>
              <w:rPr>
                <w:rFonts w:eastAsia="Calibri"/>
                <w:szCs w:val="22"/>
              </w:rPr>
            </w:pPr>
          </w:p>
        </w:tc>
        <w:tc>
          <w:tcPr>
            <w:tcW w:w="3989" w:type="dxa"/>
            <w:gridSpan w:val="2"/>
            <w:vMerge/>
            <w:shd w:val="clear" w:color="auto" w:fill="auto"/>
          </w:tcPr>
          <w:p w:rsidR="00146B21" w:rsidRPr="00D9301B" w:rsidRDefault="00146B21" w:rsidP="00146B21">
            <w:pPr>
              <w:rPr>
                <w:rFonts w:eastAsia="Calibri"/>
                <w:szCs w:val="22"/>
              </w:rPr>
            </w:pPr>
          </w:p>
        </w:tc>
      </w:tr>
      <w:tr w:rsidR="00146B21" w:rsidTr="009978E4">
        <w:tc>
          <w:tcPr>
            <w:tcW w:w="3681" w:type="dxa"/>
            <w:gridSpan w:val="2"/>
            <w:vMerge/>
            <w:shd w:val="clear" w:color="auto" w:fill="auto"/>
          </w:tcPr>
          <w:p w:rsidR="00146B21" w:rsidRPr="00D9301B" w:rsidRDefault="00146B21" w:rsidP="00146B21">
            <w:pPr>
              <w:rPr>
                <w:rFonts w:eastAsia="Calibri"/>
                <w:szCs w:val="22"/>
              </w:rPr>
            </w:pPr>
          </w:p>
        </w:tc>
        <w:tc>
          <w:tcPr>
            <w:tcW w:w="3681" w:type="dxa"/>
            <w:tcBorders>
              <w:top w:val="dashed" w:sz="4" w:space="0" w:color="auto"/>
              <w:bottom w:val="dashed" w:sz="4" w:space="0" w:color="auto"/>
            </w:tcBorders>
            <w:shd w:val="clear" w:color="auto" w:fill="auto"/>
          </w:tcPr>
          <w:p w:rsidR="00146B21" w:rsidRPr="00C145E0" w:rsidRDefault="00146B21" w:rsidP="00146B21">
            <w:pPr>
              <w:rPr>
                <w:rFonts w:eastAsia="Calibri" w:cs="Arial"/>
                <w:sz w:val="18"/>
                <w:szCs w:val="18"/>
              </w:rPr>
            </w:pPr>
            <w:r w:rsidRPr="00AD4149">
              <w:rPr>
                <w:rFonts w:eastAsia="Calibri" w:cs="Arial"/>
                <w:b/>
                <w:sz w:val="18"/>
                <w:szCs w:val="18"/>
              </w:rPr>
              <w:t>M:</w:t>
            </w:r>
            <w:r w:rsidRPr="00C145E0">
              <w:rPr>
                <w:rFonts w:eastAsia="Calibri" w:cs="Arial"/>
                <w:sz w:val="18"/>
                <w:szCs w:val="18"/>
              </w:rPr>
              <w:t xml:space="preserve"> … </w:t>
            </w:r>
            <w:r w:rsidR="00C145E0" w:rsidRPr="00C145E0">
              <w:rPr>
                <w:rFonts w:eastAsia="Calibri" w:cs="Arial"/>
                <w:sz w:val="18"/>
                <w:szCs w:val="18"/>
              </w:rPr>
              <w:t>ausgewählte… (Installationspläne, Statikpläne)</w:t>
            </w:r>
          </w:p>
        </w:tc>
        <w:tc>
          <w:tcPr>
            <w:tcW w:w="4525" w:type="dxa"/>
            <w:vMerge/>
            <w:shd w:val="clear" w:color="auto" w:fill="auto"/>
          </w:tcPr>
          <w:p w:rsidR="00146B21" w:rsidRPr="00D9301B" w:rsidRDefault="00146B21" w:rsidP="00146B21">
            <w:pPr>
              <w:rPr>
                <w:rFonts w:eastAsia="Calibri"/>
                <w:szCs w:val="22"/>
              </w:rPr>
            </w:pPr>
          </w:p>
        </w:tc>
        <w:tc>
          <w:tcPr>
            <w:tcW w:w="3989" w:type="dxa"/>
            <w:gridSpan w:val="2"/>
            <w:vMerge/>
            <w:shd w:val="clear" w:color="auto" w:fill="auto"/>
          </w:tcPr>
          <w:p w:rsidR="00146B21" w:rsidRPr="00D9301B" w:rsidRDefault="00146B21" w:rsidP="00146B21">
            <w:pPr>
              <w:rPr>
                <w:rFonts w:eastAsia="Calibri"/>
                <w:szCs w:val="22"/>
              </w:rPr>
            </w:pPr>
          </w:p>
        </w:tc>
      </w:tr>
      <w:tr w:rsidR="00146B21" w:rsidTr="009978E4">
        <w:tc>
          <w:tcPr>
            <w:tcW w:w="3681" w:type="dxa"/>
            <w:gridSpan w:val="2"/>
            <w:vMerge/>
            <w:shd w:val="clear" w:color="auto" w:fill="auto"/>
          </w:tcPr>
          <w:p w:rsidR="00146B21" w:rsidRPr="00D9301B" w:rsidRDefault="00146B21" w:rsidP="00146B21">
            <w:pPr>
              <w:rPr>
                <w:rFonts w:eastAsia="Calibri"/>
                <w:szCs w:val="22"/>
              </w:rPr>
            </w:pPr>
          </w:p>
        </w:tc>
        <w:tc>
          <w:tcPr>
            <w:tcW w:w="3681" w:type="dxa"/>
            <w:tcBorders>
              <w:top w:val="dashed" w:sz="4" w:space="0" w:color="auto"/>
              <w:bottom w:val="single" w:sz="4" w:space="0" w:color="auto"/>
            </w:tcBorders>
            <w:shd w:val="clear" w:color="auto" w:fill="auto"/>
          </w:tcPr>
          <w:p w:rsidR="00146B21" w:rsidRPr="00C044E5" w:rsidRDefault="00146B21" w:rsidP="00146B21">
            <w:pPr>
              <w:pStyle w:val="bctext"/>
              <w:rPr>
                <w:rFonts w:cs="Arial"/>
                <w:lang w:val="de-DE" w:eastAsia="de-DE"/>
              </w:rPr>
            </w:pPr>
            <w:r w:rsidRPr="00C145E0">
              <w:rPr>
                <w:rFonts w:cs="Arial"/>
                <w:b/>
                <w:lang w:val="de-DE" w:eastAsia="de-DE"/>
              </w:rPr>
              <w:t>E:</w:t>
            </w:r>
            <w:r w:rsidR="00C145E0" w:rsidRPr="00C145E0">
              <w:rPr>
                <w:rFonts w:cs="Arial"/>
                <w:b/>
                <w:lang w:val="de-DE" w:eastAsia="de-DE"/>
              </w:rPr>
              <w:t xml:space="preserve"> </w:t>
            </w:r>
            <w:r w:rsidR="00C145E0" w:rsidRPr="00C145E0">
              <w:rPr>
                <w:rFonts w:cs="Arial"/>
                <w:lang w:val="de-DE" w:eastAsia="de-DE"/>
              </w:rPr>
              <w:t>(Installationspläne, Statikpläne)</w:t>
            </w:r>
          </w:p>
          <w:p w:rsidR="00146B21" w:rsidRPr="00C044E5" w:rsidRDefault="00146B21" w:rsidP="00146B21">
            <w:pPr>
              <w:pStyle w:val="bctext"/>
              <w:rPr>
                <w:rFonts w:cs="Arial"/>
                <w:lang w:val="de-DE" w:eastAsia="de-DE"/>
              </w:rPr>
            </w:pPr>
          </w:p>
        </w:tc>
        <w:tc>
          <w:tcPr>
            <w:tcW w:w="4525" w:type="dxa"/>
            <w:vMerge/>
            <w:shd w:val="clear" w:color="auto" w:fill="auto"/>
          </w:tcPr>
          <w:p w:rsidR="00146B21" w:rsidRPr="00C044E5" w:rsidRDefault="00146B21" w:rsidP="00146B21">
            <w:pPr>
              <w:pStyle w:val="bctext"/>
              <w:rPr>
                <w:rFonts w:cs="Arial"/>
                <w:lang w:val="de-DE" w:eastAsia="de-DE"/>
              </w:rPr>
            </w:pPr>
          </w:p>
        </w:tc>
        <w:tc>
          <w:tcPr>
            <w:tcW w:w="3989" w:type="dxa"/>
            <w:gridSpan w:val="2"/>
            <w:vMerge/>
            <w:shd w:val="clear" w:color="auto" w:fill="auto"/>
          </w:tcPr>
          <w:p w:rsidR="00146B21" w:rsidRPr="00D9301B" w:rsidRDefault="00146B21" w:rsidP="00146B21">
            <w:pPr>
              <w:rPr>
                <w:rFonts w:eastAsia="Calibri"/>
                <w:szCs w:val="22"/>
              </w:rPr>
            </w:pPr>
          </w:p>
        </w:tc>
      </w:tr>
      <w:tr w:rsidR="00146B21" w:rsidTr="009978E4">
        <w:tc>
          <w:tcPr>
            <w:tcW w:w="7362" w:type="dxa"/>
            <w:gridSpan w:val="3"/>
            <w:shd w:val="clear" w:color="auto" w:fill="auto"/>
          </w:tcPr>
          <w:p w:rsidR="00146B21" w:rsidRPr="00D9301B" w:rsidRDefault="00146B21" w:rsidP="003470B5">
            <w:pPr>
              <w:jc w:val="center"/>
              <w:rPr>
                <w:rFonts w:eastAsia="Calibri"/>
                <w:szCs w:val="22"/>
              </w:rPr>
            </w:pPr>
            <w:r w:rsidRPr="003470B5">
              <w:rPr>
                <w:rFonts w:eastAsia="Calibri" w:cs="Arial"/>
                <w:szCs w:val="18"/>
              </w:rPr>
              <w:t>Die Schülerinnen und Schüler können:</w:t>
            </w:r>
          </w:p>
        </w:tc>
        <w:tc>
          <w:tcPr>
            <w:tcW w:w="4525" w:type="dxa"/>
            <w:shd w:val="clear" w:color="auto" w:fill="auto"/>
            <w:vAlign w:val="center"/>
          </w:tcPr>
          <w:p w:rsidR="00146B21" w:rsidRPr="00C044E5" w:rsidRDefault="00C145E0" w:rsidP="00146B21">
            <w:pPr>
              <w:pStyle w:val="GroZentr"/>
              <w:jc w:val="left"/>
              <w:rPr>
                <w:lang w:val="de-DE"/>
              </w:rPr>
            </w:pPr>
            <w:r>
              <w:rPr>
                <w:lang w:val="de-DE"/>
              </w:rPr>
              <w:t>Experimente zu Statik und Baustoffen</w:t>
            </w:r>
          </w:p>
        </w:tc>
        <w:tc>
          <w:tcPr>
            <w:tcW w:w="3989" w:type="dxa"/>
            <w:gridSpan w:val="2"/>
            <w:shd w:val="clear" w:color="auto" w:fill="auto"/>
            <w:vAlign w:val="center"/>
          </w:tcPr>
          <w:p w:rsidR="00146B21" w:rsidRPr="00C044E5" w:rsidRDefault="009374F7" w:rsidP="00146B21">
            <w:pPr>
              <w:pStyle w:val="GroZentr"/>
              <w:rPr>
                <w:lang w:val="de-DE"/>
              </w:rPr>
            </w:pPr>
            <w:r w:rsidRPr="00F03438">
              <w:rPr>
                <w:lang w:val="de-DE"/>
              </w:rPr>
              <w:t>6</w:t>
            </w:r>
            <w:r w:rsidR="00146B21" w:rsidRPr="00F03438">
              <w:rPr>
                <w:lang w:val="de-DE"/>
              </w:rPr>
              <w:t xml:space="preserve"> Std.</w:t>
            </w:r>
          </w:p>
        </w:tc>
      </w:tr>
      <w:tr w:rsidR="00146B21" w:rsidTr="009978E4">
        <w:tc>
          <w:tcPr>
            <w:tcW w:w="3681" w:type="dxa"/>
            <w:gridSpan w:val="2"/>
            <w:vMerge w:val="restart"/>
            <w:shd w:val="clear" w:color="auto" w:fill="auto"/>
          </w:tcPr>
          <w:p w:rsidR="00FD3BC9" w:rsidRPr="0048312D" w:rsidRDefault="00FD3BC9" w:rsidP="00FD3BC9">
            <w:pPr>
              <w:pStyle w:val="bctext"/>
              <w:rPr>
                <w:rFonts w:cs="Arial"/>
                <w:lang w:val="de-DE" w:eastAsia="de-DE"/>
              </w:rPr>
            </w:pPr>
            <w:r w:rsidRPr="0048312D">
              <w:rPr>
                <w:rFonts w:cs="Arial"/>
                <w:lang w:val="de-DE" w:eastAsia="de-DE"/>
              </w:rPr>
              <w:t>2.1.(1)</w:t>
            </w:r>
            <w:r w:rsidRPr="0048312D">
              <w:rPr>
                <w:rFonts w:ascii="UniversLTStd" w:eastAsia="Times New Roman" w:hAnsi="UniversLTStd" w:cs="UniversLTStd"/>
                <w:sz w:val="20"/>
                <w:szCs w:val="20"/>
                <w:lang w:val="de-DE" w:eastAsia="de-DE"/>
              </w:rPr>
              <w:t xml:space="preserve"> </w:t>
            </w:r>
            <w:r w:rsidRPr="0048312D">
              <w:rPr>
                <w:rFonts w:cs="Arial"/>
                <w:lang w:val="de-DE" w:eastAsia="de-DE"/>
              </w:rPr>
              <w:t>technische Informationen aus ve</w:t>
            </w:r>
            <w:r w:rsidRPr="0048312D">
              <w:rPr>
                <w:rFonts w:cs="Arial"/>
                <w:lang w:val="de-DE" w:eastAsia="de-DE"/>
              </w:rPr>
              <w:t>r</w:t>
            </w:r>
            <w:r w:rsidRPr="0048312D">
              <w:rPr>
                <w:rFonts w:cs="Arial"/>
                <w:lang w:val="de-DE" w:eastAsia="de-DE"/>
              </w:rPr>
              <w:t xml:space="preserve">schieden Quellen sammeln und strukturiert </w:t>
            </w:r>
            <w:r w:rsidRPr="0048312D">
              <w:rPr>
                <w:rFonts w:cs="Arial"/>
                <w:lang w:val="de-DE" w:eastAsia="de-DE"/>
              </w:rPr>
              <w:lastRenderedPageBreak/>
              <w:t>auswerten (E)</w:t>
            </w:r>
          </w:p>
          <w:p w:rsidR="00FD3BC9" w:rsidRPr="0048312D" w:rsidRDefault="00FD3BC9" w:rsidP="00FD3BC9">
            <w:pPr>
              <w:pStyle w:val="bctext"/>
              <w:rPr>
                <w:rFonts w:cs="Arial"/>
                <w:lang w:val="de-DE" w:eastAsia="de-DE"/>
              </w:rPr>
            </w:pPr>
            <w:r w:rsidRPr="0048312D">
              <w:rPr>
                <w:rFonts w:cs="Arial"/>
                <w:lang w:val="de-DE" w:eastAsia="de-DE"/>
              </w:rPr>
              <w:t>2.1.(2)</w:t>
            </w:r>
            <w:r w:rsidRPr="0048312D">
              <w:rPr>
                <w:rFonts w:ascii="UniversLTStd" w:eastAsia="Times New Roman" w:hAnsi="UniversLTStd" w:cs="UniversLTStd"/>
                <w:sz w:val="20"/>
                <w:szCs w:val="20"/>
                <w:lang w:val="de-DE" w:eastAsia="de-DE"/>
              </w:rPr>
              <w:t xml:space="preserve"> </w:t>
            </w:r>
            <w:r w:rsidRPr="0048312D">
              <w:rPr>
                <w:rFonts w:cs="Arial"/>
                <w:lang w:val="de-DE" w:eastAsia="de-DE"/>
              </w:rPr>
              <w:t>technische Experimente planen, durchführen und auswerten</w:t>
            </w:r>
          </w:p>
          <w:p w:rsidR="00FD3BC9" w:rsidRPr="0048312D" w:rsidRDefault="00FD3BC9" w:rsidP="00FD3BC9">
            <w:pPr>
              <w:pStyle w:val="bctext"/>
              <w:rPr>
                <w:rFonts w:cs="Arial"/>
                <w:lang w:val="de-DE" w:eastAsia="de-DE"/>
              </w:rPr>
            </w:pPr>
            <w:r w:rsidRPr="0048312D">
              <w:rPr>
                <w:rFonts w:cs="Arial"/>
                <w:lang w:val="de-DE" w:eastAsia="de-DE"/>
              </w:rPr>
              <w:t>2.1.(4)</w:t>
            </w:r>
            <w:r w:rsidRPr="0048312D">
              <w:rPr>
                <w:rFonts w:ascii="UniversLTStd" w:eastAsia="Times New Roman" w:hAnsi="UniversLTStd" w:cs="UniversLTStd"/>
                <w:sz w:val="20"/>
                <w:szCs w:val="20"/>
                <w:lang w:val="de-DE" w:eastAsia="de-DE"/>
              </w:rPr>
              <w:t xml:space="preserve"> </w:t>
            </w:r>
            <w:r w:rsidRPr="0048312D">
              <w:rPr>
                <w:rFonts w:cs="Arial"/>
                <w:lang w:val="de-DE" w:eastAsia="de-DE"/>
              </w:rPr>
              <w:t>technische Informationen mit vo</w:t>
            </w:r>
            <w:r w:rsidRPr="0048312D">
              <w:rPr>
                <w:rFonts w:cs="Arial"/>
                <w:lang w:val="de-DE" w:eastAsia="de-DE"/>
              </w:rPr>
              <w:t>r</w:t>
            </w:r>
            <w:r w:rsidRPr="0048312D">
              <w:rPr>
                <w:rFonts w:cs="Arial"/>
                <w:lang w:val="de-DE" w:eastAsia="de-DE"/>
              </w:rPr>
              <w:t>handenem Wissen verknüpfen und anwe</w:t>
            </w:r>
            <w:r w:rsidRPr="0048312D">
              <w:rPr>
                <w:rFonts w:cs="Arial"/>
                <w:lang w:val="de-DE" w:eastAsia="de-DE"/>
              </w:rPr>
              <w:t>n</w:t>
            </w:r>
            <w:r w:rsidRPr="0048312D">
              <w:rPr>
                <w:rFonts w:cs="Arial"/>
                <w:lang w:val="de-DE" w:eastAsia="de-DE"/>
              </w:rPr>
              <w:t>den</w:t>
            </w:r>
          </w:p>
          <w:p w:rsidR="00FD3BC9" w:rsidRPr="0048312D" w:rsidRDefault="00FD3BC9" w:rsidP="00FD3BC9">
            <w:pPr>
              <w:pStyle w:val="bctext"/>
              <w:rPr>
                <w:rFonts w:cs="Arial"/>
              </w:rPr>
            </w:pPr>
            <w:r w:rsidRPr="0048312D">
              <w:rPr>
                <w:rFonts w:cs="Arial"/>
                <w:lang w:val="de-DE" w:eastAsia="de-DE"/>
              </w:rPr>
              <w:t>2.1.(8)</w:t>
            </w:r>
            <w:r w:rsidRPr="0048312D">
              <w:rPr>
                <w:rFonts w:ascii="UniversLTStd" w:hAnsi="UniversLTStd" w:cs="UniversLTStd"/>
                <w:sz w:val="20"/>
                <w:szCs w:val="20"/>
              </w:rPr>
              <w:t xml:space="preserve"> </w:t>
            </w:r>
            <w:r w:rsidRPr="0048312D">
              <w:rPr>
                <w:rFonts w:cs="Arial"/>
              </w:rPr>
              <w:t>Fragestellungen durch die Analyse technischer Systeme beantworten</w:t>
            </w:r>
            <w:r w:rsidR="00F03438" w:rsidRPr="0048312D">
              <w:rPr>
                <w:rFonts w:cs="Arial"/>
                <w:lang w:val="de-DE"/>
              </w:rPr>
              <w:t xml:space="preserve"> </w:t>
            </w:r>
            <w:r w:rsidR="00F03438" w:rsidRPr="0048312D">
              <w:rPr>
                <w:rFonts w:cs="Arial"/>
                <w:lang w:val="de-DE" w:eastAsia="de-DE"/>
              </w:rPr>
              <w:t xml:space="preserve">[…] </w:t>
            </w:r>
            <w:r w:rsidRPr="0048312D">
              <w:rPr>
                <w:rFonts w:cs="Arial"/>
                <w:lang w:val="de-DE" w:eastAsia="de-DE"/>
              </w:rPr>
              <w:t>(M,E)</w:t>
            </w:r>
          </w:p>
          <w:p w:rsidR="00FD3BC9" w:rsidRPr="0048312D" w:rsidRDefault="00FD3BC9" w:rsidP="00FD3BC9">
            <w:pPr>
              <w:pStyle w:val="bctext"/>
              <w:rPr>
                <w:rFonts w:cs="Arial"/>
                <w:lang w:val="de-DE" w:eastAsia="de-DE"/>
              </w:rPr>
            </w:pPr>
            <w:r w:rsidRPr="0048312D">
              <w:rPr>
                <w:rFonts w:cs="Arial"/>
                <w:lang w:val="de-DE" w:eastAsia="de-DE"/>
              </w:rPr>
              <w:t>2.2.(2)</w:t>
            </w:r>
            <w:r w:rsidRPr="0048312D">
              <w:rPr>
                <w:rFonts w:ascii="UniversLTStd" w:eastAsia="Times New Roman" w:hAnsi="UniversLTStd" w:cs="UniversLTStd"/>
                <w:sz w:val="20"/>
                <w:szCs w:val="20"/>
                <w:lang w:val="de-DE" w:eastAsia="de-DE"/>
              </w:rPr>
              <w:t xml:space="preserve"> </w:t>
            </w:r>
            <w:r w:rsidRPr="0048312D">
              <w:rPr>
                <w:rFonts w:cs="Arial"/>
                <w:lang w:val="de-DE" w:eastAsia="de-DE"/>
              </w:rPr>
              <w:t>ihr Vorgehen, ihre Beobachtungen und die Ergebnisse ihrer Arbeit dokume</w:t>
            </w:r>
            <w:r w:rsidRPr="0048312D">
              <w:rPr>
                <w:rFonts w:cs="Arial"/>
                <w:lang w:val="de-DE" w:eastAsia="de-DE"/>
              </w:rPr>
              <w:t>n</w:t>
            </w:r>
            <w:r w:rsidRPr="0048312D">
              <w:rPr>
                <w:rFonts w:cs="Arial"/>
                <w:lang w:val="de-DE" w:eastAsia="de-DE"/>
              </w:rPr>
              <w:t>tieren</w:t>
            </w:r>
          </w:p>
          <w:p w:rsidR="00FD3BC9" w:rsidRPr="0048312D" w:rsidRDefault="00FD3BC9" w:rsidP="00FD3BC9">
            <w:pPr>
              <w:pStyle w:val="bctext"/>
              <w:rPr>
                <w:rFonts w:cs="Arial"/>
                <w:lang w:val="de-DE" w:eastAsia="de-DE"/>
              </w:rPr>
            </w:pPr>
            <w:r w:rsidRPr="0048312D">
              <w:rPr>
                <w:rFonts w:cs="Arial"/>
                <w:lang w:val="de-DE" w:eastAsia="de-DE"/>
              </w:rPr>
              <w:t>2.2.(6)</w:t>
            </w:r>
            <w:r w:rsidRPr="0048312D">
              <w:rPr>
                <w:rFonts w:ascii="UniversLTStd" w:eastAsia="Times New Roman" w:hAnsi="UniversLTStd" w:cs="UniversLTStd"/>
                <w:sz w:val="20"/>
                <w:szCs w:val="20"/>
                <w:lang w:val="de-DE" w:eastAsia="de-DE"/>
              </w:rPr>
              <w:t xml:space="preserve"> </w:t>
            </w:r>
            <w:r w:rsidRPr="0048312D">
              <w:rPr>
                <w:rFonts w:cs="Arial"/>
                <w:lang w:val="de-DE" w:eastAsia="de-DE"/>
              </w:rPr>
              <w:t>Sachverhalte adressatengerecht und mediengestützt präsentieren (M,E)</w:t>
            </w:r>
          </w:p>
          <w:p w:rsidR="00146B21" w:rsidRPr="0048312D" w:rsidRDefault="00FD3BC9" w:rsidP="00FD3BC9">
            <w:pPr>
              <w:pStyle w:val="bctext"/>
              <w:rPr>
                <w:rFonts w:cs="Arial"/>
                <w:lang w:val="de-DE" w:eastAsia="de-DE"/>
              </w:rPr>
            </w:pPr>
            <w:r w:rsidRPr="0048312D">
              <w:rPr>
                <w:rFonts w:cs="Arial"/>
              </w:rPr>
              <w:t>2.3.(7)</w:t>
            </w:r>
            <w:r w:rsidRPr="0048312D">
              <w:rPr>
                <w:rFonts w:ascii="UniversLTStd" w:hAnsi="UniversLTStd" w:cs="UniversLTStd"/>
                <w:sz w:val="20"/>
                <w:szCs w:val="20"/>
              </w:rPr>
              <w:t xml:space="preserve"> </w:t>
            </w:r>
            <w:r w:rsidRPr="0048312D">
              <w:rPr>
                <w:rFonts w:cs="Arial"/>
              </w:rPr>
              <w:t xml:space="preserve">relevante Informationen zu technischen Sachverhalten in angemessener Fachsprache </w:t>
            </w:r>
            <w:r w:rsidR="00D71494" w:rsidRPr="0048312D">
              <w:rPr>
                <w:rFonts w:cs="Arial"/>
              </w:rPr>
              <w:t>strukturiert</w:t>
            </w:r>
            <w:r w:rsidRPr="0048312D">
              <w:rPr>
                <w:rFonts w:cs="Arial"/>
              </w:rPr>
              <w:t xml:space="preserve"> wiedergeben (M,E)</w:t>
            </w:r>
          </w:p>
        </w:tc>
        <w:tc>
          <w:tcPr>
            <w:tcW w:w="3681" w:type="dxa"/>
            <w:tcBorders>
              <w:bottom w:val="dashed" w:sz="4" w:space="0" w:color="auto"/>
            </w:tcBorders>
            <w:shd w:val="clear" w:color="auto" w:fill="auto"/>
          </w:tcPr>
          <w:p w:rsidR="00146B21" w:rsidRPr="00C044E5" w:rsidRDefault="00030A9D" w:rsidP="00146B21">
            <w:pPr>
              <w:pStyle w:val="bctext"/>
              <w:rPr>
                <w:rFonts w:cs="Arial"/>
                <w:lang w:val="de-DE" w:eastAsia="de-DE"/>
              </w:rPr>
            </w:pPr>
            <w:r w:rsidRPr="00030A9D">
              <w:rPr>
                <w:rFonts w:cs="Arial"/>
                <w:lang w:val="de-DE" w:eastAsia="de-DE"/>
              </w:rPr>
              <w:lastRenderedPageBreak/>
              <w:t xml:space="preserve">3.2.3.3 </w:t>
            </w:r>
            <w:r w:rsidR="003470B5">
              <w:rPr>
                <w:rFonts w:cs="Arial"/>
                <w:lang w:val="de-DE" w:eastAsia="de-DE"/>
              </w:rPr>
              <w:t xml:space="preserve">(2) </w:t>
            </w:r>
            <w:r w:rsidR="00C145E0" w:rsidRPr="00C145E0">
              <w:rPr>
                <w:rFonts w:cs="Arial"/>
                <w:lang w:val="de-DE" w:eastAsia="de-DE"/>
              </w:rPr>
              <w:t xml:space="preserve">technische Experimente zu bautechnischen Problemstellungen </w:t>
            </w:r>
            <w:r w:rsidR="00CE5B00">
              <w:rPr>
                <w:rFonts w:cs="Arial"/>
                <w:lang w:val="de-DE" w:eastAsia="de-DE"/>
              </w:rPr>
              <w:t xml:space="preserve">… </w:t>
            </w:r>
            <w:r w:rsidR="00C145E0" w:rsidRPr="00C145E0">
              <w:rPr>
                <w:rFonts w:cs="Arial"/>
                <w:lang w:val="de-DE" w:eastAsia="de-DE"/>
              </w:rPr>
              <w:lastRenderedPageBreak/>
              <w:t>durchführen und auswerten (z. B. statische Grundkonstruktionen, Baustoffe, Wärme-, Schalldämmung)</w:t>
            </w:r>
          </w:p>
        </w:tc>
        <w:tc>
          <w:tcPr>
            <w:tcW w:w="4525" w:type="dxa"/>
            <w:vMerge w:val="restart"/>
            <w:shd w:val="clear" w:color="auto" w:fill="auto"/>
          </w:tcPr>
          <w:p w:rsidR="005F40B0" w:rsidRPr="00B51A4B" w:rsidRDefault="005F40B0" w:rsidP="00B51A4B">
            <w:pPr>
              <w:pStyle w:val="bctext"/>
            </w:pPr>
            <w:r w:rsidRPr="00B51A4B">
              <w:lastRenderedPageBreak/>
              <w:t xml:space="preserve">Die Schülerinnen und Schüler führen ein vorbereitetes Experiment zur Wärmedämmung </w:t>
            </w:r>
            <w:r w:rsidR="00B445E0" w:rsidRPr="00B51A4B">
              <w:t xml:space="preserve">durch, </w:t>
            </w:r>
            <w:r w:rsidR="00B445E0" w:rsidRPr="00B51A4B">
              <w:lastRenderedPageBreak/>
              <w:t xml:space="preserve">protokollieren die Ergebnisse und werten diese aus. </w:t>
            </w:r>
          </w:p>
          <w:p w:rsidR="005F40B0" w:rsidRPr="00B51A4B" w:rsidRDefault="005F40B0" w:rsidP="00B51A4B">
            <w:pPr>
              <w:pStyle w:val="bctext"/>
            </w:pPr>
          </w:p>
          <w:p w:rsidR="00146B21" w:rsidRPr="00C044E5" w:rsidRDefault="005F40B0" w:rsidP="00B51A4B">
            <w:pPr>
              <w:pStyle w:val="bctext"/>
              <w:rPr>
                <w:rFonts w:cs="Arial"/>
                <w:lang w:val="de-DE" w:eastAsia="de-DE"/>
              </w:rPr>
            </w:pPr>
            <w:r w:rsidRPr="00B51A4B">
              <w:t xml:space="preserve">Ein </w:t>
            </w:r>
            <w:r w:rsidR="007F0D70" w:rsidRPr="00B51A4B">
              <w:t>Technische</w:t>
            </w:r>
            <w:r w:rsidRPr="00B51A4B">
              <w:t>s Experiment</w:t>
            </w:r>
            <w:r w:rsidR="007F0D70" w:rsidRPr="00B51A4B">
              <w:t xml:space="preserve"> zu statischen </w:t>
            </w:r>
            <w:r w:rsidR="007F0D70" w:rsidRPr="00F03438">
              <w:t>Grundkonstruktionen (</w:t>
            </w:r>
            <w:r w:rsidRPr="00F03438">
              <w:t>zum Beispiel: statisch</w:t>
            </w:r>
            <w:r w:rsidR="007F0D70" w:rsidRPr="00F03438">
              <w:t xml:space="preserve">es Dreieck, Fachwerkträger, </w:t>
            </w:r>
            <w:r w:rsidR="00FC1B53" w:rsidRPr="00F03438">
              <w:rPr>
                <w:lang w:val="de-DE"/>
              </w:rPr>
              <w:t xml:space="preserve">Rahmen, </w:t>
            </w:r>
            <w:r w:rsidR="007F0D70" w:rsidRPr="00F03438">
              <w:t>Profile,</w:t>
            </w:r>
            <w:r w:rsidRPr="00F03438">
              <w:t xml:space="preserve"> </w:t>
            </w:r>
            <w:r w:rsidR="007F0D70" w:rsidRPr="00F03438">
              <w:t xml:space="preserve">Faltungen, </w:t>
            </w:r>
            <w:r w:rsidR="00F03438" w:rsidRPr="00F03438">
              <w:t>Verbundplatten,</w:t>
            </w:r>
            <w:r w:rsidR="007F0D70" w:rsidRPr="00F03438">
              <w:t xml:space="preserve"> Bogen…</w:t>
            </w:r>
            <w:r w:rsidRPr="00F03438">
              <w:t>)</w:t>
            </w:r>
            <w:r w:rsidR="00D71494" w:rsidRPr="00F03438">
              <w:t xml:space="preserve"> </w:t>
            </w:r>
            <w:r w:rsidRPr="00F03438">
              <w:t>durchführen</w:t>
            </w:r>
            <w:r w:rsidRPr="00B51A4B">
              <w:t>.</w:t>
            </w:r>
            <w:r w:rsidRPr="00B51A4B">
              <w:br/>
            </w:r>
          </w:p>
        </w:tc>
        <w:tc>
          <w:tcPr>
            <w:tcW w:w="3989" w:type="dxa"/>
            <w:gridSpan w:val="2"/>
            <w:vMerge w:val="restart"/>
            <w:shd w:val="clear" w:color="auto" w:fill="auto"/>
          </w:tcPr>
          <w:p w:rsidR="00146B21" w:rsidRPr="00B51A4B" w:rsidRDefault="005F40B0" w:rsidP="00B51A4B">
            <w:pPr>
              <w:pStyle w:val="bctext"/>
            </w:pPr>
            <w:r w:rsidRPr="00B51A4B">
              <w:lastRenderedPageBreak/>
              <w:t>Beschränkung der Experimente auf ausgewählte Problemstellungen.</w:t>
            </w:r>
          </w:p>
          <w:p w:rsidR="00B445E0" w:rsidRPr="00B51A4B" w:rsidRDefault="00B445E0" w:rsidP="00B51A4B">
            <w:pPr>
              <w:pStyle w:val="bctext"/>
            </w:pPr>
          </w:p>
          <w:p w:rsidR="00B445E0" w:rsidRPr="00B51A4B" w:rsidRDefault="00B445E0" w:rsidP="00B51A4B">
            <w:pPr>
              <w:pStyle w:val="bctext"/>
            </w:pPr>
          </w:p>
          <w:p w:rsidR="0077036F" w:rsidRDefault="00B445E0" w:rsidP="00B51A4B">
            <w:pPr>
              <w:pStyle w:val="bctext"/>
              <w:rPr>
                <w:lang w:val="de-DE" w:eastAsia="de-DE"/>
              </w:rPr>
            </w:pPr>
            <w:r w:rsidRPr="00B51A4B">
              <w:t>Leistungsstärkere</w:t>
            </w:r>
            <w:r w:rsidR="005F40B0" w:rsidRPr="00B51A4B">
              <w:t xml:space="preserve"> Schülerinnen und Schüler sollten möglichst den kompletten experimentellen Prozess durchlaufen (Förderung der Methodenkompetenz).</w:t>
            </w:r>
          </w:p>
          <w:p w:rsidR="0077036F" w:rsidRPr="0077036F" w:rsidRDefault="0077036F" w:rsidP="0077036F"/>
          <w:p w:rsidR="00146B21" w:rsidRPr="0077036F" w:rsidRDefault="00146B21" w:rsidP="0077036F"/>
        </w:tc>
      </w:tr>
      <w:tr w:rsidR="00146B21" w:rsidTr="009978E4">
        <w:tc>
          <w:tcPr>
            <w:tcW w:w="3681" w:type="dxa"/>
            <w:gridSpan w:val="2"/>
            <w:vMerge/>
            <w:shd w:val="clear" w:color="auto" w:fill="auto"/>
          </w:tcPr>
          <w:p w:rsidR="00146B21" w:rsidRPr="0048312D" w:rsidRDefault="00146B21" w:rsidP="00146B21">
            <w:pPr>
              <w:pStyle w:val="bctext"/>
              <w:rPr>
                <w:rFonts w:cs="Arial"/>
                <w:lang w:val="de-DE" w:eastAsia="de-DE"/>
              </w:rPr>
            </w:pPr>
          </w:p>
        </w:tc>
        <w:tc>
          <w:tcPr>
            <w:tcW w:w="3681" w:type="dxa"/>
            <w:tcBorders>
              <w:top w:val="dashed" w:sz="4" w:space="0" w:color="auto"/>
              <w:bottom w:val="dashed" w:sz="4" w:space="0" w:color="auto"/>
            </w:tcBorders>
            <w:shd w:val="clear" w:color="auto" w:fill="auto"/>
          </w:tcPr>
          <w:p w:rsidR="00146B21" w:rsidRPr="00C044E5" w:rsidRDefault="00146B21" w:rsidP="00146B21">
            <w:pPr>
              <w:pStyle w:val="bctext"/>
              <w:rPr>
                <w:rFonts w:cs="Arial"/>
                <w:lang w:val="de-DE" w:eastAsia="de-DE"/>
              </w:rPr>
            </w:pPr>
            <w:r w:rsidRPr="00DE1AF4">
              <w:rPr>
                <w:rFonts w:cs="Arial"/>
                <w:b/>
                <w:lang w:val="de-DE" w:eastAsia="de-DE"/>
              </w:rPr>
              <w:t>M:</w:t>
            </w:r>
            <w:r w:rsidRPr="00C044E5">
              <w:rPr>
                <w:rFonts w:cs="Arial"/>
                <w:lang w:val="de-DE" w:eastAsia="de-DE"/>
              </w:rPr>
              <w:t xml:space="preserve"> …</w:t>
            </w:r>
            <w:r w:rsidR="00CE5B00" w:rsidRPr="00DE1AF4">
              <w:rPr>
                <w:rFonts w:cs="Arial"/>
                <w:lang w:val="de-DE" w:eastAsia="de-DE"/>
              </w:rPr>
              <w:t xml:space="preserve"> planen…</w:t>
            </w:r>
          </w:p>
        </w:tc>
        <w:tc>
          <w:tcPr>
            <w:tcW w:w="4525" w:type="dxa"/>
            <w:vMerge/>
            <w:shd w:val="clear" w:color="auto" w:fill="auto"/>
          </w:tcPr>
          <w:p w:rsidR="00146B21" w:rsidRPr="00C044E5" w:rsidRDefault="00146B21" w:rsidP="00146B21">
            <w:pPr>
              <w:pStyle w:val="bctext"/>
              <w:rPr>
                <w:rFonts w:cs="Arial"/>
                <w:b/>
                <w:lang w:val="de-DE" w:eastAsia="de-DE"/>
              </w:rPr>
            </w:pPr>
          </w:p>
        </w:tc>
        <w:tc>
          <w:tcPr>
            <w:tcW w:w="3989" w:type="dxa"/>
            <w:gridSpan w:val="2"/>
            <w:vMerge/>
            <w:shd w:val="clear" w:color="auto" w:fill="auto"/>
          </w:tcPr>
          <w:p w:rsidR="00146B21" w:rsidRPr="00C044E5" w:rsidRDefault="00146B21" w:rsidP="00146B21">
            <w:pPr>
              <w:pStyle w:val="bctext"/>
              <w:rPr>
                <w:rFonts w:cs="Arial"/>
                <w:lang w:val="de-DE" w:eastAsia="de-DE"/>
              </w:rPr>
            </w:pPr>
          </w:p>
        </w:tc>
      </w:tr>
      <w:tr w:rsidR="00146B21" w:rsidTr="009978E4">
        <w:tc>
          <w:tcPr>
            <w:tcW w:w="3681" w:type="dxa"/>
            <w:gridSpan w:val="2"/>
            <w:vMerge/>
            <w:shd w:val="clear" w:color="auto" w:fill="auto"/>
          </w:tcPr>
          <w:p w:rsidR="00146B21" w:rsidRPr="0048312D" w:rsidRDefault="00146B21" w:rsidP="00146B21">
            <w:pPr>
              <w:pStyle w:val="bctext"/>
              <w:rPr>
                <w:rFonts w:cs="Arial"/>
                <w:lang w:val="de-DE" w:eastAsia="de-DE"/>
              </w:rPr>
            </w:pPr>
          </w:p>
        </w:tc>
        <w:tc>
          <w:tcPr>
            <w:tcW w:w="3681" w:type="dxa"/>
            <w:tcBorders>
              <w:top w:val="dashed" w:sz="4" w:space="0" w:color="auto"/>
            </w:tcBorders>
            <w:shd w:val="clear" w:color="auto" w:fill="auto"/>
          </w:tcPr>
          <w:p w:rsidR="00146B21" w:rsidRPr="00C044E5" w:rsidRDefault="00146B21" w:rsidP="00146B21">
            <w:pPr>
              <w:pStyle w:val="bctext"/>
              <w:rPr>
                <w:rFonts w:cs="Arial"/>
                <w:lang w:val="de-DE" w:eastAsia="de-DE"/>
              </w:rPr>
            </w:pPr>
            <w:r w:rsidRPr="00DE1AF4">
              <w:rPr>
                <w:rFonts w:cs="Arial"/>
                <w:b/>
                <w:lang w:val="de-DE" w:eastAsia="de-DE"/>
              </w:rPr>
              <w:t>E:</w:t>
            </w:r>
            <w:r>
              <w:rPr>
                <w:rFonts w:cs="Arial"/>
                <w:lang w:val="de-DE" w:eastAsia="de-DE"/>
              </w:rPr>
              <w:t xml:space="preserve"> … </w:t>
            </w:r>
            <w:r w:rsidR="00CE5B00" w:rsidRPr="00DE1AF4">
              <w:rPr>
                <w:rFonts w:cs="Arial"/>
                <w:lang w:val="de-DE" w:eastAsia="de-DE"/>
              </w:rPr>
              <w:t>selbstständig planen…</w:t>
            </w:r>
          </w:p>
        </w:tc>
        <w:tc>
          <w:tcPr>
            <w:tcW w:w="4525" w:type="dxa"/>
            <w:vMerge/>
            <w:tcBorders>
              <w:bottom w:val="single" w:sz="4" w:space="0" w:color="auto"/>
            </w:tcBorders>
            <w:shd w:val="clear" w:color="auto" w:fill="auto"/>
          </w:tcPr>
          <w:p w:rsidR="00146B21" w:rsidRPr="00C044E5" w:rsidRDefault="00146B21" w:rsidP="00146B21">
            <w:pPr>
              <w:pStyle w:val="bctext"/>
              <w:rPr>
                <w:rFonts w:cs="Arial"/>
                <w:b/>
                <w:lang w:val="de-DE" w:eastAsia="de-DE"/>
              </w:rPr>
            </w:pPr>
          </w:p>
        </w:tc>
        <w:tc>
          <w:tcPr>
            <w:tcW w:w="3989" w:type="dxa"/>
            <w:gridSpan w:val="2"/>
            <w:vMerge/>
            <w:shd w:val="clear" w:color="auto" w:fill="auto"/>
          </w:tcPr>
          <w:p w:rsidR="00146B21" w:rsidRPr="00C044E5" w:rsidRDefault="00146B21" w:rsidP="00146B21">
            <w:pPr>
              <w:pStyle w:val="bctext"/>
              <w:rPr>
                <w:rFonts w:cs="Arial"/>
                <w:lang w:val="de-DE" w:eastAsia="de-DE"/>
              </w:rPr>
            </w:pPr>
          </w:p>
        </w:tc>
      </w:tr>
      <w:tr w:rsidR="0077036F" w:rsidTr="009978E4">
        <w:tc>
          <w:tcPr>
            <w:tcW w:w="7362" w:type="dxa"/>
            <w:gridSpan w:val="3"/>
            <w:shd w:val="clear" w:color="auto" w:fill="auto"/>
            <w:vAlign w:val="center"/>
          </w:tcPr>
          <w:p w:rsidR="0077036F" w:rsidRPr="0048312D" w:rsidRDefault="00D46C2F" w:rsidP="00DC1E2A">
            <w:pPr>
              <w:jc w:val="center"/>
              <w:rPr>
                <w:rFonts w:cs="Arial"/>
              </w:rPr>
            </w:pPr>
            <w:r w:rsidRPr="00DC1E2A">
              <w:rPr>
                <w:szCs w:val="22"/>
              </w:rPr>
              <w:t>Die Schülerinnen und Schüler können:</w:t>
            </w:r>
          </w:p>
        </w:tc>
        <w:tc>
          <w:tcPr>
            <w:tcW w:w="4525" w:type="dxa"/>
            <w:tcBorders>
              <w:top w:val="dashed" w:sz="4" w:space="0" w:color="auto"/>
            </w:tcBorders>
            <w:shd w:val="clear" w:color="auto" w:fill="auto"/>
            <w:vAlign w:val="center"/>
          </w:tcPr>
          <w:p w:rsidR="00B50DCE" w:rsidRDefault="00B50DCE" w:rsidP="00736660">
            <w:pPr>
              <w:pStyle w:val="bctext"/>
              <w:jc w:val="center"/>
              <w:rPr>
                <w:b/>
                <w:sz w:val="22"/>
                <w:szCs w:val="22"/>
                <w:lang w:val="de-DE" w:eastAsia="de-DE"/>
              </w:rPr>
            </w:pPr>
            <w:r w:rsidRPr="005779AB">
              <w:rPr>
                <w:b/>
                <w:sz w:val="22"/>
                <w:szCs w:val="22"/>
                <w:lang w:val="de-DE" w:eastAsia="de-DE"/>
              </w:rPr>
              <w:t>Umsetzung statischer Prinzipien</w:t>
            </w:r>
          </w:p>
          <w:p w:rsidR="0077036F" w:rsidRPr="0077036F" w:rsidRDefault="00736660" w:rsidP="00736660">
            <w:pPr>
              <w:pStyle w:val="bctext"/>
              <w:jc w:val="center"/>
              <w:rPr>
                <w:lang w:val="de-DE"/>
              </w:rPr>
            </w:pPr>
            <w:r>
              <w:rPr>
                <w:b/>
                <w:sz w:val="22"/>
                <w:szCs w:val="22"/>
                <w:lang w:val="de-DE" w:eastAsia="de-DE"/>
              </w:rPr>
              <w:t>am Beispiel eines Brückenmodells</w:t>
            </w:r>
          </w:p>
        </w:tc>
        <w:tc>
          <w:tcPr>
            <w:tcW w:w="3989" w:type="dxa"/>
            <w:gridSpan w:val="2"/>
            <w:shd w:val="clear" w:color="auto" w:fill="auto"/>
            <w:vAlign w:val="center"/>
          </w:tcPr>
          <w:p w:rsidR="0077036F" w:rsidRPr="00C044E5" w:rsidRDefault="0077036F" w:rsidP="00E06BAE">
            <w:pPr>
              <w:pStyle w:val="bctextZwischenberschrift"/>
              <w:rPr>
                <w:lang w:val="de-DE"/>
              </w:rPr>
            </w:pPr>
            <w:r w:rsidRPr="00E06BAE">
              <w:rPr>
                <w:szCs w:val="22"/>
                <w:lang w:eastAsia="de-DE"/>
              </w:rPr>
              <w:t>6 Std.</w:t>
            </w:r>
          </w:p>
        </w:tc>
      </w:tr>
      <w:tr w:rsidR="0004387B" w:rsidTr="009978E4">
        <w:tc>
          <w:tcPr>
            <w:tcW w:w="3681" w:type="dxa"/>
            <w:gridSpan w:val="2"/>
            <w:vMerge w:val="restart"/>
            <w:shd w:val="clear" w:color="auto" w:fill="auto"/>
          </w:tcPr>
          <w:p w:rsidR="0004387B" w:rsidRPr="00237EF5" w:rsidRDefault="0004387B" w:rsidP="00DE1AF4">
            <w:pPr>
              <w:spacing w:before="60"/>
              <w:contextualSpacing/>
              <w:rPr>
                <w:rFonts w:eastAsia="Calibri" w:cs="Arial"/>
                <w:sz w:val="18"/>
                <w:szCs w:val="18"/>
              </w:rPr>
            </w:pPr>
            <w:r w:rsidRPr="00237EF5">
              <w:rPr>
                <w:rFonts w:eastAsia="Calibri" w:cs="Arial"/>
                <w:sz w:val="18"/>
                <w:szCs w:val="18"/>
              </w:rPr>
              <w:t>2.1.(1)</w:t>
            </w:r>
            <w:r w:rsidRPr="00237EF5">
              <w:rPr>
                <w:rFonts w:ascii="UniversLTStd" w:hAnsi="UniversLTStd" w:cs="UniversLTStd"/>
                <w:sz w:val="20"/>
                <w:szCs w:val="20"/>
              </w:rPr>
              <w:t xml:space="preserve"> </w:t>
            </w:r>
            <w:r w:rsidRPr="00237EF5">
              <w:rPr>
                <w:rFonts w:eastAsia="Calibri" w:cs="Arial"/>
                <w:sz w:val="18"/>
                <w:szCs w:val="18"/>
              </w:rPr>
              <w:t>technische Informationen aus ve</w:t>
            </w:r>
            <w:r w:rsidRPr="00237EF5">
              <w:rPr>
                <w:rFonts w:eastAsia="Calibri" w:cs="Arial"/>
                <w:sz w:val="18"/>
                <w:szCs w:val="18"/>
              </w:rPr>
              <w:t>r</w:t>
            </w:r>
            <w:r w:rsidRPr="00237EF5">
              <w:rPr>
                <w:rFonts w:eastAsia="Calibri" w:cs="Arial"/>
                <w:sz w:val="18"/>
                <w:szCs w:val="18"/>
              </w:rPr>
              <w:t>schieden Quellen sammeln und strukturiert auswerten (E)</w:t>
            </w:r>
          </w:p>
          <w:p w:rsidR="0004387B" w:rsidRPr="00237EF5" w:rsidRDefault="0004387B" w:rsidP="00DE1AF4">
            <w:pPr>
              <w:spacing w:before="60"/>
              <w:contextualSpacing/>
              <w:rPr>
                <w:rFonts w:eastAsia="Calibri" w:cs="Arial"/>
                <w:sz w:val="18"/>
                <w:szCs w:val="18"/>
              </w:rPr>
            </w:pPr>
            <w:r w:rsidRPr="00237EF5">
              <w:rPr>
                <w:rFonts w:eastAsia="Calibri" w:cs="Arial"/>
                <w:sz w:val="18"/>
                <w:szCs w:val="18"/>
              </w:rPr>
              <w:t>2.1.(2)</w:t>
            </w:r>
            <w:r w:rsidRPr="00237EF5">
              <w:rPr>
                <w:rFonts w:ascii="UniversLTStd" w:hAnsi="UniversLTStd" w:cs="UniversLTStd"/>
                <w:sz w:val="20"/>
                <w:szCs w:val="20"/>
              </w:rPr>
              <w:t xml:space="preserve"> </w:t>
            </w:r>
            <w:r w:rsidRPr="00237EF5">
              <w:rPr>
                <w:rFonts w:eastAsia="Calibri" w:cs="Arial"/>
                <w:sz w:val="18"/>
                <w:szCs w:val="18"/>
              </w:rPr>
              <w:t>technische Experimente planen, durchführen und auswerten</w:t>
            </w:r>
          </w:p>
          <w:p w:rsidR="0004387B" w:rsidRPr="00237EF5" w:rsidRDefault="0004387B" w:rsidP="00DE1AF4">
            <w:pPr>
              <w:spacing w:before="60"/>
              <w:contextualSpacing/>
              <w:rPr>
                <w:rFonts w:eastAsia="Calibri" w:cs="Arial"/>
                <w:sz w:val="18"/>
                <w:szCs w:val="18"/>
              </w:rPr>
            </w:pPr>
            <w:r w:rsidRPr="00237EF5">
              <w:rPr>
                <w:rFonts w:eastAsia="Calibri" w:cs="Arial"/>
                <w:sz w:val="18"/>
                <w:szCs w:val="18"/>
              </w:rPr>
              <w:t>2.1.(4)</w:t>
            </w:r>
            <w:r w:rsidRPr="00237EF5">
              <w:rPr>
                <w:rFonts w:ascii="UniversLTStd" w:hAnsi="UniversLTStd" w:cs="UniversLTStd"/>
                <w:sz w:val="20"/>
                <w:szCs w:val="20"/>
              </w:rPr>
              <w:t xml:space="preserve"> </w:t>
            </w:r>
            <w:r w:rsidRPr="00237EF5">
              <w:rPr>
                <w:rFonts w:eastAsia="Calibri" w:cs="Arial"/>
                <w:sz w:val="18"/>
                <w:szCs w:val="18"/>
              </w:rPr>
              <w:t>technische Informationen mit vo</w:t>
            </w:r>
            <w:r w:rsidRPr="00237EF5">
              <w:rPr>
                <w:rFonts w:eastAsia="Calibri" w:cs="Arial"/>
                <w:sz w:val="18"/>
                <w:szCs w:val="18"/>
              </w:rPr>
              <w:t>r</w:t>
            </w:r>
            <w:r w:rsidRPr="00237EF5">
              <w:rPr>
                <w:rFonts w:eastAsia="Calibri" w:cs="Arial"/>
                <w:sz w:val="18"/>
                <w:szCs w:val="18"/>
              </w:rPr>
              <w:t>handenem Wissen verknüpfen und anwe</w:t>
            </w:r>
            <w:r w:rsidRPr="00237EF5">
              <w:rPr>
                <w:rFonts w:eastAsia="Calibri" w:cs="Arial"/>
                <w:sz w:val="18"/>
                <w:szCs w:val="18"/>
              </w:rPr>
              <w:t>n</w:t>
            </w:r>
            <w:r w:rsidRPr="00237EF5">
              <w:rPr>
                <w:rFonts w:eastAsia="Calibri" w:cs="Arial"/>
                <w:sz w:val="18"/>
                <w:szCs w:val="18"/>
              </w:rPr>
              <w:t>den</w:t>
            </w:r>
          </w:p>
          <w:p w:rsidR="0004387B" w:rsidRPr="00237EF5" w:rsidRDefault="0004387B" w:rsidP="00DE1AF4">
            <w:pPr>
              <w:spacing w:before="60"/>
              <w:contextualSpacing/>
              <w:rPr>
                <w:rFonts w:eastAsia="Calibri" w:cs="Arial"/>
                <w:sz w:val="18"/>
                <w:szCs w:val="18"/>
                <w:lang w:val="x-none" w:eastAsia="x-none"/>
              </w:rPr>
            </w:pPr>
            <w:r w:rsidRPr="00237EF5">
              <w:rPr>
                <w:rFonts w:eastAsia="Calibri" w:cs="Arial"/>
                <w:sz w:val="18"/>
                <w:szCs w:val="18"/>
              </w:rPr>
              <w:t>2.1.(8)</w:t>
            </w:r>
            <w:r w:rsidRPr="00237EF5">
              <w:rPr>
                <w:rFonts w:ascii="UniversLTStd" w:eastAsia="Calibri" w:hAnsi="UniversLTStd" w:cs="UniversLTStd"/>
                <w:sz w:val="20"/>
                <w:szCs w:val="20"/>
                <w:lang w:val="x-none" w:eastAsia="x-none"/>
              </w:rPr>
              <w:t xml:space="preserve"> </w:t>
            </w:r>
            <w:r w:rsidRPr="00237EF5">
              <w:rPr>
                <w:rFonts w:eastAsia="Calibri" w:cs="Arial"/>
                <w:sz w:val="18"/>
                <w:szCs w:val="18"/>
                <w:lang w:val="x-none" w:eastAsia="x-none"/>
              </w:rPr>
              <w:t>Fragestellungen durch die Analyse technischer Systeme beantworten</w:t>
            </w:r>
            <w:r w:rsidRPr="00237EF5">
              <w:rPr>
                <w:rFonts w:eastAsia="Calibri" w:cs="Arial"/>
                <w:sz w:val="18"/>
                <w:szCs w:val="18"/>
                <w:lang w:eastAsia="x-none"/>
              </w:rPr>
              <w:t xml:space="preserve"> </w:t>
            </w:r>
            <w:r w:rsidRPr="00237EF5">
              <w:rPr>
                <w:rFonts w:eastAsia="Calibri" w:cs="Arial"/>
                <w:sz w:val="18"/>
                <w:szCs w:val="18"/>
              </w:rPr>
              <w:t>[…] (M,E)</w:t>
            </w:r>
          </w:p>
          <w:p w:rsidR="0004387B" w:rsidRPr="00237EF5" w:rsidRDefault="0004387B" w:rsidP="00DE1AF4">
            <w:pPr>
              <w:spacing w:before="60"/>
              <w:contextualSpacing/>
              <w:rPr>
                <w:rFonts w:eastAsia="Calibri" w:cs="Arial"/>
                <w:sz w:val="18"/>
                <w:szCs w:val="18"/>
              </w:rPr>
            </w:pPr>
            <w:r w:rsidRPr="00237EF5">
              <w:rPr>
                <w:rFonts w:eastAsia="Calibri" w:cs="Arial"/>
                <w:sz w:val="18"/>
                <w:szCs w:val="18"/>
              </w:rPr>
              <w:t>2.2.(2)</w:t>
            </w:r>
            <w:r w:rsidRPr="00237EF5">
              <w:rPr>
                <w:rFonts w:ascii="UniversLTStd" w:hAnsi="UniversLTStd" w:cs="UniversLTStd"/>
                <w:sz w:val="20"/>
                <w:szCs w:val="20"/>
              </w:rPr>
              <w:t xml:space="preserve"> </w:t>
            </w:r>
            <w:r w:rsidRPr="00237EF5">
              <w:rPr>
                <w:rFonts w:eastAsia="Calibri" w:cs="Arial"/>
                <w:sz w:val="18"/>
                <w:szCs w:val="18"/>
              </w:rPr>
              <w:t>ihr Vorgehen, ihre Beobachtungen und die Ergebnisse ihrer Arbeit dokume</w:t>
            </w:r>
            <w:r w:rsidRPr="00237EF5">
              <w:rPr>
                <w:rFonts w:eastAsia="Calibri" w:cs="Arial"/>
                <w:sz w:val="18"/>
                <w:szCs w:val="18"/>
              </w:rPr>
              <w:t>n</w:t>
            </w:r>
            <w:r w:rsidRPr="00237EF5">
              <w:rPr>
                <w:rFonts w:eastAsia="Calibri" w:cs="Arial"/>
                <w:sz w:val="18"/>
                <w:szCs w:val="18"/>
              </w:rPr>
              <w:t>tieren</w:t>
            </w:r>
          </w:p>
          <w:p w:rsidR="0004387B" w:rsidRPr="00237EF5" w:rsidRDefault="0004387B" w:rsidP="00DE1AF4">
            <w:pPr>
              <w:spacing w:before="60"/>
              <w:contextualSpacing/>
              <w:rPr>
                <w:rFonts w:eastAsia="Calibri" w:cs="Arial"/>
                <w:sz w:val="18"/>
                <w:szCs w:val="18"/>
              </w:rPr>
            </w:pPr>
            <w:r w:rsidRPr="00237EF5">
              <w:rPr>
                <w:rFonts w:eastAsia="Calibri" w:cs="Arial"/>
                <w:sz w:val="18"/>
                <w:szCs w:val="18"/>
              </w:rPr>
              <w:t>2.2.(6)</w:t>
            </w:r>
            <w:r w:rsidRPr="00237EF5">
              <w:rPr>
                <w:rFonts w:ascii="UniversLTStd" w:hAnsi="UniversLTStd" w:cs="UniversLTStd"/>
                <w:sz w:val="20"/>
                <w:szCs w:val="20"/>
              </w:rPr>
              <w:t xml:space="preserve"> </w:t>
            </w:r>
            <w:r w:rsidRPr="00237EF5">
              <w:rPr>
                <w:rFonts w:eastAsia="Calibri" w:cs="Arial"/>
                <w:sz w:val="18"/>
                <w:szCs w:val="18"/>
              </w:rPr>
              <w:t>Sachverhalte adressatengerecht und mediengestützt präsentieren (M,E)</w:t>
            </w:r>
          </w:p>
          <w:p w:rsidR="0004387B" w:rsidRPr="00DC1E2A" w:rsidRDefault="0004387B" w:rsidP="00DE1AF4">
            <w:pPr>
              <w:rPr>
                <w:szCs w:val="22"/>
              </w:rPr>
            </w:pPr>
            <w:r w:rsidRPr="00BE393F">
              <w:rPr>
                <w:rFonts w:eastAsia="Calibri" w:cs="Arial"/>
                <w:sz w:val="18"/>
                <w:szCs w:val="18"/>
              </w:rPr>
              <w:t>2.3.(7) relevante Informationen zu techn</w:t>
            </w:r>
            <w:r w:rsidRPr="00BE393F">
              <w:rPr>
                <w:rFonts w:eastAsia="Calibri" w:cs="Arial"/>
                <w:sz w:val="18"/>
                <w:szCs w:val="18"/>
              </w:rPr>
              <w:t>i</w:t>
            </w:r>
            <w:r w:rsidRPr="00BE393F">
              <w:rPr>
                <w:rFonts w:eastAsia="Calibri" w:cs="Arial"/>
                <w:sz w:val="18"/>
                <w:szCs w:val="18"/>
              </w:rPr>
              <w:t>schen Sachverhalten in angemessener Fachsprache strukturiert wiedergeben M,E)</w:t>
            </w:r>
          </w:p>
        </w:tc>
        <w:tc>
          <w:tcPr>
            <w:tcW w:w="3681" w:type="dxa"/>
            <w:tcBorders>
              <w:bottom w:val="dashed" w:sz="4" w:space="0" w:color="auto"/>
            </w:tcBorders>
            <w:shd w:val="clear" w:color="auto" w:fill="auto"/>
          </w:tcPr>
          <w:p w:rsidR="0004387B" w:rsidRPr="00C745B0" w:rsidRDefault="0004387B" w:rsidP="00C46333">
            <w:pPr>
              <w:pStyle w:val="bctext"/>
              <w:rPr>
                <w:rFonts w:cs="Arial"/>
                <w:lang w:val="de-DE" w:eastAsia="de-DE"/>
              </w:rPr>
            </w:pPr>
            <w:r w:rsidRPr="00C745B0">
              <w:rPr>
                <w:rFonts w:cs="Arial"/>
                <w:lang w:val="de-DE" w:eastAsia="de-DE"/>
              </w:rPr>
              <w:t>3.2.1 (15) in einer Konstruktionsaufgabe, ausgehend von einer konkreten Proble</w:t>
            </w:r>
            <w:r w:rsidRPr="00C745B0">
              <w:rPr>
                <w:rFonts w:cs="Arial"/>
                <w:lang w:val="de-DE" w:eastAsia="de-DE"/>
              </w:rPr>
              <w:t>m</w:t>
            </w:r>
            <w:r w:rsidRPr="00C745B0">
              <w:rPr>
                <w:rFonts w:cs="Arial"/>
                <w:lang w:val="de-DE" w:eastAsia="de-DE"/>
              </w:rPr>
              <w:t xml:space="preserve">stellung, einen technischen Gegenstand mit Unterstützung ressourcenschonend …. </w:t>
            </w:r>
          </w:p>
        </w:tc>
        <w:tc>
          <w:tcPr>
            <w:tcW w:w="4525" w:type="dxa"/>
            <w:vMerge w:val="restart"/>
            <w:tcBorders>
              <w:top w:val="dashed" w:sz="4" w:space="0" w:color="auto"/>
            </w:tcBorders>
            <w:shd w:val="clear" w:color="auto" w:fill="auto"/>
          </w:tcPr>
          <w:p w:rsidR="0004387B" w:rsidRPr="00736660" w:rsidRDefault="0004387B" w:rsidP="00DE1AF4">
            <w:pPr>
              <w:pStyle w:val="bctext"/>
              <w:rPr>
                <w:lang w:val="de-DE"/>
              </w:rPr>
            </w:pPr>
            <w:r w:rsidRPr="00736660">
              <w:rPr>
                <w:lang w:val="de-DE"/>
              </w:rPr>
              <w:t>Die Schülerinnen und Schüler bauen ein Brückenm</w:t>
            </w:r>
            <w:r w:rsidRPr="00736660">
              <w:rPr>
                <w:lang w:val="de-DE"/>
              </w:rPr>
              <w:t>o</w:t>
            </w:r>
            <w:r w:rsidRPr="00736660">
              <w:rPr>
                <w:lang w:val="de-DE"/>
              </w:rPr>
              <w:t>dell</w:t>
            </w:r>
            <w:r>
              <w:rPr>
                <w:lang w:val="de-DE"/>
              </w:rPr>
              <w:t>.</w:t>
            </w:r>
          </w:p>
          <w:p w:rsidR="0004387B" w:rsidRDefault="0004387B" w:rsidP="00DE1AF4">
            <w:pPr>
              <w:pStyle w:val="bcTextListe"/>
              <w:numPr>
                <w:ilvl w:val="0"/>
                <w:numId w:val="0"/>
              </w:numPr>
              <w:rPr>
                <w:lang w:val="de-DE"/>
              </w:rPr>
            </w:pPr>
            <w:r w:rsidRPr="00736660">
              <w:t>Klärung</w:t>
            </w:r>
            <w:r>
              <w:t xml:space="preserve"> der Aufgabenstellung</w:t>
            </w:r>
            <w:r>
              <w:rPr>
                <w:lang w:val="de-DE"/>
              </w:rPr>
              <w:t xml:space="preserve"> und Vorgaben</w:t>
            </w:r>
            <w:r w:rsidRPr="00537D32">
              <w:rPr>
                <w:lang w:val="de-DE"/>
              </w:rPr>
              <w:t>:</w:t>
            </w:r>
          </w:p>
          <w:p w:rsidR="0004387B" w:rsidRDefault="0004387B" w:rsidP="00DE1AF4">
            <w:pPr>
              <w:pStyle w:val="bcTextListe"/>
              <w:rPr>
                <w:lang w:val="de-DE"/>
              </w:rPr>
            </w:pPr>
            <w:r>
              <w:rPr>
                <w:lang w:val="de-DE"/>
              </w:rPr>
              <w:t>Bauart der Brücke</w:t>
            </w:r>
          </w:p>
          <w:p w:rsidR="0004387B" w:rsidRPr="00537D32" w:rsidRDefault="0004387B" w:rsidP="00DE1AF4">
            <w:pPr>
              <w:pStyle w:val="bcTextListe"/>
            </w:pPr>
            <w:r>
              <w:rPr>
                <w:lang w:val="de-DE"/>
              </w:rPr>
              <w:t>verfügbares Material</w:t>
            </w:r>
          </w:p>
          <w:p w:rsidR="0004387B" w:rsidRDefault="0004387B" w:rsidP="00DE1AF4">
            <w:pPr>
              <w:pStyle w:val="bcTextListe"/>
              <w:rPr>
                <w:lang w:val="de-DE"/>
              </w:rPr>
            </w:pPr>
            <w:r>
              <w:rPr>
                <w:lang w:val="de-DE"/>
              </w:rPr>
              <w:t>Maße</w:t>
            </w:r>
          </w:p>
          <w:p w:rsidR="0004387B" w:rsidRPr="00537D32" w:rsidRDefault="0004387B" w:rsidP="00DE1AF4">
            <w:pPr>
              <w:pStyle w:val="bcTextListe"/>
            </w:pPr>
            <w:r>
              <w:rPr>
                <w:lang w:val="de-DE"/>
              </w:rPr>
              <w:t>zu überbrückende Distanz</w:t>
            </w:r>
          </w:p>
          <w:p w:rsidR="0004387B" w:rsidRPr="00537D32" w:rsidRDefault="0004387B" w:rsidP="00DE1AF4">
            <w:pPr>
              <w:pStyle w:val="bcTextListe"/>
            </w:pPr>
            <w:r>
              <w:rPr>
                <w:lang w:val="de-DE"/>
              </w:rPr>
              <w:t>geforderte Tragfähigkeit</w:t>
            </w:r>
          </w:p>
          <w:p w:rsidR="0004387B" w:rsidRPr="00CC1CD4" w:rsidRDefault="0004387B" w:rsidP="00DE1AF4">
            <w:pPr>
              <w:pStyle w:val="bcTextListe"/>
            </w:pPr>
            <w:r>
              <w:rPr>
                <w:lang w:val="de-DE"/>
              </w:rPr>
              <w:t>Art der Belastung</w:t>
            </w:r>
          </w:p>
          <w:p w:rsidR="0004387B" w:rsidRDefault="0004387B" w:rsidP="00DE1AF4">
            <w:pPr>
              <w:pStyle w:val="bcTextListe"/>
              <w:numPr>
                <w:ilvl w:val="0"/>
                <w:numId w:val="0"/>
              </w:numPr>
            </w:pPr>
          </w:p>
          <w:p w:rsidR="0004387B" w:rsidRPr="004475AF" w:rsidRDefault="0004387B" w:rsidP="00DE1AF4">
            <w:pPr>
              <w:pStyle w:val="bcTextListe"/>
              <w:numPr>
                <w:ilvl w:val="0"/>
                <w:numId w:val="0"/>
              </w:numPr>
              <w:rPr>
                <w:color w:val="7030A0"/>
                <w:lang w:val="de-DE"/>
              </w:rPr>
            </w:pPr>
            <w:r w:rsidRPr="00CC1CD4">
              <w:t xml:space="preserve">Grundlegendes Wissen </w:t>
            </w:r>
            <w:r>
              <w:rPr>
                <w:lang w:val="de-DE"/>
              </w:rPr>
              <w:t xml:space="preserve">über </w:t>
            </w:r>
            <w:r w:rsidRPr="00736660">
              <w:t>Brückenarten</w:t>
            </w:r>
            <w:r w:rsidRPr="00736660">
              <w:rPr>
                <w:lang w:val="de-DE"/>
              </w:rPr>
              <w:t xml:space="preserve"> </w:t>
            </w:r>
          </w:p>
          <w:p w:rsidR="0004387B" w:rsidRDefault="0004387B" w:rsidP="00DE1AF4">
            <w:pPr>
              <w:pStyle w:val="bcTextListe"/>
              <w:numPr>
                <w:ilvl w:val="0"/>
                <w:numId w:val="0"/>
              </w:numPr>
              <w:rPr>
                <w:lang w:val="de-DE"/>
              </w:rPr>
            </w:pPr>
          </w:p>
          <w:p w:rsidR="0004387B" w:rsidRDefault="0004387B" w:rsidP="00DE1AF4">
            <w:pPr>
              <w:rPr>
                <w:rFonts w:eastAsia="Calibri"/>
                <w:sz w:val="18"/>
                <w:szCs w:val="18"/>
                <w:lang w:eastAsia="x-none"/>
              </w:rPr>
            </w:pPr>
            <w:r w:rsidRPr="0004387B">
              <w:rPr>
                <w:rFonts w:eastAsia="Calibri"/>
                <w:b/>
                <w:sz w:val="18"/>
                <w:szCs w:val="18"/>
                <w:lang w:val="x-none" w:eastAsia="x-none"/>
              </w:rPr>
              <w:t>G:</w:t>
            </w:r>
            <w:r w:rsidRPr="00DE1AF4">
              <w:rPr>
                <w:rFonts w:eastAsia="Calibri"/>
                <w:sz w:val="18"/>
                <w:szCs w:val="18"/>
                <w:lang w:val="x-none" w:eastAsia="x-none"/>
              </w:rPr>
              <w:t xml:space="preserve"> Schülerinnen und Schüler bekommen Hilfestellung durch Vorlage von Beispielen der ausgewählten Brückenart</w:t>
            </w:r>
          </w:p>
          <w:p w:rsidR="0004387B" w:rsidRPr="0004387B" w:rsidRDefault="0004387B" w:rsidP="00DE1AF4">
            <w:pPr>
              <w:rPr>
                <w:b/>
                <w:szCs w:val="22"/>
              </w:rPr>
            </w:pPr>
          </w:p>
        </w:tc>
        <w:tc>
          <w:tcPr>
            <w:tcW w:w="3989" w:type="dxa"/>
            <w:gridSpan w:val="2"/>
            <w:vMerge w:val="restart"/>
            <w:shd w:val="clear" w:color="auto" w:fill="auto"/>
          </w:tcPr>
          <w:p w:rsidR="0004387B" w:rsidRDefault="00893337" w:rsidP="00DE1AF4">
            <w:pPr>
              <w:pStyle w:val="bctextZwischenberschrift"/>
              <w:jc w:val="left"/>
              <w:rPr>
                <w:noProof/>
                <w:lang w:val="de-DE" w:eastAsia="de-DE"/>
              </w:rPr>
            </w:pPr>
            <w:r w:rsidRPr="00893337">
              <w:rPr>
                <w:noProof/>
                <w:lang w:val="de-DE" w:eastAsia="de-DE"/>
              </w:rPr>
              <w:pict>
                <v:shape id="_x0000_i1035" type="#_x0000_t75" alt="06250010-1" style="width:150pt;height:170pt;visibility:visible">
                  <v:imagedata r:id="rId26" o:title="06250010-1"/>
                </v:shape>
              </w:pict>
            </w:r>
          </w:p>
          <w:p w:rsidR="0004387B" w:rsidRDefault="0004387B" w:rsidP="00DE1AF4">
            <w:pPr>
              <w:pStyle w:val="Stichpunkte"/>
              <w:numPr>
                <w:ilvl w:val="0"/>
                <w:numId w:val="0"/>
              </w:numPr>
              <w:ind w:left="142" w:hanging="142"/>
              <w:contextualSpacing w:val="0"/>
              <w:rPr>
                <w:lang w:val="de-DE"/>
              </w:rPr>
            </w:pPr>
            <w:r>
              <w:rPr>
                <w:lang w:val="de-DE"/>
              </w:rPr>
              <w:t xml:space="preserve">Material: </w:t>
            </w:r>
          </w:p>
          <w:p w:rsidR="0004387B" w:rsidRDefault="0004387B" w:rsidP="00DE1AF4">
            <w:pPr>
              <w:pStyle w:val="bcTextListe"/>
            </w:pPr>
            <w:r>
              <w:t>Spaghetti</w:t>
            </w:r>
            <w:r>
              <w:rPr>
                <w:lang w:val="de-DE"/>
              </w:rPr>
              <w:t xml:space="preserve"> (alternativ Trinkhalm)</w:t>
            </w:r>
          </w:p>
          <w:p w:rsidR="0004387B" w:rsidRPr="00235781" w:rsidRDefault="0004387B" w:rsidP="00DE1AF4">
            <w:pPr>
              <w:pStyle w:val="bcTextListe"/>
            </w:pPr>
            <w:r>
              <w:rPr>
                <w:lang w:val="de-DE"/>
              </w:rPr>
              <w:t>Heißkleber (alternativ Klebstoff, Kleb</w:t>
            </w:r>
            <w:r>
              <w:rPr>
                <w:lang w:val="de-DE"/>
              </w:rPr>
              <w:t>e</w:t>
            </w:r>
            <w:r>
              <w:rPr>
                <w:lang w:val="de-DE"/>
              </w:rPr>
              <w:t>band)</w:t>
            </w:r>
          </w:p>
          <w:p w:rsidR="0004387B" w:rsidRDefault="0004387B" w:rsidP="00DE1AF4">
            <w:pPr>
              <w:pStyle w:val="bcTextListe"/>
              <w:numPr>
                <w:ilvl w:val="0"/>
                <w:numId w:val="0"/>
              </w:numPr>
              <w:rPr>
                <w:lang w:val="de-DE"/>
              </w:rPr>
            </w:pPr>
          </w:p>
          <w:p w:rsidR="0004387B" w:rsidRDefault="0004387B" w:rsidP="00DE1AF4">
            <w:pPr>
              <w:pStyle w:val="bcTextListe"/>
              <w:numPr>
                <w:ilvl w:val="0"/>
                <w:numId w:val="0"/>
              </w:numPr>
              <w:rPr>
                <w:lang w:val="de-DE"/>
              </w:rPr>
            </w:pPr>
            <w:r>
              <w:rPr>
                <w:lang w:val="de-DE"/>
              </w:rPr>
              <w:t xml:space="preserve">Aufgabenstellung: </w:t>
            </w:r>
          </w:p>
          <w:p w:rsidR="0004387B" w:rsidRPr="00F96EC2" w:rsidRDefault="0004387B" w:rsidP="00DE1AF4">
            <w:pPr>
              <w:pStyle w:val="bcTextListe"/>
            </w:pPr>
            <w:r>
              <w:rPr>
                <w:lang w:val="de-DE"/>
              </w:rPr>
              <w:t xml:space="preserve">Brücke </w:t>
            </w:r>
            <w:r w:rsidRPr="00F96EC2">
              <w:rPr>
                <w:lang w:val="de-DE"/>
              </w:rPr>
              <w:t>soll 5 cm breit sein</w:t>
            </w:r>
          </w:p>
          <w:p w:rsidR="0004387B" w:rsidRPr="00235781" w:rsidRDefault="0004387B" w:rsidP="00DE1AF4">
            <w:pPr>
              <w:pStyle w:val="bcTextListe"/>
            </w:pPr>
            <w:r w:rsidRPr="00F96EC2">
              <w:rPr>
                <w:lang w:val="de-DE"/>
              </w:rPr>
              <w:t>eine Länge von 50 cm</w:t>
            </w:r>
            <w:r>
              <w:rPr>
                <w:lang w:val="de-DE"/>
              </w:rPr>
              <w:t xml:space="preserve"> haben</w:t>
            </w:r>
          </w:p>
          <w:p w:rsidR="0004387B" w:rsidRPr="00DE1AF4" w:rsidRDefault="0004387B" w:rsidP="00DE1AF4">
            <w:pPr>
              <w:pStyle w:val="bctextZwischenberschrift"/>
              <w:jc w:val="left"/>
              <w:rPr>
                <w:szCs w:val="22"/>
                <w:lang w:val="de-DE" w:eastAsia="de-DE"/>
              </w:rPr>
            </w:pPr>
            <w:r w:rsidRPr="00DE1AF4">
              <w:rPr>
                <w:b w:val="0"/>
                <w:sz w:val="18"/>
                <w:szCs w:val="18"/>
                <w:lang w:val="de-DE"/>
              </w:rPr>
              <w:lastRenderedPageBreak/>
              <w:t>Ziel: Hohe Tragfähigkeit im Vergleich zum Eigengewicht des Brückenmodells</w:t>
            </w:r>
            <w:r w:rsidRPr="00DE1AF4">
              <w:rPr>
                <w:b w:val="0"/>
                <w:sz w:val="18"/>
                <w:szCs w:val="18"/>
                <w:lang w:val="de-DE"/>
              </w:rPr>
              <w:br/>
            </w:r>
            <w:r w:rsidRPr="00DE1AF4">
              <w:rPr>
                <w:b w:val="0"/>
                <w:sz w:val="18"/>
                <w:szCs w:val="18"/>
                <w:lang w:val="de-DE"/>
              </w:rPr>
              <w:br/>
              <w:t>Belastung der Modelle bis zum Bruch (Vide</w:t>
            </w:r>
            <w:r w:rsidRPr="00DE1AF4">
              <w:rPr>
                <w:b w:val="0"/>
                <w:sz w:val="18"/>
                <w:szCs w:val="18"/>
                <w:lang w:val="de-DE"/>
              </w:rPr>
              <w:t>o</w:t>
            </w:r>
            <w:r w:rsidRPr="00DE1AF4">
              <w:rPr>
                <w:b w:val="0"/>
                <w:sz w:val="18"/>
                <w:szCs w:val="18"/>
                <w:lang w:val="de-DE"/>
              </w:rPr>
              <w:t>aufnahme zur anschließenden Analyse).</w:t>
            </w:r>
          </w:p>
        </w:tc>
      </w:tr>
      <w:tr w:rsidR="0004387B" w:rsidTr="009978E4">
        <w:tc>
          <w:tcPr>
            <w:tcW w:w="3681" w:type="dxa"/>
            <w:gridSpan w:val="2"/>
            <w:vMerge/>
            <w:shd w:val="clear" w:color="auto" w:fill="auto"/>
          </w:tcPr>
          <w:p w:rsidR="0004387B" w:rsidRPr="00237EF5" w:rsidRDefault="0004387B" w:rsidP="00DE1AF4">
            <w:pPr>
              <w:spacing w:before="60"/>
              <w:contextualSpacing/>
              <w:rPr>
                <w:rFonts w:eastAsia="Calibri" w:cs="Arial"/>
                <w:sz w:val="18"/>
                <w:szCs w:val="18"/>
              </w:rPr>
            </w:pPr>
          </w:p>
        </w:tc>
        <w:tc>
          <w:tcPr>
            <w:tcW w:w="3681" w:type="dxa"/>
            <w:tcBorders>
              <w:top w:val="dashed" w:sz="4" w:space="0" w:color="auto"/>
              <w:bottom w:val="dashed" w:sz="4" w:space="0" w:color="auto"/>
            </w:tcBorders>
            <w:shd w:val="clear" w:color="auto" w:fill="auto"/>
          </w:tcPr>
          <w:p w:rsidR="0004387B" w:rsidRPr="00C745B0" w:rsidRDefault="0004387B" w:rsidP="00C46333">
            <w:pPr>
              <w:pStyle w:val="bctext"/>
              <w:rPr>
                <w:rFonts w:cs="Arial"/>
                <w:lang w:val="de-DE" w:eastAsia="de-DE"/>
              </w:rPr>
            </w:pPr>
            <w:r w:rsidRPr="00C745B0">
              <w:rPr>
                <w:rFonts w:cs="Arial"/>
                <w:b/>
                <w:lang w:val="de-DE" w:eastAsia="de-DE"/>
              </w:rPr>
              <w:t>G:</w:t>
            </w:r>
            <w:r w:rsidRPr="00C745B0">
              <w:rPr>
                <w:rFonts w:cs="Arial"/>
                <w:lang w:val="de-DE" w:eastAsia="de-DE"/>
              </w:rPr>
              <w:t xml:space="preserve"> … planen, entwickeln, fertigen, beurte</w:t>
            </w:r>
            <w:r w:rsidRPr="00C745B0">
              <w:rPr>
                <w:rFonts w:cs="Arial"/>
                <w:lang w:val="de-DE" w:eastAsia="de-DE"/>
              </w:rPr>
              <w:t>i</w:t>
            </w:r>
            <w:r w:rsidRPr="00C745B0">
              <w:rPr>
                <w:rFonts w:cs="Arial"/>
                <w:lang w:val="de-DE" w:eastAsia="de-DE"/>
              </w:rPr>
              <w:t>len und optimieren</w:t>
            </w:r>
            <w:r w:rsidRPr="00C745B0" w:rsidDel="006E3913">
              <w:rPr>
                <w:rFonts w:cs="Arial"/>
                <w:lang w:val="de-DE" w:eastAsia="de-DE"/>
              </w:rPr>
              <w:t xml:space="preserve"> </w:t>
            </w:r>
          </w:p>
        </w:tc>
        <w:tc>
          <w:tcPr>
            <w:tcW w:w="4525" w:type="dxa"/>
            <w:vMerge/>
            <w:tcBorders>
              <w:top w:val="dashed" w:sz="4" w:space="0" w:color="auto"/>
            </w:tcBorders>
            <w:shd w:val="clear" w:color="auto" w:fill="auto"/>
          </w:tcPr>
          <w:p w:rsidR="0004387B" w:rsidRPr="00736660" w:rsidRDefault="0004387B" w:rsidP="00DE1AF4">
            <w:pPr>
              <w:pStyle w:val="bctext"/>
              <w:rPr>
                <w:lang w:val="de-DE"/>
              </w:rPr>
            </w:pPr>
          </w:p>
        </w:tc>
        <w:tc>
          <w:tcPr>
            <w:tcW w:w="3989" w:type="dxa"/>
            <w:gridSpan w:val="2"/>
            <w:vMerge/>
            <w:shd w:val="clear" w:color="auto" w:fill="auto"/>
          </w:tcPr>
          <w:p w:rsidR="0004387B" w:rsidRPr="00BA4B48" w:rsidRDefault="0004387B" w:rsidP="00DE1AF4">
            <w:pPr>
              <w:pStyle w:val="bctextZwischenberschrift"/>
              <w:jc w:val="left"/>
              <w:rPr>
                <w:noProof/>
                <w:lang w:val="de-DE" w:eastAsia="de-DE"/>
              </w:rPr>
            </w:pPr>
          </w:p>
        </w:tc>
      </w:tr>
      <w:tr w:rsidR="0004387B" w:rsidTr="009978E4">
        <w:tc>
          <w:tcPr>
            <w:tcW w:w="3681" w:type="dxa"/>
            <w:gridSpan w:val="2"/>
            <w:vMerge/>
            <w:shd w:val="clear" w:color="auto" w:fill="auto"/>
          </w:tcPr>
          <w:p w:rsidR="0004387B" w:rsidRPr="00237EF5" w:rsidRDefault="0004387B" w:rsidP="00DE1AF4">
            <w:pPr>
              <w:spacing w:before="60"/>
              <w:contextualSpacing/>
              <w:rPr>
                <w:rFonts w:eastAsia="Calibri" w:cs="Arial"/>
                <w:sz w:val="18"/>
                <w:szCs w:val="18"/>
              </w:rPr>
            </w:pPr>
          </w:p>
        </w:tc>
        <w:tc>
          <w:tcPr>
            <w:tcW w:w="3681" w:type="dxa"/>
            <w:tcBorders>
              <w:top w:val="dashed" w:sz="4" w:space="0" w:color="auto"/>
              <w:bottom w:val="dashed" w:sz="4" w:space="0" w:color="auto"/>
            </w:tcBorders>
            <w:shd w:val="clear" w:color="auto" w:fill="auto"/>
          </w:tcPr>
          <w:p w:rsidR="0004387B" w:rsidRPr="00C745B0" w:rsidRDefault="0004387B" w:rsidP="00C46333">
            <w:pPr>
              <w:pStyle w:val="bctext"/>
              <w:rPr>
                <w:rFonts w:cs="Arial"/>
                <w:lang w:val="de-DE" w:eastAsia="de-DE"/>
              </w:rPr>
            </w:pPr>
            <w:r w:rsidRPr="00C745B0">
              <w:rPr>
                <w:rFonts w:cs="Arial"/>
                <w:b/>
                <w:lang w:val="de-DE" w:eastAsia="de-DE"/>
              </w:rPr>
              <w:t>M:</w:t>
            </w:r>
            <w:r w:rsidRPr="00C745B0">
              <w:rPr>
                <w:rFonts w:cs="Arial"/>
                <w:lang w:val="de-DE" w:eastAsia="de-DE"/>
              </w:rPr>
              <w:t xml:space="preserve"> … weitgehend selbstständig und re</w:t>
            </w:r>
            <w:r w:rsidRPr="00C745B0">
              <w:rPr>
                <w:rFonts w:cs="Arial"/>
                <w:lang w:val="de-DE" w:eastAsia="de-DE"/>
              </w:rPr>
              <w:t>s</w:t>
            </w:r>
            <w:r w:rsidRPr="00C745B0">
              <w:rPr>
                <w:rFonts w:cs="Arial"/>
                <w:lang w:val="de-DE" w:eastAsia="de-DE"/>
              </w:rPr>
              <w:t>sourcenschonend planen, entwickeln, fertigen, beurteilen und optimieren</w:t>
            </w:r>
          </w:p>
        </w:tc>
        <w:tc>
          <w:tcPr>
            <w:tcW w:w="4525" w:type="dxa"/>
            <w:vMerge/>
            <w:shd w:val="clear" w:color="auto" w:fill="auto"/>
          </w:tcPr>
          <w:p w:rsidR="0004387B" w:rsidRPr="00736660" w:rsidRDefault="0004387B" w:rsidP="00DE1AF4">
            <w:pPr>
              <w:pStyle w:val="bctext"/>
              <w:rPr>
                <w:lang w:val="de-DE"/>
              </w:rPr>
            </w:pPr>
          </w:p>
        </w:tc>
        <w:tc>
          <w:tcPr>
            <w:tcW w:w="3989" w:type="dxa"/>
            <w:gridSpan w:val="2"/>
            <w:vMerge/>
            <w:shd w:val="clear" w:color="auto" w:fill="auto"/>
          </w:tcPr>
          <w:p w:rsidR="0004387B" w:rsidRPr="00BA4B48" w:rsidRDefault="0004387B" w:rsidP="00DE1AF4">
            <w:pPr>
              <w:pStyle w:val="bctextZwischenberschrift"/>
              <w:jc w:val="left"/>
              <w:rPr>
                <w:noProof/>
                <w:lang w:val="de-DE" w:eastAsia="de-DE"/>
              </w:rPr>
            </w:pPr>
          </w:p>
        </w:tc>
      </w:tr>
      <w:tr w:rsidR="0004387B" w:rsidTr="009978E4">
        <w:trPr>
          <w:trHeight w:val="267"/>
        </w:trPr>
        <w:tc>
          <w:tcPr>
            <w:tcW w:w="3681" w:type="dxa"/>
            <w:gridSpan w:val="2"/>
            <w:vMerge/>
            <w:shd w:val="clear" w:color="auto" w:fill="auto"/>
          </w:tcPr>
          <w:p w:rsidR="0004387B" w:rsidRPr="00237EF5" w:rsidRDefault="0004387B" w:rsidP="00DE1AF4">
            <w:pPr>
              <w:spacing w:before="60"/>
              <w:contextualSpacing/>
              <w:rPr>
                <w:rFonts w:eastAsia="Calibri" w:cs="Arial"/>
                <w:sz w:val="18"/>
                <w:szCs w:val="18"/>
              </w:rPr>
            </w:pPr>
          </w:p>
        </w:tc>
        <w:tc>
          <w:tcPr>
            <w:tcW w:w="3681" w:type="dxa"/>
            <w:vMerge w:val="restart"/>
            <w:tcBorders>
              <w:top w:val="dashed" w:sz="4" w:space="0" w:color="auto"/>
            </w:tcBorders>
            <w:shd w:val="clear" w:color="auto" w:fill="auto"/>
          </w:tcPr>
          <w:p w:rsidR="0004387B" w:rsidRPr="00C745B0" w:rsidRDefault="0004387B" w:rsidP="00C46333">
            <w:pPr>
              <w:pStyle w:val="bctext"/>
              <w:rPr>
                <w:rFonts w:cs="Arial"/>
                <w:b/>
                <w:lang w:val="de-DE" w:eastAsia="de-DE"/>
              </w:rPr>
            </w:pPr>
            <w:r w:rsidRPr="00C745B0">
              <w:rPr>
                <w:rFonts w:cs="Arial"/>
                <w:b/>
                <w:lang w:val="de-DE" w:eastAsia="de-DE"/>
              </w:rPr>
              <w:t>E:</w:t>
            </w:r>
            <w:r w:rsidRPr="00C745B0">
              <w:rPr>
                <w:rFonts w:cs="Arial"/>
                <w:lang w:val="de-DE" w:eastAsia="de-DE"/>
              </w:rPr>
              <w:t xml:space="preserve"> selbstständig und ressourcenschonend planen, entwickeln, fertigen, beurteilen und optimieren</w:t>
            </w:r>
          </w:p>
        </w:tc>
        <w:tc>
          <w:tcPr>
            <w:tcW w:w="4525" w:type="dxa"/>
            <w:vMerge/>
            <w:tcBorders>
              <w:bottom w:val="dashed" w:sz="4" w:space="0" w:color="auto"/>
            </w:tcBorders>
            <w:shd w:val="clear" w:color="auto" w:fill="auto"/>
          </w:tcPr>
          <w:p w:rsidR="0004387B" w:rsidRPr="00736660" w:rsidRDefault="0004387B" w:rsidP="00DE1AF4">
            <w:pPr>
              <w:pStyle w:val="bctext"/>
              <w:rPr>
                <w:lang w:val="de-DE"/>
              </w:rPr>
            </w:pPr>
          </w:p>
        </w:tc>
        <w:tc>
          <w:tcPr>
            <w:tcW w:w="3989" w:type="dxa"/>
            <w:gridSpan w:val="2"/>
            <w:vMerge/>
            <w:shd w:val="clear" w:color="auto" w:fill="auto"/>
          </w:tcPr>
          <w:p w:rsidR="0004387B" w:rsidRPr="00BA4B48" w:rsidRDefault="0004387B" w:rsidP="00DE1AF4">
            <w:pPr>
              <w:pStyle w:val="bctextZwischenberschrift"/>
              <w:jc w:val="left"/>
              <w:rPr>
                <w:noProof/>
                <w:lang w:val="de-DE" w:eastAsia="de-DE"/>
              </w:rPr>
            </w:pPr>
          </w:p>
        </w:tc>
      </w:tr>
      <w:tr w:rsidR="0004387B" w:rsidTr="009978E4">
        <w:tc>
          <w:tcPr>
            <w:tcW w:w="3681" w:type="dxa"/>
            <w:gridSpan w:val="2"/>
            <w:vMerge/>
            <w:shd w:val="clear" w:color="auto" w:fill="auto"/>
          </w:tcPr>
          <w:p w:rsidR="0004387B" w:rsidRPr="00237EF5" w:rsidRDefault="0004387B" w:rsidP="00DE1AF4">
            <w:pPr>
              <w:spacing w:before="60"/>
              <w:contextualSpacing/>
              <w:rPr>
                <w:rFonts w:eastAsia="Calibri" w:cs="Arial"/>
                <w:sz w:val="18"/>
                <w:szCs w:val="18"/>
              </w:rPr>
            </w:pPr>
          </w:p>
        </w:tc>
        <w:tc>
          <w:tcPr>
            <w:tcW w:w="3681" w:type="dxa"/>
            <w:vMerge/>
            <w:shd w:val="clear" w:color="auto" w:fill="auto"/>
          </w:tcPr>
          <w:p w:rsidR="0004387B" w:rsidRPr="00237EF5" w:rsidRDefault="0004387B" w:rsidP="00DE1AF4">
            <w:pPr>
              <w:pStyle w:val="bctext"/>
              <w:rPr>
                <w:rFonts w:cs="Arial"/>
                <w:lang w:val="de-DE" w:eastAsia="de-DE"/>
              </w:rPr>
            </w:pPr>
          </w:p>
        </w:tc>
        <w:tc>
          <w:tcPr>
            <w:tcW w:w="4525" w:type="dxa"/>
            <w:tcBorders>
              <w:top w:val="dashed" w:sz="4" w:space="0" w:color="auto"/>
            </w:tcBorders>
            <w:shd w:val="clear" w:color="auto" w:fill="auto"/>
          </w:tcPr>
          <w:p w:rsidR="0004387B" w:rsidRDefault="0004387B" w:rsidP="00C46333">
            <w:pPr>
              <w:pStyle w:val="bctext"/>
              <w:rPr>
                <w:lang w:val="de-DE"/>
              </w:rPr>
            </w:pPr>
            <w:r w:rsidRPr="00CC1CD4">
              <w:rPr>
                <w:b/>
                <w:lang w:val="de-DE"/>
              </w:rPr>
              <w:t>M: E:</w:t>
            </w:r>
            <w:r>
              <w:rPr>
                <w:lang w:val="de-DE"/>
              </w:rPr>
              <w:t xml:space="preserve"> Schülerinnen und Schüler recherchieren selbst und sammeln Ideen für ihre Fachwerkbrücke</w:t>
            </w:r>
          </w:p>
          <w:p w:rsidR="0004387B" w:rsidRDefault="0004387B" w:rsidP="00C46333">
            <w:pPr>
              <w:pStyle w:val="bctext"/>
              <w:rPr>
                <w:lang w:val="de-DE"/>
              </w:rPr>
            </w:pPr>
          </w:p>
          <w:p w:rsidR="0004387B" w:rsidRDefault="0004387B" w:rsidP="0004387B">
            <w:pPr>
              <w:pStyle w:val="bctext"/>
              <w:rPr>
                <w:lang w:val="de-DE"/>
              </w:rPr>
            </w:pPr>
            <w:r>
              <w:rPr>
                <w:lang w:val="de-DE"/>
              </w:rPr>
              <w:t>Erstellung von Planungsunterlagen</w:t>
            </w:r>
          </w:p>
          <w:p w:rsidR="0004387B" w:rsidRPr="0070753A" w:rsidRDefault="0004387B" w:rsidP="0004387B">
            <w:pPr>
              <w:pStyle w:val="bctext"/>
              <w:rPr>
                <w:lang w:val="de-DE"/>
              </w:rPr>
            </w:pPr>
            <w:r>
              <w:rPr>
                <w:lang w:val="de-DE"/>
              </w:rPr>
              <w:t>Herstellung des Brückenmodels</w:t>
            </w:r>
          </w:p>
          <w:p w:rsidR="0004387B" w:rsidRPr="0070753A" w:rsidRDefault="0004387B" w:rsidP="0004387B">
            <w:pPr>
              <w:pStyle w:val="bctext"/>
              <w:rPr>
                <w:lang w:val="de-DE"/>
              </w:rPr>
            </w:pPr>
            <w:r>
              <w:rPr>
                <w:lang w:val="de-DE"/>
              </w:rPr>
              <w:t>Durchführung der Belastungs</w:t>
            </w:r>
            <w:r w:rsidRPr="0070753A">
              <w:rPr>
                <w:lang w:val="de-DE"/>
              </w:rPr>
              <w:t>probe</w:t>
            </w:r>
          </w:p>
          <w:p w:rsidR="0004387B" w:rsidRDefault="0004387B" w:rsidP="0004387B">
            <w:pPr>
              <w:pStyle w:val="bctext"/>
              <w:rPr>
                <w:b/>
                <w:lang w:val="de-DE"/>
              </w:rPr>
            </w:pPr>
          </w:p>
          <w:p w:rsidR="0004387B" w:rsidRDefault="0004387B" w:rsidP="0004387B">
            <w:pPr>
              <w:pStyle w:val="bctext"/>
              <w:rPr>
                <w:lang w:val="de-DE"/>
              </w:rPr>
            </w:pPr>
            <w:r>
              <w:rPr>
                <w:b/>
                <w:lang w:val="de-DE"/>
              </w:rPr>
              <w:lastRenderedPageBreak/>
              <w:t>E:</w:t>
            </w:r>
            <w:r>
              <w:rPr>
                <w:lang w:val="de-DE"/>
              </w:rPr>
              <w:t xml:space="preserve"> Schülerinnen und Schüler entwickeln selbständig eine Belastungsprobe </w:t>
            </w:r>
          </w:p>
          <w:p w:rsidR="0004387B" w:rsidRDefault="0004387B" w:rsidP="0004387B">
            <w:pPr>
              <w:pStyle w:val="bctext"/>
              <w:rPr>
                <w:lang w:val="de-DE"/>
              </w:rPr>
            </w:pPr>
          </w:p>
          <w:p w:rsidR="0004387B" w:rsidRDefault="0004387B" w:rsidP="0004387B">
            <w:pPr>
              <w:pStyle w:val="bctext"/>
              <w:rPr>
                <w:lang w:val="de-DE"/>
              </w:rPr>
            </w:pPr>
            <w:r>
              <w:rPr>
                <w:lang w:val="de-DE"/>
              </w:rPr>
              <w:t>Überlegungen zur Steigerung der Stabilität der Ko</w:t>
            </w:r>
            <w:r>
              <w:rPr>
                <w:lang w:val="de-DE"/>
              </w:rPr>
              <w:t>n</w:t>
            </w:r>
            <w:r>
              <w:rPr>
                <w:lang w:val="de-DE"/>
              </w:rPr>
              <w:t>struktion</w:t>
            </w:r>
          </w:p>
          <w:p w:rsidR="0004387B" w:rsidRDefault="0004387B" w:rsidP="00C46333">
            <w:pPr>
              <w:pStyle w:val="bctext"/>
              <w:rPr>
                <w:lang w:val="de-DE"/>
              </w:rPr>
            </w:pPr>
          </w:p>
        </w:tc>
        <w:tc>
          <w:tcPr>
            <w:tcW w:w="3989" w:type="dxa"/>
            <w:gridSpan w:val="2"/>
            <w:vMerge/>
            <w:shd w:val="clear" w:color="auto" w:fill="auto"/>
          </w:tcPr>
          <w:p w:rsidR="0004387B" w:rsidRPr="00BA4B48" w:rsidRDefault="0004387B" w:rsidP="00DE1AF4">
            <w:pPr>
              <w:pStyle w:val="bctextZwischenberschrift"/>
              <w:jc w:val="left"/>
              <w:rPr>
                <w:noProof/>
                <w:lang w:val="de-DE" w:eastAsia="de-DE"/>
              </w:rPr>
            </w:pPr>
          </w:p>
        </w:tc>
      </w:tr>
      <w:tr w:rsidR="0004387B" w:rsidTr="009978E4">
        <w:tc>
          <w:tcPr>
            <w:tcW w:w="7362" w:type="dxa"/>
            <w:gridSpan w:val="3"/>
            <w:shd w:val="clear" w:color="auto" w:fill="auto"/>
            <w:vAlign w:val="center"/>
          </w:tcPr>
          <w:p w:rsidR="0004387B" w:rsidRPr="0048312D" w:rsidRDefault="0004387B" w:rsidP="00DC1E2A">
            <w:pPr>
              <w:jc w:val="center"/>
              <w:rPr>
                <w:rFonts w:cs="Arial"/>
              </w:rPr>
            </w:pPr>
            <w:r w:rsidRPr="00DC1E2A">
              <w:rPr>
                <w:szCs w:val="22"/>
              </w:rPr>
              <w:t>Die Schülerinnen und Schüler können:</w:t>
            </w:r>
          </w:p>
        </w:tc>
        <w:tc>
          <w:tcPr>
            <w:tcW w:w="4525" w:type="dxa"/>
            <w:tcBorders>
              <w:top w:val="dashed" w:sz="4" w:space="0" w:color="auto"/>
            </w:tcBorders>
            <w:shd w:val="clear" w:color="auto" w:fill="auto"/>
            <w:vAlign w:val="center"/>
          </w:tcPr>
          <w:p w:rsidR="0004387B" w:rsidRPr="00C044E5" w:rsidRDefault="0004387B" w:rsidP="00B50DCE">
            <w:pPr>
              <w:pStyle w:val="bctext"/>
              <w:jc w:val="center"/>
              <w:rPr>
                <w:rFonts w:cs="Arial"/>
                <w:lang w:val="de-DE" w:eastAsia="de-DE"/>
              </w:rPr>
            </w:pPr>
            <w:r>
              <w:rPr>
                <w:b/>
                <w:sz w:val="22"/>
                <w:szCs w:val="22"/>
                <w:lang w:val="en-US" w:eastAsia="de-DE"/>
              </w:rPr>
              <w:t>Energiesparendes Bauen</w:t>
            </w:r>
          </w:p>
        </w:tc>
        <w:tc>
          <w:tcPr>
            <w:tcW w:w="3989" w:type="dxa"/>
            <w:gridSpan w:val="2"/>
            <w:shd w:val="clear" w:color="auto" w:fill="auto"/>
          </w:tcPr>
          <w:p w:rsidR="0004387B" w:rsidRPr="00C044E5" w:rsidRDefault="0004387B" w:rsidP="009374F7">
            <w:pPr>
              <w:pStyle w:val="bctextZwischenberschrift"/>
              <w:rPr>
                <w:lang w:val="de-DE"/>
              </w:rPr>
            </w:pPr>
            <w:r w:rsidRPr="00F03438">
              <w:rPr>
                <w:szCs w:val="22"/>
                <w:lang w:eastAsia="de-DE"/>
              </w:rPr>
              <w:t>3 Std.</w:t>
            </w:r>
          </w:p>
        </w:tc>
      </w:tr>
      <w:tr w:rsidR="00052737" w:rsidTr="009978E4">
        <w:tc>
          <w:tcPr>
            <w:tcW w:w="3681" w:type="dxa"/>
            <w:gridSpan w:val="2"/>
            <w:vMerge w:val="restart"/>
            <w:shd w:val="clear" w:color="auto" w:fill="auto"/>
          </w:tcPr>
          <w:p w:rsidR="00052737" w:rsidRPr="0048312D" w:rsidRDefault="00052737" w:rsidP="00FD3BC9">
            <w:pPr>
              <w:rPr>
                <w:rFonts w:eastAsia="Calibri"/>
                <w:sz w:val="18"/>
                <w:szCs w:val="18"/>
              </w:rPr>
            </w:pPr>
            <w:r w:rsidRPr="0048312D">
              <w:rPr>
                <w:rFonts w:eastAsia="Calibri"/>
                <w:sz w:val="18"/>
                <w:szCs w:val="18"/>
              </w:rPr>
              <w:t>2.1.(1)</w:t>
            </w:r>
            <w:r w:rsidRPr="0048312D">
              <w:rPr>
                <w:rFonts w:ascii="UniversLTStd" w:hAnsi="UniversLTStd" w:cs="UniversLTStd"/>
                <w:sz w:val="20"/>
                <w:szCs w:val="20"/>
              </w:rPr>
              <w:t xml:space="preserve"> </w:t>
            </w:r>
            <w:r w:rsidRPr="0048312D">
              <w:rPr>
                <w:rFonts w:eastAsia="Calibri"/>
                <w:sz w:val="18"/>
                <w:szCs w:val="18"/>
              </w:rPr>
              <w:t>technische Informationen aus ve</w:t>
            </w:r>
            <w:r w:rsidRPr="0048312D">
              <w:rPr>
                <w:rFonts w:eastAsia="Calibri"/>
                <w:sz w:val="18"/>
                <w:szCs w:val="18"/>
              </w:rPr>
              <w:t>r</w:t>
            </w:r>
            <w:r w:rsidRPr="0048312D">
              <w:rPr>
                <w:rFonts w:eastAsia="Calibri"/>
                <w:sz w:val="18"/>
                <w:szCs w:val="18"/>
              </w:rPr>
              <w:t>schieden Quellen sammeln und strukturiert auswerten (G)</w:t>
            </w:r>
          </w:p>
          <w:p w:rsidR="00052737" w:rsidRPr="0048312D" w:rsidRDefault="00052737" w:rsidP="00FD3BC9">
            <w:pPr>
              <w:rPr>
                <w:rFonts w:eastAsia="Calibri"/>
                <w:sz w:val="18"/>
                <w:szCs w:val="18"/>
              </w:rPr>
            </w:pPr>
            <w:r w:rsidRPr="0048312D">
              <w:rPr>
                <w:rFonts w:eastAsia="Calibri"/>
                <w:sz w:val="18"/>
                <w:szCs w:val="18"/>
              </w:rPr>
              <w:t>2.1.(3)</w:t>
            </w:r>
            <w:r w:rsidRPr="0048312D">
              <w:rPr>
                <w:rFonts w:ascii="UniversLTStd" w:hAnsi="UniversLTStd" w:cs="UniversLTStd"/>
                <w:sz w:val="20"/>
                <w:szCs w:val="20"/>
              </w:rPr>
              <w:t xml:space="preserve"> </w:t>
            </w:r>
            <w:r w:rsidRPr="0048312D">
              <w:rPr>
                <w:rFonts w:eastAsia="Calibri"/>
                <w:sz w:val="18"/>
                <w:szCs w:val="18"/>
              </w:rPr>
              <w:t>mit gezielten Fragestellungen a</w:t>
            </w:r>
            <w:r w:rsidRPr="0048312D">
              <w:rPr>
                <w:rFonts w:eastAsia="Calibri"/>
                <w:sz w:val="18"/>
                <w:szCs w:val="18"/>
              </w:rPr>
              <w:t>u</w:t>
            </w:r>
            <w:r w:rsidRPr="0048312D">
              <w:rPr>
                <w:rFonts w:eastAsia="Calibri"/>
                <w:sz w:val="18"/>
                <w:szCs w:val="18"/>
              </w:rPr>
              <w:t>ßerschulische Lernorte erkunden (zum Beispiel technische Anlagen und Betriebe, Ausbildungswerkstätten, technische Mus</w:t>
            </w:r>
            <w:r w:rsidRPr="0048312D">
              <w:rPr>
                <w:rFonts w:eastAsia="Calibri"/>
                <w:sz w:val="18"/>
                <w:szCs w:val="18"/>
              </w:rPr>
              <w:t>e</w:t>
            </w:r>
            <w:r w:rsidRPr="0048312D">
              <w:rPr>
                <w:rFonts w:eastAsia="Calibri"/>
                <w:sz w:val="18"/>
                <w:szCs w:val="18"/>
              </w:rPr>
              <w:t>en) (M,E)</w:t>
            </w:r>
          </w:p>
          <w:p w:rsidR="00052737" w:rsidRPr="0048312D" w:rsidRDefault="00052737" w:rsidP="00FD3BC9">
            <w:pPr>
              <w:rPr>
                <w:rFonts w:eastAsia="Calibri"/>
                <w:sz w:val="18"/>
                <w:szCs w:val="18"/>
              </w:rPr>
            </w:pPr>
            <w:r w:rsidRPr="0048312D">
              <w:rPr>
                <w:rFonts w:eastAsia="Calibri"/>
                <w:sz w:val="18"/>
                <w:szCs w:val="18"/>
              </w:rPr>
              <w:t>2.1.(4)</w:t>
            </w:r>
            <w:r w:rsidRPr="0048312D">
              <w:rPr>
                <w:rFonts w:ascii="UniversLTStd" w:hAnsi="UniversLTStd" w:cs="UniversLTStd"/>
                <w:sz w:val="20"/>
                <w:szCs w:val="20"/>
              </w:rPr>
              <w:t xml:space="preserve"> </w:t>
            </w:r>
            <w:r w:rsidRPr="0048312D">
              <w:rPr>
                <w:rFonts w:eastAsia="Calibri"/>
                <w:sz w:val="18"/>
                <w:szCs w:val="18"/>
              </w:rPr>
              <w:t>technische Informationen mit vo</w:t>
            </w:r>
            <w:r w:rsidRPr="0048312D">
              <w:rPr>
                <w:rFonts w:eastAsia="Calibri"/>
                <w:sz w:val="18"/>
                <w:szCs w:val="18"/>
              </w:rPr>
              <w:t>r</w:t>
            </w:r>
            <w:r w:rsidRPr="0048312D">
              <w:rPr>
                <w:rFonts w:eastAsia="Calibri"/>
                <w:sz w:val="18"/>
                <w:szCs w:val="18"/>
              </w:rPr>
              <w:t>handenem Wissen verknüpfen und anwe</w:t>
            </w:r>
            <w:r w:rsidRPr="0048312D">
              <w:rPr>
                <w:rFonts w:eastAsia="Calibri"/>
                <w:sz w:val="18"/>
                <w:szCs w:val="18"/>
              </w:rPr>
              <w:t>n</w:t>
            </w:r>
            <w:r w:rsidRPr="0048312D">
              <w:rPr>
                <w:rFonts w:eastAsia="Calibri"/>
                <w:sz w:val="18"/>
                <w:szCs w:val="18"/>
              </w:rPr>
              <w:t>den</w:t>
            </w:r>
          </w:p>
          <w:p w:rsidR="00052737" w:rsidRPr="0048312D" w:rsidRDefault="00052737" w:rsidP="00FD3BC9">
            <w:pPr>
              <w:rPr>
                <w:rFonts w:eastAsia="Calibri"/>
                <w:sz w:val="18"/>
                <w:szCs w:val="18"/>
              </w:rPr>
            </w:pPr>
            <w:r w:rsidRPr="0048312D">
              <w:rPr>
                <w:rFonts w:eastAsia="Calibri"/>
                <w:sz w:val="18"/>
                <w:szCs w:val="18"/>
              </w:rPr>
              <w:t>2.2.(1)</w:t>
            </w:r>
            <w:r w:rsidRPr="0048312D">
              <w:rPr>
                <w:rFonts w:ascii="UniversLTStd" w:hAnsi="UniversLTStd" w:cs="UniversLTStd"/>
                <w:sz w:val="20"/>
                <w:szCs w:val="20"/>
              </w:rPr>
              <w:t xml:space="preserve"> </w:t>
            </w:r>
            <w:r w:rsidRPr="0048312D">
              <w:rPr>
                <w:rFonts w:eastAsia="Calibri"/>
                <w:sz w:val="18"/>
                <w:szCs w:val="18"/>
              </w:rPr>
              <w:t>Texten, Datenblättern und graf</w:t>
            </w:r>
            <w:r w:rsidRPr="0048312D">
              <w:rPr>
                <w:rFonts w:eastAsia="Calibri"/>
                <w:sz w:val="18"/>
                <w:szCs w:val="18"/>
              </w:rPr>
              <w:t>i</w:t>
            </w:r>
            <w:r w:rsidRPr="0048312D">
              <w:rPr>
                <w:rFonts w:eastAsia="Calibri"/>
                <w:sz w:val="18"/>
                <w:szCs w:val="18"/>
              </w:rPr>
              <w:t>schen Darstellungen technische Informat</w:t>
            </w:r>
            <w:r w:rsidRPr="0048312D">
              <w:rPr>
                <w:rFonts w:eastAsia="Calibri"/>
                <w:sz w:val="18"/>
                <w:szCs w:val="18"/>
              </w:rPr>
              <w:t>i</w:t>
            </w:r>
            <w:r>
              <w:rPr>
                <w:rFonts w:eastAsia="Calibri"/>
                <w:sz w:val="18"/>
                <w:szCs w:val="18"/>
              </w:rPr>
              <w:t xml:space="preserve">onen entnehmen (G) </w:t>
            </w:r>
            <w:r w:rsidRPr="0048312D">
              <w:rPr>
                <w:rFonts w:eastAsia="Calibri"/>
                <w:sz w:val="18"/>
                <w:szCs w:val="18"/>
              </w:rPr>
              <w:t>und interpretieren</w:t>
            </w:r>
          </w:p>
          <w:p w:rsidR="00052737" w:rsidRPr="008A1714" w:rsidRDefault="00052737" w:rsidP="00FD3BC9">
            <w:pPr>
              <w:rPr>
                <w:rFonts w:eastAsia="Calibri"/>
                <w:sz w:val="18"/>
                <w:szCs w:val="18"/>
              </w:rPr>
            </w:pPr>
            <w:r w:rsidRPr="008A1714">
              <w:rPr>
                <w:rFonts w:eastAsia="Calibri"/>
                <w:sz w:val="18"/>
                <w:szCs w:val="18"/>
              </w:rPr>
              <w:t>2.2.(3)</w:t>
            </w:r>
            <w:r w:rsidRPr="008A1714">
              <w:rPr>
                <w:rFonts w:ascii="UniversLTStd" w:hAnsi="UniversLTStd" w:cs="UniversLTStd"/>
                <w:sz w:val="20"/>
                <w:szCs w:val="20"/>
              </w:rPr>
              <w:t xml:space="preserve"> </w:t>
            </w:r>
            <w:r w:rsidRPr="008A1714">
              <w:rPr>
                <w:rFonts w:eastAsia="Calibri"/>
                <w:sz w:val="18"/>
                <w:szCs w:val="18"/>
              </w:rPr>
              <w:t>zur Veranschaulichung von Erge</w:t>
            </w:r>
            <w:r w:rsidRPr="008A1714">
              <w:rPr>
                <w:rFonts w:eastAsia="Calibri"/>
                <w:sz w:val="18"/>
                <w:szCs w:val="18"/>
              </w:rPr>
              <w:t>b</w:t>
            </w:r>
            <w:r w:rsidRPr="008A1714">
              <w:rPr>
                <w:rFonts w:eastAsia="Calibri"/>
                <w:sz w:val="18"/>
                <w:szCs w:val="18"/>
              </w:rPr>
              <w:t>nissen und Daten geeignete Tabellen und Diagramme anlegen (M,E)</w:t>
            </w:r>
          </w:p>
          <w:p w:rsidR="00052737" w:rsidRPr="0048312D" w:rsidRDefault="00052737" w:rsidP="00FD3BC9">
            <w:pPr>
              <w:rPr>
                <w:rFonts w:eastAsia="Calibri"/>
                <w:sz w:val="18"/>
                <w:szCs w:val="18"/>
              </w:rPr>
            </w:pPr>
            <w:r w:rsidRPr="0048312D">
              <w:rPr>
                <w:rFonts w:eastAsia="Calibri"/>
                <w:sz w:val="18"/>
                <w:szCs w:val="18"/>
              </w:rPr>
              <w:t>2.2.(6)</w:t>
            </w:r>
            <w:r w:rsidRPr="0048312D">
              <w:rPr>
                <w:rFonts w:ascii="UniversLTStd" w:hAnsi="UniversLTStd" w:cs="UniversLTStd"/>
                <w:sz w:val="20"/>
                <w:szCs w:val="20"/>
              </w:rPr>
              <w:t xml:space="preserve"> </w:t>
            </w:r>
            <w:r w:rsidRPr="0048312D">
              <w:rPr>
                <w:rFonts w:eastAsia="Calibri"/>
                <w:sz w:val="18"/>
                <w:szCs w:val="18"/>
              </w:rPr>
              <w:t>Sachverhalte adressatengerecht und mediengestützt präsentieren (M,E)</w:t>
            </w:r>
          </w:p>
          <w:p w:rsidR="00052737" w:rsidRPr="0048312D" w:rsidRDefault="00052737" w:rsidP="00FD3BC9">
            <w:pPr>
              <w:rPr>
                <w:rFonts w:eastAsia="Calibri"/>
                <w:sz w:val="18"/>
                <w:szCs w:val="18"/>
              </w:rPr>
            </w:pPr>
            <w:r w:rsidRPr="0048312D">
              <w:rPr>
                <w:rFonts w:eastAsia="Calibri"/>
                <w:sz w:val="18"/>
                <w:szCs w:val="18"/>
              </w:rPr>
              <w:t>2.2.(9)</w:t>
            </w:r>
            <w:r w:rsidRPr="0048312D">
              <w:rPr>
                <w:rFonts w:ascii="UniversLTStd" w:hAnsi="UniversLTStd" w:cs="UniversLTStd"/>
                <w:sz w:val="20"/>
                <w:szCs w:val="20"/>
              </w:rPr>
              <w:t xml:space="preserve"> </w:t>
            </w:r>
            <w:r w:rsidRPr="0048312D">
              <w:rPr>
                <w:rFonts w:eastAsia="Calibri"/>
                <w:sz w:val="18"/>
                <w:szCs w:val="18"/>
              </w:rPr>
              <w:t>Argumente aufnehmen, reflektieren und gegebenenfalls eigene Standpunkte korrigieren (M,E)</w:t>
            </w:r>
          </w:p>
          <w:p w:rsidR="00052737" w:rsidRPr="0048312D" w:rsidRDefault="00052737" w:rsidP="00030A9D">
            <w:pPr>
              <w:rPr>
                <w:rFonts w:eastAsia="Calibri"/>
                <w:sz w:val="18"/>
                <w:szCs w:val="18"/>
              </w:rPr>
            </w:pPr>
            <w:r w:rsidRPr="0048312D">
              <w:rPr>
                <w:rFonts w:eastAsia="Calibri"/>
                <w:sz w:val="18"/>
                <w:szCs w:val="18"/>
              </w:rPr>
              <w:t>2.3.(6)</w:t>
            </w:r>
            <w:r w:rsidRPr="0048312D">
              <w:rPr>
                <w:rFonts w:ascii="UniversLTStd" w:hAnsi="UniversLTStd" w:cs="UniversLTStd"/>
                <w:sz w:val="20"/>
                <w:szCs w:val="20"/>
              </w:rPr>
              <w:t xml:space="preserve"> </w:t>
            </w:r>
            <w:r w:rsidRPr="0048312D">
              <w:rPr>
                <w:rFonts w:eastAsia="Calibri"/>
                <w:sz w:val="18"/>
                <w:szCs w:val="18"/>
              </w:rPr>
              <w:t>technische Systeme in Bezug auf bedeutsame Kriterien einschätzen 2.3.(7)</w:t>
            </w:r>
            <w:r w:rsidRPr="0048312D">
              <w:rPr>
                <w:rFonts w:ascii="UniversLTStd" w:hAnsi="UniversLTStd" w:cs="UniversLTStd"/>
                <w:sz w:val="20"/>
                <w:szCs w:val="20"/>
              </w:rPr>
              <w:t xml:space="preserve"> </w:t>
            </w:r>
            <w:r w:rsidRPr="0048312D">
              <w:rPr>
                <w:rFonts w:eastAsia="Calibri"/>
                <w:sz w:val="18"/>
                <w:szCs w:val="18"/>
              </w:rPr>
              <w:t xml:space="preserve">die Auswirkungen technischer Systeme auf Mensch, Gesellschaft und Nachhaltigkeit einschätzen </w:t>
            </w:r>
          </w:p>
          <w:p w:rsidR="00052737" w:rsidRPr="0048312D" w:rsidRDefault="00052737" w:rsidP="00030A9D">
            <w:pPr>
              <w:rPr>
                <w:rFonts w:eastAsia="Calibri"/>
                <w:szCs w:val="22"/>
              </w:rPr>
            </w:pPr>
            <w:r w:rsidRPr="0048312D">
              <w:rPr>
                <w:rFonts w:eastAsia="Calibri"/>
                <w:sz w:val="18"/>
                <w:szCs w:val="18"/>
              </w:rPr>
              <w:t>2.3.(8)</w:t>
            </w:r>
            <w:r w:rsidRPr="0048312D">
              <w:rPr>
                <w:rFonts w:ascii="UniversLTStd" w:hAnsi="UniversLTStd" w:cs="UniversLTStd"/>
                <w:sz w:val="20"/>
                <w:szCs w:val="20"/>
              </w:rPr>
              <w:t xml:space="preserve"> </w:t>
            </w:r>
            <w:r w:rsidRPr="0048312D">
              <w:rPr>
                <w:rFonts w:eastAsia="Calibri"/>
                <w:sz w:val="18"/>
                <w:szCs w:val="18"/>
              </w:rPr>
              <w:t>Chancen und Risiken technischer Entwicklungen in privaten, öffentlichen und beruflichen Feldern bewerten (M,E)</w:t>
            </w:r>
          </w:p>
        </w:tc>
        <w:tc>
          <w:tcPr>
            <w:tcW w:w="3681" w:type="dxa"/>
            <w:tcBorders>
              <w:bottom w:val="dashed" w:sz="4" w:space="0" w:color="auto"/>
            </w:tcBorders>
            <w:shd w:val="clear" w:color="auto" w:fill="auto"/>
          </w:tcPr>
          <w:p w:rsidR="00052737" w:rsidRPr="00C044E5" w:rsidRDefault="00052737" w:rsidP="003A6640">
            <w:pPr>
              <w:pStyle w:val="bctext"/>
              <w:rPr>
                <w:rFonts w:cs="Arial"/>
                <w:lang w:val="de-DE" w:eastAsia="de-DE"/>
              </w:rPr>
            </w:pPr>
            <w:r w:rsidRPr="00030A9D">
              <w:rPr>
                <w:rFonts w:cs="Arial"/>
                <w:lang w:val="de-DE" w:eastAsia="de-DE"/>
              </w:rPr>
              <w:t xml:space="preserve">3.2.3.3 </w:t>
            </w:r>
            <w:r>
              <w:rPr>
                <w:rFonts w:cs="Arial"/>
                <w:lang w:val="de-DE" w:eastAsia="de-DE"/>
              </w:rPr>
              <w:t xml:space="preserve">(5) </w:t>
            </w:r>
            <w:r w:rsidRPr="001B6067">
              <w:rPr>
                <w:rFonts w:cs="Arial"/>
                <w:lang w:val="de-DE" w:eastAsia="de-DE"/>
              </w:rPr>
              <w:t>Möglichkeiten des energiesp</w:t>
            </w:r>
            <w:r w:rsidRPr="001B6067">
              <w:rPr>
                <w:rFonts w:cs="Arial"/>
                <w:lang w:val="de-DE" w:eastAsia="de-DE"/>
              </w:rPr>
              <w:t>a</w:t>
            </w:r>
            <w:r w:rsidRPr="001B6067">
              <w:rPr>
                <w:rFonts w:cs="Arial"/>
                <w:lang w:val="de-DE" w:eastAsia="de-DE"/>
              </w:rPr>
              <w:t>renden Bauens …</w:t>
            </w:r>
            <w:r>
              <w:rPr>
                <w:rFonts w:cs="Arial"/>
                <w:lang w:val="de-DE" w:eastAsia="de-DE"/>
              </w:rPr>
              <w:t xml:space="preserve"> </w:t>
            </w:r>
            <w:r w:rsidRPr="001B6067">
              <w:rPr>
                <w:rFonts w:cs="Arial"/>
                <w:lang w:val="de-DE" w:eastAsia="de-DE"/>
              </w:rPr>
              <w:t>(z. B. Passivhaus, Nu</w:t>
            </w:r>
            <w:r w:rsidRPr="001B6067">
              <w:rPr>
                <w:rFonts w:cs="Arial"/>
                <w:lang w:val="de-DE" w:eastAsia="de-DE"/>
              </w:rPr>
              <w:t>l</w:t>
            </w:r>
            <w:r w:rsidRPr="001B6067">
              <w:rPr>
                <w:rFonts w:cs="Arial"/>
                <w:lang w:val="de-DE" w:eastAsia="de-DE"/>
              </w:rPr>
              <w:t>lenergiehaus, Gebäudesanierung)</w:t>
            </w:r>
          </w:p>
        </w:tc>
        <w:tc>
          <w:tcPr>
            <w:tcW w:w="4525" w:type="dxa"/>
            <w:vMerge w:val="restart"/>
            <w:shd w:val="clear" w:color="auto" w:fill="auto"/>
          </w:tcPr>
          <w:p w:rsidR="00052737" w:rsidRDefault="00052737" w:rsidP="004C0AA3">
            <w:pPr>
              <w:pStyle w:val="bcTextListe"/>
              <w:numPr>
                <w:ilvl w:val="0"/>
                <w:numId w:val="0"/>
              </w:numPr>
              <w:ind w:left="9" w:hanging="9"/>
            </w:pPr>
            <w:r w:rsidRPr="00B51A4B">
              <w:t>Die Schülerinnen un</w:t>
            </w:r>
            <w:r>
              <w:t xml:space="preserve">d Schüler befassen sich mit den </w:t>
            </w:r>
            <w:r w:rsidRPr="00B51A4B">
              <w:t>Möglichkei</w:t>
            </w:r>
            <w:r>
              <w:t>ten des energiesparenden Bauens:</w:t>
            </w:r>
          </w:p>
          <w:p w:rsidR="00052737" w:rsidRDefault="00052737" w:rsidP="004C0AA3">
            <w:pPr>
              <w:pStyle w:val="bcTextListe"/>
            </w:pPr>
            <w:r>
              <w:t>unterschiedliche Baustoffe (Ziegel, Holz, Beton, Dämmstoffe…)</w:t>
            </w:r>
          </w:p>
          <w:p w:rsidR="00052737" w:rsidRDefault="00052737" w:rsidP="004C0AA3">
            <w:pPr>
              <w:pStyle w:val="bcTextListe"/>
            </w:pPr>
            <w:r>
              <w:t>Bauweisen (Massivbauweise, Skelettbauweise)</w:t>
            </w:r>
          </w:p>
          <w:p w:rsidR="00052737" w:rsidRDefault="00052737" w:rsidP="004C0AA3">
            <w:pPr>
              <w:pStyle w:val="bcTextListe"/>
            </w:pPr>
            <w:r>
              <w:t>Bauelemente (Fenster, Türen)</w:t>
            </w:r>
          </w:p>
          <w:p w:rsidR="00052737" w:rsidRPr="004C0AA3" w:rsidRDefault="00052737" w:rsidP="004C0AA3">
            <w:pPr>
              <w:pStyle w:val="bcTextListe"/>
            </w:pPr>
            <w:r>
              <w:t>architektonischen Entscheidungen</w:t>
            </w:r>
            <w:r>
              <w:rPr>
                <w:lang w:val="de-DE"/>
              </w:rPr>
              <w:t xml:space="preserve"> (Ausrichtung, Form, Nutzung…)</w:t>
            </w:r>
          </w:p>
          <w:p w:rsidR="00052737" w:rsidRDefault="00052737" w:rsidP="00B15E92">
            <w:pPr>
              <w:pStyle w:val="bctext"/>
              <w:rPr>
                <w:i/>
                <w:color w:val="7030A0"/>
                <w:lang w:val="de-DE"/>
              </w:rPr>
            </w:pPr>
            <w:r w:rsidRPr="00B51A4B">
              <w:t xml:space="preserve">Die Schülerinnen und Schüler beschreiben aktuelle Systeme der </w:t>
            </w:r>
            <w:r w:rsidRPr="008B3FCE">
              <w:t>Gebäudetechnik</w:t>
            </w:r>
            <w:r w:rsidRPr="008B3FCE">
              <w:rPr>
                <w:lang w:val="de-DE"/>
              </w:rPr>
              <w:t xml:space="preserve"> (</w:t>
            </w:r>
            <w:r w:rsidRPr="008B3FCE">
              <w:t>z.B. Einsatz von Fensterkontakten zur Steuerung der Heizungsventile; Heizungssteuerung mit Nachtabsenkung; Elektronische Heizungsventile mit Einzelraum-Zeit- und Temperatursteuerung, Raumlüftungssystem mit Wärmerückgewinnung).</w:t>
            </w:r>
            <w:r>
              <w:rPr>
                <w:lang w:val="de-DE"/>
              </w:rPr>
              <w:t xml:space="preserve"> </w:t>
            </w:r>
            <w:r>
              <w:rPr>
                <w:lang w:val="de-DE"/>
              </w:rPr>
              <w:br/>
            </w:r>
          </w:p>
          <w:p w:rsidR="00052737" w:rsidRPr="00C745B0" w:rsidRDefault="00052737" w:rsidP="00B15E92">
            <w:pPr>
              <w:pStyle w:val="bctext"/>
              <w:rPr>
                <w:rFonts w:cs="Arial"/>
                <w:lang w:val="de-DE" w:eastAsia="de-DE"/>
              </w:rPr>
            </w:pPr>
            <w:r w:rsidRPr="00C745B0">
              <w:rPr>
                <w:rFonts w:cs="Arial"/>
                <w:b/>
                <w:lang w:val="de-DE" w:eastAsia="de-DE"/>
              </w:rPr>
              <w:t xml:space="preserve">E: </w:t>
            </w:r>
            <w:r w:rsidRPr="00C745B0">
              <w:rPr>
                <w:rFonts w:cs="Arial"/>
                <w:lang w:val="de-DE" w:eastAsia="de-DE"/>
              </w:rPr>
              <w:t>Smart home – intelligentes Haus</w:t>
            </w:r>
          </w:p>
          <w:p w:rsidR="00052737" w:rsidRPr="00C745B0" w:rsidRDefault="003271B8" w:rsidP="00B15E92">
            <w:pPr>
              <w:pStyle w:val="bctext"/>
              <w:rPr>
                <w:rFonts w:cs="Arial"/>
                <w:lang w:val="de-DE" w:eastAsia="de-DE"/>
              </w:rPr>
            </w:pPr>
            <w:r w:rsidRPr="00C745B0">
              <w:rPr>
                <w:rFonts w:cs="Arial"/>
                <w:lang w:val="de-DE" w:eastAsia="de-DE"/>
              </w:rPr>
              <w:t>Informationen sammeln, auswerten und im Plenum einbringen.</w:t>
            </w:r>
          </w:p>
          <w:p w:rsidR="00052737" w:rsidRPr="004C0AA3" w:rsidRDefault="00052737" w:rsidP="00B15E92">
            <w:pPr>
              <w:pStyle w:val="bctext"/>
              <w:rPr>
                <w:rFonts w:cs="Arial"/>
                <w:lang w:val="de-DE" w:eastAsia="de-DE"/>
              </w:rPr>
            </w:pPr>
            <w:r w:rsidRPr="004C0AA3">
              <w:rPr>
                <w:rFonts w:cs="Arial"/>
                <w:lang w:val="de-DE" w:eastAsia="de-DE"/>
              </w:rPr>
              <w:t>Berufe aus dem Berufsfeld Bau</w:t>
            </w:r>
            <w:r>
              <w:rPr>
                <w:rFonts w:cs="Arial"/>
                <w:lang w:val="de-DE" w:eastAsia="de-DE"/>
              </w:rPr>
              <w:t xml:space="preserve"> thematisieren</w:t>
            </w:r>
            <w:r w:rsidRPr="004C0AA3">
              <w:rPr>
                <w:rFonts w:cs="Arial"/>
                <w:lang w:val="de-DE" w:eastAsia="de-DE"/>
              </w:rPr>
              <w:t>.</w:t>
            </w:r>
          </w:p>
        </w:tc>
        <w:tc>
          <w:tcPr>
            <w:tcW w:w="3989" w:type="dxa"/>
            <w:gridSpan w:val="2"/>
            <w:vMerge w:val="restart"/>
            <w:shd w:val="clear" w:color="auto" w:fill="auto"/>
          </w:tcPr>
          <w:p w:rsidR="00052737" w:rsidRDefault="00052737" w:rsidP="00B51A4B">
            <w:pPr>
              <w:pStyle w:val="bctext"/>
            </w:pPr>
            <w:r>
              <w:t xml:space="preserve">Die Intention dieses Blocks </w:t>
            </w:r>
            <w:r w:rsidRPr="00BF1D9D">
              <w:t>li</w:t>
            </w:r>
            <w:r>
              <w:t xml:space="preserve">egt nicht in der Herstellung eines Modells, sondern in der Klärung wichtiger Merkmale energiesparenden Bauens. Dazu eignen sich verschiedene Medien (zum </w:t>
            </w:r>
            <w:r w:rsidRPr="00175E13">
              <w:t xml:space="preserve">Beispiel: </w:t>
            </w:r>
            <w:r w:rsidRPr="00175E13">
              <w:rPr>
                <w:lang w:val="de-DE"/>
              </w:rPr>
              <w:t>r</w:t>
            </w:r>
            <w:r w:rsidRPr="00175E13">
              <w:t>eale Objekte, bildhafte Darstellungen, Animationen</w:t>
            </w:r>
            <w:r w:rsidRPr="00175E13">
              <w:rPr>
                <w:lang w:val="de-DE"/>
              </w:rPr>
              <w:t>, Texte</w:t>
            </w:r>
            <w:r w:rsidRPr="00175E13">
              <w:t>…).</w:t>
            </w:r>
          </w:p>
          <w:p w:rsidR="00052737" w:rsidRDefault="00052737" w:rsidP="00B51A4B">
            <w:pPr>
              <w:pStyle w:val="bctext"/>
              <w:rPr>
                <w:rFonts w:cs="Arial"/>
                <w:lang w:val="de-DE" w:eastAsia="de-DE"/>
              </w:rPr>
            </w:pPr>
          </w:p>
          <w:p w:rsidR="00052737" w:rsidRDefault="00052737" w:rsidP="00B51A4B">
            <w:pPr>
              <w:pStyle w:val="bctext"/>
              <w:rPr>
                <w:rFonts w:cs="Arial"/>
                <w:lang w:val="de-DE" w:eastAsia="de-DE"/>
              </w:rPr>
            </w:pPr>
          </w:p>
          <w:p w:rsidR="00052737" w:rsidRDefault="00052737" w:rsidP="00B51A4B">
            <w:pPr>
              <w:pStyle w:val="bctext"/>
              <w:rPr>
                <w:rFonts w:cs="Arial"/>
                <w:lang w:val="de-DE" w:eastAsia="de-DE"/>
              </w:rPr>
            </w:pPr>
          </w:p>
          <w:p w:rsidR="00052737" w:rsidRDefault="00052737" w:rsidP="00B51A4B">
            <w:pPr>
              <w:pStyle w:val="bctext"/>
              <w:rPr>
                <w:rFonts w:cs="Arial"/>
                <w:lang w:val="de-DE" w:eastAsia="de-DE"/>
              </w:rPr>
            </w:pPr>
          </w:p>
          <w:p w:rsidR="00052737" w:rsidRDefault="00052737" w:rsidP="00B51A4B">
            <w:pPr>
              <w:pStyle w:val="bctext"/>
              <w:rPr>
                <w:rFonts w:cs="Arial"/>
                <w:lang w:val="de-DE" w:eastAsia="de-DE"/>
              </w:rPr>
            </w:pPr>
          </w:p>
          <w:p w:rsidR="00052737" w:rsidRDefault="00052737" w:rsidP="00B51A4B">
            <w:pPr>
              <w:pStyle w:val="bctext"/>
              <w:rPr>
                <w:rFonts w:cs="Arial"/>
                <w:lang w:val="de-DE" w:eastAsia="de-DE"/>
              </w:rPr>
            </w:pPr>
          </w:p>
          <w:p w:rsidR="00052737" w:rsidRDefault="00052737" w:rsidP="00B77FDA">
            <w:pPr>
              <w:rPr>
                <w:rStyle w:val="LeitperspektiveZchn"/>
                <w:lang w:val="de-DE"/>
              </w:rPr>
            </w:pPr>
          </w:p>
          <w:p w:rsidR="00052737" w:rsidRDefault="00052737" w:rsidP="00B77FDA">
            <w:pPr>
              <w:rPr>
                <w:rStyle w:val="LeitperspektiveZchn"/>
                <w:lang w:val="de-DE"/>
              </w:rPr>
            </w:pPr>
          </w:p>
          <w:p w:rsidR="00052737" w:rsidRDefault="00052737" w:rsidP="00B77FDA">
            <w:pPr>
              <w:rPr>
                <w:rStyle w:val="LeitperspektiveZchn"/>
                <w:lang w:val="de-DE"/>
              </w:rPr>
            </w:pPr>
          </w:p>
          <w:p w:rsidR="00052737" w:rsidRDefault="00052737" w:rsidP="00B77FDA">
            <w:pPr>
              <w:rPr>
                <w:rStyle w:val="LeitperspektiveZchn"/>
                <w:lang w:val="de-DE"/>
              </w:rPr>
            </w:pPr>
          </w:p>
          <w:p w:rsidR="003271B8" w:rsidRDefault="003271B8" w:rsidP="00B77FDA">
            <w:pPr>
              <w:rPr>
                <w:rStyle w:val="LeitperspektiveZchn"/>
                <w:lang w:val="de-DE"/>
              </w:rPr>
            </w:pPr>
          </w:p>
          <w:p w:rsidR="00052737" w:rsidRDefault="00B66527" w:rsidP="00B77FDA">
            <w:pPr>
              <w:rPr>
                <w:rStyle w:val="LeitperspektiveZchn"/>
                <w:lang w:val="de-DE"/>
              </w:rPr>
            </w:pPr>
            <w:r>
              <w:rPr>
                <w:rStyle w:val="LeitperspektiveZchn"/>
                <w:lang w:val="de-DE"/>
              </w:rPr>
              <w:t xml:space="preserve">L </w:t>
            </w:r>
            <w:r w:rsidR="00052737">
              <w:rPr>
                <w:rStyle w:val="LeitperspektiveZchn"/>
                <w:lang w:val="de-DE"/>
              </w:rPr>
              <w:t xml:space="preserve"> </w:t>
            </w:r>
            <w:r w:rsidR="00052737" w:rsidRPr="008D520E">
              <w:rPr>
                <w:rStyle w:val="LeitperspektiveZchn"/>
                <w:lang w:val="de-DE"/>
              </w:rPr>
              <w:t>B</w:t>
            </w:r>
            <w:r w:rsidR="00052737">
              <w:rPr>
                <w:rStyle w:val="LeitperspektiveZchn"/>
                <w:lang w:val="de-DE"/>
              </w:rPr>
              <w:t>O</w:t>
            </w:r>
          </w:p>
          <w:p w:rsidR="00052737" w:rsidRDefault="00052737" w:rsidP="00B77FDA">
            <w:pPr>
              <w:rPr>
                <w:rStyle w:val="LeitperspektiveZchn"/>
                <w:lang w:val="de-DE"/>
              </w:rPr>
            </w:pPr>
          </w:p>
          <w:p w:rsidR="00052737" w:rsidRPr="00052737" w:rsidRDefault="00052737" w:rsidP="00052737">
            <w:pPr>
              <w:rPr>
                <w:rFonts w:eastAsia="Calibri"/>
                <w:b/>
                <w:sz w:val="18"/>
                <w:szCs w:val="18"/>
                <w:lang w:val="x-none" w:eastAsia="x-none"/>
              </w:rPr>
            </w:pPr>
            <w:r w:rsidRPr="00052737">
              <w:rPr>
                <w:rFonts w:eastAsia="Calibri"/>
                <w:sz w:val="18"/>
                <w:szCs w:val="18"/>
                <w:lang w:val="x-none" w:eastAsia="x-none"/>
              </w:rPr>
              <w:t>Ggf. schriftliche Leistungsfeststellung (Stunde aus Kontingent für Vertiefung, Wiederholung und Leistungsfeststellung).</w:t>
            </w:r>
          </w:p>
          <w:p w:rsidR="00052737" w:rsidRPr="008B3FCE" w:rsidRDefault="00052737" w:rsidP="004355D6">
            <w:pPr>
              <w:pStyle w:val="bctext"/>
              <w:rPr>
                <w:rFonts w:cs="Arial"/>
                <w:i/>
                <w:lang w:val="de-DE" w:eastAsia="de-DE"/>
              </w:rPr>
            </w:pPr>
          </w:p>
        </w:tc>
      </w:tr>
      <w:tr w:rsidR="00052737" w:rsidTr="009978E4">
        <w:tc>
          <w:tcPr>
            <w:tcW w:w="3681" w:type="dxa"/>
            <w:gridSpan w:val="2"/>
            <w:vMerge/>
            <w:shd w:val="clear" w:color="auto" w:fill="auto"/>
          </w:tcPr>
          <w:p w:rsidR="00052737" w:rsidRPr="0048312D" w:rsidRDefault="00052737" w:rsidP="00FD3BC9">
            <w:pPr>
              <w:rPr>
                <w:rFonts w:eastAsia="Calibri"/>
                <w:sz w:val="18"/>
                <w:szCs w:val="18"/>
              </w:rPr>
            </w:pPr>
          </w:p>
        </w:tc>
        <w:tc>
          <w:tcPr>
            <w:tcW w:w="3681" w:type="dxa"/>
            <w:tcBorders>
              <w:top w:val="dashed" w:sz="4" w:space="0" w:color="auto"/>
              <w:bottom w:val="dashed" w:sz="4" w:space="0" w:color="auto"/>
            </w:tcBorders>
            <w:shd w:val="clear" w:color="auto" w:fill="auto"/>
          </w:tcPr>
          <w:p w:rsidR="00052737" w:rsidRPr="00030A9D" w:rsidRDefault="00052737" w:rsidP="00146B21">
            <w:pPr>
              <w:pStyle w:val="bctext"/>
              <w:rPr>
                <w:rFonts w:cs="Arial"/>
                <w:lang w:val="de-DE" w:eastAsia="de-DE"/>
              </w:rPr>
            </w:pPr>
            <w:r w:rsidRPr="001B6067">
              <w:rPr>
                <w:rFonts w:cs="Arial"/>
                <w:b/>
                <w:lang w:val="de-DE" w:eastAsia="de-DE"/>
              </w:rPr>
              <w:t>G:</w:t>
            </w:r>
            <w:r w:rsidRPr="001B6067">
              <w:rPr>
                <w:rFonts w:cs="Arial"/>
                <w:lang w:val="de-DE" w:eastAsia="de-DE"/>
              </w:rPr>
              <w:t xml:space="preserve"> … beschreiben…</w:t>
            </w:r>
          </w:p>
        </w:tc>
        <w:tc>
          <w:tcPr>
            <w:tcW w:w="4525" w:type="dxa"/>
            <w:vMerge/>
            <w:shd w:val="clear" w:color="auto" w:fill="auto"/>
          </w:tcPr>
          <w:p w:rsidR="00052737" w:rsidRPr="00B51A4B" w:rsidRDefault="00052737" w:rsidP="00B51A4B">
            <w:pPr>
              <w:pStyle w:val="bctext"/>
            </w:pPr>
          </w:p>
        </w:tc>
        <w:tc>
          <w:tcPr>
            <w:tcW w:w="3989" w:type="dxa"/>
            <w:gridSpan w:val="2"/>
            <w:vMerge/>
            <w:shd w:val="clear" w:color="auto" w:fill="auto"/>
          </w:tcPr>
          <w:p w:rsidR="00052737" w:rsidRDefault="00052737" w:rsidP="00B51A4B">
            <w:pPr>
              <w:pStyle w:val="bctext"/>
            </w:pPr>
          </w:p>
        </w:tc>
      </w:tr>
      <w:tr w:rsidR="00052737" w:rsidTr="009978E4">
        <w:tc>
          <w:tcPr>
            <w:tcW w:w="3681" w:type="dxa"/>
            <w:gridSpan w:val="2"/>
            <w:vMerge/>
            <w:shd w:val="clear" w:color="auto" w:fill="auto"/>
          </w:tcPr>
          <w:p w:rsidR="00052737" w:rsidRPr="0048312D" w:rsidRDefault="00052737" w:rsidP="00FD3BC9">
            <w:pPr>
              <w:rPr>
                <w:rFonts w:eastAsia="Calibri"/>
                <w:sz w:val="18"/>
                <w:szCs w:val="18"/>
              </w:rPr>
            </w:pPr>
          </w:p>
        </w:tc>
        <w:tc>
          <w:tcPr>
            <w:tcW w:w="3681" w:type="dxa"/>
            <w:tcBorders>
              <w:top w:val="dashed" w:sz="4" w:space="0" w:color="auto"/>
              <w:bottom w:val="dashed" w:sz="4" w:space="0" w:color="auto"/>
            </w:tcBorders>
            <w:shd w:val="clear" w:color="auto" w:fill="auto"/>
          </w:tcPr>
          <w:p w:rsidR="00052737" w:rsidRPr="00030A9D" w:rsidRDefault="00052737" w:rsidP="00146B21">
            <w:pPr>
              <w:pStyle w:val="bctext"/>
              <w:rPr>
                <w:rFonts w:cs="Arial"/>
                <w:lang w:val="de-DE" w:eastAsia="de-DE"/>
              </w:rPr>
            </w:pPr>
            <w:r w:rsidRPr="001B6067">
              <w:rPr>
                <w:rFonts w:cs="Arial"/>
                <w:b/>
                <w:lang w:val="de-DE" w:eastAsia="de-DE"/>
              </w:rPr>
              <w:t>M:</w:t>
            </w:r>
            <w:r w:rsidRPr="001B6067">
              <w:rPr>
                <w:rFonts w:cs="Arial"/>
                <w:lang w:val="de-DE" w:eastAsia="de-DE"/>
              </w:rPr>
              <w:t xml:space="preserve"> … beschreiben und beurteilen…</w:t>
            </w:r>
          </w:p>
        </w:tc>
        <w:tc>
          <w:tcPr>
            <w:tcW w:w="4525" w:type="dxa"/>
            <w:vMerge/>
            <w:shd w:val="clear" w:color="auto" w:fill="auto"/>
          </w:tcPr>
          <w:p w:rsidR="00052737" w:rsidRPr="00B51A4B" w:rsidRDefault="00052737" w:rsidP="00B51A4B">
            <w:pPr>
              <w:pStyle w:val="bctext"/>
            </w:pPr>
          </w:p>
        </w:tc>
        <w:tc>
          <w:tcPr>
            <w:tcW w:w="3989" w:type="dxa"/>
            <w:gridSpan w:val="2"/>
            <w:vMerge/>
            <w:shd w:val="clear" w:color="auto" w:fill="auto"/>
          </w:tcPr>
          <w:p w:rsidR="00052737" w:rsidRDefault="00052737" w:rsidP="00B51A4B">
            <w:pPr>
              <w:pStyle w:val="bctext"/>
            </w:pPr>
          </w:p>
        </w:tc>
      </w:tr>
      <w:tr w:rsidR="00052737" w:rsidTr="009978E4">
        <w:tc>
          <w:tcPr>
            <w:tcW w:w="3681" w:type="dxa"/>
            <w:gridSpan w:val="2"/>
            <w:vMerge/>
            <w:shd w:val="clear" w:color="auto" w:fill="auto"/>
          </w:tcPr>
          <w:p w:rsidR="00052737" w:rsidRPr="0048312D" w:rsidRDefault="00052737" w:rsidP="00FD3BC9">
            <w:pPr>
              <w:rPr>
                <w:rFonts w:eastAsia="Calibri"/>
                <w:sz w:val="18"/>
                <w:szCs w:val="18"/>
              </w:rPr>
            </w:pPr>
          </w:p>
        </w:tc>
        <w:tc>
          <w:tcPr>
            <w:tcW w:w="3681" w:type="dxa"/>
            <w:tcBorders>
              <w:top w:val="dashed" w:sz="4" w:space="0" w:color="auto"/>
              <w:bottom w:val="dashed" w:sz="4" w:space="0" w:color="auto"/>
            </w:tcBorders>
            <w:shd w:val="clear" w:color="auto" w:fill="auto"/>
          </w:tcPr>
          <w:p w:rsidR="00052737" w:rsidRPr="001B6067" w:rsidRDefault="00052737" w:rsidP="004355D6">
            <w:pPr>
              <w:pStyle w:val="bctext"/>
              <w:rPr>
                <w:rFonts w:cs="Arial"/>
                <w:b/>
                <w:lang w:val="de-DE" w:eastAsia="de-DE"/>
              </w:rPr>
            </w:pPr>
            <w:r w:rsidRPr="001B6067">
              <w:rPr>
                <w:rFonts w:cs="Arial"/>
                <w:b/>
                <w:lang w:val="de-DE" w:eastAsia="de-DE"/>
              </w:rPr>
              <w:t>E:</w:t>
            </w:r>
            <w:r w:rsidRPr="001B6067">
              <w:rPr>
                <w:rFonts w:cs="Arial"/>
                <w:lang w:val="de-DE" w:eastAsia="de-DE"/>
              </w:rPr>
              <w:t xml:space="preserve"> …beschreiben und bewerten…</w:t>
            </w:r>
          </w:p>
        </w:tc>
        <w:tc>
          <w:tcPr>
            <w:tcW w:w="4525" w:type="dxa"/>
            <w:vMerge/>
            <w:shd w:val="clear" w:color="auto" w:fill="auto"/>
          </w:tcPr>
          <w:p w:rsidR="00052737" w:rsidRPr="00B51A4B" w:rsidRDefault="00052737" w:rsidP="00B51A4B">
            <w:pPr>
              <w:pStyle w:val="bctext"/>
            </w:pPr>
          </w:p>
        </w:tc>
        <w:tc>
          <w:tcPr>
            <w:tcW w:w="3989" w:type="dxa"/>
            <w:gridSpan w:val="2"/>
            <w:vMerge/>
            <w:shd w:val="clear" w:color="auto" w:fill="auto"/>
          </w:tcPr>
          <w:p w:rsidR="00052737" w:rsidRDefault="00052737" w:rsidP="00B51A4B">
            <w:pPr>
              <w:pStyle w:val="bctext"/>
            </w:pPr>
          </w:p>
        </w:tc>
      </w:tr>
      <w:tr w:rsidR="00052737" w:rsidTr="009978E4">
        <w:tc>
          <w:tcPr>
            <w:tcW w:w="3681" w:type="dxa"/>
            <w:gridSpan w:val="2"/>
            <w:vMerge/>
            <w:tcBorders>
              <w:bottom w:val="single" w:sz="4" w:space="0" w:color="auto"/>
            </w:tcBorders>
            <w:shd w:val="clear" w:color="auto" w:fill="auto"/>
          </w:tcPr>
          <w:p w:rsidR="00052737" w:rsidRPr="0048312D" w:rsidRDefault="00052737" w:rsidP="00FD3BC9">
            <w:pPr>
              <w:rPr>
                <w:rFonts w:eastAsia="Calibri"/>
                <w:sz w:val="18"/>
                <w:szCs w:val="18"/>
              </w:rPr>
            </w:pPr>
          </w:p>
        </w:tc>
        <w:tc>
          <w:tcPr>
            <w:tcW w:w="3681" w:type="dxa"/>
            <w:tcBorders>
              <w:top w:val="dashed" w:sz="4" w:space="0" w:color="auto"/>
              <w:bottom w:val="single" w:sz="4" w:space="0" w:color="auto"/>
            </w:tcBorders>
            <w:shd w:val="clear" w:color="auto" w:fill="auto"/>
          </w:tcPr>
          <w:p w:rsidR="00052737" w:rsidRDefault="00052737" w:rsidP="003A6640">
            <w:pPr>
              <w:pStyle w:val="bctext"/>
              <w:rPr>
                <w:rFonts w:cs="Arial"/>
                <w:lang w:val="de-DE" w:eastAsia="de-DE"/>
              </w:rPr>
            </w:pPr>
          </w:p>
          <w:p w:rsidR="00052737" w:rsidRDefault="00052737" w:rsidP="00052737">
            <w:pPr>
              <w:pStyle w:val="bctext"/>
              <w:rPr>
                <w:rFonts w:cs="Arial"/>
                <w:lang w:val="de-DE" w:eastAsia="de-DE"/>
              </w:rPr>
            </w:pPr>
          </w:p>
          <w:p w:rsidR="00052737" w:rsidRDefault="00052737" w:rsidP="00052737">
            <w:pPr>
              <w:pStyle w:val="bctext"/>
              <w:rPr>
                <w:rFonts w:cs="Arial"/>
                <w:lang w:val="de-DE" w:eastAsia="de-DE"/>
              </w:rPr>
            </w:pPr>
          </w:p>
          <w:p w:rsidR="00052737" w:rsidRDefault="00052737" w:rsidP="00052737">
            <w:pPr>
              <w:pStyle w:val="bctext"/>
              <w:rPr>
                <w:rFonts w:cs="Arial"/>
                <w:lang w:val="de-DE" w:eastAsia="de-DE"/>
              </w:rPr>
            </w:pPr>
          </w:p>
          <w:p w:rsidR="00052737" w:rsidRDefault="00052737" w:rsidP="00052737">
            <w:pPr>
              <w:pStyle w:val="bctext"/>
              <w:rPr>
                <w:rFonts w:cs="Arial"/>
                <w:lang w:val="de-DE" w:eastAsia="de-DE"/>
              </w:rPr>
            </w:pPr>
          </w:p>
          <w:p w:rsidR="00052737" w:rsidRDefault="00052737" w:rsidP="00052737">
            <w:pPr>
              <w:pStyle w:val="bctext"/>
              <w:rPr>
                <w:rFonts w:cs="Arial"/>
                <w:lang w:val="de-DE" w:eastAsia="de-DE"/>
              </w:rPr>
            </w:pPr>
            <w:r w:rsidRPr="00030A9D">
              <w:rPr>
                <w:rFonts w:cs="Arial"/>
                <w:lang w:val="de-DE" w:eastAsia="de-DE"/>
              </w:rPr>
              <w:t xml:space="preserve">3.2.3.3 (6)  </w:t>
            </w:r>
          </w:p>
          <w:p w:rsidR="00052737" w:rsidRPr="00030A9D" w:rsidRDefault="00052737" w:rsidP="00052737">
            <w:pPr>
              <w:pStyle w:val="bctext"/>
              <w:rPr>
                <w:rFonts w:cs="Arial"/>
                <w:lang w:val="de-DE" w:eastAsia="de-DE"/>
              </w:rPr>
            </w:pPr>
            <w:r w:rsidRPr="00030A9D">
              <w:rPr>
                <w:rFonts w:cs="Arial"/>
                <w:b/>
                <w:lang w:val="de-DE" w:eastAsia="de-DE"/>
              </w:rPr>
              <w:t>E:</w:t>
            </w:r>
            <w:r w:rsidRPr="00030A9D">
              <w:rPr>
                <w:rFonts w:cs="Arial"/>
                <w:lang w:val="de-DE" w:eastAsia="de-DE"/>
              </w:rPr>
              <w:t xml:space="preserve"> aktuelle Systeme der Gebäudetechnik beschreiben (z. B. Bustechnologie, Visual</w:t>
            </w:r>
            <w:r w:rsidRPr="00030A9D">
              <w:rPr>
                <w:rFonts w:cs="Arial"/>
                <w:lang w:val="de-DE" w:eastAsia="de-DE"/>
              </w:rPr>
              <w:t>i</w:t>
            </w:r>
            <w:r w:rsidRPr="00030A9D">
              <w:rPr>
                <w:rFonts w:cs="Arial"/>
                <w:lang w:val="de-DE" w:eastAsia="de-DE"/>
              </w:rPr>
              <w:t>sierung, Smart Hom</w:t>
            </w:r>
            <w:r>
              <w:rPr>
                <w:rFonts w:cs="Arial"/>
                <w:lang w:val="de-DE" w:eastAsia="de-DE"/>
              </w:rPr>
              <w:t>e</w:t>
            </w:r>
            <w:r w:rsidRPr="00030A9D">
              <w:rPr>
                <w:rFonts w:cs="Arial"/>
                <w:lang w:val="de-DE" w:eastAsia="de-DE"/>
              </w:rPr>
              <w:t>)</w:t>
            </w:r>
          </w:p>
        </w:tc>
        <w:tc>
          <w:tcPr>
            <w:tcW w:w="4525" w:type="dxa"/>
            <w:vMerge/>
            <w:tcBorders>
              <w:bottom w:val="single" w:sz="4" w:space="0" w:color="auto"/>
            </w:tcBorders>
            <w:shd w:val="clear" w:color="auto" w:fill="auto"/>
          </w:tcPr>
          <w:p w:rsidR="00052737" w:rsidRPr="00B51A4B" w:rsidRDefault="00052737" w:rsidP="00B51A4B">
            <w:pPr>
              <w:pStyle w:val="bctext"/>
            </w:pPr>
          </w:p>
        </w:tc>
        <w:tc>
          <w:tcPr>
            <w:tcW w:w="3989" w:type="dxa"/>
            <w:gridSpan w:val="2"/>
            <w:vMerge/>
            <w:tcBorders>
              <w:bottom w:val="single" w:sz="4" w:space="0" w:color="auto"/>
            </w:tcBorders>
            <w:shd w:val="clear" w:color="auto" w:fill="auto"/>
          </w:tcPr>
          <w:p w:rsidR="00052737" w:rsidRDefault="00052737" w:rsidP="00B51A4B">
            <w:pPr>
              <w:pStyle w:val="bctext"/>
            </w:pPr>
          </w:p>
        </w:tc>
      </w:tr>
      <w:tr w:rsidR="00052737" w:rsidTr="009978E4">
        <w:tc>
          <w:tcPr>
            <w:tcW w:w="3681" w:type="dxa"/>
            <w:gridSpan w:val="2"/>
            <w:vMerge/>
            <w:shd w:val="clear" w:color="auto" w:fill="auto"/>
          </w:tcPr>
          <w:p w:rsidR="00052737" w:rsidRPr="00D9301B" w:rsidRDefault="00052737" w:rsidP="00146B21">
            <w:pPr>
              <w:rPr>
                <w:rFonts w:eastAsia="Calibri"/>
                <w:szCs w:val="22"/>
              </w:rPr>
            </w:pPr>
          </w:p>
        </w:tc>
        <w:tc>
          <w:tcPr>
            <w:tcW w:w="3681" w:type="dxa"/>
            <w:tcBorders>
              <w:top w:val="single" w:sz="4" w:space="0" w:color="auto"/>
              <w:bottom w:val="single" w:sz="4" w:space="0" w:color="auto"/>
            </w:tcBorders>
            <w:shd w:val="clear" w:color="auto" w:fill="auto"/>
          </w:tcPr>
          <w:p w:rsidR="00052737" w:rsidRPr="001B6067" w:rsidRDefault="00052737" w:rsidP="00B15E92">
            <w:pPr>
              <w:pStyle w:val="bctext"/>
              <w:rPr>
                <w:rFonts w:cs="Arial"/>
                <w:b/>
                <w:lang w:val="de-DE" w:eastAsia="de-DE"/>
              </w:rPr>
            </w:pPr>
          </w:p>
        </w:tc>
        <w:tc>
          <w:tcPr>
            <w:tcW w:w="4525" w:type="dxa"/>
            <w:vMerge/>
            <w:shd w:val="clear" w:color="auto" w:fill="auto"/>
          </w:tcPr>
          <w:p w:rsidR="00052737" w:rsidRPr="00C044E5" w:rsidRDefault="00052737" w:rsidP="00146B21">
            <w:pPr>
              <w:pStyle w:val="bctext"/>
              <w:rPr>
                <w:rFonts w:cs="Arial"/>
                <w:lang w:val="de-DE" w:eastAsia="de-DE"/>
              </w:rPr>
            </w:pPr>
          </w:p>
        </w:tc>
        <w:tc>
          <w:tcPr>
            <w:tcW w:w="3989" w:type="dxa"/>
            <w:gridSpan w:val="2"/>
            <w:vMerge/>
            <w:shd w:val="clear" w:color="auto" w:fill="auto"/>
          </w:tcPr>
          <w:p w:rsidR="00052737" w:rsidRPr="00C044E5" w:rsidRDefault="00052737" w:rsidP="00146B21">
            <w:pPr>
              <w:pStyle w:val="bctext"/>
              <w:rPr>
                <w:rFonts w:cs="Arial"/>
                <w:lang w:val="de-DE" w:eastAsia="de-DE"/>
              </w:rPr>
            </w:pPr>
          </w:p>
        </w:tc>
      </w:tr>
    </w:tbl>
    <w:p w:rsidR="009978E4" w:rsidRDefault="009978E4" w:rsidP="00EE4B7A">
      <w:pPr>
        <w:pStyle w:val="bcTab"/>
        <w:jc w:val="left"/>
        <w:rPr>
          <w:lang w:val="de-DE"/>
        </w:rPr>
        <w:sectPr w:rsidR="009978E4" w:rsidSect="006A2DDE">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541"/>
        <w:gridCol w:w="3706"/>
        <w:gridCol w:w="4130"/>
        <w:gridCol w:w="4168"/>
      </w:tblGrid>
      <w:tr w:rsidR="00662BD3" w:rsidRPr="00CB5993" w:rsidTr="009978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662BD3" w:rsidRPr="00C044E5" w:rsidRDefault="00ED0F43" w:rsidP="009434EA">
            <w:pPr>
              <w:pStyle w:val="bcTab"/>
              <w:rPr>
                <w:lang w:val="de-DE" w:eastAsia="de-DE"/>
              </w:rPr>
            </w:pPr>
            <w:bookmarkStart w:id="22" w:name="_Toc486246277"/>
            <w:r>
              <w:rPr>
                <w:lang w:val="de-DE" w:eastAsia="de-DE"/>
              </w:rPr>
              <w:lastRenderedPageBreak/>
              <w:t xml:space="preserve">Eingabe – Verarbeitung - </w:t>
            </w:r>
            <w:r w:rsidR="00F2734B">
              <w:rPr>
                <w:lang w:val="de-DE" w:eastAsia="de-DE"/>
              </w:rPr>
              <w:t>Ausgabe (EVA)</w:t>
            </w:r>
            <w:bookmarkEnd w:id="22"/>
          </w:p>
          <w:p w:rsidR="00662BD3" w:rsidRPr="009978E4" w:rsidRDefault="00AD14FB" w:rsidP="009978E4">
            <w:pPr>
              <w:pStyle w:val="bcTabcaStd"/>
            </w:pPr>
            <w:r w:rsidRPr="009978E4">
              <w:t>ca. 30</w:t>
            </w:r>
            <w:r w:rsidR="00662BD3" w:rsidRPr="009978E4">
              <w:t xml:space="preserve"> Std.</w:t>
            </w:r>
          </w:p>
        </w:tc>
      </w:tr>
      <w:tr w:rsidR="008D5789" w:rsidRPr="004445A4" w:rsidTr="009978E4">
        <w:trPr>
          <w:jc w:val="center"/>
        </w:trPr>
        <w:tc>
          <w:tcPr>
            <w:tcW w:w="746" w:type="pct"/>
            <w:tcBorders>
              <w:bottom w:val="dashSmallGap" w:sz="4" w:space="0" w:color="FFFFFF"/>
              <w:right w:val="dashed" w:sz="4" w:space="0" w:color="FFFFFF"/>
            </w:tcBorders>
            <w:shd w:val="clear" w:color="auto" w:fill="auto"/>
          </w:tcPr>
          <w:p w:rsidR="008D5789" w:rsidRDefault="008D5789" w:rsidP="008D5789">
            <w:pPr>
              <w:pStyle w:val="bcTabVortext"/>
            </w:pPr>
            <w:r w:rsidRPr="00BE6A64">
              <w:t xml:space="preserve">Beschreibung: </w:t>
            </w:r>
          </w:p>
          <w:p w:rsidR="00D07095" w:rsidRPr="00BE6A64" w:rsidRDefault="00D07095" w:rsidP="008D5789">
            <w:pPr>
              <w:pStyle w:val="bcTabVortext"/>
            </w:pPr>
          </w:p>
        </w:tc>
        <w:tc>
          <w:tcPr>
            <w:tcW w:w="4254" w:type="pct"/>
            <w:gridSpan w:val="4"/>
            <w:tcBorders>
              <w:top w:val="single" w:sz="4" w:space="0" w:color="auto"/>
              <w:left w:val="dashed" w:sz="4" w:space="0" w:color="FFFFFF"/>
              <w:bottom w:val="dashSmallGap" w:sz="4" w:space="0" w:color="FFFFFF"/>
              <w:right w:val="single" w:sz="4" w:space="0" w:color="auto"/>
            </w:tcBorders>
            <w:shd w:val="clear" w:color="auto" w:fill="FFFFFF"/>
          </w:tcPr>
          <w:p w:rsidR="003E692F" w:rsidRPr="004445A4" w:rsidRDefault="00ED0F43" w:rsidP="00655532">
            <w:pPr>
              <w:pStyle w:val="bcTabVortext"/>
            </w:pPr>
            <w:r>
              <w:t xml:space="preserve">Die Schülerinnen und Schüler analysieren technische Systeme und beschreiben das Zusammenwirken der Teilsysteme. Sie nutzen Steuerungen bei der Lösung technischer Aufgabenstellungen und lernen dabei </w:t>
            </w:r>
            <w:r w:rsidRPr="00655532">
              <w:t>das</w:t>
            </w:r>
            <w:r w:rsidR="003A1973" w:rsidRPr="00655532">
              <w:t xml:space="preserve"> </w:t>
            </w:r>
            <w:r w:rsidR="003A1973" w:rsidRPr="00655532">
              <w:rPr>
                <w:color w:val="000000"/>
              </w:rPr>
              <w:t>Prinzip</w:t>
            </w:r>
            <w:r>
              <w:t xml:space="preserve"> Eingabe – Verarbeitung – Ausgabe (EVA) kennen.</w:t>
            </w:r>
            <w:r>
              <w:br/>
            </w:r>
          </w:p>
        </w:tc>
      </w:tr>
      <w:tr w:rsidR="008D5789" w:rsidRPr="004445A4" w:rsidTr="009978E4">
        <w:trPr>
          <w:jc w:val="center"/>
        </w:trPr>
        <w:tc>
          <w:tcPr>
            <w:tcW w:w="746" w:type="pct"/>
            <w:tcBorders>
              <w:top w:val="dashSmallGap" w:sz="4" w:space="0" w:color="FFFFFF"/>
              <w:bottom w:val="nil"/>
              <w:right w:val="dotted" w:sz="4" w:space="0" w:color="FFFFFF"/>
            </w:tcBorders>
            <w:shd w:val="clear" w:color="auto" w:fill="auto"/>
          </w:tcPr>
          <w:p w:rsidR="008D5789" w:rsidRPr="00BE6A64" w:rsidRDefault="008D5789" w:rsidP="008D5789">
            <w:pPr>
              <w:pStyle w:val="bcTabVortext"/>
            </w:pPr>
            <w:r w:rsidRPr="00BE6A64">
              <w:t xml:space="preserve">Zielsetzung: </w:t>
            </w:r>
          </w:p>
        </w:tc>
        <w:tc>
          <w:tcPr>
            <w:tcW w:w="4254" w:type="pct"/>
            <w:gridSpan w:val="4"/>
            <w:tcBorders>
              <w:top w:val="dashSmallGap" w:sz="4" w:space="0" w:color="FFFFFF"/>
              <w:left w:val="dotted" w:sz="4" w:space="0" w:color="FFFFFF"/>
              <w:bottom w:val="dashed" w:sz="4" w:space="0" w:color="FFFFFF"/>
              <w:right w:val="single" w:sz="4" w:space="0" w:color="auto"/>
            </w:tcBorders>
            <w:shd w:val="clear" w:color="auto" w:fill="FFFFFF"/>
          </w:tcPr>
          <w:p w:rsidR="008D5789" w:rsidRPr="004445A4" w:rsidRDefault="00C06134" w:rsidP="008D5789">
            <w:pPr>
              <w:pStyle w:val="bcTabVortext"/>
            </w:pPr>
            <w:r>
              <w:t xml:space="preserve">-  EVA-Prinzip </w:t>
            </w:r>
            <w:r w:rsidR="00AA0F64">
              <w:t>kennen lernen</w:t>
            </w:r>
            <w:r>
              <w:br/>
            </w:r>
            <w:r w:rsidR="00AA0F64">
              <w:t xml:space="preserve">-  </w:t>
            </w:r>
            <w:r>
              <w:t>mit Hard- und Software</w:t>
            </w:r>
            <w:r w:rsidR="003A1973" w:rsidRPr="00152114">
              <w:rPr>
                <w:color w:val="A8D08D"/>
              </w:rPr>
              <w:t>,</w:t>
            </w:r>
            <w:r>
              <w:t xml:space="preserve"> </w:t>
            </w:r>
            <w:r w:rsidR="00AA0F64">
              <w:t>die de</w:t>
            </w:r>
            <w:r>
              <w:t xml:space="preserve">r Umsetzung von </w:t>
            </w:r>
            <w:r w:rsidRPr="00655532">
              <w:t>Steuerungsaufgaben</w:t>
            </w:r>
            <w:r w:rsidR="00AA0F64" w:rsidRPr="00655532">
              <w:t xml:space="preserve"> </w:t>
            </w:r>
            <w:r w:rsidR="003A1973" w:rsidRPr="00655532">
              <w:rPr>
                <w:color w:val="000000"/>
              </w:rPr>
              <w:t>dient,</w:t>
            </w:r>
            <w:r w:rsidR="003A1973" w:rsidRPr="00655532">
              <w:t xml:space="preserve"> </w:t>
            </w:r>
            <w:r w:rsidR="00AA0F64" w:rsidRPr="00655532">
              <w:t>umgehen</w:t>
            </w:r>
            <w:r>
              <w:br/>
              <w:t xml:space="preserve">- </w:t>
            </w:r>
            <w:r w:rsidR="00AA0F64">
              <w:t xml:space="preserve"> verschiedene</w:t>
            </w:r>
            <w:r>
              <w:t xml:space="preserve"> Steuerungsaufgaben </w:t>
            </w:r>
            <w:r w:rsidR="00AA0F64">
              <w:t>lösen</w:t>
            </w:r>
            <w:r>
              <w:br/>
              <w:t xml:space="preserve">-  </w:t>
            </w:r>
            <w:r w:rsidR="00AA0F64">
              <w:t>analog</w:t>
            </w:r>
            <w:r>
              <w:t>e</w:t>
            </w:r>
            <w:r w:rsidR="00AA0F64">
              <w:t xml:space="preserve"> Messwerte erfassen und verarbeiten</w:t>
            </w:r>
            <w:r w:rsidR="00AA0F64">
              <w:br/>
              <w:t xml:space="preserve">-  Aktoren ansteuern </w:t>
            </w:r>
            <w:r>
              <w:br/>
              <w:t xml:space="preserve">-  Steuerungsaufgabenstellungen mit Funktionsmodellen aus verschiedenen Bereichen </w:t>
            </w:r>
            <w:r w:rsidR="00AA0F64">
              <w:t>lös</w:t>
            </w:r>
            <w:r>
              <w:t>en</w:t>
            </w:r>
          </w:p>
        </w:tc>
      </w:tr>
      <w:tr w:rsidR="008D5789" w:rsidRPr="004445A4" w:rsidTr="009978E4">
        <w:trPr>
          <w:jc w:val="center"/>
        </w:trPr>
        <w:tc>
          <w:tcPr>
            <w:tcW w:w="746" w:type="pct"/>
            <w:tcBorders>
              <w:top w:val="nil"/>
              <w:bottom w:val="dashSmallGap" w:sz="4" w:space="0" w:color="FFFFFF"/>
              <w:right w:val="dotted" w:sz="4" w:space="0" w:color="FFFFFF"/>
            </w:tcBorders>
            <w:shd w:val="clear" w:color="auto" w:fill="auto"/>
          </w:tcPr>
          <w:p w:rsidR="008D5789" w:rsidRPr="00BE6A64" w:rsidRDefault="008D5789" w:rsidP="008D5789">
            <w:pPr>
              <w:pStyle w:val="bcTabVortext"/>
            </w:pPr>
          </w:p>
        </w:tc>
        <w:tc>
          <w:tcPr>
            <w:tcW w:w="4254" w:type="pct"/>
            <w:gridSpan w:val="4"/>
            <w:tcBorders>
              <w:top w:val="dashed" w:sz="4" w:space="0" w:color="FFFFFF"/>
              <w:left w:val="dotted" w:sz="4" w:space="0" w:color="FFFFFF"/>
              <w:bottom w:val="dashSmallGap" w:sz="4" w:space="0" w:color="FFFFFF"/>
              <w:right w:val="single" w:sz="4" w:space="0" w:color="auto"/>
            </w:tcBorders>
            <w:shd w:val="clear" w:color="auto" w:fill="FFFFFF"/>
          </w:tcPr>
          <w:p w:rsidR="008D5789" w:rsidRPr="004445A4" w:rsidRDefault="008D5789" w:rsidP="00C06134"/>
        </w:tc>
      </w:tr>
      <w:tr w:rsidR="00D07095" w:rsidRPr="004445A4" w:rsidTr="009978E4">
        <w:trPr>
          <w:jc w:val="center"/>
        </w:trPr>
        <w:tc>
          <w:tcPr>
            <w:tcW w:w="746" w:type="pct"/>
            <w:tcBorders>
              <w:top w:val="dashSmallGap" w:sz="4" w:space="0" w:color="FFFFFF"/>
              <w:right w:val="dotted" w:sz="4" w:space="0" w:color="FFFFFF"/>
            </w:tcBorders>
            <w:shd w:val="clear" w:color="auto" w:fill="auto"/>
          </w:tcPr>
          <w:p w:rsidR="00D07095" w:rsidRPr="00BE6A64" w:rsidRDefault="00D07095" w:rsidP="008D5789">
            <w:pPr>
              <w:pStyle w:val="bcTabVortext"/>
            </w:pPr>
            <w:r w:rsidRPr="00BE6A64">
              <w:t>Hinweise:</w:t>
            </w:r>
          </w:p>
        </w:tc>
        <w:tc>
          <w:tcPr>
            <w:tcW w:w="4254" w:type="pct"/>
            <w:gridSpan w:val="4"/>
            <w:tcBorders>
              <w:top w:val="dashSmallGap" w:sz="4" w:space="0" w:color="FFFFFF"/>
              <w:left w:val="dotted" w:sz="4" w:space="0" w:color="FFFFFF"/>
              <w:bottom w:val="single" w:sz="4" w:space="0" w:color="auto"/>
              <w:right w:val="single" w:sz="4" w:space="0" w:color="auto"/>
            </w:tcBorders>
            <w:shd w:val="clear" w:color="auto" w:fill="FFFFFF"/>
          </w:tcPr>
          <w:p w:rsidR="00D07095" w:rsidRPr="005B581D" w:rsidRDefault="00C06134" w:rsidP="005B581D">
            <w:pPr>
              <w:rPr>
                <w:rFonts w:eastAsia="Calibri" w:cs="Arial"/>
                <w:szCs w:val="22"/>
              </w:rPr>
            </w:pPr>
            <w:r>
              <w:rPr>
                <w:rFonts w:eastAsia="Calibri"/>
                <w:szCs w:val="18"/>
                <w:lang w:eastAsia="x-none"/>
              </w:rPr>
              <w:t xml:space="preserve">Die mit den Funktionsmodellen zu lösenden Aufgaben können </w:t>
            </w:r>
            <w:r w:rsidR="00A918B0">
              <w:rPr>
                <w:rFonts w:eastAsia="Calibri"/>
                <w:szCs w:val="18"/>
                <w:lang w:eastAsia="x-none"/>
              </w:rPr>
              <w:t xml:space="preserve">z.B. </w:t>
            </w:r>
            <w:r>
              <w:rPr>
                <w:rFonts w:eastAsia="Calibri"/>
                <w:szCs w:val="18"/>
                <w:lang w:eastAsia="x-none"/>
              </w:rPr>
              <w:t xml:space="preserve">aus der Bautechnik </w:t>
            </w:r>
            <w:r w:rsidR="00A918B0">
              <w:rPr>
                <w:rFonts w:eastAsia="Calibri" w:cs="Arial"/>
                <w:szCs w:val="22"/>
              </w:rPr>
              <w:t xml:space="preserve">gewonnen werden: </w:t>
            </w:r>
            <w:r w:rsidR="00A918B0" w:rsidRPr="00786585">
              <w:rPr>
                <w:rFonts w:eastAsia="Calibri" w:cs="Arial"/>
                <w:szCs w:val="22"/>
              </w:rPr>
              <w:t>3.2.3.3 (3)</w:t>
            </w:r>
            <w:r w:rsidR="00A918B0">
              <w:rPr>
                <w:rFonts w:eastAsia="Calibri" w:cs="Arial"/>
                <w:szCs w:val="22"/>
              </w:rPr>
              <w:t xml:space="preserve"> </w:t>
            </w:r>
            <w:r w:rsidR="00A918B0" w:rsidRPr="00786585">
              <w:rPr>
                <w:rFonts w:eastAsia="Calibri" w:cs="Arial"/>
                <w:i/>
                <w:szCs w:val="22"/>
              </w:rPr>
              <w:t>die Wirkungsweise ausgewählter technischer Systeme in Gebäuden untersuchen</w:t>
            </w:r>
            <w:r w:rsidR="00A918B0">
              <w:rPr>
                <w:rFonts w:eastAsia="Calibri" w:cs="Arial"/>
                <w:i/>
                <w:szCs w:val="22"/>
              </w:rPr>
              <w:t>,</w:t>
            </w:r>
            <w:r w:rsidR="00A918B0" w:rsidRPr="00786585">
              <w:rPr>
                <w:rFonts w:eastAsia="Calibri" w:cs="Arial"/>
                <w:i/>
                <w:szCs w:val="22"/>
              </w:rPr>
              <w:t xml:space="preserve"> beschreiben und modellhaft fertigen (z. B. Heizung, Beleuchtung, Alar</w:t>
            </w:r>
            <w:r w:rsidR="00A918B0" w:rsidRPr="00786585">
              <w:rPr>
                <w:rFonts w:eastAsia="Calibri" w:cs="Arial"/>
                <w:i/>
                <w:szCs w:val="22"/>
              </w:rPr>
              <w:t>m</w:t>
            </w:r>
            <w:r w:rsidR="00A918B0" w:rsidRPr="00786585">
              <w:rPr>
                <w:rFonts w:eastAsia="Calibri" w:cs="Arial"/>
                <w:i/>
                <w:szCs w:val="22"/>
              </w:rPr>
              <w:t>anlage, Lüftung, Wärmetauscher)</w:t>
            </w:r>
            <w:r w:rsidR="00A918B0">
              <w:rPr>
                <w:rFonts w:eastAsia="Calibri" w:cs="Arial"/>
                <w:i/>
                <w:szCs w:val="22"/>
              </w:rPr>
              <w:t>.</w:t>
            </w:r>
            <w:r w:rsidR="00A918B0">
              <w:rPr>
                <w:rFonts w:eastAsia="Calibri" w:cs="Arial"/>
                <w:szCs w:val="22"/>
              </w:rPr>
              <w:t xml:space="preserve"> Eine Kombination ist auch mit den Versuchen zu erneuerbaren Energien im Bereich Versorgung und Entsorgung denkbar</w:t>
            </w:r>
            <w:r w:rsidR="00B2151A">
              <w:rPr>
                <w:rFonts w:eastAsia="Calibri" w:cs="Arial"/>
                <w:szCs w:val="22"/>
              </w:rPr>
              <w:t>.</w:t>
            </w:r>
            <w:r w:rsidR="00A918B0">
              <w:rPr>
                <w:rFonts w:eastAsia="Calibri" w:cs="Arial"/>
                <w:szCs w:val="22"/>
              </w:rPr>
              <w:t xml:space="preserve"> </w:t>
            </w:r>
            <w:r w:rsidR="00B2151A">
              <w:rPr>
                <w:rFonts w:eastAsia="Calibri" w:cs="Arial"/>
                <w:szCs w:val="22"/>
              </w:rPr>
              <w:br/>
            </w:r>
          </w:p>
        </w:tc>
      </w:tr>
      <w:tr w:rsidR="008D5789" w:rsidRPr="00CB5993" w:rsidTr="009978E4">
        <w:trPr>
          <w:jc w:val="center"/>
        </w:trPr>
        <w:tc>
          <w:tcPr>
            <w:tcW w:w="123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8D5789" w:rsidRPr="00C044E5" w:rsidRDefault="008D5789" w:rsidP="008D5789">
            <w:pPr>
              <w:pStyle w:val="bcTabweiKompetenzen"/>
              <w:rPr>
                <w:lang w:val="de-DE" w:eastAsia="de-DE"/>
              </w:rPr>
            </w:pPr>
            <w:r w:rsidRPr="00C044E5">
              <w:rPr>
                <w:lang w:val="de-DE" w:eastAsia="de-DE"/>
              </w:rPr>
              <w:t>Prozessbezogene Kompetenzen</w:t>
            </w:r>
          </w:p>
        </w:tc>
        <w:tc>
          <w:tcPr>
            <w:tcW w:w="1164" w:type="pct"/>
            <w:tcBorders>
              <w:top w:val="single" w:sz="4" w:space="0" w:color="auto"/>
              <w:left w:val="single" w:sz="4" w:space="0" w:color="auto"/>
              <w:bottom w:val="single" w:sz="4" w:space="0" w:color="auto"/>
              <w:right w:val="single" w:sz="4" w:space="0" w:color="auto"/>
            </w:tcBorders>
            <w:shd w:val="clear" w:color="auto" w:fill="B70017"/>
            <w:vAlign w:val="center"/>
          </w:tcPr>
          <w:p w:rsidR="008D5789" w:rsidRPr="00C044E5" w:rsidRDefault="008D5789" w:rsidP="008D5789">
            <w:pPr>
              <w:pStyle w:val="bcTabweiKompetenzen"/>
              <w:rPr>
                <w:lang w:val="de-DE" w:eastAsia="de-DE"/>
              </w:rPr>
            </w:pPr>
            <w:r w:rsidRPr="00C044E5">
              <w:rPr>
                <w:lang w:val="de-DE" w:eastAsia="de-DE"/>
              </w:rPr>
              <w:t>Inhaltsbezogene Kompetenzen</w:t>
            </w:r>
          </w:p>
        </w:tc>
        <w:tc>
          <w:tcPr>
            <w:tcW w:w="129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D5789" w:rsidRPr="00D72B29" w:rsidRDefault="008D5789" w:rsidP="008D5789">
            <w:pPr>
              <w:pStyle w:val="bcTabschwKompetenzen"/>
            </w:pPr>
            <w:r w:rsidRPr="00D72B29">
              <w:t>Konkretisierung,</w:t>
            </w:r>
            <w:r w:rsidRPr="00D72B29">
              <w:br/>
              <w:t>Vorgehen im Unterricht</w:t>
            </w:r>
          </w:p>
        </w:tc>
        <w:tc>
          <w:tcPr>
            <w:tcW w:w="1309" w:type="pct"/>
            <w:tcBorders>
              <w:top w:val="single" w:sz="4" w:space="0" w:color="auto"/>
              <w:left w:val="single" w:sz="4" w:space="0" w:color="auto"/>
              <w:bottom w:val="single" w:sz="4" w:space="0" w:color="auto"/>
              <w:right w:val="single" w:sz="4" w:space="0" w:color="auto"/>
            </w:tcBorders>
            <w:shd w:val="clear" w:color="auto" w:fill="D9D9D9"/>
            <w:vAlign w:val="center"/>
          </w:tcPr>
          <w:p w:rsidR="008D5789" w:rsidRPr="00D72B29" w:rsidRDefault="008D5789" w:rsidP="008D5789">
            <w:pPr>
              <w:pStyle w:val="bcTabschwKompetenzen"/>
            </w:pPr>
            <w:r w:rsidRPr="00D72B29">
              <w:t xml:space="preserve">Hinweise, Arbeitsmittel, </w:t>
            </w:r>
            <w:r>
              <w:br/>
            </w:r>
            <w:r w:rsidRPr="00D72B29">
              <w:t>Organisation, Verweise</w:t>
            </w:r>
          </w:p>
        </w:tc>
      </w:tr>
      <w:tr w:rsidR="0068385D" w:rsidRPr="00CB5993" w:rsidTr="009978E4">
        <w:trPr>
          <w:jc w:val="center"/>
        </w:trPr>
        <w:tc>
          <w:tcPr>
            <w:tcW w:w="23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8385D" w:rsidRPr="0068385D" w:rsidRDefault="0068385D" w:rsidP="00DC1E2A">
            <w:pPr>
              <w:jc w:val="center"/>
            </w:pPr>
            <w:r w:rsidRPr="006A693C">
              <w:rPr>
                <w:szCs w:val="22"/>
              </w:rPr>
              <w:t>Die Schülerinnen und Schüler können</w:t>
            </w:r>
            <w:r w:rsidR="003470B5">
              <w:rPr>
                <w:szCs w:val="22"/>
              </w:rPr>
              <w:t>:</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rsidR="0068385D" w:rsidRPr="00F73504" w:rsidRDefault="00F73504" w:rsidP="00F73504">
            <w:pPr>
              <w:pStyle w:val="bctext"/>
              <w:jc w:val="center"/>
              <w:rPr>
                <w:b/>
                <w:sz w:val="22"/>
                <w:lang w:val="de-DE"/>
              </w:rPr>
            </w:pPr>
            <w:r w:rsidRPr="00F73504">
              <w:rPr>
                <w:b/>
                <w:sz w:val="22"/>
                <w:lang w:val="de-DE"/>
              </w:rPr>
              <w:t>Kleinsteuerung Siemens LOGO</w:t>
            </w:r>
          </w:p>
          <w:p w:rsidR="00F73504" w:rsidRPr="00F73504" w:rsidRDefault="00F73504" w:rsidP="00F73504">
            <w:pPr>
              <w:pStyle w:val="bctext"/>
              <w:jc w:val="center"/>
              <w:rPr>
                <w:lang w:val="de-DE"/>
              </w:rPr>
            </w:pPr>
            <w:r w:rsidRPr="00F73504">
              <w:rPr>
                <w:b/>
                <w:lang w:val="de-DE"/>
              </w:rPr>
              <w:t>Lehrgang Grundlagen</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rsidR="0068385D" w:rsidRPr="00714A50" w:rsidRDefault="00221930" w:rsidP="00221930">
            <w:pPr>
              <w:pStyle w:val="bctext"/>
              <w:jc w:val="center"/>
              <w:rPr>
                <w:b/>
                <w:sz w:val="22"/>
                <w:lang w:val="de-DE"/>
              </w:rPr>
            </w:pPr>
            <w:r>
              <w:rPr>
                <w:b/>
                <w:sz w:val="22"/>
                <w:lang w:val="de-DE"/>
              </w:rPr>
              <w:t>9</w:t>
            </w:r>
            <w:r w:rsidR="00714A50" w:rsidRPr="00714A50">
              <w:rPr>
                <w:b/>
                <w:sz w:val="22"/>
                <w:lang w:val="de-DE"/>
              </w:rPr>
              <w:t xml:space="preserve"> Std.</w:t>
            </w:r>
          </w:p>
        </w:tc>
      </w:tr>
      <w:tr w:rsidR="003E6B19" w:rsidRPr="00CB5993" w:rsidTr="009978E4">
        <w:trPr>
          <w:jc w:val="center"/>
        </w:trPr>
        <w:tc>
          <w:tcPr>
            <w:tcW w:w="1230" w:type="pct"/>
            <w:gridSpan w:val="2"/>
            <w:vMerge w:val="restart"/>
            <w:tcBorders>
              <w:top w:val="single" w:sz="4" w:space="0" w:color="auto"/>
              <w:left w:val="single" w:sz="4" w:space="0" w:color="auto"/>
              <w:right w:val="single" w:sz="4" w:space="0" w:color="auto"/>
            </w:tcBorders>
            <w:shd w:val="clear" w:color="auto" w:fill="auto"/>
            <w:vAlign w:val="center"/>
          </w:tcPr>
          <w:p w:rsidR="003E6B19" w:rsidRPr="00963312" w:rsidRDefault="003E6B19" w:rsidP="00BC0242">
            <w:pPr>
              <w:pStyle w:val="bctext"/>
              <w:rPr>
                <w:rFonts w:cs="Arial"/>
                <w:lang w:val="de-DE"/>
              </w:rPr>
            </w:pPr>
            <w:r w:rsidRPr="00963312">
              <w:rPr>
                <w:rFonts w:cs="Arial"/>
                <w:lang w:val="de-DE"/>
              </w:rPr>
              <w:t xml:space="preserve">2.1(1) </w:t>
            </w:r>
            <w:r w:rsidRPr="00963312">
              <w:rPr>
                <w:rFonts w:cs="Arial"/>
              </w:rPr>
              <w:t>technische Informationen aus verschieden Quellen sammeln und strukturiert auswerten</w:t>
            </w:r>
          </w:p>
          <w:p w:rsidR="003E6B19" w:rsidRPr="00963312" w:rsidRDefault="003E6B19" w:rsidP="00BC0242">
            <w:pPr>
              <w:pStyle w:val="bctext"/>
              <w:rPr>
                <w:rFonts w:cs="Arial"/>
                <w:lang w:val="de-DE"/>
              </w:rPr>
            </w:pPr>
            <w:r w:rsidRPr="00963312">
              <w:rPr>
                <w:rFonts w:cs="Arial"/>
                <w:lang w:val="de-DE"/>
              </w:rPr>
              <w:t xml:space="preserve">2.1(4) </w:t>
            </w:r>
            <w:r w:rsidRPr="00963312">
              <w:rPr>
                <w:rFonts w:cs="Arial"/>
              </w:rPr>
              <w:t>technische Informationen mit vorhandenem Wissen verknüpfen und anwenden</w:t>
            </w:r>
          </w:p>
          <w:p w:rsidR="003E6B19" w:rsidRPr="00963312" w:rsidRDefault="003E6B19" w:rsidP="00BC0242">
            <w:pPr>
              <w:pStyle w:val="bctext"/>
              <w:rPr>
                <w:rFonts w:cs="Arial"/>
                <w:lang w:val="de-DE"/>
              </w:rPr>
            </w:pPr>
            <w:r w:rsidRPr="00963312">
              <w:rPr>
                <w:rFonts w:cs="Arial"/>
                <w:lang w:val="de-DE"/>
              </w:rPr>
              <w:t>2.1(6)</w:t>
            </w:r>
            <w:r w:rsidRPr="00963312">
              <w:rPr>
                <w:rFonts w:cs="Arial"/>
              </w:rPr>
              <w:t xml:space="preserve"> geeignete Methoden zur Gewinnung von Lösungsideen anwenden</w:t>
            </w:r>
          </w:p>
          <w:p w:rsidR="003E6B19" w:rsidRPr="003E692F" w:rsidRDefault="003E6B19" w:rsidP="00BC0242">
            <w:pPr>
              <w:pStyle w:val="bctext"/>
              <w:rPr>
                <w:rFonts w:cs="Arial"/>
                <w:lang w:val="de-DE"/>
              </w:rPr>
            </w:pPr>
            <w:r w:rsidRPr="00963312">
              <w:rPr>
                <w:rFonts w:cs="Arial"/>
                <w:lang w:val="de-DE"/>
              </w:rPr>
              <w:t xml:space="preserve">2.1 (7) </w:t>
            </w:r>
            <w:r w:rsidRPr="00963312">
              <w:rPr>
                <w:rFonts w:cs="Arial"/>
              </w:rPr>
              <w:t xml:space="preserve">Schlüsse aus der Differenz zwischen Plan und Realisierung </w:t>
            </w:r>
            <w:r w:rsidRPr="003E692F">
              <w:rPr>
                <w:rFonts w:cs="Arial"/>
              </w:rPr>
              <w:t>ziehen</w:t>
            </w:r>
            <w:r w:rsidRPr="003E692F">
              <w:rPr>
                <w:rFonts w:cs="Arial"/>
                <w:lang w:val="de-DE"/>
              </w:rPr>
              <w:t xml:space="preserve"> (M,E)</w:t>
            </w:r>
          </w:p>
          <w:p w:rsidR="003E6B19" w:rsidRPr="003E692F" w:rsidRDefault="003E6B19" w:rsidP="00BC0242">
            <w:pPr>
              <w:pStyle w:val="bctext"/>
              <w:rPr>
                <w:rFonts w:cs="Arial"/>
                <w:lang w:val="de-DE"/>
              </w:rPr>
            </w:pPr>
            <w:r w:rsidRPr="003E692F">
              <w:rPr>
                <w:rFonts w:cs="Arial"/>
                <w:lang w:val="de-DE"/>
              </w:rPr>
              <w:t>2.2 (2)</w:t>
            </w:r>
            <w:r w:rsidRPr="003E692F">
              <w:rPr>
                <w:rFonts w:cs="Arial"/>
              </w:rPr>
              <w:t xml:space="preserve"> ihr Vorgehen, ihre Beobachtungen und die Ergebnisse ihrer Arbeit dokumentieren</w:t>
            </w:r>
          </w:p>
          <w:p w:rsidR="003E6B19" w:rsidRPr="003E692F" w:rsidRDefault="003E6B19" w:rsidP="000B7342">
            <w:pPr>
              <w:autoSpaceDE w:val="0"/>
              <w:autoSpaceDN w:val="0"/>
              <w:adjustRightInd w:val="0"/>
              <w:rPr>
                <w:rFonts w:cs="Arial"/>
                <w:sz w:val="18"/>
                <w:szCs w:val="18"/>
              </w:rPr>
            </w:pPr>
            <w:r w:rsidRPr="003E692F">
              <w:rPr>
                <w:rFonts w:cs="Arial"/>
                <w:sz w:val="18"/>
                <w:szCs w:val="18"/>
              </w:rPr>
              <w:t>2.2 (5) technische Dokumentationen wie […], Schaltpläne, […] mit und ohne Computeru</w:t>
            </w:r>
            <w:r w:rsidRPr="003E692F">
              <w:rPr>
                <w:rFonts w:cs="Arial"/>
                <w:sz w:val="18"/>
                <w:szCs w:val="18"/>
              </w:rPr>
              <w:t>n</w:t>
            </w:r>
            <w:r w:rsidRPr="003E692F">
              <w:rPr>
                <w:rFonts w:cs="Arial"/>
                <w:sz w:val="18"/>
                <w:szCs w:val="18"/>
              </w:rPr>
              <w:t xml:space="preserve">terstützung normorientiert erstellen </w:t>
            </w:r>
          </w:p>
          <w:p w:rsidR="003E6B19" w:rsidRPr="003E692F" w:rsidRDefault="003E6B19" w:rsidP="000B7342">
            <w:pPr>
              <w:autoSpaceDE w:val="0"/>
              <w:autoSpaceDN w:val="0"/>
              <w:adjustRightInd w:val="0"/>
              <w:rPr>
                <w:rFonts w:cs="Arial"/>
                <w:sz w:val="18"/>
                <w:szCs w:val="18"/>
              </w:rPr>
            </w:pPr>
            <w:r w:rsidRPr="003E692F">
              <w:rPr>
                <w:rFonts w:cs="Arial"/>
                <w:sz w:val="18"/>
                <w:szCs w:val="18"/>
              </w:rPr>
              <w:lastRenderedPageBreak/>
              <w:t>2.2 (7) relevante Informationen zu techn</w:t>
            </w:r>
            <w:r w:rsidRPr="003E692F">
              <w:rPr>
                <w:rFonts w:cs="Arial"/>
                <w:sz w:val="18"/>
                <w:szCs w:val="18"/>
              </w:rPr>
              <w:t>i</w:t>
            </w:r>
            <w:r w:rsidRPr="003E692F">
              <w:rPr>
                <w:rFonts w:cs="Arial"/>
                <w:sz w:val="18"/>
                <w:szCs w:val="18"/>
              </w:rPr>
              <w:t>schen Sachverhalten in angemessener Fac</w:t>
            </w:r>
            <w:r w:rsidRPr="003E692F">
              <w:rPr>
                <w:rFonts w:cs="Arial"/>
                <w:sz w:val="18"/>
                <w:szCs w:val="18"/>
              </w:rPr>
              <w:t>h</w:t>
            </w:r>
            <w:r w:rsidRPr="003E692F">
              <w:rPr>
                <w:rFonts w:cs="Arial"/>
                <w:sz w:val="18"/>
                <w:szCs w:val="18"/>
              </w:rPr>
              <w:t>sprache strukturiert wiedergeben (M,E)</w:t>
            </w:r>
          </w:p>
          <w:p w:rsidR="003E6B19" w:rsidRPr="005D2A98" w:rsidRDefault="003E6B19" w:rsidP="00BC0242">
            <w:pPr>
              <w:pStyle w:val="bctext"/>
              <w:rPr>
                <w:rFonts w:cs="Arial"/>
                <w:highlight w:val="yellow"/>
                <w:lang w:val="de-DE"/>
              </w:rPr>
            </w:pPr>
            <w:r w:rsidRPr="003E692F">
              <w:rPr>
                <w:rFonts w:cs="Arial"/>
                <w:lang w:val="de-DE"/>
              </w:rPr>
              <w:t>2.4 (7)</w:t>
            </w:r>
            <w:r w:rsidRPr="003E692F">
              <w:rPr>
                <w:rFonts w:cs="Arial"/>
              </w:rPr>
              <w:t xml:space="preserve"> die Auswirkungen technischer Systeme auf Mensch, Gesellschaft und Nachhaltigkeit einschätzen</w:t>
            </w:r>
            <w:r w:rsidRPr="003E692F">
              <w:rPr>
                <w:rFonts w:cs="Arial"/>
                <w:lang w:val="de-DE"/>
              </w:rPr>
              <w:t xml:space="preserve"> (M,E)</w:t>
            </w:r>
          </w:p>
        </w:tc>
        <w:tc>
          <w:tcPr>
            <w:tcW w:w="1164" w:type="pct"/>
            <w:tcBorders>
              <w:top w:val="single" w:sz="4" w:space="0" w:color="auto"/>
              <w:left w:val="single" w:sz="4" w:space="0" w:color="auto"/>
              <w:bottom w:val="dashed" w:sz="4" w:space="0" w:color="auto"/>
              <w:right w:val="single" w:sz="4" w:space="0" w:color="auto"/>
            </w:tcBorders>
            <w:shd w:val="clear" w:color="auto" w:fill="auto"/>
          </w:tcPr>
          <w:p w:rsidR="003E6B19" w:rsidRPr="00177B66" w:rsidRDefault="003E6B19" w:rsidP="00BC0242">
            <w:pPr>
              <w:spacing w:before="60"/>
              <w:rPr>
                <w:rFonts w:eastAsia="Calibri" w:cs="Arial"/>
                <w:sz w:val="18"/>
                <w:szCs w:val="22"/>
              </w:rPr>
            </w:pPr>
            <w:r w:rsidRPr="00177B66">
              <w:rPr>
                <w:rFonts w:eastAsia="Calibri" w:cs="Arial"/>
                <w:sz w:val="18"/>
                <w:szCs w:val="22"/>
              </w:rPr>
              <w:lastRenderedPageBreak/>
              <w:t xml:space="preserve">3.2.2 (18) </w:t>
            </w:r>
            <w:r w:rsidRPr="00F02262">
              <w:rPr>
                <w:rFonts w:eastAsia="Calibri" w:cs="Arial"/>
                <w:b/>
                <w:sz w:val="18"/>
                <w:szCs w:val="22"/>
              </w:rPr>
              <w:t xml:space="preserve">E: </w:t>
            </w:r>
            <w:r w:rsidRPr="00177B66">
              <w:rPr>
                <w:rFonts w:eastAsia="Calibri" w:cs="Arial"/>
                <w:sz w:val="18"/>
                <w:szCs w:val="22"/>
              </w:rPr>
              <w:t>… Steuerungen und Regelu</w:t>
            </w:r>
            <w:r w:rsidRPr="00177B66">
              <w:rPr>
                <w:rFonts w:eastAsia="Calibri" w:cs="Arial"/>
                <w:sz w:val="18"/>
                <w:szCs w:val="22"/>
              </w:rPr>
              <w:t>n</w:t>
            </w:r>
            <w:r w:rsidRPr="00177B66">
              <w:rPr>
                <w:rFonts w:eastAsia="Calibri" w:cs="Arial"/>
                <w:sz w:val="18"/>
                <w:szCs w:val="22"/>
              </w:rPr>
              <w:t>gen mit Blockdiagrammen beschreiben</w:t>
            </w:r>
          </w:p>
        </w:tc>
        <w:tc>
          <w:tcPr>
            <w:tcW w:w="1297" w:type="pct"/>
            <w:vMerge w:val="restart"/>
            <w:tcBorders>
              <w:top w:val="single" w:sz="4" w:space="0" w:color="auto"/>
              <w:left w:val="single" w:sz="4" w:space="0" w:color="auto"/>
              <w:right w:val="single" w:sz="4" w:space="0" w:color="auto"/>
            </w:tcBorders>
            <w:shd w:val="clear" w:color="auto" w:fill="auto"/>
          </w:tcPr>
          <w:p w:rsidR="003E6B19" w:rsidRDefault="003E6B19" w:rsidP="00BC0242">
            <w:pPr>
              <w:pStyle w:val="bctext"/>
              <w:rPr>
                <w:lang w:val="de-DE"/>
              </w:rPr>
            </w:pPr>
            <w:r>
              <w:rPr>
                <w:lang w:val="de-DE"/>
              </w:rPr>
              <w:t>Einführung in das EVA-Prinzip</w:t>
            </w:r>
          </w:p>
          <w:p w:rsidR="003E6B19" w:rsidRDefault="003E6B19" w:rsidP="00BC0242">
            <w:pPr>
              <w:pStyle w:val="bctext"/>
              <w:rPr>
                <w:lang w:val="de-DE"/>
              </w:rPr>
            </w:pPr>
            <w:r>
              <w:rPr>
                <w:lang w:val="de-DE"/>
              </w:rPr>
              <w:t>Einführung in das Arbeiten mit Soft- und Har</w:t>
            </w:r>
            <w:r>
              <w:rPr>
                <w:lang w:val="de-DE"/>
              </w:rPr>
              <w:t>d</w:t>
            </w:r>
            <w:r>
              <w:rPr>
                <w:lang w:val="de-DE"/>
              </w:rPr>
              <w:t>ware</w:t>
            </w:r>
          </w:p>
          <w:p w:rsidR="003E6B19" w:rsidRDefault="003E6B19" w:rsidP="00BC0242">
            <w:pPr>
              <w:pStyle w:val="bctext"/>
              <w:rPr>
                <w:lang w:val="de-DE"/>
              </w:rPr>
            </w:pPr>
            <w:r>
              <w:rPr>
                <w:lang w:val="de-DE"/>
              </w:rPr>
              <w:t>Einfache Steuerungsaufgaben:</w:t>
            </w:r>
          </w:p>
          <w:p w:rsidR="003E6B19" w:rsidRDefault="003E6B19" w:rsidP="00BC0242">
            <w:pPr>
              <w:pStyle w:val="bcTextListe"/>
            </w:pPr>
            <w:r>
              <w:t>logische Grundfunktionen</w:t>
            </w:r>
          </w:p>
          <w:p w:rsidR="003E6B19" w:rsidRPr="00F73504" w:rsidRDefault="003E6B19" w:rsidP="00BC0242">
            <w:pPr>
              <w:pStyle w:val="bcTextListe"/>
            </w:pPr>
            <w:r>
              <w:rPr>
                <w:lang w:val="de-DE"/>
              </w:rPr>
              <w:t>Speicherfunktion</w:t>
            </w:r>
          </w:p>
          <w:p w:rsidR="003E6B19" w:rsidRPr="00AB2202" w:rsidRDefault="003E6B19" w:rsidP="00BC0242">
            <w:pPr>
              <w:pStyle w:val="bcTextListe"/>
            </w:pPr>
            <w:r>
              <w:rPr>
                <w:lang w:val="de-DE"/>
              </w:rPr>
              <w:t>Zeitfunktion</w:t>
            </w:r>
          </w:p>
          <w:p w:rsidR="003E6B19" w:rsidRDefault="003E6B19" w:rsidP="00BC0242">
            <w:pPr>
              <w:pStyle w:val="bcTextListe"/>
              <w:numPr>
                <w:ilvl w:val="0"/>
                <w:numId w:val="0"/>
              </w:numPr>
              <w:rPr>
                <w:lang w:val="de-DE"/>
              </w:rPr>
            </w:pPr>
          </w:p>
          <w:p w:rsidR="003E6B19" w:rsidRDefault="003E6B19" w:rsidP="00BC0242">
            <w:pPr>
              <w:pStyle w:val="bcTextListe"/>
              <w:numPr>
                <w:ilvl w:val="0"/>
                <w:numId w:val="0"/>
              </w:numPr>
              <w:ind w:left="142" w:hanging="142"/>
              <w:rPr>
                <w:lang w:val="de-DE"/>
              </w:rPr>
            </w:pPr>
            <w:r>
              <w:rPr>
                <w:lang w:val="de-DE"/>
              </w:rPr>
              <w:t>Lösung der Aufgaben</w:t>
            </w:r>
          </w:p>
          <w:p w:rsidR="003E6B19" w:rsidRPr="001B0D3D" w:rsidRDefault="003E6B19" w:rsidP="00BC0242">
            <w:pPr>
              <w:pStyle w:val="bcTextListe"/>
            </w:pPr>
            <w:r>
              <w:rPr>
                <w:lang w:val="de-DE"/>
              </w:rPr>
              <w:t>Problemstellung</w:t>
            </w:r>
          </w:p>
          <w:p w:rsidR="003E6B19" w:rsidRPr="00AB2202" w:rsidRDefault="003E6B19" w:rsidP="00BC0242">
            <w:pPr>
              <w:pStyle w:val="bcTextListe"/>
            </w:pPr>
            <w:r>
              <w:rPr>
                <w:lang w:val="de-DE"/>
              </w:rPr>
              <w:t>Klärung des Problems (Wertetabelle und Verbalisierung)</w:t>
            </w:r>
          </w:p>
          <w:p w:rsidR="003E6B19" w:rsidRDefault="003E6B19" w:rsidP="00BC0242">
            <w:pPr>
              <w:pStyle w:val="bcTextListe"/>
            </w:pPr>
            <w:r>
              <w:t>Programmierung</w:t>
            </w:r>
          </w:p>
          <w:p w:rsidR="003E6B19" w:rsidRPr="001B0D3D" w:rsidRDefault="003E6B19" w:rsidP="00BC0242">
            <w:pPr>
              <w:pStyle w:val="bcTextListe"/>
            </w:pPr>
            <w:r>
              <w:rPr>
                <w:lang w:val="de-DE"/>
              </w:rPr>
              <w:t>Simulation</w:t>
            </w:r>
          </w:p>
          <w:p w:rsidR="003E6B19" w:rsidRPr="001B0D3D" w:rsidRDefault="003E6B19" w:rsidP="00BC0242">
            <w:pPr>
              <w:pStyle w:val="bcTextListe"/>
            </w:pPr>
            <w:r>
              <w:rPr>
                <w:lang w:val="de-DE"/>
              </w:rPr>
              <w:t>Realisierung mit Trainingssystemen</w:t>
            </w:r>
          </w:p>
          <w:p w:rsidR="003E6B19" w:rsidRDefault="003E6B19" w:rsidP="00BC0242">
            <w:pPr>
              <w:pStyle w:val="bcTextListe"/>
              <w:ind w:left="0"/>
              <w:rPr>
                <w:lang w:val="de-DE"/>
              </w:rPr>
            </w:pPr>
            <w:r>
              <w:t xml:space="preserve"> </w:t>
            </w:r>
          </w:p>
        </w:tc>
        <w:tc>
          <w:tcPr>
            <w:tcW w:w="1309" w:type="pct"/>
            <w:vMerge w:val="restart"/>
            <w:tcBorders>
              <w:top w:val="single" w:sz="4" w:space="0" w:color="auto"/>
              <w:left w:val="single" w:sz="4" w:space="0" w:color="auto"/>
              <w:right w:val="single" w:sz="4" w:space="0" w:color="auto"/>
            </w:tcBorders>
            <w:shd w:val="clear" w:color="auto" w:fill="auto"/>
          </w:tcPr>
          <w:p w:rsidR="003E6B19" w:rsidRDefault="003E6B19" w:rsidP="00BC0242">
            <w:pPr>
              <w:pStyle w:val="bctext"/>
              <w:rPr>
                <w:lang w:val="de-DE"/>
              </w:rPr>
            </w:pPr>
            <w:r>
              <w:rPr>
                <w:lang w:val="de-DE"/>
              </w:rPr>
              <w:t>Für das G-Niveau stehen insgesamt 15 Stunden zur Verfügung (keine Analogtechnik)</w:t>
            </w:r>
          </w:p>
          <w:p w:rsidR="003E6B19" w:rsidRDefault="003E6B19" w:rsidP="00BC0242">
            <w:pPr>
              <w:pStyle w:val="bctext"/>
              <w:rPr>
                <w:lang w:val="de-DE"/>
              </w:rPr>
            </w:pPr>
            <w:r>
              <w:rPr>
                <w:lang w:val="de-DE"/>
              </w:rPr>
              <w:t>Exemplarische Darstellung des Unterschiedes zwischen Steuerkette und Regelkreis auf einf</w:t>
            </w:r>
            <w:r>
              <w:rPr>
                <w:lang w:val="de-DE"/>
              </w:rPr>
              <w:t>a</w:t>
            </w:r>
            <w:r>
              <w:rPr>
                <w:lang w:val="de-DE"/>
              </w:rPr>
              <w:t xml:space="preserve">chem Niveau. </w:t>
            </w:r>
          </w:p>
          <w:p w:rsidR="00B72DD0" w:rsidRDefault="003E6B19" w:rsidP="00B72DD0">
            <w:pPr>
              <w:pStyle w:val="bctext"/>
              <w:rPr>
                <w:lang w:val="de-DE"/>
              </w:rPr>
            </w:pPr>
            <w:r>
              <w:rPr>
                <w:lang w:val="de-DE"/>
              </w:rPr>
              <w:t>Beschränkung auf die wesentlichen Grundfunkt</w:t>
            </w:r>
            <w:r>
              <w:rPr>
                <w:lang w:val="de-DE"/>
              </w:rPr>
              <w:t>i</w:t>
            </w:r>
            <w:r>
              <w:rPr>
                <w:lang w:val="de-DE"/>
              </w:rPr>
              <w:t>onen der Software.</w:t>
            </w:r>
            <w:r w:rsidR="00B72DD0">
              <w:rPr>
                <w:lang w:val="de-DE"/>
              </w:rPr>
              <w:t xml:space="preserve"> </w:t>
            </w:r>
          </w:p>
          <w:p w:rsidR="00B72DD0" w:rsidRDefault="00B72DD0" w:rsidP="00B72DD0">
            <w:pPr>
              <w:pStyle w:val="bctext"/>
              <w:rPr>
                <w:lang w:val="de-DE"/>
              </w:rPr>
            </w:pPr>
            <w:r>
              <w:rPr>
                <w:lang w:val="de-DE"/>
              </w:rPr>
              <w:t>Diverse Trainingssysteme sind im Handel erhäl</w:t>
            </w:r>
            <w:r>
              <w:rPr>
                <w:lang w:val="de-DE"/>
              </w:rPr>
              <w:t>t</w:t>
            </w:r>
            <w:r>
              <w:rPr>
                <w:lang w:val="de-DE"/>
              </w:rPr>
              <w:t xml:space="preserve">lich. Sie können aber auch einfach mit Schülern selbst erstellt werden </w:t>
            </w:r>
          </w:p>
          <w:p w:rsidR="003E6B19" w:rsidRDefault="003E6B19" w:rsidP="00BC0242">
            <w:pPr>
              <w:pStyle w:val="bctext"/>
              <w:rPr>
                <w:lang w:val="de-DE"/>
              </w:rPr>
            </w:pPr>
          </w:p>
          <w:p w:rsidR="00B72DD0" w:rsidRDefault="00B72DD0" w:rsidP="00BC0242">
            <w:pPr>
              <w:pStyle w:val="bctext"/>
              <w:rPr>
                <w:lang w:val="de-DE"/>
              </w:rPr>
            </w:pPr>
          </w:p>
          <w:p w:rsidR="003E6B19" w:rsidRDefault="003E6B19" w:rsidP="00C4178B">
            <w:pPr>
              <w:pStyle w:val="bctext"/>
              <w:jc w:val="center"/>
              <w:rPr>
                <w:lang w:val="de-DE"/>
              </w:rPr>
            </w:pPr>
          </w:p>
          <w:p w:rsidR="003E6B19" w:rsidRDefault="003E6B19" w:rsidP="005B581D">
            <w:pPr>
              <w:pStyle w:val="bctext"/>
              <w:rPr>
                <w:lang w:val="de-DE"/>
              </w:rPr>
            </w:pPr>
          </w:p>
        </w:tc>
      </w:tr>
      <w:tr w:rsidR="003E6B19"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3E6B19" w:rsidRPr="00714A50" w:rsidRDefault="003E6B19" w:rsidP="00BC0242">
            <w:pPr>
              <w:pStyle w:val="bctext"/>
              <w:rPr>
                <w:b/>
                <w:sz w:val="32"/>
                <w:highlight w:val="red"/>
                <w:lang w:val="de-DE"/>
              </w:rPr>
            </w:pPr>
          </w:p>
        </w:tc>
        <w:tc>
          <w:tcPr>
            <w:tcW w:w="1164" w:type="pct"/>
            <w:tcBorders>
              <w:top w:val="dashed" w:sz="4" w:space="0" w:color="auto"/>
              <w:left w:val="single" w:sz="4" w:space="0" w:color="auto"/>
              <w:bottom w:val="dashed" w:sz="4" w:space="0" w:color="auto"/>
              <w:right w:val="single" w:sz="4" w:space="0" w:color="auto"/>
            </w:tcBorders>
            <w:shd w:val="clear" w:color="auto" w:fill="auto"/>
          </w:tcPr>
          <w:p w:rsidR="003E6B19" w:rsidRPr="00177B66" w:rsidRDefault="003E6B19" w:rsidP="00BC0242">
            <w:pPr>
              <w:spacing w:before="60"/>
              <w:rPr>
                <w:rFonts w:eastAsia="Calibri" w:cs="Arial"/>
                <w:sz w:val="18"/>
                <w:szCs w:val="22"/>
              </w:rPr>
            </w:pPr>
            <w:r w:rsidRPr="00177B66">
              <w:rPr>
                <w:rFonts w:eastAsia="Calibri" w:cs="Arial"/>
                <w:b/>
                <w:sz w:val="18"/>
                <w:szCs w:val="22"/>
              </w:rPr>
              <w:t>G: M:</w:t>
            </w:r>
            <w:r w:rsidRPr="00177B66">
              <w:rPr>
                <w:rFonts w:eastAsia="Calibri" w:cs="Arial"/>
                <w:sz w:val="18"/>
                <w:szCs w:val="22"/>
              </w:rPr>
              <w:t xml:space="preserve"> einfache …</w:t>
            </w:r>
          </w:p>
        </w:tc>
        <w:tc>
          <w:tcPr>
            <w:tcW w:w="1297" w:type="pct"/>
            <w:vMerge/>
            <w:tcBorders>
              <w:left w:val="single" w:sz="4" w:space="0" w:color="auto"/>
              <w:right w:val="single" w:sz="4" w:space="0" w:color="auto"/>
            </w:tcBorders>
            <w:shd w:val="clear" w:color="auto" w:fill="auto"/>
          </w:tcPr>
          <w:p w:rsidR="003E6B19" w:rsidRDefault="003E6B19" w:rsidP="00BC0242">
            <w:pPr>
              <w:pStyle w:val="bcTextListe"/>
              <w:ind w:left="0"/>
              <w:rPr>
                <w:lang w:val="de-DE"/>
              </w:rPr>
            </w:pPr>
          </w:p>
        </w:tc>
        <w:tc>
          <w:tcPr>
            <w:tcW w:w="1309" w:type="pct"/>
            <w:vMerge/>
            <w:tcBorders>
              <w:left w:val="single" w:sz="4" w:space="0" w:color="auto"/>
              <w:right w:val="single" w:sz="4" w:space="0" w:color="auto"/>
            </w:tcBorders>
            <w:shd w:val="clear" w:color="auto" w:fill="auto"/>
          </w:tcPr>
          <w:p w:rsidR="003E6B19" w:rsidRDefault="003E6B19" w:rsidP="005B581D">
            <w:pPr>
              <w:pStyle w:val="bctext"/>
              <w:rPr>
                <w:lang w:val="de-DE"/>
              </w:rPr>
            </w:pPr>
          </w:p>
        </w:tc>
      </w:tr>
      <w:tr w:rsidR="003E6B19"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3E6B19" w:rsidRPr="00714A50" w:rsidRDefault="003E6B19" w:rsidP="00BC0242">
            <w:pPr>
              <w:pStyle w:val="bctext"/>
              <w:rPr>
                <w:b/>
                <w:lang w:val="de-DE"/>
              </w:rPr>
            </w:pPr>
          </w:p>
        </w:tc>
        <w:tc>
          <w:tcPr>
            <w:tcW w:w="1164" w:type="pct"/>
            <w:tcBorders>
              <w:top w:val="single" w:sz="4" w:space="0" w:color="auto"/>
              <w:left w:val="single" w:sz="4" w:space="0" w:color="auto"/>
              <w:bottom w:val="dashed" w:sz="4" w:space="0" w:color="auto"/>
              <w:right w:val="single" w:sz="4" w:space="0" w:color="auto"/>
            </w:tcBorders>
            <w:shd w:val="clear" w:color="auto" w:fill="auto"/>
            <w:vAlign w:val="center"/>
          </w:tcPr>
          <w:p w:rsidR="003E6B19" w:rsidRPr="0068385D" w:rsidRDefault="003E6B19" w:rsidP="00BC0242">
            <w:pPr>
              <w:pStyle w:val="bctext"/>
            </w:pPr>
            <w:r>
              <w:rPr>
                <w:lang w:val="de-DE"/>
              </w:rPr>
              <w:t xml:space="preserve">3.2.2 </w:t>
            </w:r>
            <w:r w:rsidRPr="0068385D">
              <w:t xml:space="preserve">(12) </w:t>
            </w:r>
            <w:r w:rsidRPr="0068385D">
              <w:rPr>
                <w:b/>
                <w:lang w:val="de-DE"/>
              </w:rPr>
              <w:t>G:</w:t>
            </w:r>
            <w:r>
              <w:rPr>
                <w:lang w:val="de-DE"/>
              </w:rPr>
              <w:t xml:space="preserve"> </w:t>
            </w:r>
            <w:r w:rsidRPr="0068385D">
              <w:t>einfache Aufgabenstellungen mit den Logikfunktionen UND/ODER mit Schaltern realisieren</w:t>
            </w:r>
          </w:p>
        </w:tc>
        <w:tc>
          <w:tcPr>
            <w:tcW w:w="1297" w:type="pct"/>
            <w:vMerge/>
            <w:tcBorders>
              <w:left w:val="single" w:sz="4" w:space="0" w:color="auto"/>
              <w:right w:val="single" w:sz="4" w:space="0" w:color="auto"/>
            </w:tcBorders>
            <w:shd w:val="clear" w:color="auto" w:fill="auto"/>
          </w:tcPr>
          <w:p w:rsidR="003E6B19" w:rsidRPr="00F73504" w:rsidRDefault="003E6B19" w:rsidP="00BC0242">
            <w:pPr>
              <w:pStyle w:val="bcTextListe"/>
              <w:numPr>
                <w:ilvl w:val="0"/>
                <w:numId w:val="0"/>
              </w:numPr>
            </w:pPr>
          </w:p>
        </w:tc>
        <w:tc>
          <w:tcPr>
            <w:tcW w:w="1309" w:type="pct"/>
            <w:vMerge/>
            <w:tcBorders>
              <w:left w:val="single" w:sz="4" w:space="0" w:color="auto"/>
              <w:right w:val="single" w:sz="4" w:space="0" w:color="auto"/>
            </w:tcBorders>
            <w:shd w:val="clear" w:color="auto" w:fill="auto"/>
          </w:tcPr>
          <w:p w:rsidR="003E6B19" w:rsidRPr="00AB2202" w:rsidRDefault="003E6B19" w:rsidP="005B581D">
            <w:pPr>
              <w:pStyle w:val="bctext"/>
              <w:rPr>
                <w:lang w:val="de-DE"/>
              </w:rPr>
            </w:pPr>
          </w:p>
        </w:tc>
      </w:tr>
      <w:tr w:rsidR="003E6B19"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3E6B19" w:rsidRPr="0068385D" w:rsidRDefault="003E6B19" w:rsidP="00BC0242">
            <w:pPr>
              <w:pStyle w:val="bctext"/>
            </w:pPr>
          </w:p>
        </w:tc>
        <w:tc>
          <w:tcPr>
            <w:tcW w:w="1164" w:type="pct"/>
            <w:tcBorders>
              <w:top w:val="dashed" w:sz="4" w:space="0" w:color="auto"/>
              <w:left w:val="single" w:sz="4" w:space="0" w:color="auto"/>
              <w:bottom w:val="dashed" w:sz="4" w:space="0" w:color="auto"/>
              <w:right w:val="single" w:sz="4" w:space="0" w:color="auto"/>
            </w:tcBorders>
            <w:shd w:val="clear" w:color="auto" w:fill="auto"/>
            <w:vAlign w:val="center"/>
          </w:tcPr>
          <w:p w:rsidR="003E6B19" w:rsidRPr="0068385D" w:rsidRDefault="003E6B19" w:rsidP="00BC0242">
            <w:pPr>
              <w:pStyle w:val="bctext"/>
              <w:rPr>
                <w:lang w:val="de-DE"/>
              </w:rPr>
            </w:pPr>
            <w:r>
              <w:t xml:space="preserve">3.2.2 (12) </w:t>
            </w:r>
            <w:r w:rsidRPr="0068385D">
              <w:rPr>
                <w:b/>
              </w:rPr>
              <w:t>M:</w:t>
            </w:r>
            <w:r>
              <w:rPr>
                <w:b/>
                <w:lang w:val="de-DE"/>
              </w:rPr>
              <w:t xml:space="preserve"> </w:t>
            </w:r>
            <w:r w:rsidRPr="0068385D">
              <w:rPr>
                <w:lang w:val="de-DE"/>
              </w:rPr>
              <w:t>Aufgabenstellungen mit den Logikfunktionen UND/ODER mit Schaltern realisieren</w:t>
            </w:r>
          </w:p>
        </w:tc>
        <w:tc>
          <w:tcPr>
            <w:tcW w:w="1297" w:type="pct"/>
            <w:vMerge/>
            <w:tcBorders>
              <w:left w:val="single" w:sz="4" w:space="0" w:color="auto"/>
              <w:right w:val="single" w:sz="4" w:space="0" w:color="auto"/>
            </w:tcBorders>
            <w:shd w:val="clear" w:color="auto" w:fill="auto"/>
            <w:vAlign w:val="center"/>
          </w:tcPr>
          <w:p w:rsidR="003E6B19" w:rsidRPr="00D72B29" w:rsidRDefault="003E6B19" w:rsidP="00BC0242">
            <w:pPr>
              <w:pStyle w:val="bctext"/>
            </w:pPr>
          </w:p>
        </w:tc>
        <w:tc>
          <w:tcPr>
            <w:tcW w:w="1309" w:type="pct"/>
            <w:vMerge/>
            <w:tcBorders>
              <w:left w:val="single" w:sz="4" w:space="0" w:color="auto"/>
              <w:right w:val="single" w:sz="4" w:space="0" w:color="auto"/>
            </w:tcBorders>
            <w:shd w:val="clear" w:color="auto" w:fill="auto"/>
            <w:vAlign w:val="center"/>
          </w:tcPr>
          <w:p w:rsidR="003E6B19" w:rsidRPr="00D72B29" w:rsidRDefault="003E6B19" w:rsidP="005B581D">
            <w:pPr>
              <w:pStyle w:val="bctext"/>
            </w:pPr>
          </w:p>
        </w:tc>
      </w:tr>
      <w:tr w:rsidR="003E6B19"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3E6B19" w:rsidRPr="0068385D" w:rsidRDefault="003E6B19" w:rsidP="00BC0242">
            <w:pPr>
              <w:pStyle w:val="bctext"/>
            </w:pPr>
          </w:p>
        </w:tc>
        <w:tc>
          <w:tcPr>
            <w:tcW w:w="1164" w:type="pct"/>
            <w:tcBorders>
              <w:top w:val="dashed" w:sz="4" w:space="0" w:color="auto"/>
              <w:left w:val="single" w:sz="4" w:space="0" w:color="auto"/>
              <w:bottom w:val="single" w:sz="4" w:space="0" w:color="auto"/>
              <w:right w:val="single" w:sz="4" w:space="0" w:color="auto"/>
            </w:tcBorders>
            <w:shd w:val="clear" w:color="auto" w:fill="auto"/>
            <w:vAlign w:val="center"/>
          </w:tcPr>
          <w:p w:rsidR="003E6B19" w:rsidRPr="0068385D" w:rsidRDefault="003E6B19" w:rsidP="00BC0242">
            <w:pPr>
              <w:pStyle w:val="bctext"/>
              <w:rPr>
                <w:lang w:val="de-DE"/>
              </w:rPr>
            </w:pPr>
            <w:r>
              <w:t xml:space="preserve">3.2.2 (12) </w:t>
            </w:r>
            <w:r w:rsidRPr="0068385D">
              <w:rPr>
                <w:b/>
              </w:rPr>
              <w:t>E:</w:t>
            </w:r>
            <w:r>
              <w:rPr>
                <w:b/>
                <w:lang w:val="de-DE"/>
              </w:rPr>
              <w:t xml:space="preserve"> </w:t>
            </w:r>
            <w:r>
              <w:rPr>
                <w:lang w:val="de-DE"/>
              </w:rPr>
              <w:t>Logik- und Speicherfunk</w:t>
            </w:r>
            <w:r w:rsidRPr="0068385D">
              <w:rPr>
                <w:lang w:val="de-DE"/>
              </w:rPr>
              <w:t>tionen mit elektrischen Bauteilen realisieren (UND/ODER/NICHT)</w:t>
            </w:r>
          </w:p>
        </w:tc>
        <w:tc>
          <w:tcPr>
            <w:tcW w:w="1297" w:type="pct"/>
            <w:vMerge/>
            <w:tcBorders>
              <w:left w:val="single" w:sz="4" w:space="0" w:color="auto"/>
              <w:right w:val="single" w:sz="4" w:space="0" w:color="auto"/>
            </w:tcBorders>
            <w:shd w:val="clear" w:color="auto" w:fill="auto"/>
            <w:vAlign w:val="center"/>
          </w:tcPr>
          <w:p w:rsidR="003E6B19" w:rsidRPr="00D72B29" w:rsidRDefault="003E6B19" w:rsidP="00BC0242">
            <w:pPr>
              <w:pStyle w:val="bctext"/>
            </w:pPr>
          </w:p>
        </w:tc>
        <w:tc>
          <w:tcPr>
            <w:tcW w:w="1309" w:type="pct"/>
            <w:vMerge/>
            <w:tcBorders>
              <w:left w:val="single" w:sz="4" w:space="0" w:color="auto"/>
              <w:right w:val="single" w:sz="4" w:space="0" w:color="auto"/>
            </w:tcBorders>
            <w:shd w:val="clear" w:color="auto" w:fill="auto"/>
            <w:vAlign w:val="center"/>
          </w:tcPr>
          <w:p w:rsidR="003E6B19" w:rsidRPr="00D72B29" w:rsidRDefault="003E6B19" w:rsidP="005B581D">
            <w:pPr>
              <w:pStyle w:val="bctext"/>
            </w:pPr>
          </w:p>
        </w:tc>
      </w:tr>
      <w:tr w:rsidR="003E6B19"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3E6B19" w:rsidRPr="0068385D" w:rsidRDefault="003E6B19" w:rsidP="00BC0242">
            <w:pPr>
              <w:pStyle w:val="bctext"/>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3E6B19" w:rsidRPr="0068385D" w:rsidRDefault="003E6B19" w:rsidP="00BC0242">
            <w:pPr>
              <w:pStyle w:val="bctext"/>
              <w:rPr>
                <w:lang w:val="de-DE"/>
              </w:rPr>
            </w:pPr>
            <w:r>
              <w:rPr>
                <w:lang w:val="de-DE"/>
              </w:rPr>
              <w:t xml:space="preserve">3.2.2 (13) </w:t>
            </w:r>
            <w:r>
              <w:rPr>
                <w:b/>
                <w:lang w:val="de-DE"/>
              </w:rPr>
              <w:t xml:space="preserve">M: E: </w:t>
            </w:r>
            <w:r>
              <w:rPr>
                <w:lang w:val="de-DE"/>
              </w:rPr>
              <w:t>Logik- und Speicherfunk</w:t>
            </w:r>
            <w:r w:rsidRPr="0068385D">
              <w:rPr>
                <w:lang w:val="de-DE"/>
              </w:rPr>
              <w:t>t</w:t>
            </w:r>
            <w:r w:rsidRPr="0068385D">
              <w:rPr>
                <w:lang w:val="de-DE"/>
              </w:rPr>
              <w:t>i</w:t>
            </w:r>
            <w:r w:rsidRPr="0068385D">
              <w:rPr>
                <w:lang w:val="de-DE"/>
              </w:rPr>
              <w:t>onen mit elektrischen Bauteilen realisieren (UND/ODER/NICHT</w:t>
            </w:r>
            <w:r>
              <w:rPr>
                <w:lang w:val="de-DE"/>
              </w:rPr>
              <w:t>)</w:t>
            </w:r>
          </w:p>
        </w:tc>
        <w:tc>
          <w:tcPr>
            <w:tcW w:w="1297" w:type="pct"/>
            <w:vMerge/>
            <w:tcBorders>
              <w:left w:val="single" w:sz="4" w:space="0" w:color="auto"/>
              <w:right w:val="single" w:sz="4" w:space="0" w:color="auto"/>
            </w:tcBorders>
            <w:shd w:val="clear" w:color="auto" w:fill="auto"/>
            <w:vAlign w:val="center"/>
          </w:tcPr>
          <w:p w:rsidR="003E6B19" w:rsidRPr="00D72B29" w:rsidRDefault="003E6B19" w:rsidP="00BC0242">
            <w:pPr>
              <w:pStyle w:val="bctext"/>
            </w:pPr>
          </w:p>
        </w:tc>
        <w:tc>
          <w:tcPr>
            <w:tcW w:w="1309" w:type="pct"/>
            <w:vMerge/>
            <w:tcBorders>
              <w:left w:val="single" w:sz="4" w:space="0" w:color="auto"/>
              <w:right w:val="single" w:sz="4" w:space="0" w:color="auto"/>
            </w:tcBorders>
            <w:shd w:val="clear" w:color="auto" w:fill="auto"/>
            <w:vAlign w:val="center"/>
          </w:tcPr>
          <w:p w:rsidR="003E6B19" w:rsidRPr="00D72B29" w:rsidRDefault="003E6B19" w:rsidP="005B581D">
            <w:pPr>
              <w:pStyle w:val="bctext"/>
            </w:pPr>
          </w:p>
        </w:tc>
      </w:tr>
      <w:tr w:rsidR="003E6B19" w:rsidRPr="00CB5993" w:rsidTr="009978E4">
        <w:trPr>
          <w:jc w:val="center"/>
        </w:trPr>
        <w:tc>
          <w:tcPr>
            <w:tcW w:w="1230" w:type="pct"/>
            <w:gridSpan w:val="2"/>
            <w:vMerge/>
            <w:tcBorders>
              <w:left w:val="single" w:sz="4" w:space="0" w:color="auto"/>
              <w:bottom w:val="single" w:sz="4" w:space="0" w:color="auto"/>
              <w:right w:val="single" w:sz="4" w:space="0" w:color="auto"/>
            </w:tcBorders>
            <w:shd w:val="clear" w:color="auto" w:fill="auto"/>
            <w:vAlign w:val="center"/>
          </w:tcPr>
          <w:p w:rsidR="003E6B19" w:rsidRPr="0068385D" w:rsidRDefault="003E6B19" w:rsidP="00BC0242">
            <w:pPr>
              <w:pStyle w:val="bctext"/>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3E6B19" w:rsidRDefault="003E6B19" w:rsidP="00BC0242">
            <w:pPr>
              <w:pStyle w:val="bctext"/>
              <w:rPr>
                <w:lang w:val="de-DE"/>
              </w:rPr>
            </w:pPr>
            <w:r>
              <w:rPr>
                <w:lang w:val="de-DE"/>
              </w:rPr>
              <w:t xml:space="preserve">3.2.2 </w:t>
            </w:r>
            <w:r w:rsidRPr="00F73504">
              <w:rPr>
                <w:lang w:val="de-DE"/>
              </w:rPr>
              <w:t xml:space="preserve">(14) </w:t>
            </w:r>
            <w:r w:rsidRPr="00F73504">
              <w:rPr>
                <w:b/>
                <w:lang w:val="de-DE"/>
              </w:rPr>
              <w:t>E:</w:t>
            </w:r>
            <w:r>
              <w:rPr>
                <w:lang w:val="de-DE"/>
              </w:rPr>
              <w:t xml:space="preserve"> </w:t>
            </w:r>
            <w:r w:rsidRPr="00F73504">
              <w:rPr>
                <w:lang w:val="de-DE"/>
              </w:rPr>
              <w:t>Simulationssoftware zur Überprüfung von geplanten Logikschaltu</w:t>
            </w:r>
            <w:r w:rsidRPr="00F73504">
              <w:rPr>
                <w:lang w:val="de-DE"/>
              </w:rPr>
              <w:t>n</w:t>
            </w:r>
            <w:r w:rsidRPr="00F73504">
              <w:rPr>
                <w:lang w:val="de-DE"/>
              </w:rPr>
              <w:t>gen nutzen</w:t>
            </w:r>
          </w:p>
          <w:p w:rsidR="003E6B19" w:rsidRDefault="003E6B19" w:rsidP="00BC0242">
            <w:pPr>
              <w:pStyle w:val="bctext"/>
              <w:rPr>
                <w:lang w:val="de-DE"/>
              </w:rPr>
            </w:pPr>
          </w:p>
          <w:p w:rsidR="003E6B19" w:rsidRPr="00F73504" w:rsidRDefault="003E6B19" w:rsidP="00BC0242">
            <w:pPr>
              <w:pStyle w:val="bctext"/>
              <w:rPr>
                <w:lang w:val="de-DE"/>
              </w:rPr>
            </w:pPr>
          </w:p>
        </w:tc>
        <w:tc>
          <w:tcPr>
            <w:tcW w:w="1297" w:type="pct"/>
            <w:vMerge/>
            <w:tcBorders>
              <w:left w:val="single" w:sz="4" w:space="0" w:color="auto"/>
              <w:bottom w:val="single" w:sz="4" w:space="0" w:color="auto"/>
              <w:right w:val="single" w:sz="4" w:space="0" w:color="auto"/>
            </w:tcBorders>
            <w:shd w:val="clear" w:color="auto" w:fill="auto"/>
            <w:vAlign w:val="center"/>
          </w:tcPr>
          <w:p w:rsidR="003E6B19" w:rsidRPr="00D72B29" w:rsidRDefault="003E6B19" w:rsidP="00BC0242">
            <w:pPr>
              <w:pStyle w:val="bctext"/>
            </w:pPr>
          </w:p>
        </w:tc>
        <w:tc>
          <w:tcPr>
            <w:tcW w:w="1309" w:type="pct"/>
            <w:vMerge/>
            <w:tcBorders>
              <w:left w:val="single" w:sz="4" w:space="0" w:color="auto"/>
              <w:bottom w:val="single" w:sz="4" w:space="0" w:color="auto"/>
              <w:right w:val="single" w:sz="4" w:space="0" w:color="auto"/>
            </w:tcBorders>
            <w:shd w:val="clear" w:color="auto" w:fill="auto"/>
          </w:tcPr>
          <w:p w:rsidR="003E6B19" w:rsidRPr="00052498" w:rsidRDefault="003E6B19" w:rsidP="005B581D">
            <w:pPr>
              <w:pStyle w:val="bctext"/>
              <w:rPr>
                <w:lang w:val="de-DE"/>
              </w:rPr>
            </w:pPr>
          </w:p>
        </w:tc>
      </w:tr>
      <w:tr w:rsidR="00BC0242" w:rsidRPr="00AC47F4" w:rsidTr="009978E4">
        <w:trPr>
          <w:jc w:val="center"/>
        </w:trPr>
        <w:tc>
          <w:tcPr>
            <w:tcW w:w="2394" w:type="pct"/>
            <w:gridSpan w:val="3"/>
            <w:tcBorders>
              <w:top w:val="single" w:sz="4" w:space="0" w:color="auto"/>
              <w:left w:val="single" w:sz="4" w:space="0" w:color="auto"/>
              <w:right w:val="single" w:sz="4" w:space="0" w:color="auto"/>
            </w:tcBorders>
            <w:shd w:val="clear" w:color="auto" w:fill="auto"/>
            <w:vAlign w:val="center"/>
          </w:tcPr>
          <w:p w:rsidR="00BC0242" w:rsidRPr="007F1CC5" w:rsidRDefault="00BC0242" w:rsidP="00DC1E2A">
            <w:pPr>
              <w:jc w:val="center"/>
              <w:rPr>
                <w:rFonts w:eastAsia="Calibri" w:cs="Arial"/>
                <w:sz w:val="18"/>
                <w:szCs w:val="22"/>
              </w:rPr>
            </w:pPr>
            <w:r w:rsidRPr="00DC1E2A">
              <w:rPr>
                <w:szCs w:val="22"/>
              </w:rPr>
              <w:t>Die Schülerinnen und Schüler können</w:t>
            </w:r>
            <w:r w:rsidR="003470B5">
              <w:rPr>
                <w:szCs w:val="22"/>
              </w:rPr>
              <w:t>:</w:t>
            </w:r>
          </w:p>
        </w:tc>
        <w:tc>
          <w:tcPr>
            <w:tcW w:w="1297" w:type="pct"/>
            <w:tcBorders>
              <w:top w:val="single" w:sz="4" w:space="0" w:color="auto"/>
              <w:left w:val="single" w:sz="4" w:space="0" w:color="auto"/>
              <w:right w:val="single" w:sz="4" w:space="0" w:color="auto"/>
            </w:tcBorders>
            <w:shd w:val="clear" w:color="auto" w:fill="auto"/>
            <w:vAlign w:val="center"/>
          </w:tcPr>
          <w:p w:rsidR="00BC0242" w:rsidRPr="00221930" w:rsidRDefault="00BC0242" w:rsidP="00BC0242">
            <w:pPr>
              <w:pStyle w:val="bctext"/>
              <w:jc w:val="center"/>
              <w:rPr>
                <w:b/>
                <w:sz w:val="22"/>
                <w:lang w:val="de-DE"/>
              </w:rPr>
            </w:pPr>
            <w:r w:rsidRPr="00221930">
              <w:rPr>
                <w:b/>
                <w:sz w:val="22"/>
                <w:lang w:val="de-DE"/>
              </w:rPr>
              <w:t>Einführung Analogtechnik</w:t>
            </w:r>
            <w:r>
              <w:rPr>
                <w:b/>
                <w:sz w:val="22"/>
                <w:lang w:val="de-DE"/>
              </w:rPr>
              <w:t xml:space="preserve"> (M,E)</w:t>
            </w:r>
          </w:p>
        </w:tc>
        <w:tc>
          <w:tcPr>
            <w:tcW w:w="1309" w:type="pct"/>
            <w:tcBorders>
              <w:top w:val="single" w:sz="4" w:space="0" w:color="auto"/>
              <w:left w:val="single" w:sz="4" w:space="0" w:color="auto"/>
              <w:right w:val="single" w:sz="4" w:space="0" w:color="auto"/>
            </w:tcBorders>
            <w:shd w:val="clear" w:color="auto" w:fill="auto"/>
            <w:vAlign w:val="center"/>
          </w:tcPr>
          <w:p w:rsidR="00BC0242" w:rsidRPr="00221930" w:rsidRDefault="00BC0242" w:rsidP="00BC0242">
            <w:pPr>
              <w:pStyle w:val="bctext"/>
              <w:jc w:val="center"/>
              <w:rPr>
                <w:b/>
                <w:sz w:val="22"/>
                <w:lang w:val="de-DE"/>
              </w:rPr>
            </w:pPr>
            <w:r>
              <w:rPr>
                <w:b/>
                <w:sz w:val="22"/>
                <w:lang w:val="de-DE"/>
              </w:rPr>
              <w:t>6 Std.</w:t>
            </w:r>
          </w:p>
        </w:tc>
      </w:tr>
      <w:tr w:rsidR="00BC0242" w:rsidRPr="00AC47F4" w:rsidTr="009978E4">
        <w:trPr>
          <w:jc w:val="center"/>
        </w:trPr>
        <w:tc>
          <w:tcPr>
            <w:tcW w:w="1230" w:type="pct"/>
            <w:gridSpan w:val="2"/>
            <w:vMerge w:val="restart"/>
            <w:tcBorders>
              <w:top w:val="single" w:sz="4" w:space="0" w:color="auto"/>
              <w:left w:val="single" w:sz="4" w:space="0" w:color="auto"/>
              <w:right w:val="single" w:sz="4" w:space="0" w:color="auto"/>
            </w:tcBorders>
            <w:shd w:val="clear" w:color="auto" w:fill="auto"/>
          </w:tcPr>
          <w:p w:rsidR="00BC0242" w:rsidRPr="003E692F" w:rsidRDefault="00BC0242" w:rsidP="00BC0242">
            <w:pPr>
              <w:spacing w:line="276" w:lineRule="auto"/>
              <w:rPr>
                <w:rFonts w:eastAsia="Calibri" w:cs="Arial"/>
                <w:sz w:val="18"/>
                <w:szCs w:val="18"/>
              </w:rPr>
            </w:pPr>
            <w:r>
              <w:rPr>
                <w:rFonts w:eastAsia="Calibri" w:cs="Arial"/>
                <w:sz w:val="18"/>
                <w:szCs w:val="18"/>
              </w:rPr>
              <w:t>2.1.(1)</w:t>
            </w:r>
            <w:r w:rsidRPr="00C53744">
              <w:rPr>
                <w:rFonts w:ascii="UniversLTStd" w:hAnsi="UniversLTStd" w:cs="UniversLTStd"/>
                <w:sz w:val="20"/>
                <w:szCs w:val="20"/>
              </w:rPr>
              <w:t xml:space="preserve"> </w:t>
            </w:r>
            <w:r w:rsidRPr="00C53744">
              <w:rPr>
                <w:rFonts w:eastAsia="Calibri" w:cs="Arial"/>
                <w:sz w:val="18"/>
                <w:szCs w:val="18"/>
              </w:rPr>
              <w:t xml:space="preserve">Texten, Datenblättern und grafischen </w:t>
            </w:r>
            <w:r w:rsidRPr="003E692F">
              <w:rPr>
                <w:rFonts w:eastAsia="Calibri" w:cs="Arial"/>
                <w:sz w:val="18"/>
                <w:szCs w:val="18"/>
              </w:rPr>
              <w:t>Darstellungen technische Informationen en</w:t>
            </w:r>
            <w:r w:rsidRPr="003E692F">
              <w:rPr>
                <w:rFonts w:eastAsia="Calibri" w:cs="Arial"/>
                <w:sz w:val="18"/>
                <w:szCs w:val="18"/>
              </w:rPr>
              <w:t>t</w:t>
            </w:r>
            <w:r w:rsidRPr="003E692F">
              <w:rPr>
                <w:rFonts w:eastAsia="Calibri" w:cs="Arial"/>
                <w:sz w:val="18"/>
                <w:szCs w:val="18"/>
              </w:rPr>
              <w:t>nehmen und interpretieren (M,E)</w:t>
            </w:r>
          </w:p>
          <w:p w:rsidR="00BC0242" w:rsidRPr="003E692F" w:rsidRDefault="00BC0242" w:rsidP="00BC0242">
            <w:pPr>
              <w:spacing w:line="276" w:lineRule="auto"/>
              <w:rPr>
                <w:rFonts w:eastAsia="Calibri" w:cs="Arial"/>
                <w:sz w:val="18"/>
                <w:szCs w:val="18"/>
              </w:rPr>
            </w:pPr>
            <w:r w:rsidRPr="003E692F">
              <w:rPr>
                <w:rFonts w:eastAsia="Calibri" w:cs="Arial"/>
                <w:sz w:val="18"/>
                <w:szCs w:val="18"/>
              </w:rPr>
              <w:t>2.1.(2)</w:t>
            </w:r>
            <w:r w:rsidRPr="003E692F">
              <w:rPr>
                <w:rFonts w:ascii="UniversLTStd" w:hAnsi="UniversLTStd" w:cs="UniversLTStd"/>
                <w:sz w:val="20"/>
                <w:szCs w:val="20"/>
              </w:rPr>
              <w:t xml:space="preserve"> </w:t>
            </w:r>
            <w:r w:rsidRPr="003E692F">
              <w:rPr>
                <w:rFonts w:eastAsia="Calibri" w:cs="Arial"/>
                <w:sz w:val="18"/>
                <w:szCs w:val="18"/>
              </w:rPr>
              <w:t>ihr Vorgehen, ihre Beobachtungen und die Ergebnisse ihrer Arbeit dokumentieren (M,E)</w:t>
            </w:r>
          </w:p>
          <w:p w:rsidR="00BC0242" w:rsidRPr="006A693C" w:rsidRDefault="00BC0242" w:rsidP="00BC0242">
            <w:pPr>
              <w:spacing w:line="276" w:lineRule="auto"/>
              <w:rPr>
                <w:szCs w:val="22"/>
              </w:rPr>
            </w:pPr>
            <w:r w:rsidRPr="003E692F">
              <w:rPr>
                <w:rFonts w:eastAsia="Calibri" w:cs="Arial"/>
                <w:sz w:val="18"/>
                <w:szCs w:val="18"/>
              </w:rPr>
              <w:t>2.2.(3)</w:t>
            </w:r>
            <w:r w:rsidRPr="003E692F">
              <w:rPr>
                <w:rFonts w:ascii="UniversLTStd" w:hAnsi="UniversLTStd" w:cs="UniversLTStd"/>
                <w:sz w:val="20"/>
                <w:szCs w:val="20"/>
              </w:rPr>
              <w:t xml:space="preserve"> </w:t>
            </w:r>
            <w:r w:rsidRPr="003E692F">
              <w:rPr>
                <w:rFonts w:eastAsia="Calibri" w:cs="Arial"/>
                <w:sz w:val="18"/>
                <w:szCs w:val="18"/>
              </w:rPr>
              <w:t>zur Veranschaulichung von Ergebni</w:t>
            </w:r>
            <w:r w:rsidRPr="003E692F">
              <w:rPr>
                <w:rFonts w:eastAsia="Calibri" w:cs="Arial"/>
                <w:sz w:val="18"/>
                <w:szCs w:val="18"/>
              </w:rPr>
              <w:t>s</w:t>
            </w:r>
            <w:r w:rsidRPr="003E692F">
              <w:rPr>
                <w:rFonts w:eastAsia="Calibri" w:cs="Arial"/>
                <w:sz w:val="18"/>
                <w:szCs w:val="18"/>
              </w:rPr>
              <w:t>sen und Daten geeignete Tabellen und Di</w:t>
            </w:r>
            <w:r w:rsidRPr="003E692F">
              <w:rPr>
                <w:rFonts w:eastAsia="Calibri" w:cs="Arial"/>
                <w:sz w:val="18"/>
                <w:szCs w:val="18"/>
              </w:rPr>
              <w:t>a</w:t>
            </w:r>
            <w:r w:rsidRPr="003E692F">
              <w:rPr>
                <w:rFonts w:eastAsia="Calibri" w:cs="Arial"/>
                <w:sz w:val="18"/>
                <w:szCs w:val="18"/>
              </w:rPr>
              <w:t>gramme anlegen (M,E)</w:t>
            </w:r>
          </w:p>
        </w:tc>
        <w:tc>
          <w:tcPr>
            <w:tcW w:w="1164" w:type="pct"/>
            <w:tcBorders>
              <w:top w:val="single" w:sz="4" w:space="0" w:color="auto"/>
              <w:left w:val="single" w:sz="4" w:space="0" w:color="auto"/>
              <w:bottom w:val="dashed" w:sz="4" w:space="0" w:color="auto"/>
              <w:right w:val="single" w:sz="4" w:space="0" w:color="auto"/>
            </w:tcBorders>
            <w:shd w:val="clear" w:color="auto" w:fill="auto"/>
          </w:tcPr>
          <w:p w:rsidR="00BC0242" w:rsidRDefault="00BC0242" w:rsidP="00BC0242">
            <w:pPr>
              <w:spacing w:line="276" w:lineRule="auto"/>
              <w:rPr>
                <w:rFonts w:eastAsia="Calibri" w:cs="Arial"/>
                <w:sz w:val="18"/>
                <w:szCs w:val="22"/>
              </w:rPr>
            </w:pPr>
            <w:r w:rsidRPr="007F1CC5">
              <w:rPr>
                <w:rFonts w:eastAsia="Calibri" w:cs="Arial"/>
                <w:sz w:val="18"/>
                <w:szCs w:val="22"/>
              </w:rPr>
              <w:t xml:space="preserve">3.2.2 (15) </w:t>
            </w:r>
          </w:p>
          <w:p w:rsidR="00BC0242" w:rsidRPr="00DC472F" w:rsidRDefault="00BC0242" w:rsidP="00BC0242">
            <w:pPr>
              <w:spacing w:line="276" w:lineRule="auto"/>
              <w:rPr>
                <w:rFonts w:eastAsia="Calibri" w:cs="Arial"/>
                <w:sz w:val="18"/>
                <w:szCs w:val="22"/>
              </w:rPr>
            </w:pPr>
            <w:r w:rsidRPr="00B37180">
              <w:rPr>
                <w:rFonts w:eastAsia="Calibri" w:cs="Arial"/>
                <w:b/>
                <w:sz w:val="18"/>
                <w:szCs w:val="22"/>
              </w:rPr>
              <w:t>M:</w:t>
            </w:r>
            <w:r w:rsidRPr="007F1CC5">
              <w:rPr>
                <w:rFonts w:eastAsia="Calibri" w:cs="Arial"/>
                <w:sz w:val="18"/>
                <w:szCs w:val="22"/>
              </w:rPr>
              <w:t xml:space="preserve"> physikalische Größen mit Sensoren erfassen (u. a. Mikrot</w:t>
            </w:r>
            <w:r>
              <w:rPr>
                <w:rFonts w:eastAsia="Calibri" w:cs="Arial"/>
                <w:sz w:val="18"/>
                <w:szCs w:val="22"/>
              </w:rPr>
              <w:t>aster und LDR)</w:t>
            </w:r>
          </w:p>
        </w:tc>
        <w:tc>
          <w:tcPr>
            <w:tcW w:w="1297" w:type="pct"/>
            <w:vMerge w:val="restart"/>
            <w:tcBorders>
              <w:top w:val="single" w:sz="4" w:space="0" w:color="auto"/>
              <w:left w:val="single" w:sz="4" w:space="0" w:color="auto"/>
              <w:right w:val="single" w:sz="4" w:space="0" w:color="auto"/>
            </w:tcBorders>
            <w:shd w:val="clear" w:color="auto" w:fill="auto"/>
          </w:tcPr>
          <w:p w:rsidR="00BC0242" w:rsidRDefault="00BC0242" w:rsidP="00BC0242">
            <w:pPr>
              <w:pStyle w:val="bctext"/>
            </w:pPr>
            <w:r w:rsidRPr="000D1903">
              <w:t>Einfache V</w:t>
            </w:r>
            <w:r>
              <w:t>ersuche mit veränderlichen Wide</w:t>
            </w:r>
            <w:r>
              <w:t>r</w:t>
            </w:r>
            <w:r>
              <w:t>st</w:t>
            </w:r>
            <w:r>
              <w:rPr>
                <w:lang w:val="de-DE"/>
              </w:rPr>
              <w:t xml:space="preserve">änden </w:t>
            </w:r>
            <w:r w:rsidRPr="000D1903">
              <w:t>(z.B</w:t>
            </w:r>
            <w:r w:rsidRPr="00B15E92">
              <w:t>. PTC</w:t>
            </w:r>
            <w:r>
              <w:t>, NTC, LDR</w:t>
            </w:r>
            <w:r>
              <w:rPr>
                <w:lang w:val="de-DE"/>
              </w:rPr>
              <w:t>, Transistor</w:t>
            </w:r>
            <w:r>
              <w:t>)</w:t>
            </w:r>
          </w:p>
          <w:p w:rsidR="00BC0242" w:rsidRDefault="00BC0242" w:rsidP="00BC0242">
            <w:pPr>
              <w:pStyle w:val="bctext"/>
            </w:pPr>
          </w:p>
          <w:p w:rsidR="00BC0242" w:rsidRDefault="00BC0242" w:rsidP="00BC0242">
            <w:pPr>
              <w:pStyle w:val="bctext"/>
              <w:rPr>
                <w:lang w:val="de-DE"/>
              </w:rPr>
            </w:pPr>
            <w:r>
              <w:rPr>
                <w:lang w:val="de-DE"/>
              </w:rPr>
              <w:t>Analoge Messwerte erfassen</w:t>
            </w:r>
          </w:p>
          <w:p w:rsidR="00BC0242" w:rsidRPr="00956489" w:rsidRDefault="00BC0242" w:rsidP="00BC0242">
            <w:pPr>
              <w:pStyle w:val="bctext"/>
              <w:rPr>
                <w:color w:val="000000"/>
                <w:lang w:val="de-DE"/>
              </w:rPr>
            </w:pPr>
            <w:r>
              <w:rPr>
                <w:lang w:val="de-DE"/>
              </w:rPr>
              <w:t xml:space="preserve">Analoge Messwerte </w:t>
            </w:r>
            <w:r w:rsidRPr="00655532">
              <w:rPr>
                <w:lang w:val="de-DE"/>
              </w:rPr>
              <w:t xml:space="preserve">verarbeiten </w:t>
            </w:r>
            <w:r w:rsidR="00655532" w:rsidRPr="00655532">
              <w:rPr>
                <w:color w:val="000000"/>
                <w:lang w:val="de-DE"/>
              </w:rPr>
              <w:t>(Analog- Digital-</w:t>
            </w:r>
            <w:r w:rsidR="007A3745" w:rsidRPr="00655532">
              <w:rPr>
                <w:color w:val="000000"/>
                <w:lang w:val="de-DE"/>
              </w:rPr>
              <w:t>Wandler)</w:t>
            </w:r>
          </w:p>
          <w:p w:rsidR="00BC0242" w:rsidRDefault="00BC0242" w:rsidP="00BC0242">
            <w:pPr>
              <w:pStyle w:val="bctext"/>
              <w:rPr>
                <w:lang w:val="de-DE"/>
              </w:rPr>
            </w:pPr>
            <w:r>
              <w:rPr>
                <w:lang w:val="de-DE"/>
              </w:rPr>
              <w:t>Aktoren ansteuern</w:t>
            </w:r>
          </w:p>
          <w:p w:rsidR="007A3745" w:rsidRPr="00251D88" w:rsidRDefault="007A3745" w:rsidP="00BC0242">
            <w:pPr>
              <w:pStyle w:val="bctext"/>
              <w:rPr>
                <w:lang w:val="de-DE"/>
              </w:rPr>
            </w:pPr>
          </w:p>
        </w:tc>
        <w:tc>
          <w:tcPr>
            <w:tcW w:w="1309" w:type="pct"/>
            <w:vMerge w:val="restart"/>
            <w:tcBorders>
              <w:top w:val="single" w:sz="4" w:space="0" w:color="auto"/>
              <w:left w:val="single" w:sz="4" w:space="0" w:color="auto"/>
              <w:right w:val="single" w:sz="4" w:space="0" w:color="auto"/>
            </w:tcBorders>
            <w:shd w:val="clear" w:color="auto" w:fill="auto"/>
          </w:tcPr>
          <w:p w:rsidR="00BC0242" w:rsidRPr="00251D88" w:rsidRDefault="00BC0242" w:rsidP="00BC0242">
            <w:pPr>
              <w:pStyle w:val="bctext"/>
              <w:rPr>
                <w:lang w:val="de-DE"/>
              </w:rPr>
            </w:pPr>
            <w:r>
              <w:rPr>
                <w:lang w:val="de-DE"/>
              </w:rPr>
              <w:t xml:space="preserve">G-Niveau-Schüler arbeiten am Grundkurs weiter. </w:t>
            </w:r>
          </w:p>
          <w:p w:rsidR="00BC0242" w:rsidRDefault="00BC0242" w:rsidP="00BC0242">
            <w:pPr>
              <w:pStyle w:val="bctext"/>
              <w:rPr>
                <w:lang w:val="de-DE"/>
              </w:rPr>
            </w:pPr>
          </w:p>
          <w:p w:rsidR="00BC0242" w:rsidRDefault="00BC0242" w:rsidP="00BC0242">
            <w:pPr>
              <w:pStyle w:val="bctext"/>
            </w:pPr>
            <w:r w:rsidRPr="003E6B19">
              <w:rPr>
                <w:b/>
              </w:rPr>
              <w:t>E:</w:t>
            </w:r>
            <w:r w:rsidRPr="00F21A3F">
              <w:t xml:space="preserve"> Ken</w:t>
            </w:r>
            <w:r>
              <w:t>nlinien von Halbleiterbauteilen</w:t>
            </w:r>
          </w:p>
          <w:p w:rsidR="00BC0242" w:rsidRPr="00251D88" w:rsidRDefault="00BC0242" w:rsidP="00BC0242">
            <w:pPr>
              <w:pStyle w:val="bctext"/>
            </w:pPr>
          </w:p>
        </w:tc>
      </w:tr>
      <w:tr w:rsidR="00BC0242" w:rsidRPr="00AC47F4" w:rsidTr="009978E4">
        <w:trPr>
          <w:jc w:val="center"/>
        </w:trPr>
        <w:tc>
          <w:tcPr>
            <w:tcW w:w="1230" w:type="pct"/>
            <w:gridSpan w:val="2"/>
            <w:vMerge/>
            <w:tcBorders>
              <w:left w:val="single" w:sz="4" w:space="0" w:color="auto"/>
              <w:right w:val="single" w:sz="4" w:space="0" w:color="auto"/>
            </w:tcBorders>
            <w:shd w:val="clear" w:color="auto" w:fill="auto"/>
            <w:vAlign w:val="center"/>
          </w:tcPr>
          <w:p w:rsidR="00BC0242" w:rsidRPr="006A693C" w:rsidRDefault="00BC0242" w:rsidP="00BC0242">
            <w:pPr>
              <w:spacing w:line="276" w:lineRule="auto"/>
              <w:rPr>
                <w:szCs w:val="22"/>
              </w:rPr>
            </w:pPr>
          </w:p>
        </w:tc>
        <w:tc>
          <w:tcPr>
            <w:tcW w:w="1164" w:type="pct"/>
            <w:tcBorders>
              <w:top w:val="dashed" w:sz="4" w:space="0" w:color="auto"/>
              <w:left w:val="single" w:sz="4" w:space="0" w:color="auto"/>
              <w:right w:val="single" w:sz="4" w:space="0" w:color="auto"/>
            </w:tcBorders>
            <w:shd w:val="clear" w:color="auto" w:fill="auto"/>
          </w:tcPr>
          <w:p w:rsidR="00BC0242" w:rsidRPr="007F1CC5" w:rsidRDefault="00BC0242" w:rsidP="00BC0242">
            <w:pPr>
              <w:spacing w:line="276" w:lineRule="auto"/>
              <w:rPr>
                <w:rFonts w:eastAsia="Calibri" w:cs="Arial"/>
                <w:sz w:val="18"/>
                <w:szCs w:val="22"/>
              </w:rPr>
            </w:pPr>
            <w:r w:rsidRPr="00B37180">
              <w:rPr>
                <w:rFonts w:eastAsia="Calibri" w:cs="Arial"/>
                <w:b/>
                <w:sz w:val="18"/>
                <w:szCs w:val="22"/>
                <w:lang w:val="en-US"/>
              </w:rPr>
              <w:t>E:</w:t>
            </w:r>
            <w:r w:rsidRPr="007F1CC5">
              <w:rPr>
                <w:rFonts w:eastAsia="Calibri" w:cs="Arial"/>
                <w:sz w:val="18"/>
                <w:szCs w:val="22"/>
                <w:lang w:val="en-US"/>
              </w:rPr>
              <w:t xml:space="preserve"> … und </w:t>
            </w:r>
            <w:r w:rsidR="003E6B19" w:rsidRPr="005A5386">
              <w:rPr>
                <w:rFonts w:eastAsia="Calibri" w:cs="Arial"/>
                <w:sz w:val="18"/>
                <w:szCs w:val="22"/>
                <w:lang w:val="en-US"/>
              </w:rPr>
              <w:t>auswerten</w:t>
            </w:r>
          </w:p>
        </w:tc>
        <w:tc>
          <w:tcPr>
            <w:tcW w:w="1297" w:type="pct"/>
            <w:vMerge/>
            <w:tcBorders>
              <w:left w:val="single" w:sz="4" w:space="0" w:color="auto"/>
              <w:right w:val="single" w:sz="4" w:space="0" w:color="auto"/>
            </w:tcBorders>
            <w:shd w:val="clear" w:color="auto" w:fill="auto"/>
          </w:tcPr>
          <w:p w:rsidR="00BC0242" w:rsidRPr="000D1903" w:rsidRDefault="00BC0242" w:rsidP="00BC0242">
            <w:pPr>
              <w:pStyle w:val="bctext"/>
            </w:pPr>
          </w:p>
        </w:tc>
        <w:tc>
          <w:tcPr>
            <w:tcW w:w="1309" w:type="pct"/>
            <w:vMerge/>
            <w:tcBorders>
              <w:left w:val="single" w:sz="4" w:space="0" w:color="auto"/>
              <w:right w:val="single" w:sz="4" w:space="0" w:color="auto"/>
            </w:tcBorders>
            <w:shd w:val="clear" w:color="auto" w:fill="auto"/>
          </w:tcPr>
          <w:p w:rsidR="00BC0242" w:rsidRPr="00F21A3F" w:rsidRDefault="00BC0242" w:rsidP="00BC0242">
            <w:pPr>
              <w:pStyle w:val="bctext"/>
            </w:pPr>
          </w:p>
        </w:tc>
      </w:tr>
      <w:tr w:rsidR="00BC0242" w:rsidRPr="00AC47F4" w:rsidTr="009978E4">
        <w:trPr>
          <w:jc w:val="center"/>
        </w:trPr>
        <w:tc>
          <w:tcPr>
            <w:tcW w:w="1230" w:type="pct"/>
            <w:gridSpan w:val="2"/>
            <w:vMerge/>
            <w:tcBorders>
              <w:left w:val="single" w:sz="4" w:space="0" w:color="auto"/>
              <w:right w:val="single" w:sz="4" w:space="0" w:color="auto"/>
            </w:tcBorders>
            <w:shd w:val="clear" w:color="auto" w:fill="auto"/>
          </w:tcPr>
          <w:p w:rsidR="00BC0242" w:rsidRPr="00251D88" w:rsidRDefault="00BC0242" w:rsidP="00BC0242">
            <w:pPr>
              <w:spacing w:line="276" w:lineRule="auto"/>
              <w:rPr>
                <w:rFonts w:eastAsia="Calibri" w:cs="Arial"/>
                <w:sz w:val="18"/>
                <w:szCs w:val="18"/>
              </w:rPr>
            </w:pPr>
          </w:p>
        </w:tc>
        <w:tc>
          <w:tcPr>
            <w:tcW w:w="1164" w:type="pct"/>
            <w:tcBorders>
              <w:top w:val="single" w:sz="4" w:space="0" w:color="auto"/>
              <w:left w:val="single" w:sz="4" w:space="0" w:color="auto"/>
              <w:right w:val="single" w:sz="4" w:space="0" w:color="auto"/>
            </w:tcBorders>
            <w:shd w:val="clear" w:color="auto" w:fill="auto"/>
          </w:tcPr>
          <w:p w:rsidR="00BC0242" w:rsidRDefault="00BC0242" w:rsidP="00BC0242">
            <w:pPr>
              <w:spacing w:before="60"/>
              <w:rPr>
                <w:rFonts w:eastAsia="Calibri" w:cs="Arial"/>
                <w:sz w:val="18"/>
                <w:szCs w:val="22"/>
              </w:rPr>
            </w:pPr>
            <w:r w:rsidRPr="007F1CC5">
              <w:rPr>
                <w:rFonts w:eastAsia="Calibri" w:cs="Arial"/>
                <w:sz w:val="18"/>
                <w:szCs w:val="22"/>
              </w:rPr>
              <w:t xml:space="preserve">3.2.2 (16) </w:t>
            </w:r>
          </w:p>
          <w:p w:rsidR="00BC0242" w:rsidRPr="007F1CC5" w:rsidRDefault="00BC0242" w:rsidP="00BC0242">
            <w:pPr>
              <w:spacing w:before="60"/>
              <w:rPr>
                <w:rFonts w:eastAsia="Calibri" w:cs="Arial"/>
                <w:sz w:val="18"/>
                <w:szCs w:val="22"/>
              </w:rPr>
            </w:pPr>
            <w:r w:rsidRPr="00B37180">
              <w:rPr>
                <w:rFonts w:eastAsia="Calibri" w:cs="Arial"/>
                <w:b/>
                <w:sz w:val="18"/>
                <w:szCs w:val="22"/>
              </w:rPr>
              <w:t>M: E:</w:t>
            </w:r>
            <w:r>
              <w:rPr>
                <w:rFonts w:eastAsia="Calibri" w:cs="Arial"/>
                <w:sz w:val="18"/>
                <w:szCs w:val="22"/>
              </w:rPr>
              <w:t xml:space="preserve"> </w:t>
            </w:r>
            <w:r w:rsidRPr="007F1CC5">
              <w:rPr>
                <w:rFonts w:eastAsia="Calibri" w:cs="Arial"/>
                <w:sz w:val="18"/>
                <w:szCs w:val="22"/>
              </w:rPr>
              <w:t>Ansteuerungen von Aktoren realisi</w:t>
            </w:r>
            <w:r w:rsidRPr="007F1CC5">
              <w:rPr>
                <w:rFonts w:eastAsia="Calibri" w:cs="Arial"/>
                <w:sz w:val="18"/>
                <w:szCs w:val="22"/>
              </w:rPr>
              <w:t>e</w:t>
            </w:r>
            <w:r w:rsidRPr="007F1CC5">
              <w:rPr>
                <w:rFonts w:eastAsia="Calibri" w:cs="Arial"/>
                <w:sz w:val="18"/>
                <w:szCs w:val="22"/>
              </w:rPr>
              <w:t>ren (u. a. LED und Motor)</w:t>
            </w:r>
          </w:p>
        </w:tc>
        <w:tc>
          <w:tcPr>
            <w:tcW w:w="1297" w:type="pct"/>
            <w:vMerge/>
            <w:tcBorders>
              <w:left w:val="single" w:sz="4" w:space="0" w:color="auto"/>
              <w:right w:val="single" w:sz="4" w:space="0" w:color="auto"/>
            </w:tcBorders>
            <w:shd w:val="clear" w:color="auto" w:fill="auto"/>
          </w:tcPr>
          <w:p w:rsidR="00BC0242" w:rsidRPr="00AC47F4" w:rsidRDefault="00BC0242" w:rsidP="00BC0242">
            <w:pPr>
              <w:pStyle w:val="bctext"/>
              <w:rPr>
                <w:rFonts w:cs="Arial"/>
                <w:i/>
                <w:szCs w:val="22"/>
              </w:rPr>
            </w:pPr>
          </w:p>
        </w:tc>
        <w:tc>
          <w:tcPr>
            <w:tcW w:w="1309" w:type="pct"/>
            <w:vMerge/>
            <w:tcBorders>
              <w:left w:val="single" w:sz="4" w:space="0" w:color="auto"/>
              <w:right w:val="single" w:sz="4" w:space="0" w:color="auto"/>
            </w:tcBorders>
            <w:shd w:val="clear" w:color="auto" w:fill="auto"/>
          </w:tcPr>
          <w:p w:rsidR="00BC0242" w:rsidRPr="00AC47F4" w:rsidRDefault="00BC0242" w:rsidP="00BC0242">
            <w:pPr>
              <w:pStyle w:val="bctext"/>
              <w:rPr>
                <w:i/>
                <w:szCs w:val="22"/>
              </w:rPr>
            </w:pPr>
          </w:p>
        </w:tc>
      </w:tr>
      <w:tr w:rsidR="0059239B" w:rsidRPr="00AC47F4" w:rsidTr="009978E4">
        <w:trPr>
          <w:jc w:val="center"/>
        </w:trPr>
        <w:tc>
          <w:tcPr>
            <w:tcW w:w="2394" w:type="pct"/>
            <w:gridSpan w:val="3"/>
            <w:tcBorders>
              <w:left w:val="single" w:sz="4" w:space="0" w:color="auto"/>
              <w:right w:val="single" w:sz="4" w:space="0" w:color="auto"/>
            </w:tcBorders>
            <w:shd w:val="clear" w:color="auto" w:fill="auto"/>
            <w:vAlign w:val="center"/>
          </w:tcPr>
          <w:p w:rsidR="0059239B" w:rsidRPr="007F1CC5" w:rsidRDefault="0059239B" w:rsidP="0078265A">
            <w:pPr>
              <w:jc w:val="center"/>
              <w:rPr>
                <w:rFonts w:eastAsia="Calibri" w:cs="Arial"/>
                <w:sz w:val="18"/>
                <w:szCs w:val="22"/>
              </w:rPr>
            </w:pPr>
            <w:r w:rsidRPr="00DC1E2A">
              <w:rPr>
                <w:szCs w:val="22"/>
              </w:rPr>
              <w:t>Die Schülerinnen und Schüler können</w:t>
            </w:r>
            <w:r w:rsidR="003470B5">
              <w:rPr>
                <w:szCs w:val="22"/>
              </w:rPr>
              <w:t>:</w:t>
            </w:r>
          </w:p>
        </w:tc>
        <w:tc>
          <w:tcPr>
            <w:tcW w:w="1297" w:type="pct"/>
            <w:tcBorders>
              <w:left w:val="single" w:sz="4" w:space="0" w:color="auto"/>
              <w:right w:val="single" w:sz="4" w:space="0" w:color="auto"/>
            </w:tcBorders>
            <w:shd w:val="clear" w:color="auto" w:fill="auto"/>
            <w:vAlign w:val="center"/>
          </w:tcPr>
          <w:p w:rsidR="0059239B" w:rsidRDefault="0059239B" w:rsidP="0059239B">
            <w:pPr>
              <w:pStyle w:val="bctext"/>
              <w:jc w:val="center"/>
              <w:rPr>
                <w:rFonts w:cs="Arial"/>
                <w:b/>
                <w:szCs w:val="22"/>
                <w:lang w:val="de-DE"/>
              </w:rPr>
            </w:pPr>
            <w:r w:rsidRPr="0059239B">
              <w:rPr>
                <w:b/>
                <w:sz w:val="22"/>
                <w:lang w:val="de-DE"/>
              </w:rPr>
              <w:t>Funktionsmodelle</w:t>
            </w:r>
            <w:r>
              <w:rPr>
                <w:rFonts w:cs="Arial"/>
                <w:b/>
                <w:szCs w:val="22"/>
                <w:lang w:val="de-DE"/>
              </w:rPr>
              <w:t xml:space="preserve"> </w:t>
            </w:r>
          </w:p>
          <w:p w:rsidR="0059239B" w:rsidRPr="0059239B" w:rsidRDefault="0059239B" w:rsidP="0059239B">
            <w:pPr>
              <w:pStyle w:val="bctext"/>
              <w:jc w:val="center"/>
              <w:rPr>
                <w:rFonts w:cs="Arial"/>
                <w:b/>
                <w:szCs w:val="22"/>
                <w:lang w:val="de-DE"/>
              </w:rPr>
            </w:pPr>
            <w:r w:rsidRPr="0059239B">
              <w:rPr>
                <w:b/>
                <w:sz w:val="22"/>
                <w:lang w:val="de-DE"/>
              </w:rPr>
              <w:t>aus verschiedenen Bereichen</w:t>
            </w:r>
          </w:p>
        </w:tc>
        <w:tc>
          <w:tcPr>
            <w:tcW w:w="1309" w:type="pct"/>
            <w:tcBorders>
              <w:left w:val="single" w:sz="4" w:space="0" w:color="auto"/>
              <w:right w:val="single" w:sz="4" w:space="0" w:color="auto"/>
            </w:tcBorders>
            <w:shd w:val="clear" w:color="auto" w:fill="auto"/>
            <w:vAlign w:val="center"/>
          </w:tcPr>
          <w:p w:rsidR="0059239B" w:rsidRPr="00D03014" w:rsidRDefault="00FF222B" w:rsidP="0059239B">
            <w:pPr>
              <w:pStyle w:val="bctext"/>
              <w:jc w:val="center"/>
              <w:rPr>
                <w:b/>
                <w:szCs w:val="22"/>
                <w:lang w:val="de-DE"/>
              </w:rPr>
            </w:pPr>
            <w:r>
              <w:rPr>
                <w:b/>
                <w:sz w:val="22"/>
                <w:lang w:val="de-DE"/>
              </w:rPr>
              <w:t xml:space="preserve">9 </w:t>
            </w:r>
            <w:r w:rsidR="00D03014" w:rsidRPr="00D03014">
              <w:rPr>
                <w:b/>
                <w:sz w:val="22"/>
                <w:lang w:val="de-DE"/>
              </w:rPr>
              <w:t>Std.</w:t>
            </w:r>
          </w:p>
        </w:tc>
      </w:tr>
      <w:tr w:rsidR="00F57E46" w:rsidRPr="00B37180" w:rsidTr="009978E4">
        <w:trPr>
          <w:jc w:val="center"/>
        </w:trPr>
        <w:tc>
          <w:tcPr>
            <w:tcW w:w="1230" w:type="pct"/>
            <w:gridSpan w:val="2"/>
            <w:vMerge w:val="restart"/>
            <w:tcBorders>
              <w:left w:val="single" w:sz="4" w:space="0" w:color="auto"/>
              <w:right w:val="single" w:sz="4" w:space="0" w:color="auto"/>
            </w:tcBorders>
            <w:shd w:val="clear" w:color="auto" w:fill="auto"/>
          </w:tcPr>
          <w:p w:rsidR="00F57E46" w:rsidRPr="00177B66" w:rsidRDefault="00F57E46" w:rsidP="00BC0242">
            <w:pPr>
              <w:spacing w:before="60"/>
              <w:rPr>
                <w:rFonts w:eastAsia="Calibri" w:cs="Arial"/>
                <w:sz w:val="18"/>
                <w:szCs w:val="18"/>
              </w:rPr>
            </w:pPr>
            <w:r w:rsidRPr="00177B66">
              <w:rPr>
                <w:rFonts w:eastAsia="Calibri" w:cs="Arial"/>
                <w:sz w:val="18"/>
                <w:szCs w:val="18"/>
              </w:rPr>
              <w:t>2.1.(6)</w:t>
            </w:r>
            <w:r w:rsidRPr="00177B66">
              <w:rPr>
                <w:rFonts w:ascii="UniversLTStd" w:hAnsi="UniversLTStd" w:cs="UniversLTStd"/>
                <w:sz w:val="20"/>
                <w:szCs w:val="20"/>
              </w:rPr>
              <w:t xml:space="preserve"> </w:t>
            </w:r>
            <w:r w:rsidRPr="00177B66">
              <w:rPr>
                <w:rFonts w:eastAsia="Calibri" w:cs="Arial"/>
                <w:sz w:val="18"/>
                <w:szCs w:val="18"/>
              </w:rPr>
              <w:t>geeignete Methoden zur Gewinnung von Lösungsideen anwenden</w:t>
            </w:r>
          </w:p>
          <w:p w:rsidR="00F57E46" w:rsidRPr="00177B66" w:rsidRDefault="00F57E46" w:rsidP="00BC0242">
            <w:pPr>
              <w:spacing w:before="60"/>
              <w:rPr>
                <w:rFonts w:eastAsia="Calibri" w:cs="Arial"/>
                <w:sz w:val="18"/>
                <w:szCs w:val="18"/>
              </w:rPr>
            </w:pPr>
            <w:r w:rsidRPr="00177B66">
              <w:rPr>
                <w:rFonts w:eastAsia="Calibri" w:cs="Arial"/>
                <w:sz w:val="18"/>
                <w:szCs w:val="18"/>
              </w:rPr>
              <w:t>2.2.(2)</w:t>
            </w:r>
            <w:r w:rsidRPr="00177B66">
              <w:rPr>
                <w:rFonts w:ascii="UniversLTStd" w:hAnsi="UniversLTStd" w:cs="UniversLTStd"/>
                <w:sz w:val="20"/>
                <w:szCs w:val="20"/>
              </w:rPr>
              <w:t xml:space="preserve"> </w:t>
            </w:r>
            <w:r w:rsidRPr="00177B66">
              <w:rPr>
                <w:rFonts w:eastAsia="Calibri" w:cs="Arial"/>
                <w:sz w:val="18"/>
                <w:szCs w:val="18"/>
              </w:rPr>
              <w:t>ihr Vorgehen, ihre Beobachtungen und die Ergebnisse ihrer Arbeit dokumentieren</w:t>
            </w:r>
          </w:p>
          <w:p w:rsidR="00F57E46" w:rsidRPr="00177B66" w:rsidRDefault="00F57E46" w:rsidP="00BC0242">
            <w:pPr>
              <w:spacing w:before="60"/>
              <w:rPr>
                <w:rFonts w:eastAsia="Calibri" w:cs="Arial"/>
                <w:sz w:val="18"/>
                <w:szCs w:val="18"/>
              </w:rPr>
            </w:pPr>
            <w:r w:rsidRPr="00177B66">
              <w:rPr>
                <w:rFonts w:eastAsia="Calibri" w:cs="Arial"/>
                <w:sz w:val="18"/>
                <w:szCs w:val="18"/>
              </w:rPr>
              <w:t>2.2.(5)</w:t>
            </w:r>
            <w:r w:rsidRPr="00177B66">
              <w:rPr>
                <w:rFonts w:ascii="UniversLTStd" w:hAnsi="UniversLTStd" w:cs="UniversLTStd"/>
                <w:sz w:val="20"/>
                <w:szCs w:val="20"/>
              </w:rPr>
              <w:t xml:space="preserve"> </w:t>
            </w:r>
            <w:r w:rsidRPr="00177B66">
              <w:rPr>
                <w:rFonts w:eastAsia="Calibri" w:cs="Arial"/>
                <w:sz w:val="18"/>
                <w:szCs w:val="18"/>
              </w:rPr>
              <w:t>technische Dokumentationen wie Ski</w:t>
            </w:r>
            <w:r w:rsidRPr="00177B66">
              <w:rPr>
                <w:rFonts w:eastAsia="Calibri" w:cs="Arial"/>
                <w:sz w:val="18"/>
                <w:szCs w:val="18"/>
              </w:rPr>
              <w:t>z</w:t>
            </w:r>
            <w:r w:rsidRPr="00177B66">
              <w:rPr>
                <w:rFonts w:eastAsia="Calibri" w:cs="Arial"/>
                <w:sz w:val="18"/>
                <w:szCs w:val="18"/>
              </w:rPr>
              <w:t>zen, technische Zeichnungen, Schaltpläne, Diagramme und Fließbilder mit und ohne Computerunterstützung normorientiert erste</w:t>
            </w:r>
            <w:r w:rsidRPr="00177B66">
              <w:rPr>
                <w:rFonts w:eastAsia="Calibri" w:cs="Arial"/>
                <w:sz w:val="18"/>
                <w:szCs w:val="18"/>
              </w:rPr>
              <w:t>l</w:t>
            </w:r>
            <w:r w:rsidRPr="00177B66">
              <w:rPr>
                <w:rFonts w:eastAsia="Calibri" w:cs="Arial"/>
                <w:sz w:val="18"/>
                <w:szCs w:val="18"/>
              </w:rPr>
              <w:t>len</w:t>
            </w:r>
          </w:p>
          <w:p w:rsidR="00F57E46" w:rsidRPr="00177B66" w:rsidRDefault="00F57E46" w:rsidP="00BC0242">
            <w:pPr>
              <w:spacing w:before="60"/>
              <w:rPr>
                <w:rFonts w:eastAsia="Calibri" w:cs="Arial"/>
                <w:sz w:val="18"/>
                <w:szCs w:val="18"/>
              </w:rPr>
            </w:pPr>
            <w:r w:rsidRPr="00177B66">
              <w:rPr>
                <w:rFonts w:eastAsia="Calibri" w:cs="Arial"/>
                <w:sz w:val="18"/>
                <w:szCs w:val="18"/>
              </w:rPr>
              <w:t>2.2.(7)</w:t>
            </w:r>
            <w:r w:rsidRPr="00177B66">
              <w:rPr>
                <w:rFonts w:ascii="UniversLTStd" w:hAnsi="UniversLTStd" w:cs="UniversLTStd"/>
                <w:sz w:val="20"/>
                <w:szCs w:val="20"/>
              </w:rPr>
              <w:t xml:space="preserve"> </w:t>
            </w:r>
            <w:r w:rsidRPr="00177B66">
              <w:rPr>
                <w:rFonts w:eastAsia="Calibri" w:cs="Arial"/>
                <w:sz w:val="18"/>
                <w:szCs w:val="18"/>
              </w:rPr>
              <w:t>relevante Informationen zu techn</w:t>
            </w:r>
            <w:r w:rsidRPr="00177B66">
              <w:rPr>
                <w:rFonts w:eastAsia="Calibri" w:cs="Arial"/>
                <w:sz w:val="18"/>
                <w:szCs w:val="18"/>
              </w:rPr>
              <w:t>i</w:t>
            </w:r>
            <w:r w:rsidRPr="00177B66">
              <w:rPr>
                <w:rFonts w:eastAsia="Calibri" w:cs="Arial"/>
                <w:sz w:val="18"/>
                <w:szCs w:val="18"/>
              </w:rPr>
              <w:t>schen Sachverhalten in angemessener Fac</w:t>
            </w:r>
            <w:r w:rsidRPr="00177B66">
              <w:rPr>
                <w:rFonts w:eastAsia="Calibri" w:cs="Arial"/>
                <w:sz w:val="18"/>
                <w:szCs w:val="18"/>
              </w:rPr>
              <w:t>h</w:t>
            </w:r>
            <w:r w:rsidRPr="00177B66">
              <w:rPr>
                <w:rFonts w:eastAsia="Calibri" w:cs="Arial"/>
                <w:sz w:val="18"/>
                <w:szCs w:val="18"/>
              </w:rPr>
              <w:t>sprache strukturiert wiedergeben</w:t>
            </w:r>
          </w:p>
          <w:p w:rsidR="00F57E46" w:rsidRPr="00177B66" w:rsidRDefault="00F57E46" w:rsidP="00BC0242">
            <w:pPr>
              <w:spacing w:before="60"/>
              <w:rPr>
                <w:rFonts w:eastAsia="Calibri" w:cs="Arial"/>
                <w:sz w:val="18"/>
                <w:szCs w:val="18"/>
              </w:rPr>
            </w:pPr>
            <w:r w:rsidRPr="00177B66">
              <w:rPr>
                <w:rFonts w:eastAsia="Calibri" w:cs="Arial"/>
                <w:sz w:val="18"/>
                <w:szCs w:val="18"/>
              </w:rPr>
              <w:t>2.4.(1)</w:t>
            </w:r>
            <w:r w:rsidRPr="00177B66">
              <w:rPr>
                <w:rFonts w:ascii="UniversLTStd" w:hAnsi="UniversLTStd" w:cs="UniversLTStd"/>
                <w:sz w:val="20"/>
                <w:szCs w:val="20"/>
              </w:rPr>
              <w:t xml:space="preserve"> </w:t>
            </w:r>
            <w:r w:rsidRPr="00177B66">
              <w:rPr>
                <w:rFonts w:eastAsia="Calibri" w:cs="Arial"/>
                <w:sz w:val="18"/>
                <w:szCs w:val="18"/>
              </w:rPr>
              <w:t>konstruktive Lösungen für technische Probleme entwickeln</w:t>
            </w:r>
          </w:p>
          <w:p w:rsidR="00F57E46" w:rsidRPr="00177B66" w:rsidRDefault="00F57E46" w:rsidP="00BC0242">
            <w:pPr>
              <w:spacing w:before="60"/>
              <w:rPr>
                <w:rFonts w:eastAsia="Calibri" w:cs="Arial"/>
                <w:sz w:val="18"/>
                <w:szCs w:val="18"/>
              </w:rPr>
            </w:pPr>
            <w:r w:rsidRPr="00177B66">
              <w:rPr>
                <w:rFonts w:eastAsia="Calibri" w:cs="Arial"/>
                <w:sz w:val="18"/>
                <w:szCs w:val="18"/>
              </w:rPr>
              <w:t>2.4.(5)</w:t>
            </w:r>
            <w:r w:rsidRPr="00177B66">
              <w:rPr>
                <w:rFonts w:ascii="UniversLTStd" w:hAnsi="UniversLTStd" w:cs="UniversLTStd"/>
                <w:sz w:val="20"/>
                <w:szCs w:val="20"/>
              </w:rPr>
              <w:t xml:space="preserve"> </w:t>
            </w:r>
            <w:r w:rsidRPr="00177B66">
              <w:rPr>
                <w:rFonts w:eastAsia="Calibri" w:cs="Arial"/>
                <w:sz w:val="18"/>
                <w:szCs w:val="18"/>
              </w:rPr>
              <w:t>eigene Fähigkeiten und Fertigkeiten auch im Blick auf die spätere Berufswahl erkennen</w:t>
            </w:r>
          </w:p>
          <w:p w:rsidR="00F57E46" w:rsidRPr="00177B66" w:rsidRDefault="005779AB" w:rsidP="00BC0242">
            <w:pPr>
              <w:spacing w:before="60"/>
              <w:rPr>
                <w:rFonts w:eastAsia="Calibri" w:cs="Arial"/>
                <w:i/>
                <w:szCs w:val="22"/>
                <w:lang w:val="en-US"/>
              </w:rPr>
            </w:pPr>
            <w:r>
              <w:rPr>
                <w:rFonts w:eastAsia="Calibri" w:cs="Arial"/>
                <w:sz w:val="18"/>
                <w:szCs w:val="18"/>
                <w:lang w:val="en-US"/>
              </w:rPr>
              <w:t>2.4.</w:t>
            </w:r>
            <w:r w:rsidR="00F57E46" w:rsidRPr="00177B66">
              <w:rPr>
                <w:rFonts w:eastAsia="Calibri" w:cs="Arial"/>
                <w:sz w:val="18"/>
                <w:szCs w:val="18"/>
                <w:lang w:val="en-US"/>
              </w:rPr>
              <w:t>(6)</w:t>
            </w:r>
            <w:r w:rsidR="00F57E46" w:rsidRPr="00177B66">
              <w:rPr>
                <w:rFonts w:ascii="UniversLTStd" w:hAnsi="UniversLTStd" w:cs="UniversLTStd"/>
                <w:sz w:val="20"/>
                <w:szCs w:val="20"/>
              </w:rPr>
              <w:t xml:space="preserve"> </w:t>
            </w:r>
            <w:r w:rsidR="00F57E46" w:rsidRPr="00177B66">
              <w:rPr>
                <w:rFonts w:eastAsia="Calibri" w:cs="Arial"/>
                <w:sz w:val="18"/>
                <w:szCs w:val="18"/>
              </w:rPr>
              <w:t>Sicherheitsregeln berücksichtigen und beachten</w:t>
            </w:r>
          </w:p>
        </w:tc>
        <w:tc>
          <w:tcPr>
            <w:tcW w:w="1164" w:type="pct"/>
            <w:tcBorders>
              <w:top w:val="single" w:sz="4" w:space="0" w:color="auto"/>
              <w:left w:val="single" w:sz="4" w:space="0" w:color="auto"/>
              <w:bottom w:val="dashed" w:sz="4" w:space="0" w:color="auto"/>
              <w:right w:val="single" w:sz="4" w:space="0" w:color="auto"/>
            </w:tcBorders>
            <w:shd w:val="clear" w:color="auto" w:fill="auto"/>
          </w:tcPr>
          <w:p w:rsidR="00F57E46" w:rsidRPr="00177B66" w:rsidRDefault="00F57E46" w:rsidP="00BC0242">
            <w:pPr>
              <w:spacing w:before="60"/>
              <w:rPr>
                <w:rFonts w:eastAsia="Calibri" w:cs="Arial"/>
                <w:sz w:val="18"/>
                <w:szCs w:val="22"/>
              </w:rPr>
            </w:pPr>
            <w:r w:rsidRPr="00177B66">
              <w:rPr>
                <w:rFonts w:eastAsia="Calibri" w:cs="Arial"/>
                <w:sz w:val="18"/>
                <w:szCs w:val="22"/>
              </w:rPr>
              <w:t xml:space="preserve">3.2.2 (17) </w:t>
            </w:r>
          </w:p>
          <w:p w:rsidR="00F57E46" w:rsidRPr="00177B66" w:rsidRDefault="00F57E46" w:rsidP="00BC0242">
            <w:pPr>
              <w:spacing w:before="60"/>
              <w:rPr>
                <w:rFonts w:eastAsia="Calibri" w:cs="Arial"/>
                <w:sz w:val="18"/>
                <w:szCs w:val="22"/>
              </w:rPr>
            </w:pPr>
            <w:r w:rsidRPr="00177B66">
              <w:rPr>
                <w:rFonts w:eastAsia="Calibri" w:cs="Arial"/>
                <w:b/>
                <w:sz w:val="18"/>
                <w:szCs w:val="22"/>
              </w:rPr>
              <w:t>G:</w:t>
            </w:r>
            <w:r w:rsidRPr="00177B66">
              <w:rPr>
                <w:rFonts w:eastAsia="Calibri" w:cs="Arial"/>
                <w:sz w:val="18"/>
                <w:szCs w:val="22"/>
              </w:rPr>
              <w:t xml:space="preserve"> einfache Steuerungen mit Sensoren und Aktoren realisieren (z. B. Hell- und Dunke</w:t>
            </w:r>
            <w:r w:rsidRPr="00177B66">
              <w:rPr>
                <w:rFonts w:eastAsia="Calibri" w:cs="Arial"/>
                <w:sz w:val="18"/>
                <w:szCs w:val="22"/>
              </w:rPr>
              <w:t>l</w:t>
            </w:r>
            <w:r w:rsidRPr="00177B66">
              <w:rPr>
                <w:rFonts w:eastAsia="Calibri" w:cs="Arial"/>
                <w:sz w:val="18"/>
                <w:szCs w:val="22"/>
              </w:rPr>
              <w:t>schaltung, Alarmanlage)</w:t>
            </w:r>
          </w:p>
        </w:tc>
        <w:tc>
          <w:tcPr>
            <w:tcW w:w="1297" w:type="pct"/>
            <w:tcBorders>
              <w:left w:val="single" w:sz="4" w:space="0" w:color="auto"/>
              <w:bottom w:val="dashed" w:sz="4" w:space="0" w:color="auto"/>
              <w:right w:val="single" w:sz="4" w:space="0" w:color="auto"/>
            </w:tcBorders>
            <w:shd w:val="clear" w:color="auto" w:fill="auto"/>
          </w:tcPr>
          <w:p w:rsidR="00F57E46" w:rsidRPr="00177B66" w:rsidRDefault="00F57E46" w:rsidP="00BC0242">
            <w:pPr>
              <w:pStyle w:val="bctext"/>
              <w:rPr>
                <w:b/>
              </w:rPr>
            </w:pPr>
            <w:r w:rsidRPr="00177B66">
              <w:t>Praxisbezogene Problemstellungen zur Vertiefung der Kenntnisse zur Kleinsteuerung</w:t>
            </w:r>
          </w:p>
          <w:p w:rsidR="00F57E46" w:rsidRPr="00177B66" w:rsidRDefault="00F57E46" w:rsidP="00BC0242">
            <w:pPr>
              <w:pStyle w:val="bctext"/>
            </w:pPr>
            <w:r w:rsidRPr="00177B66">
              <w:rPr>
                <w:b/>
              </w:rPr>
              <w:t>G:</w:t>
            </w:r>
            <w:r w:rsidRPr="00177B66">
              <w:t xml:space="preserve"> UND,  ODER,  NICHT, Speicher, Selbsthalterelais</w:t>
            </w:r>
          </w:p>
        </w:tc>
        <w:tc>
          <w:tcPr>
            <w:tcW w:w="1309" w:type="pct"/>
            <w:vMerge w:val="restart"/>
            <w:tcBorders>
              <w:left w:val="single" w:sz="4" w:space="0" w:color="auto"/>
              <w:right w:val="single" w:sz="4" w:space="0" w:color="auto"/>
            </w:tcBorders>
            <w:shd w:val="clear" w:color="auto" w:fill="auto"/>
          </w:tcPr>
          <w:p w:rsidR="00F57E46" w:rsidRDefault="00F57E46" w:rsidP="00BC0242">
            <w:pPr>
              <w:pStyle w:val="bctext"/>
              <w:rPr>
                <w:lang w:val="de-DE"/>
              </w:rPr>
            </w:pPr>
            <w:r>
              <w:rPr>
                <w:lang w:val="de-DE"/>
              </w:rPr>
              <w:t>Angebot verschiedener Aufgaben auf unte</w:t>
            </w:r>
            <w:r>
              <w:rPr>
                <w:lang w:val="de-DE"/>
              </w:rPr>
              <w:t>r</w:t>
            </w:r>
            <w:r>
              <w:rPr>
                <w:lang w:val="de-DE"/>
              </w:rPr>
              <w:t>schiedlichen Niveaustufen zur Umsetzung mit Siemens LOGO und entsprechenden Funktion</w:t>
            </w:r>
            <w:r>
              <w:rPr>
                <w:lang w:val="de-DE"/>
              </w:rPr>
              <w:t>s</w:t>
            </w:r>
            <w:r>
              <w:rPr>
                <w:lang w:val="de-DE"/>
              </w:rPr>
              <w:t>modellen</w:t>
            </w:r>
            <w:r w:rsidR="008966F3">
              <w:rPr>
                <w:lang w:val="de-DE"/>
              </w:rPr>
              <w:t>.</w:t>
            </w:r>
          </w:p>
          <w:p w:rsidR="00B72DD0" w:rsidRPr="00C745B0" w:rsidRDefault="003271B8" w:rsidP="00B72DD0">
            <w:pPr>
              <w:pStyle w:val="bctext"/>
              <w:rPr>
                <w:lang w:val="de-DE"/>
              </w:rPr>
            </w:pPr>
            <w:r w:rsidRPr="00C745B0">
              <w:rPr>
                <w:lang w:val="de-DE"/>
              </w:rPr>
              <w:t>Diverse Funktionsmodelle</w:t>
            </w:r>
            <w:r w:rsidR="00B72DD0" w:rsidRPr="00C745B0">
              <w:rPr>
                <w:lang w:val="de-DE"/>
              </w:rPr>
              <w:t xml:space="preserve"> sind im Handel erhäl</w:t>
            </w:r>
            <w:r w:rsidR="00B72DD0" w:rsidRPr="00C745B0">
              <w:rPr>
                <w:lang w:val="de-DE"/>
              </w:rPr>
              <w:t>t</w:t>
            </w:r>
            <w:r w:rsidR="00B72DD0" w:rsidRPr="00C745B0">
              <w:rPr>
                <w:lang w:val="de-DE"/>
              </w:rPr>
              <w:t xml:space="preserve">lich. Sie können aber auch einfach mit Schülern selbst erstellt werden </w:t>
            </w:r>
          </w:p>
          <w:p w:rsidR="00B72DD0" w:rsidRPr="00177B66" w:rsidRDefault="00B72DD0" w:rsidP="00BC0242">
            <w:pPr>
              <w:pStyle w:val="bctext"/>
              <w:rPr>
                <w:lang w:val="de-DE"/>
              </w:rPr>
            </w:pPr>
          </w:p>
        </w:tc>
      </w:tr>
      <w:tr w:rsidR="00F57E46" w:rsidRPr="00B37180" w:rsidTr="009978E4">
        <w:trPr>
          <w:jc w:val="center"/>
        </w:trPr>
        <w:tc>
          <w:tcPr>
            <w:tcW w:w="1230" w:type="pct"/>
            <w:gridSpan w:val="2"/>
            <w:vMerge/>
            <w:tcBorders>
              <w:left w:val="single" w:sz="4" w:space="0" w:color="auto"/>
              <w:right w:val="single" w:sz="4" w:space="0" w:color="auto"/>
            </w:tcBorders>
            <w:shd w:val="clear" w:color="auto" w:fill="auto"/>
          </w:tcPr>
          <w:p w:rsidR="00F57E46" w:rsidRPr="00177B66" w:rsidRDefault="00F57E46" w:rsidP="00BC0242">
            <w:pPr>
              <w:spacing w:before="60"/>
              <w:rPr>
                <w:rFonts w:eastAsia="Calibri" w:cs="Arial"/>
                <w:i/>
                <w:szCs w:val="22"/>
              </w:rPr>
            </w:pPr>
          </w:p>
        </w:tc>
        <w:tc>
          <w:tcPr>
            <w:tcW w:w="1164" w:type="pct"/>
            <w:tcBorders>
              <w:top w:val="dashed" w:sz="4" w:space="0" w:color="auto"/>
              <w:left w:val="single" w:sz="4" w:space="0" w:color="auto"/>
              <w:bottom w:val="dashed" w:sz="4" w:space="0" w:color="auto"/>
              <w:right w:val="single" w:sz="4" w:space="0" w:color="auto"/>
            </w:tcBorders>
            <w:shd w:val="clear" w:color="auto" w:fill="auto"/>
          </w:tcPr>
          <w:p w:rsidR="00F57E46" w:rsidRPr="00177B66" w:rsidRDefault="00F57E46" w:rsidP="00BC0242">
            <w:pPr>
              <w:spacing w:before="60"/>
              <w:rPr>
                <w:rFonts w:eastAsia="Calibri" w:cs="Arial"/>
                <w:sz w:val="18"/>
                <w:szCs w:val="22"/>
              </w:rPr>
            </w:pPr>
            <w:r w:rsidRPr="00177B66">
              <w:rPr>
                <w:rFonts w:eastAsia="Calibri" w:cs="Arial"/>
                <w:b/>
                <w:sz w:val="18"/>
                <w:szCs w:val="22"/>
              </w:rPr>
              <w:t>M:</w:t>
            </w:r>
            <w:r w:rsidRPr="00177B66">
              <w:rPr>
                <w:rFonts w:eastAsia="Calibri" w:cs="Arial"/>
                <w:sz w:val="18"/>
                <w:szCs w:val="22"/>
              </w:rPr>
              <w:t xml:space="preserve"> Steuerungen mit Sensoren und Aktoren realisieren (z. B. Hell- und Dunkelscha</w:t>
            </w:r>
            <w:r w:rsidRPr="00177B66">
              <w:rPr>
                <w:rFonts w:eastAsia="Calibri" w:cs="Arial"/>
                <w:sz w:val="18"/>
                <w:szCs w:val="22"/>
              </w:rPr>
              <w:t>l</w:t>
            </w:r>
            <w:r w:rsidRPr="00177B66">
              <w:rPr>
                <w:rFonts w:eastAsia="Calibri" w:cs="Arial"/>
                <w:sz w:val="18"/>
                <w:szCs w:val="22"/>
              </w:rPr>
              <w:t>tung, Alarmanlage, Ampelschaltung)</w:t>
            </w:r>
          </w:p>
        </w:tc>
        <w:tc>
          <w:tcPr>
            <w:tcW w:w="1297" w:type="pct"/>
            <w:tcBorders>
              <w:top w:val="dashed" w:sz="4" w:space="0" w:color="auto"/>
              <w:left w:val="single" w:sz="4" w:space="0" w:color="auto"/>
              <w:bottom w:val="dashed" w:sz="4" w:space="0" w:color="auto"/>
              <w:right w:val="single" w:sz="4" w:space="0" w:color="auto"/>
            </w:tcBorders>
            <w:shd w:val="clear" w:color="auto" w:fill="auto"/>
          </w:tcPr>
          <w:p w:rsidR="00F57E46" w:rsidRPr="007A3745" w:rsidRDefault="00F57E46" w:rsidP="00BC0242">
            <w:pPr>
              <w:pStyle w:val="bctext"/>
              <w:rPr>
                <w:lang w:val="de-DE"/>
              </w:rPr>
            </w:pPr>
            <w:r w:rsidRPr="00177B66">
              <w:rPr>
                <w:b/>
              </w:rPr>
              <w:t>M:</w:t>
            </w:r>
            <w:r w:rsidRPr="00177B66">
              <w:t xml:space="preserve"> </w:t>
            </w:r>
            <w:r w:rsidRPr="00655532">
              <w:t xml:space="preserve">zusätzlich Negieren von Ausgängen, </w:t>
            </w:r>
            <w:r w:rsidR="007A3745" w:rsidRPr="00655532">
              <w:rPr>
                <w:color w:val="000000"/>
                <w:lang w:val="de-DE"/>
              </w:rPr>
              <w:t>Zei</w:t>
            </w:r>
            <w:r w:rsidR="007A3745" w:rsidRPr="00655532">
              <w:rPr>
                <w:color w:val="000000"/>
                <w:lang w:val="de-DE"/>
              </w:rPr>
              <w:t>t</w:t>
            </w:r>
            <w:r w:rsidR="007A3745" w:rsidRPr="00655532">
              <w:rPr>
                <w:color w:val="000000"/>
                <w:lang w:val="de-DE"/>
              </w:rPr>
              <w:t>funktionen</w:t>
            </w:r>
          </w:p>
        </w:tc>
        <w:tc>
          <w:tcPr>
            <w:tcW w:w="1309" w:type="pct"/>
            <w:vMerge/>
            <w:tcBorders>
              <w:left w:val="single" w:sz="4" w:space="0" w:color="auto"/>
              <w:right w:val="single" w:sz="4" w:space="0" w:color="auto"/>
            </w:tcBorders>
            <w:shd w:val="clear" w:color="auto" w:fill="auto"/>
          </w:tcPr>
          <w:p w:rsidR="00F57E46" w:rsidRPr="00B37180" w:rsidRDefault="00F57E46" w:rsidP="00BC0242">
            <w:pPr>
              <w:pStyle w:val="bctext"/>
            </w:pPr>
          </w:p>
        </w:tc>
      </w:tr>
      <w:tr w:rsidR="00F57E46" w:rsidRPr="00B37180" w:rsidTr="009978E4">
        <w:trPr>
          <w:jc w:val="center"/>
        </w:trPr>
        <w:tc>
          <w:tcPr>
            <w:tcW w:w="1230" w:type="pct"/>
            <w:gridSpan w:val="2"/>
            <w:vMerge/>
            <w:tcBorders>
              <w:left w:val="single" w:sz="4" w:space="0" w:color="auto"/>
              <w:bottom w:val="single" w:sz="4" w:space="0" w:color="auto"/>
              <w:right w:val="single" w:sz="4" w:space="0" w:color="auto"/>
            </w:tcBorders>
            <w:shd w:val="clear" w:color="auto" w:fill="auto"/>
          </w:tcPr>
          <w:p w:rsidR="00F57E46" w:rsidRPr="00177B66" w:rsidRDefault="00F57E46" w:rsidP="00BC0242">
            <w:pPr>
              <w:spacing w:before="60"/>
              <w:rPr>
                <w:rFonts w:eastAsia="Calibri" w:cs="Arial"/>
                <w:i/>
                <w:szCs w:val="22"/>
              </w:rPr>
            </w:pPr>
          </w:p>
        </w:tc>
        <w:tc>
          <w:tcPr>
            <w:tcW w:w="1164" w:type="pct"/>
            <w:tcBorders>
              <w:top w:val="dashed" w:sz="4" w:space="0" w:color="auto"/>
              <w:left w:val="single" w:sz="4" w:space="0" w:color="auto"/>
              <w:bottom w:val="dashed" w:sz="4" w:space="0" w:color="auto"/>
              <w:right w:val="single" w:sz="4" w:space="0" w:color="auto"/>
            </w:tcBorders>
            <w:shd w:val="clear" w:color="auto" w:fill="auto"/>
          </w:tcPr>
          <w:p w:rsidR="00F57E46" w:rsidRPr="00177B66" w:rsidRDefault="00F57E46" w:rsidP="00BC0242">
            <w:pPr>
              <w:spacing w:before="60"/>
              <w:rPr>
                <w:rFonts w:eastAsia="Calibri" w:cs="Arial"/>
                <w:b/>
                <w:sz w:val="18"/>
                <w:szCs w:val="22"/>
              </w:rPr>
            </w:pPr>
            <w:r w:rsidRPr="00177B66">
              <w:rPr>
                <w:rFonts w:eastAsia="Calibri" w:cs="Arial"/>
                <w:b/>
                <w:sz w:val="18"/>
                <w:szCs w:val="22"/>
              </w:rPr>
              <w:t xml:space="preserve">E: </w:t>
            </w:r>
            <w:r w:rsidRPr="00177B66">
              <w:rPr>
                <w:rFonts w:eastAsia="Calibri" w:cs="Arial"/>
                <w:sz w:val="18"/>
                <w:szCs w:val="22"/>
              </w:rPr>
              <w:t>komplexe Steuerungen mit Sensoren und Aktoren realisieren (z. B. Hell- und Dunkelschaltung, Alarmanlage, Ampe</w:t>
            </w:r>
            <w:r w:rsidRPr="00177B66">
              <w:rPr>
                <w:rFonts w:eastAsia="Calibri" w:cs="Arial"/>
                <w:sz w:val="18"/>
                <w:szCs w:val="22"/>
              </w:rPr>
              <w:t>l</w:t>
            </w:r>
            <w:r w:rsidRPr="00177B66">
              <w:rPr>
                <w:rFonts w:eastAsia="Calibri" w:cs="Arial"/>
                <w:sz w:val="18"/>
                <w:szCs w:val="22"/>
              </w:rPr>
              <w:t>schaltung mit Anforderung)</w:t>
            </w:r>
          </w:p>
        </w:tc>
        <w:tc>
          <w:tcPr>
            <w:tcW w:w="1297" w:type="pct"/>
            <w:tcBorders>
              <w:top w:val="dashed" w:sz="4" w:space="0" w:color="auto"/>
              <w:left w:val="single" w:sz="4" w:space="0" w:color="auto"/>
              <w:bottom w:val="single" w:sz="4" w:space="0" w:color="auto"/>
              <w:right w:val="single" w:sz="4" w:space="0" w:color="auto"/>
            </w:tcBorders>
            <w:shd w:val="clear" w:color="auto" w:fill="auto"/>
          </w:tcPr>
          <w:p w:rsidR="00F57E46" w:rsidRPr="00177B66" w:rsidRDefault="00F57E46" w:rsidP="00BC0242">
            <w:pPr>
              <w:pStyle w:val="bctext"/>
            </w:pPr>
            <w:r w:rsidRPr="00177B66">
              <w:rPr>
                <w:b/>
              </w:rPr>
              <w:t>E:</w:t>
            </w:r>
            <w:r w:rsidRPr="00177B66">
              <w:t xml:space="preserve">  zusätzlich  Ausgangsabfrage, Zählerbaustein, Displayanzeige</w:t>
            </w:r>
          </w:p>
          <w:p w:rsidR="00F57E46" w:rsidRPr="00B72DD0" w:rsidRDefault="00F57E46" w:rsidP="00BC0242">
            <w:pPr>
              <w:pStyle w:val="bctext"/>
              <w:rPr>
                <w:lang w:val="de-DE"/>
              </w:rPr>
            </w:pPr>
          </w:p>
        </w:tc>
        <w:tc>
          <w:tcPr>
            <w:tcW w:w="1309" w:type="pct"/>
            <w:vMerge/>
            <w:tcBorders>
              <w:left w:val="single" w:sz="4" w:space="0" w:color="auto"/>
              <w:bottom w:val="single" w:sz="4" w:space="0" w:color="auto"/>
              <w:right w:val="single" w:sz="4" w:space="0" w:color="auto"/>
            </w:tcBorders>
            <w:shd w:val="clear" w:color="auto" w:fill="auto"/>
          </w:tcPr>
          <w:p w:rsidR="00F57E46" w:rsidRPr="00B37180" w:rsidRDefault="00F57E46" w:rsidP="00BC0242">
            <w:pPr>
              <w:pStyle w:val="bctext"/>
            </w:pPr>
          </w:p>
        </w:tc>
      </w:tr>
      <w:tr w:rsidR="00BC0242" w:rsidRPr="00B37180" w:rsidTr="009978E4">
        <w:trPr>
          <w:jc w:val="center"/>
        </w:trPr>
        <w:tc>
          <w:tcPr>
            <w:tcW w:w="2394" w:type="pct"/>
            <w:gridSpan w:val="3"/>
            <w:tcBorders>
              <w:left w:val="single" w:sz="4" w:space="0" w:color="auto"/>
              <w:right w:val="single" w:sz="4" w:space="0" w:color="auto"/>
            </w:tcBorders>
            <w:shd w:val="clear" w:color="auto" w:fill="auto"/>
            <w:vAlign w:val="center"/>
          </w:tcPr>
          <w:p w:rsidR="00BC0242" w:rsidRPr="00CF2F7A" w:rsidRDefault="00BC0242" w:rsidP="003470B5">
            <w:pPr>
              <w:jc w:val="center"/>
              <w:rPr>
                <w:rFonts w:eastAsia="Calibri" w:cs="Arial"/>
                <w:b/>
                <w:strike/>
                <w:sz w:val="18"/>
                <w:szCs w:val="22"/>
              </w:rPr>
            </w:pPr>
            <w:r w:rsidRPr="00DC1E2A">
              <w:rPr>
                <w:szCs w:val="22"/>
              </w:rPr>
              <w:t>Die Schülerinnen und Schüler können</w:t>
            </w:r>
            <w:r w:rsidR="003470B5">
              <w:rPr>
                <w:szCs w:val="22"/>
              </w:rPr>
              <w:t>:</w:t>
            </w:r>
          </w:p>
        </w:tc>
        <w:tc>
          <w:tcPr>
            <w:tcW w:w="1297" w:type="pct"/>
            <w:shd w:val="clear" w:color="auto" w:fill="auto"/>
            <w:vAlign w:val="center"/>
          </w:tcPr>
          <w:p w:rsidR="00BC0242" w:rsidRPr="00D9301B" w:rsidRDefault="00BC0242" w:rsidP="00B72DD0">
            <w:pPr>
              <w:pStyle w:val="bctextZwischenberschrift"/>
              <w:tabs>
                <w:tab w:val="center" w:pos="2154"/>
                <w:tab w:val="left" w:pos="2760"/>
              </w:tabs>
              <w:rPr>
                <w:szCs w:val="22"/>
                <w:lang w:eastAsia="de-DE"/>
              </w:rPr>
            </w:pPr>
            <w:r w:rsidRPr="00C745B0">
              <w:rPr>
                <w:szCs w:val="22"/>
                <w:lang w:val="de-DE" w:eastAsia="de-DE"/>
              </w:rPr>
              <w:t>Funktionsm</w:t>
            </w:r>
            <w:r w:rsidRPr="00C745B0">
              <w:rPr>
                <w:szCs w:val="22"/>
                <w:lang w:eastAsia="de-DE"/>
              </w:rPr>
              <w:t>odell</w:t>
            </w:r>
            <w:r w:rsidR="00B72DD0" w:rsidRPr="00C745B0">
              <w:rPr>
                <w:szCs w:val="22"/>
                <w:lang w:eastAsia="de-DE"/>
              </w:rPr>
              <w:t xml:space="preserve"> Außenbe-</w:t>
            </w:r>
            <w:r w:rsidR="00B72DD0" w:rsidRPr="00C745B0">
              <w:rPr>
                <w:szCs w:val="22"/>
                <w:lang w:eastAsia="de-DE"/>
              </w:rPr>
              <w:br/>
              <w:t>leuchtung (</w:t>
            </w:r>
            <w:r w:rsidRPr="00C745B0">
              <w:rPr>
                <w:szCs w:val="22"/>
                <w:lang w:eastAsia="de-DE"/>
              </w:rPr>
              <w:t>Haustechnik</w:t>
            </w:r>
            <w:r w:rsidR="00B72DD0">
              <w:rPr>
                <w:szCs w:val="22"/>
                <w:lang w:eastAsia="de-DE"/>
              </w:rPr>
              <w:t>)</w:t>
            </w:r>
          </w:p>
        </w:tc>
        <w:tc>
          <w:tcPr>
            <w:tcW w:w="1309" w:type="pct"/>
            <w:shd w:val="clear" w:color="auto" w:fill="auto"/>
            <w:vAlign w:val="center"/>
          </w:tcPr>
          <w:p w:rsidR="00BC0242" w:rsidRPr="00D9301B" w:rsidRDefault="00BC0242" w:rsidP="00BC0242">
            <w:pPr>
              <w:pStyle w:val="bctextZwischenberschrift"/>
              <w:rPr>
                <w:szCs w:val="22"/>
                <w:lang w:eastAsia="de-DE"/>
              </w:rPr>
            </w:pPr>
            <w:r w:rsidRPr="00F03438">
              <w:rPr>
                <w:szCs w:val="22"/>
                <w:lang w:eastAsia="de-DE"/>
              </w:rPr>
              <w:t>6 Std.</w:t>
            </w:r>
          </w:p>
        </w:tc>
      </w:tr>
      <w:tr w:rsidR="00BC0242" w:rsidRPr="00B37180" w:rsidTr="009978E4">
        <w:trPr>
          <w:jc w:val="center"/>
        </w:trPr>
        <w:tc>
          <w:tcPr>
            <w:tcW w:w="1230" w:type="pct"/>
            <w:gridSpan w:val="2"/>
            <w:tcBorders>
              <w:left w:val="single" w:sz="4" w:space="0" w:color="auto"/>
              <w:right w:val="single" w:sz="4" w:space="0" w:color="auto"/>
            </w:tcBorders>
            <w:shd w:val="clear" w:color="auto" w:fill="auto"/>
          </w:tcPr>
          <w:p w:rsidR="00BC0242" w:rsidRPr="00B37180" w:rsidRDefault="00BC0242" w:rsidP="00BC0242">
            <w:pPr>
              <w:spacing w:before="60"/>
              <w:rPr>
                <w:rFonts w:eastAsia="Calibri" w:cs="Arial"/>
                <w:i/>
                <w:szCs w:val="22"/>
              </w:rPr>
            </w:pPr>
          </w:p>
        </w:tc>
        <w:tc>
          <w:tcPr>
            <w:tcW w:w="1164" w:type="pct"/>
            <w:tcBorders>
              <w:top w:val="dashed" w:sz="4" w:space="0" w:color="auto"/>
              <w:left w:val="single" w:sz="4" w:space="0" w:color="auto"/>
              <w:bottom w:val="dashed" w:sz="4" w:space="0" w:color="auto"/>
              <w:right w:val="single" w:sz="4" w:space="0" w:color="auto"/>
            </w:tcBorders>
            <w:shd w:val="clear" w:color="auto" w:fill="auto"/>
          </w:tcPr>
          <w:p w:rsidR="00BC0242" w:rsidRPr="00CF2F7A" w:rsidRDefault="00BC0242" w:rsidP="00BC0242">
            <w:pPr>
              <w:spacing w:before="60"/>
              <w:rPr>
                <w:rFonts w:eastAsia="Calibri" w:cs="Arial"/>
                <w:b/>
                <w:strike/>
                <w:sz w:val="18"/>
                <w:szCs w:val="22"/>
              </w:rPr>
            </w:pPr>
          </w:p>
        </w:tc>
        <w:tc>
          <w:tcPr>
            <w:tcW w:w="1297" w:type="pct"/>
            <w:tcBorders>
              <w:left w:val="single" w:sz="4" w:space="0" w:color="auto"/>
              <w:right w:val="single" w:sz="4" w:space="0" w:color="auto"/>
            </w:tcBorders>
            <w:shd w:val="clear" w:color="auto" w:fill="auto"/>
          </w:tcPr>
          <w:p w:rsidR="00BC0242" w:rsidRPr="007F1CC5" w:rsidRDefault="00BC0242" w:rsidP="00BC0242">
            <w:pPr>
              <w:pStyle w:val="bctext"/>
            </w:pPr>
            <w:r w:rsidRPr="00EF72FB">
              <w:rPr>
                <w:lang w:val="de-DE"/>
              </w:rPr>
              <w:t>Alternativen:  Klingelanlage, Treppenhausb</w:t>
            </w:r>
            <w:r w:rsidRPr="00EF72FB">
              <w:rPr>
                <w:lang w:val="de-DE"/>
              </w:rPr>
              <w:t>e</w:t>
            </w:r>
            <w:r w:rsidRPr="00EF72FB">
              <w:rPr>
                <w:lang w:val="de-DE"/>
              </w:rPr>
              <w:t>leu</w:t>
            </w:r>
            <w:r>
              <w:rPr>
                <w:lang w:val="de-DE"/>
              </w:rPr>
              <w:t>ch</w:t>
            </w:r>
            <w:r w:rsidRPr="00EF72FB">
              <w:rPr>
                <w:lang w:val="de-DE"/>
              </w:rPr>
              <w:t xml:space="preserve">tung, Alarmanlage, Wärmetauscher, </w:t>
            </w:r>
            <w:r>
              <w:rPr>
                <w:lang w:val="de-DE"/>
              </w:rPr>
              <w:t>Lü</w:t>
            </w:r>
            <w:r>
              <w:rPr>
                <w:lang w:val="de-DE"/>
              </w:rPr>
              <w:t>f</w:t>
            </w:r>
            <w:r>
              <w:rPr>
                <w:lang w:val="de-DE"/>
              </w:rPr>
              <w:t xml:space="preserve">tung, </w:t>
            </w:r>
            <w:r w:rsidRPr="00EF72FB">
              <w:rPr>
                <w:lang w:val="de-DE"/>
              </w:rPr>
              <w:t>Heizung</w:t>
            </w:r>
          </w:p>
        </w:tc>
        <w:tc>
          <w:tcPr>
            <w:tcW w:w="1309" w:type="pct"/>
            <w:tcBorders>
              <w:left w:val="single" w:sz="4" w:space="0" w:color="auto"/>
              <w:right w:val="single" w:sz="4" w:space="0" w:color="auto"/>
            </w:tcBorders>
            <w:shd w:val="clear" w:color="auto" w:fill="auto"/>
          </w:tcPr>
          <w:p w:rsidR="00BC0242" w:rsidRPr="00B37180" w:rsidRDefault="00BC0242" w:rsidP="00BC0242">
            <w:pPr>
              <w:pStyle w:val="bctext"/>
            </w:pPr>
          </w:p>
        </w:tc>
      </w:tr>
      <w:tr w:rsidR="00BC0242" w:rsidRPr="00B37180" w:rsidTr="009978E4">
        <w:trPr>
          <w:jc w:val="center"/>
        </w:trPr>
        <w:tc>
          <w:tcPr>
            <w:tcW w:w="1230" w:type="pct"/>
            <w:gridSpan w:val="2"/>
            <w:vMerge w:val="restart"/>
            <w:tcBorders>
              <w:left w:val="single" w:sz="4" w:space="0" w:color="auto"/>
              <w:right w:val="single" w:sz="4" w:space="0" w:color="auto"/>
            </w:tcBorders>
            <w:shd w:val="clear" w:color="auto" w:fill="auto"/>
          </w:tcPr>
          <w:p w:rsidR="00BC0242" w:rsidRPr="003E692F" w:rsidRDefault="00BC0242" w:rsidP="00BC0242">
            <w:pPr>
              <w:rPr>
                <w:rFonts w:eastAsia="Calibri"/>
                <w:sz w:val="18"/>
                <w:szCs w:val="18"/>
              </w:rPr>
            </w:pPr>
            <w:r>
              <w:rPr>
                <w:rFonts w:eastAsia="Calibri"/>
                <w:sz w:val="18"/>
                <w:szCs w:val="18"/>
              </w:rPr>
              <w:lastRenderedPageBreak/>
              <w:t>2.3.(5)</w:t>
            </w:r>
            <w:r>
              <w:rPr>
                <w:rFonts w:ascii="UniversLTStd" w:hAnsi="UniversLTStd" w:cs="UniversLTStd"/>
                <w:sz w:val="20"/>
                <w:szCs w:val="20"/>
              </w:rPr>
              <w:t xml:space="preserve"> </w:t>
            </w:r>
            <w:r>
              <w:rPr>
                <w:rFonts w:eastAsia="Calibri"/>
                <w:sz w:val="18"/>
                <w:szCs w:val="18"/>
              </w:rPr>
              <w:t>Artefakte durch eine Produktanalyse bewerten (Verbraucherbildung, Kaufentsche</w:t>
            </w:r>
            <w:r>
              <w:rPr>
                <w:rFonts w:eastAsia="Calibri"/>
                <w:sz w:val="18"/>
                <w:szCs w:val="18"/>
              </w:rPr>
              <w:t>i</w:t>
            </w:r>
            <w:r>
              <w:rPr>
                <w:rFonts w:eastAsia="Calibri"/>
                <w:sz w:val="18"/>
                <w:szCs w:val="18"/>
              </w:rPr>
              <w:t>dungen</w:t>
            </w:r>
            <w:r w:rsidRPr="003E692F">
              <w:rPr>
                <w:rFonts w:eastAsia="Calibri"/>
                <w:sz w:val="18"/>
                <w:szCs w:val="18"/>
              </w:rPr>
              <w:t>) (M,E)</w:t>
            </w:r>
          </w:p>
          <w:p w:rsidR="00BC0242" w:rsidRPr="003E692F" w:rsidRDefault="00BC0242" w:rsidP="00BC0242">
            <w:pPr>
              <w:rPr>
                <w:rFonts w:eastAsia="Calibri"/>
                <w:sz w:val="18"/>
                <w:szCs w:val="18"/>
              </w:rPr>
            </w:pPr>
            <w:r w:rsidRPr="003E692F">
              <w:rPr>
                <w:rFonts w:eastAsia="Calibri"/>
                <w:sz w:val="18"/>
                <w:szCs w:val="18"/>
              </w:rPr>
              <w:t>2.3.(8)</w:t>
            </w:r>
            <w:r w:rsidRPr="003E692F">
              <w:rPr>
                <w:rFonts w:ascii="UniversLTStd" w:hAnsi="UniversLTStd" w:cs="UniversLTStd"/>
                <w:sz w:val="20"/>
                <w:szCs w:val="20"/>
              </w:rPr>
              <w:t xml:space="preserve"> </w:t>
            </w:r>
            <w:r w:rsidRPr="003E692F">
              <w:rPr>
                <w:rFonts w:eastAsia="Calibri"/>
                <w:sz w:val="18"/>
                <w:szCs w:val="18"/>
              </w:rPr>
              <w:t>Chancen und Risiken technischer Entwicklungen in privaten, öffentlichen und beruflichen Feldern bewerten (M,E)</w:t>
            </w:r>
          </w:p>
          <w:p w:rsidR="00BC0242" w:rsidRPr="003E692F" w:rsidRDefault="00BC0242" w:rsidP="00BC0242">
            <w:pPr>
              <w:rPr>
                <w:rFonts w:eastAsia="Calibri"/>
                <w:sz w:val="18"/>
                <w:szCs w:val="18"/>
              </w:rPr>
            </w:pPr>
            <w:r w:rsidRPr="003E692F">
              <w:rPr>
                <w:rFonts w:eastAsia="Calibri"/>
                <w:sz w:val="18"/>
                <w:szCs w:val="18"/>
              </w:rPr>
              <w:t>2.4.(5)</w:t>
            </w:r>
            <w:r w:rsidRPr="003E692F">
              <w:rPr>
                <w:rFonts w:ascii="UniversLTStd" w:hAnsi="UniversLTStd" w:cs="UniversLTStd"/>
                <w:sz w:val="20"/>
                <w:szCs w:val="20"/>
              </w:rPr>
              <w:t xml:space="preserve"> </w:t>
            </w:r>
            <w:r w:rsidRPr="003E692F">
              <w:rPr>
                <w:rFonts w:eastAsia="Calibri"/>
                <w:sz w:val="18"/>
                <w:szCs w:val="18"/>
              </w:rPr>
              <w:t>eigene Fähigkeiten und Fertigkeiten auch im Blick auf die spätere Berufswahl erkennen</w:t>
            </w:r>
          </w:p>
          <w:p w:rsidR="00BC0242" w:rsidRDefault="00BC0242" w:rsidP="00BC0242">
            <w:pPr>
              <w:rPr>
                <w:rFonts w:eastAsia="Calibri"/>
                <w:sz w:val="18"/>
                <w:szCs w:val="18"/>
              </w:rPr>
            </w:pPr>
            <w:r w:rsidRPr="003E692F">
              <w:rPr>
                <w:rFonts w:eastAsia="Calibri"/>
                <w:sz w:val="18"/>
                <w:szCs w:val="18"/>
              </w:rPr>
              <w:t>2.4.(6)</w:t>
            </w:r>
            <w:r w:rsidRPr="003E692F">
              <w:rPr>
                <w:rFonts w:ascii="UniversLTStd" w:hAnsi="UniversLTStd" w:cs="UniversLTStd"/>
                <w:sz w:val="20"/>
                <w:szCs w:val="20"/>
              </w:rPr>
              <w:t xml:space="preserve"> </w:t>
            </w:r>
            <w:r w:rsidRPr="003E692F">
              <w:rPr>
                <w:rFonts w:eastAsia="Calibri"/>
                <w:sz w:val="18"/>
                <w:szCs w:val="18"/>
              </w:rPr>
              <w:t xml:space="preserve">Sicherheitsregeln berücksichtigen und beachten </w:t>
            </w:r>
            <w:r w:rsidR="005779AB" w:rsidRPr="003E692F">
              <w:rPr>
                <w:rFonts w:eastAsia="Calibri"/>
                <w:sz w:val="18"/>
                <w:szCs w:val="18"/>
              </w:rPr>
              <w:t>(E</w:t>
            </w:r>
            <w:r w:rsidRPr="003E692F">
              <w:rPr>
                <w:rFonts w:eastAsia="Calibri"/>
                <w:sz w:val="18"/>
                <w:szCs w:val="18"/>
              </w:rPr>
              <w:t>)</w:t>
            </w:r>
          </w:p>
          <w:p w:rsidR="00BC0242" w:rsidRPr="00970FE4" w:rsidRDefault="00BC0242" w:rsidP="00BC0242">
            <w:pPr>
              <w:spacing w:before="60"/>
              <w:rPr>
                <w:rFonts w:eastAsia="Calibri" w:cs="Arial"/>
                <w:szCs w:val="22"/>
              </w:rPr>
            </w:pPr>
          </w:p>
        </w:tc>
        <w:tc>
          <w:tcPr>
            <w:tcW w:w="1164" w:type="pct"/>
            <w:tcBorders>
              <w:bottom w:val="dashed" w:sz="4" w:space="0" w:color="auto"/>
            </w:tcBorders>
            <w:shd w:val="clear" w:color="auto" w:fill="auto"/>
          </w:tcPr>
          <w:p w:rsidR="00BC0242" w:rsidRPr="00C044E5" w:rsidRDefault="00BC0242" w:rsidP="00BC0242">
            <w:pPr>
              <w:pStyle w:val="bctext"/>
              <w:rPr>
                <w:rFonts w:cs="Arial"/>
                <w:lang w:val="de-DE" w:eastAsia="de-DE"/>
              </w:rPr>
            </w:pPr>
            <w:r w:rsidRPr="00030A9D">
              <w:rPr>
                <w:rFonts w:cs="Arial"/>
                <w:lang w:val="de-DE" w:eastAsia="de-DE"/>
              </w:rPr>
              <w:t xml:space="preserve">3.2.3.3 </w:t>
            </w:r>
            <w:r w:rsidR="005779AB">
              <w:rPr>
                <w:rFonts w:cs="Arial"/>
                <w:lang w:val="de-DE" w:eastAsia="de-DE"/>
              </w:rPr>
              <w:t>(3)</w:t>
            </w:r>
            <w:r w:rsidRPr="001B6067">
              <w:rPr>
                <w:rFonts w:cs="Arial"/>
                <w:lang w:val="de-DE" w:eastAsia="de-DE"/>
              </w:rPr>
              <w:t xml:space="preserve"> die Wirkungsweise …. in G</w:t>
            </w:r>
            <w:r w:rsidRPr="001B6067">
              <w:rPr>
                <w:rFonts w:cs="Arial"/>
                <w:lang w:val="de-DE" w:eastAsia="de-DE"/>
              </w:rPr>
              <w:t>e</w:t>
            </w:r>
            <w:r w:rsidRPr="001B6067">
              <w:rPr>
                <w:rFonts w:cs="Arial"/>
                <w:lang w:val="de-DE" w:eastAsia="de-DE"/>
              </w:rPr>
              <w:t xml:space="preserve">bäuden untersuchen, beschreiben … (z. B. </w:t>
            </w:r>
            <w:r>
              <w:rPr>
                <w:rFonts w:cs="Arial"/>
                <w:lang w:val="de-DE" w:eastAsia="de-DE"/>
              </w:rPr>
              <w:t>Beleuchtung</w:t>
            </w:r>
            <w:r w:rsidRPr="001B6067">
              <w:rPr>
                <w:rFonts w:cs="Arial"/>
                <w:lang w:val="de-DE" w:eastAsia="de-DE"/>
              </w:rPr>
              <w:t>, […])</w:t>
            </w:r>
          </w:p>
        </w:tc>
        <w:tc>
          <w:tcPr>
            <w:tcW w:w="1297" w:type="pct"/>
            <w:vMerge w:val="restart"/>
            <w:tcBorders>
              <w:left w:val="single" w:sz="4" w:space="0" w:color="auto"/>
              <w:right w:val="single" w:sz="4" w:space="0" w:color="auto"/>
            </w:tcBorders>
            <w:shd w:val="clear" w:color="auto" w:fill="auto"/>
          </w:tcPr>
          <w:p w:rsidR="00BC0242" w:rsidRDefault="00BC0242" w:rsidP="00BC0242">
            <w:pPr>
              <w:pStyle w:val="bctext"/>
              <w:rPr>
                <w:szCs w:val="22"/>
                <w:lang w:val="de-DE"/>
              </w:rPr>
            </w:pPr>
            <w:r>
              <w:rPr>
                <w:szCs w:val="22"/>
                <w:lang w:val="de-DE"/>
              </w:rPr>
              <w:t>Modell der Außenbeleuchtung kann auf ve</w:t>
            </w:r>
            <w:r>
              <w:rPr>
                <w:szCs w:val="22"/>
                <w:lang w:val="de-DE"/>
              </w:rPr>
              <w:t>r</w:t>
            </w:r>
            <w:r>
              <w:rPr>
                <w:szCs w:val="22"/>
                <w:lang w:val="de-DE"/>
              </w:rPr>
              <w:t>schiedenen Schwierigkeitsstufen realisiert we</w:t>
            </w:r>
            <w:r>
              <w:rPr>
                <w:szCs w:val="22"/>
                <w:lang w:val="de-DE"/>
              </w:rPr>
              <w:t>r</w:t>
            </w:r>
            <w:r>
              <w:rPr>
                <w:szCs w:val="22"/>
                <w:lang w:val="de-DE"/>
              </w:rPr>
              <w:t xml:space="preserve">den: </w:t>
            </w:r>
          </w:p>
          <w:p w:rsidR="00BC0242" w:rsidRDefault="00BC0242" w:rsidP="00BC0242">
            <w:pPr>
              <w:pStyle w:val="bcTextListe"/>
            </w:pPr>
            <w:r>
              <w:t>ein Schalter (ein/aus)</w:t>
            </w:r>
          </w:p>
          <w:p w:rsidR="00BC0242" w:rsidRPr="006F0B79" w:rsidRDefault="00BC0242" w:rsidP="00BC0242">
            <w:pPr>
              <w:pStyle w:val="bcTextListe"/>
            </w:pPr>
            <w:r w:rsidRPr="006F0B79">
              <w:t>m</w:t>
            </w:r>
            <w:r>
              <w:t>ehrere</w:t>
            </w:r>
            <w:r w:rsidRPr="006F0B79">
              <w:t xml:space="preserve"> </w:t>
            </w:r>
            <w:r>
              <w:t>Schalter</w:t>
            </w:r>
          </w:p>
          <w:p w:rsidR="00BC0242" w:rsidRPr="006F0B79" w:rsidRDefault="00BC0242" w:rsidP="00BC0242">
            <w:pPr>
              <w:pStyle w:val="bcTextListe"/>
            </w:pPr>
            <w:r w:rsidRPr="006F0B79">
              <w:rPr>
                <w:szCs w:val="22"/>
                <w:lang w:val="de-DE"/>
              </w:rPr>
              <w:t>Zeitsteuerung</w:t>
            </w:r>
          </w:p>
          <w:p w:rsidR="00BC0242" w:rsidRPr="006F0B79" w:rsidRDefault="00BC0242" w:rsidP="00BC0242">
            <w:pPr>
              <w:pStyle w:val="bcTextListe"/>
            </w:pPr>
            <w:r w:rsidRPr="006F0B79">
              <w:rPr>
                <w:szCs w:val="22"/>
                <w:lang w:val="de-DE"/>
              </w:rPr>
              <w:t>Helligkeitssteuerung</w:t>
            </w:r>
          </w:p>
          <w:p w:rsidR="00BC0242" w:rsidRPr="006F0B79" w:rsidRDefault="00BC0242" w:rsidP="00BC0242">
            <w:pPr>
              <w:pStyle w:val="bcTextListe"/>
            </w:pPr>
            <w:r w:rsidRPr="006F0B79">
              <w:rPr>
                <w:szCs w:val="22"/>
                <w:lang w:val="de-DE"/>
              </w:rPr>
              <w:t>Bewegungssteuerung</w:t>
            </w:r>
          </w:p>
          <w:p w:rsidR="00BC0242" w:rsidRPr="006F0B79" w:rsidRDefault="00BC0242" w:rsidP="00BC0242">
            <w:pPr>
              <w:pStyle w:val="bcTextListe"/>
            </w:pPr>
            <w:r w:rsidRPr="006F0B79">
              <w:rPr>
                <w:szCs w:val="22"/>
                <w:lang w:val="de-DE"/>
              </w:rPr>
              <w:t xml:space="preserve">Kombination </w:t>
            </w:r>
            <w:r>
              <w:rPr>
                <w:szCs w:val="22"/>
                <w:lang w:val="de-DE"/>
              </w:rPr>
              <w:t>verschiedener Lösungen</w:t>
            </w:r>
          </w:p>
          <w:p w:rsidR="00BC0242" w:rsidRPr="00686BCD" w:rsidRDefault="00BC0242" w:rsidP="00BC0242">
            <w:pPr>
              <w:pStyle w:val="bctext"/>
              <w:rPr>
                <w:lang w:val="de-DE"/>
              </w:rPr>
            </w:pPr>
          </w:p>
        </w:tc>
        <w:tc>
          <w:tcPr>
            <w:tcW w:w="1309" w:type="pct"/>
            <w:vMerge w:val="restart"/>
            <w:tcBorders>
              <w:left w:val="single" w:sz="4" w:space="0" w:color="auto"/>
              <w:right w:val="single" w:sz="4" w:space="0" w:color="auto"/>
            </w:tcBorders>
            <w:shd w:val="clear" w:color="auto" w:fill="auto"/>
          </w:tcPr>
          <w:p w:rsidR="00BC0242" w:rsidRDefault="00BC0242" w:rsidP="00BC0242">
            <w:pPr>
              <w:pStyle w:val="bctext"/>
              <w:rPr>
                <w:sz w:val="16"/>
                <w:szCs w:val="22"/>
                <w:lang w:val="de-DE"/>
              </w:rPr>
            </w:pPr>
            <w:r>
              <w:rPr>
                <w:szCs w:val="22"/>
                <w:lang w:val="de-DE"/>
              </w:rPr>
              <w:t xml:space="preserve">Realisierung des Funktionsmodells mit fertigen Bausteinen (fliegender Aufbau) </w:t>
            </w:r>
            <w:r>
              <w:rPr>
                <w:sz w:val="16"/>
                <w:szCs w:val="22"/>
                <w:lang w:val="de-DE"/>
              </w:rPr>
              <w:t xml:space="preserve">(G, M) </w:t>
            </w:r>
          </w:p>
          <w:p w:rsidR="00BC0242" w:rsidRDefault="00BC0242" w:rsidP="00BC0242">
            <w:pPr>
              <w:pStyle w:val="bctext"/>
              <w:rPr>
                <w:sz w:val="16"/>
                <w:szCs w:val="22"/>
                <w:lang w:val="de-DE"/>
              </w:rPr>
            </w:pPr>
          </w:p>
          <w:p w:rsidR="00BC0242" w:rsidRDefault="00BC0242" w:rsidP="00BC0242">
            <w:pPr>
              <w:pStyle w:val="bctext"/>
              <w:rPr>
                <w:szCs w:val="22"/>
                <w:lang w:val="de-DE"/>
              </w:rPr>
            </w:pPr>
            <w:r>
              <w:rPr>
                <w:szCs w:val="22"/>
                <w:lang w:val="de-DE"/>
              </w:rPr>
              <w:t>Die Differenzierung erfolgt über Umfang und Komplexität der Schwierigkeitsstufen</w:t>
            </w:r>
          </w:p>
          <w:p w:rsidR="00B72DD0" w:rsidRDefault="00B72DD0" w:rsidP="00BC0242">
            <w:pPr>
              <w:pStyle w:val="bctext"/>
              <w:rPr>
                <w:szCs w:val="22"/>
                <w:lang w:val="de-DE"/>
              </w:rPr>
            </w:pPr>
          </w:p>
          <w:p w:rsidR="00BC0242" w:rsidRDefault="00BC0242" w:rsidP="00BC0242">
            <w:pPr>
              <w:pStyle w:val="bctext"/>
              <w:rPr>
                <w:szCs w:val="22"/>
                <w:lang w:val="de-DE"/>
              </w:rPr>
            </w:pPr>
          </w:p>
          <w:p w:rsidR="00B72DD0" w:rsidRDefault="00B72DD0" w:rsidP="00BC0242">
            <w:pPr>
              <w:pStyle w:val="bctext"/>
              <w:rPr>
                <w:szCs w:val="22"/>
                <w:lang w:val="de-DE"/>
              </w:rPr>
            </w:pPr>
          </w:p>
          <w:p w:rsidR="008966F3" w:rsidRDefault="008966F3" w:rsidP="00B77FDA">
            <w:pPr>
              <w:rPr>
                <w:rStyle w:val="LeitperspektiveZchn"/>
                <w:lang w:val="de-DE"/>
              </w:rPr>
            </w:pPr>
          </w:p>
          <w:p w:rsidR="00B72DD0" w:rsidRDefault="00B72DD0" w:rsidP="00B77FDA">
            <w:pPr>
              <w:rPr>
                <w:rStyle w:val="LeitperspektiveZchn"/>
                <w:lang w:val="de-DE"/>
              </w:rPr>
            </w:pPr>
          </w:p>
          <w:p w:rsidR="00B72DD0" w:rsidRDefault="00B72DD0" w:rsidP="00B77FDA">
            <w:pPr>
              <w:rPr>
                <w:rStyle w:val="LeitperspektiveZchn"/>
                <w:lang w:val="de-DE"/>
              </w:rPr>
            </w:pPr>
          </w:p>
          <w:p w:rsidR="00B77FDA" w:rsidRPr="0077036F" w:rsidRDefault="005A5386" w:rsidP="00B77FDA">
            <w:r>
              <w:rPr>
                <w:rStyle w:val="LeitperspektiveZchn"/>
                <w:lang w:val="de-DE"/>
              </w:rPr>
              <w:t xml:space="preserve">L </w:t>
            </w:r>
            <w:r w:rsidR="00B77FDA">
              <w:rPr>
                <w:rStyle w:val="LeitperspektiveZchn"/>
                <w:lang w:val="de-DE"/>
              </w:rPr>
              <w:t xml:space="preserve"> </w:t>
            </w:r>
            <w:r w:rsidR="00B77FDA" w:rsidRPr="008D520E">
              <w:rPr>
                <w:rStyle w:val="LeitperspektiveZchn"/>
                <w:lang w:val="de-DE"/>
              </w:rPr>
              <w:t>B</w:t>
            </w:r>
            <w:r w:rsidR="00B77FDA">
              <w:rPr>
                <w:rStyle w:val="LeitperspektiveZchn"/>
                <w:lang w:val="de-DE"/>
              </w:rPr>
              <w:t>O</w:t>
            </w:r>
          </w:p>
          <w:p w:rsidR="00BC0242" w:rsidRDefault="00BC0242" w:rsidP="00B77FDA">
            <w:pPr>
              <w:pStyle w:val="bctext"/>
              <w:jc w:val="both"/>
              <w:rPr>
                <w:lang w:val="de-DE"/>
              </w:rPr>
            </w:pPr>
          </w:p>
          <w:p w:rsidR="00B72DD0" w:rsidRPr="008966F3" w:rsidRDefault="00B72DD0" w:rsidP="00B72DD0">
            <w:pPr>
              <w:pStyle w:val="bctext"/>
              <w:rPr>
                <w:szCs w:val="22"/>
                <w:lang w:val="de-DE"/>
              </w:rPr>
            </w:pPr>
            <w:r w:rsidRPr="008966F3">
              <w:rPr>
                <w:rFonts w:cs="Arial"/>
                <w:lang w:val="de-DE" w:eastAsia="de-DE"/>
              </w:rPr>
              <w:t>Ggf. schriftliche Leistungsfeststellung (Stunde aus Kontingent für Vertiefung, Wiederholung und Leistungsfeststellung).</w:t>
            </w:r>
          </w:p>
          <w:p w:rsidR="00B72DD0" w:rsidRPr="00B72DD0" w:rsidRDefault="00B72DD0" w:rsidP="00B77FDA">
            <w:pPr>
              <w:pStyle w:val="bctext"/>
              <w:jc w:val="both"/>
              <w:rPr>
                <w:lang w:val="de-DE"/>
              </w:rPr>
            </w:pPr>
          </w:p>
        </w:tc>
      </w:tr>
      <w:tr w:rsidR="00BC0242" w:rsidRPr="00B37180" w:rsidTr="009978E4">
        <w:trPr>
          <w:jc w:val="center"/>
        </w:trPr>
        <w:tc>
          <w:tcPr>
            <w:tcW w:w="1230" w:type="pct"/>
            <w:gridSpan w:val="2"/>
            <w:vMerge/>
            <w:tcBorders>
              <w:left w:val="single" w:sz="4" w:space="0" w:color="auto"/>
              <w:right w:val="single" w:sz="4" w:space="0" w:color="auto"/>
            </w:tcBorders>
            <w:shd w:val="clear" w:color="auto" w:fill="auto"/>
          </w:tcPr>
          <w:p w:rsidR="00BC0242" w:rsidRPr="00B37180" w:rsidRDefault="00BC0242" w:rsidP="00BC0242">
            <w:pPr>
              <w:spacing w:before="60"/>
              <w:rPr>
                <w:rFonts w:eastAsia="Calibri" w:cs="Arial"/>
                <w:i/>
                <w:szCs w:val="22"/>
              </w:rPr>
            </w:pPr>
          </w:p>
        </w:tc>
        <w:tc>
          <w:tcPr>
            <w:tcW w:w="1164" w:type="pct"/>
            <w:tcBorders>
              <w:top w:val="dashed" w:sz="4" w:space="0" w:color="auto"/>
              <w:bottom w:val="dashed" w:sz="4" w:space="0" w:color="auto"/>
            </w:tcBorders>
            <w:shd w:val="clear" w:color="auto" w:fill="auto"/>
          </w:tcPr>
          <w:p w:rsidR="00BC0242" w:rsidRPr="00C044E5" w:rsidRDefault="00BC0242" w:rsidP="00BC0242">
            <w:pPr>
              <w:pStyle w:val="bctext"/>
              <w:rPr>
                <w:rFonts w:cs="Arial"/>
                <w:lang w:val="de-DE" w:eastAsia="de-DE"/>
              </w:rPr>
            </w:pPr>
            <w:r w:rsidRPr="001B6067">
              <w:rPr>
                <w:rFonts w:cs="Arial"/>
                <w:b/>
                <w:lang w:val="de-DE" w:eastAsia="de-DE"/>
              </w:rPr>
              <w:t>G:</w:t>
            </w:r>
            <w:r w:rsidRPr="001B6067">
              <w:rPr>
                <w:rFonts w:cs="Arial"/>
                <w:lang w:val="de-DE" w:eastAsia="de-DE"/>
              </w:rPr>
              <w:t xml:space="preserve"> eines einfachen technischen Systems … […] … und modellhaft realisieren…</w:t>
            </w:r>
          </w:p>
        </w:tc>
        <w:tc>
          <w:tcPr>
            <w:tcW w:w="1297" w:type="pct"/>
            <w:vMerge/>
            <w:tcBorders>
              <w:left w:val="single" w:sz="4" w:space="0" w:color="auto"/>
              <w:right w:val="single" w:sz="4" w:space="0" w:color="auto"/>
            </w:tcBorders>
            <w:shd w:val="clear" w:color="auto" w:fill="auto"/>
          </w:tcPr>
          <w:p w:rsidR="00BC0242" w:rsidRPr="007F1CC5" w:rsidRDefault="00BC0242" w:rsidP="00BC0242">
            <w:pPr>
              <w:pStyle w:val="bctext"/>
            </w:pPr>
          </w:p>
        </w:tc>
        <w:tc>
          <w:tcPr>
            <w:tcW w:w="1309" w:type="pct"/>
            <w:vMerge/>
            <w:tcBorders>
              <w:left w:val="single" w:sz="4" w:space="0" w:color="auto"/>
              <w:right w:val="single" w:sz="4" w:space="0" w:color="auto"/>
            </w:tcBorders>
            <w:shd w:val="clear" w:color="auto" w:fill="auto"/>
          </w:tcPr>
          <w:p w:rsidR="00BC0242" w:rsidRPr="00B37180" w:rsidRDefault="00BC0242" w:rsidP="00BC0242">
            <w:pPr>
              <w:pStyle w:val="bctext"/>
            </w:pPr>
          </w:p>
        </w:tc>
      </w:tr>
      <w:tr w:rsidR="00BC0242" w:rsidRPr="00B37180" w:rsidTr="009978E4">
        <w:trPr>
          <w:jc w:val="center"/>
        </w:trPr>
        <w:tc>
          <w:tcPr>
            <w:tcW w:w="1230" w:type="pct"/>
            <w:gridSpan w:val="2"/>
            <w:vMerge/>
            <w:tcBorders>
              <w:left w:val="single" w:sz="4" w:space="0" w:color="auto"/>
              <w:right w:val="single" w:sz="4" w:space="0" w:color="auto"/>
            </w:tcBorders>
            <w:shd w:val="clear" w:color="auto" w:fill="auto"/>
          </w:tcPr>
          <w:p w:rsidR="00BC0242" w:rsidRPr="00B37180" w:rsidRDefault="00BC0242" w:rsidP="00BC0242">
            <w:pPr>
              <w:spacing w:before="60"/>
              <w:rPr>
                <w:rFonts w:eastAsia="Calibri" w:cs="Arial"/>
                <w:i/>
                <w:szCs w:val="22"/>
              </w:rPr>
            </w:pPr>
          </w:p>
        </w:tc>
        <w:tc>
          <w:tcPr>
            <w:tcW w:w="1164" w:type="pct"/>
            <w:tcBorders>
              <w:top w:val="dashed" w:sz="4" w:space="0" w:color="auto"/>
              <w:bottom w:val="dashed" w:sz="4" w:space="0" w:color="auto"/>
            </w:tcBorders>
            <w:shd w:val="clear" w:color="auto" w:fill="auto"/>
          </w:tcPr>
          <w:p w:rsidR="00BC0242" w:rsidRPr="00C044E5" w:rsidRDefault="00BC0242" w:rsidP="00BC0242">
            <w:pPr>
              <w:pStyle w:val="bctext"/>
              <w:rPr>
                <w:rFonts w:cs="Arial"/>
                <w:lang w:val="de-DE" w:eastAsia="de-DE"/>
              </w:rPr>
            </w:pPr>
            <w:r w:rsidRPr="001B6067">
              <w:rPr>
                <w:rFonts w:cs="Arial"/>
                <w:b/>
                <w:lang w:val="de-DE" w:eastAsia="de-DE"/>
              </w:rPr>
              <w:t xml:space="preserve">M: </w:t>
            </w:r>
            <w:r w:rsidRPr="001B6067">
              <w:rPr>
                <w:rFonts w:cs="Arial"/>
                <w:lang w:val="de-DE" w:eastAsia="de-DE"/>
              </w:rPr>
              <w:t>…ausgewählter technischer Systeme… […]</w:t>
            </w:r>
            <w:r w:rsidR="005779AB">
              <w:rPr>
                <w:rFonts w:cs="Arial"/>
                <w:lang w:val="de-DE" w:eastAsia="de-DE"/>
              </w:rPr>
              <w:t xml:space="preserve"> </w:t>
            </w:r>
            <w:r w:rsidRPr="001B6067">
              <w:rPr>
                <w:rFonts w:cs="Arial"/>
                <w:lang w:val="de-DE" w:eastAsia="de-DE"/>
              </w:rPr>
              <w:t>… und modellhaft fertigen…</w:t>
            </w:r>
          </w:p>
        </w:tc>
        <w:tc>
          <w:tcPr>
            <w:tcW w:w="1297" w:type="pct"/>
            <w:vMerge/>
            <w:tcBorders>
              <w:left w:val="single" w:sz="4" w:space="0" w:color="auto"/>
              <w:right w:val="single" w:sz="4" w:space="0" w:color="auto"/>
            </w:tcBorders>
            <w:shd w:val="clear" w:color="auto" w:fill="auto"/>
          </w:tcPr>
          <w:p w:rsidR="00BC0242" w:rsidRPr="007F1CC5" w:rsidRDefault="00BC0242" w:rsidP="00BC0242">
            <w:pPr>
              <w:pStyle w:val="bctext"/>
            </w:pPr>
          </w:p>
        </w:tc>
        <w:tc>
          <w:tcPr>
            <w:tcW w:w="1309" w:type="pct"/>
            <w:vMerge/>
            <w:tcBorders>
              <w:left w:val="single" w:sz="4" w:space="0" w:color="auto"/>
              <w:right w:val="single" w:sz="4" w:space="0" w:color="auto"/>
            </w:tcBorders>
            <w:shd w:val="clear" w:color="auto" w:fill="auto"/>
          </w:tcPr>
          <w:p w:rsidR="00BC0242" w:rsidRPr="00B37180" w:rsidRDefault="00BC0242" w:rsidP="00BC0242">
            <w:pPr>
              <w:pStyle w:val="bctext"/>
            </w:pPr>
          </w:p>
        </w:tc>
      </w:tr>
      <w:tr w:rsidR="00BC0242" w:rsidRPr="00B37180" w:rsidTr="009978E4">
        <w:trPr>
          <w:jc w:val="center"/>
        </w:trPr>
        <w:tc>
          <w:tcPr>
            <w:tcW w:w="1230" w:type="pct"/>
            <w:gridSpan w:val="2"/>
            <w:vMerge/>
            <w:tcBorders>
              <w:left w:val="single" w:sz="4" w:space="0" w:color="auto"/>
              <w:right w:val="single" w:sz="4" w:space="0" w:color="auto"/>
            </w:tcBorders>
            <w:shd w:val="clear" w:color="auto" w:fill="auto"/>
          </w:tcPr>
          <w:p w:rsidR="00BC0242" w:rsidRPr="00B37180" w:rsidRDefault="00BC0242" w:rsidP="00BC0242">
            <w:pPr>
              <w:spacing w:before="60"/>
              <w:rPr>
                <w:rFonts w:eastAsia="Calibri" w:cs="Arial"/>
                <w:i/>
                <w:szCs w:val="22"/>
              </w:rPr>
            </w:pPr>
          </w:p>
        </w:tc>
        <w:tc>
          <w:tcPr>
            <w:tcW w:w="1164" w:type="pct"/>
            <w:tcBorders>
              <w:top w:val="dashed" w:sz="4" w:space="0" w:color="auto"/>
              <w:bottom w:val="single" w:sz="4" w:space="0" w:color="auto"/>
            </w:tcBorders>
            <w:shd w:val="clear" w:color="auto" w:fill="auto"/>
          </w:tcPr>
          <w:p w:rsidR="00BC0242" w:rsidRPr="00C044E5" w:rsidRDefault="00BC0242" w:rsidP="00BC0242">
            <w:pPr>
              <w:pStyle w:val="bctext"/>
              <w:rPr>
                <w:rFonts w:cs="Arial"/>
                <w:lang w:val="de-DE" w:eastAsia="de-DE"/>
              </w:rPr>
            </w:pPr>
            <w:r w:rsidRPr="001B6067">
              <w:rPr>
                <w:rFonts w:cs="Arial"/>
                <w:b/>
                <w:lang w:val="de-DE" w:eastAsia="de-DE"/>
              </w:rPr>
              <w:t>E:</w:t>
            </w:r>
            <w:r w:rsidRPr="001B6067">
              <w:rPr>
                <w:rFonts w:cs="Arial"/>
                <w:lang w:val="de-DE" w:eastAsia="de-DE"/>
              </w:rPr>
              <w:t xml:space="preserve">  ……ausgewählter technischer Syst</w:t>
            </w:r>
            <w:r w:rsidRPr="001B6067">
              <w:rPr>
                <w:rFonts w:cs="Arial"/>
                <w:lang w:val="de-DE" w:eastAsia="de-DE"/>
              </w:rPr>
              <w:t>e</w:t>
            </w:r>
            <w:r w:rsidRPr="001B6067">
              <w:rPr>
                <w:rFonts w:cs="Arial"/>
                <w:lang w:val="de-DE" w:eastAsia="de-DE"/>
              </w:rPr>
              <w:t>me…</w:t>
            </w:r>
          </w:p>
        </w:tc>
        <w:tc>
          <w:tcPr>
            <w:tcW w:w="1297" w:type="pct"/>
            <w:vMerge/>
            <w:tcBorders>
              <w:left w:val="single" w:sz="4" w:space="0" w:color="auto"/>
              <w:right w:val="single" w:sz="4" w:space="0" w:color="auto"/>
            </w:tcBorders>
            <w:shd w:val="clear" w:color="auto" w:fill="auto"/>
          </w:tcPr>
          <w:p w:rsidR="00BC0242" w:rsidRPr="007F1CC5" w:rsidRDefault="00BC0242" w:rsidP="00BC0242">
            <w:pPr>
              <w:pStyle w:val="bctext"/>
            </w:pPr>
          </w:p>
        </w:tc>
        <w:tc>
          <w:tcPr>
            <w:tcW w:w="1309" w:type="pct"/>
            <w:vMerge/>
            <w:tcBorders>
              <w:left w:val="single" w:sz="4" w:space="0" w:color="auto"/>
              <w:right w:val="single" w:sz="4" w:space="0" w:color="auto"/>
            </w:tcBorders>
            <w:shd w:val="clear" w:color="auto" w:fill="auto"/>
          </w:tcPr>
          <w:p w:rsidR="00BC0242" w:rsidRPr="00B37180" w:rsidRDefault="00BC0242" w:rsidP="00BC0242">
            <w:pPr>
              <w:pStyle w:val="bctext"/>
            </w:pPr>
          </w:p>
        </w:tc>
      </w:tr>
      <w:tr w:rsidR="00BC0242" w:rsidRPr="00B37180" w:rsidTr="009978E4">
        <w:trPr>
          <w:jc w:val="center"/>
        </w:trPr>
        <w:tc>
          <w:tcPr>
            <w:tcW w:w="1230" w:type="pct"/>
            <w:gridSpan w:val="2"/>
            <w:vMerge/>
            <w:tcBorders>
              <w:left w:val="single" w:sz="4" w:space="0" w:color="auto"/>
              <w:right w:val="single" w:sz="4" w:space="0" w:color="auto"/>
            </w:tcBorders>
            <w:shd w:val="clear" w:color="auto" w:fill="auto"/>
          </w:tcPr>
          <w:p w:rsidR="00BC0242" w:rsidRPr="00B37180" w:rsidRDefault="00BC0242" w:rsidP="00BC0242">
            <w:pPr>
              <w:spacing w:before="60"/>
              <w:rPr>
                <w:rFonts w:eastAsia="Calibri" w:cs="Arial"/>
                <w:i/>
                <w:szCs w:val="22"/>
              </w:rPr>
            </w:pPr>
          </w:p>
        </w:tc>
        <w:tc>
          <w:tcPr>
            <w:tcW w:w="1164" w:type="pct"/>
            <w:tcBorders>
              <w:top w:val="single" w:sz="4" w:space="0" w:color="auto"/>
            </w:tcBorders>
            <w:shd w:val="clear" w:color="auto" w:fill="auto"/>
          </w:tcPr>
          <w:p w:rsidR="00BC0242" w:rsidRDefault="00BC0242" w:rsidP="00BC0242">
            <w:pPr>
              <w:pStyle w:val="bctext"/>
              <w:rPr>
                <w:rFonts w:cs="Arial"/>
                <w:lang w:val="de-DE" w:eastAsia="de-DE"/>
              </w:rPr>
            </w:pPr>
            <w:r w:rsidRPr="00030A9D">
              <w:rPr>
                <w:rFonts w:cs="Arial"/>
                <w:lang w:val="de-DE" w:eastAsia="de-DE"/>
              </w:rPr>
              <w:t xml:space="preserve">3.2.3.3 </w:t>
            </w:r>
            <w:r>
              <w:rPr>
                <w:rFonts w:cs="Arial"/>
                <w:lang w:val="de-DE" w:eastAsia="de-DE"/>
              </w:rPr>
              <w:t>(</w:t>
            </w:r>
            <w:r w:rsidRPr="001B6067">
              <w:rPr>
                <w:rFonts w:cs="Arial"/>
                <w:lang w:val="de-DE" w:eastAsia="de-DE"/>
              </w:rPr>
              <w:t xml:space="preserve">4)  </w:t>
            </w:r>
          </w:p>
          <w:p w:rsidR="00BC0242" w:rsidRPr="00C044E5" w:rsidRDefault="00BC0242" w:rsidP="00BC0242">
            <w:pPr>
              <w:pStyle w:val="bctext"/>
              <w:rPr>
                <w:rFonts w:cs="Arial"/>
                <w:lang w:val="de-DE" w:eastAsia="de-DE"/>
              </w:rPr>
            </w:pPr>
            <w:r w:rsidRPr="001B6067">
              <w:rPr>
                <w:rFonts w:cs="Arial"/>
                <w:b/>
                <w:lang w:val="de-DE" w:eastAsia="de-DE"/>
              </w:rPr>
              <w:t>E:</w:t>
            </w:r>
            <w:r w:rsidRPr="001B6067">
              <w:rPr>
                <w:rFonts w:cs="Arial"/>
                <w:lang w:val="de-DE" w:eastAsia="de-DE"/>
              </w:rPr>
              <w:t xml:space="preserve"> ein Funktionsmodell entwickeln un</w:t>
            </w:r>
            <w:r>
              <w:rPr>
                <w:rFonts w:cs="Arial"/>
                <w:lang w:val="de-DE" w:eastAsia="de-DE"/>
              </w:rPr>
              <w:t>d realisieren (z. B. Alarmanlage […]</w:t>
            </w:r>
            <w:r w:rsidRPr="001B6067">
              <w:rPr>
                <w:rFonts w:cs="Arial"/>
                <w:lang w:val="de-DE" w:eastAsia="de-DE"/>
              </w:rPr>
              <w:t>)</w:t>
            </w:r>
          </w:p>
          <w:p w:rsidR="00BC0242" w:rsidRPr="00C044E5" w:rsidRDefault="00BC0242" w:rsidP="00BC0242">
            <w:pPr>
              <w:pStyle w:val="bctext"/>
              <w:rPr>
                <w:rFonts w:cs="Arial"/>
                <w:lang w:val="de-DE" w:eastAsia="de-DE"/>
              </w:rPr>
            </w:pPr>
          </w:p>
        </w:tc>
        <w:tc>
          <w:tcPr>
            <w:tcW w:w="1297" w:type="pct"/>
            <w:tcBorders>
              <w:left w:val="single" w:sz="4" w:space="0" w:color="auto"/>
              <w:right w:val="single" w:sz="4" w:space="0" w:color="auto"/>
            </w:tcBorders>
            <w:shd w:val="clear" w:color="auto" w:fill="auto"/>
          </w:tcPr>
          <w:p w:rsidR="00BC0242" w:rsidRDefault="00BC0242" w:rsidP="00BC0242">
            <w:pPr>
              <w:pStyle w:val="bcTextListe"/>
              <w:numPr>
                <w:ilvl w:val="0"/>
                <w:numId w:val="0"/>
              </w:numPr>
              <w:rPr>
                <w:szCs w:val="22"/>
                <w:lang w:val="de-DE"/>
              </w:rPr>
            </w:pPr>
            <w:r>
              <w:rPr>
                <w:szCs w:val="22"/>
                <w:lang w:val="de-DE"/>
              </w:rPr>
              <w:t>E</w:t>
            </w:r>
            <w:r w:rsidRPr="00A91EFF">
              <w:rPr>
                <w:szCs w:val="22"/>
                <w:lang w:val="de-DE"/>
              </w:rPr>
              <w:t>rweiterung der Außenbeleuchtung um eine</w:t>
            </w:r>
            <w:r>
              <w:rPr>
                <w:szCs w:val="22"/>
                <w:lang w:val="de-DE"/>
              </w:rPr>
              <w:t xml:space="preserve"> Alarmfunktion</w:t>
            </w:r>
          </w:p>
          <w:p w:rsidR="001615A1" w:rsidRDefault="001615A1" w:rsidP="00BC0242">
            <w:pPr>
              <w:pStyle w:val="bcTextListe"/>
              <w:numPr>
                <w:ilvl w:val="0"/>
                <w:numId w:val="0"/>
              </w:numPr>
              <w:rPr>
                <w:szCs w:val="22"/>
                <w:lang w:val="de-DE"/>
              </w:rPr>
            </w:pPr>
          </w:p>
          <w:p w:rsidR="001615A1" w:rsidRDefault="008966F3" w:rsidP="001615A1">
            <w:pPr>
              <w:pStyle w:val="bcTextListe"/>
              <w:numPr>
                <w:ilvl w:val="0"/>
                <w:numId w:val="0"/>
              </w:numPr>
              <w:jc w:val="both"/>
              <w:rPr>
                <w:rFonts w:cs="Arial"/>
                <w:lang w:val="de-DE" w:eastAsia="de-DE"/>
              </w:rPr>
            </w:pPr>
            <w:r>
              <w:rPr>
                <w:rFonts w:cs="Arial"/>
                <w:lang w:val="de-DE" w:eastAsia="de-DE"/>
              </w:rPr>
              <w:t>Berufe mit Inhalten zur Steuerungs- und Reg</w:t>
            </w:r>
            <w:r>
              <w:rPr>
                <w:rFonts w:cs="Arial"/>
                <w:lang w:val="de-DE" w:eastAsia="de-DE"/>
              </w:rPr>
              <w:t>e</w:t>
            </w:r>
            <w:r>
              <w:rPr>
                <w:rFonts w:cs="Arial"/>
                <w:lang w:val="de-DE" w:eastAsia="de-DE"/>
              </w:rPr>
              <w:t xml:space="preserve">lungstechnik thematisieren. </w:t>
            </w:r>
          </w:p>
          <w:p w:rsidR="00B72DD0" w:rsidRPr="008966F3" w:rsidRDefault="00B72DD0" w:rsidP="001615A1">
            <w:pPr>
              <w:pStyle w:val="bcTextListe"/>
              <w:numPr>
                <w:ilvl w:val="0"/>
                <w:numId w:val="0"/>
              </w:numPr>
              <w:jc w:val="both"/>
              <w:rPr>
                <w:sz w:val="16"/>
                <w:szCs w:val="22"/>
                <w:lang w:val="de-DE"/>
              </w:rPr>
            </w:pPr>
          </w:p>
        </w:tc>
        <w:tc>
          <w:tcPr>
            <w:tcW w:w="1309" w:type="pct"/>
            <w:vMerge/>
            <w:tcBorders>
              <w:left w:val="single" w:sz="4" w:space="0" w:color="auto"/>
              <w:right w:val="single" w:sz="4" w:space="0" w:color="auto"/>
            </w:tcBorders>
            <w:shd w:val="clear" w:color="auto" w:fill="auto"/>
          </w:tcPr>
          <w:p w:rsidR="00BC0242" w:rsidRPr="00B37180" w:rsidRDefault="00BC0242" w:rsidP="00BC0242">
            <w:pPr>
              <w:pStyle w:val="bctext"/>
            </w:pPr>
          </w:p>
        </w:tc>
      </w:tr>
    </w:tbl>
    <w:p w:rsidR="009978E4" w:rsidRDefault="009978E4" w:rsidP="00B37180">
      <w:pPr>
        <w:pStyle w:val="bcTab"/>
        <w:jc w:val="left"/>
        <w:rPr>
          <w:lang w:val="de-DE"/>
        </w:rPr>
        <w:sectPr w:rsidR="009978E4" w:rsidSect="006A2DDE">
          <w:pgSz w:w="16838" w:h="11906" w:orient="landscape" w:code="9"/>
          <w:pgMar w:top="1134" w:right="567" w:bottom="567" w:left="567" w:header="709" w:footer="284" w:gutter="0"/>
          <w:cols w:space="708"/>
          <w:docGrid w:linePitch="360"/>
        </w:sect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529"/>
        <w:gridCol w:w="3707"/>
        <w:gridCol w:w="4127"/>
        <w:gridCol w:w="4172"/>
      </w:tblGrid>
      <w:tr w:rsidR="00E712D4" w:rsidRPr="00CB5993" w:rsidTr="009978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E712D4" w:rsidRPr="00C044E5" w:rsidRDefault="00E712D4" w:rsidP="009D51BE">
            <w:pPr>
              <w:pStyle w:val="bcTab"/>
              <w:rPr>
                <w:lang w:val="de-DE" w:eastAsia="de-DE"/>
              </w:rPr>
            </w:pPr>
            <w:bookmarkStart w:id="23" w:name="_Toc486246278"/>
            <w:r>
              <w:rPr>
                <w:lang w:val="de-DE" w:eastAsia="de-DE"/>
              </w:rPr>
              <w:lastRenderedPageBreak/>
              <w:t>Elektronik</w:t>
            </w:r>
            <w:bookmarkEnd w:id="23"/>
          </w:p>
          <w:p w:rsidR="00E712D4" w:rsidRPr="009978E4" w:rsidRDefault="00E712D4" w:rsidP="009978E4">
            <w:pPr>
              <w:pStyle w:val="bcTabcaStd"/>
            </w:pPr>
            <w:r w:rsidRPr="009978E4">
              <w:t>ca. 18</w:t>
            </w:r>
            <w:r w:rsidR="009978E4" w:rsidRPr="009978E4">
              <w:t xml:space="preserve"> Std</w:t>
            </w:r>
          </w:p>
        </w:tc>
      </w:tr>
      <w:tr w:rsidR="00E712D4" w:rsidRPr="004445A4" w:rsidTr="009978E4">
        <w:trPr>
          <w:jc w:val="center"/>
        </w:trPr>
        <w:tc>
          <w:tcPr>
            <w:tcW w:w="750" w:type="pct"/>
            <w:tcBorders>
              <w:bottom w:val="dotDash" w:sz="4" w:space="0" w:color="FFFFFF"/>
              <w:right w:val="dotDash" w:sz="4" w:space="0" w:color="FFFFFF"/>
            </w:tcBorders>
            <w:shd w:val="clear" w:color="auto" w:fill="auto"/>
          </w:tcPr>
          <w:p w:rsidR="00E712D4" w:rsidRPr="00BE6A64" w:rsidRDefault="00E712D4" w:rsidP="009D51BE">
            <w:pPr>
              <w:pStyle w:val="bcTabVortext"/>
            </w:pPr>
            <w:r w:rsidRPr="00BE6A64">
              <w:t xml:space="preserve">Beschreibung: </w:t>
            </w:r>
          </w:p>
        </w:tc>
        <w:tc>
          <w:tcPr>
            <w:tcW w:w="4250" w:type="pct"/>
            <w:gridSpan w:val="4"/>
            <w:tcBorders>
              <w:top w:val="single" w:sz="4" w:space="0" w:color="auto"/>
              <w:left w:val="dotDash" w:sz="4" w:space="0" w:color="FFFFFF"/>
              <w:bottom w:val="dotDash" w:sz="4" w:space="0" w:color="FFFFFF"/>
              <w:right w:val="single" w:sz="4" w:space="0" w:color="auto"/>
            </w:tcBorders>
            <w:shd w:val="clear" w:color="auto" w:fill="FFFFFF"/>
          </w:tcPr>
          <w:p w:rsidR="00E712D4" w:rsidRPr="004445A4" w:rsidRDefault="008C0D24" w:rsidP="009D51BE">
            <w:pPr>
              <w:pStyle w:val="bcTabVortext"/>
            </w:pPr>
            <w:r>
              <w:t>Die Schülerinnen und Schüler führen Versuche mit Elektronikbauteilen durch und nutzen die gewonnenen Erkenntnisse bei der Realisi</w:t>
            </w:r>
            <w:r>
              <w:t>e</w:t>
            </w:r>
            <w:r>
              <w:t>rung einer Transistorgrundschaltung.</w:t>
            </w:r>
            <w:r>
              <w:br/>
            </w:r>
          </w:p>
        </w:tc>
      </w:tr>
      <w:tr w:rsidR="00B658EC" w:rsidRPr="004445A4" w:rsidTr="009978E4">
        <w:trPr>
          <w:jc w:val="center"/>
        </w:trPr>
        <w:tc>
          <w:tcPr>
            <w:tcW w:w="750" w:type="pct"/>
            <w:tcBorders>
              <w:top w:val="dotDash" w:sz="4" w:space="0" w:color="FFFFFF"/>
              <w:bottom w:val="dotDash" w:sz="4" w:space="0" w:color="FFFFFF"/>
              <w:right w:val="dotDash" w:sz="4" w:space="0" w:color="FFFFFF"/>
            </w:tcBorders>
            <w:shd w:val="clear" w:color="auto" w:fill="auto"/>
          </w:tcPr>
          <w:p w:rsidR="00B658EC" w:rsidRPr="00BE6A64" w:rsidRDefault="00B658EC" w:rsidP="009D51BE">
            <w:pPr>
              <w:pStyle w:val="bcTabVortext"/>
            </w:pPr>
            <w:r w:rsidRPr="00BE6A64">
              <w:t>Zielsetzung:</w:t>
            </w:r>
          </w:p>
        </w:tc>
        <w:tc>
          <w:tcPr>
            <w:tcW w:w="4250" w:type="pct"/>
            <w:gridSpan w:val="4"/>
            <w:tcBorders>
              <w:top w:val="dotDash" w:sz="4" w:space="0" w:color="FFFFFF"/>
              <w:left w:val="dotDash" w:sz="4" w:space="0" w:color="FFFFFF"/>
              <w:bottom w:val="dotDash" w:sz="4" w:space="0" w:color="FFFFFF"/>
              <w:right w:val="single" w:sz="4" w:space="0" w:color="auto"/>
            </w:tcBorders>
            <w:shd w:val="clear" w:color="auto" w:fill="FFFFFF"/>
          </w:tcPr>
          <w:p w:rsidR="00B658EC" w:rsidRDefault="00AA0F64" w:rsidP="009D51BE">
            <w:pPr>
              <w:pStyle w:val="bcTabVortext"/>
            </w:pPr>
            <w:r>
              <w:t xml:space="preserve">-  Funktion und Einsatzmöglichkeit wichtiger Elektronikbauteile </w:t>
            </w:r>
            <w:r w:rsidR="008C0D24">
              <w:t>beschreiben</w:t>
            </w:r>
            <w:r w:rsidR="008C0D24">
              <w:br/>
              <w:t>-  eine Schaltung mit Elektronikbauteilen realisieren</w:t>
            </w:r>
            <w:r w:rsidR="008C0D24">
              <w:br/>
              <w:t>-  Strategien zur Fehlersuche anwenden und Fehler beseitigen</w:t>
            </w:r>
          </w:p>
          <w:p w:rsidR="008C0D24" w:rsidRPr="004445A4" w:rsidRDefault="008C0D24" w:rsidP="009D51BE">
            <w:pPr>
              <w:pStyle w:val="bcTabVortext"/>
            </w:pPr>
          </w:p>
        </w:tc>
      </w:tr>
      <w:tr w:rsidR="00D07095" w:rsidRPr="004445A4" w:rsidTr="009978E4">
        <w:trPr>
          <w:jc w:val="center"/>
        </w:trPr>
        <w:tc>
          <w:tcPr>
            <w:tcW w:w="750" w:type="pct"/>
            <w:tcBorders>
              <w:top w:val="dotDash" w:sz="4" w:space="0" w:color="FFFFFF"/>
              <w:right w:val="dotDash" w:sz="4" w:space="0" w:color="FFFFFF"/>
            </w:tcBorders>
            <w:shd w:val="clear" w:color="auto" w:fill="auto"/>
          </w:tcPr>
          <w:p w:rsidR="00D07095" w:rsidRPr="00BE6A64" w:rsidRDefault="00D07095" w:rsidP="009D51BE">
            <w:pPr>
              <w:pStyle w:val="bcTabVortext"/>
            </w:pPr>
            <w:r w:rsidRPr="00BE6A64">
              <w:t>Hinweise:</w:t>
            </w:r>
          </w:p>
        </w:tc>
        <w:tc>
          <w:tcPr>
            <w:tcW w:w="4250" w:type="pct"/>
            <w:gridSpan w:val="4"/>
            <w:tcBorders>
              <w:top w:val="dotDash" w:sz="4" w:space="0" w:color="FFFFFF"/>
              <w:left w:val="dotDash" w:sz="4" w:space="0" w:color="FFFFFF"/>
              <w:bottom w:val="single" w:sz="4" w:space="0" w:color="auto"/>
              <w:right w:val="single" w:sz="4" w:space="0" w:color="auto"/>
            </w:tcBorders>
            <w:shd w:val="clear" w:color="auto" w:fill="FFFFFF"/>
          </w:tcPr>
          <w:p w:rsidR="00D07095" w:rsidRPr="009978E4" w:rsidRDefault="00D07095" w:rsidP="009D51BE">
            <w:pPr>
              <w:rPr>
                <w:rFonts w:eastAsia="Calibri"/>
                <w:szCs w:val="18"/>
                <w:lang w:eastAsia="x-none"/>
              </w:rPr>
            </w:pPr>
            <w:r w:rsidRPr="009978E4">
              <w:rPr>
                <w:rFonts w:eastAsia="Calibri"/>
                <w:szCs w:val="18"/>
                <w:lang w:eastAsia="x-none"/>
              </w:rPr>
              <w:t>Teilbereiche der Unterrichtseinheiten in Klasse 9 können unterschiedlich miteinander kombiniert werden.</w:t>
            </w:r>
          </w:p>
          <w:p w:rsidR="00D07095" w:rsidRPr="009978E4" w:rsidRDefault="00D07095" w:rsidP="009D51BE">
            <w:pPr>
              <w:pStyle w:val="bcTabVortext"/>
              <w:rPr>
                <w:sz w:val="24"/>
              </w:rPr>
            </w:pPr>
          </w:p>
        </w:tc>
      </w:tr>
      <w:tr w:rsidR="00E712D4" w:rsidRPr="00CB5993" w:rsidTr="009978E4">
        <w:trPr>
          <w:jc w:val="center"/>
        </w:trPr>
        <w:tc>
          <w:tcPr>
            <w:tcW w:w="123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E712D4" w:rsidRPr="00C044E5" w:rsidRDefault="00E712D4" w:rsidP="009D51BE">
            <w:pPr>
              <w:pStyle w:val="bcTabweiKompetenzen"/>
              <w:rPr>
                <w:lang w:val="de-DE" w:eastAsia="de-DE"/>
              </w:rPr>
            </w:pPr>
            <w:r w:rsidRPr="00C044E5">
              <w:rPr>
                <w:lang w:val="de-DE" w:eastAsia="de-DE"/>
              </w:rPr>
              <w:t>Prozessbezogene Kompetenzen</w:t>
            </w:r>
          </w:p>
        </w:tc>
        <w:tc>
          <w:tcPr>
            <w:tcW w:w="1164" w:type="pct"/>
            <w:tcBorders>
              <w:top w:val="single" w:sz="4" w:space="0" w:color="auto"/>
              <w:left w:val="single" w:sz="4" w:space="0" w:color="auto"/>
              <w:bottom w:val="single" w:sz="4" w:space="0" w:color="auto"/>
              <w:right w:val="single" w:sz="4" w:space="0" w:color="auto"/>
            </w:tcBorders>
            <w:shd w:val="clear" w:color="auto" w:fill="B70017"/>
            <w:vAlign w:val="center"/>
          </w:tcPr>
          <w:p w:rsidR="00E712D4" w:rsidRPr="00C044E5" w:rsidRDefault="00E712D4" w:rsidP="009D51BE">
            <w:pPr>
              <w:pStyle w:val="bcTabweiKompetenzen"/>
              <w:rPr>
                <w:lang w:val="de-DE" w:eastAsia="de-DE"/>
              </w:rPr>
            </w:pPr>
            <w:r w:rsidRPr="00C044E5">
              <w:rPr>
                <w:lang w:val="de-DE" w:eastAsia="de-DE"/>
              </w:rPr>
              <w:t>Inhaltsbezogene Kompetenzen</w:t>
            </w:r>
          </w:p>
        </w:tc>
        <w:tc>
          <w:tcPr>
            <w:tcW w:w="1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12D4" w:rsidRPr="00D72B29" w:rsidRDefault="00E712D4" w:rsidP="009D51BE">
            <w:pPr>
              <w:pStyle w:val="bcTabschwKompetenzen"/>
            </w:pPr>
            <w:r w:rsidRPr="00D72B29">
              <w:t>Konkretisierung,</w:t>
            </w:r>
            <w:r w:rsidRPr="00D72B29">
              <w:br/>
              <w:t>Vorgehen im Unterricht</w:t>
            </w:r>
          </w:p>
        </w:tc>
        <w:tc>
          <w:tcPr>
            <w:tcW w:w="1310" w:type="pct"/>
            <w:tcBorders>
              <w:top w:val="single" w:sz="4" w:space="0" w:color="auto"/>
              <w:left w:val="single" w:sz="4" w:space="0" w:color="auto"/>
              <w:bottom w:val="single" w:sz="4" w:space="0" w:color="auto"/>
              <w:right w:val="single" w:sz="4" w:space="0" w:color="auto"/>
            </w:tcBorders>
            <w:shd w:val="clear" w:color="auto" w:fill="D9D9D9"/>
            <w:vAlign w:val="center"/>
          </w:tcPr>
          <w:p w:rsidR="00E712D4" w:rsidRPr="00D72B29" w:rsidRDefault="00E712D4" w:rsidP="009D51BE">
            <w:pPr>
              <w:pStyle w:val="bcTabschwKompetenzen"/>
            </w:pPr>
            <w:r w:rsidRPr="00D72B29">
              <w:t xml:space="preserve">Hinweise, Arbeitsmittel, </w:t>
            </w:r>
            <w:r>
              <w:br/>
            </w:r>
            <w:r w:rsidRPr="00D72B29">
              <w:t>Organisation, Verweise</w:t>
            </w:r>
          </w:p>
        </w:tc>
      </w:tr>
      <w:tr w:rsidR="00DC1E2A" w:rsidRPr="00D9301B" w:rsidTr="009978E4">
        <w:trPr>
          <w:jc w:val="center"/>
        </w:trPr>
        <w:tc>
          <w:tcPr>
            <w:tcW w:w="2394" w:type="pct"/>
            <w:gridSpan w:val="3"/>
            <w:tcBorders>
              <w:left w:val="single" w:sz="4" w:space="0" w:color="auto"/>
              <w:right w:val="single" w:sz="4" w:space="0" w:color="auto"/>
            </w:tcBorders>
            <w:shd w:val="clear" w:color="auto" w:fill="auto"/>
            <w:vAlign w:val="center"/>
          </w:tcPr>
          <w:p w:rsidR="00DC1E2A" w:rsidRPr="00CF2F7A" w:rsidRDefault="00DC1E2A" w:rsidP="00DC1E2A">
            <w:pPr>
              <w:rPr>
                <w:rFonts w:eastAsia="Calibri" w:cs="Arial"/>
                <w:b/>
                <w:strike/>
                <w:sz w:val="18"/>
                <w:szCs w:val="22"/>
              </w:rPr>
            </w:pPr>
            <w:r w:rsidRPr="00DC1E2A">
              <w:rPr>
                <w:szCs w:val="22"/>
              </w:rPr>
              <w:t>Die Schülerinnen und Schüler können</w:t>
            </w:r>
          </w:p>
        </w:tc>
        <w:tc>
          <w:tcPr>
            <w:tcW w:w="1296" w:type="pct"/>
            <w:shd w:val="clear" w:color="auto" w:fill="auto"/>
            <w:vAlign w:val="center"/>
          </w:tcPr>
          <w:p w:rsidR="00DC1E2A" w:rsidRPr="0085560A" w:rsidRDefault="006E2B59" w:rsidP="0085560A">
            <w:pPr>
              <w:spacing w:before="60"/>
              <w:jc w:val="center"/>
              <w:rPr>
                <w:rFonts w:eastAsia="Calibri" w:cs="Arial"/>
                <w:sz w:val="18"/>
                <w:szCs w:val="18"/>
              </w:rPr>
            </w:pPr>
            <w:r w:rsidRPr="0085560A">
              <w:rPr>
                <w:b/>
              </w:rPr>
              <w:t>Elektroni</w:t>
            </w:r>
            <w:r w:rsidR="0085560A" w:rsidRPr="0085560A">
              <w:rPr>
                <w:b/>
              </w:rPr>
              <w:t>sche Grundschaltungen</w:t>
            </w:r>
          </w:p>
        </w:tc>
        <w:tc>
          <w:tcPr>
            <w:tcW w:w="1310" w:type="pct"/>
            <w:shd w:val="clear" w:color="auto" w:fill="auto"/>
            <w:vAlign w:val="center"/>
          </w:tcPr>
          <w:p w:rsidR="00DC1E2A" w:rsidRPr="00D9301B" w:rsidRDefault="005A24D3" w:rsidP="009D51BE">
            <w:pPr>
              <w:pStyle w:val="bctextZwischenberschrift"/>
              <w:rPr>
                <w:szCs w:val="22"/>
                <w:lang w:eastAsia="de-DE"/>
              </w:rPr>
            </w:pPr>
            <w:r>
              <w:rPr>
                <w:szCs w:val="22"/>
                <w:lang w:eastAsia="de-DE"/>
              </w:rPr>
              <w:t>6</w:t>
            </w:r>
            <w:r w:rsidR="00DC1E2A" w:rsidRPr="00F03438">
              <w:rPr>
                <w:szCs w:val="22"/>
                <w:lang w:eastAsia="de-DE"/>
              </w:rPr>
              <w:t xml:space="preserve"> Std.</w:t>
            </w:r>
          </w:p>
        </w:tc>
      </w:tr>
      <w:tr w:rsidR="00E84C03" w:rsidRPr="00B37180" w:rsidTr="009978E4">
        <w:trPr>
          <w:jc w:val="center"/>
        </w:trPr>
        <w:tc>
          <w:tcPr>
            <w:tcW w:w="1230" w:type="pct"/>
            <w:gridSpan w:val="2"/>
            <w:vMerge w:val="restart"/>
            <w:tcBorders>
              <w:left w:val="single" w:sz="4" w:space="0" w:color="auto"/>
              <w:right w:val="single" w:sz="4" w:space="0" w:color="auto"/>
            </w:tcBorders>
            <w:shd w:val="clear" w:color="auto" w:fill="auto"/>
          </w:tcPr>
          <w:p w:rsidR="00166D5D" w:rsidRDefault="00166D5D" w:rsidP="00166D5D">
            <w:pPr>
              <w:autoSpaceDE w:val="0"/>
              <w:autoSpaceDN w:val="0"/>
              <w:adjustRightInd w:val="0"/>
              <w:rPr>
                <w:rFonts w:eastAsia="Calibri"/>
                <w:sz w:val="18"/>
                <w:szCs w:val="18"/>
              </w:rPr>
            </w:pPr>
            <w:r w:rsidRPr="003E692F">
              <w:rPr>
                <w:rFonts w:eastAsia="Calibri" w:cs="Arial"/>
                <w:sz w:val="18"/>
                <w:szCs w:val="18"/>
              </w:rPr>
              <w:t>2.1.(2)</w:t>
            </w:r>
            <w:r w:rsidRPr="003E692F">
              <w:rPr>
                <w:rFonts w:ascii="UniversLTStd" w:hAnsi="UniversLTStd" w:cs="UniversLTStd"/>
                <w:sz w:val="20"/>
                <w:szCs w:val="20"/>
              </w:rPr>
              <w:t xml:space="preserve"> </w:t>
            </w:r>
            <w:r w:rsidRPr="003E692F">
              <w:rPr>
                <w:rFonts w:eastAsia="Calibri" w:cs="Arial"/>
                <w:sz w:val="18"/>
                <w:szCs w:val="18"/>
              </w:rPr>
              <w:t>ihr Vorgehen, ihre Beobachtungen und die Ergebnisse ihrer Arbeit dokumentieren (M,E)</w:t>
            </w:r>
            <w:r w:rsidRPr="005779AB">
              <w:rPr>
                <w:rFonts w:eastAsia="Calibri"/>
                <w:sz w:val="18"/>
                <w:szCs w:val="18"/>
              </w:rPr>
              <w:t xml:space="preserve"> </w:t>
            </w:r>
          </w:p>
          <w:p w:rsidR="00166D5D" w:rsidRPr="00166D5D" w:rsidRDefault="00166D5D" w:rsidP="00166D5D">
            <w:pPr>
              <w:spacing w:before="60"/>
              <w:rPr>
                <w:sz w:val="18"/>
                <w:szCs w:val="18"/>
              </w:rPr>
            </w:pPr>
            <w:r w:rsidRPr="00166D5D">
              <w:rPr>
                <w:sz w:val="18"/>
                <w:szCs w:val="18"/>
              </w:rPr>
              <w:t>2.1 (4) technische Informationen mit vorha</w:t>
            </w:r>
            <w:r w:rsidRPr="00166D5D">
              <w:rPr>
                <w:sz w:val="18"/>
                <w:szCs w:val="18"/>
              </w:rPr>
              <w:t>n</w:t>
            </w:r>
            <w:r w:rsidRPr="00166D5D">
              <w:rPr>
                <w:sz w:val="18"/>
                <w:szCs w:val="18"/>
              </w:rPr>
              <w:t>denem Wissen verknüpfen und anwenden</w:t>
            </w:r>
          </w:p>
          <w:p w:rsidR="00166D5D" w:rsidRDefault="00166D5D" w:rsidP="00166D5D">
            <w:pPr>
              <w:spacing w:before="60"/>
              <w:rPr>
                <w:rFonts w:eastAsia="Calibri" w:cs="Arial"/>
                <w:sz w:val="18"/>
                <w:szCs w:val="18"/>
              </w:rPr>
            </w:pPr>
            <w:r>
              <w:rPr>
                <w:rFonts w:eastAsia="Calibri" w:cs="Arial"/>
                <w:sz w:val="18"/>
                <w:szCs w:val="18"/>
              </w:rPr>
              <w:t>2</w:t>
            </w:r>
            <w:r w:rsidRPr="00177B66">
              <w:rPr>
                <w:rFonts w:eastAsia="Calibri" w:cs="Arial"/>
                <w:sz w:val="18"/>
                <w:szCs w:val="18"/>
              </w:rPr>
              <w:t>.1.(6)</w:t>
            </w:r>
            <w:r w:rsidRPr="00177B66">
              <w:rPr>
                <w:rFonts w:ascii="UniversLTStd" w:hAnsi="UniversLTStd" w:cs="UniversLTStd"/>
                <w:sz w:val="20"/>
                <w:szCs w:val="20"/>
              </w:rPr>
              <w:t xml:space="preserve"> </w:t>
            </w:r>
            <w:r w:rsidRPr="00177B66">
              <w:rPr>
                <w:rFonts w:eastAsia="Calibri" w:cs="Arial"/>
                <w:sz w:val="18"/>
                <w:szCs w:val="18"/>
              </w:rPr>
              <w:t>geeignete Methoden zur Gewinnung von Lösungsideen anwenden</w:t>
            </w:r>
          </w:p>
          <w:p w:rsidR="00166D5D" w:rsidRDefault="00166D5D" w:rsidP="00166D5D">
            <w:pPr>
              <w:autoSpaceDE w:val="0"/>
              <w:autoSpaceDN w:val="0"/>
              <w:adjustRightInd w:val="0"/>
              <w:rPr>
                <w:rFonts w:eastAsia="Calibri"/>
                <w:sz w:val="18"/>
                <w:szCs w:val="18"/>
              </w:rPr>
            </w:pPr>
            <w:r w:rsidRPr="005779AB">
              <w:rPr>
                <w:rFonts w:eastAsia="Calibri"/>
                <w:sz w:val="18"/>
                <w:szCs w:val="18"/>
              </w:rPr>
              <w:t>2.2.(1) Texten, Datenblättern und grafischen Darstellungen technische Informationen en</w:t>
            </w:r>
            <w:r w:rsidRPr="005779AB">
              <w:rPr>
                <w:rFonts w:eastAsia="Calibri"/>
                <w:sz w:val="18"/>
                <w:szCs w:val="18"/>
              </w:rPr>
              <w:t>t</w:t>
            </w:r>
            <w:r w:rsidRPr="005779AB">
              <w:rPr>
                <w:rFonts w:eastAsia="Calibri"/>
                <w:sz w:val="18"/>
                <w:szCs w:val="18"/>
              </w:rPr>
              <w:t>nehmen und interpretieren</w:t>
            </w:r>
          </w:p>
          <w:p w:rsidR="00E84C03" w:rsidRPr="00B37180" w:rsidRDefault="00E84C03" w:rsidP="009D51BE">
            <w:pPr>
              <w:spacing w:before="60"/>
              <w:rPr>
                <w:rFonts w:eastAsia="Calibri" w:cs="Arial"/>
                <w:i/>
                <w:szCs w:val="22"/>
              </w:rPr>
            </w:pPr>
          </w:p>
        </w:tc>
        <w:tc>
          <w:tcPr>
            <w:tcW w:w="1164" w:type="pct"/>
            <w:tcBorders>
              <w:top w:val="dashed" w:sz="4" w:space="0" w:color="auto"/>
              <w:left w:val="single" w:sz="4" w:space="0" w:color="auto"/>
              <w:bottom w:val="dashed" w:sz="4" w:space="0" w:color="auto"/>
              <w:right w:val="single" w:sz="4" w:space="0" w:color="auto"/>
            </w:tcBorders>
            <w:shd w:val="clear" w:color="auto" w:fill="auto"/>
          </w:tcPr>
          <w:p w:rsidR="00E84C03" w:rsidRPr="0085560A" w:rsidRDefault="00E84C03" w:rsidP="006E2B59">
            <w:pPr>
              <w:spacing w:before="60"/>
              <w:rPr>
                <w:rFonts w:eastAsia="Calibri" w:cs="Arial"/>
                <w:sz w:val="18"/>
                <w:szCs w:val="18"/>
              </w:rPr>
            </w:pPr>
            <w:r w:rsidRPr="0085560A">
              <w:rPr>
                <w:rFonts w:eastAsia="Calibri" w:cs="Arial"/>
                <w:sz w:val="18"/>
                <w:szCs w:val="18"/>
              </w:rPr>
              <w:t>3.2.2 (8)</w:t>
            </w:r>
            <w:r w:rsidRPr="0085560A">
              <w:rPr>
                <w:rFonts w:eastAsia="Calibri" w:cs="Arial"/>
                <w:b/>
                <w:sz w:val="18"/>
                <w:szCs w:val="18"/>
              </w:rPr>
              <w:t xml:space="preserve"> M: E: </w:t>
            </w:r>
            <w:r w:rsidRPr="0085560A">
              <w:rPr>
                <w:rFonts w:eastAsia="Calibri" w:cs="Arial"/>
                <w:sz w:val="18"/>
                <w:szCs w:val="18"/>
              </w:rPr>
              <w:t>Bauelemente aufgaben- und funktionsbezogen bestimmen und auswä</w:t>
            </w:r>
            <w:r w:rsidRPr="0085560A">
              <w:rPr>
                <w:rFonts w:eastAsia="Calibri" w:cs="Arial"/>
                <w:sz w:val="18"/>
                <w:szCs w:val="18"/>
              </w:rPr>
              <w:t>h</w:t>
            </w:r>
            <w:r w:rsidRPr="0085560A">
              <w:rPr>
                <w:rFonts w:eastAsia="Calibri" w:cs="Arial"/>
                <w:sz w:val="18"/>
                <w:szCs w:val="18"/>
              </w:rPr>
              <w:t>len (z. B. elektrische Widerstände, Halble</w:t>
            </w:r>
            <w:r w:rsidRPr="0085560A">
              <w:rPr>
                <w:rFonts w:eastAsia="Calibri" w:cs="Arial"/>
                <w:sz w:val="18"/>
                <w:szCs w:val="18"/>
              </w:rPr>
              <w:t>i</w:t>
            </w:r>
            <w:r w:rsidRPr="0085560A">
              <w:rPr>
                <w:rFonts w:eastAsia="Calibri" w:cs="Arial"/>
                <w:sz w:val="18"/>
                <w:szCs w:val="18"/>
              </w:rPr>
              <w:t>ter, Kondensatoren)</w:t>
            </w:r>
          </w:p>
        </w:tc>
        <w:tc>
          <w:tcPr>
            <w:tcW w:w="1296" w:type="pct"/>
            <w:tcBorders>
              <w:left w:val="single" w:sz="4" w:space="0" w:color="auto"/>
              <w:right w:val="single" w:sz="4" w:space="0" w:color="auto"/>
            </w:tcBorders>
            <w:shd w:val="clear" w:color="auto" w:fill="auto"/>
          </w:tcPr>
          <w:p w:rsidR="00E84C03" w:rsidRPr="005A24D3" w:rsidRDefault="00E84C03" w:rsidP="006E2B59">
            <w:pPr>
              <w:pStyle w:val="bctext"/>
              <w:rPr>
                <w:lang w:val="de-DE"/>
              </w:rPr>
            </w:pPr>
            <w:r>
              <w:rPr>
                <w:lang w:val="de-DE"/>
              </w:rPr>
              <w:t>Versuche zum Transistor (Schalter, Verstä</w:t>
            </w:r>
            <w:r>
              <w:rPr>
                <w:lang w:val="de-DE"/>
              </w:rPr>
              <w:t>r</w:t>
            </w:r>
            <w:r>
              <w:rPr>
                <w:lang w:val="de-DE"/>
              </w:rPr>
              <w:t>kungsfunktion; Schwellenspannung; Steuer- und Arbeitsstromkreis; Darlingtonstufe)</w:t>
            </w:r>
            <w:r>
              <w:rPr>
                <w:lang w:val="de-DE"/>
              </w:rPr>
              <w:br/>
            </w:r>
          </w:p>
        </w:tc>
        <w:tc>
          <w:tcPr>
            <w:tcW w:w="1310" w:type="pct"/>
            <w:tcBorders>
              <w:left w:val="single" w:sz="4" w:space="0" w:color="auto"/>
              <w:right w:val="single" w:sz="4" w:space="0" w:color="auto"/>
            </w:tcBorders>
            <w:shd w:val="clear" w:color="auto" w:fill="auto"/>
          </w:tcPr>
          <w:p w:rsidR="00E84C03" w:rsidRPr="0085560A" w:rsidRDefault="00E84C03" w:rsidP="00316DE9">
            <w:pPr>
              <w:spacing w:before="60"/>
              <w:rPr>
                <w:rFonts w:eastAsia="Calibri"/>
                <w:sz w:val="18"/>
                <w:szCs w:val="18"/>
                <w:lang w:eastAsia="x-none"/>
              </w:rPr>
            </w:pPr>
            <w:r w:rsidRPr="0085560A">
              <w:rPr>
                <w:rFonts w:eastAsia="Calibri"/>
                <w:sz w:val="18"/>
                <w:szCs w:val="18"/>
                <w:lang w:eastAsia="x-none"/>
              </w:rPr>
              <w:t xml:space="preserve">Lehrgang Elektronik </w:t>
            </w:r>
          </w:p>
          <w:p w:rsidR="00E84C03" w:rsidRPr="0085560A" w:rsidRDefault="00E84C03" w:rsidP="00316DE9">
            <w:pPr>
              <w:spacing w:before="60"/>
              <w:rPr>
                <w:rFonts w:eastAsia="Calibri"/>
                <w:sz w:val="18"/>
                <w:szCs w:val="18"/>
                <w:lang w:eastAsia="x-none"/>
              </w:rPr>
            </w:pPr>
            <w:r w:rsidRPr="0085560A">
              <w:rPr>
                <w:rFonts w:eastAsia="Calibri"/>
                <w:sz w:val="18"/>
                <w:szCs w:val="18"/>
                <w:lang w:eastAsia="x-none"/>
              </w:rPr>
              <w:t>Der Schwerpunkt liegt bei der Klärung der Fun</w:t>
            </w:r>
            <w:r w:rsidRPr="0085560A">
              <w:rPr>
                <w:rFonts w:eastAsia="Calibri"/>
                <w:sz w:val="18"/>
                <w:szCs w:val="18"/>
                <w:lang w:eastAsia="x-none"/>
              </w:rPr>
              <w:t>k</w:t>
            </w:r>
            <w:r w:rsidRPr="0085560A">
              <w:rPr>
                <w:rFonts w:eastAsia="Calibri"/>
                <w:sz w:val="18"/>
                <w:szCs w:val="18"/>
                <w:lang w:eastAsia="x-none"/>
              </w:rPr>
              <w:t xml:space="preserve">tion und nicht bei der Klärung der physikalischen Grundlagen des Transistors  </w:t>
            </w:r>
          </w:p>
          <w:p w:rsidR="00E84C03" w:rsidRPr="006E2B59" w:rsidRDefault="00E84C03" w:rsidP="006E2B59">
            <w:pPr>
              <w:spacing w:before="60"/>
              <w:rPr>
                <w:rFonts w:eastAsia="Calibri" w:cs="Arial"/>
                <w:b/>
                <w:color w:val="E36C0A"/>
                <w:sz w:val="18"/>
                <w:szCs w:val="18"/>
              </w:rPr>
            </w:pPr>
            <w:r w:rsidRPr="0085560A">
              <w:rPr>
                <w:rFonts w:eastAsia="Calibri"/>
                <w:sz w:val="18"/>
                <w:szCs w:val="18"/>
                <w:lang w:eastAsia="x-none"/>
              </w:rPr>
              <w:t>Fächerverweis Physik: Elektronik in Klasse10</w:t>
            </w:r>
          </w:p>
        </w:tc>
      </w:tr>
      <w:tr w:rsidR="00E84C03" w:rsidRPr="00B37180" w:rsidTr="009978E4">
        <w:trPr>
          <w:jc w:val="center"/>
        </w:trPr>
        <w:tc>
          <w:tcPr>
            <w:tcW w:w="1230" w:type="pct"/>
            <w:gridSpan w:val="2"/>
            <w:vMerge/>
            <w:tcBorders>
              <w:left w:val="single" w:sz="4" w:space="0" w:color="auto"/>
              <w:right w:val="single" w:sz="4" w:space="0" w:color="auto"/>
            </w:tcBorders>
            <w:shd w:val="clear" w:color="auto" w:fill="auto"/>
          </w:tcPr>
          <w:p w:rsidR="00E84C03" w:rsidRPr="00970FE4" w:rsidRDefault="00E84C03" w:rsidP="009D51BE">
            <w:pPr>
              <w:rPr>
                <w:rFonts w:eastAsia="Calibri" w:cs="Arial"/>
                <w:szCs w:val="22"/>
              </w:rPr>
            </w:pPr>
          </w:p>
        </w:tc>
        <w:tc>
          <w:tcPr>
            <w:tcW w:w="1164" w:type="pct"/>
            <w:tcBorders>
              <w:bottom w:val="dashed" w:sz="4" w:space="0" w:color="auto"/>
            </w:tcBorders>
            <w:shd w:val="clear" w:color="auto" w:fill="auto"/>
          </w:tcPr>
          <w:p w:rsidR="00E84C03" w:rsidRPr="006E2B59" w:rsidRDefault="00E84C03" w:rsidP="002A0DEC">
            <w:pPr>
              <w:spacing w:before="60"/>
              <w:rPr>
                <w:rFonts w:eastAsia="Calibri" w:cs="Arial"/>
                <w:color w:val="E36C0A"/>
                <w:sz w:val="18"/>
                <w:szCs w:val="18"/>
              </w:rPr>
            </w:pPr>
            <w:r>
              <w:rPr>
                <w:rFonts w:eastAsia="Calibri" w:cs="Arial"/>
                <w:sz w:val="18"/>
                <w:szCs w:val="18"/>
              </w:rPr>
              <w:t xml:space="preserve">3.2.2 (9) </w:t>
            </w:r>
            <w:r w:rsidRPr="007E05C7">
              <w:rPr>
                <w:rFonts w:eastAsia="Calibri" w:cs="Arial"/>
                <w:sz w:val="18"/>
                <w:szCs w:val="18"/>
              </w:rPr>
              <w:t>unterschiedliche Schaltun</w:t>
            </w:r>
            <w:r>
              <w:rPr>
                <w:rFonts w:eastAsia="Calibri" w:cs="Arial"/>
                <w:sz w:val="18"/>
                <w:szCs w:val="18"/>
              </w:rPr>
              <w:t>gsau</w:t>
            </w:r>
            <w:r>
              <w:rPr>
                <w:rFonts w:eastAsia="Calibri" w:cs="Arial"/>
                <w:sz w:val="18"/>
                <w:szCs w:val="18"/>
              </w:rPr>
              <w:t>f</w:t>
            </w:r>
            <w:r>
              <w:rPr>
                <w:rFonts w:eastAsia="Calibri" w:cs="Arial"/>
                <w:sz w:val="18"/>
                <w:szCs w:val="18"/>
              </w:rPr>
              <w:t xml:space="preserve">bauten … (z. B. </w:t>
            </w:r>
            <w:r w:rsidRPr="00733EFF">
              <w:rPr>
                <w:rFonts w:eastAsia="Calibri" w:cs="Arial"/>
                <w:sz w:val="18"/>
                <w:szCs w:val="18"/>
              </w:rPr>
              <w:t>Experimentiersysteme,  … […]  … Simulationsprogramme)</w:t>
            </w:r>
            <w:r>
              <w:rPr>
                <w:rFonts w:eastAsia="Calibri" w:cs="Arial"/>
                <w:sz w:val="18"/>
                <w:szCs w:val="18"/>
              </w:rPr>
              <w:t xml:space="preserve"> nutzen</w:t>
            </w:r>
          </w:p>
        </w:tc>
        <w:tc>
          <w:tcPr>
            <w:tcW w:w="1296" w:type="pct"/>
            <w:vMerge w:val="restart"/>
            <w:tcBorders>
              <w:left w:val="single" w:sz="4" w:space="0" w:color="auto"/>
              <w:right w:val="single" w:sz="4" w:space="0" w:color="auto"/>
            </w:tcBorders>
            <w:shd w:val="clear" w:color="auto" w:fill="auto"/>
          </w:tcPr>
          <w:p w:rsidR="00E84C03" w:rsidRPr="00956489" w:rsidRDefault="00E84C03" w:rsidP="00733EFF">
            <w:pPr>
              <w:pStyle w:val="bcTextListe"/>
              <w:numPr>
                <w:ilvl w:val="0"/>
                <w:numId w:val="0"/>
              </w:numPr>
              <w:rPr>
                <w:color w:val="000000"/>
                <w:lang w:val="de-DE"/>
              </w:rPr>
            </w:pPr>
            <w:r>
              <w:rPr>
                <w:lang w:val="de-DE"/>
              </w:rPr>
              <w:t xml:space="preserve">Transistorgrundschaltung aufbauen (z.B. Hell-, Dunkelschaltung; Kalt-, Warmschaltung; Ein-, Ausschaltverzögerung) </w:t>
            </w:r>
          </w:p>
        </w:tc>
        <w:tc>
          <w:tcPr>
            <w:tcW w:w="1310" w:type="pct"/>
            <w:vMerge w:val="restart"/>
            <w:tcBorders>
              <w:left w:val="single" w:sz="4" w:space="0" w:color="auto"/>
              <w:right w:val="single" w:sz="4" w:space="0" w:color="auto"/>
            </w:tcBorders>
            <w:shd w:val="clear" w:color="auto" w:fill="auto"/>
          </w:tcPr>
          <w:p w:rsidR="00E84C03" w:rsidRPr="00272930" w:rsidRDefault="00E84C03" w:rsidP="009D51BE">
            <w:pPr>
              <w:pStyle w:val="bctext"/>
              <w:rPr>
                <w:szCs w:val="22"/>
                <w:lang w:val="de-DE"/>
              </w:rPr>
            </w:pPr>
            <w:r w:rsidRPr="00272930">
              <w:rPr>
                <w:szCs w:val="22"/>
                <w:lang w:val="de-DE"/>
              </w:rPr>
              <w:t>Erarbeitung verschiedener Transistorgrundscha</w:t>
            </w:r>
            <w:r w:rsidRPr="00272930">
              <w:rPr>
                <w:szCs w:val="22"/>
                <w:lang w:val="de-DE"/>
              </w:rPr>
              <w:t>l</w:t>
            </w:r>
            <w:r w:rsidRPr="00272930">
              <w:rPr>
                <w:szCs w:val="22"/>
                <w:lang w:val="de-DE"/>
              </w:rPr>
              <w:t xml:space="preserve">tungen mit Experimentiersystemen und/oder Simulationsprogrammen </w:t>
            </w:r>
          </w:p>
          <w:p w:rsidR="00E84C03" w:rsidRPr="00611975" w:rsidRDefault="00E84C03" w:rsidP="009D51BE">
            <w:pPr>
              <w:pStyle w:val="bctext"/>
              <w:rPr>
                <w:szCs w:val="22"/>
                <w:lang w:val="de-DE"/>
              </w:rPr>
            </w:pPr>
            <w:r w:rsidRPr="00272930">
              <w:rPr>
                <w:szCs w:val="22"/>
                <w:lang w:val="de-DE"/>
              </w:rPr>
              <w:t>Exemplarische Erarbeitung der Funktion einer Transistorgrundschaltung z.B. anhand der Hel</w:t>
            </w:r>
            <w:r w:rsidRPr="00272930">
              <w:rPr>
                <w:szCs w:val="22"/>
                <w:lang w:val="de-DE"/>
              </w:rPr>
              <w:t>l</w:t>
            </w:r>
            <w:r w:rsidRPr="00272930">
              <w:rPr>
                <w:szCs w:val="22"/>
                <w:lang w:val="de-DE"/>
              </w:rPr>
              <w:t>schaltung mit anschließendem Transfer auf we</w:t>
            </w:r>
            <w:r w:rsidRPr="00272930">
              <w:rPr>
                <w:szCs w:val="22"/>
                <w:lang w:val="de-DE"/>
              </w:rPr>
              <w:t>i</w:t>
            </w:r>
            <w:r w:rsidRPr="00272930">
              <w:rPr>
                <w:szCs w:val="22"/>
                <w:lang w:val="de-DE"/>
              </w:rPr>
              <w:t>tere Schaltungen (Dunkelschaltung; Kalt-, Hei</w:t>
            </w:r>
            <w:r w:rsidRPr="00272930">
              <w:rPr>
                <w:szCs w:val="22"/>
                <w:lang w:val="de-DE"/>
              </w:rPr>
              <w:t>ß</w:t>
            </w:r>
            <w:r w:rsidRPr="00272930">
              <w:rPr>
                <w:szCs w:val="22"/>
                <w:lang w:val="de-DE"/>
              </w:rPr>
              <w:t>schaltung)</w:t>
            </w:r>
            <w:r>
              <w:rPr>
                <w:szCs w:val="22"/>
                <w:lang w:val="de-DE"/>
              </w:rPr>
              <w:br/>
            </w:r>
            <w:r w:rsidRPr="00272930">
              <w:rPr>
                <w:szCs w:val="22"/>
                <w:lang w:val="de-DE"/>
              </w:rPr>
              <w:br/>
              <w:t>Erarbeitung einer Zeitschaltung (Ein-, Ausschal</w:t>
            </w:r>
            <w:r w:rsidRPr="00272930">
              <w:rPr>
                <w:szCs w:val="22"/>
                <w:lang w:val="de-DE"/>
              </w:rPr>
              <w:t>t</w:t>
            </w:r>
            <w:r w:rsidRPr="00272930">
              <w:rPr>
                <w:szCs w:val="22"/>
                <w:lang w:val="de-DE"/>
              </w:rPr>
              <w:t>verzögerung)</w:t>
            </w:r>
            <w:r>
              <w:rPr>
                <w:szCs w:val="22"/>
                <w:lang w:val="de-DE"/>
              </w:rPr>
              <w:t xml:space="preserve"> mit RC-Glied.</w:t>
            </w:r>
          </w:p>
        </w:tc>
      </w:tr>
      <w:tr w:rsidR="00E84C03" w:rsidRPr="00B37180" w:rsidTr="009978E4">
        <w:trPr>
          <w:jc w:val="center"/>
        </w:trPr>
        <w:tc>
          <w:tcPr>
            <w:tcW w:w="1230" w:type="pct"/>
            <w:gridSpan w:val="2"/>
            <w:vMerge/>
            <w:tcBorders>
              <w:left w:val="single" w:sz="4" w:space="0" w:color="auto"/>
              <w:right w:val="single" w:sz="4" w:space="0" w:color="auto"/>
            </w:tcBorders>
            <w:shd w:val="clear" w:color="auto" w:fill="auto"/>
          </w:tcPr>
          <w:p w:rsidR="00E84C03" w:rsidRPr="00970FE4" w:rsidRDefault="00E84C03" w:rsidP="009D51BE">
            <w:pPr>
              <w:rPr>
                <w:rFonts w:eastAsia="Calibri" w:cs="Arial"/>
                <w:szCs w:val="22"/>
              </w:rPr>
            </w:pPr>
          </w:p>
        </w:tc>
        <w:tc>
          <w:tcPr>
            <w:tcW w:w="1164" w:type="pct"/>
            <w:tcBorders>
              <w:bottom w:val="dashed" w:sz="4" w:space="0" w:color="auto"/>
            </w:tcBorders>
            <w:shd w:val="clear" w:color="auto" w:fill="auto"/>
          </w:tcPr>
          <w:p w:rsidR="00E84C03" w:rsidRPr="00733EFF" w:rsidRDefault="00E84C03" w:rsidP="002A0DEC">
            <w:pPr>
              <w:spacing w:before="60"/>
              <w:rPr>
                <w:rFonts w:eastAsia="Calibri" w:cs="Arial"/>
                <w:sz w:val="18"/>
                <w:szCs w:val="18"/>
              </w:rPr>
            </w:pPr>
            <w:r w:rsidRPr="00733EFF">
              <w:rPr>
                <w:rFonts w:eastAsia="Calibri" w:cs="Arial"/>
                <w:sz w:val="18"/>
                <w:szCs w:val="18"/>
              </w:rPr>
              <w:t>3.2.2 (10) eine Schaltung… […]  … realisi</w:t>
            </w:r>
            <w:r w:rsidRPr="00733EFF">
              <w:rPr>
                <w:rFonts w:eastAsia="Calibri" w:cs="Arial"/>
                <w:sz w:val="18"/>
                <w:szCs w:val="18"/>
              </w:rPr>
              <w:t>e</w:t>
            </w:r>
            <w:r w:rsidRPr="00733EFF">
              <w:rPr>
                <w:rFonts w:eastAsia="Calibri" w:cs="Arial"/>
                <w:sz w:val="18"/>
                <w:szCs w:val="18"/>
              </w:rPr>
              <w:t>ren</w:t>
            </w:r>
          </w:p>
        </w:tc>
        <w:tc>
          <w:tcPr>
            <w:tcW w:w="1296" w:type="pct"/>
            <w:vMerge/>
            <w:tcBorders>
              <w:left w:val="single" w:sz="4" w:space="0" w:color="auto"/>
              <w:right w:val="single" w:sz="4" w:space="0" w:color="auto"/>
            </w:tcBorders>
            <w:shd w:val="clear" w:color="auto" w:fill="auto"/>
          </w:tcPr>
          <w:p w:rsidR="00E84C03" w:rsidRDefault="00E84C03" w:rsidP="003243DD">
            <w:pPr>
              <w:pStyle w:val="bcTextListe"/>
              <w:numPr>
                <w:ilvl w:val="0"/>
                <w:numId w:val="0"/>
              </w:numPr>
              <w:rPr>
                <w:lang w:val="de-DE"/>
              </w:rPr>
            </w:pPr>
          </w:p>
        </w:tc>
        <w:tc>
          <w:tcPr>
            <w:tcW w:w="1310" w:type="pct"/>
            <w:vMerge/>
            <w:tcBorders>
              <w:left w:val="single" w:sz="4" w:space="0" w:color="auto"/>
              <w:right w:val="single" w:sz="4" w:space="0" w:color="auto"/>
            </w:tcBorders>
            <w:shd w:val="clear" w:color="auto" w:fill="auto"/>
          </w:tcPr>
          <w:p w:rsidR="00E84C03" w:rsidRDefault="00E84C03" w:rsidP="009D51BE">
            <w:pPr>
              <w:pStyle w:val="bctext"/>
              <w:rPr>
                <w:i/>
                <w:color w:val="7030A0"/>
                <w:szCs w:val="22"/>
                <w:lang w:val="de-DE"/>
              </w:rPr>
            </w:pPr>
          </w:p>
        </w:tc>
      </w:tr>
      <w:tr w:rsidR="006E2B59" w:rsidRPr="00CB5993" w:rsidTr="009978E4">
        <w:trPr>
          <w:jc w:val="center"/>
        </w:trPr>
        <w:tc>
          <w:tcPr>
            <w:tcW w:w="23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B59" w:rsidRPr="0068385D" w:rsidRDefault="006E2B59" w:rsidP="00DC1E2A">
            <w:pPr>
              <w:jc w:val="center"/>
            </w:pPr>
            <w:r w:rsidRPr="006A693C">
              <w:rPr>
                <w:szCs w:val="22"/>
              </w:rPr>
              <w:t>Die Schülerinnen und Schüler können</w:t>
            </w:r>
            <w:r>
              <w:rPr>
                <w:szCs w:val="22"/>
              </w:rPr>
              <w:t>:</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6E2B59" w:rsidRPr="00272930" w:rsidRDefault="006A5CDD" w:rsidP="00041950">
            <w:pPr>
              <w:pStyle w:val="bctext"/>
              <w:jc w:val="center"/>
              <w:rPr>
                <w:b/>
                <w:lang w:val="de-DE"/>
              </w:rPr>
            </w:pPr>
            <w:r>
              <w:rPr>
                <w:b/>
                <w:sz w:val="22"/>
                <w:lang w:val="de-DE"/>
              </w:rPr>
              <w:t>Elektronikschaltung</w:t>
            </w:r>
            <w:r>
              <w:rPr>
                <w:b/>
                <w:sz w:val="22"/>
                <w:lang w:val="de-DE"/>
              </w:rPr>
              <w:br/>
            </w:r>
            <w:r w:rsidRPr="006A5CDD">
              <w:rPr>
                <w:b/>
                <w:sz w:val="22"/>
                <w:lang w:val="de-DE"/>
              </w:rPr>
              <w:t>Alarmanlage</w:t>
            </w:r>
            <w:r w:rsidR="006E2B59">
              <w:rPr>
                <w:b/>
                <w:sz w:val="22"/>
                <w:lang w:val="de-DE"/>
              </w:rPr>
              <w:br/>
            </w:r>
            <w:r w:rsidR="00041950">
              <w:rPr>
                <w:b/>
                <w:lang w:val="de-DE"/>
              </w:rPr>
              <w:t>Konstrukt</w:t>
            </w:r>
            <w:r>
              <w:rPr>
                <w:b/>
                <w:lang w:val="de-DE"/>
              </w:rPr>
              <w:t>ions</w:t>
            </w:r>
            <w:r w:rsidR="00041950">
              <w:rPr>
                <w:b/>
                <w:lang w:val="de-DE"/>
              </w:rPr>
              <w:t>aufgabe mit vorgegebenem Schaltplan</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6E2B59" w:rsidRPr="00714A50" w:rsidRDefault="006E2B59" w:rsidP="009D51BE">
            <w:pPr>
              <w:pStyle w:val="bctext"/>
              <w:jc w:val="center"/>
              <w:rPr>
                <w:b/>
                <w:sz w:val="22"/>
                <w:lang w:val="de-DE"/>
              </w:rPr>
            </w:pPr>
            <w:r>
              <w:rPr>
                <w:b/>
                <w:sz w:val="22"/>
                <w:lang w:val="de-DE"/>
              </w:rPr>
              <w:t>11</w:t>
            </w:r>
            <w:r w:rsidRPr="00714A50">
              <w:rPr>
                <w:b/>
                <w:sz w:val="22"/>
                <w:lang w:val="de-DE"/>
              </w:rPr>
              <w:t xml:space="preserve"> Std.</w:t>
            </w:r>
          </w:p>
        </w:tc>
      </w:tr>
      <w:tr w:rsidR="006E2B59" w:rsidRPr="00CB5993" w:rsidTr="009978E4">
        <w:trPr>
          <w:jc w:val="center"/>
        </w:trPr>
        <w:tc>
          <w:tcPr>
            <w:tcW w:w="23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B59" w:rsidRPr="006A693C" w:rsidRDefault="006E2B59" w:rsidP="009D51BE">
            <w:pPr>
              <w:pStyle w:val="bctext"/>
              <w:rPr>
                <w:szCs w:val="22"/>
              </w:rPr>
            </w:pP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6E2B59" w:rsidRPr="002B6708" w:rsidRDefault="006E2B59" w:rsidP="006A5CDD">
            <w:pPr>
              <w:pStyle w:val="bctext"/>
              <w:rPr>
                <w:b/>
                <w:sz w:val="22"/>
              </w:rPr>
            </w:pPr>
            <w:r w:rsidRPr="00EF72FB">
              <w:rPr>
                <w:lang w:val="de-DE"/>
              </w:rPr>
              <w:t>Alternativen:</w:t>
            </w:r>
            <w:r>
              <w:rPr>
                <w:lang w:val="de-DE"/>
              </w:rPr>
              <w:t xml:space="preserve"> </w:t>
            </w:r>
            <w:r>
              <w:rPr>
                <w:szCs w:val="22"/>
              </w:rPr>
              <w:t>Lichtfolger; Feuerwehr-Blaulicht; Bew</w:t>
            </w:r>
            <w:r w:rsidR="006A5CDD">
              <w:rPr>
                <w:szCs w:val="22"/>
              </w:rPr>
              <w:t>ässerungsanlage; Rauchmelder</w:t>
            </w:r>
            <w:r>
              <w:rPr>
                <w:szCs w:val="22"/>
              </w:rPr>
              <w:t xml:space="preserve">; Feuer-Sirene; </w:t>
            </w:r>
            <w:r w:rsidRPr="00D95B99">
              <w:rPr>
                <w:szCs w:val="22"/>
              </w:rPr>
              <w:t>Warnblinkanlage</w:t>
            </w:r>
            <w:r w:rsidR="00041B36" w:rsidRPr="00D95B99">
              <w:rPr>
                <w:szCs w:val="22"/>
                <w:lang w:val="de-DE"/>
              </w:rPr>
              <w:t>,</w:t>
            </w:r>
            <w:r w:rsidR="006A5CDD">
              <w:rPr>
                <w:color w:val="000000"/>
                <w:szCs w:val="22"/>
                <w:lang w:val="de-DE"/>
              </w:rPr>
              <w:t xml:space="preserve"> „Heißer Draht“</w:t>
            </w:r>
            <w:r w:rsidRPr="00D95B99">
              <w:rPr>
                <w:szCs w:val="22"/>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6E2B59" w:rsidRDefault="006E2B59" w:rsidP="009D51BE">
            <w:pPr>
              <w:pStyle w:val="bctext"/>
              <w:jc w:val="center"/>
              <w:rPr>
                <w:b/>
                <w:sz w:val="22"/>
                <w:lang w:val="de-DE"/>
              </w:rPr>
            </w:pPr>
          </w:p>
        </w:tc>
      </w:tr>
      <w:tr w:rsidR="009C5D16" w:rsidRPr="00CB5993" w:rsidTr="009978E4">
        <w:trPr>
          <w:jc w:val="center"/>
        </w:trPr>
        <w:tc>
          <w:tcPr>
            <w:tcW w:w="1230" w:type="pct"/>
            <w:gridSpan w:val="2"/>
            <w:vMerge w:val="restart"/>
            <w:tcBorders>
              <w:top w:val="single" w:sz="4" w:space="0" w:color="auto"/>
              <w:left w:val="single" w:sz="4" w:space="0" w:color="auto"/>
              <w:right w:val="single" w:sz="4" w:space="0" w:color="auto"/>
            </w:tcBorders>
            <w:shd w:val="clear" w:color="auto" w:fill="auto"/>
          </w:tcPr>
          <w:p w:rsidR="009C5D16" w:rsidRPr="00963312" w:rsidRDefault="009C5D16" w:rsidP="00233EA0">
            <w:pPr>
              <w:pStyle w:val="bctext"/>
              <w:rPr>
                <w:lang w:val="de-DE" w:eastAsia="de-DE"/>
              </w:rPr>
            </w:pPr>
            <w:r w:rsidRPr="00B75F07">
              <w:rPr>
                <w:lang w:val="de-DE" w:eastAsia="de-DE"/>
              </w:rPr>
              <w:t>2.1 (4)</w:t>
            </w:r>
            <w:r w:rsidRPr="005779AB">
              <w:rPr>
                <w:lang w:val="de-DE" w:eastAsia="de-DE"/>
              </w:rPr>
              <w:t xml:space="preserve"> technische Informationen mit vorha</w:t>
            </w:r>
            <w:r w:rsidRPr="005779AB">
              <w:rPr>
                <w:lang w:val="de-DE" w:eastAsia="de-DE"/>
              </w:rPr>
              <w:t>n</w:t>
            </w:r>
            <w:r w:rsidRPr="005779AB">
              <w:rPr>
                <w:lang w:val="de-DE" w:eastAsia="de-DE"/>
              </w:rPr>
              <w:lastRenderedPageBreak/>
              <w:t>denem Wissen verknüpfen und anwenden</w:t>
            </w:r>
          </w:p>
          <w:p w:rsidR="009C5D16" w:rsidRPr="005779AB" w:rsidRDefault="009C5D16" w:rsidP="00233EA0">
            <w:pPr>
              <w:autoSpaceDE w:val="0"/>
              <w:autoSpaceDN w:val="0"/>
              <w:adjustRightInd w:val="0"/>
              <w:rPr>
                <w:rFonts w:eastAsia="Calibri"/>
                <w:sz w:val="18"/>
                <w:szCs w:val="18"/>
              </w:rPr>
            </w:pPr>
            <w:r w:rsidRPr="005779AB">
              <w:rPr>
                <w:rFonts w:eastAsia="Calibri"/>
                <w:sz w:val="18"/>
                <w:szCs w:val="18"/>
              </w:rPr>
              <w:t>2.2.(1) Texten, Datenblättern und grafischen Darstellungen technische Informationen en</w:t>
            </w:r>
            <w:r w:rsidRPr="005779AB">
              <w:rPr>
                <w:rFonts w:eastAsia="Calibri"/>
                <w:sz w:val="18"/>
                <w:szCs w:val="18"/>
              </w:rPr>
              <w:t>t</w:t>
            </w:r>
            <w:r w:rsidRPr="005779AB">
              <w:rPr>
                <w:rFonts w:eastAsia="Calibri"/>
                <w:sz w:val="18"/>
                <w:szCs w:val="18"/>
              </w:rPr>
              <w:t>nehmen und interpretieren</w:t>
            </w:r>
          </w:p>
          <w:p w:rsidR="009C5D16" w:rsidRPr="005779AB" w:rsidRDefault="009C5D16" w:rsidP="00233EA0">
            <w:pPr>
              <w:autoSpaceDE w:val="0"/>
              <w:autoSpaceDN w:val="0"/>
              <w:adjustRightInd w:val="0"/>
              <w:rPr>
                <w:rFonts w:eastAsia="Calibri"/>
                <w:sz w:val="18"/>
                <w:szCs w:val="18"/>
              </w:rPr>
            </w:pPr>
            <w:r w:rsidRPr="005779AB">
              <w:rPr>
                <w:rFonts w:eastAsia="Calibri"/>
                <w:sz w:val="18"/>
                <w:szCs w:val="18"/>
              </w:rPr>
              <w:t>2.2 (5) technische Dokumentationen wie […]</w:t>
            </w:r>
            <w:r>
              <w:rPr>
                <w:rFonts w:eastAsia="Calibri"/>
                <w:sz w:val="18"/>
                <w:szCs w:val="18"/>
              </w:rPr>
              <w:t xml:space="preserve"> </w:t>
            </w:r>
            <w:r w:rsidRPr="005779AB">
              <w:rPr>
                <w:rFonts w:eastAsia="Calibri"/>
                <w:sz w:val="18"/>
                <w:szCs w:val="18"/>
              </w:rPr>
              <w:t>Schaltpläne, […]</w:t>
            </w:r>
            <w:r>
              <w:rPr>
                <w:rFonts w:eastAsia="Calibri"/>
                <w:sz w:val="18"/>
                <w:szCs w:val="18"/>
              </w:rPr>
              <w:t xml:space="preserve"> </w:t>
            </w:r>
            <w:r w:rsidRPr="005779AB">
              <w:rPr>
                <w:rFonts w:eastAsia="Calibri"/>
                <w:sz w:val="18"/>
                <w:szCs w:val="18"/>
              </w:rPr>
              <w:t xml:space="preserve"> ohne Computerunterstü</w:t>
            </w:r>
            <w:r w:rsidRPr="005779AB">
              <w:rPr>
                <w:rFonts w:eastAsia="Calibri"/>
                <w:sz w:val="18"/>
                <w:szCs w:val="18"/>
              </w:rPr>
              <w:t>t</w:t>
            </w:r>
            <w:r w:rsidRPr="005779AB">
              <w:rPr>
                <w:rFonts w:eastAsia="Calibri"/>
                <w:sz w:val="18"/>
                <w:szCs w:val="18"/>
              </w:rPr>
              <w:t>zung normorientiert erstellen</w:t>
            </w:r>
          </w:p>
          <w:p w:rsidR="009C5D16" w:rsidRPr="00963312" w:rsidRDefault="009C5D16" w:rsidP="00233EA0">
            <w:pPr>
              <w:pStyle w:val="bctext"/>
              <w:rPr>
                <w:lang w:val="de-DE" w:eastAsia="de-DE"/>
              </w:rPr>
            </w:pPr>
            <w:r w:rsidRPr="00963312">
              <w:rPr>
                <w:lang w:val="de-DE" w:eastAsia="de-DE"/>
              </w:rPr>
              <w:t>2.4 (4)</w:t>
            </w:r>
            <w:r w:rsidRPr="005779AB">
              <w:rPr>
                <w:lang w:val="de-DE" w:eastAsia="de-DE"/>
              </w:rPr>
              <w:t xml:space="preserve"> die Fertigung eines Gegenstands pl</w:t>
            </w:r>
            <w:r w:rsidRPr="005779AB">
              <w:rPr>
                <w:lang w:val="de-DE" w:eastAsia="de-DE"/>
              </w:rPr>
              <w:t>a</w:t>
            </w:r>
            <w:r w:rsidRPr="005779AB">
              <w:rPr>
                <w:lang w:val="de-DE" w:eastAsia="de-DE"/>
              </w:rPr>
              <w:t>nen und selbstständig durchführen</w:t>
            </w:r>
          </w:p>
          <w:p w:rsidR="009C5D16" w:rsidRPr="00A303F0" w:rsidRDefault="009C5D16" w:rsidP="00A303F0">
            <w:pPr>
              <w:pStyle w:val="bctext"/>
            </w:pPr>
            <w:r w:rsidRPr="00A303F0">
              <w:t>2.2 (5) technische Dokumentationen wie […] Schaltpläne, […] mit und ohne Computer</w:t>
            </w:r>
            <w:r w:rsidR="00611975">
              <w:rPr>
                <w:lang w:val="de-DE"/>
              </w:rPr>
              <w:t>-</w:t>
            </w:r>
            <w:r w:rsidRPr="00A303F0">
              <w:t>unterstützung normorientiert erstellen</w:t>
            </w:r>
          </w:p>
          <w:p w:rsidR="009C5D16" w:rsidRPr="00A303F0" w:rsidRDefault="009C5D16" w:rsidP="00A303F0">
            <w:pPr>
              <w:pStyle w:val="bctext"/>
            </w:pPr>
            <w:r w:rsidRPr="00A303F0">
              <w:t>2.1 (5) Konstruktions- und Herstellungs-prozesse planen und strukturieren</w:t>
            </w:r>
          </w:p>
          <w:p w:rsidR="009C5D16" w:rsidRPr="00A303F0" w:rsidRDefault="009C5D16" w:rsidP="00A303F0">
            <w:pPr>
              <w:pStyle w:val="bctext"/>
            </w:pPr>
            <w:r w:rsidRPr="00A303F0">
              <w:t>2.1(6) geeignete Methoden zur Gewinnung von Lösungsideen anwenden (E)</w:t>
            </w:r>
          </w:p>
          <w:p w:rsidR="009C5D16" w:rsidRPr="00A303F0" w:rsidRDefault="009C5D16" w:rsidP="00A303F0">
            <w:pPr>
              <w:pStyle w:val="bctext"/>
            </w:pPr>
            <w:r w:rsidRPr="00A303F0">
              <w:t>2.4(1) konstruktive Lösungen für technische Probleme entwickeln</w:t>
            </w:r>
          </w:p>
          <w:p w:rsidR="009C5D16" w:rsidRPr="00A303F0" w:rsidRDefault="009C5D16" w:rsidP="00A303F0">
            <w:pPr>
              <w:pStyle w:val="bctext"/>
            </w:pPr>
            <w:r w:rsidRPr="00A303F0">
              <w:t>2.4 (5) eigene Fähigkeiten und Fertigkeiten auch im Blick auf die spätere Berufswahl erkennen</w:t>
            </w:r>
          </w:p>
          <w:p w:rsidR="009C5D16" w:rsidRPr="005779AB" w:rsidRDefault="009C5D16" w:rsidP="00A303F0">
            <w:pPr>
              <w:pStyle w:val="bctext"/>
              <w:rPr>
                <w:lang w:val="de-DE" w:eastAsia="de-DE"/>
              </w:rPr>
            </w:pPr>
            <w:r w:rsidRPr="00A303F0">
              <w:t>2.4 (6) Sicherheitsregeln berücksichtigen und beachten</w:t>
            </w:r>
          </w:p>
        </w:tc>
        <w:tc>
          <w:tcPr>
            <w:tcW w:w="1164" w:type="pct"/>
            <w:tcBorders>
              <w:top w:val="single" w:sz="4" w:space="0" w:color="auto"/>
              <w:left w:val="single" w:sz="4" w:space="0" w:color="auto"/>
              <w:right w:val="single" w:sz="4" w:space="0" w:color="auto"/>
            </w:tcBorders>
            <w:shd w:val="clear" w:color="auto" w:fill="auto"/>
          </w:tcPr>
          <w:p w:rsidR="009C5D16" w:rsidRPr="00177B66" w:rsidRDefault="009C5D16" w:rsidP="009D51BE">
            <w:pPr>
              <w:spacing w:before="60"/>
              <w:rPr>
                <w:rFonts w:eastAsia="Calibri" w:cs="Arial"/>
                <w:sz w:val="18"/>
                <w:szCs w:val="22"/>
              </w:rPr>
            </w:pPr>
            <w:r w:rsidRPr="00124A71">
              <w:rPr>
                <w:rFonts w:eastAsia="Calibri" w:cs="Arial"/>
                <w:sz w:val="18"/>
                <w:szCs w:val="18"/>
              </w:rPr>
              <w:lastRenderedPageBreak/>
              <w:t xml:space="preserve">3.2.1 (14) anhand von Planungsunterlagen </w:t>
            </w:r>
            <w:r w:rsidRPr="00124A71">
              <w:rPr>
                <w:rFonts w:eastAsia="Calibri" w:cs="Arial"/>
                <w:sz w:val="18"/>
                <w:szCs w:val="18"/>
              </w:rPr>
              <w:lastRenderedPageBreak/>
              <w:t>einen technischen Gegenstand in einer Fertigungsaufgabe realisieren […]</w:t>
            </w:r>
          </w:p>
        </w:tc>
        <w:tc>
          <w:tcPr>
            <w:tcW w:w="1296" w:type="pct"/>
            <w:vMerge w:val="restart"/>
            <w:tcBorders>
              <w:top w:val="single" w:sz="4" w:space="0" w:color="auto"/>
              <w:left w:val="single" w:sz="4" w:space="0" w:color="auto"/>
              <w:right w:val="single" w:sz="4" w:space="0" w:color="auto"/>
            </w:tcBorders>
            <w:shd w:val="clear" w:color="auto" w:fill="auto"/>
          </w:tcPr>
          <w:p w:rsidR="009C5D16" w:rsidRPr="001E60D1" w:rsidRDefault="009C5D16" w:rsidP="001313B1">
            <w:pPr>
              <w:pStyle w:val="bcTextListe"/>
              <w:ind w:left="0"/>
              <w:rPr>
                <w:lang w:val="de-DE"/>
              </w:rPr>
            </w:pPr>
            <w:r w:rsidRPr="001E60D1">
              <w:rPr>
                <w:lang w:val="de-DE"/>
              </w:rPr>
              <w:lastRenderedPageBreak/>
              <w:t xml:space="preserve">Anwendungsbeispiele unterschiedlicher </w:t>
            </w:r>
            <w:r w:rsidRPr="001E60D1">
              <w:rPr>
                <w:lang w:val="de-DE"/>
              </w:rPr>
              <w:lastRenderedPageBreak/>
              <w:t xml:space="preserve">Alarmanlagen besprechen (Diebstahlschutz, Feuchtigkeitsalarm, Abtaualarm Gefrierschrank, …) </w:t>
            </w:r>
            <w:r w:rsidR="001E60D1">
              <w:rPr>
                <w:lang w:val="de-DE"/>
              </w:rPr>
              <w:br/>
            </w:r>
          </w:p>
          <w:p w:rsidR="009C5D16" w:rsidRDefault="009C5D16" w:rsidP="001313B1">
            <w:pPr>
              <w:pStyle w:val="bcTextListe"/>
              <w:ind w:left="0"/>
              <w:rPr>
                <w:lang w:val="de-DE"/>
              </w:rPr>
            </w:pPr>
            <w:r>
              <w:rPr>
                <w:lang w:val="de-DE"/>
              </w:rPr>
              <w:t>Alarmanlage Teil 1: Alarmzentrale</w:t>
            </w:r>
          </w:p>
          <w:p w:rsidR="009C5D16" w:rsidRDefault="009C5D16" w:rsidP="00A303F0">
            <w:pPr>
              <w:pStyle w:val="bcTextListe"/>
              <w:rPr>
                <w:lang w:val="de-DE"/>
              </w:rPr>
            </w:pPr>
            <w:r w:rsidRPr="006A5CDD">
              <w:rPr>
                <w:lang w:val="de-DE"/>
              </w:rPr>
              <w:t>Basisschaltung</w:t>
            </w:r>
            <w:r>
              <w:rPr>
                <w:lang w:val="de-DE"/>
              </w:rPr>
              <w:t xml:space="preserve"> </w:t>
            </w:r>
            <w:r w:rsidRPr="006A5CDD">
              <w:rPr>
                <w:lang w:val="de-DE"/>
              </w:rPr>
              <w:t>vorgegeben (Flipflop-Schaltung mit LEDs und Summer</w:t>
            </w:r>
            <w:r>
              <w:rPr>
                <w:lang w:val="de-DE"/>
              </w:rPr>
              <w:t>)</w:t>
            </w:r>
          </w:p>
          <w:p w:rsidR="009C5D16" w:rsidRDefault="009C5D16" w:rsidP="00A303F0">
            <w:pPr>
              <w:pStyle w:val="bcTextListe"/>
              <w:rPr>
                <w:lang w:val="de-DE"/>
              </w:rPr>
            </w:pPr>
            <w:r>
              <w:rPr>
                <w:lang w:val="de-DE"/>
              </w:rPr>
              <w:t>Realisierung der Schaltung mit Lochraster- oder Streifenplatine</w:t>
            </w:r>
          </w:p>
          <w:p w:rsidR="009C5D16" w:rsidRPr="001E60D1" w:rsidRDefault="009C5D16" w:rsidP="00DC1A96">
            <w:pPr>
              <w:pStyle w:val="bcTextListe"/>
              <w:numPr>
                <w:ilvl w:val="0"/>
                <w:numId w:val="0"/>
              </w:numPr>
              <w:ind w:left="360" w:hanging="360"/>
              <w:rPr>
                <w:lang w:val="de-DE"/>
              </w:rPr>
            </w:pPr>
          </w:p>
          <w:p w:rsidR="009C5D16" w:rsidRPr="001E60D1" w:rsidRDefault="009C5D16" w:rsidP="00A303F0">
            <w:pPr>
              <w:pStyle w:val="bcTextListe"/>
              <w:numPr>
                <w:ilvl w:val="0"/>
                <w:numId w:val="0"/>
              </w:numPr>
              <w:rPr>
                <w:rFonts w:cs="Arial"/>
                <w:i/>
              </w:rPr>
            </w:pPr>
          </w:p>
          <w:p w:rsidR="009C5D16" w:rsidRDefault="009C5D16" w:rsidP="009C5D16">
            <w:pPr>
              <w:pStyle w:val="bctext"/>
              <w:rPr>
                <w:lang w:val="de-DE"/>
              </w:rPr>
            </w:pPr>
            <w:r w:rsidRPr="001E60D1">
              <w:rPr>
                <w:lang w:val="de-DE"/>
              </w:rPr>
              <w:t>Alarmanlage</w:t>
            </w:r>
            <w:r>
              <w:rPr>
                <w:szCs w:val="22"/>
              </w:rPr>
              <w:t xml:space="preserve"> Teil 2</w:t>
            </w:r>
            <w:r>
              <w:rPr>
                <w:szCs w:val="22"/>
                <w:lang w:val="de-DE"/>
              </w:rPr>
              <w:t>:</w:t>
            </w:r>
            <w:r>
              <w:rPr>
                <w:lang w:val="de-DE"/>
              </w:rPr>
              <w:t xml:space="preserve"> Signalgeber</w:t>
            </w:r>
          </w:p>
          <w:p w:rsidR="009C5D16" w:rsidRDefault="009C5D16" w:rsidP="009C5D16">
            <w:pPr>
              <w:pStyle w:val="bcTextListe"/>
              <w:numPr>
                <w:ilvl w:val="0"/>
                <w:numId w:val="0"/>
              </w:numPr>
              <w:rPr>
                <w:lang w:val="de-DE"/>
              </w:rPr>
            </w:pPr>
          </w:p>
          <w:p w:rsidR="009C5D16" w:rsidRDefault="009C5D16" w:rsidP="009C5D16">
            <w:pPr>
              <w:pStyle w:val="bcTextListe"/>
              <w:numPr>
                <w:ilvl w:val="0"/>
                <w:numId w:val="0"/>
              </w:numPr>
              <w:rPr>
                <w:lang w:val="de-DE"/>
              </w:rPr>
            </w:pPr>
            <w:r>
              <w:rPr>
                <w:lang w:val="de-DE"/>
              </w:rPr>
              <w:t>Gemeinsame Au</w:t>
            </w:r>
            <w:r w:rsidR="00986BC0">
              <w:t>fgabenstellung</w:t>
            </w:r>
            <w:r w:rsidR="00986BC0">
              <w:rPr>
                <w:lang w:val="de-DE"/>
              </w:rPr>
              <w:t>:</w:t>
            </w:r>
          </w:p>
          <w:p w:rsidR="00986BC0" w:rsidRDefault="00986BC0" w:rsidP="009C5D16">
            <w:pPr>
              <w:pStyle w:val="bcTextListe"/>
              <w:numPr>
                <w:ilvl w:val="0"/>
                <w:numId w:val="0"/>
              </w:numPr>
              <w:rPr>
                <w:lang w:val="de-DE"/>
              </w:rPr>
            </w:pPr>
            <w:r>
              <w:rPr>
                <w:lang w:val="de-DE"/>
              </w:rPr>
              <w:t>Entwicklung eines Alarmgebers, der beim Öffnen einer Schublade Alarm auslöst (Unterbreche</w:t>
            </w:r>
            <w:r>
              <w:rPr>
                <w:lang w:val="de-DE"/>
              </w:rPr>
              <w:t>r</w:t>
            </w:r>
            <w:r>
              <w:rPr>
                <w:lang w:val="de-DE"/>
              </w:rPr>
              <w:t>kontakt, Reedkontakt).</w:t>
            </w:r>
          </w:p>
          <w:p w:rsidR="00986BC0" w:rsidRDefault="00986BC0" w:rsidP="009C5D16">
            <w:pPr>
              <w:pStyle w:val="bcTextListe"/>
              <w:numPr>
                <w:ilvl w:val="0"/>
                <w:numId w:val="0"/>
              </w:numPr>
              <w:rPr>
                <w:lang w:val="de-DE"/>
              </w:rPr>
            </w:pPr>
          </w:p>
          <w:p w:rsidR="00986BC0" w:rsidRDefault="00AD4149" w:rsidP="009C5D16">
            <w:pPr>
              <w:pStyle w:val="bcTextListe"/>
              <w:numPr>
                <w:ilvl w:val="0"/>
                <w:numId w:val="0"/>
              </w:numPr>
              <w:rPr>
                <w:lang w:val="de-DE"/>
              </w:rPr>
            </w:pPr>
            <w:r>
              <w:rPr>
                <w:b/>
                <w:lang w:val="de-DE"/>
              </w:rPr>
              <w:t xml:space="preserve">M: </w:t>
            </w:r>
            <w:r w:rsidR="00986BC0" w:rsidRPr="00986BC0">
              <w:rPr>
                <w:b/>
                <w:lang w:val="de-DE"/>
              </w:rPr>
              <w:t>E:</w:t>
            </w:r>
            <w:r w:rsidR="00986BC0">
              <w:rPr>
                <w:lang w:val="de-DE"/>
              </w:rPr>
              <w:t xml:space="preserve"> Differenzierung:</w:t>
            </w:r>
          </w:p>
          <w:p w:rsidR="00986BC0" w:rsidRPr="00986BC0" w:rsidRDefault="00986BC0" w:rsidP="009C5D16">
            <w:pPr>
              <w:pStyle w:val="bcTextListe"/>
              <w:numPr>
                <w:ilvl w:val="0"/>
                <w:numId w:val="0"/>
              </w:numPr>
              <w:rPr>
                <w:lang w:val="de-DE"/>
              </w:rPr>
            </w:pPr>
            <w:r>
              <w:rPr>
                <w:lang w:val="de-DE"/>
              </w:rPr>
              <w:t xml:space="preserve">Selbständige Entwicklung von Signalgebern für verschiedene Alarmsituationen </w:t>
            </w:r>
            <w:r>
              <w:t>(PTC, NTC; LDR, …)</w:t>
            </w:r>
            <w:r>
              <w:rPr>
                <w:lang w:val="de-DE"/>
              </w:rPr>
              <w:t xml:space="preserve"> </w:t>
            </w:r>
          </w:p>
          <w:p w:rsidR="00986BC0" w:rsidRDefault="00986BC0" w:rsidP="009C5D16">
            <w:pPr>
              <w:pStyle w:val="bcTextListe"/>
              <w:numPr>
                <w:ilvl w:val="0"/>
                <w:numId w:val="0"/>
              </w:numPr>
            </w:pPr>
          </w:p>
          <w:p w:rsidR="009C5D16" w:rsidRPr="00BF29C9" w:rsidRDefault="009C5D16" w:rsidP="00A303F0">
            <w:pPr>
              <w:pStyle w:val="bcTextListe"/>
              <w:numPr>
                <w:ilvl w:val="0"/>
                <w:numId w:val="0"/>
              </w:numPr>
              <w:ind w:left="360"/>
            </w:pPr>
          </w:p>
        </w:tc>
        <w:tc>
          <w:tcPr>
            <w:tcW w:w="1310" w:type="pct"/>
            <w:vMerge w:val="restart"/>
            <w:tcBorders>
              <w:top w:val="single" w:sz="4" w:space="0" w:color="auto"/>
              <w:left w:val="single" w:sz="4" w:space="0" w:color="auto"/>
              <w:right w:val="single" w:sz="4" w:space="0" w:color="auto"/>
            </w:tcBorders>
            <w:shd w:val="clear" w:color="auto" w:fill="auto"/>
          </w:tcPr>
          <w:p w:rsidR="009C5D16" w:rsidRDefault="009C5D16" w:rsidP="009C5D16">
            <w:pPr>
              <w:pStyle w:val="bcTextListe"/>
              <w:numPr>
                <w:ilvl w:val="0"/>
                <w:numId w:val="0"/>
              </w:numPr>
              <w:rPr>
                <w:rFonts w:cs="Arial"/>
                <w:color w:val="000000"/>
                <w:lang w:val="de-DE"/>
              </w:rPr>
            </w:pPr>
          </w:p>
          <w:p w:rsidR="009C5D16" w:rsidRDefault="009C5D16" w:rsidP="009C5D16">
            <w:pPr>
              <w:pStyle w:val="bcTextListe"/>
              <w:numPr>
                <w:ilvl w:val="0"/>
                <w:numId w:val="0"/>
              </w:numPr>
              <w:rPr>
                <w:rFonts w:cs="Arial"/>
                <w:color w:val="000000"/>
                <w:lang w:val="de-DE"/>
              </w:rPr>
            </w:pPr>
          </w:p>
          <w:p w:rsidR="009C5D16" w:rsidRDefault="009C5D16" w:rsidP="009C5D16">
            <w:pPr>
              <w:pStyle w:val="bcTextListe"/>
              <w:numPr>
                <w:ilvl w:val="0"/>
                <w:numId w:val="0"/>
              </w:numPr>
              <w:rPr>
                <w:rFonts w:cs="Arial"/>
                <w:color w:val="000000"/>
                <w:lang w:val="de-DE"/>
              </w:rPr>
            </w:pPr>
          </w:p>
          <w:p w:rsidR="009C5D16" w:rsidRDefault="001E60D1" w:rsidP="009C5D16">
            <w:pPr>
              <w:pStyle w:val="bcTextListe"/>
              <w:numPr>
                <w:ilvl w:val="0"/>
                <w:numId w:val="0"/>
              </w:numPr>
              <w:rPr>
                <w:rFonts w:cs="Arial"/>
                <w:color w:val="000000"/>
                <w:lang w:val="de-DE"/>
              </w:rPr>
            </w:pPr>
            <w:r>
              <w:rPr>
                <w:rFonts w:cs="Arial"/>
                <w:color w:val="000000"/>
                <w:lang w:val="de-DE"/>
              </w:rPr>
              <w:br/>
            </w:r>
          </w:p>
          <w:p w:rsidR="009C5D16" w:rsidRPr="00BF29C9" w:rsidRDefault="009C5D16" w:rsidP="009C5D16">
            <w:pPr>
              <w:pStyle w:val="bcTextListe"/>
              <w:numPr>
                <w:ilvl w:val="0"/>
                <w:numId w:val="0"/>
              </w:numPr>
              <w:rPr>
                <w:rFonts w:cs="Arial"/>
                <w:color w:val="000000"/>
                <w:lang w:val="de-DE"/>
              </w:rPr>
            </w:pPr>
            <w:r w:rsidRPr="00986BC0">
              <w:rPr>
                <w:rFonts w:cs="Arial"/>
                <w:b/>
                <w:color w:val="000000"/>
                <w:lang w:val="de-DE"/>
              </w:rPr>
              <w:t>G</w:t>
            </w:r>
            <w:r w:rsidR="00986BC0" w:rsidRPr="00986BC0">
              <w:rPr>
                <w:rFonts w:cs="Arial"/>
                <w:b/>
                <w:color w:val="000000"/>
                <w:lang w:val="de-DE"/>
              </w:rPr>
              <w:t>:</w:t>
            </w:r>
            <w:r w:rsidRPr="00BF29C9">
              <w:rPr>
                <w:rFonts w:cs="Arial"/>
                <w:color w:val="000000"/>
              </w:rPr>
              <w:t xml:space="preserve"> Platinenlayout</w:t>
            </w:r>
            <w:r w:rsidRPr="006A5CDD">
              <w:rPr>
                <w:rFonts w:cs="Arial"/>
                <w:i/>
                <w:color w:val="000000"/>
              </w:rPr>
              <w:t xml:space="preserve"> </w:t>
            </w:r>
            <w:r w:rsidRPr="00BF29C9">
              <w:rPr>
                <w:rFonts w:cs="Arial"/>
                <w:color w:val="000000"/>
              </w:rPr>
              <w:t xml:space="preserve">nach </w:t>
            </w:r>
            <w:r>
              <w:rPr>
                <w:rFonts w:cs="Arial"/>
                <w:color w:val="000000"/>
                <w:lang w:val="de-DE"/>
              </w:rPr>
              <w:t>vorgegebenem Best</w:t>
            </w:r>
            <w:r>
              <w:rPr>
                <w:rFonts w:cs="Arial"/>
                <w:color w:val="000000"/>
                <w:lang w:val="de-DE"/>
              </w:rPr>
              <w:t>ü</w:t>
            </w:r>
            <w:r>
              <w:rPr>
                <w:rFonts w:cs="Arial"/>
                <w:color w:val="000000"/>
                <w:lang w:val="de-DE"/>
              </w:rPr>
              <w:t>ckungs</w:t>
            </w:r>
            <w:r w:rsidRPr="00BF29C9">
              <w:rPr>
                <w:rFonts w:cs="Arial"/>
                <w:color w:val="000000"/>
                <w:lang w:val="de-DE"/>
              </w:rPr>
              <w:t>plan</w:t>
            </w:r>
            <w:r>
              <w:rPr>
                <w:rFonts w:cs="Arial"/>
                <w:color w:val="000000"/>
                <w:lang w:val="de-DE"/>
              </w:rPr>
              <w:br/>
            </w:r>
            <w:r w:rsidRPr="00986BC0">
              <w:rPr>
                <w:rFonts w:cs="Arial"/>
                <w:b/>
                <w:lang w:val="de-DE"/>
              </w:rPr>
              <w:t>M</w:t>
            </w:r>
            <w:r w:rsidR="00986BC0" w:rsidRPr="00986BC0">
              <w:rPr>
                <w:rFonts w:cs="Arial"/>
                <w:b/>
                <w:lang w:val="de-DE"/>
              </w:rPr>
              <w:t>,E:</w:t>
            </w:r>
            <w:r>
              <w:rPr>
                <w:rFonts w:cs="Arial"/>
                <w:color w:val="000000"/>
                <w:lang w:val="de-DE"/>
              </w:rPr>
              <w:t xml:space="preserve"> selbständige</w:t>
            </w:r>
            <w:r w:rsidR="00E84C03">
              <w:rPr>
                <w:rFonts w:cs="Arial"/>
                <w:color w:val="000000"/>
                <w:lang w:val="de-DE"/>
              </w:rPr>
              <w:t xml:space="preserve"> Entwicklung des Platinenla</w:t>
            </w:r>
            <w:r w:rsidR="00E84C03">
              <w:rPr>
                <w:rFonts w:cs="Arial"/>
                <w:color w:val="000000"/>
                <w:lang w:val="de-DE"/>
              </w:rPr>
              <w:t>y</w:t>
            </w:r>
            <w:r w:rsidR="00E84C03">
              <w:rPr>
                <w:rFonts w:cs="Arial"/>
                <w:color w:val="000000"/>
                <w:lang w:val="de-DE"/>
              </w:rPr>
              <w:t>outs</w:t>
            </w:r>
          </w:p>
          <w:p w:rsidR="009C5D16" w:rsidRDefault="009C5D16" w:rsidP="00DC1E2A">
            <w:pPr>
              <w:pStyle w:val="bctext"/>
            </w:pPr>
          </w:p>
          <w:p w:rsidR="009C5D16" w:rsidRDefault="009C5D16" w:rsidP="00BF29C9">
            <w:pPr>
              <w:spacing w:before="60"/>
              <w:rPr>
                <w:rFonts w:eastAsia="Calibri"/>
                <w:sz w:val="18"/>
                <w:szCs w:val="18"/>
                <w:lang w:eastAsia="x-none"/>
              </w:rPr>
            </w:pPr>
            <w:r w:rsidRPr="002A0DEC">
              <w:rPr>
                <w:rFonts w:eastAsia="Calibri"/>
                <w:sz w:val="18"/>
                <w:szCs w:val="18"/>
                <w:lang w:eastAsia="x-none"/>
              </w:rPr>
              <w:t xml:space="preserve"> </w:t>
            </w:r>
          </w:p>
          <w:p w:rsidR="00986BC0" w:rsidRDefault="00986BC0" w:rsidP="00BF29C9">
            <w:pPr>
              <w:spacing w:before="60"/>
              <w:rPr>
                <w:rFonts w:eastAsia="Calibri"/>
                <w:sz w:val="18"/>
                <w:szCs w:val="18"/>
                <w:lang w:eastAsia="x-none"/>
              </w:rPr>
            </w:pPr>
          </w:p>
          <w:p w:rsidR="00986BC0" w:rsidRDefault="00986BC0" w:rsidP="00BF29C9">
            <w:pPr>
              <w:spacing w:before="60"/>
              <w:rPr>
                <w:rFonts w:eastAsia="Calibri"/>
                <w:sz w:val="18"/>
                <w:szCs w:val="18"/>
                <w:lang w:eastAsia="x-none"/>
              </w:rPr>
            </w:pPr>
          </w:p>
          <w:p w:rsidR="00986BC0" w:rsidRDefault="00986BC0" w:rsidP="00BF29C9">
            <w:pPr>
              <w:spacing w:before="60"/>
              <w:rPr>
                <w:rFonts w:eastAsia="Calibri"/>
                <w:sz w:val="18"/>
                <w:szCs w:val="18"/>
                <w:lang w:eastAsia="x-none"/>
              </w:rPr>
            </w:pPr>
          </w:p>
          <w:p w:rsidR="00986BC0" w:rsidRDefault="00986BC0" w:rsidP="00BF29C9">
            <w:pPr>
              <w:spacing w:before="60"/>
              <w:rPr>
                <w:rFonts w:eastAsia="Calibri"/>
                <w:sz w:val="18"/>
                <w:szCs w:val="18"/>
                <w:lang w:eastAsia="x-none"/>
              </w:rPr>
            </w:pPr>
          </w:p>
          <w:p w:rsidR="00986BC0" w:rsidRDefault="00986BC0" w:rsidP="00BF29C9">
            <w:pPr>
              <w:spacing w:before="60"/>
              <w:rPr>
                <w:rFonts w:eastAsia="Calibri"/>
                <w:sz w:val="18"/>
                <w:szCs w:val="18"/>
                <w:lang w:eastAsia="x-none"/>
              </w:rPr>
            </w:pPr>
          </w:p>
          <w:p w:rsidR="00E84C03" w:rsidRDefault="00E84C03" w:rsidP="00E84C03">
            <w:pPr>
              <w:spacing w:before="60"/>
              <w:rPr>
                <w:sz w:val="18"/>
                <w:szCs w:val="18"/>
              </w:rPr>
            </w:pPr>
          </w:p>
          <w:p w:rsidR="00E84C03" w:rsidRDefault="00E84C03" w:rsidP="00E84C03">
            <w:pPr>
              <w:spacing w:before="60"/>
              <w:rPr>
                <w:sz w:val="18"/>
                <w:szCs w:val="18"/>
              </w:rPr>
            </w:pPr>
            <w:r>
              <w:rPr>
                <w:sz w:val="18"/>
                <w:szCs w:val="18"/>
              </w:rPr>
              <w:t>Zur Planung können Simulationsprogramme eingesetzt werden.</w:t>
            </w:r>
          </w:p>
          <w:p w:rsidR="00986BC0" w:rsidRPr="00E84C03" w:rsidRDefault="00E84C03" w:rsidP="00E84C03">
            <w:pPr>
              <w:spacing w:before="60"/>
              <w:rPr>
                <w:sz w:val="18"/>
                <w:szCs w:val="18"/>
              </w:rPr>
            </w:pPr>
            <w:r w:rsidRPr="00E84C03">
              <w:rPr>
                <w:sz w:val="18"/>
                <w:szCs w:val="18"/>
              </w:rPr>
              <w:t>Realis</w:t>
            </w:r>
            <w:r>
              <w:rPr>
                <w:sz w:val="18"/>
                <w:szCs w:val="18"/>
              </w:rPr>
              <w:t>ierung ggf</w:t>
            </w:r>
            <w:r w:rsidRPr="00E84C03">
              <w:rPr>
                <w:sz w:val="18"/>
                <w:szCs w:val="18"/>
              </w:rPr>
              <w:t xml:space="preserve">. mit Experimentiersystemen </w:t>
            </w:r>
          </w:p>
        </w:tc>
      </w:tr>
      <w:tr w:rsidR="009C5D16"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9C5D16" w:rsidRPr="005779AB" w:rsidRDefault="009C5D16" w:rsidP="00A303F0">
            <w:pPr>
              <w:pStyle w:val="bctext"/>
              <w:rPr>
                <w:lang w:val="de-DE" w:eastAsia="de-DE"/>
              </w:rPr>
            </w:pPr>
          </w:p>
        </w:tc>
        <w:tc>
          <w:tcPr>
            <w:tcW w:w="1164" w:type="pct"/>
            <w:tcBorders>
              <w:top w:val="single" w:sz="4" w:space="0" w:color="auto"/>
              <w:left w:val="single" w:sz="4" w:space="0" w:color="auto"/>
              <w:bottom w:val="dashed" w:sz="8" w:space="0" w:color="auto"/>
              <w:right w:val="single" w:sz="4" w:space="0" w:color="auto"/>
            </w:tcBorders>
            <w:shd w:val="clear" w:color="auto" w:fill="auto"/>
          </w:tcPr>
          <w:p w:rsidR="009C5D16" w:rsidRPr="00F9689E" w:rsidRDefault="009C5D16" w:rsidP="00DC1E2A">
            <w:pPr>
              <w:spacing w:before="60"/>
              <w:rPr>
                <w:rFonts w:eastAsia="Calibri" w:cs="Arial"/>
                <w:sz w:val="18"/>
                <w:szCs w:val="18"/>
              </w:rPr>
            </w:pPr>
            <w:r w:rsidRPr="00F9689E">
              <w:rPr>
                <w:rFonts w:eastAsia="Calibri" w:cs="Arial"/>
                <w:sz w:val="18"/>
                <w:szCs w:val="18"/>
              </w:rPr>
              <w:t>3.2.2 (10</w:t>
            </w:r>
            <w:r>
              <w:rPr>
                <w:rFonts w:eastAsia="Calibri" w:cs="Arial"/>
                <w:sz w:val="18"/>
                <w:szCs w:val="18"/>
              </w:rPr>
              <w:t>)</w:t>
            </w:r>
            <w:r w:rsidRPr="00F9689E">
              <w:rPr>
                <w:rFonts w:eastAsia="Calibri" w:cs="Arial"/>
                <w:sz w:val="18"/>
                <w:szCs w:val="18"/>
              </w:rPr>
              <w:t xml:space="preserve"> eine Schaltung auf einer</w:t>
            </w:r>
            <w:r>
              <w:rPr>
                <w:rFonts w:eastAsia="Calibri" w:cs="Arial"/>
                <w:sz w:val="18"/>
                <w:szCs w:val="18"/>
              </w:rPr>
              <w:t xml:space="preserve"> …</w:t>
            </w:r>
          </w:p>
        </w:tc>
        <w:tc>
          <w:tcPr>
            <w:tcW w:w="1296" w:type="pct"/>
            <w:vMerge/>
            <w:tcBorders>
              <w:left w:val="single" w:sz="4" w:space="0" w:color="auto"/>
              <w:right w:val="single" w:sz="4" w:space="0" w:color="auto"/>
            </w:tcBorders>
            <w:shd w:val="clear" w:color="auto" w:fill="auto"/>
            <w:vAlign w:val="center"/>
          </w:tcPr>
          <w:p w:rsidR="009C5D16" w:rsidRPr="00D72B29" w:rsidRDefault="009C5D16" w:rsidP="00BF29C9">
            <w:pPr>
              <w:pStyle w:val="bctext"/>
            </w:pPr>
          </w:p>
        </w:tc>
        <w:tc>
          <w:tcPr>
            <w:tcW w:w="1310" w:type="pct"/>
            <w:vMerge/>
            <w:tcBorders>
              <w:left w:val="single" w:sz="4" w:space="0" w:color="auto"/>
              <w:right w:val="single" w:sz="4" w:space="0" w:color="auto"/>
            </w:tcBorders>
            <w:shd w:val="clear" w:color="auto" w:fill="auto"/>
            <w:vAlign w:val="center"/>
          </w:tcPr>
          <w:p w:rsidR="009C5D16" w:rsidRPr="00D72B29" w:rsidRDefault="009C5D16" w:rsidP="00BF29C9">
            <w:pPr>
              <w:spacing w:before="60"/>
            </w:pPr>
          </w:p>
        </w:tc>
      </w:tr>
      <w:tr w:rsidR="009C5D16"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9C5D16" w:rsidRPr="005779AB" w:rsidRDefault="009C5D16" w:rsidP="00A303F0">
            <w:pPr>
              <w:pStyle w:val="bctext"/>
              <w:rPr>
                <w:lang w:val="de-DE" w:eastAsia="de-DE"/>
              </w:rPr>
            </w:pPr>
          </w:p>
        </w:tc>
        <w:tc>
          <w:tcPr>
            <w:tcW w:w="1164" w:type="pct"/>
            <w:tcBorders>
              <w:top w:val="dashed" w:sz="8" w:space="0" w:color="auto"/>
              <w:left w:val="single" w:sz="4" w:space="0" w:color="auto"/>
              <w:bottom w:val="dashed" w:sz="8" w:space="0" w:color="auto"/>
              <w:right w:val="single" w:sz="4" w:space="0" w:color="auto"/>
            </w:tcBorders>
            <w:shd w:val="clear" w:color="auto" w:fill="auto"/>
          </w:tcPr>
          <w:p w:rsidR="009C5D16" w:rsidRPr="00F9689E" w:rsidRDefault="009C5D16" w:rsidP="00DC1E2A">
            <w:pPr>
              <w:spacing w:before="60"/>
              <w:rPr>
                <w:rFonts w:eastAsia="Calibri" w:cs="Arial"/>
                <w:b/>
                <w:sz w:val="18"/>
                <w:szCs w:val="18"/>
              </w:rPr>
            </w:pPr>
            <w:r w:rsidRPr="00F9689E">
              <w:rPr>
                <w:rFonts w:eastAsia="Calibri" w:cs="Arial"/>
                <w:b/>
                <w:sz w:val="18"/>
                <w:szCs w:val="18"/>
              </w:rPr>
              <w:t>G:</w:t>
            </w:r>
            <w:r>
              <w:rPr>
                <w:rFonts w:eastAsia="Calibri" w:cs="Arial"/>
                <w:sz w:val="18"/>
                <w:szCs w:val="18"/>
              </w:rPr>
              <w:t xml:space="preserve"> … </w:t>
            </w:r>
            <w:r w:rsidRPr="00F9689E">
              <w:rPr>
                <w:rFonts w:eastAsia="Calibri" w:cs="Arial"/>
                <w:sz w:val="18"/>
                <w:szCs w:val="18"/>
              </w:rPr>
              <w:t>Platine realisieren</w:t>
            </w:r>
          </w:p>
        </w:tc>
        <w:tc>
          <w:tcPr>
            <w:tcW w:w="1296" w:type="pct"/>
            <w:vMerge/>
            <w:tcBorders>
              <w:left w:val="single" w:sz="4" w:space="0" w:color="auto"/>
              <w:right w:val="single" w:sz="4" w:space="0" w:color="auto"/>
            </w:tcBorders>
            <w:shd w:val="clear" w:color="auto" w:fill="auto"/>
            <w:vAlign w:val="center"/>
          </w:tcPr>
          <w:p w:rsidR="009C5D16" w:rsidRPr="00D72B29" w:rsidRDefault="009C5D16" w:rsidP="00BF29C9">
            <w:pPr>
              <w:pStyle w:val="bctext"/>
            </w:pPr>
          </w:p>
        </w:tc>
        <w:tc>
          <w:tcPr>
            <w:tcW w:w="1310" w:type="pct"/>
            <w:vMerge/>
            <w:tcBorders>
              <w:left w:val="single" w:sz="4" w:space="0" w:color="auto"/>
              <w:right w:val="single" w:sz="4" w:space="0" w:color="auto"/>
            </w:tcBorders>
            <w:shd w:val="clear" w:color="auto" w:fill="auto"/>
          </w:tcPr>
          <w:p w:rsidR="009C5D16" w:rsidRDefault="009C5D16" w:rsidP="00BF29C9">
            <w:pPr>
              <w:spacing w:before="60"/>
            </w:pPr>
          </w:p>
        </w:tc>
      </w:tr>
      <w:tr w:rsidR="009C5D16"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9C5D16" w:rsidRPr="005779AB" w:rsidRDefault="009C5D16" w:rsidP="00A303F0">
            <w:pPr>
              <w:pStyle w:val="bctext"/>
              <w:rPr>
                <w:lang w:val="de-DE" w:eastAsia="de-DE"/>
              </w:rPr>
            </w:pPr>
          </w:p>
        </w:tc>
        <w:tc>
          <w:tcPr>
            <w:tcW w:w="1164" w:type="pct"/>
            <w:tcBorders>
              <w:top w:val="dashed" w:sz="8" w:space="0" w:color="auto"/>
              <w:left w:val="single" w:sz="4" w:space="0" w:color="auto"/>
              <w:bottom w:val="single" w:sz="4" w:space="0" w:color="auto"/>
              <w:right w:val="single" w:sz="4" w:space="0" w:color="auto"/>
            </w:tcBorders>
            <w:shd w:val="clear" w:color="auto" w:fill="auto"/>
          </w:tcPr>
          <w:p w:rsidR="009C5D16" w:rsidRDefault="009C5D16" w:rsidP="00DC1E2A">
            <w:pPr>
              <w:spacing w:before="60"/>
              <w:rPr>
                <w:rFonts w:eastAsia="Calibri" w:cs="Arial"/>
                <w:b/>
                <w:sz w:val="18"/>
                <w:szCs w:val="18"/>
              </w:rPr>
            </w:pPr>
            <w:r>
              <w:rPr>
                <w:rFonts w:eastAsia="Calibri" w:cs="Arial"/>
                <w:b/>
                <w:sz w:val="18"/>
                <w:szCs w:val="18"/>
              </w:rPr>
              <w:t xml:space="preserve">M: E:  </w:t>
            </w:r>
            <w:r w:rsidRPr="00F9689E">
              <w:rPr>
                <w:rFonts w:eastAsia="Calibri" w:cs="Arial"/>
                <w:sz w:val="18"/>
                <w:szCs w:val="18"/>
              </w:rPr>
              <w:t>… zu einer Schaltung ein Pl</w:t>
            </w:r>
            <w:r>
              <w:rPr>
                <w:rFonts w:eastAsia="Calibri" w:cs="Arial"/>
                <w:sz w:val="18"/>
                <w:szCs w:val="18"/>
              </w:rPr>
              <w:t>atine</w:t>
            </w:r>
            <w:r>
              <w:rPr>
                <w:rFonts w:eastAsia="Calibri" w:cs="Arial"/>
                <w:sz w:val="18"/>
                <w:szCs w:val="18"/>
              </w:rPr>
              <w:t>n</w:t>
            </w:r>
            <w:r>
              <w:rPr>
                <w:rFonts w:eastAsia="Calibri" w:cs="Arial"/>
                <w:sz w:val="18"/>
                <w:szCs w:val="18"/>
              </w:rPr>
              <w:t xml:space="preserve">layout entwickeln und die </w:t>
            </w:r>
            <w:r w:rsidRPr="00F9689E">
              <w:rPr>
                <w:rFonts w:eastAsia="Calibri" w:cs="Arial"/>
                <w:sz w:val="18"/>
                <w:szCs w:val="18"/>
              </w:rPr>
              <w:t>Schaltung real</w:t>
            </w:r>
            <w:r w:rsidRPr="00F9689E">
              <w:rPr>
                <w:rFonts w:eastAsia="Calibri" w:cs="Arial"/>
                <w:sz w:val="18"/>
                <w:szCs w:val="18"/>
              </w:rPr>
              <w:t>i</w:t>
            </w:r>
            <w:r w:rsidRPr="00F9689E">
              <w:rPr>
                <w:rFonts w:eastAsia="Calibri" w:cs="Arial"/>
                <w:sz w:val="18"/>
                <w:szCs w:val="18"/>
              </w:rPr>
              <w:t>sieren</w:t>
            </w:r>
          </w:p>
        </w:tc>
        <w:tc>
          <w:tcPr>
            <w:tcW w:w="1296" w:type="pct"/>
            <w:vMerge/>
            <w:tcBorders>
              <w:left w:val="single" w:sz="4" w:space="0" w:color="auto"/>
              <w:right w:val="single" w:sz="4" w:space="0" w:color="auto"/>
            </w:tcBorders>
            <w:shd w:val="clear" w:color="auto" w:fill="auto"/>
            <w:vAlign w:val="center"/>
          </w:tcPr>
          <w:p w:rsidR="009C5D16" w:rsidRPr="00D72B29" w:rsidRDefault="009C5D16" w:rsidP="00BF29C9">
            <w:pPr>
              <w:pStyle w:val="bctext"/>
            </w:pPr>
          </w:p>
        </w:tc>
        <w:tc>
          <w:tcPr>
            <w:tcW w:w="1310" w:type="pct"/>
            <w:vMerge/>
            <w:tcBorders>
              <w:left w:val="single" w:sz="4" w:space="0" w:color="auto"/>
              <w:right w:val="single" w:sz="4" w:space="0" w:color="auto"/>
            </w:tcBorders>
            <w:shd w:val="clear" w:color="auto" w:fill="auto"/>
          </w:tcPr>
          <w:p w:rsidR="009C5D16" w:rsidRDefault="009C5D16" w:rsidP="00BF29C9">
            <w:pPr>
              <w:spacing w:before="60"/>
            </w:pPr>
          </w:p>
        </w:tc>
      </w:tr>
      <w:tr w:rsidR="009C5D16" w:rsidRPr="00CB5993" w:rsidTr="009978E4">
        <w:trPr>
          <w:jc w:val="center"/>
        </w:trPr>
        <w:tc>
          <w:tcPr>
            <w:tcW w:w="1230" w:type="pct"/>
            <w:gridSpan w:val="2"/>
            <w:vMerge/>
            <w:tcBorders>
              <w:left w:val="single" w:sz="4" w:space="0" w:color="auto"/>
              <w:right w:val="single" w:sz="4" w:space="0" w:color="auto"/>
            </w:tcBorders>
            <w:shd w:val="clear" w:color="auto" w:fill="auto"/>
            <w:vAlign w:val="center"/>
          </w:tcPr>
          <w:p w:rsidR="009C5D16" w:rsidRPr="00A303F0" w:rsidRDefault="009C5D16" w:rsidP="00A303F0">
            <w:pPr>
              <w:pStyle w:val="bctext"/>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9C5D16" w:rsidRPr="00C044E5" w:rsidRDefault="009C5D16" w:rsidP="003D4878">
            <w:pPr>
              <w:pStyle w:val="bctext"/>
              <w:rPr>
                <w:rFonts w:cs="Arial"/>
                <w:lang w:val="de-DE" w:eastAsia="de-DE"/>
              </w:rPr>
            </w:pPr>
            <w:r w:rsidRPr="00C044E5">
              <w:rPr>
                <w:rFonts w:cs="Arial"/>
                <w:lang w:val="de-DE" w:eastAsia="de-DE"/>
              </w:rPr>
              <w:t>3.2.1 (15) in einer Konstruktionsaufgabe, ausgehend von einer konkreten Proble</w:t>
            </w:r>
            <w:r w:rsidRPr="00C044E5">
              <w:rPr>
                <w:rFonts w:cs="Arial"/>
                <w:lang w:val="de-DE" w:eastAsia="de-DE"/>
              </w:rPr>
              <w:t>m</w:t>
            </w:r>
            <w:r w:rsidRPr="00C044E5">
              <w:rPr>
                <w:rFonts w:cs="Arial"/>
                <w:lang w:val="de-DE" w:eastAsia="de-DE"/>
              </w:rPr>
              <w:t xml:space="preserve">stellung, einen technischen Gegenstand mit Unterstützung ressourcenschonend …. </w:t>
            </w:r>
          </w:p>
        </w:tc>
        <w:tc>
          <w:tcPr>
            <w:tcW w:w="1296" w:type="pct"/>
            <w:vMerge/>
            <w:tcBorders>
              <w:left w:val="single" w:sz="4" w:space="0" w:color="auto"/>
              <w:right w:val="single" w:sz="4" w:space="0" w:color="auto"/>
            </w:tcBorders>
            <w:shd w:val="clear" w:color="auto" w:fill="auto"/>
            <w:vAlign w:val="center"/>
          </w:tcPr>
          <w:p w:rsidR="009C5D16" w:rsidRPr="003D4878" w:rsidRDefault="009C5D16" w:rsidP="00BF29C9">
            <w:pPr>
              <w:pStyle w:val="bctext"/>
              <w:rPr>
                <w:color w:val="7030A0"/>
              </w:rPr>
            </w:pPr>
          </w:p>
        </w:tc>
        <w:tc>
          <w:tcPr>
            <w:tcW w:w="1310" w:type="pct"/>
            <w:vMerge/>
            <w:tcBorders>
              <w:left w:val="single" w:sz="4" w:space="0" w:color="auto"/>
              <w:right w:val="single" w:sz="4" w:space="0" w:color="auto"/>
            </w:tcBorders>
            <w:shd w:val="clear" w:color="auto" w:fill="auto"/>
          </w:tcPr>
          <w:p w:rsidR="009C5D16" w:rsidRPr="005A24D3" w:rsidRDefault="009C5D16" w:rsidP="00BF29C9">
            <w:pPr>
              <w:spacing w:before="60"/>
            </w:pPr>
          </w:p>
        </w:tc>
      </w:tr>
      <w:tr w:rsidR="009C5D16" w:rsidRPr="00AC47F4" w:rsidTr="009978E4">
        <w:trPr>
          <w:jc w:val="center"/>
        </w:trPr>
        <w:tc>
          <w:tcPr>
            <w:tcW w:w="1230" w:type="pct"/>
            <w:gridSpan w:val="2"/>
            <w:vMerge/>
            <w:tcBorders>
              <w:left w:val="single" w:sz="4" w:space="0" w:color="auto"/>
              <w:right w:val="single" w:sz="4" w:space="0" w:color="auto"/>
            </w:tcBorders>
            <w:shd w:val="clear" w:color="auto" w:fill="auto"/>
          </w:tcPr>
          <w:p w:rsidR="009C5D16" w:rsidRPr="005779AB" w:rsidRDefault="009C5D16" w:rsidP="003D4878">
            <w:pPr>
              <w:spacing w:line="276" w:lineRule="auto"/>
              <w:rPr>
                <w:rFonts w:eastAsia="Calibri"/>
                <w:sz w:val="18"/>
                <w:szCs w:val="18"/>
              </w:rPr>
            </w:pPr>
          </w:p>
        </w:tc>
        <w:tc>
          <w:tcPr>
            <w:tcW w:w="1164" w:type="pct"/>
            <w:tcBorders>
              <w:top w:val="dashed" w:sz="8" w:space="0" w:color="auto"/>
              <w:left w:val="single" w:sz="4" w:space="0" w:color="auto"/>
              <w:bottom w:val="dashed" w:sz="4" w:space="0" w:color="auto"/>
              <w:right w:val="single" w:sz="4" w:space="0" w:color="auto"/>
            </w:tcBorders>
            <w:shd w:val="clear" w:color="auto" w:fill="auto"/>
          </w:tcPr>
          <w:p w:rsidR="009C5D16" w:rsidRPr="00C044E5" w:rsidRDefault="009C5D16" w:rsidP="003D4878">
            <w:pPr>
              <w:pStyle w:val="bctext"/>
              <w:rPr>
                <w:rFonts w:cs="Arial"/>
                <w:lang w:val="de-DE" w:eastAsia="de-DE"/>
              </w:rPr>
            </w:pPr>
            <w:r w:rsidRPr="00C044E5">
              <w:rPr>
                <w:rFonts w:cs="Arial"/>
                <w:b/>
                <w:lang w:val="de-DE" w:eastAsia="de-DE"/>
              </w:rPr>
              <w:t>G:</w:t>
            </w:r>
            <w:r w:rsidRPr="00C044E5">
              <w:rPr>
                <w:rFonts w:cs="Arial"/>
                <w:lang w:val="de-DE" w:eastAsia="de-DE"/>
              </w:rPr>
              <w:t xml:space="preserve"> … planen, entwickeln, fertigen, beurte</w:t>
            </w:r>
            <w:r w:rsidRPr="00C044E5">
              <w:rPr>
                <w:rFonts w:cs="Arial"/>
                <w:lang w:val="de-DE" w:eastAsia="de-DE"/>
              </w:rPr>
              <w:t>i</w:t>
            </w:r>
            <w:r w:rsidRPr="00C044E5">
              <w:rPr>
                <w:rFonts w:cs="Arial"/>
                <w:lang w:val="de-DE" w:eastAsia="de-DE"/>
              </w:rPr>
              <w:t>len und optimieren</w:t>
            </w:r>
            <w:r w:rsidRPr="00C044E5" w:rsidDel="006E3913">
              <w:rPr>
                <w:rFonts w:cs="Arial"/>
                <w:lang w:val="de-DE" w:eastAsia="de-DE"/>
              </w:rPr>
              <w:t xml:space="preserve"> </w:t>
            </w:r>
          </w:p>
        </w:tc>
        <w:tc>
          <w:tcPr>
            <w:tcW w:w="1296" w:type="pct"/>
            <w:vMerge/>
            <w:tcBorders>
              <w:left w:val="single" w:sz="4" w:space="0" w:color="auto"/>
              <w:right w:val="single" w:sz="4" w:space="0" w:color="auto"/>
            </w:tcBorders>
            <w:shd w:val="clear" w:color="auto" w:fill="auto"/>
          </w:tcPr>
          <w:p w:rsidR="009C5D16" w:rsidRPr="00251D88" w:rsidRDefault="009C5D16" w:rsidP="003D4878">
            <w:pPr>
              <w:pStyle w:val="bctext"/>
              <w:rPr>
                <w:lang w:val="de-DE"/>
              </w:rPr>
            </w:pPr>
          </w:p>
        </w:tc>
        <w:tc>
          <w:tcPr>
            <w:tcW w:w="1310" w:type="pct"/>
            <w:vMerge/>
            <w:tcBorders>
              <w:left w:val="single" w:sz="4" w:space="0" w:color="auto"/>
              <w:right w:val="single" w:sz="4" w:space="0" w:color="auto"/>
            </w:tcBorders>
            <w:shd w:val="clear" w:color="auto" w:fill="auto"/>
          </w:tcPr>
          <w:p w:rsidR="009C5D16" w:rsidRPr="00251D88" w:rsidRDefault="009C5D16" w:rsidP="003D4878">
            <w:pPr>
              <w:pStyle w:val="bctext"/>
            </w:pPr>
          </w:p>
        </w:tc>
      </w:tr>
      <w:tr w:rsidR="009C5D16" w:rsidRPr="00AC47F4" w:rsidTr="009978E4">
        <w:trPr>
          <w:jc w:val="center"/>
        </w:trPr>
        <w:tc>
          <w:tcPr>
            <w:tcW w:w="1230" w:type="pct"/>
            <w:gridSpan w:val="2"/>
            <w:vMerge/>
            <w:tcBorders>
              <w:left w:val="single" w:sz="4" w:space="0" w:color="auto"/>
              <w:right w:val="single" w:sz="4" w:space="0" w:color="auto"/>
            </w:tcBorders>
            <w:shd w:val="clear" w:color="auto" w:fill="auto"/>
            <w:vAlign w:val="center"/>
          </w:tcPr>
          <w:p w:rsidR="009C5D16" w:rsidRPr="005779AB" w:rsidRDefault="009C5D16" w:rsidP="003D4878">
            <w:pPr>
              <w:spacing w:line="276" w:lineRule="auto"/>
              <w:rPr>
                <w:rFonts w:eastAsia="Calibri"/>
                <w:sz w:val="18"/>
                <w:szCs w:val="18"/>
              </w:rPr>
            </w:pPr>
          </w:p>
        </w:tc>
        <w:tc>
          <w:tcPr>
            <w:tcW w:w="1164" w:type="pct"/>
            <w:tcBorders>
              <w:top w:val="dashed" w:sz="4" w:space="0" w:color="auto"/>
              <w:left w:val="single" w:sz="4" w:space="0" w:color="auto"/>
              <w:bottom w:val="dashed" w:sz="8" w:space="0" w:color="auto"/>
              <w:right w:val="single" w:sz="4" w:space="0" w:color="auto"/>
            </w:tcBorders>
            <w:shd w:val="clear" w:color="auto" w:fill="auto"/>
          </w:tcPr>
          <w:p w:rsidR="009C5D16" w:rsidRPr="00C044E5" w:rsidRDefault="009C5D16" w:rsidP="003D4878">
            <w:pPr>
              <w:pStyle w:val="bctext"/>
              <w:rPr>
                <w:rFonts w:cs="Arial"/>
                <w:lang w:val="de-DE" w:eastAsia="de-DE"/>
              </w:rPr>
            </w:pPr>
            <w:r w:rsidRPr="00C044E5">
              <w:rPr>
                <w:rFonts w:cs="Arial"/>
                <w:b/>
                <w:lang w:val="de-DE" w:eastAsia="de-DE"/>
              </w:rPr>
              <w:t>M:</w:t>
            </w:r>
            <w:r w:rsidRPr="00C044E5">
              <w:rPr>
                <w:rFonts w:cs="Arial"/>
                <w:lang w:val="de-DE" w:eastAsia="de-DE"/>
              </w:rPr>
              <w:t xml:space="preserve"> … weitgehend selbstständig und re</w:t>
            </w:r>
            <w:r w:rsidRPr="00C044E5">
              <w:rPr>
                <w:rFonts w:cs="Arial"/>
                <w:lang w:val="de-DE" w:eastAsia="de-DE"/>
              </w:rPr>
              <w:t>s</w:t>
            </w:r>
            <w:r w:rsidRPr="00C044E5">
              <w:rPr>
                <w:rFonts w:cs="Arial"/>
                <w:lang w:val="de-DE" w:eastAsia="de-DE"/>
              </w:rPr>
              <w:t>sourcenschonend planen, entwickeln, fert</w:t>
            </w:r>
            <w:r w:rsidRPr="00C044E5">
              <w:rPr>
                <w:rFonts w:cs="Arial"/>
                <w:lang w:val="de-DE" w:eastAsia="de-DE"/>
              </w:rPr>
              <w:t>i</w:t>
            </w:r>
            <w:r w:rsidRPr="00C044E5">
              <w:rPr>
                <w:rFonts w:cs="Arial"/>
                <w:lang w:val="de-DE" w:eastAsia="de-DE"/>
              </w:rPr>
              <w:t>gen, beurteilen und optimieren</w:t>
            </w:r>
          </w:p>
        </w:tc>
        <w:tc>
          <w:tcPr>
            <w:tcW w:w="1296" w:type="pct"/>
            <w:vMerge/>
            <w:tcBorders>
              <w:left w:val="single" w:sz="4" w:space="0" w:color="auto"/>
              <w:right w:val="single" w:sz="4" w:space="0" w:color="auto"/>
            </w:tcBorders>
            <w:shd w:val="clear" w:color="auto" w:fill="auto"/>
          </w:tcPr>
          <w:p w:rsidR="009C5D16" w:rsidRPr="000D1903" w:rsidRDefault="009C5D16" w:rsidP="003D4878">
            <w:pPr>
              <w:pStyle w:val="bctext"/>
            </w:pPr>
          </w:p>
        </w:tc>
        <w:tc>
          <w:tcPr>
            <w:tcW w:w="1310" w:type="pct"/>
            <w:vMerge/>
            <w:tcBorders>
              <w:left w:val="single" w:sz="4" w:space="0" w:color="auto"/>
              <w:right w:val="single" w:sz="4" w:space="0" w:color="auto"/>
            </w:tcBorders>
            <w:shd w:val="clear" w:color="auto" w:fill="auto"/>
          </w:tcPr>
          <w:p w:rsidR="009C5D16" w:rsidRPr="00F21A3F" w:rsidRDefault="009C5D16" w:rsidP="003D4878">
            <w:pPr>
              <w:pStyle w:val="bctext"/>
            </w:pPr>
          </w:p>
        </w:tc>
      </w:tr>
      <w:tr w:rsidR="009C5D16" w:rsidRPr="00AC47F4" w:rsidTr="009978E4">
        <w:trPr>
          <w:jc w:val="center"/>
        </w:trPr>
        <w:tc>
          <w:tcPr>
            <w:tcW w:w="1230" w:type="pct"/>
            <w:gridSpan w:val="2"/>
            <w:vMerge/>
            <w:tcBorders>
              <w:left w:val="single" w:sz="4" w:space="0" w:color="auto"/>
              <w:right w:val="single" w:sz="4" w:space="0" w:color="auto"/>
            </w:tcBorders>
            <w:shd w:val="clear" w:color="auto" w:fill="auto"/>
          </w:tcPr>
          <w:p w:rsidR="009C5D16" w:rsidRPr="005779AB" w:rsidRDefault="009C5D16" w:rsidP="003D4878">
            <w:pPr>
              <w:spacing w:line="276" w:lineRule="auto"/>
              <w:rPr>
                <w:rFonts w:eastAsia="Calibri"/>
                <w:sz w:val="18"/>
                <w:szCs w:val="18"/>
              </w:rPr>
            </w:pPr>
          </w:p>
        </w:tc>
        <w:tc>
          <w:tcPr>
            <w:tcW w:w="1164" w:type="pct"/>
            <w:tcBorders>
              <w:top w:val="dashed" w:sz="8" w:space="0" w:color="auto"/>
              <w:left w:val="single" w:sz="4" w:space="0" w:color="auto"/>
              <w:right w:val="single" w:sz="4" w:space="0" w:color="auto"/>
            </w:tcBorders>
            <w:shd w:val="clear" w:color="auto" w:fill="auto"/>
          </w:tcPr>
          <w:p w:rsidR="009C5D16" w:rsidRPr="00C044E5" w:rsidRDefault="009C5D16" w:rsidP="003D4878">
            <w:pPr>
              <w:pStyle w:val="bctext"/>
              <w:rPr>
                <w:rFonts w:cs="Arial"/>
                <w:lang w:val="de-DE" w:eastAsia="de-DE"/>
              </w:rPr>
            </w:pPr>
            <w:r w:rsidRPr="00C044E5">
              <w:rPr>
                <w:rFonts w:cs="Arial"/>
                <w:b/>
                <w:lang w:val="de-DE" w:eastAsia="de-DE"/>
              </w:rPr>
              <w:t>E:</w:t>
            </w:r>
            <w:r w:rsidRPr="00C044E5">
              <w:rPr>
                <w:rFonts w:cs="Arial"/>
                <w:lang w:val="de-DE" w:eastAsia="de-DE"/>
              </w:rPr>
              <w:t xml:space="preserve"> selbstständig und ressourcenschonend planen, entwickeln, fertigen, beurteilen und optimieren</w:t>
            </w:r>
          </w:p>
        </w:tc>
        <w:tc>
          <w:tcPr>
            <w:tcW w:w="1296" w:type="pct"/>
            <w:vMerge/>
            <w:tcBorders>
              <w:left w:val="single" w:sz="4" w:space="0" w:color="auto"/>
              <w:right w:val="single" w:sz="4" w:space="0" w:color="auto"/>
            </w:tcBorders>
            <w:shd w:val="clear" w:color="auto" w:fill="auto"/>
          </w:tcPr>
          <w:p w:rsidR="009C5D16" w:rsidRPr="00AC47F4" w:rsidRDefault="009C5D16" w:rsidP="003D4878">
            <w:pPr>
              <w:pStyle w:val="bctext"/>
              <w:rPr>
                <w:rFonts w:cs="Arial"/>
                <w:i/>
                <w:szCs w:val="22"/>
              </w:rPr>
            </w:pPr>
          </w:p>
        </w:tc>
        <w:tc>
          <w:tcPr>
            <w:tcW w:w="1310" w:type="pct"/>
            <w:vMerge/>
            <w:tcBorders>
              <w:left w:val="single" w:sz="4" w:space="0" w:color="auto"/>
              <w:right w:val="single" w:sz="4" w:space="0" w:color="auto"/>
            </w:tcBorders>
            <w:shd w:val="clear" w:color="auto" w:fill="auto"/>
          </w:tcPr>
          <w:p w:rsidR="009C5D16" w:rsidRPr="00AC47F4" w:rsidRDefault="009C5D16" w:rsidP="003D4878">
            <w:pPr>
              <w:pStyle w:val="bctext"/>
              <w:rPr>
                <w:i/>
                <w:szCs w:val="22"/>
              </w:rPr>
            </w:pPr>
          </w:p>
        </w:tc>
      </w:tr>
      <w:tr w:rsidR="005D2A98" w:rsidRPr="00B37180" w:rsidTr="009978E4">
        <w:trPr>
          <w:jc w:val="center"/>
        </w:trPr>
        <w:tc>
          <w:tcPr>
            <w:tcW w:w="1230" w:type="pct"/>
            <w:gridSpan w:val="2"/>
            <w:vMerge w:val="restart"/>
            <w:tcBorders>
              <w:left w:val="single" w:sz="4" w:space="0" w:color="auto"/>
              <w:right w:val="single" w:sz="4" w:space="0" w:color="auto"/>
            </w:tcBorders>
            <w:shd w:val="clear" w:color="auto" w:fill="auto"/>
          </w:tcPr>
          <w:p w:rsidR="005D2A98" w:rsidRPr="005779AB" w:rsidRDefault="005D2A98" w:rsidP="003D4878">
            <w:pPr>
              <w:spacing w:before="60"/>
              <w:rPr>
                <w:rFonts w:eastAsia="Calibri"/>
                <w:sz w:val="18"/>
                <w:szCs w:val="18"/>
              </w:rPr>
            </w:pPr>
            <w:r w:rsidRPr="005779AB">
              <w:rPr>
                <w:rFonts w:eastAsia="Calibri"/>
                <w:sz w:val="18"/>
                <w:szCs w:val="18"/>
              </w:rPr>
              <w:t>2.4 (7) ihre technischen Lösungen reflekti</w:t>
            </w:r>
            <w:r w:rsidRPr="005779AB">
              <w:rPr>
                <w:rFonts w:eastAsia="Calibri"/>
                <w:sz w:val="18"/>
                <w:szCs w:val="18"/>
              </w:rPr>
              <w:t>e</w:t>
            </w:r>
            <w:r w:rsidRPr="005779AB">
              <w:rPr>
                <w:rFonts w:eastAsia="Calibri"/>
                <w:sz w:val="18"/>
                <w:szCs w:val="18"/>
              </w:rPr>
              <w:t>ren, prüfen und optimieren</w:t>
            </w:r>
          </w:p>
        </w:tc>
        <w:tc>
          <w:tcPr>
            <w:tcW w:w="1164" w:type="pct"/>
            <w:tcBorders>
              <w:top w:val="single" w:sz="4" w:space="0" w:color="auto"/>
              <w:left w:val="single" w:sz="4" w:space="0" w:color="auto"/>
              <w:bottom w:val="dashed" w:sz="8" w:space="0" w:color="auto"/>
              <w:right w:val="single" w:sz="4" w:space="0" w:color="auto"/>
            </w:tcBorders>
            <w:shd w:val="clear" w:color="auto" w:fill="auto"/>
          </w:tcPr>
          <w:p w:rsidR="005D2A98" w:rsidRDefault="005D2A98" w:rsidP="002A0DEC">
            <w:pPr>
              <w:spacing w:before="60"/>
              <w:rPr>
                <w:rFonts w:eastAsia="Calibri" w:cs="Arial"/>
                <w:sz w:val="18"/>
                <w:szCs w:val="18"/>
              </w:rPr>
            </w:pPr>
            <w:r w:rsidRPr="00F64437">
              <w:rPr>
                <w:rFonts w:eastAsia="Calibri" w:cs="Arial"/>
                <w:sz w:val="18"/>
                <w:szCs w:val="18"/>
              </w:rPr>
              <w:t xml:space="preserve">3.2.2 (11) Fehler </w:t>
            </w:r>
            <w:r>
              <w:rPr>
                <w:rFonts w:eastAsia="Calibri" w:cs="Arial"/>
                <w:sz w:val="18"/>
                <w:szCs w:val="18"/>
              </w:rPr>
              <w:t>…</w:t>
            </w:r>
          </w:p>
          <w:p w:rsidR="005D2A98" w:rsidRPr="00F64437" w:rsidRDefault="005D2A98" w:rsidP="002A0DEC">
            <w:pPr>
              <w:spacing w:before="60"/>
              <w:rPr>
                <w:rFonts w:eastAsia="Calibri" w:cs="Arial"/>
                <w:sz w:val="18"/>
                <w:szCs w:val="18"/>
              </w:rPr>
            </w:pPr>
            <w:r w:rsidRPr="00F64437">
              <w:rPr>
                <w:rFonts w:eastAsia="Calibri" w:cs="Arial"/>
                <w:b/>
                <w:sz w:val="18"/>
                <w:szCs w:val="18"/>
              </w:rPr>
              <w:t>G:</w:t>
            </w:r>
            <w:r w:rsidRPr="00F64437">
              <w:rPr>
                <w:rFonts w:eastAsia="Calibri" w:cs="Arial"/>
                <w:sz w:val="18"/>
                <w:szCs w:val="18"/>
              </w:rPr>
              <w:t xml:space="preserve"> </w:t>
            </w:r>
            <w:r>
              <w:rPr>
                <w:rFonts w:eastAsia="Calibri" w:cs="Arial"/>
                <w:sz w:val="18"/>
                <w:szCs w:val="18"/>
              </w:rPr>
              <w:t xml:space="preserve">… </w:t>
            </w:r>
            <w:r w:rsidRPr="00F64437">
              <w:rPr>
                <w:rFonts w:eastAsia="Calibri" w:cs="Arial"/>
                <w:sz w:val="18"/>
                <w:szCs w:val="18"/>
              </w:rPr>
              <w:t>mit Hilfestellung erkennen und Ma</w:t>
            </w:r>
            <w:r w:rsidRPr="00F64437">
              <w:rPr>
                <w:rFonts w:eastAsia="Calibri" w:cs="Arial"/>
                <w:sz w:val="18"/>
                <w:szCs w:val="18"/>
              </w:rPr>
              <w:t>ß</w:t>
            </w:r>
            <w:r w:rsidRPr="00F64437">
              <w:rPr>
                <w:rFonts w:eastAsia="Calibri" w:cs="Arial"/>
                <w:sz w:val="18"/>
                <w:szCs w:val="18"/>
              </w:rPr>
              <w:t>nahmen zur Fehlerbeseitigung durchführen</w:t>
            </w:r>
          </w:p>
        </w:tc>
        <w:tc>
          <w:tcPr>
            <w:tcW w:w="1296" w:type="pct"/>
            <w:vMerge w:val="restart"/>
            <w:tcBorders>
              <w:left w:val="single" w:sz="4" w:space="0" w:color="auto"/>
              <w:right w:val="single" w:sz="4" w:space="0" w:color="auto"/>
            </w:tcBorders>
            <w:shd w:val="clear" w:color="auto" w:fill="auto"/>
          </w:tcPr>
          <w:p w:rsidR="005D2A98" w:rsidRDefault="005D2A98" w:rsidP="002A0DEC">
            <w:pPr>
              <w:pStyle w:val="bctext"/>
              <w:rPr>
                <w:lang w:val="de-DE"/>
              </w:rPr>
            </w:pPr>
            <w:r>
              <w:rPr>
                <w:lang w:val="de-DE"/>
              </w:rPr>
              <w:t>Erprobung der Schaltung</w:t>
            </w:r>
            <w:r>
              <w:rPr>
                <w:lang w:val="de-DE"/>
              </w:rPr>
              <w:br/>
            </w:r>
          </w:p>
          <w:p w:rsidR="005D2A98" w:rsidRDefault="005D2A98" w:rsidP="002A0DEC">
            <w:pPr>
              <w:pStyle w:val="bctext"/>
              <w:rPr>
                <w:lang w:val="de-DE"/>
              </w:rPr>
            </w:pPr>
            <w:r>
              <w:t>Strategien zur Fehlersuche anwenden</w:t>
            </w:r>
          </w:p>
          <w:p w:rsidR="005D2A98" w:rsidRDefault="005D2A98" w:rsidP="002A0DEC">
            <w:pPr>
              <w:pStyle w:val="bctext"/>
              <w:rPr>
                <w:lang w:val="de-DE"/>
              </w:rPr>
            </w:pPr>
            <w:r w:rsidRPr="0047234C">
              <w:rPr>
                <w:lang w:val="de-DE"/>
              </w:rPr>
              <w:t xml:space="preserve">Beseitigung der </w:t>
            </w:r>
            <w:r>
              <w:rPr>
                <w:lang w:val="de-DE"/>
              </w:rPr>
              <w:t xml:space="preserve">ermittelten </w:t>
            </w:r>
            <w:r w:rsidRPr="0047234C">
              <w:rPr>
                <w:lang w:val="de-DE"/>
              </w:rPr>
              <w:t>Fehler</w:t>
            </w:r>
          </w:p>
          <w:p w:rsidR="00141BDD" w:rsidRDefault="00141BDD" w:rsidP="002A0DEC">
            <w:pPr>
              <w:pStyle w:val="bctext"/>
              <w:rPr>
                <w:lang w:val="de-DE"/>
              </w:rPr>
            </w:pPr>
          </w:p>
          <w:p w:rsidR="00141BDD" w:rsidRPr="00A303F0" w:rsidRDefault="00A303F0" w:rsidP="002A0DEC">
            <w:pPr>
              <w:pStyle w:val="bctext"/>
              <w:rPr>
                <w:lang w:val="de-DE"/>
              </w:rPr>
            </w:pPr>
            <w:r w:rsidRPr="00A303F0">
              <w:rPr>
                <w:lang w:val="de-DE"/>
              </w:rPr>
              <w:t>Berufe aus dem Berufsfeld Elektrotechnik th</w:t>
            </w:r>
            <w:r w:rsidRPr="00A303F0">
              <w:rPr>
                <w:lang w:val="de-DE"/>
              </w:rPr>
              <w:t>e</w:t>
            </w:r>
            <w:r w:rsidRPr="00A303F0">
              <w:rPr>
                <w:lang w:val="de-DE"/>
              </w:rPr>
              <w:t>matisieren.</w:t>
            </w:r>
          </w:p>
        </w:tc>
        <w:tc>
          <w:tcPr>
            <w:tcW w:w="1310" w:type="pct"/>
            <w:vMerge w:val="restart"/>
            <w:tcBorders>
              <w:left w:val="single" w:sz="4" w:space="0" w:color="auto"/>
              <w:right w:val="single" w:sz="4" w:space="0" w:color="auto"/>
            </w:tcBorders>
            <w:shd w:val="clear" w:color="auto" w:fill="auto"/>
          </w:tcPr>
          <w:p w:rsidR="005D2A98" w:rsidRDefault="005D2A98" w:rsidP="002A0DEC">
            <w:pPr>
              <w:spacing w:before="60"/>
              <w:rPr>
                <w:rFonts w:eastAsia="Calibri"/>
                <w:sz w:val="18"/>
              </w:rPr>
            </w:pPr>
          </w:p>
          <w:p w:rsidR="009C5D16" w:rsidRDefault="009C5D16" w:rsidP="002A0DEC">
            <w:pPr>
              <w:spacing w:before="60"/>
              <w:rPr>
                <w:rFonts w:eastAsia="Calibri"/>
                <w:sz w:val="18"/>
              </w:rPr>
            </w:pPr>
          </w:p>
          <w:p w:rsidR="001E60D1" w:rsidRDefault="001E60D1" w:rsidP="002A0DEC">
            <w:pPr>
              <w:spacing w:before="60"/>
              <w:rPr>
                <w:rFonts w:eastAsia="Calibri"/>
                <w:sz w:val="18"/>
              </w:rPr>
            </w:pPr>
          </w:p>
          <w:p w:rsidR="001E60D1" w:rsidRDefault="001E60D1" w:rsidP="002A0DEC">
            <w:pPr>
              <w:spacing w:before="60"/>
              <w:rPr>
                <w:rFonts w:eastAsia="Calibri"/>
                <w:sz w:val="18"/>
              </w:rPr>
            </w:pPr>
          </w:p>
          <w:p w:rsidR="001E60D1" w:rsidRDefault="001E60D1" w:rsidP="002A0DEC">
            <w:pPr>
              <w:spacing w:before="60"/>
              <w:rPr>
                <w:rFonts w:eastAsia="Calibri"/>
                <w:sz w:val="18"/>
              </w:rPr>
            </w:pPr>
          </w:p>
          <w:p w:rsidR="00B77FDA" w:rsidRPr="0077036F" w:rsidRDefault="005A5386" w:rsidP="00B77FDA">
            <w:r>
              <w:rPr>
                <w:rStyle w:val="LeitperspektiveZchn"/>
                <w:lang w:val="de-DE"/>
              </w:rPr>
              <w:t xml:space="preserve">L </w:t>
            </w:r>
            <w:r w:rsidR="00B77FDA">
              <w:rPr>
                <w:rStyle w:val="LeitperspektiveZchn"/>
                <w:lang w:val="de-DE"/>
              </w:rPr>
              <w:t xml:space="preserve"> </w:t>
            </w:r>
            <w:r w:rsidR="00B77FDA" w:rsidRPr="008D520E">
              <w:rPr>
                <w:rStyle w:val="LeitperspektiveZchn"/>
                <w:lang w:val="de-DE"/>
              </w:rPr>
              <w:t>B</w:t>
            </w:r>
            <w:r w:rsidR="00B77FDA">
              <w:rPr>
                <w:rStyle w:val="LeitperspektiveZchn"/>
                <w:lang w:val="de-DE"/>
              </w:rPr>
              <w:t>O</w:t>
            </w:r>
          </w:p>
          <w:p w:rsidR="006B7932" w:rsidRPr="00041950" w:rsidRDefault="006B7932" w:rsidP="002A0DEC">
            <w:pPr>
              <w:spacing w:before="60"/>
              <w:rPr>
                <w:rFonts w:eastAsia="Calibri"/>
                <w:sz w:val="18"/>
              </w:rPr>
            </w:pPr>
          </w:p>
        </w:tc>
      </w:tr>
      <w:tr w:rsidR="005D2A98" w:rsidRPr="00B37180" w:rsidTr="009978E4">
        <w:trPr>
          <w:jc w:val="center"/>
        </w:trPr>
        <w:tc>
          <w:tcPr>
            <w:tcW w:w="1230" w:type="pct"/>
            <w:gridSpan w:val="2"/>
            <w:vMerge/>
            <w:tcBorders>
              <w:left w:val="single" w:sz="4" w:space="0" w:color="auto"/>
              <w:right w:val="single" w:sz="4" w:space="0" w:color="auto"/>
            </w:tcBorders>
            <w:shd w:val="clear" w:color="auto" w:fill="auto"/>
          </w:tcPr>
          <w:p w:rsidR="005D2A98" w:rsidRPr="005779AB" w:rsidRDefault="005D2A98" w:rsidP="003D4878">
            <w:pPr>
              <w:spacing w:before="60"/>
              <w:rPr>
                <w:rFonts w:eastAsia="Calibri"/>
                <w:sz w:val="18"/>
                <w:szCs w:val="18"/>
              </w:rPr>
            </w:pPr>
          </w:p>
        </w:tc>
        <w:tc>
          <w:tcPr>
            <w:tcW w:w="1164" w:type="pct"/>
            <w:tcBorders>
              <w:top w:val="dashed" w:sz="8" w:space="0" w:color="auto"/>
              <w:left w:val="single" w:sz="4" w:space="0" w:color="auto"/>
              <w:bottom w:val="dashed" w:sz="8" w:space="0" w:color="auto"/>
              <w:right w:val="single" w:sz="4" w:space="0" w:color="auto"/>
            </w:tcBorders>
            <w:shd w:val="clear" w:color="auto" w:fill="auto"/>
          </w:tcPr>
          <w:p w:rsidR="005D2A98" w:rsidRPr="00F64437" w:rsidRDefault="005D2A98" w:rsidP="002A0DEC">
            <w:pPr>
              <w:spacing w:before="60"/>
              <w:rPr>
                <w:rFonts w:eastAsia="Calibri" w:cs="Arial"/>
                <w:sz w:val="18"/>
                <w:szCs w:val="18"/>
              </w:rPr>
            </w:pPr>
            <w:r w:rsidRPr="00F64437">
              <w:rPr>
                <w:rFonts w:eastAsia="Calibri" w:cs="Arial"/>
                <w:b/>
                <w:sz w:val="18"/>
                <w:szCs w:val="18"/>
              </w:rPr>
              <w:t>M:</w:t>
            </w:r>
            <w:r>
              <w:rPr>
                <w:rFonts w:eastAsia="Calibri" w:cs="Arial"/>
                <w:sz w:val="18"/>
                <w:szCs w:val="18"/>
              </w:rPr>
              <w:t xml:space="preserve"> …</w:t>
            </w:r>
            <w:r w:rsidRPr="00F64437">
              <w:rPr>
                <w:rFonts w:eastAsia="Calibri" w:cs="Arial"/>
                <w:sz w:val="18"/>
                <w:szCs w:val="18"/>
              </w:rPr>
              <w:t xml:space="preserve"> erkennen und Maßnahmen zur Fehlerbeseitigung durchführen</w:t>
            </w:r>
          </w:p>
        </w:tc>
        <w:tc>
          <w:tcPr>
            <w:tcW w:w="1296" w:type="pct"/>
            <w:vMerge/>
            <w:tcBorders>
              <w:left w:val="single" w:sz="4" w:space="0" w:color="auto"/>
              <w:right w:val="single" w:sz="4" w:space="0" w:color="auto"/>
            </w:tcBorders>
            <w:shd w:val="clear" w:color="auto" w:fill="auto"/>
          </w:tcPr>
          <w:p w:rsidR="005D2A98" w:rsidRDefault="005D2A98" w:rsidP="002A0DEC">
            <w:pPr>
              <w:pStyle w:val="bctext"/>
              <w:rPr>
                <w:lang w:val="de-DE"/>
              </w:rPr>
            </w:pPr>
          </w:p>
        </w:tc>
        <w:tc>
          <w:tcPr>
            <w:tcW w:w="1310" w:type="pct"/>
            <w:vMerge/>
            <w:tcBorders>
              <w:left w:val="single" w:sz="4" w:space="0" w:color="auto"/>
              <w:right w:val="single" w:sz="4" w:space="0" w:color="auto"/>
            </w:tcBorders>
            <w:shd w:val="clear" w:color="auto" w:fill="auto"/>
          </w:tcPr>
          <w:p w:rsidR="005D2A98" w:rsidRPr="00BA6D38" w:rsidRDefault="005D2A98" w:rsidP="002A0DEC">
            <w:pPr>
              <w:spacing w:before="60"/>
              <w:rPr>
                <w:rFonts w:eastAsia="Calibri"/>
                <w:sz w:val="18"/>
              </w:rPr>
            </w:pPr>
          </w:p>
        </w:tc>
      </w:tr>
      <w:tr w:rsidR="005D2A98" w:rsidRPr="00B37180" w:rsidTr="009978E4">
        <w:trPr>
          <w:jc w:val="center"/>
        </w:trPr>
        <w:tc>
          <w:tcPr>
            <w:tcW w:w="1230" w:type="pct"/>
            <w:gridSpan w:val="2"/>
            <w:vMerge/>
            <w:tcBorders>
              <w:left w:val="single" w:sz="4" w:space="0" w:color="auto"/>
              <w:right w:val="single" w:sz="4" w:space="0" w:color="auto"/>
            </w:tcBorders>
            <w:shd w:val="clear" w:color="auto" w:fill="auto"/>
          </w:tcPr>
          <w:p w:rsidR="005D2A98" w:rsidRPr="005779AB" w:rsidRDefault="005D2A98" w:rsidP="003D4878">
            <w:pPr>
              <w:spacing w:before="60"/>
              <w:rPr>
                <w:rFonts w:eastAsia="Calibri"/>
                <w:sz w:val="18"/>
                <w:szCs w:val="18"/>
              </w:rPr>
            </w:pPr>
          </w:p>
        </w:tc>
        <w:tc>
          <w:tcPr>
            <w:tcW w:w="1164" w:type="pct"/>
            <w:tcBorders>
              <w:top w:val="dashed" w:sz="8" w:space="0" w:color="auto"/>
              <w:left w:val="single" w:sz="4" w:space="0" w:color="auto"/>
              <w:bottom w:val="dashed" w:sz="4" w:space="0" w:color="auto"/>
              <w:right w:val="single" w:sz="4" w:space="0" w:color="auto"/>
            </w:tcBorders>
            <w:shd w:val="clear" w:color="auto" w:fill="auto"/>
          </w:tcPr>
          <w:p w:rsidR="005D2A98" w:rsidRDefault="005D2A98" w:rsidP="002A0DEC">
            <w:pPr>
              <w:spacing w:before="60"/>
              <w:rPr>
                <w:rFonts w:eastAsia="Calibri" w:cs="Arial"/>
                <w:sz w:val="18"/>
                <w:szCs w:val="18"/>
              </w:rPr>
            </w:pPr>
            <w:r w:rsidRPr="00F64437">
              <w:rPr>
                <w:rFonts w:eastAsia="Calibri" w:cs="Arial"/>
                <w:b/>
                <w:sz w:val="18"/>
                <w:szCs w:val="18"/>
              </w:rPr>
              <w:t>E:</w:t>
            </w:r>
            <w:r>
              <w:rPr>
                <w:rFonts w:eastAsia="Calibri" w:cs="Arial"/>
                <w:sz w:val="18"/>
                <w:szCs w:val="18"/>
              </w:rPr>
              <w:t xml:space="preserve"> … </w:t>
            </w:r>
            <w:r w:rsidRPr="00F64437">
              <w:rPr>
                <w:rFonts w:eastAsia="Calibri" w:cs="Arial"/>
                <w:sz w:val="18"/>
                <w:szCs w:val="18"/>
              </w:rPr>
              <w:t>Fehler erkennen und selbstständig Maßnahmen zur Fehlerbeseitigung durc</w:t>
            </w:r>
            <w:r w:rsidRPr="00F64437">
              <w:rPr>
                <w:rFonts w:eastAsia="Calibri" w:cs="Arial"/>
                <w:sz w:val="18"/>
                <w:szCs w:val="18"/>
              </w:rPr>
              <w:t>h</w:t>
            </w:r>
            <w:r w:rsidRPr="00F64437">
              <w:rPr>
                <w:rFonts w:eastAsia="Calibri" w:cs="Arial"/>
                <w:sz w:val="18"/>
                <w:szCs w:val="18"/>
              </w:rPr>
              <w:t>führen</w:t>
            </w:r>
          </w:p>
        </w:tc>
        <w:tc>
          <w:tcPr>
            <w:tcW w:w="1296" w:type="pct"/>
            <w:vMerge/>
            <w:tcBorders>
              <w:left w:val="single" w:sz="4" w:space="0" w:color="auto"/>
              <w:bottom w:val="dashed" w:sz="4" w:space="0" w:color="auto"/>
              <w:right w:val="single" w:sz="4" w:space="0" w:color="auto"/>
            </w:tcBorders>
            <w:shd w:val="clear" w:color="auto" w:fill="auto"/>
          </w:tcPr>
          <w:p w:rsidR="005D2A98" w:rsidRDefault="005D2A98" w:rsidP="002A0DEC">
            <w:pPr>
              <w:pStyle w:val="bctext"/>
              <w:rPr>
                <w:lang w:val="de-DE"/>
              </w:rPr>
            </w:pPr>
          </w:p>
        </w:tc>
        <w:tc>
          <w:tcPr>
            <w:tcW w:w="1310" w:type="pct"/>
            <w:vMerge/>
            <w:tcBorders>
              <w:left w:val="single" w:sz="4" w:space="0" w:color="auto"/>
              <w:right w:val="single" w:sz="4" w:space="0" w:color="auto"/>
            </w:tcBorders>
            <w:shd w:val="clear" w:color="auto" w:fill="auto"/>
          </w:tcPr>
          <w:p w:rsidR="005D2A98" w:rsidRPr="00BA6D38" w:rsidRDefault="005D2A98" w:rsidP="002A0DEC">
            <w:pPr>
              <w:spacing w:before="60"/>
              <w:rPr>
                <w:rFonts w:eastAsia="Calibri"/>
                <w:sz w:val="18"/>
              </w:rPr>
            </w:pPr>
          </w:p>
        </w:tc>
      </w:tr>
      <w:tr w:rsidR="002A0DEC" w:rsidRPr="00B37180" w:rsidTr="009978E4">
        <w:trPr>
          <w:jc w:val="center"/>
        </w:trPr>
        <w:tc>
          <w:tcPr>
            <w:tcW w:w="2394" w:type="pct"/>
            <w:gridSpan w:val="3"/>
            <w:tcBorders>
              <w:left w:val="single" w:sz="4" w:space="0" w:color="auto"/>
              <w:right w:val="single" w:sz="4" w:space="0" w:color="auto"/>
            </w:tcBorders>
            <w:shd w:val="clear" w:color="auto" w:fill="auto"/>
            <w:vAlign w:val="center"/>
          </w:tcPr>
          <w:p w:rsidR="002A0DEC" w:rsidRPr="00F64437" w:rsidRDefault="002A0DEC" w:rsidP="002A0DEC">
            <w:pPr>
              <w:spacing w:before="60"/>
              <w:jc w:val="center"/>
              <w:rPr>
                <w:rFonts w:eastAsia="Calibri" w:cs="Arial"/>
                <w:sz w:val="18"/>
                <w:szCs w:val="18"/>
              </w:rPr>
            </w:pPr>
            <w:r w:rsidRPr="006A693C">
              <w:rPr>
                <w:szCs w:val="22"/>
              </w:rPr>
              <w:t>Die Schülerinnen und Schüler können</w:t>
            </w:r>
            <w:r>
              <w:rPr>
                <w:szCs w:val="22"/>
              </w:rPr>
              <w:t>:</w:t>
            </w:r>
          </w:p>
        </w:tc>
        <w:tc>
          <w:tcPr>
            <w:tcW w:w="1296" w:type="pct"/>
            <w:tcBorders>
              <w:left w:val="single" w:sz="4" w:space="0" w:color="auto"/>
              <w:bottom w:val="dashed" w:sz="4" w:space="0" w:color="auto"/>
              <w:right w:val="single" w:sz="4" w:space="0" w:color="auto"/>
            </w:tcBorders>
            <w:shd w:val="clear" w:color="auto" w:fill="auto"/>
            <w:vAlign w:val="center"/>
          </w:tcPr>
          <w:p w:rsidR="002A0DEC" w:rsidRPr="00233EA0" w:rsidRDefault="002A0DEC" w:rsidP="002A0DEC">
            <w:pPr>
              <w:pStyle w:val="bctext"/>
              <w:jc w:val="center"/>
              <w:rPr>
                <w:lang w:val="de-DE"/>
              </w:rPr>
            </w:pPr>
            <w:r>
              <w:rPr>
                <w:b/>
                <w:sz w:val="22"/>
                <w:lang w:val="de-DE"/>
              </w:rPr>
              <w:t>El</w:t>
            </w:r>
            <w:r w:rsidR="009C5D16">
              <w:rPr>
                <w:b/>
                <w:sz w:val="22"/>
                <w:lang w:val="de-DE"/>
              </w:rPr>
              <w:t>ektronikschaltung</w:t>
            </w:r>
            <w:r w:rsidR="009C5D16">
              <w:rPr>
                <w:b/>
                <w:sz w:val="22"/>
                <w:lang w:val="de-DE"/>
              </w:rPr>
              <w:br/>
              <w:t>Alarmanlage</w:t>
            </w:r>
            <w:r>
              <w:rPr>
                <w:b/>
                <w:sz w:val="22"/>
                <w:lang w:val="de-DE"/>
              </w:rPr>
              <w:br/>
            </w:r>
            <w:r>
              <w:rPr>
                <w:b/>
                <w:lang w:val="de-DE"/>
              </w:rPr>
              <w:t>Bewertung</w:t>
            </w:r>
          </w:p>
        </w:tc>
        <w:tc>
          <w:tcPr>
            <w:tcW w:w="1310" w:type="pct"/>
            <w:tcBorders>
              <w:left w:val="single" w:sz="4" w:space="0" w:color="auto"/>
              <w:right w:val="single" w:sz="4" w:space="0" w:color="auto"/>
            </w:tcBorders>
            <w:shd w:val="clear" w:color="auto" w:fill="auto"/>
            <w:vAlign w:val="center"/>
          </w:tcPr>
          <w:p w:rsidR="002A0DEC" w:rsidRPr="00BA6D38" w:rsidRDefault="002A0DEC" w:rsidP="002A0DEC">
            <w:pPr>
              <w:spacing w:before="60"/>
              <w:jc w:val="center"/>
              <w:rPr>
                <w:rFonts w:eastAsia="Calibri"/>
                <w:sz w:val="18"/>
              </w:rPr>
            </w:pPr>
            <w:r>
              <w:rPr>
                <w:b/>
              </w:rPr>
              <w:t>1</w:t>
            </w:r>
            <w:r w:rsidRPr="00714A50">
              <w:rPr>
                <w:b/>
              </w:rPr>
              <w:t xml:space="preserve"> Std.</w:t>
            </w:r>
          </w:p>
        </w:tc>
      </w:tr>
      <w:tr w:rsidR="002A0DEC" w:rsidRPr="00B37180" w:rsidTr="009978E4">
        <w:trPr>
          <w:jc w:val="center"/>
        </w:trPr>
        <w:tc>
          <w:tcPr>
            <w:tcW w:w="1230" w:type="pct"/>
            <w:gridSpan w:val="2"/>
            <w:tcBorders>
              <w:left w:val="single" w:sz="4" w:space="0" w:color="auto"/>
              <w:right w:val="single" w:sz="4" w:space="0" w:color="auto"/>
            </w:tcBorders>
            <w:shd w:val="clear" w:color="auto" w:fill="auto"/>
          </w:tcPr>
          <w:p w:rsidR="002A0DEC" w:rsidRDefault="002A0DEC" w:rsidP="00691273">
            <w:pPr>
              <w:pStyle w:val="bctext"/>
              <w:rPr>
                <w:lang w:val="de-DE" w:eastAsia="de-DE"/>
              </w:rPr>
            </w:pPr>
            <w:r>
              <w:rPr>
                <w:lang w:val="de-DE" w:eastAsia="de-DE"/>
              </w:rPr>
              <w:t>2.3 (2)</w:t>
            </w:r>
            <w:r w:rsidRPr="005779AB">
              <w:rPr>
                <w:lang w:val="de-DE" w:eastAsia="de-DE"/>
              </w:rPr>
              <w:t xml:space="preserve"> eigene technische Objekte und Mode</w:t>
            </w:r>
            <w:r w:rsidRPr="005779AB">
              <w:rPr>
                <w:lang w:val="de-DE" w:eastAsia="de-DE"/>
              </w:rPr>
              <w:t>l</w:t>
            </w:r>
            <w:r w:rsidRPr="005779AB">
              <w:rPr>
                <w:lang w:val="de-DE" w:eastAsia="de-DE"/>
              </w:rPr>
              <w:t>le kriterienorientiert bewerten</w:t>
            </w:r>
          </w:p>
          <w:p w:rsidR="002A0DEC" w:rsidRPr="002A0DEC" w:rsidRDefault="002A0DEC" w:rsidP="00FD66DD">
            <w:pPr>
              <w:pStyle w:val="bctext"/>
              <w:rPr>
                <w:lang w:val="de-DE" w:eastAsia="de-DE"/>
              </w:rPr>
            </w:pPr>
            <w:r>
              <w:rPr>
                <w:lang w:val="de-DE" w:eastAsia="de-DE"/>
              </w:rPr>
              <w:t>2.3 (3)</w:t>
            </w:r>
            <w:r w:rsidRPr="005779AB">
              <w:rPr>
                <w:lang w:val="de-DE" w:eastAsia="de-DE"/>
              </w:rPr>
              <w:t xml:space="preserve"> ihren eigenen Arbeitsprozess reflekti</w:t>
            </w:r>
            <w:r w:rsidRPr="005779AB">
              <w:rPr>
                <w:lang w:val="de-DE" w:eastAsia="de-DE"/>
              </w:rPr>
              <w:t>e</w:t>
            </w:r>
            <w:r w:rsidRPr="005779AB">
              <w:rPr>
                <w:lang w:val="de-DE" w:eastAsia="de-DE"/>
              </w:rPr>
              <w:t>ren und bewerten</w:t>
            </w:r>
          </w:p>
        </w:tc>
        <w:tc>
          <w:tcPr>
            <w:tcW w:w="1164" w:type="pct"/>
            <w:tcBorders>
              <w:top w:val="single" w:sz="4" w:space="0" w:color="auto"/>
              <w:left w:val="single" w:sz="4" w:space="0" w:color="auto"/>
              <w:right w:val="single" w:sz="4" w:space="0" w:color="auto"/>
            </w:tcBorders>
            <w:shd w:val="clear" w:color="auto" w:fill="auto"/>
          </w:tcPr>
          <w:p w:rsidR="002A0DEC" w:rsidRDefault="002A0DEC" w:rsidP="002A0DEC">
            <w:pPr>
              <w:spacing w:before="60"/>
              <w:rPr>
                <w:rFonts w:eastAsia="Calibri" w:cs="Arial"/>
                <w:sz w:val="18"/>
                <w:szCs w:val="18"/>
              </w:rPr>
            </w:pPr>
          </w:p>
          <w:p w:rsidR="002A0DEC" w:rsidRDefault="002A0DEC" w:rsidP="002A0DEC">
            <w:pPr>
              <w:spacing w:before="60"/>
              <w:rPr>
                <w:rFonts w:eastAsia="Calibri" w:cs="Arial"/>
                <w:sz w:val="18"/>
                <w:szCs w:val="18"/>
              </w:rPr>
            </w:pPr>
          </w:p>
        </w:tc>
        <w:tc>
          <w:tcPr>
            <w:tcW w:w="1296" w:type="pct"/>
            <w:tcBorders>
              <w:left w:val="single" w:sz="4" w:space="0" w:color="auto"/>
              <w:right w:val="single" w:sz="4" w:space="0" w:color="auto"/>
            </w:tcBorders>
            <w:shd w:val="clear" w:color="auto" w:fill="auto"/>
          </w:tcPr>
          <w:p w:rsidR="002A0DEC" w:rsidRPr="002A0DEC" w:rsidRDefault="002A0DEC" w:rsidP="00FD66DD">
            <w:pPr>
              <w:pStyle w:val="bctext"/>
              <w:rPr>
                <w:lang w:val="de-DE"/>
              </w:rPr>
            </w:pPr>
            <w:r w:rsidRPr="002A0DEC">
              <w:t>Reflexion, Bewertung Produkt und Prozess</w:t>
            </w:r>
          </w:p>
        </w:tc>
        <w:tc>
          <w:tcPr>
            <w:tcW w:w="1310" w:type="pct"/>
            <w:tcBorders>
              <w:left w:val="single" w:sz="4" w:space="0" w:color="auto"/>
              <w:right w:val="single" w:sz="4" w:space="0" w:color="auto"/>
            </w:tcBorders>
            <w:shd w:val="clear" w:color="auto" w:fill="auto"/>
          </w:tcPr>
          <w:p w:rsidR="002A0DEC" w:rsidRDefault="002A0DEC" w:rsidP="002A0DEC">
            <w:pPr>
              <w:pStyle w:val="bctext"/>
              <w:rPr>
                <w:lang w:val="de-DE"/>
              </w:rPr>
            </w:pPr>
            <w:r>
              <w:rPr>
                <w:lang w:val="de-DE"/>
              </w:rPr>
              <w:t>In die Bewertung kann auch die technische D</w:t>
            </w:r>
            <w:r>
              <w:rPr>
                <w:lang w:val="de-DE"/>
              </w:rPr>
              <w:t>o</w:t>
            </w:r>
            <w:r>
              <w:rPr>
                <w:lang w:val="de-DE"/>
              </w:rPr>
              <w:t>kumentation der gewählten Lösung einbezogen werden. Der Schüler sollte darüber hinaus in der Lage sein, die Funktion seiner Schaltung zu erläutern.</w:t>
            </w:r>
          </w:p>
          <w:p w:rsidR="009C5D16" w:rsidRPr="002A0DEC" w:rsidRDefault="009C5D16" w:rsidP="00611975">
            <w:pPr>
              <w:spacing w:before="60"/>
            </w:pPr>
            <w:r w:rsidRPr="009C5D16">
              <w:rPr>
                <w:rFonts w:cs="Arial"/>
                <w:sz w:val="18"/>
                <w:szCs w:val="18"/>
              </w:rPr>
              <w:t>Ggf. schriftliche Leistungsfeststellung (Stunde aus Kontingent für Vertiefung, Wiederholung und Leistungsfeststellung).</w:t>
            </w:r>
          </w:p>
        </w:tc>
      </w:tr>
    </w:tbl>
    <w:p w:rsidR="00B20C06" w:rsidRDefault="00B20C06" w:rsidP="009978E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3950"/>
        <w:gridCol w:w="3951"/>
        <w:gridCol w:w="4100"/>
      </w:tblGrid>
      <w:tr w:rsidR="00662BD3" w:rsidRPr="00CB5993" w:rsidTr="009978E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62BD3" w:rsidRPr="00C044E5" w:rsidRDefault="00662BD3" w:rsidP="009434EA">
            <w:pPr>
              <w:pStyle w:val="bcTab"/>
              <w:rPr>
                <w:lang w:val="de-DE" w:eastAsia="de-DE"/>
              </w:rPr>
            </w:pPr>
            <w:bookmarkStart w:id="24" w:name="_Toc486246279"/>
            <w:r>
              <w:rPr>
                <w:lang w:val="de-DE" w:eastAsia="de-DE"/>
              </w:rPr>
              <w:lastRenderedPageBreak/>
              <w:t>Versorgung und Entsorgung</w:t>
            </w:r>
            <w:bookmarkEnd w:id="24"/>
          </w:p>
          <w:p w:rsidR="00662BD3" w:rsidRPr="00D72B29" w:rsidRDefault="00FF222B" w:rsidP="00FF222B">
            <w:pPr>
              <w:pStyle w:val="bcTabcaStd"/>
              <w:rPr>
                <w:sz w:val="32"/>
              </w:rPr>
            </w:pPr>
            <w:r>
              <w:t xml:space="preserve">ca. 15 </w:t>
            </w:r>
            <w:r w:rsidR="00662BD3" w:rsidRPr="00D72B29">
              <w:t>Std.</w:t>
            </w:r>
          </w:p>
        </w:tc>
      </w:tr>
      <w:tr w:rsidR="008D5789" w:rsidRPr="004445A4" w:rsidTr="009978E4">
        <w:trPr>
          <w:jc w:val="center"/>
        </w:trPr>
        <w:tc>
          <w:tcPr>
            <w:tcW w:w="1231" w:type="pct"/>
            <w:tcBorders>
              <w:bottom w:val="dotDotDash" w:sz="4" w:space="0" w:color="FFFFFF"/>
              <w:right w:val="dotDotDash" w:sz="4" w:space="0" w:color="FFFFFF"/>
            </w:tcBorders>
            <w:shd w:val="clear" w:color="auto" w:fill="auto"/>
          </w:tcPr>
          <w:p w:rsidR="008D5789" w:rsidRPr="00BE6A64" w:rsidRDefault="008D5789" w:rsidP="008D5789">
            <w:pPr>
              <w:pStyle w:val="bcTabVortext"/>
            </w:pPr>
            <w:r w:rsidRPr="00BE6A64">
              <w:t xml:space="preserve">Beschreibung: </w:t>
            </w:r>
          </w:p>
        </w:tc>
        <w:tc>
          <w:tcPr>
            <w:tcW w:w="3769" w:type="pct"/>
            <w:gridSpan w:val="3"/>
            <w:tcBorders>
              <w:top w:val="single" w:sz="4" w:space="0" w:color="auto"/>
              <w:left w:val="dotDotDash" w:sz="4" w:space="0" w:color="FFFFFF"/>
              <w:bottom w:val="dashed" w:sz="4" w:space="0" w:color="FFFFFF"/>
              <w:right w:val="single" w:sz="4" w:space="0" w:color="auto"/>
            </w:tcBorders>
            <w:shd w:val="clear" w:color="auto" w:fill="FFFFFF"/>
          </w:tcPr>
          <w:p w:rsidR="008D5789" w:rsidRPr="004445A4" w:rsidRDefault="005A48F5" w:rsidP="008D5789">
            <w:pPr>
              <w:pStyle w:val="bcTabVortext"/>
            </w:pPr>
            <w:r>
              <w:t>Die Schülerinnen und Schüler befassen sich mit dem Energiebedarf und der Energieversorgung. Darüber hinaus unte</w:t>
            </w:r>
            <w:r>
              <w:t>r</w:t>
            </w:r>
            <w:r>
              <w:t xml:space="preserve">scheiden sie zwischen fossilen und regenerativen Energieträgern. Sie </w:t>
            </w:r>
            <w:r w:rsidR="00C5098A">
              <w:t>machen Experimente zu erneuerbaren Energi</w:t>
            </w:r>
            <w:r w:rsidR="00C5098A">
              <w:t>e</w:t>
            </w:r>
            <w:r w:rsidR="00C5098A">
              <w:t xml:space="preserve">quellen und gewinnen Einsicht in die Vor- und Nachteile dieser Energiequellen. </w:t>
            </w:r>
            <w:r>
              <w:t>Sie machen sich klar, in welchen Bere</w:t>
            </w:r>
            <w:r>
              <w:t>i</w:t>
            </w:r>
            <w:r>
              <w:t>chen sie selbst Energie einsparen können.</w:t>
            </w:r>
            <w:r w:rsidR="00556FF8">
              <w:br/>
            </w:r>
          </w:p>
        </w:tc>
      </w:tr>
      <w:tr w:rsidR="008D5789" w:rsidRPr="004445A4" w:rsidTr="009978E4">
        <w:trPr>
          <w:jc w:val="center"/>
        </w:trPr>
        <w:tc>
          <w:tcPr>
            <w:tcW w:w="1231" w:type="pct"/>
            <w:tcBorders>
              <w:top w:val="dotDotDash" w:sz="4" w:space="0" w:color="FFFFFF"/>
              <w:bottom w:val="dotDotDash" w:sz="4" w:space="0" w:color="FFFFFF"/>
              <w:right w:val="dotDotDash" w:sz="4" w:space="0" w:color="FFFFFF"/>
            </w:tcBorders>
            <w:shd w:val="clear" w:color="auto" w:fill="auto"/>
          </w:tcPr>
          <w:p w:rsidR="008D5789" w:rsidRPr="00BE6A64" w:rsidRDefault="008D5789" w:rsidP="008D5789">
            <w:pPr>
              <w:pStyle w:val="bcTabVortext"/>
            </w:pPr>
            <w:r w:rsidRPr="00BE6A64">
              <w:t xml:space="preserve">Zielsetzung: </w:t>
            </w:r>
          </w:p>
        </w:tc>
        <w:tc>
          <w:tcPr>
            <w:tcW w:w="3769" w:type="pct"/>
            <w:gridSpan w:val="3"/>
            <w:tcBorders>
              <w:top w:val="dashed" w:sz="4" w:space="0" w:color="FFFFFF"/>
              <w:left w:val="dotDotDash" w:sz="4" w:space="0" w:color="FFFFFF"/>
              <w:bottom w:val="dotDotDash" w:sz="4" w:space="0" w:color="FFFFFF"/>
              <w:right w:val="single" w:sz="4" w:space="0" w:color="auto"/>
            </w:tcBorders>
            <w:shd w:val="clear" w:color="auto" w:fill="FFFFFF"/>
          </w:tcPr>
          <w:p w:rsidR="005A48F5" w:rsidRPr="00166D5D" w:rsidRDefault="00CF2F7A" w:rsidP="00166D5D">
            <w:pPr>
              <w:pStyle w:val="bcTextListe"/>
              <w:rPr>
                <w:rFonts w:cs="Arial"/>
                <w:sz w:val="22"/>
                <w:szCs w:val="22"/>
                <w:lang w:val="de-DE" w:eastAsia="de-DE"/>
              </w:rPr>
            </w:pPr>
            <w:r w:rsidRPr="00166D5D">
              <w:rPr>
                <w:rFonts w:cs="Arial"/>
                <w:sz w:val="22"/>
                <w:szCs w:val="22"/>
                <w:lang w:val="de-DE" w:eastAsia="de-DE"/>
              </w:rPr>
              <w:t>Energieversorgung</w:t>
            </w:r>
            <w:r w:rsidR="005D2A98" w:rsidRPr="00166D5D">
              <w:rPr>
                <w:rFonts w:cs="Arial"/>
                <w:sz w:val="22"/>
                <w:szCs w:val="22"/>
                <w:lang w:val="de-DE" w:eastAsia="de-DE"/>
              </w:rPr>
              <w:t xml:space="preserve"> fossil – nuklear </w:t>
            </w:r>
            <w:r w:rsidR="00AC4C6C" w:rsidRPr="00166D5D">
              <w:rPr>
                <w:rFonts w:cs="Arial"/>
                <w:sz w:val="22"/>
                <w:szCs w:val="22"/>
                <w:lang w:val="de-DE" w:eastAsia="de-DE"/>
              </w:rPr>
              <w:t>–</w:t>
            </w:r>
            <w:r w:rsidR="00166D5D" w:rsidRPr="00166D5D">
              <w:rPr>
                <w:rFonts w:cs="Arial"/>
                <w:sz w:val="22"/>
                <w:szCs w:val="22"/>
                <w:lang w:val="de-DE" w:eastAsia="de-DE"/>
              </w:rPr>
              <w:t xml:space="preserve"> regenerativ</w:t>
            </w:r>
            <w:r w:rsidR="00ED208C">
              <w:rPr>
                <w:rFonts w:cs="Arial"/>
                <w:sz w:val="22"/>
                <w:szCs w:val="22"/>
                <w:lang w:val="de-DE" w:eastAsia="de-DE"/>
              </w:rPr>
              <w:t xml:space="preserve"> unterscheiden</w:t>
            </w:r>
          </w:p>
          <w:p w:rsidR="00166D5D" w:rsidRPr="00166D5D" w:rsidRDefault="00166D5D" w:rsidP="00166D5D">
            <w:pPr>
              <w:pStyle w:val="bcTextListe"/>
              <w:rPr>
                <w:rFonts w:cs="Arial"/>
                <w:sz w:val="22"/>
                <w:szCs w:val="22"/>
                <w:lang w:val="de-DE" w:eastAsia="de-DE"/>
              </w:rPr>
            </w:pPr>
            <w:r w:rsidRPr="00166D5D">
              <w:rPr>
                <w:rFonts w:cs="Arial"/>
                <w:sz w:val="22"/>
                <w:szCs w:val="22"/>
                <w:lang w:val="de-DE" w:eastAsia="de-DE"/>
              </w:rPr>
              <w:t>Primär- und Sekundärenergie</w:t>
            </w:r>
            <w:r w:rsidR="00E81CEE">
              <w:rPr>
                <w:rFonts w:cs="Arial"/>
                <w:sz w:val="22"/>
                <w:szCs w:val="22"/>
                <w:lang w:val="de-DE" w:eastAsia="de-DE"/>
              </w:rPr>
              <w:t xml:space="preserve"> unterscheiden</w:t>
            </w:r>
          </w:p>
          <w:p w:rsidR="005A48F5" w:rsidRPr="00166D5D" w:rsidRDefault="00E81CEE" w:rsidP="00166D5D">
            <w:pPr>
              <w:pStyle w:val="bcTextListe"/>
              <w:rPr>
                <w:rFonts w:cs="Arial"/>
                <w:sz w:val="22"/>
                <w:szCs w:val="22"/>
                <w:lang w:val="de-DE" w:eastAsia="de-DE"/>
              </w:rPr>
            </w:pPr>
            <w:r>
              <w:rPr>
                <w:rFonts w:cs="Arial"/>
                <w:sz w:val="22"/>
                <w:szCs w:val="22"/>
                <w:lang w:val="de-DE" w:eastAsia="de-DE"/>
              </w:rPr>
              <w:t>Versorgungs</w:t>
            </w:r>
            <w:r w:rsidR="005D2A98" w:rsidRPr="00166D5D">
              <w:rPr>
                <w:rFonts w:cs="Arial"/>
                <w:sz w:val="22"/>
                <w:szCs w:val="22"/>
                <w:lang w:val="de-DE" w:eastAsia="de-DE"/>
              </w:rPr>
              <w:t>netz</w:t>
            </w:r>
            <w:r>
              <w:rPr>
                <w:rFonts w:cs="Arial"/>
                <w:sz w:val="22"/>
                <w:szCs w:val="22"/>
                <w:lang w:val="de-DE" w:eastAsia="de-DE"/>
              </w:rPr>
              <w:t>e nennen</w:t>
            </w:r>
          </w:p>
          <w:p w:rsidR="00166D5D" w:rsidRPr="00E81CEE" w:rsidRDefault="00E81CEE" w:rsidP="00E81CEE">
            <w:pPr>
              <w:pStyle w:val="bcTextListe"/>
              <w:rPr>
                <w:rFonts w:cs="Arial"/>
                <w:sz w:val="22"/>
                <w:szCs w:val="22"/>
                <w:lang w:val="de-DE" w:eastAsia="de-DE"/>
              </w:rPr>
            </w:pPr>
            <w:r>
              <w:rPr>
                <w:rFonts w:cs="Arial"/>
                <w:sz w:val="22"/>
                <w:szCs w:val="22"/>
                <w:lang w:val="de-DE" w:eastAsia="de-DE"/>
              </w:rPr>
              <w:t xml:space="preserve">Kraftwerkstypen beschreiben </w:t>
            </w:r>
          </w:p>
          <w:p w:rsidR="005A48F5" w:rsidRPr="00166D5D" w:rsidRDefault="005A48F5" w:rsidP="00166D5D">
            <w:pPr>
              <w:pStyle w:val="bcTextListe"/>
              <w:rPr>
                <w:rFonts w:cs="Arial"/>
                <w:sz w:val="22"/>
                <w:szCs w:val="22"/>
                <w:lang w:val="de-DE" w:eastAsia="de-DE"/>
              </w:rPr>
            </w:pPr>
            <w:r w:rsidRPr="00166D5D">
              <w:rPr>
                <w:rFonts w:cs="Arial"/>
                <w:sz w:val="22"/>
                <w:szCs w:val="22"/>
                <w:lang w:val="de-DE" w:eastAsia="de-DE"/>
              </w:rPr>
              <w:t>Regenerative Energieträger</w:t>
            </w:r>
            <w:r w:rsidR="00166D5D" w:rsidRPr="00166D5D">
              <w:rPr>
                <w:rFonts w:cs="Arial"/>
                <w:sz w:val="22"/>
                <w:szCs w:val="22"/>
                <w:lang w:val="de-DE" w:eastAsia="de-DE"/>
              </w:rPr>
              <w:t xml:space="preserve"> für ein Funktionsmodell nutzen</w:t>
            </w:r>
          </w:p>
          <w:p w:rsidR="00E81CEE" w:rsidRDefault="00CF2F7A" w:rsidP="00166D5D">
            <w:pPr>
              <w:pStyle w:val="bcTextListe"/>
              <w:rPr>
                <w:rFonts w:cs="Arial"/>
                <w:sz w:val="22"/>
                <w:szCs w:val="22"/>
                <w:lang w:val="de-DE" w:eastAsia="de-DE"/>
              </w:rPr>
            </w:pPr>
            <w:r w:rsidRPr="00166D5D">
              <w:rPr>
                <w:rFonts w:cs="Arial"/>
                <w:sz w:val="22"/>
                <w:szCs w:val="22"/>
                <w:lang w:val="de-DE" w:eastAsia="de-DE"/>
              </w:rPr>
              <w:t>Experimente zu regenerativen Energieträger</w:t>
            </w:r>
            <w:r w:rsidR="00E81CEE">
              <w:rPr>
                <w:rFonts w:cs="Arial"/>
                <w:sz w:val="22"/>
                <w:szCs w:val="22"/>
                <w:lang w:val="de-DE" w:eastAsia="de-DE"/>
              </w:rPr>
              <w:t xml:space="preserve"> durchführen</w:t>
            </w:r>
          </w:p>
          <w:p w:rsidR="005A48F5" w:rsidRPr="00166D5D" w:rsidRDefault="00E81CEE" w:rsidP="00166D5D">
            <w:pPr>
              <w:pStyle w:val="bcTextListe"/>
              <w:rPr>
                <w:rFonts w:cs="Arial"/>
                <w:sz w:val="22"/>
                <w:szCs w:val="22"/>
                <w:lang w:val="de-DE" w:eastAsia="de-DE"/>
              </w:rPr>
            </w:pPr>
            <w:r>
              <w:rPr>
                <w:rFonts w:cs="Arial"/>
                <w:sz w:val="22"/>
                <w:szCs w:val="22"/>
                <w:lang w:val="de-DE" w:eastAsia="de-DE"/>
              </w:rPr>
              <w:t>Smart-</w:t>
            </w:r>
            <w:r w:rsidR="005D2A98" w:rsidRPr="00166D5D">
              <w:rPr>
                <w:rFonts w:cs="Arial"/>
                <w:sz w:val="22"/>
                <w:szCs w:val="22"/>
                <w:lang w:val="de-DE" w:eastAsia="de-DE"/>
              </w:rPr>
              <w:t>Grid</w:t>
            </w:r>
            <w:r w:rsidR="00166D5D" w:rsidRPr="00166D5D">
              <w:rPr>
                <w:rFonts w:cs="Arial"/>
                <w:sz w:val="22"/>
                <w:szCs w:val="22"/>
                <w:lang w:val="de-DE" w:eastAsia="de-DE"/>
              </w:rPr>
              <w:t xml:space="preserve"> thematisieren</w:t>
            </w:r>
          </w:p>
          <w:p w:rsidR="005A48F5" w:rsidRPr="003158AD" w:rsidRDefault="00166D5D" w:rsidP="00166D5D">
            <w:pPr>
              <w:pStyle w:val="bcTextListe"/>
              <w:rPr>
                <w:color w:val="000000"/>
              </w:rPr>
            </w:pPr>
            <w:r w:rsidRPr="00166D5D">
              <w:rPr>
                <w:rFonts w:cs="Arial"/>
                <w:sz w:val="22"/>
                <w:szCs w:val="22"/>
                <w:lang w:val="de-DE" w:eastAsia="de-DE"/>
              </w:rPr>
              <w:t>Energiesparmöglichkeiten</w:t>
            </w:r>
            <w:r w:rsidR="00AC4C6C" w:rsidRPr="00166D5D">
              <w:rPr>
                <w:rFonts w:cs="Arial"/>
                <w:sz w:val="22"/>
                <w:szCs w:val="22"/>
                <w:lang w:val="de-DE" w:eastAsia="de-DE"/>
              </w:rPr>
              <w:t xml:space="preserve"> in</w:t>
            </w:r>
            <w:r w:rsidR="00CF2F7A" w:rsidRPr="00166D5D">
              <w:rPr>
                <w:rFonts w:cs="Arial"/>
                <w:sz w:val="22"/>
                <w:szCs w:val="22"/>
                <w:lang w:val="de-DE" w:eastAsia="de-DE"/>
              </w:rPr>
              <w:t xml:space="preserve"> Haushalt</w:t>
            </w:r>
            <w:r w:rsidR="005A48F5" w:rsidRPr="00166D5D">
              <w:rPr>
                <w:rFonts w:cs="Arial"/>
                <w:sz w:val="22"/>
                <w:szCs w:val="22"/>
                <w:lang w:val="de-DE" w:eastAsia="de-DE"/>
              </w:rPr>
              <w:t xml:space="preserve"> und Schul</w:t>
            </w:r>
            <w:r w:rsidR="00AC4C6C" w:rsidRPr="00166D5D">
              <w:rPr>
                <w:rFonts w:cs="Arial"/>
                <w:sz w:val="22"/>
                <w:szCs w:val="22"/>
                <w:lang w:val="de-DE" w:eastAsia="de-DE"/>
              </w:rPr>
              <w:t>e</w:t>
            </w:r>
            <w:r w:rsidRPr="00166D5D">
              <w:rPr>
                <w:rFonts w:cs="Arial"/>
                <w:sz w:val="22"/>
                <w:szCs w:val="22"/>
                <w:lang w:val="de-DE" w:eastAsia="de-DE"/>
              </w:rPr>
              <w:t xml:space="preserve"> nennen</w:t>
            </w:r>
            <w:r w:rsidR="00556FF8">
              <w:br/>
            </w:r>
          </w:p>
        </w:tc>
      </w:tr>
      <w:tr w:rsidR="008D5789" w:rsidRPr="004445A4" w:rsidTr="009978E4">
        <w:trPr>
          <w:jc w:val="center"/>
        </w:trPr>
        <w:tc>
          <w:tcPr>
            <w:tcW w:w="1231" w:type="pct"/>
            <w:tcBorders>
              <w:top w:val="dotDotDash" w:sz="4" w:space="0" w:color="FFFFFF"/>
              <w:right w:val="dotDotDash" w:sz="4" w:space="0" w:color="FFFFFF"/>
            </w:tcBorders>
            <w:shd w:val="clear" w:color="auto" w:fill="auto"/>
          </w:tcPr>
          <w:p w:rsidR="008D5789" w:rsidRPr="00BE6A64" w:rsidRDefault="008D5789" w:rsidP="008D5789">
            <w:pPr>
              <w:pStyle w:val="bcTabVortext"/>
            </w:pPr>
            <w:r w:rsidRPr="00BE6A64">
              <w:t xml:space="preserve">Hinweise: </w:t>
            </w:r>
          </w:p>
        </w:tc>
        <w:tc>
          <w:tcPr>
            <w:tcW w:w="3769" w:type="pct"/>
            <w:gridSpan w:val="3"/>
            <w:tcBorders>
              <w:top w:val="dotDotDash" w:sz="4" w:space="0" w:color="FFFFFF"/>
              <w:left w:val="dotDotDash" w:sz="4" w:space="0" w:color="FFFFFF"/>
              <w:bottom w:val="single" w:sz="4" w:space="0" w:color="auto"/>
              <w:right w:val="single" w:sz="4" w:space="0" w:color="auto"/>
            </w:tcBorders>
            <w:shd w:val="clear" w:color="auto" w:fill="FFFFFF"/>
          </w:tcPr>
          <w:p w:rsidR="00556FF8" w:rsidRPr="003158AD" w:rsidRDefault="00556FF8" w:rsidP="00DC44E2">
            <w:pPr>
              <w:rPr>
                <w:rFonts w:cs="Arial"/>
                <w:color w:val="000000"/>
                <w:szCs w:val="22"/>
              </w:rPr>
            </w:pPr>
            <w:r w:rsidRPr="00316DE9">
              <w:rPr>
                <w:rFonts w:eastAsia="Calibri"/>
                <w:szCs w:val="18"/>
                <w:lang w:eastAsia="x-none"/>
              </w:rPr>
              <w:t>Teilbereiche der Unterrichtseinheiten in Klasse 9 können unterschiedlich miteinander kombiniert werden</w:t>
            </w:r>
          </w:p>
          <w:p w:rsidR="008D5789" w:rsidRPr="004445A4" w:rsidRDefault="008D5789" w:rsidP="00556FF8"/>
        </w:tc>
      </w:tr>
      <w:tr w:rsidR="008D5789" w:rsidRPr="00CB5993" w:rsidTr="009978E4">
        <w:trPr>
          <w:jc w:val="center"/>
        </w:trPr>
        <w:tc>
          <w:tcPr>
            <w:tcW w:w="1231"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D5789" w:rsidRPr="00C044E5" w:rsidRDefault="008D5789" w:rsidP="008D5789">
            <w:pPr>
              <w:pStyle w:val="bcTabweiKompetenzen"/>
              <w:rPr>
                <w:lang w:val="de-DE" w:eastAsia="de-DE"/>
              </w:rPr>
            </w:pPr>
            <w:r w:rsidRPr="00C044E5">
              <w:rPr>
                <w:lang w:val="de-DE" w:eastAsia="de-DE"/>
              </w:rPr>
              <w:t>Prozessbezogene Kompetenzen</w:t>
            </w:r>
          </w:p>
        </w:tc>
        <w:tc>
          <w:tcPr>
            <w:tcW w:w="1241" w:type="pct"/>
            <w:tcBorders>
              <w:top w:val="single" w:sz="4" w:space="0" w:color="auto"/>
              <w:left w:val="single" w:sz="4" w:space="0" w:color="auto"/>
              <w:bottom w:val="single" w:sz="4" w:space="0" w:color="auto"/>
              <w:right w:val="single" w:sz="4" w:space="0" w:color="auto"/>
            </w:tcBorders>
            <w:shd w:val="clear" w:color="auto" w:fill="B70017"/>
            <w:vAlign w:val="center"/>
          </w:tcPr>
          <w:p w:rsidR="008D5789" w:rsidRPr="00C044E5" w:rsidRDefault="008D5789" w:rsidP="008D5789">
            <w:pPr>
              <w:pStyle w:val="bcTabweiKompetenzen"/>
              <w:rPr>
                <w:lang w:val="de-DE" w:eastAsia="de-DE"/>
              </w:rPr>
            </w:pPr>
            <w:r w:rsidRPr="00C044E5">
              <w:rPr>
                <w:lang w:val="de-DE" w:eastAsia="de-DE"/>
              </w:rPr>
              <w:t>Inhaltsbezogene Kompetenzen</w:t>
            </w:r>
          </w:p>
        </w:tc>
        <w:tc>
          <w:tcPr>
            <w:tcW w:w="12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D5789" w:rsidRPr="00D72B29" w:rsidRDefault="008D5789" w:rsidP="008D5789">
            <w:pPr>
              <w:pStyle w:val="bcTabschwKompetenzen"/>
            </w:pPr>
            <w:r w:rsidRPr="00D72B29">
              <w:t>Konkretisierung,</w:t>
            </w:r>
            <w:r w:rsidRPr="00D72B29">
              <w:br/>
              <w:t>Vorgehen im Unterricht</w:t>
            </w:r>
          </w:p>
        </w:tc>
        <w:tc>
          <w:tcPr>
            <w:tcW w:w="1288" w:type="pct"/>
            <w:tcBorders>
              <w:top w:val="single" w:sz="4" w:space="0" w:color="auto"/>
              <w:left w:val="single" w:sz="4" w:space="0" w:color="auto"/>
              <w:bottom w:val="single" w:sz="4" w:space="0" w:color="auto"/>
              <w:right w:val="single" w:sz="4" w:space="0" w:color="auto"/>
            </w:tcBorders>
            <w:shd w:val="clear" w:color="auto" w:fill="D9D9D9"/>
            <w:vAlign w:val="center"/>
          </w:tcPr>
          <w:p w:rsidR="008D5789" w:rsidRPr="00D72B29" w:rsidRDefault="008D5789" w:rsidP="008D5789">
            <w:pPr>
              <w:pStyle w:val="bcTabschwKompetenzen"/>
            </w:pPr>
            <w:r w:rsidRPr="00D72B29">
              <w:t xml:space="preserve">Hinweise, Arbeitsmittel, </w:t>
            </w:r>
            <w:r>
              <w:br/>
            </w:r>
            <w:r w:rsidRPr="00D72B29">
              <w:t>Organisation, Verweise</w:t>
            </w:r>
          </w:p>
        </w:tc>
      </w:tr>
      <w:tr w:rsidR="00773BAD" w:rsidRPr="00AC47F4" w:rsidTr="009978E4">
        <w:trPr>
          <w:jc w:val="center"/>
        </w:trPr>
        <w:tc>
          <w:tcPr>
            <w:tcW w:w="2471" w:type="pct"/>
            <w:gridSpan w:val="2"/>
            <w:vMerge w:val="restart"/>
            <w:tcBorders>
              <w:top w:val="single" w:sz="4" w:space="0" w:color="auto"/>
              <w:left w:val="single" w:sz="4" w:space="0" w:color="auto"/>
              <w:right w:val="single" w:sz="4" w:space="0" w:color="auto"/>
            </w:tcBorders>
            <w:shd w:val="clear" w:color="auto" w:fill="auto"/>
            <w:vAlign w:val="center"/>
          </w:tcPr>
          <w:p w:rsidR="00773BAD" w:rsidRPr="006A693C" w:rsidRDefault="00773BAD" w:rsidP="008D5789">
            <w:pPr>
              <w:jc w:val="center"/>
              <w:rPr>
                <w:szCs w:val="22"/>
              </w:rPr>
            </w:pPr>
            <w:r w:rsidRPr="006A693C">
              <w:rPr>
                <w:szCs w:val="22"/>
              </w:rPr>
              <w:t>Die Schülerinnen und Schüler können</w:t>
            </w:r>
          </w:p>
        </w:tc>
        <w:tc>
          <w:tcPr>
            <w:tcW w:w="1241" w:type="pct"/>
            <w:tcBorders>
              <w:top w:val="single" w:sz="4" w:space="0" w:color="auto"/>
              <w:left w:val="single" w:sz="4" w:space="0" w:color="auto"/>
              <w:right w:val="single" w:sz="4" w:space="0" w:color="auto"/>
            </w:tcBorders>
            <w:shd w:val="clear" w:color="auto" w:fill="auto"/>
            <w:vAlign w:val="center"/>
          </w:tcPr>
          <w:p w:rsidR="00773BAD" w:rsidRPr="00ED208C" w:rsidRDefault="00C40553" w:rsidP="00773BAD">
            <w:pPr>
              <w:pStyle w:val="bctext"/>
              <w:jc w:val="center"/>
              <w:rPr>
                <w:lang w:val="de-DE"/>
              </w:rPr>
            </w:pPr>
            <w:r w:rsidRPr="00ED208C">
              <w:rPr>
                <w:b/>
                <w:sz w:val="22"/>
                <w:lang w:val="de-DE"/>
              </w:rPr>
              <w:t>Energieversorgung</w:t>
            </w:r>
          </w:p>
        </w:tc>
        <w:tc>
          <w:tcPr>
            <w:tcW w:w="1288" w:type="pct"/>
            <w:tcBorders>
              <w:top w:val="single" w:sz="4" w:space="0" w:color="auto"/>
              <w:left w:val="single" w:sz="4" w:space="0" w:color="auto"/>
              <w:right w:val="single" w:sz="4" w:space="0" w:color="auto"/>
            </w:tcBorders>
            <w:shd w:val="clear" w:color="auto" w:fill="auto"/>
            <w:vAlign w:val="center"/>
          </w:tcPr>
          <w:p w:rsidR="00773BAD" w:rsidRDefault="00773BAD" w:rsidP="00773BAD">
            <w:pPr>
              <w:pStyle w:val="bctext"/>
              <w:jc w:val="center"/>
              <w:rPr>
                <w:lang w:val="de-DE"/>
              </w:rPr>
            </w:pPr>
            <w:r>
              <w:rPr>
                <w:b/>
                <w:lang w:val="de-DE"/>
              </w:rPr>
              <w:t>5</w:t>
            </w:r>
            <w:r w:rsidRPr="00714A50">
              <w:rPr>
                <w:b/>
              </w:rPr>
              <w:t xml:space="preserve"> Std.</w:t>
            </w:r>
          </w:p>
        </w:tc>
      </w:tr>
      <w:tr w:rsidR="00773BAD" w:rsidRPr="00AC47F4" w:rsidTr="009978E4">
        <w:trPr>
          <w:trHeight w:val="253"/>
          <w:jc w:val="center"/>
        </w:trPr>
        <w:tc>
          <w:tcPr>
            <w:tcW w:w="2471" w:type="pct"/>
            <w:gridSpan w:val="2"/>
            <w:vMerge/>
            <w:tcBorders>
              <w:left w:val="single" w:sz="4" w:space="0" w:color="auto"/>
              <w:bottom w:val="single" w:sz="4" w:space="0" w:color="auto"/>
              <w:right w:val="single" w:sz="4" w:space="0" w:color="auto"/>
            </w:tcBorders>
            <w:shd w:val="clear" w:color="auto" w:fill="auto"/>
            <w:vAlign w:val="center"/>
          </w:tcPr>
          <w:p w:rsidR="00773BAD" w:rsidRPr="006A693C" w:rsidRDefault="00773BAD" w:rsidP="008D5789">
            <w:pPr>
              <w:jc w:val="center"/>
              <w:rPr>
                <w:szCs w:val="22"/>
              </w:rPr>
            </w:pPr>
          </w:p>
        </w:tc>
        <w:tc>
          <w:tcPr>
            <w:tcW w:w="1241" w:type="pct"/>
            <w:vMerge w:val="restart"/>
            <w:tcBorders>
              <w:top w:val="single" w:sz="4" w:space="0" w:color="auto"/>
              <w:left w:val="single" w:sz="4" w:space="0" w:color="auto"/>
              <w:right w:val="single" w:sz="4" w:space="0" w:color="auto"/>
            </w:tcBorders>
            <w:shd w:val="clear" w:color="auto" w:fill="auto"/>
          </w:tcPr>
          <w:p w:rsidR="00773BAD" w:rsidRDefault="00773BAD" w:rsidP="00A24762">
            <w:pPr>
              <w:pStyle w:val="bctext"/>
              <w:rPr>
                <w:lang w:val="de-DE"/>
              </w:rPr>
            </w:pPr>
            <w:r>
              <w:rPr>
                <w:lang w:val="de-DE"/>
              </w:rPr>
              <w:t>Energiebedarf in Deutschland</w:t>
            </w:r>
          </w:p>
          <w:p w:rsidR="00773BAD" w:rsidRDefault="00773BAD" w:rsidP="00A24762">
            <w:pPr>
              <w:pStyle w:val="bctext"/>
              <w:rPr>
                <w:lang w:val="de-DE"/>
              </w:rPr>
            </w:pPr>
            <w:r>
              <w:rPr>
                <w:lang w:val="de-DE"/>
              </w:rPr>
              <w:t>Deckung des Energiebedarf durch fossile Primärenergieträger wie</w:t>
            </w:r>
          </w:p>
          <w:p w:rsidR="00773BAD" w:rsidRDefault="00773BAD" w:rsidP="00655532">
            <w:pPr>
              <w:pStyle w:val="bcTextListe"/>
            </w:pPr>
            <w:r>
              <w:t>Kohle</w:t>
            </w:r>
          </w:p>
          <w:p w:rsidR="00773BAD" w:rsidRDefault="00773BAD" w:rsidP="00655532">
            <w:pPr>
              <w:pStyle w:val="bcTextListe"/>
            </w:pPr>
            <w:r>
              <w:t>Erdöl</w:t>
            </w:r>
          </w:p>
          <w:p w:rsidR="00773BAD" w:rsidRDefault="00773BAD" w:rsidP="00655532">
            <w:pPr>
              <w:pStyle w:val="bcTextListe"/>
            </w:pPr>
            <w:r>
              <w:t>Erdgas</w:t>
            </w:r>
          </w:p>
          <w:p w:rsidR="00773BAD" w:rsidRPr="00655532" w:rsidRDefault="00773BAD" w:rsidP="00655532">
            <w:pPr>
              <w:pStyle w:val="bcTextListe"/>
              <w:numPr>
                <w:ilvl w:val="0"/>
                <w:numId w:val="0"/>
              </w:numPr>
            </w:pPr>
            <w:r>
              <w:t xml:space="preserve">oder </w:t>
            </w:r>
          </w:p>
          <w:p w:rsidR="00773BAD" w:rsidRDefault="00773BAD" w:rsidP="00655532">
            <w:pPr>
              <w:pStyle w:val="bcTextListe"/>
            </w:pPr>
            <w:r>
              <w:t>Kernenergie</w:t>
            </w:r>
          </w:p>
          <w:p w:rsidR="00773BAD" w:rsidRDefault="00ED208C" w:rsidP="00A24762">
            <w:pPr>
              <w:pStyle w:val="bctext"/>
              <w:rPr>
                <w:lang w:val="de-DE"/>
              </w:rPr>
            </w:pPr>
            <w:r>
              <w:rPr>
                <w:lang w:val="de-DE"/>
              </w:rPr>
              <w:t xml:space="preserve">und der </w:t>
            </w:r>
            <w:r w:rsidRPr="00ED208C">
              <w:rPr>
                <w:lang w:val="de-DE"/>
              </w:rPr>
              <w:t>erneuerbaren Energie</w:t>
            </w:r>
            <w:r w:rsidR="009E3BBD" w:rsidRPr="00ED208C">
              <w:rPr>
                <w:lang w:val="de-DE"/>
              </w:rPr>
              <w:t>träger</w:t>
            </w:r>
            <w:r w:rsidR="009E3BBD">
              <w:rPr>
                <w:lang w:val="de-DE"/>
              </w:rPr>
              <w:t xml:space="preserve"> </w:t>
            </w:r>
            <w:r w:rsidR="00773BAD">
              <w:rPr>
                <w:lang w:val="de-DE"/>
              </w:rPr>
              <w:t>wie</w:t>
            </w:r>
          </w:p>
          <w:p w:rsidR="00773BAD" w:rsidRPr="00A24762" w:rsidRDefault="00ED208C" w:rsidP="00A24762">
            <w:pPr>
              <w:pStyle w:val="bcTextListe"/>
            </w:pPr>
            <w:r>
              <w:rPr>
                <w:lang w:val="de-DE"/>
              </w:rPr>
              <w:t>Sonnenlicht</w:t>
            </w:r>
          </w:p>
          <w:p w:rsidR="00773BAD" w:rsidRPr="00A24762" w:rsidRDefault="00ED208C" w:rsidP="00A24762">
            <w:pPr>
              <w:pStyle w:val="bcTextListe"/>
            </w:pPr>
            <w:r>
              <w:rPr>
                <w:lang w:val="de-DE"/>
              </w:rPr>
              <w:t>Wind</w:t>
            </w:r>
          </w:p>
          <w:p w:rsidR="00773BAD" w:rsidRPr="00A24762" w:rsidRDefault="00ED208C" w:rsidP="00A24762">
            <w:pPr>
              <w:pStyle w:val="bcTextListe"/>
            </w:pPr>
            <w:r>
              <w:rPr>
                <w:lang w:val="de-DE"/>
              </w:rPr>
              <w:t>Wasser</w:t>
            </w:r>
          </w:p>
          <w:p w:rsidR="00773BAD" w:rsidRPr="00A24762" w:rsidRDefault="00773BAD" w:rsidP="00A24762">
            <w:pPr>
              <w:pStyle w:val="bcTextListe"/>
            </w:pPr>
            <w:r>
              <w:rPr>
                <w:lang w:val="de-DE"/>
              </w:rPr>
              <w:t>Geothermie</w:t>
            </w:r>
          </w:p>
          <w:p w:rsidR="00773BAD" w:rsidRPr="00DF03C2" w:rsidRDefault="00303446" w:rsidP="00A24762">
            <w:pPr>
              <w:pStyle w:val="bcTextListe"/>
            </w:pPr>
            <w:r>
              <w:rPr>
                <w:lang w:val="de-DE"/>
              </w:rPr>
              <w:t>Biomasse</w:t>
            </w:r>
            <w:r w:rsidR="00773BAD">
              <w:rPr>
                <w:lang w:val="de-DE"/>
              </w:rPr>
              <w:t>…</w:t>
            </w:r>
          </w:p>
          <w:p w:rsidR="00773BAD" w:rsidRDefault="00773BAD" w:rsidP="00DF03C2">
            <w:pPr>
              <w:pStyle w:val="bcTextListe"/>
              <w:numPr>
                <w:ilvl w:val="0"/>
                <w:numId w:val="0"/>
              </w:numPr>
              <w:ind w:left="360"/>
              <w:rPr>
                <w:lang w:val="de-DE"/>
              </w:rPr>
            </w:pPr>
          </w:p>
          <w:p w:rsidR="00773BAD" w:rsidRPr="00ED208C" w:rsidRDefault="00C40553" w:rsidP="00C40553">
            <w:pPr>
              <w:pStyle w:val="bcTextListe"/>
              <w:numPr>
                <w:ilvl w:val="0"/>
                <w:numId w:val="0"/>
              </w:numPr>
              <w:ind w:left="360" w:hanging="360"/>
              <w:rPr>
                <w:lang w:val="de-DE"/>
              </w:rPr>
            </w:pPr>
            <w:r w:rsidRPr="00ED208C">
              <w:rPr>
                <w:lang w:val="de-DE"/>
              </w:rPr>
              <w:t>Energiearten</w:t>
            </w:r>
          </w:p>
          <w:p w:rsidR="00C40553" w:rsidRPr="00ED208C" w:rsidRDefault="00773BAD" w:rsidP="00DF03C2">
            <w:pPr>
              <w:pStyle w:val="bcTextListe"/>
              <w:numPr>
                <w:ilvl w:val="0"/>
                <w:numId w:val="0"/>
              </w:numPr>
              <w:ind w:left="360" w:hanging="360"/>
              <w:rPr>
                <w:lang w:val="de-DE"/>
              </w:rPr>
            </w:pPr>
            <w:r w:rsidRPr="00ED208C">
              <w:rPr>
                <w:lang w:val="de-DE"/>
              </w:rPr>
              <w:t>Primär- und Sekundärenergie</w:t>
            </w:r>
          </w:p>
          <w:p w:rsidR="00773BAD" w:rsidRPr="00C40553" w:rsidRDefault="00C40553" w:rsidP="00DF03C2">
            <w:pPr>
              <w:pStyle w:val="bcTextListe"/>
              <w:numPr>
                <w:ilvl w:val="0"/>
                <w:numId w:val="0"/>
              </w:numPr>
              <w:ind w:left="360" w:hanging="360"/>
              <w:rPr>
                <w:color w:val="E36C0A"/>
                <w:lang w:val="de-DE"/>
              </w:rPr>
            </w:pPr>
            <w:r w:rsidRPr="00ED208C">
              <w:rPr>
                <w:lang w:val="de-DE"/>
              </w:rPr>
              <w:t>Nutzenergie</w:t>
            </w:r>
          </w:p>
        </w:tc>
        <w:tc>
          <w:tcPr>
            <w:tcW w:w="1288" w:type="pct"/>
            <w:vMerge w:val="restart"/>
            <w:tcBorders>
              <w:top w:val="single" w:sz="4" w:space="0" w:color="auto"/>
              <w:left w:val="single" w:sz="4" w:space="0" w:color="auto"/>
              <w:right w:val="single" w:sz="4" w:space="0" w:color="auto"/>
            </w:tcBorders>
            <w:shd w:val="clear" w:color="auto" w:fill="auto"/>
          </w:tcPr>
          <w:p w:rsidR="00773BAD" w:rsidRDefault="00773BAD" w:rsidP="00F21A3F">
            <w:pPr>
              <w:pStyle w:val="bctext"/>
              <w:rPr>
                <w:lang w:val="de-DE"/>
              </w:rPr>
            </w:pPr>
            <w:r>
              <w:rPr>
                <w:lang w:val="de-DE"/>
              </w:rPr>
              <w:t>Siehe Physik 3.2.3 Energie</w:t>
            </w:r>
          </w:p>
          <w:p w:rsidR="00773BAD" w:rsidRPr="002D7DA4" w:rsidRDefault="00ED208C" w:rsidP="00F21A3F">
            <w:pPr>
              <w:pStyle w:val="bctext"/>
              <w:rPr>
                <w:lang w:val="de-DE"/>
              </w:rPr>
            </w:pPr>
            <w:r>
              <w:t>Erarbeitung mit Unterstützun</w:t>
            </w:r>
            <w:r>
              <w:rPr>
                <w:lang w:val="de-DE"/>
              </w:rPr>
              <w:t>g</w:t>
            </w:r>
            <w:r>
              <w:t xml:space="preserve"> geeigneter Medien</w:t>
            </w:r>
            <w:r w:rsidR="002D7DA4">
              <w:rPr>
                <w:lang w:val="de-DE"/>
              </w:rPr>
              <w:t xml:space="preserve"> (Schulbuch, Zeitungsartikel, Videos…);</w:t>
            </w:r>
            <w:r w:rsidR="002D7DA4">
              <w:rPr>
                <w:lang w:val="de-DE"/>
              </w:rPr>
              <w:br/>
              <w:t>Austausch über Risiken und Chancen der Nu</w:t>
            </w:r>
            <w:r w:rsidR="002D7DA4">
              <w:rPr>
                <w:lang w:val="de-DE"/>
              </w:rPr>
              <w:t>t</w:t>
            </w:r>
            <w:r w:rsidR="002D7DA4">
              <w:rPr>
                <w:lang w:val="de-DE"/>
              </w:rPr>
              <w:t xml:space="preserve">zung der verschiedenen Energieträger. </w:t>
            </w:r>
          </w:p>
          <w:p w:rsidR="00773BAD" w:rsidRDefault="00773BAD" w:rsidP="00F21A3F">
            <w:pPr>
              <w:pStyle w:val="bctext"/>
              <w:rPr>
                <w:lang w:val="de-DE"/>
              </w:rPr>
            </w:pPr>
          </w:p>
          <w:p w:rsidR="00773BAD" w:rsidRPr="00234593" w:rsidRDefault="00773BAD" w:rsidP="00F21A3F">
            <w:pPr>
              <w:pStyle w:val="bctext"/>
              <w:rPr>
                <w:lang w:val="de-DE"/>
              </w:rPr>
            </w:pPr>
          </w:p>
        </w:tc>
      </w:tr>
      <w:tr w:rsidR="008D5789" w:rsidRPr="00AC47F4" w:rsidTr="009978E4">
        <w:trPr>
          <w:jc w:val="center"/>
        </w:trPr>
        <w:tc>
          <w:tcPr>
            <w:tcW w:w="1231" w:type="pct"/>
            <w:vMerge w:val="restart"/>
            <w:tcBorders>
              <w:top w:val="single" w:sz="4" w:space="0" w:color="auto"/>
              <w:left w:val="single" w:sz="4" w:space="0" w:color="auto"/>
              <w:right w:val="single" w:sz="4" w:space="0" w:color="auto"/>
            </w:tcBorders>
            <w:shd w:val="clear" w:color="auto" w:fill="auto"/>
          </w:tcPr>
          <w:p w:rsidR="00D40D6E" w:rsidRDefault="00D40D6E" w:rsidP="00D40D6E">
            <w:pPr>
              <w:spacing w:line="276" w:lineRule="auto"/>
              <w:rPr>
                <w:rFonts w:eastAsia="Calibri" w:cs="Arial"/>
                <w:sz w:val="18"/>
                <w:szCs w:val="18"/>
              </w:rPr>
            </w:pPr>
            <w:r>
              <w:rPr>
                <w:rFonts w:eastAsia="Calibri" w:cs="Arial"/>
                <w:sz w:val="18"/>
                <w:szCs w:val="18"/>
              </w:rPr>
              <w:t>2.1.(1)</w:t>
            </w:r>
            <w:r w:rsidRPr="002E21D2">
              <w:rPr>
                <w:rFonts w:ascii="UniversLTStd" w:hAnsi="UniversLTStd" w:cs="UniversLTStd"/>
                <w:sz w:val="20"/>
                <w:szCs w:val="20"/>
              </w:rPr>
              <w:t xml:space="preserve"> </w:t>
            </w:r>
            <w:r w:rsidRPr="002E21D2">
              <w:rPr>
                <w:rFonts w:eastAsia="Calibri" w:cs="Arial"/>
                <w:sz w:val="18"/>
                <w:szCs w:val="18"/>
              </w:rPr>
              <w:t>technische Informationen aus ve</w:t>
            </w:r>
            <w:r w:rsidRPr="002E21D2">
              <w:rPr>
                <w:rFonts w:eastAsia="Calibri" w:cs="Arial"/>
                <w:sz w:val="18"/>
                <w:szCs w:val="18"/>
              </w:rPr>
              <w:t>r</w:t>
            </w:r>
            <w:r w:rsidRPr="002E21D2">
              <w:rPr>
                <w:rFonts w:eastAsia="Calibri" w:cs="Arial"/>
                <w:sz w:val="18"/>
                <w:szCs w:val="18"/>
              </w:rPr>
              <w:t>schieden Quellen sammeln und strukturiert auswerten</w:t>
            </w:r>
          </w:p>
          <w:p w:rsidR="00D40D6E" w:rsidRDefault="00D40D6E" w:rsidP="00D40D6E">
            <w:pPr>
              <w:spacing w:line="276" w:lineRule="auto"/>
              <w:rPr>
                <w:rFonts w:eastAsia="Calibri" w:cs="Arial"/>
                <w:sz w:val="18"/>
                <w:szCs w:val="18"/>
              </w:rPr>
            </w:pPr>
            <w:r>
              <w:rPr>
                <w:rFonts w:eastAsia="Calibri" w:cs="Arial"/>
                <w:sz w:val="18"/>
                <w:szCs w:val="18"/>
              </w:rPr>
              <w:t>2.2.(3)</w:t>
            </w:r>
            <w:r w:rsidRPr="002E21D2">
              <w:rPr>
                <w:rFonts w:ascii="UniversLTStd" w:hAnsi="UniversLTStd" w:cs="UniversLTStd"/>
                <w:sz w:val="20"/>
                <w:szCs w:val="20"/>
              </w:rPr>
              <w:t xml:space="preserve"> </w:t>
            </w:r>
            <w:r w:rsidRPr="002E21D2">
              <w:rPr>
                <w:rFonts w:eastAsia="Calibri" w:cs="Arial"/>
                <w:sz w:val="18"/>
                <w:szCs w:val="18"/>
              </w:rPr>
              <w:t>zur Veranschaulichung von Ergebni</w:t>
            </w:r>
            <w:r w:rsidRPr="002E21D2">
              <w:rPr>
                <w:rFonts w:eastAsia="Calibri" w:cs="Arial"/>
                <w:sz w:val="18"/>
                <w:szCs w:val="18"/>
              </w:rPr>
              <w:t>s</w:t>
            </w:r>
            <w:r w:rsidRPr="002E21D2">
              <w:rPr>
                <w:rFonts w:eastAsia="Calibri" w:cs="Arial"/>
                <w:sz w:val="18"/>
                <w:szCs w:val="18"/>
              </w:rPr>
              <w:t>sen und Daten geeignete Tabellen und Di</w:t>
            </w:r>
            <w:r w:rsidRPr="002E21D2">
              <w:rPr>
                <w:rFonts w:eastAsia="Calibri" w:cs="Arial"/>
                <w:sz w:val="18"/>
                <w:szCs w:val="18"/>
              </w:rPr>
              <w:t>a</w:t>
            </w:r>
            <w:r>
              <w:rPr>
                <w:rFonts w:eastAsia="Calibri" w:cs="Arial"/>
                <w:sz w:val="18"/>
                <w:szCs w:val="18"/>
              </w:rPr>
              <w:t xml:space="preserve">gramme </w:t>
            </w:r>
            <w:r w:rsidRPr="002E21D2">
              <w:rPr>
                <w:rFonts w:eastAsia="Calibri" w:cs="Arial"/>
                <w:sz w:val="18"/>
                <w:szCs w:val="18"/>
              </w:rPr>
              <w:t>anlegen</w:t>
            </w:r>
          </w:p>
          <w:p w:rsidR="00D40D6E" w:rsidRPr="003E692F" w:rsidRDefault="00D40D6E" w:rsidP="00D40D6E">
            <w:pPr>
              <w:spacing w:line="276" w:lineRule="auto"/>
              <w:rPr>
                <w:rFonts w:eastAsia="Calibri" w:cs="Arial"/>
                <w:sz w:val="18"/>
                <w:szCs w:val="18"/>
              </w:rPr>
            </w:pPr>
            <w:r w:rsidRPr="002E21D2">
              <w:rPr>
                <w:rFonts w:eastAsia="Calibri" w:cs="Arial"/>
                <w:sz w:val="18"/>
                <w:szCs w:val="18"/>
              </w:rPr>
              <w:t>2.2.(6)</w:t>
            </w:r>
            <w:r w:rsidRPr="002E21D2">
              <w:rPr>
                <w:rFonts w:cs="Arial"/>
                <w:sz w:val="18"/>
                <w:szCs w:val="18"/>
              </w:rPr>
              <w:t xml:space="preserve"> Sachverhalte </w:t>
            </w:r>
            <w:r w:rsidRPr="003E692F">
              <w:rPr>
                <w:rFonts w:cs="Arial"/>
                <w:sz w:val="18"/>
                <w:szCs w:val="18"/>
              </w:rPr>
              <w:t>adressatengerecht und mediengestützt präsentieren (M,E)</w:t>
            </w:r>
          </w:p>
          <w:p w:rsidR="00D40D6E" w:rsidRPr="003E692F" w:rsidRDefault="00D40D6E" w:rsidP="00D40D6E">
            <w:pPr>
              <w:spacing w:line="276" w:lineRule="auto"/>
              <w:rPr>
                <w:rFonts w:cs="Arial"/>
                <w:sz w:val="18"/>
                <w:szCs w:val="18"/>
              </w:rPr>
            </w:pPr>
            <w:r w:rsidRPr="003E692F">
              <w:rPr>
                <w:rFonts w:eastAsia="Calibri" w:cs="Arial"/>
                <w:sz w:val="18"/>
                <w:szCs w:val="18"/>
              </w:rPr>
              <w:t>2.2.(7)</w:t>
            </w:r>
            <w:r w:rsidRPr="003E692F">
              <w:rPr>
                <w:rFonts w:cs="Arial"/>
                <w:sz w:val="18"/>
                <w:szCs w:val="18"/>
              </w:rPr>
              <w:t xml:space="preserve"> relevante Informationen zu techn</w:t>
            </w:r>
            <w:r w:rsidRPr="003E692F">
              <w:rPr>
                <w:rFonts w:cs="Arial"/>
                <w:sz w:val="18"/>
                <w:szCs w:val="18"/>
              </w:rPr>
              <w:t>i</w:t>
            </w:r>
            <w:r w:rsidRPr="003E692F">
              <w:rPr>
                <w:rFonts w:cs="Arial"/>
                <w:sz w:val="18"/>
                <w:szCs w:val="18"/>
              </w:rPr>
              <w:t>schen Sachverhalten in angeme</w:t>
            </w:r>
            <w:r w:rsidR="00E65957" w:rsidRPr="003E692F">
              <w:rPr>
                <w:rFonts w:cs="Arial"/>
                <w:sz w:val="18"/>
                <w:szCs w:val="18"/>
              </w:rPr>
              <w:t>ssener Fac</w:t>
            </w:r>
            <w:r w:rsidR="00E65957" w:rsidRPr="003E692F">
              <w:rPr>
                <w:rFonts w:cs="Arial"/>
                <w:sz w:val="18"/>
                <w:szCs w:val="18"/>
              </w:rPr>
              <w:t>h</w:t>
            </w:r>
            <w:r w:rsidR="00E65957" w:rsidRPr="003E692F">
              <w:rPr>
                <w:rFonts w:cs="Arial"/>
                <w:sz w:val="18"/>
                <w:szCs w:val="18"/>
              </w:rPr>
              <w:t xml:space="preserve">sprache strukturiert </w:t>
            </w:r>
            <w:r w:rsidRPr="003E692F">
              <w:rPr>
                <w:rFonts w:cs="Arial"/>
                <w:sz w:val="18"/>
                <w:szCs w:val="18"/>
              </w:rPr>
              <w:t>wiedergeben</w:t>
            </w:r>
          </w:p>
          <w:p w:rsidR="00D40D6E" w:rsidRPr="003E692F" w:rsidRDefault="00D40D6E" w:rsidP="00D40D6E">
            <w:pPr>
              <w:spacing w:line="276" w:lineRule="auto"/>
              <w:rPr>
                <w:rFonts w:eastAsia="Calibri" w:cs="Arial"/>
                <w:sz w:val="18"/>
                <w:szCs w:val="18"/>
              </w:rPr>
            </w:pPr>
            <w:r w:rsidRPr="003E692F">
              <w:rPr>
                <w:rFonts w:eastAsia="Calibri" w:cs="Arial"/>
                <w:sz w:val="18"/>
                <w:szCs w:val="18"/>
              </w:rPr>
              <w:t>2.3.(7) die Auswirkungen technischer Syst</w:t>
            </w:r>
            <w:r w:rsidRPr="003E692F">
              <w:rPr>
                <w:rFonts w:eastAsia="Calibri" w:cs="Arial"/>
                <w:sz w:val="18"/>
                <w:szCs w:val="18"/>
              </w:rPr>
              <w:t>e</w:t>
            </w:r>
            <w:r w:rsidRPr="003E692F">
              <w:rPr>
                <w:rFonts w:eastAsia="Calibri" w:cs="Arial"/>
                <w:sz w:val="18"/>
                <w:szCs w:val="18"/>
              </w:rPr>
              <w:t>me auf Mensch, Gesellschaft und Nachhalti</w:t>
            </w:r>
            <w:r w:rsidRPr="003E692F">
              <w:rPr>
                <w:rFonts w:eastAsia="Calibri" w:cs="Arial"/>
                <w:sz w:val="18"/>
                <w:szCs w:val="18"/>
              </w:rPr>
              <w:t>g</w:t>
            </w:r>
            <w:r w:rsidRPr="003E692F">
              <w:rPr>
                <w:rFonts w:eastAsia="Calibri" w:cs="Arial"/>
                <w:sz w:val="18"/>
                <w:szCs w:val="18"/>
              </w:rPr>
              <w:t>keit einschätzen (E )</w:t>
            </w:r>
          </w:p>
          <w:p w:rsidR="00E65957" w:rsidRPr="00AC47F4" w:rsidRDefault="00D40D6E" w:rsidP="008D5789">
            <w:pPr>
              <w:spacing w:line="276" w:lineRule="auto"/>
              <w:rPr>
                <w:rFonts w:eastAsia="Calibri" w:cs="Arial"/>
                <w:i/>
                <w:szCs w:val="22"/>
              </w:rPr>
            </w:pPr>
            <w:r w:rsidRPr="003E692F">
              <w:rPr>
                <w:rFonts w:eastAsia="Calibri" w:cs="Arial"/>
                <w:sz w:val="18"/>
                <w:szCs w:val="18"/>
              </w:rPr>
              <w:t>2.3.(8)</w:t>
            </w:r>
            <w:r w:rsidRPr="003E692F">
              <w:rPr>
                <w:rFonts w:ascii="UniversLTStd" w:hAnsi="UniversLTStd" w:cs="UniversLTStd"/>
                <w:sz w:val="20"/>
                <w:szCs w:val="20"/>
              </w:rPr>
              <w:t xml:space="preserve"> </w:t>
            </w:r>
            <w:r w:rsidRPr="003E692F">
              <w:rPr>
                <w:rFonts w:eastAsia="Calibri" w:cs="Arial"/>
                <w:sz w:val="18"/>
                <w:szCs w:val="18"/>
              </w:rPr>
              <w:t xml:space="preserve">Chancen und Risiken technischer </w:t>
            </w:r>
            <w:r w:rsidRPr="003E692F">
              <w:rPr>
                <w:rFonts w:eastAsia="Calibri" w:cs="Arial"/>
                <w:sz w:val="18"/>
                <w:szCs w:val="18"/>
              </w:rPr>
              <w:lastRenderedPageBreak/>
              <w:t>Entwicklungen in privaten, öffentlichen und beruflichen Feldern bewerten (E )</w:t>
            </w:r>
          </w:p>
        </w:tc>
        <w:tc>
          <w:tcPr>
            <w:tcW w:w="1241" w:type="pct"/>
            <w:tcBorders>
              <w:top w:val="single" w:sz="4" w:space="0" w:color="auto"/>
              <w:left w:val="single" w:sz="4" w:space="0" w:color="auto"/>
              <w:bottom w:val="dashed" w:sz="4" w:space="0" w:color="auto"/>
              <w:right w:val="single" w:sz="4" w:space="0" w:color="auto"/>
            </w:tcBorders>
            <w:shd w:val="clear" w:color="auto" w:fill="auto"/>
          </w:tcPr>
          <w:p w:rsidR="008D5789" w:rsidRPr="002A71F0" w:rsidRDefault="008D5789" w:rsidP="008D5789">
            <w:pPr>
              <w:spacing w:line="276" w:lineRule="auto"/>
              <w:rPr>
                <w:rFonts w:eastAsia="Calibri" w:cs="Arial"/>
                <w:sz w:val="18"/>
                <w:szCs w:val="22"/>
              </w:rPr>
            </w:pPr>
            <w:r w:rsidRPr="002A71F0">
              <w:rPr>
                <w:rFonts w:eastAsia="Calibri" w:cs="Arial"/>
                <w:sz w:val="18"/>
                <w:szCs w:val="22"/>
              </w:rPr>
              <w:lastRenderedPageBreak/>
              <w:t xml:space="preserve">3.2.3.2 </w:t>
            </w:r>
            <w:r>
              <w:rPr>
                <w:rFonts w:eastAsia="Calibri" w:cs="Arial"/>
                <w:sz w:val="18"/>
                <w:szCs w:val="22"/>
              </w:rPr>
              <w:t xml:space="preserve"> (1) </w:t>
            </w:r>
            <w:r w:rsidRPr="002A71F0">
              <w:rPr>
                <w:rFonts w:eastAsia="Calibri" w:cs="Arial"/>
                <w:b/>
                <w:sz w:val="18"/>
                <w:szCs w:val="22"/>
              </w:rPr>
              <w:t>G:</w:t>
            </w:r>
            <w:r>
              <w:rPr>
                <w:rFonts w:eastAsia="Calibri" w:cs="Arial"/>
                <w:sz w:val="18"/>
                <w:szCs w:val="22"/>
              </w:rPr>
              <w:t xml:space="preserve"> </w:t>
            </w:r>
            <w:r w:rsidRPr="002A71F0">
              <w:rPr>
                <w:rFonts w:eastAsia="Calibri" w:cs="Arial"/>
                <w:sz w:val="18"/>
                <w:szCs w:val="22"/>
              </w:rPr>
              <w:t>verschiedene Primärene</w:t>
            </w:r>
            <w:r>
              <w:rPr>
                <w:rFonts w:eastAsia="Calibri" w:cs="Arial"/>
                <w:sz w:val="18"/>
                <w:szCs w:val="22"/>
              </w:rPr>
              <w:t>rgietr</w:t>
            </w:r>
            <w:r>
              <w:rPr>
                <w:rFonts w:eastAsia="Calibri" w:cs="Arial"/>
                <w:sz w:val="18"/>
                <w:szCs w:val="22"/>
              </w:rPr>
              <w:t>ä</w:t>
            </w:r>
            <w:r>
              <w:rPr>
                <w:rFonts w:eastAsia="Calibri" w:cs="Arial"/>
                <w:sz w:val="18"/>
                <w:szCs w:val="22"/>
              </w:rPr>
              <w:t xml:space="preserve">ger bei </w:t>
            </w:r>
            <w:r w:rsidRPr="002A71F0">
              <w:rPr>
                <w:rFonts w:eastAsia="Calibri" w:cs="Arial"/>
                <w:sz w:val="18"/>
                <w:szCs w:val="22"/>
              </w:rPr>
              <w:t>der Gewinnung</w:t>
            </w:r>
            <w:r>
              <w:rPr>
                <w:rFonts w:eastAsia="Calibri" w:cs="Arial"/>
                <w:sz w:val="18"/>
                <w:szCs w:val="22"/>
              </w:rPr>
              <w:t xml:space="preserve"> </w:t>
            </w:r>
            <w:r w:rsidRPr="002A71F0">
              <w:rPr>
                <w:rFonts w:eastAsia="Calibri" w:cs="Arial"/>
                <w:sz w:val="18"/>
                <w:szCs w:val="22"/>
              </w:rPr>
              <w:t>von Nutzenergie ne</w:t>
            </w:r>
            <w:r w:rsidRPr="002A71F0">
              <w:rPr>
                <w:rFonts w:eastAsia="Calibri" w:cs="Arial"/>
                <w:sz w:val="18"/>
                <w:szCs w:val="22"/>
              </w:rPr>
              <w:t>n</w:t>
            </w:r>
            <w:r w:rsidRPr="002A71F0">
              <w:rPr>
                <w:rFonts w:eastAsia="Calibri" w:cs="Arial"/>
                <w:sz w:val="18"/>
                <w:szCs w:val="22"/>
              </w:rPr>
              <w:t>nen</w:t>
            </w:r>
          </w:p>
        </w:tc>
        <w:tc>
          <w:tcPr>
            <w:tcW w:w="1241" w:type="pct"/>
            <w:vMerge/>
            <w:tcBorders>
              <w:left w:val="single" w:sz="4" w:space="0" w:color="auto"/>
              <w:right w:val="single" w:sz="4" w:space="0" w:color="auto"/>
            </w:tcBorders>
            <w:shd w:val="clear" w:color="auto" w:fill="auto"/>
          </w:tcPr>
          <w:p w:rsidR="008D5789" w:rsidRPr="00AC47F4" w:rsidRDefault="008D5789" w:rsidP="00F21A3F">
            <w:pPr>
              <w:pStyle w:val="bctext"/>
              <w:rPr>
                <w:rFonts w:cs="Arial"/>
                <w:i/>
              </w:rPr>
            </w:pPr>
          </w:p>
        </w:tc>
        <w:tc>
          <w:tcPr>
            <w:tcW w:w="1288" w:type="pct"/>
            <w:vMerge/>
            <w:tcBorders>
              <w:left w:val="single" w:sz="4" w:space="0" w:color="auto"/>
              <w:right w:val="single" w:sz="4" w:space="0" w:color="auto"/>
            </w:tcBorders>
            <w:shd w:val="clear" w:color="auto" w:fill="auto"/>
          </w:tcPr>
          <w:p w:rsidR="008D5789" w:rsidRPr="00AC47F4" w:rsidRDefault="008D5789" w:rsidP="00F21A3F">
            <w:pPr>
              <w:pStyle w:val="bctext"/>
              <w:rPr>
                <w:rFonts w:cs="Arial"/>
                <w:i/>
              </w:rPr>
            </w:pPr>
          </w:p>
        </w:tc>
      </w:tr>
      <w:tr w:rsidR="008D5789" w:rsidRPr="002A71F0" w:rsidTr="009978E4">
        <w:trPr>
          <w:jc w:val="center"/>
        </w:trPr>
        <w:tc>
          <w:tcPr>
            <w:tcW w:w="1231" w:type="pct"/>
            <w:vMerge/>
            <w:tcBorders>
              <w:left w:val="single" w:sz="4" w:space="0" w:color="auto"/>
              <w:right w:val="single" w:sz="4" w:space="0" w:color="auto"/>
            </w:tcBorders>
            <w:shd w:val="clear" w:color="auto" w:fill="auto"/>
          </w:tcPr>
          <w:p w:rsidR="008D5789" w:rsidRPr="002A71F0" w:rsidRDefault="008D5789" w:rsidP="008D5789">
            <w:pPr>
              <w:spacing w:line="276" w:lineRule="auto"/>
              <w:rPr>
                <w:rFonts w:eastAsia="Calibri" w:cs="Arial"/>
                <w:szCs w:val="22"/>
              </w:rPr>
            </w:pPr>
          </w:p>
        </w:tc>
        <w:tc>
          <w:tcPr>
            <w:tcW w:w="1241" w:type="pct"/>
            <w:tcBorders>
              <w:top w:val="dashed" w:sz="4" w:space="0" w:color="auto"/>
              <w:left w:val="single" w:sz="4" w:space="0" w:color="auto"/>
              <w:bottom w:val="dashed" w:sz="4" w:space="0" w:color="auto"/>
              <w:right w:val="single" w:sz="4" w:space="0" w:color="auto"/>
            </w:tcBorders>
            <w:shd w:val="clear" w:color="auto" w:fill="auto"/>
          </w:tcPr>
          <w:p w:rsidR="008D5789" w:rsidRPr="002A71F0" w:rsidRDefault="008D5789" w:rsidP="008D5789">
            <w:pPr>
              <w:spacing w:line="276" w:lineRule="auto"/>
              <w:rPr>
                <w:rFonts w:eastAsia="Calibri" w:cs="Arial"/>
                <w:sz w:val="18"/>
                <w:szCs w:val="22"/>
              </w:rPr>
            </w:pPr>
            <w:r w:rsidRPr="002A71F0">
              <w:rPr>
                <w:rFonts w:eastAsia="Calibri" w:cs="Arial"/>
                <w:b/>
                <w:sz w:val="18"/>
                <w:szCs w:val="22"/>
              </w:rPr>
              <w:t>M:</w:t>
            </w:r>
            <w:r w:rsidRPr="002A71F0">
              <w:rPr>
                <w:rFonts w:eastAsia="Calibri" w:cs="Arial"/>
                <w:sz w:val="18"/>
                <w:szCs w:val="22"/>
              </w:rPr>
              <w:t xml:space="preserve"> die Nutzung von verschiedenen Primä</w:t>
            </w:r>
            <w:r w:rsidRPr="002A71F0">
              <w:rPr>
                <w:rFonts w:eastAsia="Calibri" w:cs="Arial"/>
                <w:sz w:val="18"/>
                <w:szCs w:val="22"/>
              </w:rPr>
              <w:t>r</w:t>
            </w:r>
            <w:r w:rsidRPr="002A71F0">
              <w:rPr>
                <w:rFonts w:eastAsia="Calibri" w:cs="Arial"/>
                <w:sz w:val="18"/>
                <w:szCs w:val="22"/>
              </w:rPr>
              <w:t>energieträgern zur Gewinnung von Nutzene</w:t>
            </w:r>
            <w:r w:rsidRPr="002A71F0">
              <w:rPr>
                <w:rFonts w:eastAsia="Calibri" w:cs="Arial"/>
                <w:sz w:val="18"/>
                <w:szCs w:val="22"/>
              </w:rPr>
              <w:t>r</w:t>
            </w:r>
            <w:r w:rsidRPr="002A71F0">
              <w:rPr>
                <w:rFonts w:eastAsia="Calibri" w:cs="Arial"/>
                <w:sz w:val="18"/>
                <w:szCs w:val="22"/>
              </w:rPr>
              <w:t>gie erläutern</w:t>
            </w:r>
          </w:p>
        </w:tc>
        <w:tc>
          <w:tcPr>
            <w:tcW w:w="1241" w:type="pct"/>
            <w:vMerge/>
            <w:tcBorders>
              <w:left w:val="single" w:sz="4" w:space="0" w:color="auto"/>
              <w:right w:val="single" w:sz="4" w:space="0" w:color="auto"/>
            </w:tcBorders>
            <w:shd w:val="clear" w:color="auto" w:fill="auto"/>
          </w:tcPr>
          <w:p w:rsidR="008D5789" w:rsidRPr="002A71F0" w:rsidRDefault="008D5789" w:rsidP="00F21A3F">
            <w:pPr>
              <w:pStyle w:val="bctext"/>
              <w:rPr>
                <w:rFonts w:cs="Arial"/>
              </w:rPr>
            </w:pPr>
          </w:p>
        </w:tc>
        <w:tc>
          <w:tcPr>
            <w:tcW w:w="1288" w:type="pct"/>
            <w:vMerge/>
            <w:tcBorders>
              <w:left w:val="single" w:sz="4" w:space="0" w:color="auto"/>
              <w:right w:val="single" w:sz="4" w:space="0" w:color="auto"/>
            </w:tcBorders>
            <w:shd w:val="clear" w:color="auto" w:fill="auto"/>
          </w:tcPr>
          <w:p w:rsidR="008D5789" w:rsidRPr="002A71F0" w:rsidRDefault="008D5789" w:rsidP="00F21A3F">
            <w:pPr>
              <w:pStyle w:val="bctext"/>
              <w:rPr>
                <w:rFonts w:cs="Arial"/>
              </w:rPr>
            </w:pPr>
          </w:p>
        </w:tc>
      </w:tr>
      <w:tr w:rsidR="008D5789" w:rsidRPr="002A71F0" w:rsidTr="009978E4">
        <w:trPr>
          <w:jc w:val="center"/>
        </w:trPr>
        <w:tc>
          <w:tcPr>
            <w:tcW w:w="1231" w:type="pct"/>
            <w:vMerge/>
            <w:tcBorders>
              <w:left w:val="single" w:sz="4" w:space="0" w:color="auto"/>
              <w:right w:val="single" w:sz="4" w:space="0" w:color="auto"/>
            </w:tcBorders>
            <w:shd w:val="clear" w:color="auto" w:fill="auto"/>
          </w:tcPr>
          <w:p w:rsidR="008D5789" w:rsidRPr="002A71F0" w:rsidRDefault="008D5789" w:rsidP="008D5789">
            <w:pPr>
              <w:spacing w:line="276" w:lineRule="auto"/>
              <w:rPr>
                <w:rFonts w:eastAsia="Calibri" w:cs="Arial"/>
                <w:szCs w:val="22"/>
              </w:rPr>
            </w:pPr>
          </w:p>
        </w:tc>
        <w:tc>
          <w:tcPr>
            <w:tcW w:w="1241" w:type="pct"/>
            <w:tcBorders>
              <w:top w:val="dashed" w:sz="4" w:space="0" w:color="auto"/>
              <w:left w:val="single" w:sz="4" w:space="0" w:color="auto"/>
              <w:bottom w:val="single" w:sz="4" w:space="0" w:color="auto"/>
              <w:right w:val="single" w:sz="4" w:space="0" w:color="auto"/>
            </w:tcBorders>
            <w:shd w:val="clear" w:color="auto" w:fill="auto"/>
          </w:tcPr>
          <w:p w:rsidR="008D5789" w:rsidRPr="002A71F0" w:rsidRDefault="008D5789" w:rsidP="008D5789">
            <w:pPr>
              <w:spacing w:line="276" w:lineRule="auto"/>
              <w:rPr>
                <w:rFonts w:eastAsia="Calibri" w:cs="Arial"/>
                <w:sz w:val="18"/>
                <w:szCs w:val="22"/>
              </w:rPr>
            </w:pPr>
            <w:r w:rsidRPr="002A71F0">
              <w:rPr>
                <w:rFonts w:eastAsia="Calibri" w:cs="Arial"/>
                <w:b/>
                <w:sz w:val="18"/>
                <w:szCs w:val="22"/>
              </w:rPr>
              <w:t>E:</w:t>
            </w:r>
            <w:r w:rsidRPr="002A71F0">
              <w:rPr>
                <w:rFonts w:eastAsia="Calibri" w:cs="Arial"/>
                <w:sz w:val="18"/>
                <w:szCs w:val="22"/>
              </w:rPr>
              <w:t xml:space="preserve"> </w:t>
            </w:r>
            <w:r w:rsidR="00E65957">
              <w:rPr>
                <w:rFonts w:eastAsia="Calibri" w:cs="Arial"/>
                <w:sz w:val="18"/>
                <w:szCs w:val="22"/>
              </w:rPr>
              <w:t>… und beurteil</w:t>
            </w:r>
            <w:r>
              <w:rPr>
                <w:rFonts w:eastAsia="Calibri" w:cs="Arial"/>
                <w:sz w:val="18"/>
                <w:szCs w:val="22"/>
              </w:rPr>
              <w:t>en</w:t>
            </w:r>
          </w:p>
        </w:tc>
        <w:tc>
          <w:tcPr>
            <w:tcW w:w="1241" w:type="pct"/>
            <w:vMerge/>
            <w:tcBorders>
              <w:left w:val="single" w:sz="4" w:space="0" w:color="auto"/>
              <w:right w:val="single" w:sz="4" w:space="0" w:color="auto"/>
            </w:tcBorders>
            <w:shd w:val="clear" w:color="auto" w:fill="auto"/>
          </w:tcPr>
          <w:p w:rsidR="008D5789" w:rsidRPr="002A71F0" w:rsidRDefault="008D5789" w:rsidP="00F21A3F">
            <w:pPr>
              <w:pStyle w:val="bctext"/>
              <w:rPr>
                <w:rFonts w:cs="Arial"/>
              </w:rPr>
            </w:pPr>
          </w:p>
        </w:tc>
        <w:tc>
          <w:tcPr>
            <w:tcW w:w="1288" w:type="pct"/>
            <w:vMerge/>
            <w:tcBorders>
              <w:left w:val="single" w:sz="4" w:space="0" w:color="auto"/>
              <w:right w:val="single" w:sz="4" w:space="0" w:color="auto"/>
            </w:tcBorders>
            <w:shd w:val="clear" w:color="auto" w:fill="auto"/>
          </w:tcPr>
          <w:p w:rsidR="008D5789" w:rsidRPr="002A71F0" w:rsidRDefault="008D5789" w:rsidP="00F21A3F">
            <w:pPr>
              <w:pStyle w:val="bctext"/>
              <w:rPr>
                <w:rFonts w:cs="Arial"/>
              </w:rPr>
            </w:pPr>
          </w:p>
        </w:tc>
      </w:tr>
      <w:tr w:rsidR="006B7932" w:rsidRPr="002A71F0" w:rsidTr="009978E4">
        <w:trPr>
          <w:jc w:val="center"/>
        </w:trPr>
        <w:tc>
          <w:tcPr>
            <w:tcW w:w="2471" w:type="pct"/>
            <w:gridSpan w:val="2"/>
            <w:tcBorders>
              <w:left w:val="single" w:sz="4" w:space="0" w:color="auto"/>
              <w:right w:val="single" w:sz="4" w:space="0" w:color="auto"/>
            </w:tcBorders>
            <w:shd w:val="clear" w:color="auto" w:fill="auto"/>
            <w:vAlign w:val="center"/>
          </w:tcPr>
          <w:p w:rsidR="006B7932" w:rsidRPr="00C714CD" w:rsidRDefault="006B7932" w:rsidP="006B7932">
            <w:pPr>
              <w:spacing w:before="60"/>
              <w:jc w:val="center"/>
              <w:rPr>
                <w:rFonts w:eastAsia="Calibri" w:cs="Arial"/>
                <w:sz w:val="18"/>
                <w:szCs w:val="22"/>
              </w:rPr>
            </w:pPr>
            <w:r w:rsidRPr="006A693C">
              <w:rPr>
                <w:szCs w:val="22"/>
              </w:rPr>
              <w:t>Die Schülerinnen und Schüler können</w:t>
            </w:r>
          </w:p>
        </w:tc>
        <w:tc>
          <w:tcPr>
            <w:tcW w:w="1241" w:type="pct"/>
            <w:tcBorders>
              <w:left w:val="single" w:sz="4" w:space="0" w:color="auto"/>
              <w:right w:val="single" w:sz="4" w:space="0" w:color="auto"/>
            </w:tcBorders>
            <w:shd w:val="clear" w:color="auto" w:fill="auto"/>
            <w:vAlign w:val="center"/>
          </w:tcPr>
          <w:p w:rsidR="006B7932" w:rsidRPr="002D7DA4" w:rsidRDefault="009E3BBD" w:rsidP="006B7932">
            <w:pPr>
              <w:pStyle w:val="bctext"/>
              <w:jc w:val="center"/>
              <w:rPr>
                <w:b/>
                <w:lang w:val="de-DE"/>
              </w:rPr>
            </w:pPr>
            <w:r w:rsidRPr="002D7DA4">
              <w:rPr>
                <w:b/>
                <w:sz w:val="22"/>
                <w:lang w:val="de-DE"/>
              </w:rPr>
              <w:t>Funktionsmodelle zu regenerativen Energieträgern</w:t>
            </w:r>
          </w:p>
        </w:tc>
        <w:tc>
          <w:tcPr>
            <w:tcW w:w="1288" w:type="pct"/>
            <w:tcBorders>
              <w:left w:val="single" w:sz="4" w:space="0" w:color="auto"/>
              <w:right w:val="single" w:sz="4" w:space="0" w:color="auto"/>
            </w:tcBorders>
            <w:shd w:val="clear" w:color="auto" w:fill="auto"/>
            <w:vAlign w:val="center"/>
          </w:tcPr>
          <w:p w:rsidR="006B7932" w:rsidRDefault="006B7932" w:rsidP="006B7932">
            <w:pPr>
              <w:pStyle w:val="bctext"/>
              <w:jc w:val="center"/>
              <w:rPr>
                <w:lang w:val="de-DE"/>
              </w:rPr>
            </w:pPr>
            <w:r>
              <w:rPr>
                <w:b/>
                <w:lang w:val="de-DE"/>
              </w:rPr>
              <w:t>5</w:t>
            </w:r>
            <w:r w:rsidRPr="00714A50">
              <w:rPr>
                <w:b/>
              </w:rPr>
              <w:t xml:space="preserve"> Std.</w:t>
            </w:r>
          </w:p>
        </w:tc>
      </w:tr>
      <w:tr w:rsidR="00BE0A7C" w:rsidRPr="002A71F0" w:rsidTr="009978E4">
        <w:trPr>
          <w:jc w:val="center"/>
        </w:trPr>
        <w:tc>
          <w:tcPr>
            <w:tcW w:w="1231" w:type="pct"/>
            <w:vMerge w:val="restart"/>
            <w:tcBorders>
              <w:left w:val="single" w:sz="4" w:space="0" w:color="auto"/>
              <w:right w:val="single" w:sz="4" w:space="0" w:color="auto"/>
            </w:tcBorders>
            <w:shd w:val="clear" w:color="auto" w:fill="auto"/>
          </w:tcPr>
          <w:p w:rsidR="00BE0A7C" w:rsidRPr="00963312" w:rsidRDefault="00BE0A7C" w:rsidP="00D40D6E">
            <w:pPr>
              <w:spacing w:before="60"/>
              <w:rPr>
                <w:rFonts w:eastAsia="Calibri" w:cs="Arial"/>
                <w:sz w:val="18"/>
                <w:szCs w:val="18"/>
              </w:rPr>
            </w:pPr>
            <w:r w:rsidRPr="00963312">
              <w:rPr>
                <w:rFonts w:eastAsia="Calibri" w:cs="Arial"/>
                <w:sz w:val="18"/>
                <w:szCs w:val="18"/>
              </w:rPr>
              <w:t>.1.(1)</w:t>
            </w:r>
            <w:r w:rsidRPr="00963312">
              <w:rPr>
                <w:rFonts w:ascii="UniversLTStd" w:hAnsi="UniversLTStd" w:cs="UniversLTStd"/>
                <w:sz w:val="20"/>
                <w:szCs w:val="20"/>
              </w:rPr>
              <w:t xml:space="preserve"> </w:t>
            </w:r>
            <w:r w:rsidRPr="00963312">
              <w:rPr>
                <w:rFonts w:eastAsia="Calibri" w:cs="Arial"/>
                <w:sz w:val="18"/>
                <w:szCs w:val="18"/>
              </w:rPr>
              <w:t>technische Informationen aus verschi</w:t>
            </w:r>
            <w:r w:rsidRPr="00963312">
              <w:rPr>
                <w:rFonts w:eastAsia="Calibri" w:cs="Arial"/>
                <w:sz w:val="18"/>
                <w:szCs w:val="18"/>
              </w:rPr>
              <w:t>e</w:t>
            </w:r>
            <w:r w:rsidRPr="00963312">
              <w:rPr>
                <w:rFonts w:eastAsia="Calibri" w:cs="Arial"/>
                <w:sz w:val="18"/>
                <w:szCs w:val="18"/>
              </w:rPr>
              <w:t>den Quellen sammeln und strukturiert auswe</w:t>
            </w:r>
            <w:r w:rsidRPr="00963312">
              <w:rPr>
                <w:rFonts w:eastAsia="Calibri" w:cs="Arial"/>
                <w:sz w:val="18"/>
                <w:szCs w:val="18"/>
              </w:rPr>
              <w:t>r</w:t>
            </w:r>
            <w:r w:rsidRPr="00963312">
              <w:rPr>
                <w:rFonts w:eastAsia="Calibri" w:cs="Arial"/>
                <w:sz w:val="18"/>
                <w:szCs w:val="18"/>
              </w:rPr>
              <w:t>ten</w:t>
            </w:r>
          </w:p>
          <w:p w:rsidR="00BE0A7C" w:rsidRDefault="00BE0A7C" w:rsidP="00D40D6E">
            <w:pPr>
              <w:spacing w:before="60"/>
              <w:rPr>
                <w:rFonts w:eastAsia="Calibri" w:cs="Arial"/>
                <w:sz w:val="18"/>
                <w:szCs w:val="18"/>
              </w:rPr>
            </w:pPr>
            <w:r>
              <w:rPr>
                <w:rFonts w:eastAsia="Calibri" w:cs="Arial"/>
                <w:sz w:val="18"/>
                <w:szCs w:val="18"/>
              </w:rPr>
              <w:t>2.1.(2)</w:t>
            </w:r>
            <w:r w:rsidRPr="00A94A7F">
              <w:rPr>
                <w:rFonts w:ascii="UniversLTStd" w:hAnsi="UniversLTStd" w:cs="UniversLTStd"/>
                <w:sz w:val="20"/>
                <w:szCs w:val="20"/>
              </w:rPr>
              <w:t xml:space="preserve"> </w:t>
            </w:r>
            <w:r w:rsidRPr="00A94A7F">
              <w:rPr>
                <w:rFonts w:eastAsia="Calibri" w:cs="Arial"/>
                <w:sz w:val="18"/>
                <w:szCs w:val="18"/>
              </w:rPr>
              <w:t>technische Experimente planen, durc</w:t>
            </w:r>
            <w:r w:rsidRPr="00A94A7F">
              <w:rPr>
                <w:rFonts w:eastAsia="Calibri" w:cs="Arial"/>
                <w:sz w:val="18"/>
                <w:szCs w:val="18"/>
              </w:rPr>
              <w:t>h</w:t>
            </w:r>
            <w:r w:rsidRPr="00A94A7F">
              <w:rPr>
                <w:rFonts w:eastAsia="Calibri" w:cs="Arial"/>
                <w:sz w:val="18"/>
                <w:szCs w:val="18"/>
              </w:rPr>
              <w:t>führen und auswerten</w:t>
            </w:r>
          </w:p>
          <w:p w:rsidR="00BE0A7C" w:rsidRDefault="00BE0A7C" w:rsidP="00D40D6E">
            <w:pPr>
              <w:spacing w:before="60"/>
              <w:rPr>
                <w:rFonts w:eastAsia="Calibri" w:cs="Arial"/>
                <w:sz w:val="18"/>
                <w:szCs w:val="18"/>
              </w:rPr>
            </w:pPr>
            <w:r>
              <w:rPr>
                <w:rFonts w:eastAsia="Calibri" w:cs="Arial"/>
                <w:sz w:val="18"/>
                <w:szCs w:val="18"/>
              </w:rPr>
              <w:t>2.1.(3)</w:t>
            </w:r>
            <w:r w:rsidRPr="00A94A7F">
              <w:rPr>
                <w:rFonts w:ascii="UniversLTStd" w:hAnsi="UniversLTStd" w:cs="UniversLTStd"/>
                <w:sz w:val="20"/>
                <w:szCs w:val="20"/>
              </w:rPr>
              <w:t xml:space="preserve"> </w:t>
            </w:r>
            <w:r w:rsidRPr="00A94A7F">
              <w:rPr>
                <w:rFonts w:eastAsia="Calibri" w:cs="Arial"/>
                <w:sz w:val="18"/>
                <w:szCs w:val="18"/>
              </w:rPr>
              <w:t>mit gezielten Fragestellungen auße</w:t>
            </w:r>
            <w:r w:rsidRPr="00A94A7F">
              <w:rPr>
                <w:rFonts w:eastAsia="Calibri" w:cs="Arial"/>
                <w:sz w:val="18"/>
                <w:szCs w:val="18"/>
              </w:rPr>
              <w:t>r</w:t>
            </w:r>
            <w:r w:rsidRPr="00A94A7F">
              <w:rPr>
                <w:rFonts w:eastAsia="Calibri" w:cs="Arial"/>
                <w:sz w:val="18"/>
                <w:szCs w:val="18"/>
              </w:rPr>
              <w:t>schulische Lernorte er</w:t>
            </w:r>
            <w:r>
              <w:rPr>
                <w:rFonts w:eastAsia="Calibri" w:cs="Arial"/>
                <w:sz w:val="18"/>
                <w:szCs w:val="18"/>
              </w:rPr>
              <w:t xml:space="preserve">kunden (zum Beispiel technische </w:t>
            </w:r>
            <w:r w:rsidRPr="00A94A7F">
              <w:rPr>
                <w:rFonts w:eastAsia="Calibri" w:cs="Arial"/>
                <w:sz w:val="18"/>
                <w:szCs w:val="18"/>
              </w:rPr>
              <w:t>Anlagen und Betriebe, Ausbi</w:t>
            </w:r>
            <w:r w:rsidRPr="00A94A7F">
              <w:rPr>
                <w:rFonts w:eastAsia="Calibri" w:cs="Arial"/>
                <w:sz w:val="18"/>
                <w:szCs w:val="18"/>
              </w:rPr>
              <w:t>l</w:t>
            </w:r>
            <w:r w:rsidRPr="00A94A7F">
              <w:rPr>
                <w:rFonts w:eastAsia="Calibri" w:cs="Arial"/>
                <w:sz w:val="18"/>
                <w:szCs w:val="18"/>
              </w:rPr>
              <w:t>dungswerkstätten, technische Museen)</w:t>
            </w:r>
          </w:p>
          <w:p w:rsidR="00BE0A7C" w:rsidRDefault="00BE0A7C" w:rsidP="00D40D6E">
            <w:pPr>
              <w:spacing w:before="60"/>
              <w:rPr>
                <w:rFonts w:eastAsia="Calibri" w:cs="Arial"/>
                <w:sz w:val="18"/>
                <w:szCs w:val="18"/>
              </w:rPr>
            </w:pPr>
            <w:r>
              <w:rPr>
                <w:rFonts w:eastAsia="Calibri" w:cs="Arial"/>
                <w:sz w:val="18"/>
                <w:szCs w:val="18"/>
              </w:rPr>
              <w:t>2.1.(4)</w:t>
            </w:r>
            <w:r w:rsidRPr="00A94A7F">
              <w:rPr>
                <w:rFonts w:ascii="UniversLTStd" w:hAnsi="UniversLTStd" w:cs="UniversLTStd"/>
                <w:sz w:val="20"/>
                <w:szCs w:val="20"/>
              </w:rPr>
              <w:t xml:space="preserve"> </w:t>
            </w:r>
            <w:r w:rsidRPr="00A94A7F">
              <w:rPr>
                <w:rFonts w:eastAsia="Calibri" w:cs="Arial"/>
                <w:sz w:val="18"/>
                <w:szCs w:val="18"/>
              </w:rPr>
              <w:t>technische Informationen mit vorha</w:t>
            </w:r>
            <w:r w:rsidRPr="00A94A7F">
              <w:rPr>
                <w:rFonts w:eastAsia="Calibri" w:cs="Arial"/>
                <w:sz w:val="18"/>
                <w:szCs w:val="18"/>
              </w:rPr>
              <w:t>n</w:t>
            </w:r>
            <w:r w:rsidRPr="00A94A7F">
              <w:rPr>
                <w:rFonts w:eastAsia="Calibri" w:cs="Arial"/>
                <w:sz w:val="18"/>
                <w:szCs w:val="18"/>
              </w:rPr>
              <w:t>denem Wissen verknüpfen und anwenden</w:t>
            </w:r>
          </w:p>
          <w:p w:rsidR="00BE0A7C" w:rsidRPr="002A71F0" w:rsidRDefault="00BE0A7C" w:rsidP="00D40D6E">
            <w:pPr>
              <w:spacing w:before="60"/>
              <w:rPr>
                <w:rFonts w:eastAsia="Calibri" w:cs="Arial"/>
                <w:i/>
                <w:szCs w:val="22"/>
              </w:rPr>
            </w:pPr>
            <w:r>
              <w:rPr>
                <w:rFonts w:eastAsia="Calibri" w:cs="Arial"/>
                <w:sz w:val="18"/>
                <w:szCs w:val="18"/>
              </w:rPr>
              <w:t>2.2.(2)</w:t>
            </w:r>
            <w:r w:rsidRPr="00A94A7F">
              <w:rPr>
                <w:rFonts w:ascii="UniversLTStd" w:hAnsi="UniversLTStd" w:cs="UniversLTStd"/>
                <w:sz w:val="20"/>
                <w:szCs w:val="20"/>
              </w:rPr>
              <w:t xml:space="preserve"> </w:t>
            </w:r>
            <w:r w:rsidRPr="00A94A7F">
              <w:rPr>
                <w:rFonts w:eastAsia="Calibri" w:cs="Arial"/>
                <w:sz w:val="18"/>
                <w:szCs w:val="18"/>
              </w:rPr>
              <w:t>ihr Vorgehen, ihre Beobachtungen und die Ergebnisse ihrer Arbeit dokumentieren</w:t>
            </w:r>
          </w:p>
        </w:tc>
        <w:tc>
          <w:tcPr>
            <w:tcW w:w="1241" w:type="pct"/>
            <w:tcBorders>
              <w:top w:val="single" w:sz="4" w:space="0" w:color="auto"/>
              <w:left w:val="single" w:sz="4" w:space="0" w:color="auto"/>
              <w:bottom w:val="dashed" w:sz="4" w:space="0" w:color="auto"/>
              <w:right w:val="single" w:sz="4" w:space="0" w:color="auto"/>
            </w:tcBorders>
            <w:shd w:val="clear" w:color="auto" w:fill="auto"/>
          </w:tcPr>
          <w:p w:rsidR="00BE0A7C" w:rsidRPr="002A71F0" w:rsidRDefault="00BE0A7C" w:rsidP="008D5789">
            <w:pPr>
              <w:spacing w:before="60"/>
              <w:rPr>
                <w:rFonts w:eastAsia="Calibri" w:cs="Arial"/>
                <w:sz w:val="18"/>
                <w:szCs w:val="22"/>
              </w:rPr>
            </w:pPr>
            <w:r w:rsidRPr="00C714CD">
              <w:rPr>
                <w:rFonts w:eastAsia="Calibri" w:cs="Arial"/>
                <w:sz w:val="18"/>
                <w:szCs w:val="22"/>
              </w:rPr>
              <w:t xml:space="preserve">3.2.3.2  (2)  </w:t>
            </w:r>
            <w:r w:rsidRPr="00C714CD">
              <w:rPr>
                <w:rFonts w:eastAsia="Calibri" w:cs="Arial"/>
                <w:b/>
                <w:sz w:val="18"/>
                <w:szCs w:val="22"/>
              </w:rPr>
              <w:t>G: M:</w:t>
            </w:r>
            <w:r>
              <w:rPr>
                <w:rFonts w:eastAsia="Calibri" w:cs="Arial"/>
                <w:sz w:val="18"/>
                <w:szCs w:val="22"/>
              </w:rPr>
              <w:t xml:space="preserve"> </w:t>
            </w:r>
            <w:r w:rsidRPr="00C714CD">
              <w:rPr>
                <w:rFonts w:eastAsia="Calibri" w:cs="Arial"/>
                <w:sz w:val="18"/>
                <w:szCs w:val="22"/>
              </w:rPr>
              <w:t>technisch</w:t>
            </w:r>
            <w:r>
              <w:rPr>
                <w:rFonts w:eastAsia="Calibri" w:cs="Arial"/>
                <w:sz w:val="18"/>
                <w:szCs w:val="22"/>
              </w:rPr>
              <w:t xml:space="preserve">e Experimente zur Gewinnung von </w:t>
            </w:r>
            <w:r w:rsidRPr="00C714CD">
              <w:rPr>
                <w:rFonts w:eastAsia="Calibri" w:cs="Arial"/>
                <w:sz w:val="18"/>
                <w:szCs w:val="22"/>
              </w:rPr>
              <w:t>regenerativer Energie durc</w:t>
            </w:r>
            <w:r w:rsidRPr="00C714CD">
              <w:rPr>
                <w:rFonts w:eastAsia="Calibri" w:cs="Arial"/>
                <w:sz w:val="18"/>
                <w:szCs w:val="22"/>
              </w:rPr>
              <w:t>h</w:t>
            </w:r>
            <w:r w:rsidRPr="00C714CD">
              <w:rPr>
                <w:rFonts w:eastAsia="Calibri" w:cs="Arial"/>
                <w:sz w:val="18"/>
                <w:szCs w:val="22"/>
              </w:rPr>
              <w:t>führen</w:t>
            </w:r>
            <w:r>
              <w:rPr>
                <w:rFonts w:eastAsia="Calibri" w:cs="Arial"/>
                <w:sz w:val="18"/>
                <w:szCs w:val="22"/>
              </w:rPr>
              <w:t xml:space="preserve"> …</w:t>
            </w:r>
            <w:r w:rsidRPr="00C714CD">
              <w:rPr>
                <w:rFonts w:eastAsia="Calibri" w:cs="Arial"/>
                <w:sz w:val="18"/>
                <w:szCs w:val="22"/>
              </w:rPr>
              <w:t xml:space="preserve"> (z</w:t>
            </w:r>
            <w:r>
              <w:rPr>
                <w:rFonts w:eastAsia="Calibri" w:cs="Arial"/>
                <w:sz w:val="18"/>
                <w:szCs w:val="22"/>
              </w:rPr>
              <w:t>. B. zu Sonnen- und Windenergie</w:t>
            </w:r>
          </w:p>
        </w:tc>
        <w:tc>
          <w:tcPr>
            <w:tcW w:w="1241" w:type="pct"/>
            <w:vMerge w:val="restart"/>
            <w:tcBorders>
              <w:left w:val="single" w:sz="4" w:space="0" w:color="auto"/>
              <w:right w:val="single" w:sz="4" w:space="0" w:color="auto"/>
            </w:tcBorders>
            <w:shd w:val="clear" w:color="auto" w:fill="auto"/>
          </w:tcPr>
          <w:p w:rsidR="00BE0A7C" w:rsidRDefault="00BE0A7C" w:rsidP="004405D2">
            <w:pPr>
              <w:pStyle w:val="bctext"/>
              <w:rPr>
                <w:lang w:val="de-DE"/>
              </w:rPr>
            </w:pPr>
            <w:r>
              <w:rPr>
                <w:lang w:val="de-DE"/>
              </w:rPr>
              <w:t>Aufgabenstellungen mit Experimentiersyst</w:t>
            </w:r>
            <w:r>
              <w:rPr>
                <w:lang w:val="de-DE"/>
              </w:rPr>
              <w:t>e</w:t>
            </w:r>
            <w:r>
              <w:rPr>
                <w:lang w:val="de-DE"/>
              </w:rPr>
              <w:t>men zu regenerativen Energieträgern lösen:</w:t>
            </w:r>
            <w:r>
              <w:rPr>
                <w:lang w:val="de-DE"/>
              </w:rPr>
              <w:br/>
            </w:r>
          </w:p>
          <w:p w:rsidR="00BE0A7C" w:rsidRDefault="00BE0A7C" w:rsidP="006858EB">
            <w:pPr>
              <w:pStyle w:val="bcTextListe"/>
              <w:numPr>
                <w:ilvl w:val="0"/>
                <w:numId w:val="0"/>
              </w:numPr>
              <w:rPr>
                <w:lang w:val="de-DE"/>
              </w:rPr>
            </w:pPr>
            <w:r w:rsidRPr="006858EB">
              <w:rPr>
                <w:lang w:val="de-DE"/>
              </w:rPr>
              <w:t>Windenergie:</w:t>
            </w:r>
          </w:p>
          <w:p w:rsidR="00BE0A7C" w:rsidRDefault="00BE0A7C" w:rsidP="006858EB">
            <w:pPr>
              <w:pStyle w:val="bcTextListe"/>
              <w:numPr>
                <w:ilvl w:val="0"/>
                <w:numId w:val="0"/>
              </w:numPr>
              <w:ind w:hanging="22"/>
              <w:rPr>
                <w:lang w:val="de-DE"/>
              </w:rPr>
            </w:pPr>
            <w:r w:rsidRPr="006858EB">
              <w:rPr>
                <w:lang w:val="de-DE"/>
              </w:rPr>
              <w:t>Windrad mit austauschbaren, verstellbaren</w:t>
            </w:r>
            <w:r>
              <w:rPr>
                <w:lang w:val="de-DE"/>
              </w:rPr>
              <w:t xml:space="preserve"> </w:t>
            </w:r>
            <w:r w:rsidRPr="006858EB">
              <w:rPr>
                <w:lang w:val="de-DE"/>
              </w:rPr>
              <w:t>Flügeln und Getriebe mit Winde zur Verric</w:t>
            </w:r>
            <w:r w:rsidRPr="006858EB">
              <w:rPr>
                <w:lang w:val="de-DE"/>
              </w:rPr>
              <w:t>h</w:t>
            </w:r>
            <w:r w:rsidRPr="006858EB">
              <w:rPr>
                <w:lang w:val="de-DE"/>
              </w:rPr>
              <w:t>tung von Hubarbeit</w:t>
            </w:r>
          </w:p>
          <w:p w:rsidR="00BE0A7C" w:rsidRPr="00C745B0" w:rsidRDefault="00BE0A7C" w:rsidP="006858EB">
            <w:pPr>
              <w:pStyle w:val="bcTextListe"/>
              <w:rPr>
                <w:lang w:val="de-DE"/>
              </w:rPr>
            </w:pPr>
            <w:r>
              <w:rPr>
                <w:lang w:val="de-DE"/>
              </w:rPr>
              <w:t>Messung der Zeit für einen Meter Hubh</w:t>
            </w:r>
            <w:r>
              <w:rPr>
                <w:lang w:val="de-DE"/>
              </w:rPr>
              <w:t>ö</w:t>
            </w:r>
            <w:r>
              <w:rPr>
                <w:lang w:val="de-DE"/>
              </w:rPr>
              <w:t>he unter verschiedenen Bedingungen (Flügelform, Flügelzahl, Flügelstellung,…)</w:t>
            </w:r>
            <w:r>
              <w:rPr>
                <w:lang w:val="de-DE"/>
              </w:rPr>
              <w:br/>
              <w:t xml:space="preserve">bei gleichem Luftstrom (z.B. durch </w:t>
            </w:r>
            <w:r w:rsidRPr="00C745B0">
              <w:rPr>
                <w:lang w:val="de-DE"/>
              </w:rPr>
              <w:t>Vent</w:t>
            </w:r>
            <w:r w:rsidRPr="00C745B0">
              <w:rPr>
                <w:lang w:val="de-DE"/>
              </w:rPr>
              <w:t>i</w:t>
            </w:r>
            <w:r w:rsidRPr="00C745B0">
              <w:rPr>
                <w:lang w:val="de-DE"/>
              </w:rPr>
              <w:t>lator) und gleichem Abstand Ventilator</w:t>
            </w:r>
            <w:r w:rsidR="00C1327B" w:rsidRPr="00C745B0">
              <w:rPr>
                <w:lang w:val="de-DE"/>
              </w:rPr>
              <w:t xml:space="preserve"> -</w:t>
            </w:r>
            <w:r w:rsidRPr="00C745B0">
              <w:rPr>
                <w:lang w:val="de-DE"/>
              </w:rPr>
              <w:t>-Windrad</w:t>
            </w:r>
          </w:p>
          <w:p w:rsidR="00BE0A7C" w:rsidRPr="00C745B0" w:rsidRDefault="00BE0A7C" w:rsidP="004405D2">
            <w:pPr>
              <w:pStyle w:val="bcTextListe"/>
              <w:numPr>
                <w:ilvl w:val="0"/>
                <w:numId w:val="0"/>
              </w:numPr>
              <w:ind w:left="360"/>
              <w:rPr>
                <w:lang w:val="de-DE"/>
              </w:rPr>
            </w:pPr>
          </w:p>
          <w:p w:rsidR="00BE0A7C" w:rsidRPr="00C745B0" w:rsidRDefault="00BE0A7C" w:rsidP="004405D2">
            <w:pPr>
              <w:pStyle w:val="bcTextListe"/>
              <w:numPr>
                <w:ilvl w:val="0"/>
                <w:numId w:val="0"/>
              </w:numPr>
              <w:ind w:left="360" w:hanging="360"/>
              <w:rPr>
                <w:lang w:val="de-DE"/>
              </w:rPr>
            </w:pPr>
            <w:r w:rsidRPr="00C745B0">
              <w:rPr>
                <w:lang w:val="de-DE"/>
              </w:rPr>
              <w:t>Solarenergie:</w:t>
            </w:r>
          </w:p>
          <w:p w:rsidR="00BE0A7C" w:rsidRPr="00C745B0" w:rsidRDefault="00BE0A7C" w:rsidP="004405D2">
            <w:pPr>
              <w:pStyle w:val="bcTextListe"/>
            </w:pPr>
            <w:r w:rsidRPr="00C745B0">
              <w:t>Spannungs</w:t>
            </w:r>
            <w:r w:rsidRPr="00C745B0">
              <w:rPr>
                <w:lang w:val="de-DE"/>
              </w:rPr>
              <w:t>- und Stromstärke</w:t>
            </w:r>
            <w:r w:rsidRPr="00C745B0">
              <w:t>messungen unter verschiedenen Bedingungen</w:t>
            </w:r>
            <w:r w:rsidRPr="00C745B0">
              <w:rPr>
                <w:lang w:val="de-DE"/>
              </w:rPr>
              <w:t xml:space="preserve"> (B</w:t>
            </w:r>
            <w:r w:rsidRPr="00C745B0">
              <w:rPr>
                <w:lang w:val="de-DE"/>
              </w:rPr>
              <w:t>e</w:t>
            </w:r>
            <w:r w:rsidRPr="00C745B0">
              <w:rPr>
                <w:lang w:val="de-DE"/>
              </w:rPr>
              <w:t>leuchtungsstärke, Einstrahlwinkel…); Baustrahler als Lichtquelle (auf gleichble</w:t>
            </w:r>
            <w:r w:rsidRPr="00C745B0">
              <w:rPr>
                <w:lang w:val="de-DE"/>
              </w:rPr>
              <w:t>i</w:t>
            </w:r>
            <w:r w:rsidRPr="00C745B0">
              <w:rPr>
                <w:lang w:val="de-DE"/>
              </w:rPr>
              <w:t>benden Abstand achten)</w:t>
            </w:r>
          </w:p>
          <w:p w:rsidR="00BE0A7C" w:rsidRPr="00C745B0" w:rsidRDefault="00BE0A7C" w:rsidP="004405D2">
            <w:pPr>
              <w:pStyle w:val="bcTextListe"/>
            </w:pPr>
            <w:r w:rsidRPr="00C745B0">
              <w:t>Reihen- und Parallels</w:t>
            </w:r>
            <w:r w:rsidRPr="00C745B0">
              <w:rPr>
                <w:lang w:val="de-DE"/>
              </w:rPr>
              <w:t>chaltung der Zellen</w:t>
            </w:r>
          </w:p>
          <w:p w:rsidR="00BE0A7C" w:rsidRPr="00C745B0" w:rsidRDefault="00BE0A7C" w:rsidP="004405D2">
            <w:pPr>
              <w:pStyle w:val="bcTextListe"/>
            </w:pPr>
            <w:r w:rsidRPr="00C745B0">
              <w:rPr>
                <w:lang w:val="de-DE"/>
              </w:rPr>
              <w:t>Versorgung unterschiedlicher Nutzer</w:t>
            </w:r>
          </w:p>
          <w:p w:rsidR="00BE0A7C" w:rsidRPr="00C745B0" w:rsidRDefault="00BE0A7C" w:rsidP="004405D2">
            <w:pPr>
              <w:pStyle w:val="bcTextListe"/>
            </w:pPr>
            <w:r w:rsidRPr="00C745B0">
              <w:rPr>
                <w:lang w:val="de-DE"/>
              </w:rPr>
              <w:t>Speichermöglichkeit durch Akku</w:t>
            </w:r>
          </w:p>
          <w:p w:rsidR="00BE0A7C" w:rsidRDefault="00BE0A7C" w:rsidP="002B7B2C">
            <w:pPr>
              <w:pStyle w:val="bcTextListe"/>
              <w:numPr>
                <w:ilvl w:val="0"/>
                <w:numId w:val="0"/>
              </w:numPr>
              <w:rPr>
                <w:lang w:val="de-DE"/>
              </w:rPr>
            </w:pPr>
            <w:r>
              <w:rPr>
                <w:lang w:val="de-DE"/>
              </w:rPr>
              <w:br/>
              <w:t>Aufgabenstellung mit verschiedenen Materi</w:t>
            </w:r>
            <w:r>
              <w:rPr>
                <w:lang w:val="de-DE"/>
              </w:rPr>
              <w:t>a</w:t>
            </w:r>
            <w:r>
              <w:rPr>
                <w:lang w:val="de-DE"/>
              </w:rPr>
              <w:t xml:space="preserve">lien (im Sinne einer Egg-Race-Aufgabe) zur Solarthermie: </w:t>
            </w:r>
          </w:p>
          <w:p w:rsidR="00BE0A7C" w:rsidRDefault="00BE0A7C" w:rsidP="002B7B2C">
            <w:pPr>
              <w:pStyle w:val="bcTextListe"/>
              <w:numPr>
                <w:ilvl w:val="0"/>
                <w:numId w:val="0"/>
              </w:numPr>
              <w:rPr>
                <w:lang w:val="de-DE"/>
              </w:rPr>
            </w:pPr>
            <w:r>
              <w:rPr>
                <w:lang w:val="de-DE"/>
              </w:rPr>
              <w:t>Möglichst starke Erwärmung eines bestimmten Wasservolumens in einer bestimmten Zeit durch die natürliche Sonneneinstrahlung.</w:t>
            </w:r>
            <w:r>
              <w:rPr>
                <w:lang w:val="de-DE"/>
              </w:rPr>
              <w:br/>
              <w:t>Zur Verfügung stehender Materialpool:</w:t>
            </w:r>
          </w:p>
          <w:p w:rsidR="00BE0A7C" w:rsidRDefault="00BE0A7C" w:rsidP="002B7B2C">
            <w:pPr>
              <w:pStyle w:val="bcTextListe"/>
              <w:numPr>
                <w:ilvl w:val="0"/>
                <w:numId w:val="0"/>
              </w:numPr>
              <w:rPr>
                <w:lang w:val="de-DE"/>
              </w:rPr>
            </w:pPr>
            <w:r w:rsidRPr="00C745B0">
              <w:rPr>
                <w:lang w:val="de-DE"/>
              </w:rPr>
              <w:t>u.a. mit Wasser gefüllte PET-Flasche 0,5 l mit Thermometer; Alufolie, Rettungsdecke, ve</w:t>
            </w:r>
            <w:r w:rsidRPr="00C745B0">
              <w:rPr>
                <w:lang w:val="de-DE"/>
              </w:rPr>
              <w:t>r</w:t>
            </w:r>
            <w:r w:rsidRPr="00C745B0">
              <w:rPr>
                <w:lang w:val="de-DE"/>
              </w:rPr>
              <w:t>schiedene</w:t>
            </w:r>
            <w:r>
              <w:rPr>
                <w:lang w:val="de-DE"/>
              </w:rPr>
              <w:t xml:space="preserve"> </w:t>
            </w:r>
            <w:r w:rsidRPr="00F57BF2">
              <w:rPr>
                <w:lang w:val="de-DE"/>
              </w:rPr>
              <w:t>Abtönfarben,</w:t>
            </w:r>
            <w:r>
              <w:rPr>
                <w:lang w:val="de-DE"/>
              </w:rPr>
              <w:t xml:space="preserve"> Acrylglasscheibe, Dämmmaterial, Draht, Klebeband, Papier, Schuhkarton, Wellpappe…</w:t>
            </w:r>
          </w:p>
          <w:p w:rsidR="00BE0A7C" w:rsidRDefault="00BE0A7C" w:rsidP="00303446">
            <w:pPr>
              <w:pStyle w:val="bcTextListe"/>
              <w:numPr>
                <w:ilvl w:val="0"/>
                <w:numId w:val="0"/>
              </w:numPr>
              <w:ind w:left="-22"/>
              <w:rPr>
                <w:i/>
                <w:color w:val="7030A0"/>
                <w:lang w:val="de-DE"/>
              </w:rPr>
            </w:pPr>
          </w:p>
          <w:p w:rsidR="00BE0A7C" w:rsidRPr="00C745B0" w:rsidRDefault="00BE0A7C" w:rsidP="00303446">
            <w:pPr>
              <w:pStyle w:val="bcTextListe"/>
              <w:numPr>
                <w:ilvl w:val="0"/>
                <w:numId w:val="0"/>
              </w:numPr>
              <w:ind w:left="-22"/>
              <w:rPr>
                <w:i/>
                <w:lang w:val="de-DE"/>
              </w:rPr>
            </w:pPr>
            <w:r w:rsidRPr="00C745B0">
              <w:rPr>
                <w:lang w:val="de-DE"/>
              </w:rPr>
              <w:t>Thematisierung des Wirkungsgrads an Be</w:t>
            </w:r>
            <w:r w:rsidRPr="00C745B0">
              <w:rPr>
                <w:lang w:val="de-DE"/>
              </w:rPr>
              <w:t>i</w:t>
            </w:r>
            <w:r w:rsidRPr="00C745B0">
              <w:rPr>
                <w:lang w:val="de-DE"/>
              </w:rPr>
              <w:t>spielen aus den Experimentieraufgaben.</w:t>
            </w:r>
          </w:p>
        </w:tc>
        <w:tc>
          <w:tcPr>
            <w:tcW w:w="1288" w:type="pct"/>
            <w:vMerge w:val="restart"/>
            <w:tcBorders>
              <w:left w:val="single" w:sz="4" w:space="0" w:color="auto"/>
              <w:right w:val="single" w:sz="4" w:space="0" w:color="auto"/>
            </w:tcBorders>
            <w:shd w:val="clear" w:color="auto" w:fill="auto"/>
          </w:tcPr>
          <w:p w:rsidR="00BE0A7C" w:rsidRPr="009978E4" w:rsidRDefault="00893337" w:rsidP="00F21A3F">
            <w:pPr>
              <w:pStyle w:val="bctext"/>
              <w:rPr>
                <w:i/>
                <w:sz w:val="22"/>
                <w:lang w:val="de-DE"/>
              </w:rPr>
            </w:pPr>
            <w:r w:rsidRPr="009978E4">
              <w:rPr>
                <w:i/>
                <w:noProof/>
                <w:sz w:val="22"/>
                <w:lang w:val="de-DE" w:eastAsia="de-DE"/>
              </w:rPr>
              <w:pict>
                <v:shape id="_x0000_i1036" type="#_x0000_t75" alt="Wind 5" style="width:194pt;height:155.5pt;visibility:visible">
                  <v:imagedata r:id="rId27" o:title="Wind 5"/>
                </v:shape>
              </w:pict>
            </w:r>
          </w:p>
          <w:p w:rsidR="00BE0A7C" w:rsidRPr="009978E4" w:rsidRDefault="00BE0A7C" w:rsidP="00347560">
            <w:pPr>
              <w:pStyle w:val="bctext"/>
              <w:rPr>
                <w:lang w:val="de-DE"/>
              </w:rPr>
            </w:pPr>
            <w:r w:rsidRPr="009978E4">
              <w:rPr>
                <w:lang w:val="de-DE"/>
              </w:rPr>
              <w:t>Arbeitsteilige Gruppenarbeit mit Präsentation der Ergebnisse der Arbeit mit den Experime</w:t>
            </w:r>
            <w:r w:rsidRPr="009978E4">
              <w:rPr>
                <w:lang w:val="de-DE"/>
              </w:rPr>
              <w:t>n</w:t>
            </w:r>
            <w:r w:rsidRPr="009978E4">
              <w:rPr>
                <w:lang w:val="de-DE"/>
              </w:rPr>
              <w:t>tiersystemen und Transfer auf reale Anwendu</w:t>
            </w:r>
            <w:r w:rsidRPr="009978E4">
              <w:rPr>
                <w:lang w:val="de-DE"/>
              </w:rPr>
              <w:t>n</w:t>
            </w:r>
            <w:r w:rsidRPr="009978E4">
              <w:rPr>
                <w:lang w:val="de-DE"/>
              </w:rPr>
              <w:t>gen.</w:t>
            </w:r>
            <w:r w:rsidRPr="009978E4">
              <w:rPr>
                <w:lang w:val="de-DE"/>
              </w:rPr>
              <w:br/>
            </w:r>
          </w:p>
          <w:p w:rsidR="00BE0A7C" w:rsidRPr="009978E4" w:rsidRDefault="00BE0A7C" w:rsidP="00347560">
            <w:pPr>
              <w:pStyle w:val="bctext"/>
              <w:rPr>
                <w:lang w:val="de-DE"/>
              </w:rPr>
            </w:pPr>
          </w:p>
          <w:p w:rsidR="00DD2ACC" w:rsidRPr="009978E4" w:rsidRDefault="00DD2ACC" w:rsidP="00347560">
            <w:pPr>
              <w:pStyle w:val="bctext"/>
              <w:rPr>
                <w:lang w:val="de-DE"/>
              </w:rPr>
            </w:pPr>
          </w:p>
          <w:p w:rsidR="00DD2ACC" w:rsidRPr="009978E4" w:rsidRDefault="00DD2ACC" w:rsidP="00347560">
            <w:pPr>
              <w:pStyle w:val="bctext"/>
              <w:rPr>
                <w:lang w:val="de-DE"/>
              </w:rPr>
            </w:pPr>
          </w:p>
          <w:p w:rsidR="00DD2ACC" w:rsidRPr="009978E4" w:rsidRDefault="00DD2ACC" w:rsidP="00347560">
            <w:pPr>
              <w:pStyle w:val="bctext"/>
              <w:rPr>
                <w:lang w:val="de-DE"/>
              </w:rPr>
            </w:pPr>
          </w:p>
          <w:p w:rsidR="00DD2ACC" w:rsidRPr="009978E4" w:rsidRDefault="00DD2ACC" w:rsidP="00347560">
            <w:pPr>
              <w:pStyle w:val="bctext"/>
              <w:rPr>
                <w:lang w:val="de-DE"/>
              </w:rPr>
            </w:pPr>
          </w:p>
          <w:p w:rsidR="00BE0A7C" w:rsidRPr="009978E4" w:rsidRDefault="00BE0A7C" w:rsidP="00347560">
            <w:pPr>
              <w:pStyle w:val="bctext"/>
              <w:rPr>
                <w:lang w:val="de-DE"/>
              </w:rPr>
            </w:pPr>
            <w:r w:rsidRPr="009978E4">
              <w:rPr>
                <w:lang w:val="de-DE"/>
              </w:rPr>
              <w:t>Bei der Erprobung Berücksichtigung der Wette</w:t>
            </w:r>
            <w:r w:rsidRPr="009978E4">
              <w:rPr>
                <w:lang w:val="de-DE"/>
              </w:rPr>
              <w:t>r</w:t>
            </w:r>
            <w:r w:rsidRPr="009978E4">
              <w:rPr>
                <w:lang w:val="de-DE"/>
              </w:rPr>
              <w:t>verhältnisse (bei widrigen Verhältnissen Erpr</w:t>
            </w:r>
            <w:r w:rsidRPr="009978E4">
              <w:rPr>
                <w:lang w:val="de-DE"/>
              </w:rPr>
              <w:t>o</w:t>
            </w:r>
            <w:r w:rsidRPr="009978E4">
              <w:rPr>
                <w:lang w:val="de-DE"/>
              </w:rPr>
              <w:t>bung der Artefakte an einem anderen Tag mit günstigen Verhältnissen).</w:t>
            </w:r>
          </w:p>
          <w:p w:rsidR="00BE0A7C" w:rsidRPr="009978E4" w:rsidRDefault="00BE0A7C" w:rsidP="00347560">
            <w:pPr>
              <w:pStyle w:val="bctext"/>
              <w:rPr>
                <w:lang w:val="de-DE"/>
              </w:rPr>
            </w:pPr>
          </w:p>
          <w:p w:rsidR="00DD2ACC" w:rsidRPr="009978E4" w:rsidRDefault="00DD2ACC" w:rsidP="00347560">
            <w:pPr>
              <w:pStyle w:val="bctext"/>
              <w:rPr>
                <w:lang w:val="de-DE"/>
              </w:rPr>
            </w:pPr>
          </w:p>
          <w:p w:rsidR="00DD2ACC" w:rsidRPr="009978E4" w:rsidRDefault="00DD2ACC" w:rsidP="00347560">
            <w:pPr>
              <w:pStyle w:val="bctext"/>
              <w:rPr>
                <w:lang w:val="de-DE"/>
              </w:rPr>
            </w:pPr>
          </w:p>
          <w:p w:rsidR="00DD2ACC" w:rsidRPr="009978E4" w:rsidRDefault="00DD2ACC" w:rsidP="00347560">
            <w:pPr>
              <w:pStyle w:val="bctext"/>
              <w:rPr>
                <w:lang w:val="de-DE"/>
              </w:rPr>
            </w:pPr>
          </w:p>
          <w:p w:rsidR="00BE0A7C" w:rsidRPr="009978E4" w:rsidRDefault="00BE0A7C" w:rsidP="00347560">
            <w:pPr>
              <w:pStyle w:val="bctext"/>
              <w:rPr>
                <w:lang w:val="de-DE"/>
              </w:rPr>
            </w:pPr>
            <w:r w:rsidRPr="009978E4">
              <w:rPr>
                <w:lang w:val="de-DE"/>
              </w:rPr>
              <w:t>Exemplarische Ermittlung des Wirkungsgrads an einem aktuellen Beispiel.</w:t>
            </w:r>
          </w:p>
          <w:p w:rsidR="00BE0A7C" w:rsidRPr="009978E4" w:rsidRDefault="00BE0A7C" w:rsidP="00347560">
            <w:pPr>
              <w:pStyle w:val="bctext"/>
              <w:rPr>
                <w:lang w:val="de-DE"/>
              </w:rPr>
            </w:pPr>
          </w:p>
        </w:tc>
      </w:tr>
      <w:tr w:rsidR="00C1327B" w:rsidRPr="002A71F0" w:rsidTr="009978E4">
        <w:trPr>
          <w:trHeight w:val="267"/>
          <w:jc w:val="center"/>
        </w:trPr>
        <w:tc>
          <w:tcPr>
            <w:tcW w:w="1231" w:type="pct"/>
            <w:vMerge/>
            <w:tcBorders>
              <w:left w:val="single" w:sz="4" w:space="0" w:color="auto"/>
              <w:bottom w:val="single" w:sz="4" w:space="0" w:color="auto"/>
              <w:right w:val="single" w:sz="4" w:space="0" w:color="auto"/>
            </w:tcBorders>
            <w:shd w:val="clear" w:color="auto" w:fill="auto"/>
          </w:tcPr>
          <w:p w:rsidR="00C1327B" w:rsidRPr="00963312" w:rsidRDefault="00C1327B" w:rsidP="00D40D6E">
            <w:pPr>
              <w:spacing w:before="60"/>
              <w:rPr>
                <w:rFonts w:eastAsia="Calibri" w:cs="Arial"/>
                <w:sz w:val="18"/>
                <w:szCs w:val="18"/>
              </w:rPr>
            </w:pPr>
          </w:p>
        </w:tc>
        <w:tc>
          <w:tcPr>
            <w:tcW w:w="1241" w:type="pct"/>
            <w:vMerge w:val="restart"/>
            <w:tcBorders>
              <w:top w:val="dashed" w:sz="4" w:space="0" w:color="auto"/>
              <w:left w:val="single" w:sz="4" w:space="0" w:color="auto"/>
              <w:bottom w:val="single" w:sz="4" w:space="0" w:color="auto"/>
              <w:right w:val="single" w:sz="4" w:space="0" w:color="auto"/>
            </w:tcBorders>
            <w:shd w:val="clear" w:color="auto" w:fill="auto"/>
          </w:tcPr>
          <w:p w:rsidR="00C1327B" w:rsidRDefault="00C1327B" w:rsidP="008D5789">
            <w:pPr>
              <w:spacing w:before="60"/>
              <w:rPr>
                <w:rFonts w:eastAsia="Calibri" w:cs="Arial"/>
                <w:sz w:val="18"/>
                <w:szCs w:val="22"/>
              </w:rPr>
            </w:pPr>
            <w:r w:rsidRPr="00C714CD">
              <w:rPr>
                <w:rFonts w:eastAsia="Calibri" w:cs="Arial"/>
                <w:b/>
                <w:sz w:val="18"/>
                <w:szCs w:val="22"/>
              </w:rPr>
              <w:t xml:space="preserve">E: </w:t>
            </w:r>
            <w:r w:rsidRPr="00C714CD">
              <w:rPr>
                <w:rFonts w:eastAsia="Calibri" w:cs="Arial"/>
                <w:sz w:val="18"/>
                <w:szCs w:val="22"/>
              </w:rPr>
              <w:t>… und den Wirkungsgrad des Energi</w:t>
            </w:r>
            <w:r w:rsidRPr="00C714CD">
              <w:rPr>
                <w:rFonts w:eastAsia="Calibri" w:cs="Arial"/>
                <w:sz w:val="18"/>
                <w:szCs w:val="22"/>
              </w:rPr>
              <w:t>e</w:t>
            </w:r>
            <w:r w:rsidRPr="00C714CD">
              <w:rPr>
                <w:rFonts w:eastAsia="Calibri" w:cs="Arial"/>
                <w:sz w:val="18"/>
                <w:szCs w:val="22"/>
              </w:rPr>
              <w:t>wandlers ermitteln …</w:t>
            </w:r>
          </w:p>
          <w:p w:rsidR="00C1327B" w:rsidRPr="00C714CD" w:rsidRDefault="00C1327B" w:rsidP="008D5789">
            <w:pPr>
              <w:spacing w:before="60"/>
              <w:rPr>
                <w:rFonts w:eastAsia="Calibri" w:cs="Arial"/>
                <w:sz w:val="18"/>
                <w:szCs w:val="22"/>
              </w:rPr>
            </w:pPr>
          </w:p>
        </w:tc>
        <w:tc>
          <w:tcPr>
            <w:tcW w:w="1241" w:type="pct"/>
            <w:vMerge/>
            <w:tcBorders>
              <w:left w:val="single" w:sz="4" w:space="0" w:color="auto"/>
              <w:bottom w:val="single" w:sz="4" w:space="0" w:color="auto"/>
              <w:right w:val="single" w:sz="4" w:space="0" w:color="auto"/>
            </w:tcBorders>
            <w:shd w:val="clear" w:color="auto" w:fill="auto"/>
          </w:tcPr>
          <w:p w:rsidR="00C1327B" w:rsidRDefault="00C1327B" w:rsidP="004405D2">
            <w:pPr>
              <w:pStyle w:val="bctext"/>
              <w:rPr>
                <w:lang w:val="de-DE"/>
              </w:rPr>
            </w:pPr>
          </w:p>
        </w:tc>
        <w:tc>
          <w:tcPr>
            <w:tcW w:w="1288" w:type="pct"/>
            <w:vMerge/>
            <w:tcBorders>
              <w:left w:val="single" w:sz="4" w:space="0" w:color="auto"/>
              <w:bottom w:val="single" w:sz="4" w:space="0" w:color="auto"/>
              <w:right w:val="single" w:sz="4" w:space="0" w:color="auto"/>
            </w:tcBorders>
            <w:shd w:val="clear" w:color="auto" w:fill="auto"/>
          </w:tcPr>
          <w:p w:rsidR="00C1327B" w:rsidRPr="00AB581A" w:rsidRDefault="00C1327B" w:rsidP="00F21A3F">
            <w:pPr>
              <w:pStyle w:val="bctext"/>
              <w:rPr>
                <w:i/>
                <w:noProof/>
                <w:color w:val="7030A0"/>
                <w:sz w:val="22"/>
                <w:lang w:val="de-DE" w:eastAsia="de-DE"/>
              </w:rPr>
            </w:pPr>
          </w:p>
        </w:tc>
      </w:tr>
      <w:tr w:rsidR="00C1327B" w:rsidRPr="002A71F0" w:rsidTr="009978E4">
        <w:trPr>
          <w:jc w:val="center"/>
        </w:trPr>
        <w:tc>
          <w:tcPr>
            <w:tcW w:w="1231" w:type="pct"/>
            <w:vMerge/>
            <w:tcBorders>
              <w:left w:val="single" w:sz="4" w:space="0" w:color="auto"/>
              <w:bottom w:val="single" w:sz="4" w:space="0" w:color="auto"/>
              <w:right w:val="single" w:sz="4" w:space="0" w:color="auto"/>
            </w:tcBorders>
            <w:shd w:val="clear" w:color="auto" w:fill="auto"/>
          </w:tcPr>
          <w:p w:rsidR="00C1327B" w:rsidRPr="00963312" w:rsidRDefault="00C1327B" w:rsidP="00D40D6E">
            <w:pPr>
              <w:spacing w:before="60"/>
              <w:rPr>
                <w:rFonts w:eastAsia="Calibri" w:cs="Arial"/>
                <w:sz w:val="18"/>
                <w:szCs w:val="18"/>
              </w:rPr>
            </w:pPr>
          </w:p>
        </w:tc>
        <w:tc>
          <w:tcPr>
            <w:tcW w:w="1241" w:type="pct"/>
            <w:vMerge/>
            <w:tcBorders>
              <w:left w:val="single" w:sz="4" w:space="0" w:color="auto"/>
              <w:bottom w:val="single" w:sz="4" w:space="0" w:color="auto"/>
              <w:right w:val="single" w:sz="4" w:space="0" w:color="auto"/>
            </w:tcBorders>
            <w:shd w:val="clear" w:color="auto" w:fill="auto"/>
          </w:tcPr>
          <w:p w:rsidR="00C1327B" w:rsidRPr="00C714CD" w:rsidRDefault="00C1327B" w:rsidP="008D5789">
            <w:pPr>
              <w:spacing w:before="60"/>
              <w:rPr>
                <w:rFonts w:eastAsia="Calibri" w:cs="Arial"/>
                <w:sz w:val="18"/>
                <w:szCs w:val="22"/>
              </w:rPr>
            </w:pPr>
          </w:p>
        </w:tc>
        <w:tc>
          <w:tcPr>
            <w:tcW w:w="1241" w:type="pct"/>
            <w:tcBorders>
              <w:left w:val="single" w:sz="4" w:space="0" w:color="auto"/>
              <w:bottom w:val="single" w:sz="4" w:space="0" w:color="auto"/>
              <w:right w:val="single" w:sz="4" w:space="0" w:color="auto"/>
            </w:tcBorders>
            <w:shd w:val="clear" w:color="auto" w:fill="auto"/>
          </w:tcPr>
          <w:p w:rsidR="00C1327B" w:rsidRPr="002B7B2C" w:rsidRDefault="00C1327B" w:rsidP="002B7B2C">
            <w:pPr>
              <w:pStyle w:val="bcTextListe"/>
              <w:numPr>
                <w:ilvl w:val="0"/>
                <w:numId w:val="0"/>
              </w:numPr>
              <w:rPr>
                <w:lang w:val="de-DE"/>
              </w:rPr>
            </w:pPr>
            <w:r>
              <w:rPr>
                <w:lang w:val="de-DE"/>
              </w:rPr>
              <w:t>Präsentation der Ergebnisse</w:t>
            </w:r>
          </w:p>
          <w:p w:rsidR="00C1327B" w:rsidRPr="00347560" w:rsidRDefault="00C1327B" w:rsidP="002B7B2C">
            <w:pPr>
              <w:pStyle w:val="bcTextListe"/>
              <w:numPr>
                <w:ilvl w:val="0"/>
                <w:numId w:val="0"/>
              </w:numPr>
              <w:rPr>
                <w:lang w:val="de-DE"/>
              </w:rPr>
            </w:pPr>
            <w:r>
              <w:rPr>
                <w:lang w:val="de-DE"/>
              </w:rPr>
              <w:t xml:space="preserve">Reflexion und </w:t>
            </w:r>
            <w:r w:rsidRPr="00347560">
              <w:rPr>
                <w:lang w:val="de-DE"/>
              </w:rPr>
              <w:t>Transfer auf reale Anwendu</w:t>
            </w:r>
            <w:r w:rsidRPr="00347560">
              <w:rPr>
                <w:lang w:val="de-DE"/>
              </w:rPr>
              <w:t>n</w:t>
            </w:r>
            <w:r>
              <w:rPr>
                <w:lang w:val="de-DE"/>
              </w:rPr>
              <w:t>g</w:t>
            </w:r>
            <w:r w:rsidRPr="00347560">
              <w:rPr>
                <w:lang w:val="de-DE"/>
              </w:rPr>
              <w:t>en</w:t>
            </w:r>
            <w:r>
              <w:rPr>
                <w:lang w:val="de-DE"/>
              </w:rPr>
              <w:t>.</w:t>
            </w:r>
          </w:p>
          <w:p w:rsidR="00C1327B" w:rsidRDefault="00C1327B" w:rsidP="00303446">
            <w:pPr>
              <w:pStyle w:val="bcTextListe"/>
              <w:ind w:left="-22"/>
              <w:rPr>
                <w:lang w:val="de-DE"/>
              </w:rPr>
            </w:pPr>
            <w:r>
              <w:rPr>
                <w:lang w:val="de-DE"/>
              </w:rPr>
              <w:t xml:space="preserve"> </w:t>
            </w:r>
          </w:p>
        </w:tc>
        <w:tc>
          <w:tcPr>
            <w:tcW w:w="1288" w:type="pct"/>
            <w:vMerge/>
            <w:tcBorders>
              <w:left w:val="single" w:sz="4" w:space="0" w:color="auto"/>
              <w:bottom w:val="single" w:sz="4" w:space="0" w:color="auto"/>
              <w:right w:val="single" w:sz="4" w:space="0" w:color="auto"/>
            </w:tcBorders>
            <w:shd w:val="clear" w:color="auto" w:fill="auto"/>
          </w:tcPr>
          <w:p w:rsidR="00C1327B" w:rsidRPr="004405D2" w:rsidRDefault="00C1327B" w:rsidP="00F21A3F">
            <w:pPr>
              <w:pStyle w:val="bctext"/>
              <w:rPr>
                <w:i/>
                <w:noProof/>
                <w:color w:val="7030A0"/>
                <w:sz w:val="22"/>
                <w:lang w:val="de-DE" w:eastAsia="de-DE"/>
              </w:rPr>
            </w:pPr>
          </w:p>
        </w:tc>
      </w:tr>
      <w:tr w:rsidR="00773BAD" w:rsidRPr="002A71F0" w:rsidTr="009978E4">
        <w:trPr>
          <w:jc w:val="center"/>
        </w:trPr>
        <w:tc>
          <w:tcPr>
            <w:tcW w:w="2471" w:type="pct"/>
            <w:gridSpan w:val="2"/>
            <w:tcBorders>
              <w:left w:val="single" w:sz="4" w:space="0" w:color="auto"/>
              <w:right w:val="single" w:sz="4" w:space="0" w:color="auto"/>
            </w:tcBorders>
            <w:shd w:val="clear" w:color="auto" w:fill="auto"/>
            <w:vAlign w:val="center"/>
          </w:tcPr>
          <w:p w:rsidR="00773BAD" w:rsidRPr="003627CF" w:rsidRDefault="00773BAD" w:rsidP="00773BAD">
            <w:pPr>
              <w:spacing w:before="60"/>
              <w:jc w:val="center"/>
              <w:rPr>
                <w:rFonts w:eastAsia="Calibri" w:cs="Arial"/>
                <w:sz w:val="18"/>
                <w:szCs w:val="22"/>
              </w:rPr>
            </w:pPr>
            <w:r w:rsidRPr="006A693C">
              <w:rPr>
                <w:szCs w:val="22"/>
              </w:rPr>
              <w:lastRenderedPageBreak/>
              <w:t>Die Schülerinnen und Schüler können</w:t>
            </w:r>
          </w:p>
        </w:tc>
        <w:tc>
          <w:tcPr>
            <w:tcW w:w="1241" w:type="pct"/>
            <w:tcBorders>
              <w:left w:val="single" w:sz="4" w:space="0" w:color="auto"/>
              <w:right w:val="single" w:sz="4" w:space="0" w:color="auto"/>
            </w:tcBorders>
            <w:shd w:val="clear" w:color="auto" w:fill="auto"/>
            <w:vAlign w:val="center"/>
          </w:tcPr>
          <w:p w:rsidR="00773BAD" w:rsidRPr="00303446" w:rsidRDefault="009E3BBD" w:rsidP="006B7932">
            <w:pPr>
              <w:pStyle w:val="bctext"/>
              <w:jc w:val="center"/>
              <w:rPr>
                <w:lang w:val="de-DE"/>
              </w:rPr>
            </w:pPr>
            <w:r w:rsidRPr="00303446">
              <w:rPr>
                <w:b/>
                <w:sz w:val="22"/>
                <w:lang w:val="de-DE"/>
              </w:rPr>
              <w:t>Kraftwerkstypen und Verso</w:t>
            </w:r>
            <w:r w:rsidRPr="00303446">
              <w:rPr>
                <w:b/>
                <w:sz w:val="22"/>
                <w:lang w:val="de-DE"/>
              </w:rPr>
              <w:t>r</w:t>
            </w:r>
            <w:r w:rsidRPr="00303446">
              <w:rPr>
                <w:b/>
                <w:sz w:val="22"/>
                <w:lang w:val="de-DE"/>
              </w:rPr>
              <w:t>gungsnetze</w:t>
            </w:r>
          </w:p>
        </w:tc>
        <w:tc>
          <w:tcPr>
            <w:tcW w:w="1288" w:type="pct"/>
            <w:tcBorders>
              <w:left w:val="single" w:sz="4" w:space="0" w:color="auto"/>
              <w:right w:val="single" w:sz="4" w:space="0" w:color="auto"/>
            </w:tcBorders>
            <w:shd w:val="clear" w:color="auto" w:fill="auto"/>
            <w:vAlign w:val="center"/>
          </w:tcPr>
          <w:p w:rsidR="00773BAD" w:rsidRDefault="00773BAD" w:rsidP="00773BAD">
            <w:pPr>
              <w:pStyle w:val="bctext"/>
              <w:jc w:val="center"/>
              <w:rPr>
                <w:lang w:val="de-DE"/>
              </w:rPr>
            </w:pPr>
            <w:r>
              <w:rPr>
                <w:b/>
                <w:lang w:val="de-DE"/>
              </w:rPr>
              <w:t>5</w:t>
            </w:r>
            <w:r w:rsidRPr="00714A50">
              <w:rPr>
                <w:b/>
              </w:rPr>
              <w:t xml:space="preserve"> Std.</w:t>
            </w:r>
          </w:p>
        </w:tc>
      </w:tr>
      <w:tr w:rsidR="00D40D6E" w:rsidRPr="002A71F0" w:rsidTr="009978E4">
        <w:trPr>
          <w:jc w:val="center"/>
        </w:trPr>
        <w:tc>
          <w:tcPr>
            <w:tcW w:w="1231" w:type="pct"/>
            <w:vMerge w:val="restart"/>
            <w:tcBorders>
              <w:left w:val="single" w:sz="4" w:space="0" w:color="auto"/>
              <w:right w:val="single" w:sz="4" w:space="0" w:color="auto"/>
            </w:tcBorders>
            <w:shd w:val="clear" w:color="auto" w:fill="auto"/>
          </w:tcPr>
          <w:p w:rsidR="00D40D6E" w:rsidRPr="003E692F" w:rsidRDefault="00D40D6E" w:rsidP="00D40D6E">
            <w:pPr>
              <w:spacing w:before="60"/>
              <w:rPr>
                <w:rFonts w:eastAsia="Calibri" w:cs="Arial"/>
                <w:sz w:val="18"/>
                <w:szCs w:val="18"/>
              </w:rPr>
            </w:pPr>
            <w:r w:rsidRPr="003E692F">
              <w:rPr>
                <w:rFonts w:eastAsia="Calibri" w:cs="Arial"/>
                <w:sz w:val="18"/>
                <w:szCs w:val="18"/>
              </w:rPr>
              <w:t>2.1.(1) technische Informationen aus ve</w:t>
            </w:r>
            <w:r w:rsidRPr="003E692F">
              <w:rPr>
                <w:rFonts w:eastAsia="Calibri" w:cs="Arial"/>
                <w:sz w:val="18"/>
                <w:szCs w:val="18"/>
              </w:rPr>
              <w:t>r</w:t>
            </w:r>
            <w:r w:rsidRPr="003E692F">
              <w:rPr>
                <w:rFonts w:eastAsia="Calibri" w:cs="Arial"/>
                <w:sz w:val="18"/>
                <w:szCs w:val="18"/>
              </w:rPr>
              <w:t>schieden Quellen sammeln und strukturiert auswerten</w:t>
            </w:r>
          </w:p>
          <w:p w:rsidR="00D40D6E" w:rsidRPr="003E692F" w:rsidRDefault="00D40D6E" w:rsidP="00D40D6E">
            <w:pPr>
              <w:spacing w:before="60"/>
              <w:rPr>
                <w:rFonts w:eastAsia="Calibri" w:cs="Arial"/>
                <w:sz w:val="18"/>
                <w:szCs w:val="18"/>
              </w:rPr>
            </w:pPr>
            <w:r w:rsidRPr="003E692F">
              <w:rPr>
                <w:rFonts w:eastAsia="Calibri" w:cs="Arial"/>
                <w:sz w:val="18"/>
                <w:szCs w:val="18"/>
              </w:rPr>
              <w:t>2.2.(1)</w:t>
            </w:r>
            <w:r w:rsidRPr="003E692F">
              <w:rPr>
                <w:rFonts w:ascii="UniversLTStd" w:hAnsi="UniversLTStd" w:cs="UniversLTStd"/>
                <w:sz w:val="20"/>
                <w:szCs w:val="20"/>
              </w:rPr>
              <w:t xml:space="preserve"> </w:t>
            </w:r>
            <w:r w:rsidRPr="003E692F">
              <w:rPr>
                <w:rFonts w:eastAsia="Calibri" w:cs="Arial"/>
                <w:sz w:val="18"/>
                <w:szCs w:val="18"/>
              </w:rPr>
              <w:t>Texten, Datenblättern und grafischen Darstellungen technische Informationen en</w:t>
            </w:r>
            <w:r w:rsidRPr="003E692F">
              <w:rPr>
                <w:rFonts w:eastAsia="Calibri" w:cs="Arial"/>
                <w:sz w:val="18"/>
                <w:szCs w:val="18"/>
              </w:rPr>
              <w:t>t</w:t>
            </w:r>
            <w:r w:rsidRPr="003E692F">
              <w:rPr>
                <w:rFonts w:eastAsia="Calibri" w:cs="Arial"/>
                <w:sz w:val="18"/>
                <w:szCs w:val="18"/>
              </w:rPr>
              <w:t>nehmen und interpretieren</w:t>
            </w:r>
          </w:p>
          <w:p w:rsidR="00D40D6E" w:rsidRPr="003E692F" w:rsidRDefault="00D40D6E" w:rsidP="00D40D6E">
            <w:pPr>
              <w:spacing w:before="60"/>
              <w:rPr>
                <w:rFonts w:eastAsia="Calibri" w:cs="Arial"/>
                <w:sz w:val="18"/>
                <w:szCs w:val="18"/>
              </w:rPr>
            </w:pPr>
            <w:r w:rsidRPr="003E692F">
              <w:rPr>
                <w:rFonts w:eastAsia="Calibri" w:cs="Arial"/>
                <w:sz w:val="18"/>
                <w:szCs w:val="18"/>
              </w:rPr>
              <w:t>2.2.(6)</w:t>
            </w:r>
            <w:r w:rsidRPr="003E692F">
              <w:rPr>
                <w:rFonts w:ascii="UniversLTStd" w:hAnsi="UniversLTStd" w:cs="UniversLTStd"/>
                <w:sz w:val="20"/>
                <w:szCs w:val="20"/>
              </w:rPr>
              <w:t xml:space="preserve"> </w:t>
            </w:r>
            <w:r w:rsidRPr="003E692F">
              <w:rPr>
                <w:rFonts w:eastAsia="Calibri" w:cs="Arial"/>
                <w:sz w:val="18"/>
                <w:szCs w:val="18"/>
              </w:rPr>
              <w:t>Sachverhalte adressatengerecht und mediengestützt präsentieren (M,E)</w:t>
            </w:r>
          </w:p>
          <w:p w:rsidR="00D40D6E" w:rsidRPr="003E692F" w:rsidRDefault="00D40D6E" w:rsidP="00D40D6E">
            <w:pPr>
              <w:spacing w:before="60"/>
              <w:rPr>
                <w:rFonts w:eastAsia="Calibri" w:cs="Arial"/>
                <w:sz w:val="18"/>
                <w:szCs w:val="18"/>
              </w:rPr>
            </w:pPr>
            <w:r w:rsidRPr="003E692F">
              <w:rPr>
                <w:rFonts w:eastAsia="Calibri" w:cs="Arial"/>
                <w:sz w:val="18"/>
                <w:szCs w:val="18"/>
              </w:rPr>
              <w:t>2.2.(7)</w:t>
            </w:r>
            <w:r w:rsidRPr="003E692F">
              <w:rPr>
                <w:rFonts w:ascii="UniversLTStd" w:hAnsi="UniversLTStd" w:cs="UniversLTStd"/>
                <w:sz w:val="20"/>
                <w:szCs w:val="20"/>
              </w:rPr>
              <w:t xml:space="preserve"> </w:t>
            </w:r>
            <w:r w:rsidRPr="003E692F">
              <w:rPr>
                <w:rFonts w:eastAsia="Calibri" w:cs="Arial"/>
                <w:sz w:val="18"/>
                <w:szCs w:val="18"/>
              </w:rPr>
              <w:t>relevante Informationen zu techn</w:t>
            </w:r>
            <w:r w:rsidRPr="003E692F">
              <w:rPr>
                <w:rFonts w:eastAsia="Calibri" w:cs="Arial"/>
                <w:sz w:val="18"/>
                <w:szCs w:val="18"/>
              </w:rPr>
              <w:t>i</w:t>
            </w:r>
            <w:r w:rsidRPr="003E692F">
              <w:rPr>
                <w:rFonts w:eastAsia="Calibri" w:cs="Arial"/>
                <w:sz w:val="18"/>
                <w:szCs w:val="18"/>
              </w:rPr>
              <w:t>schen Sachverhalten in angemessener Fac</w:t>
            </w:r>
            <w:r w:rsidRPr="003E692F">
              <w:rPr>
                <w:rFonts w:eastAsia="Calibri" w:cs="Arial"/>
                <w:sz w:val="18"/>
                <w:szCs w:val="18"/>
              </w:rPr>
              <w:t>h</w:t>
            </w:r>
            <w:r w:rsidRPr="003E692F">
              <w:rPr>
                <w:rFonts w:eastAsia="Calibri" w:cs="Arial"/>
                <w:sz w:val="18"/>
                <w:szCs w:val="18"/>
              </w:rPr>
              <w:t>sprache strukturiert wiedergeben</w:t>
            </w:r>
          </w:p>
          <w:p w:rsidR="00D40D6E" w:rsidRPr="003E692F" w:rsidRDefault="00D40D6E" w:rsidP="00D40D6E">
            <w:pPr>
              <w:spacing w:before="60"/>
              <w:rPr>
                <w:rFonts w:eastAsia="Calibri" w:cs="Arial"/>
                <w:i/>
                <w:szCs w:val="22"/>
              </w:rPr>
            </w:pPr>
            <w:r w:rsidRPr="003E692F">
              <w:rPr>
                <w:rFonts w:eastAsia="Calibri" w:cs="Arial"/>
                <w:sz w:val="18"/>
                <w:szCs w:val="18"/>
              </w:rPr>
              <w:t>2.3.(6)</w:t>
            </w:r>
            <w:r w:rsidRPr="003E692F">
              <w:rPr>
                <w:rFonts w:ascii="UniversLTStd" w:hAnsi="UniversLTStd" w:cs="UniversLTStd"/>
                <w:sz w:val="20"/>
                <w:szCs w:val="20"/>
              </w:rPr>
              <w:t xml:space="preserve"> </w:t>
            </w:r>
            <w:r w:rsidRPr="003E692F">
              <w:rPr>
                <w:rFonts w:eastAsia="Calibri" w:cs="Arial"/>
                <w:sz w:val="18"/>
                <w:szCs w:val="18"/>
              </w:rPr>
              <w:t>technische Systeme in Bezug auf bedeutsame Kriterien einschätzen</w:t>
            </w:r>
          </w:p>
        </w:tc>
        <w:tc>
          <w:tcPr>
            <w:tcW w:w="1241" w:type="pct"/>
            <w:tcBorders>
              <w:top w:val="single" w:sz="4" w:space="0" w:color="auto"/>
              <w:left w:val="single" w:sz="4" w:space="0" w:color="auto"/>
              <w:bottom w:val="dashed" w:sz="4" w:space="0" w:color="auto"/>
              <w:right w:val="single" w:sz="4" w:space="0" w:color="auto"/>
            </w:tcBorders>
            <w:shd w:val="clear" w:color="auto" w:fill="auto"/>
          </w:tcPr>
          <w:p w:rsidR="00D40D6E" w:rsidRPr="002A71F0" w:rsidRDefault="00D40D6E" w:rsidP="008D5789">
            <w:pPr>
              <w:spacing w:before="60"/>
              <w:rPr>
                <w:rFonts w:eastAsia="Calibri" w:cs="Arial"/>
                <w:sz w:val="18"/>
                <w:szCs w:val="22"/>
              </w:rPr>
            </w:pPr>
            <w:r w:rsidRPr="003627CF">
              <w:rPr>
                <w:rFonts w:eastAsia="Calibri" w:cs="Arial"/>
                <w:sz w:val="18"/>
                <w:szCs w:val="22"/>
              </w:rPr>
              <w:t>3.2.3.2  (3)  di</w:t>
            </w:r>
            <w:r>
              <w:rPr>
                <w:rFonts w:eastAsia="Calibri" w:cs="Arial"/>
                <w:sz w:val="18"/>
                <w:szCs w:val="22"/>
              </w:rPr>
              <w:t>e Möglichkeiten der Bereitste</w:t>
            </w:r>
            <w:r>
              <w:rPr>
                <w:rFonts w:eastAsia="Calibri" w:cs="Arial"/>
                <w:sz w:val="18"/>
                <w:szCs w:val="22"/>
              </w:rPr>
              <w:t>l</w:t>
            </w:r>
            <w:r w:rsidRPr="003627CF">
              <w:rPr>
                <w:rFonts w:eastAsia="Calibri" w:cs="Arial"/>
                <w:sz w:val="18"/>
                <w:szCs w:val="22"/>
              </w:rPr>
              <w:t xml:space="preserve">lung und der Verteilung von Energie </w:t>
            </w:r>
          </w:p>
        </w:tc>
        <w:tc>
          <w:tcPr>
            <w:tcW w:w="1241" w:type="pct"/>
            <w:vMerge w:val="restart"/>
            <w:tcBorders>
              <w:left w:val="single" w:sz="4" w:space="0" w:color="auto"/>
              <w:right w:val="single" w:sz="4" w:space="0" w:color="auto"/>
            </w:tcBorders>
            <w:shd w:val="clear" w:color="auto" w:fill="auto"/>
          </w:tcPr>
          <w:p w:rsidR="00723481" w:rsidRDefault="00723481" w:rsidP="00723481">
            <w:pPr>
              <w:pStyle w:val="bctext"/>
              <w:rPr>
                <w:lang w:val="de-DE"/>
              </w:rPr>
            </w:pPr>
            <w:r>
              <w:rPr>
                <w:lang w:val="de-DE"/>
              </w:rPr>
              <w:t>Stromverbund in Europa</w:t>
            </w:r>
          </w:p>
          <w:p w:rsidR="00723481" w:rsidRDefault="00723481" w:rsidP="00723481">
            <w:pPr>
              <w:pStyle w:val="bctext"/>
              <w:rPr>
                <w:lang w:val="de-DE"/>
              </w:rPr>
            </w:pPr>
          </w:p>
          <w:p w:rsidR="00723481" w:rsidRDefault="00723481" w:rsidP="00723481">
            <w:pPr>
              <w:pStyle w:val="bctext"/>
              <w:rPr>
                <w:lang w:val="de-DE"/>
              </w:rPr>
            </w:pPr>
            <w:r>
              <w:rPr>
                <w:lang w:val="de-DE"/>
              </w:rPr>
              <w:t xml:space="preserve">Versorgungsnetze : </w:t>
            </w:r>
          </w:p>
          <w:p w:rsidR="00723481" w:rsidRPr="00E81CEE" w:rsidRDefault="00723481" w:rsidP="00E81CEE">
            <w:pPr>
              <w:pStyle w:val="bcTextListe"/>
            </w:pPr>
            <w:r w:rsidRPr="00E81CEE">
              <w:t>Erzeuger</w:t>
            </w:r>
          </w:p>
          <w:p w:rsidR="00723481" w:rsidRPr="00E81CEE" w:rsidRDefault="00723481" w:rsidP="00E81CEE">
            <w:pPr>
              <w:pStyle w:val="bcTextListe"/>
            </w:pPr>
            <w:r w:rsidRPr="00E81CEE">
              <w:t>Speicher</w:t>
            </w:r>
          </w:p>
          <w:p w:rsidR="00723481" w:rsidRDefault="00723481" w:rsidP="00E81CEE">
            <w:pPr>
              <w:pStyle w:val="bcTextListe"/>
            </w:pPr>
            <w:r w:rsidRPr="00E81CEE">
              <w:t xml:space="preserve">Nutzer </w:t>
            </w:r>
          </w:p>
          <w:p w:rsidR="00D40D6E" w:rsidRPr="00DD2ACC" w:rsidRDefault="00E81CEE" w:rsidP="00F21A3F">
            <w:pPr>
              <w:pStyle w:val="bcTextListe"/>
            </w:pPr>
            <w:r>
              <w:rPr>
                <w:lang w:val="de-DE"/>
              </w:rPr>
              <w:t>Smart-Grid</w:t>
            </w:r>
          </w:p>
        </w:tc>
        <w:tc>
          <w:tcPr>
            <w:tcW w:w="1288" w:type="pct"/>
            <w:vMerge w:val="restart"/>
            <w:tcBorders>
              <w:left w:val="single" w:sz="4" w:space="0" w:color="auto"/>
              <w:right w:val="single" w:sz="4" w:space="0" w:color="auto"/>
            </w:tcBorders>
            <w:shd w:val="clear" w:color="auto" w:fill="auto"/>
          </w:tcPr>
          <w:p w:rsidR="00D40D6E" w:rsidRPr="008A1714" w:rsidRDefault="00867BA9" w:rsidP="00F21A3F">
            <w:pPr>
              <w:pStyle w:val="bctext"/>
              <w:rPr>
                <w:lang w:val="de-DE"/>
              </w:rPr>
            </w:pPr>
            <w:r>
              <w:t>Erarbeitung mit Unterstützun</w:t>
            </w:r>
            <w:r>
              <w:rPr>
                <w:lang w:val="de-DE"/>
              </w:rPr>
              <w:t>g</w:t>
            </w:r>
            <w:r>
              <w:t xml:space="preserve"> geeigneter Medien</w:t>
            </w:r>
            <w:r>
              <w:rPr>
                <w:lang w:val="de-DE"/>
              </w:rPr>
              <w:t xml:space="preserve"> (Schulbuch, Zeitungsartikel, Videos…).</w:t>
            </w:r>
          </w:p>
        </w:tc>
      </w:tr>
      <w:tr w:rsidR="00D40D6E" w:rsidRPr="002A71F0" w:rsidTr="009978E4">
        <w:trPr>
          <w:jc w:val="center"/>
        </w:trPr>
        <w:tc>
          <w:tcPr>
            <w:tcW w:w="1231" w:type="pct"/>
            <w:vMerge/>
            <w:tcBorders>
              <w:left w:val="single" w:sz="4" w:space="0" w:color="auto"/>
              <w:right w:val="single" w:sz="4" w:space="0" w:color="auto"/>
            </w:tcBorders>
            <w:shd w:val="clear" w:color="auto" w:fill="auto"/>
          </w:tcPr>
          <w:p w:rsidR="00D40D6E" w:rsidRPr="003E692F" w:rsidRDefault="00D40D6E" w:rsidP="008D5789">
            <w:pPr>
              <w:spacing w:before="60"/>
              <w:rPr>
                <w:rFonts w:eastAsia="Calibri" w:cs="Arial"/>
                <w:i/>
                <w:szCs w:val="22"/>
              </w:rPr>
            </w:pPr>
          </w:p>
        </w:tc>
        <w:tc>
          <w:tcPr>
            <w:tcW w:w="1241" w:type="pct"/>
            <w:tcBorders>
              <w:top w:val="dashed" w:sz="4" w:space="0" w:color="auto"/>
              <w:left w:val="single" w:sz="4" w:space="0" w:color="auto"/>
              <w:bottom w:val="dashed" w:sz="4" w:space="0" w:color="auto"/>
              <w:right w:val="single" w:sz="4" w:space="0" w:color="auto"/>
            </w:tcBorders>
            <w:shd w:val="clear" w:color="auto" w:fill="auto"/>
          </w:tcPr>
          <w:p w:rsidR="00D40D6E" w:rsidRPr="002A71F0" w:rsidRDefault="00D40D6E" w:rsidP="008D5789">
            <w:pPr>
              <w:spacing w:before="60"/>
              <w:rPr>
                <w:rFonts w:eastAsia="Calibri" w:cs="Arial"/>
                <w:sz w:val="18"/>
                <w:szCs w:val="22"/>
              </w:rPr>
            </w:pPr>
            <w:r w:rsidRPr="003627CF">
              <w:rPr>
                <w:rFonts w:eastAsia="Calibri" w:cs="Arial"/>
                <w:b/>
                <w:sz w:val="18"/>
                <w:szCs w:val="22"/>
              </w:rPr>
              <w:t>G:</w:t>
            </w:r>
            <w:r>
              <w:rPr>
                <w:rFonts w:eastAsia="Calibri" w:cs="Arial"/>
                <w:sz w:val="18"/>
                <w:szCs w:val="22"/>
              </w:rPr>
              <w:t xml:space="preserve"> …</w:t>
            </w:r>
            <w:r w:rsidRPr="003627CF">
              <w:rPr>
                <w:rFonts w:eastAsia="Calibri" w:cs="Arial"/>
                <w:sz w:val="18"/>
                <w:szCs w:val="22"/>
              </w:rPr>
              <w:t>nennen</w:t>
            </w:r>
          </w:p>
        </w:tc>
        <w:tc>
          <w:tcPr>
            <w:tcW w:w="1241" w:type="pct"/>
            <w:vMerge/>
            <w:tcBorders>
              <w:left w:val="single" w:sz="4" w:space="0" w:color="auto"/>
              <w:right w:val="single" w:sz="4" w:space="0" w:color="auto"/>
            </w:tcBorders>
            <w:shd w:val="clear" w:color="auto" w:fill="auto"/>
          </w:tcPr>
          <w:p w:rsidR="00D40D6E" w:rsidRPr="002A71F0" w:rsidRDefault="00D40D6E" w:rsidP="00F21A3F">
            <w:pPr>
              <w:pStyle w:val="bctext"/>
            </w:pPr>
          </w:p>
        </w:tc>
        <w:tc>
          <w:tcPr>
            <w:tcW w:w="1288" w:type="pct"/>
            <w:vMerge/>
            <w:tcBorders>
              <w:left w:val="single" w:sz="4" w:space="0" w:color="auto"/>
              <w:right w:val="single" w:sz="4" w:space="0" w:color="auto"/>
            </w:tcBorders>
            <w:shd w:val="clear" w:color="auto" w:fill="auto"/>
          </w:tcPr>
          <w:p w:rsidR="00D40D6E" w:rsidRPr="002A71F0" w:rsidRDefault="00D40D6E" w:rsidP="00F21A3F">
            <w:pPr>
              <w:pStyle w:val="bctext"/>
            </w:pPr>
          </w:p>
        </w:tc>
      </w:tr>
      <w:tr w:rsidR="00D40D6E" w:rsidRPr="002A71F0" w:rsidTr="009978E4">
        <w:trPr>
          <w:jc w:val="center"/>
        </w:trPr>
        <w:tc>
          <w:tcPr>
            <w:tcW w:w="1231" w:type="pct"/>
            <w:vMerge/>
            <w:tcBorders>
              <w:left w:val="single" w:sz="4" w:space="0" w:color="auto"/>
              <w:right w:val="single" w:sz="4" w:space="0" w:color="auto"/>
            </w:tcBorders>
            <w:shd w:val="clear" w:color="auto" w:fill="auto"/>
          </w:tcPr>
          <w:p w:rsidR="00D40D6E" w:rsidRPr="003E692F" w:rsidRDefault="00D40D6E" w:rsidP="008D5789">
            <w:pPr>
              <w:spacing w:before="60"/>
              <w:rPr>
                <w:rFonts w:eastAsia="Calibri" w:cs="Arial"/>
                <w:i/>
                <w:szCs w:val="22"/>
              </w:rPr>
            </w:pPr>
          </w:p>
        </w:tc>
        <w:tc>
          <w:tcPr>
            <w:tcW w:w="1241" w:type="pct"/>
            <w:tcBorders>
              <w:top w:val="dashed" w:sz="4" w:space="0" w:color="auto"/>
              <w:left w:val="single" w:sz="4" w:space="0" w:color="auto"/>
              <w:bottom w:val="dashed" w:sz="4" w:space="0" w:color="auto"/>
              <w:right w:val="single" w:sz="4" w:space="0" w:color="auto"/>
            </w:tcBorders>
            <w:shd w:val="clear" w:color="auto" w:fill="auto"/>
          </w:tcPr>
          <w:p w:rsidR="00D40D6E" w:rsidRPr="002A71F0" w:rsidRDefault="00D40D6E" w:rsidP="008D5789">
            <w:pPr>
              <w:spacing w:before="60"/>
              <w:rPr>
                <w:rFonts w:eastAsia="Calibri" w:cs="Arial"/>
                <w:sz w:val="18"/>
                <w:szCs w:val="22"/>
              </w:rPr>
            </w:pPr>
            <w:r w:rsidRPr="003627CF">
              <w:rPr>
                <w:rFonts w:eastAsia="Calibri" w:cs="Arial"/>
                <w:b/>
                <w:sz w:val="18"/>
                <w:szCs w:val="22"/>
              </w:rPr>
              <w:t>M:</w:t>
            </w:r>
            <w:r>
              <w:rPr>
                <w:rFonts w:eastAsia="Calibri" w:cs="Arial"/>
                <w:sz w:val="18"/>
                <w:szCs w:val="22"/>
              </w:rPr>
              <w:t xml:space="preserve"> …</w:t>
            </w:r>
            <w:r w:rsidRPr="003627CF">
              <w:rPr>
                <w:rFonts w:eastAsia="Calibri" w:cs="Arial"/>
                <w:sz w:val="18"/>
                <w:szCs w:val="22"/>
              </w:rPr>
              <w:t xml:space="preserve"> beschreiben</w:t>
            </w:r>
          </w:p>
        </w:tc>
        <w:tc>
          <w:tcPr>
            <w:tcW w:w="1241" w:type="pct"/>
            <w:vMerge/>
            <w:tcBorders>
              <w:left w:val="single" w:sz="4" w:space="0" w:color="auto"/>
              <w:right w:val="single" w:sz="4" w:space="0" w:color="auto"/>
            </w:tcBorders>
            <w:shd w:val="clear" w:color="auto" w:fill="auto"/>
          </w:tcPr>
          <w:p w:rsidR="00D40D6E" w:rsidRPr="002A71F0" w:rsidRDefault="00D40D6E" w:rsidP="00F21A3F">
            <w:pPr>
              <w:pStyle w:val="bctext"/>
            </w:pPr>
          </w:p>
        </w:tc>
        <w:tc>
          <w:tcPr>
            <w:tcW w:w="1288" w:type="pct"/>
            <w:vMerge/>
            <w:tcBorders>
              <w:left w:val="single" w:sz="4" w:space="0" w:color="auto"/>
              <w:right w:val="single" w:sz="4" w:space="0" w:color="auto"/>
            </w:tcBorders>
            <w:shd w:val="clear" w:color="auto" w:fill="auto"/>
          </w:tcPr>
          <w:p w:rsidR="00D40D6E" w:rsidRPr="002A71F0" w:rsidRDefault="00D40D6E" w:rsidP="00F21A3F">
            <w:pPr>
              <w:pStyle w:val="bctext"/>
            </w:pPr>
          </w:p>
        </w:tc>
      </w:tr>
      <w:tr w:rsidR="00D40D6E" w:rsidRPr="002A71F0" w:rsidTr="009978E4">
        <w:trPr>
          <w:jc w:val="center"/>
        </w:trPr>
        <w:tc>
          <w:tcPr>
            <w:tcW w:w="1231" w:type="pct"/>
            <w:vMerge/>
            <w:tcBorders>
              <w:left w:val="single" w:sz="4" w:space="0" w:color="auto"/>
              <w:right w:val="single" w:sz="4" w:space="0" w:color="auto"/>
            </w:tcBorders>
            <w:shd w:val="clear" w:color="auto" w:fill="auto"/>
          </w:tcPr>
          <w:p w:rsidR="00D40D6E" w:rsidRPr="003E692F" w:rsidRDefault="00D40D6E" w:rsidP="008D5789">
            <w:pPr>
              <w:spacing w:before="60"/>
              <w:rPr>
                <w:rFonts w:eastAsia="Calibri" w:cs="Arial"/>
                <w:i/>
                <w:szCs w:val="22"/>
              </w:rPr>
            </w:pPr>
          </w:p>
        </w:tc>
        <w:tc>
          <w:tcPr>
            <w:tcW w:w="1241" w:type="pct"/>
            <w:tcBorders>
              <w:top w:val="dashed" w:sz="4" w:space="0" w:color="auto"/>
              <w:left w:val="single" w:sz="4" w:space="0" w:color="auto"/>
              <w:bottom w:val="single" w:sz="4" w:space="0" w:color="auto"/>
              <w:right w:val="single" w:sz="4" w:space="0" w:color="auto"/>
            </w:tcBorders>
            <w:shd w:val="clear" w:color="auto" w:fill="auto"/>
          </w:tcPr>
          <w:p w:rsidR="00D40D6E" w:rsidRPr="00F12B0E" w:rsidRDefault="00C5098A" w:rsidP="008D5789">
            <w:pPr>
              <w:spacing w:before="60"/>
              <w:rPr>
                <w:rFonts w:eastAsia="Calibri" w:cs="Arial"/>
                <w:sz w:val="18"/>
                <w:szCs w:val="18"/>
              </w:rPr>
            </w:pPr>
            <w:r w:rsidRPr="00F12B0E">
              <w:rPr>
                <w:rFonts w:cs="Arial"/>
                <w:b/>
                <w:sz w:val="18"/>
                <w:szCs w:val="18"/>
              </w:rPr>
              <w:t>E</w:t>
            </w:r>
            <w:r w:rsidRPr="00F12B0E">
              <w:rPr>
                <w:rFonts w:cs="Arial"/>
                <w:sz w:val="18"/>
                <w:szCs w:val="18"/>
              </w:rPr>
              <w:t>: die Möglichkeiten und Herausforderungen bei der Bereitstellung und Verteilung von Energie erläutern und bewerten</w:t>
            </w:r>
          </w:p>
        </w:tc>
        <w:tc>
          <w:tcPr>
            <w:tcW w:w="1241" w:type="pct"/>
            <w:vMerge/>
            <w:tcBorders>
              <w:left w:val="single" w:sz="4" w:space="0" w:color="auto"/>
              <w:bottom w:val="dashSmallGap" w:sz="4" w:space="0" w:color="FFFFFF"/>
              <w:right w:val="single" w:sz="4" w:space="0" w:color="auto"/>
            </w:tcBorders>
            <w:shd w:val="clear" w:color="auto" w:fill="auto"/>
          </w:tcPr>
          <w:p w:rsidR="00D40D6E" w:rsidRPr="002A71F0" w:rsidRDefault="00D40D6E" w:rsidP="00F21A3F">
            <w:pPr>
              <w:pStyle w:val="bctext"/>
            </w:pPr>
          </w:p>
        </w:tc>
        <w:tc>
          <w:tcPr>
            <w:tcW w:w="1288" w:type="pct"/>
            <w:vMerge/>
            <w:tcBorders>
              <w:left w:val="single" w:sz="4" w:space="0" w:color="auto"/>
              <w:bottom w:val="dashSmallGap" w:sz="4" w:space="0" w:color="FFFFFF"/>
              <w:right w:val="single" w:sz="4" w:space="0" w:color="auto"/>
            </w:tcBorders>
            <w:shd w:val="clear" w:color="auto" w:fill="auto"/>
          </w:tcPr>
          <w:p w:rsidR="00D40D6E" w:rsidRPr="002A71F0" w:rsidRDefault="00D40D6E" w:rsidP="00F21A3F">
            <w:pPr>
              <w:pStyle w:val="bctext"/>
            </w:pPr>
          </w:p>
        </w:tc>
      </w:tr>
      <w:tr w:rsidR="00DD2ACC" w:rsidRPr="002A71F0" w:rsidTr="009978E4">
        <w:trPr>
          <w:jc w:val="center"/>
        </w:trPr>
        <w:tc>
          <w:tcPr>
            <w:tcW w:w="1231" w:type="pct"/>
            <w:vMerge/>
            <w:tcBorders>
              <w:left w:val="single" w:sz="4" w:space="0" w:color="auto"/>
              <w:right w:val="single" w:sz="4" w:space="0" w:color="auto"/>
            </w:tcBorders>
            <w:shd w:val="clear" w:color="auto" w:fill="auto"/>
          </w:tcPr>
          <w:p w:rsidR="00DD2ACC" w:rsidRPr="003E692F" w:rsidRDefault="00DD2ACC" w:rsidP="008D5789">
            <w:pPr>
              <w:spacing w:before="60"/>
              <w:rPr>
                <w:rFonts w:eastAsia="Calibri" w:cs="Arial"/>
                <w:i/>
                <w:szCs w:val="22"/>
              </w:rPr>
            </w:pPr>
          </w:p>
        </w:tc>
        <w:tc>
          <w:tcPr>
            <w:tcW w:w="1241" w:type="pct"/>
            <w:tcBorders>
              <w:top w:val="single" w:sz="4" w:space="0" w:color="auto"/>
              <w:left w:val="single" w:sz="4" w:space="0" w:color="auto"/>
              <w:bottom w:val="dashed" w:sz="4" w:space="0" w:color="auto"/>
              <w:right w:val="single" w:sz="4" w:space="0" w:color="auto"/>
            </w:tcBorders>
            <w:shd w:val="clear" w:color="auto" w:fill="auto"/>
          </w:tcPr>
          <w:p w:rsidR="00DD2ACC" w:rsidRPr="002A71F0" w:rsidRDefault="00DD2ACC" w:rsidP="008D5789">
            <w:pPr>
              <w:spacing w:before="60"/>
              <w:rPr>
                <w:rFonts w:eastAsia="Calibri" w:cs="Arial"/>
                <w:sz w:val="18"/>
                <w:szCs w:val="22"/>
              </w:rPr>
            </w:pPr>
            <w:r w:rsidRPr="003627CF">
              <w:rPr>
                <w:rFonts w:eastAsia="Calibri" w:cs="Arial"/>
                <w:sz w:val="18"/>
                <w:szCs w:val="22"/>
              </w:rPr>
              <w:t xml:space="preserve">3.2.3.2  </w:t>
            </w:r>
            <w:r w:rsidRPr="0051059D">
              <w:rPr>
                <w:rFonts w:eastAsia="Calibri" w:cs="Arial"/>
                <w:sz w:val="18"/>
                <w:szCs w:val="22"/>
              </w:rPr>
              <w:t xml:space="preserve">(4)  </w:t>
            </w:r>
            <w:r w:rsidRPr="0051059D">
              <w:rPr>
                <w:rFonts w:eastAsia="Calibri" w:cs="Arial"/>
                <w:b/>
                <w:sz w:val="18"/>
                <w:szCs w:val="22"/>
              </w:rPr>
              <w:t>G:</w:t>
            </w:r>
            <w:r>
              <w:rPr>
                <w:rFonts w:eastAsia="Calibri" w:cs="Arial"/>
                <w:sz w:val="18"/>
                <w:szCs w:val="22"/>
              </w:rPr>
              <w:t xml:space="preserve"> </w:t>
            </w:r>
            <w:r w:rsidRPr="0051059D">
              <w:rPr>
                <w:rFonts w:eastAsia="Calibri" w:cs="Arial"/>
                <w:sz w:val="18"/>
                <w:szCs w:val="22"/>
              </w:rPr>
              <w:t>ausgewählte Energieverso</w:t>
            </w:r>
            <w:r w:rsidRPr="0051059D">
              <w:rPr>
                <w:rFonts w:eastAsia="Calibri" w:cs="Arial"/>
                <w:sz w:val="18"/>
                <w:szCs w:val="22"/>
              </w:rPr>
              <w:t>r</w:t>
            </w:r>
            <w:r w:rsidRPr="0051059D">
              <w:rPr>
                <w:rFonts w:eastAsia="Calibri" w:cs="Arial"/>
                <w:sz w:val="18"/>
                <w:szCs w:val="22"/>
              </w:rPr>
              <w:t>gungssysteme exemplarisc</w:t>
            </w:r>
            <w:r>
              <w:rPr>
                <w:rFonts w:eastAsia="Calibri" w:cs="Arial"/>
                <w:sz w:val="18"/>
                <w:szCs w:val="22"/>
              </w:rPr>
              <w:t>h hinsichtlich fun</w:t>
            </w:r>
            <w:r>
              <w:rPr>
                <w:rFonts w:eastAsia="Calibri" w:cs="Arial"/>
                <w:sz w:val="18"/>
                <w:szCs w:val="22"/>
              </w:rPr>
              <w:t>k</w:t>
            </w:r>
            <w:r>
              <w:rPr>
                <w:rFonts w:eastAsia="Calibri" w:cs="Arial"/>
                <w:sz w:val="18"/>
                <w:szCs w:val="22"/>
              </w:rPr>
              <w:t xml:space="preserve">tionaler und </w:t>
            </w:r>
            <w:r w:rsidRPr="0051059D">
              <w:rPr>
                <w:rFonts w:eastAsia="Calibri" w:cs="Arial"/>
                <w:sz w:val="18"/>
                <w:szCs w:val="22"/>
              </w:rPr>
              <w:t>ökologischer Kriterien vergleichen (z. B. Kraftwerkstypen, Versorgungsnetze, Smart Grid)</w:t>
            </w:r>
          </w:p>
        </w:tc>
        <w:tc>
          <w:tcPr>
            <w:tcW w:w="1241" w:type="pct"/>
            <w:vMerge w:val="restart"/>
            <w:tcBorders>
              <w:top w:val="dashSmallGap" w:sz="4" w:space="0" w:color="FFFFFF"/>
              <w:left w:val="single" w:sz="4" w:space="0" w:color="auto"/>
              <w:right w:val="single" w:sz="4" w:space="0" w:color="auto"/>
            </w:tcBorders>
            <w:shd w:val="clear" w:color="auto" w:fill="auto"/>
          </w:tcPr>
          <w:p w:rsidR="00DD2ACC" w:rsidRDefault="00DD2ACC" w:rsidP="00CB405B">
            <w:pPr>
              <w:pStyle w:val="bctext"/>
              <w:rPr>
                <w:lang w:val="de-DE"/>
              </w:rPr>
            </w:pPr>
            <w:r>
              <w:rPr>
                <w:lang w:val="de-DE"/>
              </w:rPr>
              <w:t>Kraftwerkstypen unter verschiedenen Kriterien vergleichen:</w:t>
            </w:r>
          </w:p>
          <w:p w:rsidR="00DD2ACC" w:rsidRDefault="00DD2ACC" w:rsidP="00E81CEE">
            <w:pPr>
              <w:pStyle w:val="bcTextListe"/>
            </w:pPr>
            <w:r>
              <w:t>Wärmekraftwerke</w:t>
            </w:r>
          </w:p>
          <w:p w:rsidR="00DD2ACC" w:rsidRPr="00ED208C" w:rsidRDefault="00DD2ACC" w:rsidP="00E81CEE">
            <w:pPr>
              <w:pStyle w:val="bcTextListe"/>
            </w:pPr>
            <w:r w:rsidRPr="00ED208C">
              <w:t>Blockheizkraftwerke</w:t>
            </w:r>
          </w:p>
          <w:p w:rsidR="00DD2ACC" w:rsidRDefault="00DD2ACC" w:rsidP="00E81CEE">
            <w:pPr>
              <w:pStyle w:val="bcTextListe"/>
            </w:pPr>
            <w:r>
              <w:t>Wasserkraftwerke</w:t>
            </w:r>
          </w:p>
          <w:p w:rsidR="00DD2ACC" w:rsidRDefault="00DD2ACC" w:rsidP="00E81CEE">
            <w:pPr>
              <w:pStyle w:val="bcTextListe"/>
            </w:pPr>
            <w:r>
              <w:t>Fotovoltaik</w:t>
            </w:r>
          </w:p>
          <w:p w:rsidR="00DD2ACC" w:rsidRDefault="00DD2ACC" w:rsidP="00E81CEE">
            <w:pPr>
              <w:pStyle w:val="bcTextListe"/>
            </w:pPr>
            <w:r>
              <w:t>Windenergie</w:t>
            </w:r>
          </w:p>
          <w:p w:rsidR="00DD2ACC" w:rsidRDefault="00DD2ACC" w:rsidP="00E81CEE">
            <w:pPr>
              <w:pStyle w:val="bcTextListe"/>
            </w:pPr>
            <w:r>
              <w:t>Biomasse</w:t>
            </w:r>
          </w:p>
          <w:p w:rsidR="00DD2ACC" w:rsidRDefault="00DD2ACC" w:rsidP="00E81CEE">
            <w:pPr>
              <w:pStyle w:val="bcTextListe"/>
            </w:pPr>
            <w:r>
              <w:t>Geothermie</w:t>
            </w:r>
          </w:p>
          <w:p w:rsidR="00DD2ACC" w:rsidRPr="00E81CEE" w:rsidRDefault="00DD2ACC" w:rsidP="00E81CEE">
            <w:pPr>
              <w:pStyle w:val="bcTextListe"/>
              <w:numPr>
                <w:ilvl w:val="0"/>
                <w:numId w:val="0"/>
              </w:numPr>
              <w:ind w:left="360"/>
            </w:pPr>
          </w:p>
        </w:tc>
        <w:tc>
          <w:tcPr>
            <w:tcW w:w="1288" w:type="pct"/>
            <w:tcBorders>
              <w:top w:val="dashSmallGap" w:sz="4" w:space="0" w:color="FFFFFF"/>
              <w:left w:val="single" w:sz="4" w:space="0" w:color="auto"/>
              <w:bottom w:val="dashSmallGap" w:sz="4" w:space="0" w:color="FFFFFF"/>
              <w:right w:val="single" w:sz="4" w:space="0" w:color="auto"/>
            </w:tcBorders>
            <w:shd w:val="clear" w:color="auto" w:fill="auto"/>
          </w:tcPr>
          <w:p w:rsidR="00DD2ACC" w:rsidRPr="008A1714" w:rsidRDefault="00DD2ACC" w:rsidP="00867BA9">
            <w:pPr>
              <w:pStyle w:val="bctext"/>
              <w:rPr>
                <w:lang w:val="de-DE"/>
              </w:rPr>
            </w:pPr>
            <w:r>
              <w:t>Erarbeitung mit Unterstützun</w:t>
            </w:r>
            <w:r>
              <w:rPr>
                <w:lang w:val="de-DE"/>
              </w:rPr>
              <w:t>g</w:t>
            </w:r>
            <w:r>
              <w:t xml:space="preserve"> geeigneter Medien</w:t>
            </w:r>
            <w:r>
              <w:rPr>
                <w:lang w:val="de-DE"/>
              </w:rPr>
              <w:t xml:space="preserve"> (Schulbuch, Zeitungsartikel, Videos…);</w:t>
            </w:r>
            <w:r>
              <w:rPr>
                <w:lang w:val="de-DE"/>
              </w:rPr>
              <w:br/>
              <w:t>Austausch über Risiken und Chancen der Nu</w:t>
            </w:r>
            <w:r>
              <w:rPr>
                <w:lang w:val="de-DE"/>
              </w:rPr>
              <w:t>t</w:t>
            </w:r>
            <w:r>
              <w:rPr>
                <w:lang w:val="de-DE"/>
              </w:rPr>
              <w:t>zung der verschiedenen Energieversorgung</w:t>
            </w:r>
            <w:r>
              <w:rPr>
                <w:lang w:val="de-DE"/>
              </w:rPr>
              <w:t>s</w:t>
            </w:r>
            <w:r>
              <w:rPr>
                <w:lang w:val="de-DE"/>
              </w:rPr>
              <w:t>systeme.</w:t>
            </w:r>
            <w:r>
              <w:rPr>
                <w:lang w:val="de-DE"/>
              </w:rPr>
              <w:br/>
            </w:r>
          </w:p>
        </w:tc>
      </w:tr>
      <w:tr w:rsidR="00DD2ACC" w:rsidRPr="002A71F0" w:rsidTr="009978E4">
        <w:trPr>
          <w:jc w:val="center"/>
        </w:trPr>
        <w:tc>
          <w:tcPr>
            <w:tcW w:w="1231" w:type="pct"/>
            <w:vMerge/>
            <w:tcBorders>
              <w:left w:val="single" w:sz="4" w:space="0" w:color="auto"/>
              <w:right w:val="single" w:sz="4" w:space="0" w:color="auto"/>
            </w:tcBorders>
            <w:shd w:val="clear" w:color="auto" w:fill="auto"/>
          </w:tcPr>
          <w:p w:rsidR="00DD2ACC" w:rsidRPr="003E692F" w:rsidRDefault="00DD2ACC" w:rsidP="008D5789">
            <w:pPr>
              <w:spacing w:before="60"/>
              <w:rPr>
                <w:rFonts w:eastAsia="Calibri" w:cs="Arial"/>
                <w:i/>
                <w:szCs w:val="22"/>
              </w:rPr>
            </w:pPr>
          </w:p>
        </w:tc>
        <w:tc>
          <w:tcPr>
            <w:tcW w:w="1241" w:type="pct"/>
            <w:tcBorders>
              <w:top w:val="dashed" w:sz="4" w:space="0" w:color="auto"/>
              <w:left w:val="single" w:sz="4" w:space="0" w:color="auto"/>
              <w:bottom w:val="dashed" w:sz="4" w:space="0" w:color="auto"/>
              <w:right w:val="single" w:sz="4" w:space="0" w:color="auto"/>
            </w:tcBorders>
            <w:shd w:val="clear" w:color="auto" w:fill="auto"/>
          </w:tcPr>
          <w:p w:rsidR="00DD2ACC" w:rsidRPr="0051059D" w:rsidRDefault="00DD2ACC" w:rsidP="009E3BBD">
            <w:pPr>
              <w:spacing w:before="60"/>
              <w:rPr>
                <w:rFonts w:eastAsia="Calibri" w:cs="Arial"/>
                <w:sz w:val="18"/>
                <w:szCs w:val="22"/>
              </w:rPr>
            </w:pPr>
            <w:r w:rsidRPr="0051059D">
              <w:rPr>
                <w:rFonts w:eastAsia="Calibri" w:cs="Arial"/>
                <w:b/>
                <w:sz w:val="18"/>
                <w:szCs w:val="22"/>
              </w:rPr>
              <w:t>M:</w:t>
            </w:r>
            <w:r>
              <w:rPr>
                <w:rFonts w:eastAsia="Calibri" w:cs="Arial"/>
                <w:b/>
                <w:sz w:val="18"/>
                <w:szCs w:val="22"/>
              </w:rPr>
              <w:t xml:space="preserve"> </w:t>
            </w:r>
            <w:r>
              <w:rPr>
                <w:rFonts w:eastAsia="Calibri" w:cs="Arial"/>
                <w:sz w:val="18"/>
                <w:szCs w:val="22"/>
              </w:rPr>
              <w:t xml:space="preserve">… […] wirtschaftlichen und sozialen […] </w:t>
            </w:r>
            <w:r w:rsidRPr="0051059D">
              <w:rPr>
                <w:rFonts w:eastAsia="Calibri" w:cs="Arial"/>
                <w:sz w:val="18"/>
                <w:szCs w:val="22"/>
              </w:rPr>
              <w:t>erläu</w:t>
            </w:r>
            <w:r>
              <w:rPr>
                <w:rFonts w:eastAsia="Calibri" w:cs="Arial"/>
                <w:sz w:val="18"/>
                <w:szCs w:val="22"/>
              </w:rPr>
              <w:t>tern […]</w:t>
            </w:r>
          </w:p>
        </w:tc>
        <w:tc>
          <w:tcPr>
            <w:tcW w:w="1241" w:type="pct"/>
            <w:vMerge/>
            <w:tcBorders>
              <w:left w:val="single" w:sz="4" w:space="0" w:color="auto"/>
              <w:right w:val="single" w:sz="4" w:space="0" w:color="auto"/>
            </w:tcBorders>
            <w:shd w:val="clear" w:color="auto" w:fill="auto"/>
          </w:tcPr>
          <w:p w:rsidR="00DD2ACC" w:rsidRPr="009E3BBD" w:rsidRDefault="00DD2ACC" w:rsidP="00E10DFE">
            <w:pPr>
              <w:pStyle w:val="bctext"/>
              <w:rPr>
                <w:strike/>
                <w:lang w:val="de-DE"/>
              </w:rPr>
            </w:pPr>
          </w:p>
        </w:tc>
        <w:tc>
          <w:tcPr>
            <w:tcW w:w="1288" w:type="pct"/>
            <w:vMerge w:val="restart"/>
            <w:tcBorders>
              <w:top w:val="dashSmallGap" w:sz="4" w:space="0" w:color="FFFFFF"/>
              <w:left w:val="single" w:sz="4" w:space="0" w:color="auto"/>
              <w:right w:val="single" w:sz="4" w:space="0" w:color="auto"/>
            </w:tcBorders>
            <w:shd w:val="clear" w:color="auto" w:fill="auto"/>
          </w:tcPr>
          <w:p w:rsidR="00DD2ACC" w:rsidRPr="00DD2ACC" w:rsidRDefault="00DD2ACC" w:rsidP="00F21A3F">
            <w:pPr>
              <w:pStyle w:val="bctext"/>
              <w:rPr>
                <w:lang w:val="de-DE"/>
              </w:rPr>
            </w:pPr>
          </w:p>
        </w:tc>
      </w:tr>
      <w:tr w:rsidR="00DD2ACC" w:rsidRPr="002A71F0" w:rsidTr="009978E4">
        <w:trPr>
          <w:jc w:val="center"/>
        </w:trPr>
        <w:tc>
          <w:tcPr>
            <w:tcW w:w="1231" w:type="pct"/>
            <w:vMerge/>
            <w:tcBorders>
              <w:left w:val="single" w:sz="4" w:space="0" w:color="auto"/>
              <w:right w:val="single" w:sz="4" w:space="0" w:color="auto"/>
            </w:tcBorders>
            <w:shd w:val="clear" w:color="auto" w:fill="auto"/>
          </w:tcPr>
          <w:p w:rsidR="00DD2ACC" w:rsidRPr="003E692F" w:rsidRDefault="00DD2ACC" w:rsidP="008D5789">
            <w:pPr>
              <w:spacing w:before="60"/>
              <w:rPr>
                <w:rFonts w:eastAsia="Calibri" w:cs="Arial"/>
                <w:i/>
                <w:szCs w:val="22"/>
              </w:rPr>
            </w:pPr>
          </w:p>
        </w:tc>
        <w:tc>
          <w:tcPr>
            <w:tcW w:w="1241" w:type="pct"/>
            <w:tcBorders>
              <w:top w:val="dashed" w:sz="4" w:space="0" w:color="auto"/>
              <w:left w:val="single" w:sz="4" w:space="0" w:color="auto"/>
              <w:bottom w:val="single" w:sz="4" w:space="0" w:color="auto"/>
              <w:right w:val="single" w:sz="4" w:space="0" w:color="auto"/>
            </w:tcBorders>
            <w:shd w:val="clear" w:color="auto" w:fill="auto"/>
          </w:tcPr>
          <w:p w:rsidR="00DD2ACC" w:rsidRPr="0051059D" w:rsidRDefault="00DD2ACC" w:rsidP="009B43F8">
            <w:pPr>
              <w:spacing w:before="60"/>
              <w:rPr>
                <w:rFonts w:eastAsia="Calibri" w:cs="Arial"/>
                <w:sz w:val="18"/>
                <w:szCs w:val="22"/>
              </w:rPr>
            </w:pPr>
            <w:r w:rsidRPr="0051059D">
              <w:rPr>
                <w:rFonts w:eastAsia="Calibri" w:cs="Arial"/>
                <w:b/>
                <w:sz w:val="18"/>
                <w:szCs w:val="22"/>
              </w:rPr>
              <w:t>E:</w:t>
            </w:r>
            <w:r>
              <w:rPr>
                <w:rFonts w:eastAsia="Calibri" w:cs="Arial"/>
                <w:b/>
                <w:sz w:val="18"/>
                <w:szCs w:val="22"/>
              </w:rPr>
              <w:t xml:space="preserve"> </w:t>
            </w:r>
            <w:r>
              <w:rPr>
                <w:rFonts w:eastAsia="Calibri" w:cs="Arial"/>
                <w:sz w:val="18"/>
                <w:szCs w:val="22"/>
              </w:rPr>
              <w:t>… […] und ethischen […] bewerten […]</w:t>
            </w:r>
          </w:p>
        </w:tc>
        <w:tc>
          <w:tcPr>
            <w:tcW w:w="1241" w:type="pct"/>
            <w:vMerge/>
            <w:tcBorders>
              <w:left w:val="single" w:sz="4" w:space="0" w:color="auto"/>
              <w:right w:val="single" w:sz="4" w:space="0" w:color="auto"/>
            </w:tcBorders>
            <w:shd w:val="clear" w:color="auto" w:fill="auto"/>
          </w:tcPr>
          <w:p w:rsidR="00DD2ACC" w:rsidRPr="00DD2ACC" w:rsidRDefault="00DD2ACC" w:rsidP="009E3BBD">
            <w:pPr>
              <w:pStyle w:val="bctext"/>
              <w:rPr>
                <w:strike/>
                <w:lang w:val="de-DE"/>
              </w:rPr>
            </w:pPr>
          </w:p>
        </w:tc>
        <w:tc>
          <w:tcPr>
            <w:tcW w:w="1288" w:type="pct"/>
            <w:vMerge/>
            <w:tcBorders>
              <w:left w:val="single" w:sz="4" w:space="0" w:color="auto"/>
              <w:right w:val="single" w:sz="4" w:space="0" w:color="auto"/>
            </w:tcBorders>
            <w:shd w:val="clear" w:color="auto" w:fill="auto"/>
          </w:tcPr>
          <w:p w:rsidR="00DD2ACC" w:rsidRPr="002A71F0" w:rsidRDefault="00DD2ACC" w:rsidP="00F21A3F">
            <w:pPr>
              <w:pStyle w:val="bctext"/>
            </w:pPr>
          </w:p>
        </w:tc>
      </w:tr>
      <w:tr w:rsidR="006B7932" w:rsidRPr="002A71F0" w:rsidTr="009978E4">
        <w:trPr>
          <w:jc w:val="center"/>
        </w:trPr>
        <w:tc>
          <w:tcPr>
            <w:tcW w:w="2471" w:type="pct"/>
            <w:gridSpan w:val="2"/>
            <w:tcBorders>
              <w:left w:val="single" w:sz="4" w:space="0" w:color="auto"/>
              <w:right w:val="single" w:sz="4" w:space="0" w:color="auto"/>
            </w:tcBorders>
            <w:shd w:val="clear" w:color="auto" w:fill="auto"/>
            <w:vAlign w:val="center"/>
          </w:tcPr>
          <w:p w:rsidR="006B7932" w:rsidRPr="008D5789" w:rsidRDefault="006B7932" w:rsidP="006B7932">
            <w:pPr>
              <w:spacing w:before="60"/>
              <w:jc w:val="center"/>
              <w:rPr>
                <w:rFonts w:eastAsia="Calibri" w:cs="Arial"/>
                <w:sz w:val="18"/>
                <w:szCs w:val="22"/>
              </w:rPr>
            </w:pPr>
            <w:r w:rsidRPr="006A693C">
              <w:rPr>
                <w:szCs w:val="22"/>
              </w:rPr>
              <w:t>Die Schülerinnen und Schüler können</w:t>
            </w:r>
          </w:p>
        </w:tc>
        <w:tc>
          <w:tcPr>
            <w:tcW w:w="1241" w:type="pct"/>
            <w:tcBorders>
              <w:left w:val="single" w:sz="4" w:space="0" w:color="auto"/>
              <w:right w:val="single" w:sz="4" w:space="0" w:color="auto"/>
            </w:tcBorders>
            <w:shd w:val="clear" w:color="auto" w:fill="auto"/>
            <w:vAlign w:val="center"/>
          </w:tcPr>
          <w:p w:rsidR="00281095" w:rsidRDefault="00CB405B" w:rsidP="006B7932">
            <w:pPr>
              <w:pStyle w:val="bcTextListe"/>
              <w:numPr>
                <w:ilvl w:val="0"/>
                <w:numId w:val="0"/>
              </w:numPr>
              <w:jc w:val="center"/>
              <w:rPr>
                <w:b/>
                <w:sz w:val="22"/>
                <w:lang w:val="de-DE"/>
              </w:rPr>
            </w:pPr>
            <w:r w:rsidRPr="00303446">
              <w:rPr>
                <w:b/>
                <w:sz w:val="22"/>
                <w:lang w:val="de-DE"/>
              </w:rPr>
              <w:t>Energiesparen in Haushalt</w:t>
            </w:r>
          </w:p>
          <w:p w:rsidR="006B7932" w:rsidRPr="00303446" w:rsidRDefault="00CB405B" w:rsidP="006B7932">
            <w:pPr>
              <w:pStyle w:val="bcTextListe"/>
              <w:numPr>
                <w:ilvl w:val="0"/>
                <w:numId w:val="0"/>
              </w:numPr>
              <w:jc w:val="center"/>
            </w:pPr>
            <w:r w:rsidRPr="00303446">
              <w:rPr>
                <w:b/>
                <w:sz w:val="22"/>
                <w:lang w:val="de-DE"/>
              </w:rPr>
              <w:t xml:space="preserve"> und Schule</w:t>
            </w:r>
            <w:r w:rsidR="00281095">
              <w:rPr>
                <w:b/>
                <w:sz w:val="22"/>
                <w:lang w:val="de-DE"/>
              </w:rPr>
              <w:br/>
            </w:r>
            <w:r w:rsidR="00281095" w:rsidRPr="00281095">
              <w:rPr>
                <w:b/>
                <w:lang w:val="de-DE"/>
              </w:rPr>
              <w:t>Fallstudie</w:t>
            </w:r>
          </w:p>
        </w:tc>
        <w:tc>
          <w:tcPr>
            <w:tcW w:w="1288" w:type="pct"/>
            <w:tcBorders>
              <w:left w:val="single" w:sz="4" w:space="0" w:color="auto"/>
              <w:right w:val="single" w:sz="4" w:space="0" w:color="auto"/>
            </w:tcBorders>
            <w:shd w:val="clear" w:color="auto" w:fill="auto"/>
            <w:vAlign w:val="center"/>
          </w:tcPr>
          <w:p w:rsidR="006B7932" w:rsidRDefault="006B7932" w:rsidP="006B7932">
            <w:pPr>
              <w:pStyle w:val="bctext"/>
              <w:jc w:val="center"/>
              <w:rPr>
                <w:lang w:val="de-DE"/>
              </w:rPr>
            </w:pPr>
            <w:r>
              <w:rPr>
                <w:b/>
                <w:lang w:val="de-DE"/>
              </w:rPr>
              <w:t>3</w:t>
            </w:r>
            <w:r w:rsidRPr="00714A50">
              <w:rPr>
                <w:b/>
              </w:rPr>
              <w:t xml:space="preserve"> Std.</w:t>
            </w:r>
          </w:p>
        </w:tc>
      </w:tr>
      <w:tr w:rsidR="006A4ED9" w:rsidRPr="002A71F0" w:rsidTr="009978E4">
        <w:trPr>
          <w:jc w:val="center"/>
        </w:trPr>
        <w:tc>
          <w:tcPr>
            <w:tcW w:w="1231" w:type="pct"/>
            <w:vMerge w:val="restart"/>
            <w:tcBorders>
              <w:left w:val="single" w:sz="4" w:space="0" w:color="auto"/>
              <w:right w:val="single" w:sz="4" w:space="0" w:color="auto"/>
            </w:tcBorders>
            <w:shd w:val="clear" w:color="auto" w:fill="auto"/>
          </w:tcPr>
          <w:p w:rsidR="006A4ED9" w:rsidRPr="003E692F" w:rsidRDefault="006A4ED9" w:rsidP="00D40D6E">
            <w:pPr>
              <w:spacing w:before="60"/>
              <w:rPr>
                <w:rFonts w:eastAsia="Calibri" w:cs="Arial"/>
                <w:sz w:val="18"/>
                <w:szCs w:val="18"/>
              </w:rPr>
            </w:pPr>
            <w:r w:rsidRPr="003E692F">
              <w:rPr>
                <w:rFonts w:eastAsia="Calibri" w:cs="Arial"/>
                <w:sz w:val="18"/>
                <w:szCs w:val="18"/>
              </w:rPr>
              <w:t>2.1.(1) technische Informationen aus ve</w:t>
            </w:r>
            <w:r w:rsidRPr="003E692F">
              <w:rPr>
                <w:rFonts w:eastAsia="Calibri" w:cs="Arial"/>
                <w:sz w:val="18"/>
                <w:szCs w:val="18"/>
              </w:rPr>
              <w:t>r</w:t>
            </w:r>
            <w:r w:rsidRPr="003E692F">
              <w:rPr>
                <w:rFonts w:eastAsia="Calibri" w:cs="Arial"/>
                <w:sz w:val="18"/>
                <w:szCs w:val="18"/>
              </w:rPr>
              <w:t>schieden Quellen sammeln und strukturiert auswerten (G,E)</w:t>
            </w:r>
          </w:p>
          <w:p w:rsidR="006A4ED9" w:rsidRPr="003E692F" w:rsidRDefault="006A4ED9" w:rsidP="00D40D6E">
            <w:pPr>
              <w:spacing w:before="60"/>
              <w:rPr>
                <w:rFonts w:eastAsia="Calibri" w:cs="Arial"/>
                <w:sz w:val="18"/>
                <w:szCs w:val="18"/>
              </w:rPr>
            </w:pPr>
            <w:r w:rsidRPr="003E692F">
              <w:rPr>
                <w:rFonts w:eastAsia="Calibri" w:cs="Arial"/>
                <w:sz w:val="18"/>
                <w:szCs w:val="18"/>
              </w:rPr>
              <w:t>2.2.(1)</w:t>
            </w:r>
            <w:r w:rsidRPr="003E692F">
              <w:rPr>
                <w:rFonts w:ascii="UniversLTStd" w:hAnsi="UniversLTStd" w:cs="UniversLTStd"/>
                <w:sz w:val="20"/>
                <w:szCs w:val="20"/>
              </w:rPr>
              <w:t xml:space="preserve"> </w:t>
            </w:r>
            <w:r w:rsidRPr="003E692F">
              <w:rPr>
                <w:rFonts w:eastAsia="Calibri" w:cs="Arial"/>
                <w:sz w:val="18"/>
                <w:szCs w:val="18"/>
              </w:rPr>
              <w:t>Texten, Datenblättern und grafischen Darstellungen technische Informationen en</w:t>
            </w:r>
            <w:r w:rsidRPr="003E692F">
              <w:rPr>
                <w:rFonts w:eastAsia="Calibri" w:cs="Arial"/>
                <w:sz w:val="18"/>
                <w:szCs w:val="18"/>
              </w:rPr>
              <w:t>t</w:t>
            </w:r>
            <w:r w:rsidRPr="003E692F">
              <w:rPr>
                <w:rFonts w:eastAsia="Calibri" w:cs="Arial"/>
                <w:sz w:val="18"/>
                <w:szCs w:val="18"/>
              </w:rPr>
              <w:t>nehmen und interpretieren (G,E)</w:t>
            </w:r>
          </w:p>
          <w:p w:rsidR="006A4ED9" w:rsidRPr="003E692F" w:rsidRDefault="006A4ED9" w:rsidP="00D40D6E">
            <w:pPr>
              <w:spacing w:before="60"/>
              <w:rPr>
                <w:rFonts w:eastAsia="Calibri" w:cs="Arial"/>
                <w:sz w:val="18"/>
                <w:szCs w:val="18"/>
              </w:rPr>
            </w:pPr>
            <w:r w:rsidRPr="003E692F">
              <w:rPr>
                <w:rFonts w:eastAsia="Calibri" w:cs="Arial"/>
                <w:sz w:val="18"/>
                <w:szCs w:val="18"/>
              </w:rPr>
              <w:t>2.2.(7)</w:t>
            </w:r>
            <w:r w:rsidRPr="003E692F">
              <w:rPr>
                <w:rFonts w:ascii="UniversLTStd" w:hAnsi="UniversLTStd" w:cs="UniversLTStd"/>
                <w:sz w:val="20"/>
                <w:szCs w:val="20"/>
              </w:rPr>
              <w:t xml:space="preserve"> </w:t>
            </w:r>
            <w:r w:rsidRPr="003E692F">
              <w:rPr>
                <w:rFonts w:eastAsia="Calibri" w:cs="Arial"/>
                <w:sz w:val="18"/>
                <w:szCs w:val="18"/>
              </w:rPr>
              <w:t>relevante Informationen zu techn</w:t>
            </w:r>
            <w:r w:rsidRPr="003E692F">
              <w:rPr>
                <w:rFonts w:eastAsia="Calibri" w:cs="Arial"/>
                <w:sz w:val="18"/>
                <w:szCs w:val="18"/>
              </w:rPr>
              <w:t>i</w:t>
            </w:r>
            <w:r w:rsidRPr="003E692F">
              <w:rPr>
                <w:rFonts w:eastAsia="Calibri" w:cs="Arial"/>
                <w:sz w:val="18"/>
                <w:szCs w:val="18"/>
              </w:rPr>
              <w:t>schen Sachverhalten in angemessener Fac</w:t>
            </w:r>
            <w:r w:rsidRPr="003E692F">
              <w:rPr>
                <w:rFonts w:eastAsia="Calibri" w:cs="Arial"/>
                <w:sz w:val="18"/>
                <w:szCs w:val="18"/>
              </w:rPr>
              <w:t>h</w:t>
            </w:r>
            <w:r w:rsidRPr="003E692F">
              <w:rPr>
                <w:rFonts w:eastAsia="Calibri" w:cs="Arial"/>
                <w:sz w:val="18"/>
                <w:szCs w:val="18"/>
              </w:rPr>
              <w:t>sprache strukturiert wiedergeben</w:t>
            </w:r>
          </w:p>
          <w:p w:rsidR="006A4ED9" w:rsidRPr="003E692F" w:rsidRDefault="006A4ED9" w:rsidP="00D40D6E">
            <w:pPr>
              <w:spacing w:before="60"/>
              <w:rPr>
                <w:rFonts w:eastAsia="Calibri" w:cs="Arial"/>
                <w:sz w:val="18"/>
                <w:szCs w:val="18"/>
              </w:rPr>
            </w:pPr>
            <w:r w:rsidRPr="003E692F">
              <w:rPr>
                <w:rFonts w:eastAsia="Calibri" w:cs="Arial"/>
                <w:sz w:val="18"/>
                <w:szCs w:val="18"/>
              </w:rPr>
              <w:t>2.2.(8)</w:t>
            </w:r>
            <w:r w:rsidRPr="003E692F">
              <w:rPr>
                <w:rFonts w:ascii="UniversLTStd" w:hAnsi="UniversLTStd" w:cs="UniversLTStd"/>
                <w:sz w:val="20"/>
                <w:szCs w:val="20"/>
              </w:rPr>
              <w:t xml:space="preserve"> </w:t>
            </w:r>
            <w:r w:rsidRPr="003E692F">
              <w:rPr>
                <w:rFonts w:eastAsia="Calibri" w:cs="Arial"/>
                <w:sz w:val="18"/>
                <w:szCs w:val="18"/>
              </w:rPr>
              <w:t>eigene Standpunkte adressateng</w:t>
            </w:r>
            <w:r w:rsidRPr="003E692F">
              <w:rPr>
                <w:rFonts w:eastAsia="Calibri" w:cs="Arial"/>
                <w:sz w:val="18"/>
                <w:szCs w:val="18"/>
              </w:rPr>
              <w:t>e</w:t>
            </w:r>
            <w:r w:rsidRPr="003E692F">
              <w:rPr>
                <w:rFonts w:eastAsia="Calibri" w:cs="Arial"/>
                <w:sz w:val="18"/>
                <w:szCs w:val="18"/>
              </w:rPr>
              <w:t>recht darstellen und vertreten (M,E)</w:t>
            </w:r>
          </w:p>
          <w:p w:rsidR="006A4ED9" w:rsidRPr="003E692F" w:rsidRDefault="006A4ED9" w:rsidP="00D40D6E">
            <w:pPr>
              <w:spacing w:before="60"/>
              <w:rPr>
                <w:rFonts w:eastAsia="Calibri" w:cs="Arial"/>
                <w:sz w:val="18"/>
                <w:szCs w:val="18"/>
              </w:rPr>
            </w:pPr>
            <w:r w:rsidRPr="003E692F">
              <w:rPr>
                <w:rFonts w:eastAsia="Calibri" w:cs="Arial"/>
                <w:sz w:val="18"/>
                <w:szCs w:val="18"/>
              </w:rPr>
              <w:t>2.2.(9)</w:t>
            </w:r>
            <w:r w:rsidRPr="003E692F">
              <w:rPr>
                <w:rFonts w:ascii="UniversLTStd" w:hAnsi="UniversLTStd" w:cs="UniversLTStd"/>
                <w:sz w:val="20"/>
                <w:szCs w:val="20"/>
              </w:rPr>
              <w:t xml:space="preserve"> </w:t>
            </w:r>
            <w:r w:rsidRPr="003E692F">
              <w:rPr>
                <w:rFonts w:eastAsia="Calibri" w:cs="Arial"/>
                <w:sz w:val="18"/>
                <w:szCs w:val="18"/>
              </w:rPr>
              <w:t>Argumente aufnehmen, reflektieren und gegebenenfalls eigene Standpunkte ko</w:t>
            </w:r>
            <w:r w:rsidRPr="003E692F">
              <w:rPr>
                <w:rFonts w:eastAsia="Calibri" w:cs="Arial"/>
                <w:sz w:val="18"/>
                <w:szCs w:val="18"/>
              </w:rPr>
              <w:t>r</w:t>
            </w:r>
            <w:r w:rsidRPr="003E692F">
              <w:rPr>
                <w:rFonts w:eastAsia="Calibri" w:cs="Arial"/>
                <w:sz w:val="18"/>
                <w:szCs w:val="18"/>
              </w:rPr>
              <w:t>rigieren (M,E)</w:t>
            </w:r>
          </w:p>
          <w:p w:rsidR="006A4ED9" w:rsidRPr="003E692F" w:rsidRDefault="006A4ED9" w:rsidP="00D40D6E">
            <w:pPr>
              <w:spacing w:before="60"/>
              <w:rPr>
                <w:rFonts w:eastAsia="Calibri" w:cs="Arial"/>
                <w:i/>
                <w:szCs w:val="22"/>
              </w:rPr>
            </w:pPr>
            <w:r w:rsidRPr="003E692F">
              <w:rPr>
                <w:rFonts w:eastAsia="Calibri" w:cs="Arial"/>
                <w:sz w:val="18"/>
                <w:szCs w:val="18"/>
              </w:rPr>
              <w:t>2.3.(4)</w:t>
            </w:r>
            <w:r w:rsidRPr="003E692F">
              <w:rPr>
                <w:rFonts w:ascii="UniversLTStd" w:hAnsi="UniversLTStd" w:cs="UniversLTStd"/>
                <w:sz w:val="20"/>
                <w:szCs w:val="20"/>
              </w:rPr>
              <w:t xml:space="preserve"> </w:t>
            </w:r>
            <w:r w:rsidRPr="003E692F">
              <w:rPr>
                <w:rFonts w:eastAsia="Calibri" w:cs="Arial"/>
                <w:sz w:val="18"/>
                <w:szCs w:val="18"/>
              </w:rPr>
              <w:t>ihr Verhalten in Bezug auf einen re</w:t>
            </w:r>
            <w:r w:rsidRPr="003E692F">
              <w:rPr>
                <w:rFonts w:eastAsia="Calibri" w:cs="Arial"/>
                <w:sz w:val="18"/>
                <w:szCs w:val="18"/>
              </w:rPr>
              <w:t>s</w:t>
            </w:r>
            <w:r w:rsidRPr="003E692F">
              <w:rPr>
                <w:rFonts w:eastAsia="Calibri" w:cs="Arial"/>
                <w:sz w:val="18"/>
                <w:szCs w:val="18"/>
              </w:rPr>
              <w:t>sourcenschonenden Umgang mit Materialien und Energie reflektieren</w:t>
            </w:r>
          </w:p>
        </w:tc>
        <w:tc>
          <w:tcPr>
            <w:tcW w:w="1241" w:type="pct"/>
            <w:tcBorders>
              <w:top w:val="single" w:sz="4" w:space="0" w:color="auto"/>
              <w:left w:val="single" w:sz="4" w:space="0" w:color="auto"/>
              <w:bottom w:val="dashed" w:sz="4" w:space="0" w:color="auto"/>
              <w:right w:val="single" w:sz="4" w:space="0" w:color="auto"/>
            </w:tcBorders>
            <w:shd w:val="clear" w:color="auto" w:fill="auto"/>
          </w:tcPr>
          <w:p w:rsidR="006A4ED9" w:rsidRPr="002A71F0" w:rsidRDefault="006A4ED9" w:rsidP="00C5098A">
            <w:pPr>
              <w:spacing w:before="60"/>
              <w:rPr>
                <w:rFonts w:eastAsia="Calibri" w:cs="Arial"/>
                <w:sz w:val="18"/>
                <w:szCs w:val="22"/>
              </w:rPr>
            </w:pPr>
            <w:r w:rsidRPr="008D5789">
              <w:rPr>
                <w:rFonts w:eastAsia="Calibri" w:cs="Arial"/>
                <w:sz w:val="18"/>
                <w:szCs w:val="22"/>
              </w:rPr>
              <w:t>3.2.3.2  (</w:t>
            </w:r>
            <w:r>
              <w:rPr>
                <w:rFonts w:eastAsia="Calibri" w:cs="Arial"/>
                <w:sz w:val="18"/>
                <w:szCs w:val="22"/>
              </w:rPr>
              <w:t>5</w:t>
            </w:r>
            <w:r w:rsidRPr="008D5789">
              <w:rPr>
                <w:rFonts w:eastAsia="Calibri" w:cs="Arial"/>
                <w:sz w:val="18"/>
                <w:szCs w:val="22"/>
              </w:rPr>
              <w:t>)</w:t>
            </w:r>
            <w:r>
              <w:rPr>
                <w:rFonts w:eastAsia="Calibri" w:cs="Arial"/>
                <w:sz w:val="18"/>
                <w:szCs w:val="22"/>
              </w:rPr>
              <w:t xml:space="preserve"> </w:t>
            </w:r>
            <w:r w:rsidRPr="008D5789">
              <w:rPr>
                <w:rFonts w:eastAsia="Calibri" w:cs="Arial"/>
                <w:sz w:val="18"/>
                <w:szCs w:val="22"/>
              </w:rPr>
              <w:t>technische Möglichkeiten der Energieeinsparung im privaten und</w:t>
            </w:r>
            <w:r>
              <w:rPr>
                <w:rFonts w:eastAsia="Calibri" w:cs="Arial"/>
                <w:sz w:val="18"/>
                <w:szCs w:val="22"/>
              </w:rPr>
              <w:t xml:space="preserve"> schul</w:t>
            </w:r>
            <w:r>
              <w:rPr>
                <w:rFonts w:eastAsia="Calibri" w:cs="Arial"/>
                <w:sz w:val="18"/>
                <w:szCs w:val="22"/>
              </w:rPr>
              <w:t>i</w:t>
            </w:r>
            <w:r>
              <w:rPr>
                <w:rFonts w:eastAsia="Calibri" w:cs="Arial"/>
                <w:sz w:val="18"/>
                <w:szCs w:val="22"/>
              </w:rPr>
              <w:t>schen Bereich […]</w:t>
            </w:r>
          </w:p>
        </w:tc>
        <w:tc>
          <w:tcPr>
            <w:tcW w:w="1241" w:type="pct"/>
            <w:vMerge w:val="restart"/>
            <w:tcBorders>
              <w:left w:val="single" w:sz="4" w:space="0" w:color="auto"/>
              <w:right w:val="single" w:sz="4" w:space="0" w:color="auto"/>
            </w:tcBorders>
            <w:shd w:val="clear" w:color="auto" w:fill="auto"/>
          </w:tcPr>
          <w:p w:rsidR="006A4ED9" w:rsidRPr="009978E4" w:rsidRDefault="006A4ED9" w:rsidP="00982947">
            <w:pPr>
              <w:pStyle w:val="bcTextListe"/>
              <w:numPr>
                <w:ilvl w:val="0"/>
                <w:numId w:val="0"/>
              </w:numPr>
              <w:ind w:left="-22"/>
              <w:rPr>
                <w:lang w:val="de-DE"/>
              </w:rPr>
            </w:pPr>
            <w:r w:rsidRPr="009978E4">
              <w:rPr>
                <w:lang w:val="de-DE"/>
              </w:rPr>
              <w:t>Kauf eines Kühlschranks</w:t>
            </w:r>
            <w:r w:rsidRPr="009978E4">
              <w:t xml:space="preserve"> </w:t>
            </w:r>
            <w:r w:rsidRPr="009978E4">
              <w:rPr>
                <w:lang w:val="de-DE"/>
              </w:rPr>
              <w:t>(</w:t>
            </w:r>
            <w:r w:rsidRPr="009978E4">
              <w:t>Energieeffizienz</w:t>
            </w:r>
            <w:r w:rsidR="00281095" w:rsidRPr="009978E4">
              <w:rPr>
                <w:lang w:val="de-DE"/>
              </w:rPr>
              <w:t>-</w:t>
            </w:r>
            <w:r w:rsidRPr="009978E4">
              <w:t>kennzeichnungen</w:t>
            </w:r>
            <w:r w:rsidRPr="009978E4">
              <w:rPr>
                <w:lang w:val="de-DE"/>
              </w:rPr>
              <w:t xml:space="preserve"> bei Kühlgeräten):</w:t>
            </w:r>
          </w:p>
          <w:p w:rsidR="006A4ED9" w:rsidRPr="009978E4" w:rsidRDefault="006A4ED9" w:rsidP="00982947">
            <w:pPr>
              <w:pStyle w:val="bcTextListe"/>
            </w:pPr>
            <w:r w:rsidRPr="009978E4">
              <w:t xml:space="preserve">Ausgangssituation: Energieverbrauch eines bestehenden Altgeräts (vorab mit Energiemonitor gemessen) </w:t>
            </w:r>
          </w:p>
          <w:p w:rsidR="006A4ED9" w:rsidRPr="009978E4" w:rsidRDefault="006A4ED9" w:rsidP="00982947">
            <w:pPr>
              <w:pStyle w:val="bcTextListe"/>
            </w:pPr>
            <w:r w:rsidRPr="009978E4">
              <w:rPr>
                <w:lang w:val="de-DE"/>
              </w:rPr>
              <w:t>Ermitteln des Jahresenergiebedarfs des Altgeräts und der daraus resultierenden Betriebskosten</w:t>
            </w:r>
          </w:p>
          <w:p w:rsidR="006A4ED9" w:rsidRPr="009978E4" w:rsidRDefault="006A4ED9" w:rsidP="00982947">
            <w:pPr>
              <w:pStyle w:val="bcTextListe"/>
            </w:pPr>
            <w:r w:rsidRPr="009978E4">
              <w:rPr>
                <w:lang w:val="de-DE"/>
              </w:rPr>
              <w:t>Recherche von Energieverbrauch und Kosten verschiedener Neugeräte (A+ bis A+++) mit gleichem Nutzinhalt</w:t>
            </w:r>
          </w:p>
          <w:p w:rsidR="006A4ED9" w:rsidRPr="009978E4" w:rsidRDefault="006A4ED9" w:rsidP="00982947">
            <w:pPr>
              <w:pStyle w:val="bcTextListe"/>
            </w:pPr>
            <w:r w:rsidRPr="009978E4">
              <w:rPr>
                <w:lang w:val="de-DE"/>
              </w:rPr>
              <w:t>Vergleich der Betriebskosten und Berec</w:t>
            </w:r>
            <w:r w:rsidRPr="009978E4">
              <w:rPr>
                <w:lang w:val="de-DE"/>
              </w:rPr>
              <w:t>h</w:t>
            </w:r>
            <w:r w:rsidRPr="009978E4">
              <w:rPr>
                <w:lang w:val="de-DE"/>
              </w:rPr>
              <w:t>nung der Amortisationszeit der Mehrko</w:t>
            </w:r>
            <w:r w:rsidRPr="009978E4">
              <w:rPr>
                <w:lang w:val="de-DE"/>
              </w:rPr>
              <w:t>s</w:t>
            </w:r>
            <w:r w:rsidRPr="009978E4">
              <w:rPr>
                <w:lang w:val="de-DE"/>
              </w:rPr>
              <w:t>ten des Geräts mit der besseren Ken</w:t>
            </w:r>
            <w:r w:rsidRPr="009978E4">
              <w:rPr>
                <w:lang w:val="de-DE"/>
              </w:rPr>
              <w:t>n</w:t>
            </w:r>
            <w:r w:rsidRPr="009978E4">
              <w:rPr>
                <w:lang w:val="de-DE"/>
              </w:rPr>
              <w:t>zeichnung</w:t>
            </w:r>
          </w:p>
          <w:p w:rsidR="006A4ED9" w:rsidRPr="009978E4" w:rsidRDefault="006A4ED9" w:rsidP="006A4ED9">
            <w:pPr>
              <w:pStyle w:val="bcTextListe"/>
              <w:numPr>
                <w:ilvl w:val="0"/>
                <w:numId w:val="0"/>
              </w:numPr>
              <w:rPr>
                <w:lang w:val="de-DE"/>
              </w:rPr>
            </w:pPr>
          </w:p>
          <w:p w:rsidR="006A4ED9" w:rsidRPr="009978E4" w:rsidRDefault="006A4ED9" w:rsidP="006A4ED9">
            <w:pPr>
              <w:pStyle w:val="bcTextListe"/>
              <w:numPr>
                <w:ilvl w:val="0"/>
                <w:numId w:val="0"/>
              </w:numPr>
            </w:pPr>
            <w:r w:rsidRPr="009978E4">
              <w:rPr>
                <w:lang w:val="de-DE"/>
              </w:rPr>
              <w:t>Thematisierung weiterer Einflussfaktoren für eine nachhaltige Kaufentscheidung.</w:t>
            </w:r>
            <w:r w:rsidR="00300167" w:rsidRPr="009978E4">
              <w:rPr>
                <w:lang w:val="de-DE"/>
              </w:rPr>
              <w:br/>
              <w:t>Produktlebenszyklus</w:t>
            </w:r>
          </w:p>
          <w:p w:rsidR="006A4ED9" w:rsidRPr="009978E4" w:rsidRDefault="006A4ED9" w:rsidP="00982947">
            <w:pPr>
              <w:pStyle w:val="bcTextListe"/>
              <w:numPr>
                <w:ilvl w:val="0"/>
                <w:numId w:val="0"/>
              </w:numPr>
              <w:ind w:left="360" w:hanging="360"/>
              <w:jc w:val="both"/>
            </w:pPr>
          </w:p>
          <w:p w:rsidR="006A4ED9" w:rsidRPr="009978E4" w:rsidRDefault="006A4ED9" w:rsidP="009B43F8">
            <w:pPr>
              <w:pStyle w:val="bcTextListe"/>
              <w:numPr>
                <w:ilvl w:val="0"/>
                <w:numId w:val="0"/>
              </w:numPr>
              <w:ind w:left="360" w:hanging="360"/>
              <w:rPr>
                <w:lang w:val="de-DE"/>
              </w:rPr>
            </w:pPr>
          </w:p>
          <w:p w:rsidR="00351216" w:rsidRPr="009978E4" w:rsidRDefault="00351216" w:rsidP="00DD2ACC">
            <w:pPr>
              <w:pStyle w:val="bcTextListe"/>
              <w:numPr>
                <w:ilvl w:val="0"/>
                <w:numId w:val="0"/>
              </w:numPr>
              <w:rPr>
                <w:lang w:val="de-DE"/>
              </w:rPr>
            </w:pPr>
          </w:p>
          <w:p w:rsidR="006A4ED9" w:rsidRPr="009978E4" w:rsidRDefault="006A4ED9" w:rsidP="00982947">
            <w:pPr>
              <w:pStyle w:val="bcTextListe"/>
              <w:numPr>
                <w:ilvl w:val="0"/>
                <w:numId w:val="0"/>
              </w:numPr>
              <w:ind w:left="-22"/>
              <w:rPr>
                <w:lang w:val="de-DE"/>
              </w:rPr>
            </w:pPr>
            <w:r w:rsidRPr="009978E4">
              <w:rPr>
                <w:lang w:val="de-DE"/>
              </w:rPr>
              <w:t>Weitere Energiesparmöglichkeiten thematisi</w:t>
            </w:r>
            <w:r w:rsidRPr="009978E4">
              <w:rPr>
                <w:lang w:val="de-DE"/>
              </w:rPr>
              <w:t>e</w:t>
            </w:r>
            <w:r w:rsidRPr="009978E4">
              <w:rPr>
                <w:lang w:val="de-DE"/>
              </w:rPr>
              <w:t>ren</w:t>
            </w:r>
          </w:p>
          <w:p w:rsidR="006A4ED9" w:rsidRPr="009978E4" w:rsidRDefault="006A4ED9" w:rsidP="00141BDD">
            <w:pPr>
              <w:pStyle w:val="bcTextListe"/>
              <w:rPr>
                <w:lang w:val="de-DE"/>
              </w:rPr>
            </w:pPr>
            <w:r w:rsidRPr="009978E4">
              <w:lastRenderedPageBreak/>
              <w:t>Nutzerverhalten beim Lüften</w:t>
            </w:r>
          </w:p>
          <w:p w:rsidR="006A4ED9" w:rsidRPr="009978E4" w:rsidRDefault="006A4ED9" w:rsidP="00141BDD">
            <w:pPr>
              <w:pStyle w:val="bcTextListe"/>
              <w:rPr>
                <w:lang w:val="de-DE"/>
              </w:rPr>
            </w:pPr>
            <w:r w:rsidRPr="009978E4">
              <w:rPr>
                <w:lang w:val="de-DE"/>
              </w:rPr>
              <w:t>Beleuchtung im Klassenzimmer</w:t>
            </w:r>
          </w:p>
          <w:p w:rsidR="006A4ED9" w:rsidRPr="009978E4" w:rsidRDefault="006A4ED9" w:rsidP="00141BDD">
            <w:pPr>
              <w:pStyle w:val="bcTextListe"/>
              <w:rPr>
                <w:lang w:val="de-DE"/>
              </w:rPr>
            </w:pPr>
            <w:r w:rsidRPr="009978E4">
              <w:rPr>
                <w:lang w:val="de-DE"/>
              </w:rPr>
              <w:t>Heizung im Klassenzimmer</w:t>
            </w:r>
          </w:p>
          <w:p w:rsidR="006A4ED9" w:rsidRPr="009978E4" w:rsidRDefault="006A4ED9" w:rsidP="00141BDD">
            <w:pPr>
              <w:pStyle w:val="bcTextListe"/>
              <w:rPr>
                <w:lang w:val="de-DE"/>
              </w:rPr>
            </w:pPr>
            <w:r w:rsidRPr="009978E4">
              <w:t>Stand-by-Betrieb</w:t>
            </w:r>
            <w:r w:rsidRPr="009978E4">
              <w:rPr>
                <w:lang w:val="de-DE"/>
              </w:rPr>
              <w:t xml:space="preserve"> von Elektrogeräten </w:t>
            </w:r>
          </w:p>
          <w:p w:rsidR="006A4ED9" w:rsidRPr="009978E4" w:rsidRDefault="006A4ED9" w:rsidP="00982947">
            <w:pPr>
              <w:pStyle w:val="bcTextListe"/>
              <w:rPr>
                <w:lang w:val="de-DE"/>
              </w:rPr>
            </w:pPr>
            <w:r w:rsidRPr="009978E4">
              <w:rPr>
                <w:lang w:val="de-DE"/>
              </w:rPr>
              <w:t>Z</w:t>
            </w:r>
            <w:r w:rsidRPr="009978E4">
              <w:t>eitsteuerungen</w:t>
            </w:r>
            <w:r w:rsidRPr="009978E4">
              <w:rPr>
                <w:lang w:val="de-DE"/>
              </w:rPr>
              <w:t xml:space="preserve"> der Heizung</w:t>
            </w:r>
          </w:p>
          <w:p w:rsidR="006A4ED9" w:rsidRPr="009978E4" w:rsidRDefault="006A4ED9" w:rsidP="00982947">
            <w:pPr>
              <w:pStyle w:val="bcTextListe"/>
              <w:rPr>
                <w:lang w:val="de-DE"/>
              </w:rPr>
            </w:pPr>
            <w:r w:rsidRPr="009978E4">
              <w:rPr>
                <w:rFonts w:cs="Arial"/>
                <w:szCs w:val="22"/>
              </w:rPr>
              <w:t>Präsenzsteuerungen</w:t>
            </w:r>
          </w:p>
          <w:p w:rsidR="006A4ED9" w:rsidRPr="009978E4" w:rsidRDefault="009978E4" w:rsidP="00F21A3F">
            <w:pPr>
              <w:pStyle w:val="bcTextListe"/>
              <w:rPr>
                <w:lang w:val="de-DE"/>
              </w:rPr>
            </w:pPr>
            <w:r>
              <w:rPr>
                <w:lang w:val="de-DE"/>
              </w:rPr>
              <w:t>…</w:t>
            </w:r>
          </w:p>
        </w:tc>
        <w:tc>
          <w:tcPr>
            <w:tcW w:w="1288" w:type="pct"/>
            <w:vMerge w:val="restart"/>
            <w:tcBorders>
              <w:left w:val="single" w:sz="4" w:space="0" w:color="auto"/>
              <w:right w:val="single" w:sz="4" w:space="0" w:color="auto"/>
            </w:tcBorders>
            <w:shd w:val="clear" w:color="auto" w:fill="auto"/>
          </w:tcPr>
          <w:p w:rsidR="006A4ED9" w:rsidRPr="009978E4" w:rsidRDefault="006A4ED9" w:rsidP="008D5789">
            <w:pPr>
              <w:spacing w:before="60"/>
              <w:rPr>
                <w:rFonts w:eastAsia="Calibri"/>
                <w:sz w:val="18"/>
                <w:szCs w:val="18"/>
                <w:lang w:eastAsia="x-none"/>
              </w:rPr>
            </w:pPr>
            <w:r w:rsidRPr="009978E4">
              <w:rPr>
                <w:rFonts w:eastAsia="Calibri"/>
                <w:sz w:val="18"/>
                <w:szCs w:val="18"/>
                <w:lang w:eastAsia="x-none"/>
              </w:rPr>
              <w:lastRenderedPageBreak/>
              <w:t>Fallstudie zur Energiekennzeichnung eines Elektrogeräts (</w:t>
            </w:r>
            <w:r w:rsidR="00281095" w:rsidRPr="009978E4">
              <w:rPr>
                <w:rFonts w:eastAsia="Calibri"/>
                <w:sz w:val="18"/>
                <w:szCs w:val="18"/>
                <w:lang w:eastAsia="x-none"/>
              </w:rPr>
              <w:t xml:space="preserve">z.B. </w:t>
            </w:r>
            <w:r w:rsidRPr="009978E4">
              <w:rPr>
                <w:rFonts w:eastAsia="Calibri"/>
                <w:sz w:val="18"/>
                <w:szCs w:val="18"/>
                <w:lang w:eastAsia="x-none"/>
              </w:rPr>
              <w:t xml:space="preserve">Kühlschrank, Kühltruhe, </w:t>
            </w:r>
            <w:r w:rsidR="00281095" w:rsidRPr="009978E4">
              <w:rPr>
                <w:rFonts w:eastAsia="Calibri"/>
                <w:sz w:val="18"/>
                <w:szCs w:val="18"/>
                <w:lang w:eastAsia="x-none"/>
              </w:rPr>
              <w:t xml:space="preserve">Trockner, </w:t>
            </w:r>
            <w:r w:rsidR="00477D35" w:rsidRPr="009978E4">
              <w:rPr>
                <w:rFonts w:eastAsia="Calibri"/>
                <w:sz w:val="18"/>
                <w:szCs w:val="18"/>
                <w:lang w:eastAsia="x-none"/>
              </w:rPr>
              <w:t xml:space="preserve">Waschmaschine, </w:t>
            </w:r>
            <w:r w:rsidR="00281095" w:rsidRPr="009978E4">
              <w:rPr>
                <w:rFonts w:eastAsia="Calibri"/>
                <w:sz w:val="18"/>
                <w:szCs w:val="18"/>
                <w:lang w:eastAsia="x-none"/>
              </w:rPr>
              <w:t xml:space="preserve">Spülmaschine, </w:t>
            </w:r>
            <w:r w:rsidRPr="009978E4">
              <w:rPr>
                <w:rFonts w:eastAsia="Calibri"/>
                <w:sz w:val="18"/>
                <w:szCs w:val="18"/>
                <w:lang w:eastAsia="x-none"/>
              </w:rPr>
              <w:t>Elektroherd</w:t>
            </w:r>
            <w:r w:rsidR="00281095" w:rsidRPr="009978E4">
              <w:rPr>
                <w:rFonts w:eastAsia="Calibri"/>
                <w:sz w:val="18"/>
                <w:szCs w:val="18"/>
                <w:lang w:eastAsia="x-none"/>
              </w:rPr>
              <w:t xml:space="preserve"> , Staubsau</w:t>
            </w:r>
            <w:r w:rsidR="00477D35" w:rsidRPr="009978E4">
              <w:rPr>
                <w:rFonts w:eastAsia="Calibri"/>
                <w:sz w:val="18"/>
                <w:szCs w:val="18"/>
                <w:lang w:eastAsia="x-none"/>
              </w:rPr>
              <w:t>ger</w:t>
            </w:r>
            <w:r w:rsidRPr="009978E4">
              <w:rPr>
                <w:rFonts w:eastAsia="Calibri"/>
                <w:sz w:val="18"/>
                <w:szCs w:val="18"/>
                <w:lang w:eastAsia="x-none"/>
              </w:rPr>
              <w:t>…).</w:t>
            </w: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5A5386" w:rsidP="006A4ED9">
            <w:pPr>
              <w:pStyle w:val="Leitperspektive"/>
              <w:rPr>
                <w:lang w:val="de-DE"/>
              </w:rPr>
            </w:pPr>
            <w:r w:rsidRPr="009978E4">
              <w:rPr>
                <w:lang w:val="de-DE"/>
              </w:rPr>
              <w:t xml:space="preserve">L </w:t>
            </w:r>
            <w:r w:rsidR="006A4ED9" w:rsidRPr="009978E4">
              <w:rPr>
                <w:lang w:val="de-DE"/>
              </w:rPr>
              <w:t xml:space="preserve"> VB  BNE</w:t>
            </w: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6A4ED9" w:rsidRPr="009978E4" w:rsidRDefault="006A4ED9" w:rsidP="008D5789">
            <w:pPr>
              <w:spacing w:before="60"/>
              <w:rPr>
                <w:rFonts w:cs="Arial"/>
                <w:sz w:val="20"/>
              </w:rPr>
            </w:pPr>
          </w:p>
          <w:p w:rsidR="00351216" w:rsidRPr="009978E4" w:rsidRDefault="00351216" w:rsidP="008D5789">
            <w:pPr>
              <w:spacing w:before="60"/>
              <w:rPr>
                <w:rFonts w:cs="Arial"/>
                <w:sz w:val="20"/>
              </w:rPr>
            </w:pPr>
          </w:p>
          <w:p w:rsidR="006A4ED9" w:rsidRPr="009978E4" w:rsidRDefault="006A4ED9" w:rsidP="008D5789">
            <w:pPr>
              <w:spacing w:before="60"/>
            </w:pPr>
            <w:r w:rsidRPr="009978E4">
              <w:rPr>
                <w:rFonts w:eastAsia="Calibri"/>
                <w:sz w:val="18"/>
                <w:szCs w:val="18"/>
                <w:lang w:eastAsia="x-none"/>
              </w:rPr>
              <w:t>Ggf. schriftliche Leistungsfeststellung (Stunde aus Kontingent für Vertiefung, Wiederholung und Leistungsfeststellung).</w:t>
            </w:r>
          </w:p>
        </w:tc>
      </w:tr>
      <w:tr w:rsidR="006A4ED9" w:rsidRPr="002A71F0" w:rsidTr="009978E4">
        <w:trPr>
          <w:jc w:val="center"/>
        </w:trPr>
        <w:tc>
          <w:tcPr>
            <w:tcW w:w="1231" w:type="pct"/>
            <w:vMerge/>
            <w:tcBorders>
              <w:left w:val="single" w:sz="4" w:space="0" w:color="auto"/>
              <w:right w:val="single" w:sz="4" w:space="0" w:color="auto"/>
            </w:tcBorders>
            <w:shd w:val="clear" w:color="auto" w:fill="auto"/>
          </w:tcPr>
          <w:p w:rsidR="006A4ED9" w:rsidRPr="003E692F" w:rsidRDefault="006A4ED9" w:rsidP="00D40D6E">
            <w:pPr>
              <w:spacing w:before="60"/>
              <w:rPr>
                <w:rFonts w:eastAsia="Calibri" w:cs="Arial"/>
                <w:sz w:val="18"/>
                <w:szCs w:val="18"/>
              </w:rPr>
            </w:pPr>
          </w:p>
        </w:tc>
        <w:tc>
          <w:tcPr>
            <w:tcW w:w="1241" w:type="pct"/>
            <w:tcBorders>
              <w:top w:val="dashed" w:sz="4" w:space="0" w:color="auto"/>
              <w:left w:val="single" w:sz="4" w:space="0" w:color="auto"/>
              <w:bottom w:val="dashed" w:sz="4" w:space="0" w:color="auto"/>
              <w:right w:val="single" w:sz="4" w:space="0" w:color="auto"/>
            </w:tcBorders>
            <w:shd w:val="clear" w:color="auto" w:fill="auto"/>
          </w:tcPr>
          <w:p w:rsidR="006A4ED9" w:rsidRPr="008D5789" w:rsidRDefault="006A4ED9" w:rsidP="008D5789">
            <w:pPr>
              <w:spacing w:before="60"/>
              <w:rPr>
                <w:rFonts w:eastAsia="Calibri" w:cs="Arial"/>
                <w:sz w:val="18"/>
                <w:szCs w:val="22"/>
              </w:rPr>
            </w:pPr>
            <w:r>
              <w:rPr>
                <w:rFonts w:eastAsia="Calibri" w:cs="Arial"/>
                <w:sz w:val="18"/>
                <w:szCs w:val="22"/>
              </w:rPr>
              <w:t>G: … beschreiben</w:t>
            </w:r>
          </w:p>
        </w:tc>
        <w:tc>
          <w:tcPr>
            <w:tcW w:w="1241" w:type="pct"/>
            <w:vMerge/>
            <w:tcBorders>
              <w:left w:val="single" w:sz="4" w:space="0" w:color="auto"/>
              <w:right w:val="single" w:sz="4" w:space="0" w:color="auto"/>
            </w:tcBorders>
            <w:shd w:val="clear" w:color="auto" w:fill="auto"/>
          </w:tcPr>
          <w:p w:rsidR="006A4ED9" w:rsidRPr="008D5789" w:rsidRDefault="006A4ED9" w:rsidP="00141BDD">
            <w:pPr>
              <w:pStyle w:val="bcTextListe"/>
            </w:pPr>
          </w:p>
        </w:tc>
        <w:tc>
          <w:tcPr>
            <w:tcW w:w="1288" w:type="pct"/>
            <w:vMerge/>
            <w:tcBorders>
              <w:left w:val="single" w:sz="4" w:space="0" w:color="auto"/>
              <w:right w:val="single" w:sz="4" w:space="0" w:color="auto"/>
            </w:tcBorders>
            <w:shd w:val="clear" w:color="auto" w:fill="auto"/>
          </w:tcPr>
          <w:p w:rsidR="006A4ED9" w:rsidRDefault="006A4ED9" w:rsidP="008D5789">
            <w:pPr>
              <w:spacing w:before="60"/>
            </w:pPr>
          </w:p>
        </w:tc>
      </w:tr>
      <w:tr w:rsidR="006A4ED9" w:rsidRPr="002A71F0" w:rsidTr="009978E4">
        <w:trPr>
          <w:jc w:val="center"/>
        </w:trPr>
        <w:tc>
          <w:tcPr>
            <w:tcW w:w="1231" w:type="pct"/>
            <w:vMerge/>
            <w:tcBorders>
              <w:left w:val="single" w:sz="4" w:space="0" w:color="auto"/>
              <w:right w:val="single" w:sz="4" w:space="0" w:color="auto"/>
            </w:tcBorders>
            <w:shd w:val="clear" w:color="auto" w:fill="auto"/>
          </w:tcPr>
          <w:p w:rsidR="006A4ED9" w:rsidRPr="003E692F" w:rsidRDefault="006A4ED9" w:rsidP="00D40D6E">
            <w:pPr>
              <w:spacing w:before="60"/>
              <w:rPr>
                <w:rFonts w:eastAsia="Calibri" w:cs="Arial"/>
                <w:sz w:val="18"/>
                <w:szCs w:val="18"/>
              </w:rPr>
            </w:pPr>
          </w:p>
        </w:tc>
        <w:tc>
          <w:tcPr>
            <w:tcW w:w="1241" w:type="pct"/>
            <w:tcBorders>
              <w:top w:val="dashed" w:sz="4" w:space="0" w:color="auto"/>
              <w:left w:val="single" w:sz="4" w:space="0" w:color="auto"/>
              <w:bottom w:val="dashed" w:sz="4" w:space="0" w:color="auto"/>
              <w:right w:val="single" w:sz="4" w:space="0" w:color="auto"/>
            </w:tcBorders>
            <w:shd w:val="clear" w:color="auto" w:fill="auto"/>
          </w:tcPr>
          <w:p w:rsidR="006A4ED9" w:rsidRDefault="006A4ED9" w:rsidP="008D5789">
            <w:pPr>
              <w:spacing w:before="60"/>
              <w:rPr>
                <w:rFonts w:eastAsia="Calibri" w:cs="Arial"/>
                <w:sz w:val="18"/>
                <w:szCs w:val="22"/>
              </w:rPr>
            </w:pPr>
            <w:r>
              <w:rPr>
                <w:rFonts w:eastAsia="Calibri" w:cs="Arial"/>
                <w:sz w:val="18"/>
                <w:szCs w:val="22"/>
              </w:rPr>
              <w:t>M: …</w:t>
            </w:r>
            <w:r>
              <w:t xml:space="preserve"> </w:t>
            </w:r>
            <w:r w:rsidRPr="008D5789">
              <w:rPr>
                <w:rFonts w:eastAsia="Calibri" w:cs="Arial"/>
                <w:sz w:val="18"/>
                <w:szCs w:val="22"/>
              </w:rPr>
              <w:t>bewerten</w:t>
            </w:r>
            <w:r>
              <w:rPr>
                <w:rFonts w:eastAsia="Calibri" w:cs="Arial"/>
                <w:sz w:val="18"/>
                <w:szCs w:val="22"/>
              </w:rPr>
              <w:t xml:space="preserve"> …</w:t>
            </w:r>
          </w:p>
        </w:tc>
        <w:tc>
          <w:tcPr>
            <w:tcW w:w="1241" w:type="pct"/>
            <w:vMerge/>
            <w:tcBorders>
              <w:left w:val="single" w:sz="4" w:space="0" w:color="auto"/>
              <w:right w:val="single" w:sz="4" w:space="0" w:color="auto"/>
            </w:tcBorders>
            <w:shd w:val="clear" w:color="auto" w:fill="auto"/>
          </w:tcPr>
          <w:p w:rsidR="006A4ED9" w:rsidRPr="008D5789" w:rsidRDefault="006A4ED9" w:rsidP="00141BDD">
            <w:pPr>
              <w:pStyle w:val="bcTextListe"/>
            </w:pPr>
          </w:p>
        </w:tc>
        <w:tc>
          <w:tcPr>
            <w:tcW w:w="1288" w:type="pct"/>
            <w:vMerge/>
            <w:tcBorders>
              <w:left w:val="single" w:sz="4" w:space="0" w:color="auto"/>
              <w:right w:val="single" w:sz="4" w:space="0" w:color="auto"/>
            </w:tcBorders>
            <w:shd w:val="clear" w:color="auto" w:fill="auto"/>
          </w:tcPr>
          <w:p w:rsidR="006A4ED9" w:rsidRDefault="006A4ED9" w:rsidP="008D5789">
            <w:pPr>
              <w:spacing w:before="60"/>
            </w:pPr>
          </w:p>
        </w:tc>
      </w:tr>
      <w:tr w:rsidR="006A4ED9" w:rsidRPr="002A71F0" w:rsidTr="009978E4">
        <w:trPr>
          <w:trHeight w:val="267"/>
          <w:jc w:val="center"/>
        </w:trPr>
        <w:tc>
          <w:tcPr>
            <w:tcW w:w="1231" w:type="pct"/>
            <w:vMerge/>
            <w:tcBorders>
              <w:left w:val="single" w:sz="4" w:space="0" w:color="auto"/>
              <w:right w:val="single" w:sz="4" w:space="0" w:color="auto"/>
            </w:tcBorders>
            <w:shd w:val="clear" w:color="auto" w:fill="auto"/>
          </w:tcPr>
          <w:p w:rsidR="006A4ED9" w:rsidRPr="003E692F" w:rsidRDefault="006A4ED9" w:rsidP="00D40D6E">
            <w:pPr>
              <w:spacing w:before="60"/>
              <w:rPr>
                <w:rFonts w:eastAsia="Calibri" w:cs="Arial"/>
                <w:sz w:val="18"/>
                <w:szCs w:val="18"/>
              </w:rPr>
            </w:pPr>
          </w:p>
        </w:tc>
        <w:tc>
          <w:tcPr>
            <w:tcW w:w="1241" w:type="pct"/>
            <w:vMerge w:val="restart"/>
            <w:tcBorders>
              <w:top w:val="dashed" w:sz="4" w:space="0" w:color="auto"/>
              <w:left w:val="single" w:sz="4" w:space="0" w:color="auto"/>
              <w:right w:val="single" w:sz="4" w:space="0" w:color="auto"/>
            </w:tcBorders>
            <w:shd w:val="clear" w:color="auto" w:fill="auto"/>
          </w:tcPr>
          <w:p w:rsidR="006A4ED9" w:rsidRPr="00C745B0" w:rsidRDefault="006A4ED9" w:rsidP="00F12B0E">
            <w:pPr>
              <w:spacing w:before="60"/>
              <w:rPr>
                <w:rFonts w:eastAsia="Calibri" w:cs="Arial"/>
                <w:sz w:val="18"/>
                <w:szCs w:val="22"/>
              </w:rPr>
            </w:pPr>
            <w:r w:rsidRPr="00C745B0">
              <w:rPr>
                <w:rFonts w:eastAsia="Calibri" w:cs="Arial"/>
                <w:sz w:val="18"/>
                <w:szCs w:val="22"/>
              </w:rPr>
              <w:t xml:space="preserve">E: … bewerten … </w:t>
            </w:r>
          </w:p>
          <w:p w:rsidR="00281095" w:rsidRPr="00C745B0" w:rsidRDefault="00281095" w:rsidP="00F12B0E">
            <w:pPr>
              <w:spacing w:before="60"/>
              <w:rPr>
                <w:rFonts w:eastAsia="Calibri" w:cs="Arial"/>
                <w:sz w:val="18"/>
                <w:szCs w:val="22"/>
              </w:rPr>
            </w:pPr>
          </w:p>
          <w:p w:rsidR="00351216" w:rsidRPr="00C745B0" w:rsidRDefault="00351216" w:rsidP="00F12B0E">
            <w:pPr>
              <w:spacing w:before="60"/>
              <w:rPr>
                <w:rFonts w:eastAsia="Calibri" w:cs="Arial"/>
                <w:sz w:val="18"/>
                <w:szCs w:val="22"/>
              </w:rPr>
            </w:pPr>
          </w:p>
          <w:p w:rsidR="00351216" w:rsidRPr="00C745B0" w:rsidRDefault="00351216" w:rsidP="00F12B0E">
            <w:pPr>
              <w:spacing w:before="60"/>
              <w:rPr>
                <w:rFonts w:eastAsia="Calibri" w:cs="Arial"/>
                <w:sz w:val="18"/>
                <w:szCs w:val="22"/>
              </w:rPr>
            </w:pPr>
          </w:p>
          <w:p w:rsidR="00351216" w:rsidRPr="00C745B0" w:rsidRDefault="00351216" w:rsidP="00F12B0E">
            <w:pPr>
              <w:spacing w:before="60"/>
              <w:rPr>
                <w:rFonts w:eastAsia="Calibri" w:cs="Arial"/>
                <w:sz w:val="18"/>
                <w:szCs w:val="22"/>
              </w:rPr>
            </w:pPr>
          </w:p>
          <w:p w:rsidR="00351216" w:rsidRPr="00C745B0" w:rsidRDefault="00351216" w:rsidP="00F12B0E">
            <w:pPr>
              <w:spacing w:before="60"/>
              <w:rPr>
                <w:rFonts w:eastAsia="Calibri" w:cs="Arial"/>
                <w:sz w:val="18"/>
                <w:szCs w:val="22"/>
              </w:rPr>
            </w:pPr>
          </w:p>
          <w:p w:rsidR="00351216" w:rsidRPr="00C745B0" w:rsidRDefault="00351216" w:rsidP="00F12B0E">
            <w:pPr>
              <w:spacing w:before="60"/>
              <w:rPr>
                <w:rFonts w:eastAsia="Calibri" w:cs="Arial"/>
                <w:sz w:val="18"/>
                <w:szCs w:val="22"/>
              </w:rPr>
            </w:pPr>
            <w:r w:rsidRPr="00C745B0">
              <w:rPr>
                <w:rFonts w:eastAsia="Calibri" w:cs="Arial"/>
                <w:sz w:val="18"/>
                <w:szCs w:val="22"/>
              </w:rPr>
              <w:t>3.2.3.2 (6) exemplarisch durch eine Obje</w:t>
            </w:r>
            <w:r w:rsidRPr="00C745B0">
              <w:rPr>
                <w:rFonts w:eastAsia="Calibri" w:cs="Arial"/>
                <w:sz w:val="18"/>
                <w:szCs w:val="22"/>
              </w:rPr>
              <w:t>k</w:t>
            </w:r>
            <w:r w:rsidRPr="00C745B0">
              <w:rPr>
                <w:rFonts w:eastAsia="Calibri" w:cs="Arial"/>
                <w:sz w:val="18"/>
                <w:szCs w:val="22"/>
              </w:rPr>
              <w:t>tanalyse den Produktlebenszyklus eines G</w:t>
            </w:r>
            <w:r w:rsidRPr="00C745B0">
              <w:rPr>
                <w:rFonts w:eastAsia="Calibri" w:cs="Arial"/>
                <w:sz w:val="18"/>
                <w:szCs w:val="22"/>
              </w:rPr>
              <w:t>e</w:t>
            </w:r>
            <w:r w:rsidRPr="00C745B0">
              <w:rPr>
                <w:rFonts w:eastAsia="Calibri" w:cs="Arial"/>
                <w:sz w:val="18"/>
                <w:szCs w:val="22"/>
              </w:rPr>
              <w:t>räts beschreiben (Planung, Herstellung, Nu</w:t>
            </w:r>
            <w:r w:rsidRPr="00C745B0">
              <w:rPr>
                <w:rFonts w:eastAsia="Calibri" w:cs="Arial"/>
                <w:sz w:val="18"/>
                <w:szCs w:val="22"/>
              </w:rPr>
              <w:t>t</w:t>
            </w:r>
            <w:r w:rsidRPr="00C745B0">
              <w:rPr>
                <w:rFonts w:eastAsia="Calibri" w:cs="Arial"/>
                <w:sz w:val="18"/>
                <w:szCs w:val="22"/>
              </w:rPr>
              <w:t>zung, Instandhaltung, Verwertung/Entsorgung)</w:t>
            </w:r>
          </w:p>
          <w:p w:rsidR="00281095" w:rsidRPr="00C745B0" w:rsidRDefault="00281095" w:rsidP="00F12B0E">
            <w:pPr>
              <w:spacing w:before="60"/>
              <w:rPr>
                <w:rFonts w:eastAsia="Calibri" w:cs="Arial"/>
                <w:sz w:val="18"/>
                <w:szCs w:val="22"/>
              </w:rPr>
            </w:pPr>
            <w:r w:rsidRPr="00C745B0">
              <w:rPr>
                <w:rFonts w:eastAsia="Calibri" w:cs="Arial"/>
                <w:sz w:val="18"/>
                <w:szCs w:val="22"/>
              </w:rPr>
              <w:t>3.2.3.2 (7) E: Produktlebenszyklen hinsichtlich</w:t>
            </w:r>
            <w:r w:rsidRPr="00C745B0">
              <w:rPr>
                <w:sz w:val="18"/>
                <w:szCs w:val="18"/>
              </w:rPr>
              <w:t xml:space="preserve"> ihrer Nachhaltigkeit untersuchen und bewerten</w:t>
            </w:r>
          </w:p>
        </w:tc>
        <w:tc>
          <w:tcPr>
            <w:tcW w:w="1241" w:type="pct"/>
            <w:vMerge/>
            <w:tcBorders>
              <w:left w:val="single" w:sz="4" w:space="0" w:color="auto"/>
              <w:bottom w:val="outset" w:sz="2" w:space="0" w:color="FFFFFF"/>
              <w:right w:val="single" w:sz="4" w:space="0" w:color="auto"/>
            </w:tcBorders>
            <w:shd w:val="clear" w:color="auto" w:fill="auto"/>
          </w:tcPr>
          <w:p w:rsidR="006A4ED9" w:rsidRPr="008D5789" w:rsidRDefault="006A4ED9" w:rsidP="00141BDD">
            <w:pPr>
              <w:pStyle w:val="bcTextListe"/>
            </w:pPr>
          </w:p>
        </w:tc>
        <w:tc>
          <w:tcPr>
            <w:tcW w:w="1288" w:type="pct"/>
            <w:vMerge/>
            <w:tcBorders>
              <w:left w:val="single" w:sz="4" w:space="0" w:color="auto"/>
              <w:right w:val="single" w:sz="4" w:space="0" w:color="auto"/>
            </w:tcBorders>
            <w:shd w:val="clear" w:color="auto" w:fill="auto"/>
          </w:tcPr>
          <w:p w:rsidR="006A4ED9" w:rsidRDefault="006A4ED9" w:rsidP="008D5789">
            <w:pPr>
              <w:spacing w:before="60"/>
            </w:pPr>
          </w:p>
        </w:tc>
      </w:tr>
      <w:tr w:rsidR="006A4ED9" w:rsidRPr="002A71F0" w:rsidTr="009978E4">
        <w:trPr>
          <w:jc w:val="center"/>
        </w:trPr>
        <w:tc>
          <w:tcPr>
            <w:tcW w:w="1231" w:type="pct"/>
            <w:vMerge/>
            <w:tcBorders>
              <w:left w:val="single" w:sz="4" w:space="0" w:color="auto"/>
              <w:right w:val="single" w:sz="4" w:space="0" w:color="auto"/>
            </w:tcBorders>
            <w:shd w:val="clear" w:color="auto" w:fill="auto"/>
          </w:tcPr>
          <w:p w:rsidR="006A4ED9" w:rsidRPr="003E692F" w:rsidRDefault="006A4ED9" w:rsidP="00D40D6E">
            <w:pPr>
              <w:spacing w:before="60"/>
              <w:rPr>
                <w:rFonts w:eastAsia="Calibri" w:cs="Arial"/>
                <w:sz w:val="18"/>
                <w:szCs w:val="18"/>
              </w:rPr>
            </w:pPr>
          </w:p>
        </w:tc>
        <w:tc>
          <w:tcPr>
            <w:tcW w:w="1241" w:type="pct"/>
            <w:vMerge/>
            <w:tcBorders>
              <w:left w:val="single" w:sz="4" w:space="0" w:color="auto"/>
              <w:right w:val="single" w:sz="4" w:space="0" w:color="auto"/>
            </w:tcBorders>
            <w:shd w:val="clear" w:color="auto" w:fill="auto"/>
          </w:tcPr>
          <w:p w:rsidR="006A4ED9" w:rsidRDefault="006A4ED9" w:rsidP="00F12B0E">
            <w:pPr>
              <w:spacing w:before="60"/>
              <w:rPr>
                <w:rFonts w:eastAsia="Calibri" w:cs="Arial"/>
                <w:sz w:val="18"/>
                <w:szCs w:val="22"/>
              </w:rPr>
            </w:pPr>
          </w:p>
        </w:tc>
        <w:tc>
          <w:tcPr>
            <w:tcW w:w="1241" w:type="pct"/>
            <w:tcBorders>
              <w:top w:val="outset" w:sz="2" w:space="0" w:color="FFFFFF"/>
              <w:left w:val="single" w:sz="4" w:space="0" w:color="auto"/>
              <w:right w:val="single" w:sz="4" w:space="0" w:color="auto"/>
            </w:tcBorders>
            <w:shd w:val="clear" w:color="auto" w:fill="auto"/>
          </w:tcPr>
          <w:p w:rsidR="006A4ED9" w:rsidRPr="008D5789" w:rsidRDefault="006A4ED9" w:rsidP="00F21A3F">
            <w:pPr>
              <w:pStyle w:val="bctext"/>
            </w:pPr>
          </w:p>
        </w:tc>
        <w:tc>
          <w:tcPr>
            <w:tcW w:w="1288" w:type="pct"/>
            <w:vMerge/>
            <w:tcBorders>
              <w:left w:val="single" w:sz="4" w:space="0" w:color="auto"/>
              <w:right w:val="single" w:sz="4" w:space="0" w:color="auto"/>
            </w:tcBorders>
            <w:shd w:val="clear" w:color="auto" w:fill="auto"/>
          </w:tcPr>
          <w:p w:rsidR="006A4ED9" w:rsidRPr="00303446" w:rsidRDefault="006A4ED9" w:rsidP="008D5789">
            <w:pPr>
              <w:spacing w:before="60"/>
            </w:pPr>
          </w:p>
        </w:tc>
      </w:tr>
    </w:tbl>
    <w:p w:rsidR="00713E7D" w:rsidRPr="009978E4" w:rsidRDefault="00713E7D" w:rsidP="009978E4">
      <w:pPr>
        <w:pStyle w:val="bcTabFach-Klasse"/>
        <w:rPr>
          <w:lang w:val="de-DE"/>
        </w:rPr>
      </w:pPr>
      <w:r>
        <w:rPr>
          <w:lang w:val="de-DE"/>
        </w:rPr>
        <w:br w:type="page"/>
      </w:r>
      <w:bookmarkStart w:id="25" w:name="_Toc486246280"/>
      <w:r w:rsidRPr="009978E4">
        <w:lastRenderedPageBreak/>
        <w:t>Technik – Klasse 10</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461"/>
        <w:gridCol w:w="3980"/>
        <w:gridCol w:w="3980"/>
        <w:gridCol w:w="3980"/>
      </w:tblGrid>
      <w:tr w:rsidR="00662BD3" w:rsidRPr="00CB5993" w:rsidTr="009978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662BD3" w:rsidRPr="00C044E5" w:rsidRDefault="00713E7D" w:rsidP="009434EA">
            <w:pPr>
              <w:pStyle w:val="bcTab"/>
              <w:rPr>
                <w:lang w:val="de-DE" w:eastAsia="de-DE"/>
              </w:rPr>
            </w:pPr>
            <w:bookmarkStart w:id="26" w:name="_Toc486246281"/>
            <w:r>
              <w:rPr>
                <w:lang w:val="de-DE" w:eastAsia="de-DE"/>
              </w:rPr>
              <w:t>Steuern und Regeln</w:t>
            </w:r>
            <w:bookmarkEnd w:id="26"/>
          </w:p>
          <w:p w:rsidR="00662BD3" w:rsidRPr="00D72B29" w:rsidRDefault="00866BA6" w:rsidP="009434EA">
            <w:pPr>
              <w:pStyle w:val="bcTabcaStd"/>
              <w:rPr>
                <w:sz w:val="32"/>
              </w:rPr>
            </w:pPr>
            <w:r>
              <w:t>ca. 36</w:t>
            </w:r>
            <w:r w:rsidR="00662BD3" w:rsidRPr="00D72B29">
              <w:t xml:space="preserve"> Std.</w:t>
            </w:r>
          </w:p>
        </w:tc>
      </w:tr>
      <w:tr w:rsidR="00713E7D" w:rsidRPr="004445A4" w:rsidTr="009978E4">
        <w:trPr>
          <w:jc w:val="center"/>
        </w:trPr>
        <w:tc>
          <w:tcPr>
            <w:tcW w:w="791" w:type="pct"/>
            <w:tcBorders>
              <w:bottom w:val="dotDotDash" w:sz="4" w:space="0" w:color="FFFFFF"/>
              <w:right w:val="dotDotDash" w:sz="4" w:space="0" w:color="FFFFFF"/>
            </w:tcBorders>
            <w:shd w:val="clear" w:color="auto" w:fill="auto"/>
          </w:tcPr>
          <w:p w:rsidR="00713E7D" w:rsidRPr="00BE6A64" w:rsidRDefault="00713E7D" w:rsidP="00447D34">
            <w:pPr>
              <w:pStyle w:val="bcTabVortext"/>
            </w:pPr>
            <w:r w:rsidRPr="00BE6A64">
              <w:t xml:space="preserve">Beschreibung: </w:t>
            </w:r>
          </w:p>
        </w:tc>
        <w:tc>
          <w:tcPr>
            <w:tcW w:w="4209" w:type="pct"/>
            <w:gridSpan w:val="4"/>
            <w:tcBorders>
              <w:top w:val="single" w:sz="4" w:space="0" w:color="auto"/>
              <w:left w:val="dotDotDash" w:sz="4" w:space="0" w:color="FFFFFF"/>
              <w:bottom w:val="dotDotDash" w:sz="4" w:space="0" w:color="FFFFFF"/>
              <w:right w:val="single" w:sz="4" w:space="0" w:color="auto"/>
            </w:tcBorders>
            <w:shd w:val="clear" w:color="auto" w:fill="FFFFFF"/>
          </w:tcPr>
          <w:p w:rsidR="00713E7D" w:rsidRDefault="00447D34" w:rsidP="00447D34">
            <w:pPr>
              <w:pStyle w:val="bcTabVortext"/>
            </w:pPr>
            <w:r>
              <w:t>Die Schülerinnen und Schüler vertiefen zunehmend selbständig ihre bisher erworbenen Kompetenzen aus der Elektronik und dem G</w:t>
            </w:r>
            <w:r>
              <w:t>e</w:t>
            </w:r>
            <w:r>
              <w:t xml:space="preserve">biet Messen, Steuern, Regeln bei der Lösung von technischen Problemstellungen. Auch </w:t>
            </w:r>
            <w:r w:rsidR="00DF0FA3">
              <w:t>die</w:t>
            </w:r>
            <w:r>
              <w:t xml:space="preserve"> anschließend folgende </w:t>
            </w:r>
            <w:r w:rsidR="00DF0FA3">
              <w:t xml:space="preserve">selbstgewählte </w:t>
            </w:r>
            <w:r>
              <w:t>Projekt</w:t>
            </w:r>
            <w:r w:rsidR="00DF0FA3">
              <w:t>arbeit baut auf diesen Kompetenzen auf</w:t>
            </w:r>
            <w:r>
              <w:t>.</w:t>
            </w:r>
          </w:p>
          <w:p w:rsidR="00DF0FA3" w:rsidRPr="004445A4" w:rsidRDefault="00DF0FA3" w:rsidP="00447D34">
            <w:pPr>
              <w:pStyle w:val="bcTabVortext"/>
            </w:pPr>
          </w:p>
        </w:tc>
      </w:tr>
      <w:tr w:rsidR="00713E7D" w:rsidRPr="004445A4" w:rsidTr="009978E4">
        <w:trPr>
          <w:jc w:val="center"/>
        </w:trPr>
        <w:tc>
          <w:tcPr>
            <w:tcW w:w="791" w:type="pct"/>
            <w:tcBorders>
              <w:top w:val="dotDotDash" w:sz="4" w:space="0" w:color="FFFFFF"/>
              <w:bottom w:val="dotDotDash" w:sz="4" w:space="0" w:color="FFFFFF"/>
              <w:right w:val="dotDotDash" w:sz="4" w:space="0" w:color="FFFFFF"/>
            </w:tcBorders>
            <w:shd w:val="clear" w:color="auto" w:fill="auto"/>
          </w:tcPr>
          <w:p w:rsidR="00713E7D" w:rsidRPr="00BE6A64" w:rsidRDefault="00713E7D" w:rsidP="00713E7D">
            <w:pPr>
              <w:pStyle w:val="bcTabVortext"/>
            </w:pPr>
            <w:r w:rsidRPr="00BE6A64">
              <w:t xml:space="preserve">Zielsetzung: </w:t>
            </w:r>
          </w:p>
        </w:tc>
        <w:tc>
          <w:tcPr>
            <w:tcW w:w="4209" w:type="pct"/>
            <w:gridSpan w:val="4"/>
            <w:tcBorders>
              <w:top w:val="dotDotDash" w:sz="4" w:space="0" w:color="FFFFFF"/>
              <w:left w:val="dotDotDash" w:sz="4" w:space="0" w:color="FFFFFF"/>
              <w:bottom w:val="dotDotDash" w:sz="4" w:space="0" w:color="FFFFFF"/>
              <w:right w:val="single" w:sz="4" w:space="0" w:color="auto"/>
            </w:tcBorders>
            <w:shd w:val="clear" w:color="auto" w:fill="FFFFFF"/>
          </w:tcPr>
          <w:p w:rsidR="00DF0FA3" w:rsidRPr="00DF0FA3" w:rsidRDefault="00DF0FA3" w:rsidP="00DF0FA3">
            <w:pPr>
              <w:pStyle w:val="bcTextListe"/>
              <w:rPr>
                <w:rFonts w:cs="Arial"/>
                <w:sz w:val="22"/>
                <w:szCs w:val="22"/>
                <w:lang w:val="de-DE" w:eastAsia="de-DE"/>
              </w:rPr>
            </w:pPr>
            <w:r w:rsidRPr="00DF0FA3">
              <w:rPr>
                <w:rFonts w:cs="Arial"/>
                <w:sz w:val="22"/>
                <w:szCs w:val="22"/>
                <w:lang w:val="de-DE" w:eastAsia="de-DE"/>
              </w:rPr>
              <w:t>Schaltpläne lesen und erstellen</w:t>
            </w:r>
          </w:p>
          <w:p w:rsidR="00713E7D" w:rsidRPr="00DF0FA3" w:rsidRDefault="000A7D4E" w:rsidP="00DF0FA3">
            <w:pPr>
              <w:pStyle w:val="bcTextListe"/>
            </w:pPr>
            <w:r>
              <w:rPr>
                <w:rFonts w:cs="Arial"/>
                <w:sz w:val="22"/>
                <w:szCs w:val="22"/>
                <w:lang w:val="de-DE" w:eastAsia="de-DE"/>
              </w:rPr>
              <w:t>e</w:t>
            </w:r>
            <w:r w:rsidR="00DF0FA3" w:rsidRPr="00DF0FA3">
              <w:rPr>
                <w:rFonts w:cs="Arial"/>
                <w:sz w:val="22"/>
                <w:szCs w:val="22"/>
                <w:lang w:val="de-DE" w:eastAsia="de-DE"/>
              </w:rPr>
              <w:t>lektronische Schaltungen</w:t>
            </w:r>
            <w:r w:rsidR="00DF0FA3">
              <w:rPr>
                <w:rFonts w:cs="Arial"/>
                <w:sz w:val="22"/>
                <w:szCs w:val="22"/>
                <w:lang w:val="de-DE" w:eastAsia="de-DE"/>
              </w:rPr>
              <w:t xml:space="preserve"> beschreiben und realisieren</w:t>
            </w:r>
          </w:p>
          <w:p w:rsidR="00DF0FA3" w:rsidRPr="00DF0FA3" w:rsidRDefault="00DF0FA3" w:rsidP="00DF0FA3">
            <w:pPr>
              <w:pStyle w:val="bcTextListe"/>
            </w:pPr>
            <w:r>
              <w:rPr>
                <w:rFonts w:cs="Arial"/>
                <w:sz w:val="22"/>
                <w:szCs w:val="22"/>
                <w:lang w:val="de-DE" w:eastAsia="de-DE"/>
              </w:rPr>
              <w:t>Messreihen durchführen und dokumentieren</w:t>
            </w:r>
          </w:p>
          <w:p w:rsidR="00DF0FA3" w:rsidRPr="00DF0FA3" w:rsidRDefault="00DF0FA3" w:rsidP="00DF0FA3">
            <w:pPr>
              <w:pStyle w:val="bcTextListe"/>
            </w:pPr>
            <w:r>
              <w:rPr>
                <w:rFonts w:cs="Arial"/>
                <w:sz w:val="22"/>
                <w:szCs w:val="22"/>
                <w:lang w:val="de-DE" w:eastAsia="de-DE"/>
              </w:rPr>
              <w:t>Bauelemente bestimmen und einsetzen</w:t>
            </w:r>
          </w:p>
          <w:p w:rsidR="00DF0FA3" w:rsidRPr="000A7D4E" w:rsidRDefault="00DF0FA3" w:rsidP="00DF0FA3">
            <w:pPr>
              <w:pStyle w:val="bcTextListe"/>
            </w:pPr>
            <w:r>
              <w:rPr>
                <w:rFonts w:cs="Arial"/>
                <w:sz w:val="22"/>
                <w:szCs w:val="22"/>
                <w:lang w:val="de-DE" w:eastAsia="de-DE"/>
              </w:rPr>
              <w:t xml:space="preserve">unterschiedliche </w:t>
            </w:r>
            <w:r w:rsidR="000A7D4E">
              <w:rPr>
                <w:rFonts w:cs="Arial"/>
                <w:sz w:val="22"/>
                <w:szCs w:val="22"/>
                <w:lang w:val="de-DE" w:eastAsia="de-DE"/>
              </w:rPr>
              <w:t>Schaltungsaufbauten anwenden</w:t>
            </w:r>
          </w:p>
          <w:p w:rsidR="000A7D4E" w:rsidRPr="000A7D4E" w:rsidRDefault="000A7D4E" w:rsidP="00DF0FA3">
            <w:pPr>
              <w:pStyle w:val="bcTextListe"/>
            </w:pPr>
            <w:r>
              <w:rPr>
                <w:rFonts w:cs="Arial"/>
                <w:sz w:val="22"/>
                <w:szCs w:val="22"/>
                <w:lang w:val="de-DE" w:eastAsia="de-DE"/>
              </w:rPr>
              <w:t>Steuerungen und Regelungen unterscheiden</w:t>
            </w:r>
          </w:p>
          <w:p w:rsidR="000A7D4E" w:rsidRPr="000A7D4E" w:rsidRDefault="000A7D4E" w:rsidP="00DF0FA3">
            <w:pPr>
              <w:pStyle w:val="bcTextListe"/>
            </w:pPr>
            <w:r>
              <w:rPr>
                <w:rFonts w:cs="Arial"/>
                <w:sz w:val="22"/>
                <w:szCs w:val="22"/>
                <w:lang w:val="de-DE" w:eastAsia="de-DE"/>
              </w:rPr>
              <w:t>Blockschaltbilder für Steuerungen und Regelungen erstellen</w:t>
            </w:r>
          </w:p>
          <w:p w:rsidR="000A7D4E" w:rsidRPr="000A7D4E" w:rsidRDefault="000A7D4E" w:rsidP="00DF0FA3">
            <w:pPr>
              <w:pStyle w:val="bcTextListe"/>
            </w:pPr>
            <w:r>
              <w:rPr>
                <w:rFonts w:cs="Arial"/>
                <w:sz w:val="22"/>
                <w:szCs w:val="22"/>
                <w:lang w:val="de-DE" w:eastAsia="de-DE"/>
              </w:rPr>
              <w:t>Programme zur Lösung von Steuerungs- und R</w:t>
            </w:r>
            <w:r w:rsidR="00BA2DD3">
              <w:rPr>
                <w:rFonts w:cs="Arial"/>
                <w:sz w:val="22"/>
                <w:szCs w:val="22"/>
                <w:lang w:val="de-DE" w:eastAsia="de-DE"/>
              </w:rPr>
              <w:t xml:space="preserve">egelungsaufgaben </w:t>
            </w:r>
            <w:r>
              <w:rPr>
                <w:rFonts w:cs="Arial"/>
                <w:sz w:val="22"/>
                <w:szCs w:val="22"/>
                <w:lang w:val="de-DE" w:eastAsia="de-DE"/>
              </w:rPr>
              <w:t>erstellen</w:t>
            </w:r>
          </w:p>
          <w:p w:rsidR="000A7D4E" w:rsidRPr="000A7D4E" w:rsidRDefault="000A7D4E" w:rsidP="00DF0FA3">
            <w:pPr>
              <w:pStyle w:val="bcTextListe"/>
            </w:pPr>
            <w:r>
              <w:rPr>
                <w:rFonts w:cs="Arial"/>
                <w:sz w:val="22"/>
                <w:szCs w:val="22"/>
                <w:lang w:val="de-DE" w:eastAsia="de-DE"/>
              </w:rPr>
              <w:t>analoge Messwerte erfassen und verarbeiten</w:t>
            </w:r>
          </w:p>
          <w:p w:rsidR="000A7D4E" w:rsidRPr="00DF0FA3" w:rsidRDefault="000A7D4E" w:rsidP="00DF0FA3">
            <w:pPr>
              <w:pStyle w:val="bcTextListe"/>
            </w:pPr>
            <w:r>
              <w:rPr>
                <w:rFonts w:cs="Arial"/>
                <w:sz w:val="22"/>
                <w:szCs w:val="22"/>
                <w:lang w:val="de-DE" w:eastAsia="de-DE"/>
              </w:rPr>
              <w:t>Sensoren und Aktoren anschließen</w:t>
            </w:r>
          </w:p>
          <w:p w:rsidR="00DF0FA3" w:rsidRPr="000A7D4E" w:rsidRDefault="00DF0FA3" w:rsidP="00DF0FA3">
            <w:pPr>
              <w:pStyle w:val="bcTextListe"/>
            </w:pPr>
            <w:r>
              <w:rPr>
                <w:rFonts w:cs="Arial"/>
                <w:sz w:val="22"/>
                <w:szCs w:val="22"/>
                <w:lang w:val="de-DE" w:eastAsia="de-DE"/>
              </w:rPr>
              <w:t>Fehler erkennen und beseitigen</w:t>
            </w:r>
          </w:p>
          <w:p w:rsidR="000A7D4E" w:rsidRPr="004445A4" w:rsidRDefault="000A7D4E" w:rsidP="000A7D4E">
            <w:pPr>
              <w:pStyle w:val="bcTextListe"/>
              <w:numPr>
                <w:ilvl w:val="0"/>
                <w:numId w:val="0"/>
              </w:numPr>
              <w:ind w:left="360"/>
            </w:pPr>
          </w:p>
        </w:tc>
      </w:tr>
      <w:tr w:rsidR="00713E7D" w:rsidRPr="004445A4" w:rsidTr="009978E4">
        <w:trPr>
          <w:jc w:val="center"/>
        </w:trPr>
        <w:tc>
          <w:tcPr>
            <w:tcW w:w="791" w:type="pct"/>
            <w:tcBorders>
              <w:top w:val="dotDotDash" w:sz="4" w:space="0" w:color="FFFFFF"/>
              <w:right w:val="dotDotDash" w:sz="4" w:space="0" w:color="FFFFFF"/>
            </w:tcBorders>
            <w:shd w:val="clear" w:color="auto" w:fill="auto"/>
          </w:tcPr>
          <w:p w:rsidR="00713E7D" w:rsidRPr="00BE6A64" w:rsidRDefault="00713E7D" w:rsidP="00713E7D">
            <w:pPr>
              <w:pStyle w:val="bcTabVortext"/>
            </w:pPr>
            <w:r w:rsidRPr="00BE6A64">
              <w:t xml:space="preserve">Hinweise: </w:t>
            </w:r>
          </w:p>
        </w:tc>
        <w:tc>
          <w:tcPr>
            <w:tcW w:w="4209" w:type="pct"/>
            <w:gridSpan w:val="4"/>
            <w:tcBorders>
              <w:top w:val="dotDotDash" w:sz="4" w:space="0" w:color="FFFFFF"/>
              <w:left w:val="dotDotDash" w:sz="4" w:space="0" w:color="FFFFFF"/>
              <w:bottom w:val="single" w:sz="4" w:space="0" w:color="auto"/>
              <w:right w:val="single" w:sz="4" w:space="0" w:color="auto"/>
            </w:tcBorders>
            <w:shd w:val="clear" w:color="auto" w:fill="FFFFFF"/>
          </w:tcPr>
          <w:p w:rsidR="00713E7D" w:rsidRPr="004445A4" w:rsidRDefault="007E63F0" w:rsidP="00713E7D">
            <w:pPr>
              <w:pStyle w:val="bcTabVortext"/>
            </w:pPr>
            <w:r>
              <w:t xml:space="preserve">Die zu lösenden Steuerungs- und Regelungsaufgaben </w:t>
            </w:r>
            <w:r w:rsidR="0048440F">
              <w:t>können aus dem Bereich „Mensch und Technik“ gewonnen werden.</w:t>
            </w:r>
          </w:p>
        </w:tc>
      </w:tr>
      <w:tr w:rsidR="00713E7D" w:rsidRPr="00CB5993" w:rsidTr="009978E4">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713E7D" w:rsidRPr="00C044E5" w:rsidRDefault="00713E7D" w:rsidP="00713E7D">
            <w:pPr>
              <w:pStyle w:val="bcTabweiKompetenzen"/>
              <w:rPr>
                <w:lang w:val="de-DE" w:eastAsia="de-DE"/>
              </w:rPr>
            </w:pPr>
            <w:r w:rsidRPr="00C044E5">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13E7D" w:rsidRPr="00C044E5" w:rsidRDefault="00713E7D" w:rsidP="00713E7D">
            <w:pPr>
              <w:pStyle w:val="bcTabweiKompetenzen"/>
              <w:rPr>
                <w:lang w:val="de-DE" w:eastAsia="de-DE"/>
              </w:rPr>
            </w:pPr>
            <w:r w:rsidRPr="00C044E5">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13E7D" w:rsidRPr="00D72B29" w:rsidRDefault="00713E7D" w:rsidP="00713E7D">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13E7D" w:rsidRPr="00D72B29" w:rsidRDefault="00713E7D" w:rsidP="00713E7D">
            <w:pPr>
              <w:pStyle w:val="bcTabschwKompetenzen"/>
            </w:pPr>
            <w:r w:rsidRPr="00D72B29">
              <w:t xml:space="preserve">Hinweise, Arbeitsmittel, </w:t>
            </w:r>
            <w:r>
              <w:br/>
            </w:r>
            <w:r w:rsidRPr="00D72B29">
              <w:t>Organisation, Verweise</w:t>
            </w:r>
          </w:p>
        </w:tc>
      </w:tr>
      <w:tr w:rsidR="00713E7D" w:rsidRPr="00AC47F4" w:rsidTr="009978E4">
        <w:trPr>
          <w:jc w:val="center"/>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E7D" w:rsidRPr="006A693C" w:rsidRDefault="00713E7D" w:rsidP="00713E7D">
            <w:pPr>
              <w:jc w:val="center"/>
              <w:rPr>
                <w:szCs w:val="22"/>
              </w:rPr>
            </w:pPr>
            <w:r w:rsidRPr="006A693C">
              <w:rPr>
                <w:szCs w:val="22"/>
              </w:rPr>
              <w:t>Die Schülerinnen und Schüler können</w:t>
            </w:r>
          </w:p>
        </w:tc>
        <w:tc>
          <w:tcPr>
            <w:tcW w:w="1250" w:type="pct"/>
            <w:tcBorders>
              <w:top w:val="single" w:sz="4" w:space="0" w:color="auto"/>
              <w:left w:val="single" w:sz="4" w:space="0" w:color="auto"/>
              <w:right w:val="single" w:sz="4" w:space="0" w:color="auto"/>
            </w:tcBorders>
            <w:shd w:val="clear" w:color="auto" w:fill="auto"/>
          </w:tcPr>
          <w:p w:rsidR="00F24511" w:rsidRDefault="00F24511" w:rsidP="005C07A4">
            <w:pPr>
              <w:pStyle w:val="bctext"/>
              <w:jc w:val="center"/>
              <w:rPr>
                <w:b/>
                <w:lang w:val="de-DE"/>
              </w:rPr>
            </w:pPr>
            <w:r>
              <w:rPr>
                <w:b/>
                <w:lang w:val="de-DE"/>
              </w:rPr>
              <w:t>Grundlagen der Elektronik</w:t>
            </w:r>
          </w:p>
          <w:p w:rsidR="00713E7D" w:rsidRPr="005C07A4" w:rsidRDefault="00544A5D" w:rsidP="00517EC3">
            <w:pPr>
              <w:pStyle w:val="bctext"/>
              <w:jc w:val="center"/>
              <w:rPr>
                <w:b/>
                <w:lang w:val="de-DE"/>
              </w:rPr>
            </w:pPr>
            <w:r w:rsidRPr="00544A5D">
              <w:rPr>
                <w:b/>
                <w:lang w:val="de-DE"/>
              </w:rPr>
              <w:t xml:space="preserve">am Beispiel </w:t>
            </w:r>
            <w:r w:rsidR="00517EC3">
              <w:rPr>
                <w:b/>
                <w:lang w:val="de-DE"/>
              </w:rPr>
              <w:t>„Zahnputz-Timer“</w:t>
            </w:r>
          </w:p>
        </w:tc>
        <w:tc>
          <w:tcPr>
            <w:tcW w:w="1250" w:type="pct"/>
            <w:tcBorders>
              <w:top w:val="single" w:sz="4" w:space="0" w:color="auto"/>
              <w:left w:val="single" w:sz="4" w:space="0" w:color="auto"/>
              <w:right w:val="single" w:sz="4" w:space="0" w:color="auto"/>
            </w:tcBorders>
            <w:shd w:val="clear" w:color="auto" w:fill="auto"/>
          </w:tcPr>
          <w:p w:rsidR="00713E7D" w:rsidRPr="00AA4A95" w:rsidRDefault="006B32F0" w:rsidP="00BA2DD3">
            <w:pPr>
              <w:pStyle w:val="bctext"/>
              <w:jc w:val="center"/>
              <w:rPr>
                <w:lang w:val="de-DE"/>
              </w:rPr>
            </w:pPr>
            <w:r>
              <w:rPr>
                <w:b/>
                <w:lang w:val="de-DE"/>
              </w:rPr>
              <w:t>12</w:t>
            </w:r>
            <w:r w:rsidR="00AA4A95" w:rsidRPr="00714A50">
              <w:rPr>
                <w:b/>
              </w:rPr>
              <w:t xml:space="preserve"> Std.</w:t>
            </w:r>
          </w:p>
        </w:tc>
      </w:tr>
      <w:tr w:rsidR="002732EB" w:rsidRPr="00AC47F4" w:rsidTr="009978E4">
        <w:trPr>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rsidR="002732EB" w:rsidRDefault="002732EB" w:rsidP="00A875CE">
            <w:pPr>
              <w:spacing w:line="276" w:lineRule="auto"/>
              <w:rPr>
                <w:rFonts w:eastAsia="Calibri" w:cs="Arial"/>
                <w:sz w:val="18"/>
                <w:szCs w:val="18"/>
              </w:rPr>
            </w:pPr>
            <w:r>
              <w:rPr>
                <w:rFonts w:eastAsia="Calibri" w:cs="Arial"/>
                <w:sz w:val="18"/>
                <w:szCs w:val="18"/>
              </w:rPr>
              <w:t>2.1.(1)</w:t>
            </w:r>
            <w:r w:rsidRPr="00855EF1">
              <w:rPr>
                <w:rFonts w:ascii="UniversLTStd" w:hAnsi="UniversLTStd" w:cs="UniversLTStd"/>
                <w:sz w:val="20"/>
                <w:szCs w:val="20"/>
              </w:rPr>
              <w:t xml:space="preserve"> </w:t>
            </w:r>
            <w:r w:rsidRPr="00855EF1">
              <w:rPr>
                <w:rFonts w:eastAsia="Calibri" w:cs="Arial"/>
                <w:sz w:val="18"/>
                <w:szCs w:val="18"/>
              </w:rPr>
              <w:t>technische Informationen aus verschi</w:t>
            </w:r>
            <w:r w:rsidRPr="00855EF1">
              <w:rPr>
                <w:rFonts w:eastAsia="Calibri" w:cs="Arial"/>
                <w:sz w:val="18"/>
                <w:szCs w:val="18"/>
              </w:rPr>
              <w:t>e</w:t>
            </w:r>
            <w:r w:rsidRPr="00855EF1">
              <w:rPr>
                <w:rFonts w:eastAsia="Calibri" w:cs="Arial"/>
                <w:sz w:val="18"/>
                <w:szCs w:val="18"/>
              </w:rPr>
              <w:t>den Quellen sammeln und strukturiert auswe</w:t>
            </w:r>
            <w:r w:rsidRPr="00855EF1">
              <w:rPr>
                <w:rFonts w:eastAsia="Calibri" w:cs="Arial"/>
                <w:sz w:val="18"/>
                <w:szCs w:val="18"/>
              </w:rPr>
              <w:t>r</w:t>
            </w:r>
            <w:r w:rsidRPr="00855EF1">
              <w:rPr>
                <w:rFonts w:eastAsia="Calibri" w:cs="Arial"/>
                <w:sz w:val="18"/>
                <w:szCs w:val="18"/>
              </w:rPr>
              <w:t>ten</w:t>
            </w:r>
          </w:p>
          <w:p w:rsidR="002732EB" w:rsidRPr="00141BDD" w:rsidRDefault="002732EB" w:rsidP="00A875CE">
            <w:pPr>
              <w:spacing w:line="276" w:lineRule="auto"/>
              <w:rPr>
                <w:rFonts w:eastAsia="Calibri" w:cs="Arial"/>
                <w:sz w:val="18"/>
                <w:szCs w:val="18"/>
              </w:rPr>
            </w:pPr>
            <w:r>
              <w:rPr>
                <w:rFonts w:eastAsia="Calibri" w:cs="Arial"/>
                <w:sz w:val="18"/>
                <w:szCs w:val="18"/>
              </w:rPr>
              <w:t>2.1.(2)</w:t>
            </w:r>
            <w:r w:rsidRPr="00855EF1">
              <w:rPr>
                <w:rFonts w:ascii="UniversLTStd" w:hAnsi="UniversLTStd" w:cs="UniversLTStd"/>
                <w:sz w:val="20"/>
                <w:szCs w:val="20"/>
              </w:rPr>
              <w:t xml:space="preserve"> </w:t>
            </w:r>
            <w:r w:rsidRPr="00855EF1">
              <w:rPr>
                <w:rFonts w:eastAsia="Calibri" w:cs="Arial"/>
                <w:sz w:val="18"/>
                <w:szCs w:val="18"/>
              </w:rPr>
              <w:t>technische Experimente planen, durc</w:t>
            </w:r>
            <w:r w:rsidRPr="00855EF1">
              <w:rPr>
                <w:rFonts w:eastAsia="Calibri" w:cs="Arial"/>
                <w:sz w:val="18"/>
                <w:szCs w:val="18"/>
              </w:rPr>
              <w:t>h</w:t>
            </w:r>
            <w:r w:rsidRPr="00855EF1">
              <w:rPr>
                <w:rFonts w:eastAsia="Calibri" w:cs="Arial"/>
                <w:sz w:val="18"/>
                <w:szCs w:val="18"/>
              </w:rPr>
              <w:t xml:space="preserve">führen und </w:t>
            </w:r>
            <w:r w:rsidRPr="00141BDD">
              <w:rPr>
                <w:rFonts w:eastAsia="Calibri" w:cs="Arial"/>
                <w:sz w:val="18"/>
                <w:szCs w:val="18"/>
              </w:rPr>
              <w:t>auswerten (M,E)</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2.1.(4)</w:t>
            </w:r>
            <w:r w:rsidRPr="00141BDD">
              <w:rPr>
                <w:rFonts w:ascii="UniversLTStd" w:hAnsi="UniversLTStd" w:cs="UniversLTStd"/>
                <w:sz w:val="20"/>
                <w:szCs w:val="20"/>
              </w:rPr>
              <w:t xml:space="preserve"> </w:t>
            </w:r>
            <w:r w:rsidRPr="00141BDD">
              <w:rPr>
                <w:rFonts w:eastAsia="Calibri" w:cs="Arial"/>
                <w:sz w:val="18"/>
                <w:szCs w:val="18"/>
              </w:rPr>
              <w:t>technische Informationen mit vorha</w:t>
            </w:r>
            <w:r w:rsidRPr="00141BDD">
              <w:rPr>
                <w:rFonts w:eastAsia="Calibri" w:cs="Arial"/>
                <w:sz w:val="18"/>
                <w:szCs w:val="18"/>
              </w:rPr>
              <w:t>n</w:t>
            </w:r>
            <w:r w:rsidRPr="00141BDD">
              <w:rPr>
                <w:rFonts w:eastAsia="Calibri" w:cs="Arial"/>
                <w:sz w:val="18"/>
                <w:szCs w:val="18"/>
              </w:rPr>
              <w:t>denem Wissen verknüpfen und anwenden</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2.2.(1)</w:t>
            </w:r>
            <w:r w:rsidRPr="00141BDD">
              <w:rPr>
                <w:rFonts w:ascii="UniversLTStd" w:hAnsi="UniversLTStd" w:cs="UniversLTStd"/>
                <w:sz w:val="20"/>
                <w:szCs w:val="20"/>
              </w:rPr>
              <w:t xml:space="preserve"> </w:t>
            </w:r>
            <w:r w:rsidRPr="00141BDD">
              <w:rPr>
                <w:rFonts w:eastAsia="Calibri" w:cs="Arial"/>
                <w:sz w:val="18"/>
                <w:szCs w:val="18"/>
              </w:rPr>
              <w:t>Texten, Datenblättern und grafischen Darstellungen technische Informationen en</w:t>
            </w:r>
            <w:r w:rsidRPr="00141BDD">
              <w:rPr>
                <w:rFonts w:eastAsia="Calibri" w:cs="Arial"/>
                <w:sz w:val="18"/>
                <w:szCs w:val="18"/>
              </w:rPr>
              <w:t>t</w:t>
            </w:r>
            <w:r w:rsidRPr="00141BDD">
              <w:rPr>
                <w:rFonts w:eastAsia="Calibri" w:cs="Arial"/>
                <w:sz w:val="18"/>
                <w:szCs w:val="18"/>
              </w:rPr>
              <w:t>nehmen und interpretieren</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2.2.(5) technische Dokumentationen wie Ski</w:t>
            </w:r>
            <w:r w:rsidRPr="00141BDD">
              <w:rPr>
                <w:rFonts w:eastAsia="Calibri" w:cs="Arial"/>
                <w:sz w:val="18"/>
                <w:szCs w:val="18"/>
              </w:rPr>
              <w:t>z</w:t>
            </w:r>
            <w:r w:rsidRPr="00141BDD">
              <w:rPr>
                <w:rFonts w:eastAsia="Calibri" w:cs="Arial"/>
                <w:sz w:val="18"/>
                <w:szCs w:val="18"/>
              </w:rPr>
              <w:lastRenderedPageBreak/>
              <w:t>zen, […]</w:t>
            </w:r>
            <w:r w:rsidR="005A5386">
              <w:rPr>
                <w:rFonts w:eastAsia="Calibri" w:cs="Arial"/>
                <w:sz w:val="18"/>
                <w:szCs w:val="18"/>
              </w:rPr>
              <w:t xml:space="preserve"> </w:t>
            </w:r>
            <w:r w:rsidRPr="00141BDD">
              <w:rPr>
                <w:rFonts w:eastAsia="Calibri" w:cs="Arial"/>
                <w:sz w:val="18"/>
                <w:szCs w:val="18"/>
              </w:rPr>
              <w:t>Schaltpläne, […]</w:t>
            </w:r>
            <w:r w:rsidR="005A5386">
              <w:rPr>
                <w:rFonts w:eastAsia="Calibri" w:cs="Arial"/>
                <w:sz w:val="18"/>
                <w:szCs w:val="18"/>
              </w:rPr>
              <w:t xml:space="preserve"> </w:t>
            </w:r>
            <w:r w:rsidRPr="00141BDD">
              <w:rPr>
                <w:rFonts w:eastAsia="Calibri" w:cs="Arial"/>
                <w:sz w:val="18"/>
                <w:szCs w:val="18"/>
              </w:rPr>
              <w:t>mit und ohne Co</w:t>
            </w:r>
            <w:r w:rsidRPr="00141BDD">
              <w:rPr>
                <w:rFonts w:eastAsia="Calibri" w:cs="Arial"/>
                <w:sz w:val="18"/>
                <w:szCs w:val="18"/>
              </w:rPr>
              <w:t>m</w:t>
            </w:r>
            <w:r w:rsidRPr="00141BDD">
              <w:rPr>
                <w:rFonts w:eastAsia="Calibri" w:cs="Arial"/>
                <w:sz w:val="18"/>
                <w:szCs w:val="18"/>
              </w:rPr>
              <w:t>puterunterstützung normorientiert erstellen (M,E)</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2.2.(7) relevante Informationen zu technischen Sachverhalten in angemessener Fachsprache strukturiert wiedergeben (M,E)</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2.4.(1) konstruktive Lösungen für technische Probleme entwickeln (M,E)</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2.4.(2)</w:t>
            </w:r>
            <w:r w:rsidRPr="00141BDD">
              <w:rPr>
                <w:rFonts w:ascii="UniversLTStd" w:hAnsi="UniversLTStd" w:cs="UniversLTStd"/>
                <w:sz w:val="20"/>
                <w:szCs w:val="20"/>
              </w:rPr>
              <w:t xml:space="preserve"> </w:t>
            </w:r>
            <w:r w:rsidRPr="00141BDD">
              <w:rPr>
                <w:rFonts w:eastAsia="Calibri" w:cs="Arial"/>
                <w:sz w:val="18"/>
                <w:szCs w:val="18"/>
              </w:rPr>
              <w:t>den Arbeitsablauf planen, strukturieren und optimieren</w:t>
            </w:r>
          </w:p>
          <w:p w:rsidR="002732EB" w:rsidRPr="00141BDD" w:rsidRDefault="002732EB" w:rsidP="00A875CE">
            <w:pPr>
              <w:spacing w:line="276" w:lineRule="auto"/>
              <w:rPr>
                <w:rFonts w:eastAsia="Calibri" w:cs="Arial"/>
                <w:sz w:val="18"/>
                <w:szCs w:val="18"/>
              </w:rPr>
            </w:pPr>
            <w:r w:rsidRPr="00141BDD">
              <w:rPr>
                <w:rFonts w:eastAsia="Calibri" w:cs="Arial"/>
                <w:sz w:val="18"/>
                <w:szCs w:val="18"/>
              </w:rPr>
              <w:t>2.4.(4)</w:t>
            </w:r>
            <w:r w:rsidRPr="00141BDD">
              <w:rPr>
                <w:rFonts w:ascii="UniversLTStd" w:hAnsi="UniversLTStd" w:cs="UniversLTStd"/>
                <w:sz w:val="20"/>
                <w:szCs w:val="20"/>
              </w:rPr>
              <w:t xml:space="preserve"> </w:t>
            </w:r>
            <w:r w:rsidRPr="00141BDD">
              <w:rPr>
                <w:rFonts w:eastAsia="Calibri" w:cs="Arial"/>
                <w:sz w:val="18"/>
                <w:szCs w:val="18"/>
              </w:rPr>
              <w:t>[…]</w:t>
            </w:r>
            <w:r w:rsidR="005A5386">
              <w:rPr>
                <w:rFonts w:eastAsia="Calibri" w:cs="Arial"/>
                <w:sz w:val="18"/>
                <w:szCs w:val="18"/>
              </w:rPr>
              <w:t xml:space="preserve"> </w:t>
            </w:r>
            <w:r w:rsidRPr="00141BDD">
              <w:rPr>
                <w:rFonts w:eastAsia="Calibri" w:cs="Arial"/>
                <w:sz w:val="18"/>
                <w:szCs w:val="18"/>
              </w:rPr>
              <w:t>planen und selbstständig durchfü</w:t>
            </w:r>
            <w:r w:rsidRPr="00141BDD">
              <w:rPr>
                <w:rFonts w:eastAsia="Calibri" w:cs="Arial"/>
                <w:sz w:val="18"/>
                <w:szCs w:val="18"/>
              </w:rPr>
              <w:t>h</w:t>
            </w:r>
            <w:r w:rsidRPr="00141BDD">
              <w:rPr>
                <w:rFonts w:eastAsia="Calibri" w:cs="Arial"/>
                <w:sz w:val="18"/>
                <w:szCs w:val="18"/>
              </w:rPr>
              <w:t>ren (M,E)</w:t>
            </w:r>
          </w:p>
          <w:p w:rsidR="002732EB" w:rsidRPr="00DE3D8B" w:rsidRDefault="002732EB" w:rsidP="00A875CE">
            <w:pPr>
              <w:spacing w:line="276" w:lineRule="auto"/>
              <w:rPr>
                <w:rFonts w:eastAsia="Calibri" w:cs="Arial"/>
                <w:sz w:val="18"/>
                <w:szCs w:val="18"/>
              </w:rPr>
            </w:pPr>
            <w:r w:rsidRPr="00141BDD">
              <w:rPr>
                <w:rFonts w:eastAsia="Calibri" w:cs="Arial"/>
                <w:sz w:val="18"/>
                <w:szCs w:val="18"/>
              </w:rPr>
              <w:t>2.4.(5)</w:t>
            </w:r>
            <w:r w:rsidRPr="00141BDD">
              <w:rPr>
                <w:rFonts w:ascii="UniversLTStd" w:hAnsi="UniversLTStd" w:cs="UniversLTStd"/>
                <w:sz w:val="20"/>
                <w:szCs w:val="20"/>
              </w:rPr>
              <w:t xml:space="preserve"> </w:t>
            </w:r>
            <w:r w:rsidRPr="00141BDD">
              <w:rPr>
                <w:rFonts w:eastAsia="Calibri" w:cs="Arial"/>
                <w:sz w:val="18"/>
                <w:szCs w:val="18"/>
              </w:rPr>
              <w:t>eigene Fähigkeiten und Fertig</w:t>
            </w:r>
            <w:r w:rsidRPr="00855EF1">
              <w:rPr>
                <w:rFonts w:eastAsia="Calibri" w:cs="Arial"/>
                <w:sz w:val="18"/>
                <w:szCs w:val="18"/>
              </w:rPr>
              <w:t>keiten auch im Blick auf die spätere Berufswahl e</w:t>
            </w:r>
            <w:r w:rsidRPr="00855EF1">
              <w:rPr>
                <w:rFonts w:eastAsia="Calibri" w:cs="Arial"/>
                <w:sz w:val="18"/>
                <w:szCs w:val="18"/>
              </w:rPr>
              <w:t>r</w:t>
            </w:r>
            <w:r w:rsidRPr="00855EF1">
              <w:rPr>
                <w:rFonts w:eastAsia="Calibri" w:cs="Arial"/>
                <w:sz w:val="18"/>
                <w:szCs w:val="18"/>
              </w:rPr>
              <w:t>kennen</w:t>
            </w:r>
          </w:p>
          <w:p w:rsidR="002732EB" w:rsidRPr="00AC47F4" w:rsidRDefault="002732EB" w:rsidP="00713E7D">
            <w:pPr>
              <w:spacing w:line="276" w:lineRule="auto"/>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2732EB" w:rsidRPr="00713E7D" w:rsidRDefault="002732EB" w:rsidP="00713E7D">
            <w:pPr>
              <w:spacing w:line="276" w:lineRule="auto"/>
              <w:rPr>
                <w:rFonts w:eastAsia="Calibri" w:cs="Arial"/>
                <w:sz w:val="18"/>
                <w:szCs w:val="22"/>
              </w:rPr>
            </w:pPr>
            <w:r w:rsidRPr="00713E7D">
              <w:rPr>
                <w:rFonts w:eastAsia="Calibri" w:cs="Arial"/>
                <w:sz w:val="18"/>
                <w:szCs w:val="22"/>
              </w:rPr>
              <w:lastRenderedPageBreak/>
              <w:t xml:space="preserve">3.3.2 (1) </w:t>
            </w:r>
            <w:r w:rsidRPr="00713E7D">
              <w:rPr>
                <w:rFonts w:eastAsia="Calibri" w:cs="Arial"/>
                <w:b/>
                <w:sz w:val="18"/>
                <w:szCs w:val="22"/>
              </w:rPr>
              <w:t>G:</w:t>
            </w:r>
            <w:r w:rsidRPr="00713E7D">
              <w:rPr>
                <w:rFonts w:eastAsia="Calibri" w:cs="Arial"/>
                <w:sz w:val="18"/>
                <w:szCs w:val="22"/>
              </w:rPr>
              <w:t xml:space="preserve"> elektronische Schaltungen realisi</w:t>
            </w:r>
            <w:r w:rsidRPr="00713E7D">
              <w:rPr>
                <w:rFonts w:eastAsia="Calibri" w:cs="Arial"/>
                <w:sz w:val="18"/>
                <w:szCs w:val="22"/>
              </w:rPr>
              <w:t>e</w:t>
            </w:r>
            <w:r w:rsidRPr="00713E7D">
              <w:rPr>
                <w:rFonts w:eastAsia="Calibri" w:cs="Arial"/>
                <w:sz w:val="18"/>
                <w:szCs w:val="22"/>
              </w:rPr>
              <w:t>ren (z. B. Zeitschaltung)</w:t>
            </w:r>
          </w:p>
        </w:tc>
        <w:tc>
          <w:tcPr>
            <w:tcW w:w="1250" w:type="pct"/>
            <w:vMerge w:val="restart"/>
            <w:tcBorders>
              <w:left w:val="single" w:sz="4" w:space="0" w:color="auto"/>
              <w:right w:val="single" w:sz="4" w:space="0" w:color="auto"/>
            </w:tcBorders>
            <w:shd w:val="clear" w:color="auto" w:fill="auto"/>
          </w:tcPr>
          <w:p w:rsidR="00E62128" w:rsidRDefault="002732EB" w:rsidP="00F21A3F">
            <w:pPr>
              <w:pStyle w:val="bctext"/>
              <w:rPr>
                <w:lang w:val="de-DE"/>
              </w:rPr>
            </w:pPr>
            <w:r w:rsidRPr="00B51A4B">
              <w:t>Die Schülerinnen un</w:t>
            </w:r>
            <w:r>
              <w:t>d Schüler befassen sich mit</w:t>
            </w:r>
            <w:r>
              <w:rPr>
                <w:lang w:val="de-DE"/>
              </w:rPr>
              <w:t xml:space="preserve"> der Lösung eines Problems </w:t>
            </w:r>
            <w:r w:rsidR="00E62128">
              <w:rPr>
                <w:lang w:val="de-DE"/>
              </w:rPr>
              <w:t>aus ihrem Alltag: Konstruktion eines „</w:t>
            </w:r>
            <w:r w:rsidR="00517EC3">
              <w:rPr>
                <w:lang w:val="de-DE"/>
              </w:rPr>
              <w:t>Zahnputz-T</w:t>
            </w:r>
            <w:r w:rsidR="00E62128">
              <w:rPr>
                <w:lang w:val="de-DE"/>
              </w:rPr>
              <w:t>imers“</w:t>
            </w:r>
          </w:p>
          <w:p w:rsidR="002732EB" w:rsidRDefault="002732EB" w:rsidP="00F21A3F">
            <w:pPr>
              <w:pStyle w:val="bctext"/>
              <w:rPr>
                <w:lang w:val="de-DE"/>
              </w:rPr>
            </w:pPr>
            <w:r>
              <w:rPr>
                <w:lang w:val="de-DE"/>
              </w:rPr>
              <w:br/>
              <w:t xml:space="preserve">Alternativen: </w:t>
            </w:r>
            <w:r w:rsidR="00E62128" w:rsidRPr="00E62128">
              <w:rPr>
                <w:lang w:val="de-DE"/>
              </w:rPr>
              <w:t xml:space="preserve">Lüftung eines fensterlosen Raums (Bad/WC); </w:t>
            </w:r>
            <w:r w:rsidRPr="00E62128">
              <w:rPr>
                <w:rFonts w:cs="Arial"/>
                <w:lang w:val="de-DE"/>
              </w:rPr>
              <w:t>Blinker</w:t>
            </w:r>
            <w:r>
              <w:rPr>
                <w:rFonts w:cs="Arial"/>
                <w:lang w:val="de-DE"/>
              </w:rPr>
              <w:t>; Blinklicht für Fah</w:t>
            </w:r>
            <w:r>
              <w:rPr>
                <w:rFonts w:cs="Arial"/>
                <w:lang w:val="de-DE"/>
              </w:rPr>
              <w:t>r</w:t>
            </w:r>
            <w:r>
              <w:rPr>
                <w:rFonts w:cs="Arial"/>
                <w:lang w:val="de-DE"/>
              </w:rPr>
              <w:t>rad/Helm; Rollladensteuerung; Fußgängera</w:t>
            </w:r>
            <w:r>
              <w:rPr>
                <w:rFonts w:cs="Arial"/>
                <w:lang w:val="de-DE"/>
              </w:rPr>
              <w:t>m</w:t>
            </w:r>
            <w:r>
              <w:rPr>
                <w:rFonts w:cs="Arial"/>
                <w:lang w:val="de-DE"/>
              </w:rPr>
              <w:t xml:space="preserve">pel; </w:t>
            </w:r>
            <w:r w:rsidRPr="00BA2DD3">
              <w:rPr>
                <w:rFonts w:cs="Arial"/>
                <w:lang w:val="de-DE"/>
              </w:rPr>
              <w:t>Anlaufverzögerung bei Maschinen (z.B. wg. Schmiervorlauf), Ausschaltverzögerung bei Maschinen (z.B. nachlaufende Absaugung)</w:t>
            </w:r>
            <w:r w:rsidRPr="00BA2DD3">
              <w:rPr>
                <w:rFonts w:cs="Arial"/>
                <w:lang w:val="de-DE"/>
              </w:rPr>
              <w:br/>
            </w:r>
            <w:r w:rsidRPr="00BA2DD3">
              <w:rPr>
                <w:lang w:val="de-DE"/>
              </w:rPr>
              <w:br/>
            </w:r>
            <w:r>
              <w:rPr>
                <w:lang w:val="de-DE"/>
              </w:rPr>
              <w:t>Analyse des Problems</w:t>
            </w:r>
            <w:r>
              <w:rPr>
                <w:lang w:val="de-DE"/>
              </w:rPr>
              <w:br/>
            </w:r>
            <w:r>
              <w:rPr>
                <w:lang w:val="de-DE"/>
              </w:rPr>
              <w:lastRenderedPageBreak/>
              <w:t>Beschreibung der Funktion</w:t>
            </w:r>
          </w:p>
          <w:p w:rsidR="002732EB" w:rsidRDefault="002732EB" w:rsidP="00F24511">
            <w:pPr>
              <w:pStyle w:val="bctext"/>
              <w:rPr>
                <w:lang w:val="de-DE"/>
              </w:rPr>
            </w:pPr>
            <w:r>
              <w:rPr>
                <w:lang w:val="de-DE"/>
              </w:rPr>
              <w:t>Lösungsidee: Ein-/Ausschaltverzögerung</w:t>
            </w:r>
            <w:r>
              <w:rPr>
                <w:lang w:val="de-DE"/>
              </w:rPr>
              <w:br/>
            </w:r>
          </w:p>
          <w:p w:rsidR="002732EB" w:rsidRDefault="002732EB" w:rsidP="00F24511">
            <w:pPr>
              <w:pStyle w:val="bctext"/>
              <w:rPr>
                <w:lang w:val="de-DE"/>
              </w:rPr>
            </w:pPr>
            <w:r>
              <w:rPr>
                <w:lang w:val="de-DE"/>
              </w:rPr>
              <w:t>Problemlösung mit Siemens LOGO!</w:t>
            </w:r>
            <w:r>
              <w:rPr>
                <w:lang w:val="de-DE"/>
              </w:rPr>
              <w:br/>
            </w:r>
            <w:r>
              <w:rPr>
                <w:lang w:val="de-DE"/>
              </w:rPr>
              <w:br/>
              <w:t>Analyse der „Black-Box“ LOGO (Elektroni</w:t>
            </w:r>
            <w:r>
              <w:rPr>
                <w:lang w:val="de-DE"/>
              </w:rPr>
              <w:t>k</w:t>
            </w:r>
            <w:r>
              <w:rPr>
                <w:lang w:val="de-DE"/>
              </w:rPr>
              <w:t>schaltung, Relais)</w:t>
            </w:r>
            <w:r>
              <w:rPr>
                <w:lang w:val="de-DE"/>
              </w:rPr>
              <w:br/>
            </w:r>
            <w:r>
              <w:rPr>
                <w:lang w:val="de-DE"/>
              </w:rPr>
              <w:br/>
            </w:r>
            <w:r>
              <w:rPr>
                <w:lang w:val="de-DE"/>
              </w:rPr>
              <w:br/>
              <w:t>Aufgabenstellung: Schaltung zur Realisierung einer Zeitverzögerung mit diskreten Bauteilen</w:t>
            </w:r>
          </w:p>
          <w:p w:rsidR="002732EB" w:rsidRPr="00186617" w:rsidRDefault="002732EB" w:rsidP="00F24511">
            <w:pPr>
              <w:pStyle w:val="bctext"/>
              <w:rPr>
                <w:b/>
                <w:lang w:val="de-DE"/>
              </w:rPr>
            </w:pPr>
            <w:r>
              <w:rPr>
                <w:lang w:val="de-DE"/>
              </w:rPr>
              <w:br/>
              <w:t>Untersuchungen zum RC-Glied (K</w:t>
            </w:r>
            <w:r>
              <w:rPr>
                <w:rFonts w:cs="Arial"/>
                <w:lang w:val="de-DE"/>
              </w:rPr>
              <w:t>ondensator, Messreihe zur Lade-, Endladekurve)</w:t>
            </w:r>
          </w:p>
          <w:p w:rsidR="002732EB" w:rsidRDefault="002732EB" w:rsidP="00F24511">
            <w:pPr>
              <w:pStyle w:val="bctext"/>
              <w:rPr>
                <w:rFonts w:cs="Arial"/>
                <w:b/>
                <w:szCs w:val="22"/>
                <w:lang w:val="de-DE"/>
              </w:rPr>
            </w:pPr>
            <w:r>
              <w:rPr>
                <w:rFonts w:cs="Arial"/>
                <w:b/>
                <w:szCs w:val="22"/>
              </w:rPr>
              <w:t>M: E</w:t>
            </w:r>
            <w:r>
              <w:rPr>
                <w:rFonts w:cs="Arial"/>
                <w:b/>
                <w:szCs w:val="22"/>
                <w:lang w:val="de-DE"/>
              </w:rPr>
              <w:t>:</w:t>
            </w:r>
          </w:p>
          <w:p w:rsidR="002732EB" w:rsidRDefault="002732EB" w:rsidP="00F24511">
            <w:pPr>
              <w:pStyle w:val="bctext"/>
              <w:rPr>
                <w:lang w:val="de-DE"/>
              </w:rPr>
            </w:pPr>
            <w:r>
              <w:rPr>
                <w:lang w:val="de-DE"/>
              </w:rPr>
              <w:t>Entwurf eines Schaltplans; Auswahl und D</w:t>
            </w:r>
            <w:r>
              <w:rPr>
                <w:lang w:val="de-DE"/>
              </w:rPr>
              <w:t>i</w:t>
            </w:r>
            <w:r>
              <w:rPr>
                <w:lang w:val="de-DE"/>
              </w:rPr>
              <w:t>mensionierung der Bauteile entsprechend der Aufgabenstellung</w:t>
            </w:r>
          </w:p>
          <w:p w:rsidR="002732EB" w:rsidRDefault="002732EB" w:rsidP="00F24511">
            <w:pPr>
              <w:pStyle w:val="bctext"/>
              <w:rPr>
                <w:lang w:val="de-DE"/>
              </w:rPr>
            </w:pPr>
          </w:p>
          <w:p w:rsidR="002732EB" w:rsidRDefault="002732EB" w:rsidP="00186617">
            <w:pPr>
              <w:pStyle w:val="bctext"/>
              <w:rPr>
                <w:rFonts w:cs="Arial"/>
                <w:b/>
                <w:szCs w:val="22"/>
                <w:lang w:val="de-DE"/>
              </w:rPr>
            </w:pPr>
            <w:r>
              <w:rPr>
                <w:lang w:val="de-DE"/>
              </w:rPr>
              <w:t>Überprüfung der Lösung auf dem Steckbrett; Optimierung der Schaltung</w:t>
            </w:r>
            <w:r>
              <w:rPr>
                <w:lang w:val="de-DE"/>
              </w:rPr>
              <w:br/>
            </w:r>
            <w:r>
              <w:rPr>
                <w:rFonts w:cs="Arial"/>
                <w:lang w:val="de-DE"/>
              </w:rPr>
              <w:br/>
            </w:r>
            <w:r>
              <w:rPr>
                <w:rFonts w:cs="Arial"/>
                <w:b/>
                <w:szCs w:val="22"/>
                <w:lang w:val="de-DE"/>
              </w:rPr>
              <w:t xml:space="preserve">G: </w:t>
            </w:r>
            <w:r>
              <w:rPr>
                <w:rFonts w:cs="Arial"/>
                <w:b/>
                <w:szCs w:val="22"/>
              </w:rPr>
              <w:t>M: E</w:t>
            </w:r>
            <w:r>
              <w:rPr>
                <w:rFonts w:cs="Arial"/>
                <w:b/>
                <w:szCs w:val="22"/>
                <w:lang w:val="de-DE"/>
              </w:rPr>
              <w:t>:</w:t>
            </w:r>
          </w:p>
          <w:p w:rsidR="002732EB" w:rsidRPr="00C27DB7" w:rsidRDefault="002732EB" w:rsidP="006B32F0">
            <w:pPr>
              <w:pStyle w:val="bctext"/>
              <w:rPr>
                <w:rFonts w:cs="Arial"/>
                <w:lang w:val="de-DE"/>
              </w:rPr>
            </w:pPr>
            <w:r>
              <w:rPr>
                <w:rFonts w:cs="Arial"/>
                <w:lang w:val="de-DE"/>
              </w:rPr>
              <w:t>Aufbau auf einer Platine; Überprüfung der Funktion und ggf. Fehlerbeseitigung; Bewe</w:t>
            </w:r>
            <w:r>
              <w:rPr>
                <w:rFonts w:cs="Arial"/>
                <w:lang w:val="de-DE"/>
              </w:rPr>
              <w:t>r</w:t>
            </w:r>
            <w:r>
              <w:rPr>
                <w:rFonts w:cs="Arial"/>
                <w:lang w:val="de-DE"/>
              </w:rPr>
              <w:t>tung von Produkt und Prozess</w:t>
            </w:r>
            <w:r w:rsidR="006B32F0">
              <w:rPr>
                <w:rFonts w:cs="Arial"/>
                <w:lang w:val="de-DE"/>
              </w:rPr>
              <w:t>; Abgrenzung zur Mikroelektronik (z.B. Timerfunktion im Handy)</w:t>
            </w:r>
          </w:p>
        </w:tc>
        <w:tc>
          <w:tcPr>
            <w:tcW w:w="1250" w:type="pct"/>
            <w:vMerge w:val="restart"/>
            <w:tcBorders>
              <w:left w:val="single" w:sz="4" w:space="0" w:color="auto"/>
              <w:right w:val="single" w:sz="4" w:space="0" w:color="auto"/>
            </w:tcBorders>
            <w:shd w:val="clear" w:color="auto" w:fill="auto"/>
          </w:tcPr>
          <w:p w:rsidR="002732EB" w:rsidRDefault="00AA4A95" w:rsidP="00F21A3F">
            <w:pPr>
              <w:pStyle w:val="bctext"/>
              <w:rPr>
                <w:rFonts w:cs="Arial"/>
                <w:lang w:val="de-DE"/>
              </w:rPr>
            </w:pPr>
            <w:r>
              <w:rPr>
                <w:rFonts w:cs="Arial"/>
                <w:lang w:val="de-DE"/>
              </w:rPr>
              <w:lastRenderedPageBreak/>
              <w:t>Differenzierungsmöglichkeiten: mehrere LEDs für die verschiedenen Mundzonen (unte</w:t>
            </w:r>
            <w:r>
              <w:rPr>
                <w:rFonts w:cs="Arial"/>
                <w:lang w:val="de-DE"/>
              </w:rPr>
              <w:t>r</w:t>
            </w:r>
            <w:r>
              <w:rPr>
                <w:rFonts w:cs="Arial"/>
                <w:lang w:val="de-DE"/>
              </w:rPr>
              <w:t>schiedliche RC-Glieder); zusätzlich akustische Signale; Gehäuse</w:t>
            </w:r>
          </w:p>
          <w:p w:rsidR="002732EB" w:rsidRDefault="002732EB" w:rsidP="00F21A3F">
            <w:pPr>
              <w:pStyle w:val="bctext"/>
              <w:rPr>
                <w:rFonts w:cs="Arial"/>
                <w:lang w:val="de-DE"/>
              </w:rPr>
            </w:pPr>
          </w:p>
          <w:p w:rsidR="002732EB" w:rsidRPr="00AD4149" w:rsidRDefault="005A5386" w:rsidP="005E56A5">
            <w:pPr>
              <w:pStyle w:val="Leitperspektive"/>
              <w:rPr>
                <w:lang w:val="de-DE"/>
              </w:rPr>
            </w:pPr>
            <w:r w:rsidRPr="00AD4149">
              <w:rPr>
                <w:lang w:val="de-DE"/>
              </w:rPr>
              <w:t xml:space="preserve">L </w:t>
            </w:r>
            <w:r w:rsidR="005E56A5" w:rsidRPr="00AD4149">
              <w:rPr>
                <w:lang w:val="de-DE"/>
              </w:rPr>
              <w:t>BO</w:t>
            </w:r>
          </w:p>
          <w:p w:rsidR="002732EB" w:rsidRDefault="002732EB" w:rsidP="00F21A3F">
            <w:pPr>
              <w:pStyle w:val="bctext"/>
              <w:rPr>
                <w:rFonts w:cs="Arial"/>
                <w:lang w:val="de-DE"/>
              </w:rPr>
            </w:pPr>
          </w:p>
          <w:p w:rsidR="002732EB" w:rsidRDefault="002732EB" w:rsidP="00F21A3F">
            <w:pPr>
              <w:pStyle w:val="bctext"/>
              <w:rPr>
                <w:rFonts w:cs="Arial"/>
                <w:lang w:val="de-DE"/>
              </w:rPr>
            </w:pPr>
          </w:p>
          <w:p w:rsidR="002732EB" w:rsidRDefault="002732EB" w:rsidP="00F21A3F">
            <w:pPr>
              <w:pStyle w:val="bctext"/>
              <w:rPr>
                <w:rFonts w:cs="Arial"/>
                <w:lang w:val="de-DE"/>
              </w:rPr>
            </w:pPr>
          </w:p>
          <w:p w:rsidR="002732EB" w:rsidRDefault="002732EB" w:rsidP="00F21A3F">
            <w:pPr>
              <w:pStyle w:val="bctext"/>
              <w:rPr>
                <w:rFonts w:cs="Arial"/>
                <w:lang w:val="de-DE"/>
              </w:rPr>
            </w:pPr>
          </w:p>
          <w:p w:rsidR="002732EB" w:rsidRDefault="002732EB" w:rsidP="00F21A3F">
            <w:pPr>
              <w:pStyle w:val="bctext"/>
              <w:rPr>
                <w:rFonts w:cs="Arial"/>
                <w:lang w:val="de-DE"/>
              </w:rPr>
            </w:pPr>
          </w:p>
          <w:p w:rsidR="002732EB" w:rsidRDefault="002732EB" w:rsidP="00F21A3F">
            <w:pPr>
              <w:pStyle w:val="bctext"/>
              <w:rPr>
                <w:rFonts w:cs="Arial"/>
                <w:lang w:val="de-DE"/>
              </w:rPr>
            </w:pPr>
          </w:p>
          <w:p w:rsidR="002732EB" w:rsidRDefault="002732EB" w:rsidP="00F21A3F">
            <w:pPr>
              <w:pStyle w:val="bctext"/>
              <w:rPr>
                <w:lang w:val="de-DE"/>
              </w:rPr>
            </w:pPr>
            <w:r>
              <w:rPr>
                <w:lang w:val="de-DE"/>
              </w:rPr>
              <w:t>Wiederholung: Einsatz einer Kleinsteuerung</w:t>
            </w:r>
            <w:r w:rsidR="00AA4A95">
              <w:rPr>
                <w:lang w:val="de-DE"/>
              </w:rPr>
              <w:t xml:space="preserve"> Siemens LOGO!</w:t>
            </w:r>
          </w:p>
          <w:p w:rsidR="006B32F0" w:rsidRDefault="00AA4A95" w:rsidP="00F21A3F">
            <w:pPr>
              <w:pStyle w:val="bctext"/>
              <w:rPr>
                <w:lang w:val="de-DE"/>
              </w:rPr>
            </w:pPr>
            <w:r>
              <w:rPr>
                <w:lang w:val="de-DE"/>
              </w:rPr>
              <w:br/>
            </w:r>
          </w:p>
          <w:p w:rsidR="002732EB" w:rsidRDefault="00AD4149" w:rsidP="00F21A3F">
            <w:pPr>
              <w:pStyle w:val="bctext"/>
              <w:rPr>
                <w:lang w:val="de-DE"/>
              </w:rPr>
            </w:pPr>
            <w:r>
              <w:rPr>
                <w:lang w:val="de-DE"/>
              </w:rPr>
              <w:br/>
            </w:r>
            <w:r w:rsidR="00E62128">
              <w:rPr>
                <w:lang w:val="de-DE"/>
              </w:rPr>
              <w:t>Ersatz der Kleinsteuerung durch eine Scha</w:t>
            </w:r>
            <w:r w:rsidR="00E62128">
              <w:rPr>
                <w:lang w:val="de-DE"/>
              </w:rPr>
              <w:t>l</w:t>
            </w:r>
            <w:r w:rsidR="00E62128">
              <w:rPr>
                <w:lang w:val="de-DE"/>
              </w:rPr>
              <w:t>tung</w:t>
            </w:r>
            <w:r w:rsidR="00AA4A95">
              <w:rPr>
                <w:lang w:val="de-DE"/>
              </w:rPr>
              <w:t>, die SuS mit nach Hause nehmen können</w:t>
            </w:r>
          </w:p>
          <w:p w:rsidR="002732EB" w:rsidRDefault="00AA4A95" w:rsidP="00F21A3F">
            <w:pPr>
              <w:pStyle w:val="bctext"/>
              <w:rPr>
                <w:lang w:val="de-DE"/>
              </w:rPr>
            </w:pPr>
            <w:r>
              <w:rPr>
                <w:lang w:val="de-DE"/>
              </w:rPr>
              <w:br/>
              <w:t>Input: L</w:t>
            </w:r>
            <w:r w:rsidR="002732EB">
              <w:rPr>
                <w:lang w:val="de-DE"/>
              </w:rPr>
              <w:t xml:space="preserve">ösung mit RC-Glied </w:t>
            </w:r>
            <w:r>
              <w:rPr>
                <w:lang w:val="de-DE"/>
              </w:rPr>
              <w:t>(ggf. Verstärkung durch Tran</w:t>
            </w:r>
            <w:r w:rsidR="002732EB">
              <w:rPr>
                <w:lang w:val="de-DE"/>
              </w:rPr>
              <w:t>sistorstufe)</w:t>
            </w:r>
            <w:r>
              <w:rPr>
                <w:lang w:val="de-DE"/>
              </w:rPr>
              <w:t>; Einführung des RC-Glieds</w:t>
            </w:r>
          </w:p>
          <w:p w:rsidR="002732EB" w:rsidRDefault="002732EB" w:rsidP="00F21A3F">
            <w:pPr>
              <w:pStyle w:val="bctext"/>
              <w:rPr>
                <w:lang w:val="de-DE"/>
              </w:rPr>
            </w:pPr>
          </w:p>
          <w:p w:rsidR="002732EB" w:rsidRDefault="002732EB" w:rsidP="00F21A3F">
            <w:pPr>
              <w:pStyle w:val="bctext"/>
              <w:rPr>
                <w:rFonts w:cs="Arial"/>
                <w:lang w:val="de-DE"/>
              </w:rPr>
            </w:pPr>
          </w:p>
          <w:p w:rsidR="00BA2DD3" w:rsidRDefault="00BA2DD3" w:rsidP="00F21A3F">
            <w:pPr>
              <w:pStyle w:val="bctext"/>
              <w:rPr>
                <w:rFonts w:cs="Arial"/>
                <w:lang w:val="de-DE"/>
              </w:rPr>
            </w:pPr>
          </w:p>
          <w:p w:rsidR="006B32F0" w:rsidRDefault="006B32F0" w:rsidP="00F21A3F">
            <w:pPr>
              <w:pStyle w:val="bctext"/>
              <w:rPr>
                <w:rFonts w:cs="Arial"/>
                <w:lang w:val="de-DE"/>
              </w:rPr>
            </w:pPr>
          </w:p>
          <w:p w:rsidR="006B32F0" w:rsidRDefault="006B32F0" w:rsidP="00F21A3F">
            <w:pPr>
              <w:pStyle w:val="bctext"/>
              <w:rPr>
                <w:rFonts w:cs="Arial"/>
                <w:lang w:val="de-DE"/>
              </w:rPr>
            </w:pPr>
          </w:p>
          <w:p w:rsidR="006B32F0" w:rsidRDefault="006B32F0" w:rsidP="00F21A3F">
            <w:pPr>
              <w:pStyle w:val="bctext"/>
              <w:rPr>
                <w:rFonts w:cs="Arial"/>
                <w:lang w:val="de-DE"/>
              </w:rPr>
            </w:pPr>
          </w:p>
          <w:p w:rsidR="00BA2DD3" w:rsidRPr="00BA30C9" w:rsidRDefault="00BA2DD3" w:rsidP="00F21A3F">
            <w:pPr>
              <w:pStyle w:val="bctext"/>
              <w:rPr>
                <w:rFonts w:cs="Arial"/>
                <w:lang w:val="de-DE"/>
              </w:rPr>
            </w:pPr>
          </w:p>
        </w:tc>
      </w:tr>
      <w:tr w:rsidR="009978E4" w:rsidRPr="00AC47F4" w:rsidTr="00784292">
        <w:trPr>
          <w:trHeight w:val="248"/>
          <w:jc w:val="center"/>
        </w:trPr>
        <w:tc>
          <w:tcPr>
            <w:tcW w:w="1250" w:type="pct"/>
            <w:gridSpan w:val="2"/>
            <w:vMerge/>
            <w:tcBorders>
              <w:left w:val="single" w:sz="4" w:space="0" w:color="auto"/>
              <w:bottom w:val="single" w:sz="4" w:space="0" w:color="auto"/>
              <w:right w:val="single" w:sz="4" w:space="0" w:color="auto"/>
            </w:tcBorders>
            <w:shd w:val="clear" w:color="auto" w:fill="auto"/>
          </w:tcPr>
          <w:p w:rsidR="009978E4" w:rsidRDefault="009978E4" w:rsidP="00A875CE">
            <w:pPr>
              <w:spacing w:line="276" w:lineRule="auto"/>
              <w:rPr>
                <w:rFonts w:eastAsia="Calibri" w:cs="Arial"/>
                <w:sz w:val="18"/>
                <w:szCs w:val="18"/>
              </w:rPr>
            </w:pPr>
          </w:p>
        </w:tc>
        <w:tc>
          <w:tcPr>
            <w:tcW w:w="1250" w:type="pct"/>
            <w:vMerge w:val="restart"/>
            <w:tcBorders>
              <w:top w:val="dashed" w:sz="4" w:space="0" w:color="auto"/>
              <w:left w:val="single" w:sz="4" w:space="0" w:color="auto"/>
              <w:bottom w:val="single" w:sz="4" w:space="0" w:color="auto"/>
              <w:right w:val="single" w:sz="4" w:space="0" w:color="auto"/>
            </w:tcBorders>
            <w:shd w:val="clear" w:color="auto" w:fill="auto"/>
          </w:tcPr>
          <w:p w:rsidR="009978E4" w:rsidRPr="00713E7D" w:rsidRDefault="009978E4" w:rsidP="00186617">
            <w:pPr>
              <w:spacing w:line="276" w:lineRule="auto"/>
              <w:rPr>
                <w:rFonts w:eastAsia="Calibri" w:cs="Arial"/>
                <w:sz w:val="18"/>
                <w:szCs w:val="22"/>
              </w:rPr>
            </w:pPr>
            <w:r w:rsidRPr="00713E7D">
              <w:rPr>
                <w:rFonts w:eastAsia="Calibri" w:cs="Arial"/>
                <w:b/>
                <w:sz w:val="18"/>
                <w:szCs w:val="22"/>
              </w:rPr>
              <w:t>M:</w:t>
            </w:r>
            <w:r w:rsidRPr="00713E7D">
              <w:rPr>
                <w:rFonts w:eastAsia="Calibri" w:cs="Arial"/>
                <w:sz w:val="18"/>
                <w:szCs w:val="22"/>
              </w:rPr>
              <w:t xml:space="preserve"> </w:t>
            </w:r>
            <w:r w:rsidRPr="00713E7D">
              <w:rPr>
                <w:rFonts w:eastAsia="Calibri" w:cs="Arial"/>
                <w:b/>
                <w:sz w:val="18"/>
                <w:szCs w:val="22"/>
              </w:rPr>
              <w:t>E:</w:t>
            </w:r>
            <w:r w:rsidRPr="00713E7D">
              <w:rPr>
                <w:rFonts w:eastAsia="Calibri" w:cs="Arial"/>
                <w:sz w:val="18"/>
                <w:szCs w:val="22"/>
              </w:rPr>
              <w:t xml:space="preserve"> elektronische Schaltungen</w:t>
            </w:r>
          </w:p>
          <w:p w:rsidR="009978E4" w:rsidRPr="00713E7D" w:rsidRDefault="009978E4" w:rsidP="00186617">
            <w:pPr>
              <w:spacing w:line="276" w:lineRule="auto"/>
              <w:rPr>
                <w:rFonts w:eastAsia="Calibri" w:cs="Arial"/>
                <w:sz w:val="18"/>
                <w:szCs w:val="22"/>
              </w:rPr>
            </w:pPr>
            <w:r>
              <w:rPr>
                <w:rFonts w:eastAsia="Calibri" w:cs="Arial"/>
                <w:sz w:val="18"/>
                <w:szCs w:val="22"/>
              </w:rPr>
              <w:t xml:space="preserve">entwerfen und realisieren (z. B. Zeitschaltung, bistabile </w:t>
            </w:r>
            <w:r w:rsidRPr="00713E7D">
              <w:rPr>
                <w:rFonts w:eastAsia="Calibri" w:cs="Arial"/>
                <w:sz w:val="18"/>
                <w:szCs w:val="22"/>
              </w:rPr>
              <w:t>Kippstufe)</w:t>
            </w:r>
          </w:p>
        </w:tc>
        <w:tc>
          <w:tcPr>
            <w:tcW w:w="1250" w:type="pct"/>
            <w:vMerge/>
            <w:tcBorders>
              <w:left w:val="single" w:sz="4" w:space="0" w:color="auto"/>
              <w:bottom w:val="single" w:sz="4" w:space="0" w:color="auto"/>
              <w:right w:val="single" w:sz="4" w:space="0" w:color="auto"/>
            </w:tcBorders>
            <w:shd w:val="clear" w:color="auto" w:fill="auto"/>
          </w:tcPr>
          <w:p w:rsidR="009978E4" w:rsidRPr="00B51A4B" w:rsidRDefault="009978E4" w:rsidP="00F21A3F">
            <w:pPr>
              <w:pStyle w:val="bctext"/>
            </w:pPr>
          </w:p>
        </w:tc>
        <w:tc>
          <w:tcPr>
            <w:tcW w:w="1250" w:type="pct"/>
            <w:vMerge/>
            <w:tcBorders>
              <w:left w:val="single" w:sz="4" w:space="0" w:color="auto"/>
              <w:bottom w:val="single" w:sz="4" w:space="0" w:color="auto"/>
              <w:right w:val="single" w:sz="4" w:space="0" w:color="auto"/>
            </w:tcBorders>
            <w:shd w:val="clear" w:color="auto" w:fill="auto"/>
          </w:tcPr>
          <w:p w:rsidR="009978E4" w:rsidRDefault="009978E4" w:rsidP="00F21A3F">
            <w:pPr>
              <w:pStyle w:val="bctext"/>
              <w:rPr>
                <w:rFonts w:cs="Arial"/>
                <w:lang w:val="de-DE"/>
              </w:rPr>
            </w:pPr>
          </w:p>
        </w:tc>
      </w:tr>
      <w:tr w:rsidR="009978E4" w:rsidRPr="00713E7D" w:rsidTr="009978E4">
        <w:trPr>
          <w:jc w:val="center"/>
        </w:trPr>
        <w:tc>
          <w:tcPr>
            <w:tcW w:w="1250" w:type="pct"/>
            <w:gridSpan w:val="2"/>
            <w:vMerge/>
            <w:tcBorders>
              <w:left w:val="single" w:sz="4" w:space="0" w:color="auto"/>
              <w:right w:val="single" w:sz="4" w:space="0" w:color="auto"/>
            </w:tcBorders>
            <w:shd w:val="clear" w:color="auto" w:fill="auto"/>
          </w:tcPr>
          <w:p w:rsidR="009978E4" w:rsidRPr="00713E7D" w:rsidRDefault="009978E4" w:rsidP="00713E7D">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9978E4" w:rsidRPr="00713E7D" w:rsidRDefault="009978E4" w:rsidP="00713E7D">
            <w:pPr>
              <w:spacing w:line="276" w:lineRule="auto"/>
              <w:rPr>
                <w:rFonts w:eastAsia="Calibri" w:cs="Arial"/>
                <w:sz w:val="18"/>
                <w:szCs w:val="22"/>
              </w:rPr>
            </w:pPr>
          </w:p>
        </w:tc>
        <w:tc>
          <w:tcPr>
            <w:tcW w:w="1250" w:type="pct"/>
            <w:vMerge/>
            <w:tcBorders>
              <w:left w:val="single" w:sz="4" w:space="0" w:color="auto"/>
              <w:right w:val="single" w:sz="4" w:space="0" w:color="auto"/>
            </w:tcBorders>
            <w:shd w:val="clear" w:color="auto" w:fill="auto"/>
          </w:tcPr>
          <w:p w:rsidR="009978E4" w:rsidRPr="005C07A4" w:rsidRDefault="009978E4" w:rsidP="00F21A3F">
            <w:pPr>
              <w:pStyle w:val="bctext"/>
              <w:rPr>
                <w:rFonts w:cs="Arial"/>
                <w:lang w:val="de-DE"/>
              </w:rPr>
            </w:pPr>
          </w:p>
        </w:tc>
        <w:tc>
          <w:tcPr>
            <w:tcW w:w="1250" w:type="pct"/>
            <w:tcBorders>
              <w:left w:val="single" w:sz="4" w:space="0" w:color="auto"/>
              <w:right w:val="single" w:sz="4" w:space="0" w:color="auto"/>
            </w:tcBorders>
            <w:shd w:val="clear" w:color="auto" w:fill="auto"/>
          </w:tcPr>
          <w:p w:rsidR="009978E4" w:rsidRPr="00713E7D" w:rsidRDefault="009978E4" w:rsidP="00F21A3F">
            <w:pPr>
              <w:pStyle w:val="bctext"/>
              <w:rPr>
                <w:rFonts w:cs="Arial"/>
              </w:rPr>
            </w:pPr>
            <w:r>
              <w:rPr>
                <w:lang w:val="de-DE"/>
              </w:rPr>
              <w:t>Differenzierungsmöglichkeiten: Schaltungsau</w:t>
            </w:r>
            <w:r>
              <w:rPr>
                <w:lang w:val="de-DE"/>
              </w:rPr>
              <w:t>f</w:t>
            </w:r>
            <w:r>
              <w:rPr>
                <w:lang w:val="de-DE"/>
              </w:rPr>
              <w:t>bau individuell wählbar (CAD-CAM; Lochra</w:t>
            </w:r>
            <w:r>
              <w:rPr>
                <w:lang w:val="de-DE"/>
              </w:rPr>
              <w:t>s</w:t>
            </w:r>
            <w:r>
              <w:rPr>
                <w:lang w:val="de-DE"/>
              </w:rPr>
              <w:t>ter-, Streifenplatine…); mit/ohne Gehäuse; zusätzlich akustisches Signal am Ende</w:t>
            </w:r>
          </w:p>
        </w:tc>
      </w:tr>
      <w:tr w:rsidR="00186617" w:rsidRPr="00713E7D" w:rsidTr="009978E4">
        <w:trPr>
          <w:jc w:val="center"/>
        </w:trPr>
        <w:tc>
          <w:tcPr>
            <w:tcW w:w="1250" w:type="pct"/>
            <w:gridSpan w:val="2"/>
            <w:vMerge/>
            <w:tcBorders>
              <w:left w:val="single" w:sz="4" w:space="0" w:color="auto"/>
              <w:right w:val="single" w:sz="4" w:space="0" w:color="auto"/>
            </w:tcBorders>
            <w:shd w:val="clear" w:color="auto" w:fill="auto"/>
          </w:tcPr>
          <w:p w:rsidR="00186617" w:rsidRPr="00713E7D" w:rsidRDefault="00186617" w:rsidP="00713E7D">
            <w:pPr>
              <w:spacing w:before="60"/>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186617" w:rsidRDefault="00186617" w:rsidP="00965634">
            <w:pPr>
              <w:spacing w:before="60"/>
              <w:rPr>
                <w:rFonts w:eastAsia="Calibri" w:cs="Arial"/>
                <w:sz w:val="18"/>
                <w:szCs w:val="22"/>
              </w:rPr>
            </w:pPr>
            <w:r w:rsidRPr="00965634">
              <w:rPr>
                <w:rFonts w:eastAsia="Calibri" w:cs="Arial"/>
                <w:sz w:val="18"/>
                <w:szCs w:val="22"/>
              </w:rPr>
              <w:t>3.3.2</w:t>
            </w:r>
            <w:r>
              <w:rPr>
                <w:rFonts w:eastAsia="Calibri" w:cs="Arial"/>
                <w:sz w:val="18"/>
                <w:szCs w:val="22"/>
              </w:rPr>
              <w:t xml:space="preserve"> (2) </w:t>
            </w:r>
            <w:r w:rsidRPr="00965634">
              <w:rPr>
                <w:rFonts w:eastAsia="Calibri" w:cs="Arial"/>
                <w:b/>
                <w:sz w:val="18"/>
                <w:szCs w:val="22"/>
              </w:rPr>
              <w:t>E</w:t>
            </w:r>
            <w:r w:rsidRPr="00965634">
              <w:rPr>
                <w:rFonts w:eastAsia="Calibri" w:cs="Arial"/>
                <w:sz w:val="18"/>
                <w:szCs w:val="22"/>
              </w:rPr>
              <w:t xml:space="preserve">: </w:t>
            </w:r>
            <w:r>
              <w:rPr>
                <w:rFonts w:eastAsia="Calibri" w:cs="Arial"/>
                <w:sz w:val="18"/>
                <w:szCs w:val="22"/>
              </w:rPr>
              <w:t xml:space="preserve">eine bistabile Kippstufe mit </w:t>
            </w:r>
            <w:r w:rsidRPr="00965634">
              <w:rPr>
                <w:rFonts w:eastAsia="Calibri" w:cs="Arial"/>
                <w:sz w:val="18"/>
                <w:szCs w:val="22"/>
              </w:rPr>
              <w:t>Logik-Gattern realisieren</w:t>
            </w:r>
          </w:p>
        </w:tc>
        <w:tc>
          <w:tcPr>
            <w:tcW w:w="1250" w:type="pct"/>
            <w:tcBorders>
              <w:left w:val="single" w:sz="4" w:space="0" w:color="auto"/>
              <w:right w:val="single" w:sz="4" w:space="0" w:color="auto"/>
            </w:tcBorders>
            <w:shd w:val="clear" w:color="auto" w:fill="auto"/>
          </w:tcPr>
          <w:p w:rsidR="00186617" w:rsidRPr="008219D4" w:rsidRDefault="008219D4" w:rsidP="008219D4">
            <w:pPr>
              <w:pStyle w:val="bctext"/>
              <w:rPr>
                <w:lang w:val="de-DE"/>
              </w:rPr>
            </w:pPr>
            <w:r w:rsidRPr="008219D4">
              <w:rPr>
                <w:lang w:val="de-DE"/>
              </w:rPr>
              <w:t xml:space="preserve">Die Schaltung </w:t>
            </w:r>
            <w:r w:rsidR="00563638">
              <w:rPr>
                <w:lang w:val="de-DE"/>
              </w:rPr>
              <w:t>Zahnputz-Ti</w:t>
            </w:r>
            <w:r w:rsidRPr="008219D4">
              <w:rPr>
                <w:lang w:val="de-DE"/>
              </w:rPr>
              <w:t>mer wird mit zwei Taster</w:t>
            </w:r>
            <w:r>
              <w:rPr>
                <w:lang w:val="de-DE"/>
              </w:rPr>
              <w:t xml:space="preserve">n und einem IC (z.B. CMOS 4001) sowie Schalttransistor </w:t>
            </w:r>
            <w:r w:rsidRPr="008219D4">
              <w:rPr>
                <w:lang w:val="de-DE"/>
              </w:rPr>
              <w:t>realisiert</w:t>
            </w:r>
            <w:r>
              <w:rPr>
                <w:lang w:val="de-DE"/>
              </w:rPr>
              <w:t xml:space="preserve"> </w:t>
            </w:r>
          </w:p>
        </w:tc>
        <w:tc>
          <w:tcPr>
            <w:tcW w:w="1250" w:type="pct"/>
            <w:tcBorders>
              <w:left w:val="single" w:sz="4" w:space="0" w:color="auto"/>
              <w:right w:val="single" w:sz="4" w:space="0" w:color="auto"/>
            </w:tcBorders>
            <w:shd w:val="clear" w:color="auto" w:fill="auto"/>
          </w:tcPr>
          <w:p w:rsidR="00517EC3" w:rsidRDefault="008219D4" w:rsidP="0004560D">
            <w:pPr>
              <w:pStyle w:val="bctext"/>
              <w:shd w:val="clear" w:color="auto" w:fill="FFFFFF"/>
              <w:rPr>
                <w:shd w:val="clear" w:color="auto" w:fill="FFFF00"/>
                <w:lang w:val="de-DE"/>
              </w:rPr>
            </w:pPr>
            <w:r w:rsidRPr="008219D4">
              <w:rPr>
                <w:lang w:val="de-DE"/>
              </w:rPr>
              <w:t xml:space="preserve">Didaktisch reduziertes Datenblatt </w:t>
            </w:r>
            <w:r w:rsidR="00517EC3">
              <w:rPr>
                <w:lang w:val="de-DE"/>
              </w:rPr>
              <w:t>(Schaltlogik und Pinbelegung) des verwendeten IC berei</w:t>
            </w:r>
            <w:r w:rsidR="00517EC3">
              <w:rPr>
                <w:lang w:val="de-DE"/>
              </w:rPr>
              <w:t>t</w:t>
            </w:r>
            <w:r w:rsidR="00517EC3">
              <w:rPr>
                <w:lang w:val="de-DE"/>
              </w:rPr>
              <w:t>stellen</w:t>
            </w:r>
          </w:p>
          <w:p w:rsidR="00186617" w:rsidRPr="008219D4" w:rsidRDefault="008219D4" w:rsidP="00517EC3">
            <w:pPr>
              <w:pStyle w:val="bctext"/>
              <w:rPr>
                <w:lang w:val="de-DE"/>
              </w:rPr>
            </w:pPr>
            <w:r>
              <w:rPr>
                <w:lang w:val="de-DE"/>
              </w:rPr>
              <w:t xml:space="preserve">Simulation der Flip-Flop-Schaltung mit der LOGO! </w:t>
            </w:r>
            <w:r w:rsidR="00AD4149">
              <w:rPr>
                <w:lang w:val="de-DE"/>
              </w:rPr>
              <w:t>-Software</w:t>
            </w:r>
          </w:p>
        </w:tc>
      </w:tr>
      <w:tr w:rsidR="008219D4" w:rsidRPr="00713E7D" w:rsidTr="009978E4">
        <w:trPr>
          <w:jc w:val="center"/>
        </w:trPr>
        <w:tc>
          <w:tcPr>
            <w:tcW w:w="2500" w:type="pct"/>
            <w:gridSpan w:val="3"/>
            <w:tcBorders>
              <w:left w:val="single" w:sz="4" w:space="0" w:color="auto"/>
              <w:right w:val="single" w:sz="4" w:space="0" w:color="auto"/>
            </w:tcBorders>
            <w:shd w:val="clear" w:color="auto" w:fill="auto"/>
          </w:tcPr>
          <w:p w:rsidR="008219D4" w:rsidRDefault="008219D4" w:rsidP="008219D4">
            <w:pPr>
              <w:spacing w:before="60"/>
              <w:jc w:val="center"/>
              <w:rPr>
                <w:rFonts w:eastAsia="Calibri" w:cs="Arial"/>
                <w:sz w:val="18"/>
                <w:szCs w:val="22"/>
              </w:rPr>
            </w:pPr>
            <w:r w:rsidRPr="006A693C">
              <w:rPr>
                <w:szCs w:val="22"/>
              </w:rPr>
              <w:t>Die Schülerinnen und Schüler können</w:t>
            </w:r>
          </w:p>
        </w:tc>
        <w:tc>
          <w:tcPr>
            <w:tcW w:w="1250" w:type="pct"/>
            <w:tcBorders>
              <w:left w:val="single" w:sz="4" w:space="0" w:color="auto"/>
              <w:right w:val="single" w:sz="4" w:space="0" w:color="auto"/>
            </w:tcBorders>
            <w:shd w:val="clear" w:color="auto" w:fill="auto"/>
          </w:tcPr>
          <w:p w:rsidR="008219D4" w:rsidRDefault="00517EC3" w:rsidP="00517EC3">
            <w:pPr>
              <w:pStyle w:val="bctext"/>
              <w:jc w:val="center"/>
              <w:rPr>
                <w:lang w:val="de-DE"/>
              </w:rPr>
            </w:pPr>
            <w:r>
              <w:rPr>
                <w:b/>
                <w:lang w:val="de-DE"/>
              </w:rPr>
              <w:t>Unterscheidung Steuern</w:t>
            </w:r>
            <w:r w:rsidRPr="00517EC3">
              <w:rPr>
                <w:b/>
                <w:lang w:val="de-DE"/>
              </w:rPr>
              <w:t xml:space="preserve"> und Regeln</w:t>
            </w:r>
            <w:r>
              <w:rPr>
                <w:b/>
                <w:lang w:val="de-DE"/>
              </w:rPr>
              <w:t xml:space="preserve"> am Beispiel einer Bewässerungsanlage</w:t>
            </w:r>
          </w:p>
        </w:tc>
        <w:tc>
          <w:tcPr>
            <w:tcW w:w="1250" w:type="pct"/>
            <w:tcBorders>
              <w:left w:val="single" w:sz="4" w:space="0" w:color="auto"/>
              <w:right w:val="single" w:sz="4" w:space="0" w:color="auto"/>
            </w:tcBorders>
            <w:shd w:val="clear" w:color="auto" w:fill="auto"/>
          </w:tcPr>
          <w:p w:rsidR="008219D4" w:rsidRDefault="0074188E" w:rsidP="0074188E">
            <w:pPr>
              <w:pStyle w:val="bctext"/>
              <w:jc w:val="center"/>
              <w:rPr>
                <w:lang w:val="de-DE"/>
              </w:rPr>
            </w:pPr>
            <w:r>
              <w:rPr>
                <w:b/>
                <w:lang w:val="de-DE"/>
              </w:rPr>
              <w:t xml:space="preserve">3 </w:t>
            </w:r>
            <w:r w:rsidRPr="00714A50">
              <w:rPr>
                <w:b/>
              </w:rPr>
              <w:t>Std.</w:t>
            </w:r>
          </w:p>
        </w:tc>
      </w:tr>
      <w:tr w:rsidR="00E94DD9" w:rsidRPr="00713E7D" w:rsidTr="009978E4">
        <w:trPr>
          <w:jc w:val="center"/>
        </w:trPr>
        <w:tc>
          <w:tcPr>
            <w:tcW w:w="1250" w:type="pct"/>
            <w:gridSpan w:val="2"/>
            <w:vMerge w:val="restart"/>
            <w:tcBorders>
              <w:left w:val="single" w:sz="4" w:space="0" w:color="auto"/>
              <w:right w:val="single" w:sz="4" w:space="0" w:color="auto"/>
            </w:tcBorders>
            <w:shd w:val="clear" w:color="auto" w:fill="auto"/>
          </w:tcPr>
          <w:p w:rsidR="00E94DD9" w:rsidRDefault="00E94DD9" w:rsidP="00A875CE">
            <w:pPr>
              <w:spacing w:before="60"/>
              <w:rPr>
                <w:rFonts w:eastAsia="Calibri" w:cs="Arial"/>
                <w:sz w:val="18"/>
                <w:szCs w:val="18"/>
              </w:rPr>
            </w:pPr>
            <w:r>
              <w:rPr>
                <w:rFonts w:eastAsia="Calibri" w:cs="Arial"/>
                <w:sz w:val="18"/>
                <w:szCs w:val="18"/>
              </w:rPr>
              <w:t>.1.(1)</w:t>
            </w:r>
            <w:r w:rsidRPr="00855EF1">
              <w:rPr>
                <w:rFonts w:ascii="UniversLTStd" w:hAnsi="UniversLTStd" w:cs="UniversLTStd"/>
                <w:sz w:val="20"/>
                <w:szCs w:val="20"/>
              </w:rPr>
              <w:t xml:space="preserve"> </w:t>
            </w:r>
            <w:r w:rsidRPr="00855EF1">
              <w:rPr>
                <w:rFonts w:eastAsia="Calibri" w:cs="Arial"/>
                <w:sz w:val="18"/>
                <w:szCs w:val="18"/>
              </w:rPr>
              <w:t>technische Informationen aus verschi</w:t>
            </w:r>
            <w:r w:rsidRPr="00855EF1">
              <w:rPr>
                <w:rFonts w:eastAsia="Calibri" w:cs="Arial"/>
                <w:sz w:val="18"/>
                <w:szCs w:val="18"/>
              </w:rPr>
              <w:t>e</w:t>
            </w:r>
            <w:r w:rsidRPr="00855EF1">
              <w:rPr>
                <w:rFonts w:eastAsia="Calibri" w:cs="Arial"/>
                <w:sz w:val="18"/>
                <w:szCs w:val="18"/>
              </w:rPr>
              <w:t>den Quellen sammeln und strukturiert auswe</w:t>
            </w:r>
            <w:r w:rsidRPr="00855EF1">
              <w:rPr>
                <w:rFonts w:eastAsia="Calibri" w:cs="Arial"/>
                <w:sz w:val="18"/>
                <w:szCs w:val="18"/>
              </w:rPr>
              <w:t>r</w:t>
            </w:r>
            <w:r w:rsidRPr="00855EF1">
              <w:rPr>
                <w:rFonts w:eastAsia="Calibri" w:cs="Arial"/>
                <w:sz w:val="18"/>
                <w:szCs w:val="18"/>
              </w:rPr>
              <w:t>ten</w:t>
            </w:r>
          </w:p>
          <w:p w:rsidR="00E94DD9" w:rsidRPr="00713E7D" w:rsidRDefault="00E94DD9" w:rsidP="00A875CE">
            <w:pPr>
              <w:spacing w:before="60"/>
              <w:rPr>
                <w:rFonts w:eastAsia="Calibri" w:cs="Arial"/>
                <w:i/>
                <w:szCs w:val="22"/>
              </w:rPr>
            </w:pPr>
            <w:r>
              <w:rPr>
                <w:rFonts w:eastAsia="Calibri" w:cs="Arial"/>
                <w:sz w:val="18"/>
                <w:szCs w:val="18"/>
              </w:rPr>
              <w:t>2.1.(4)</w:t>
            </w:r>
            <w:r w:rsidRPr="00855EF1">
              <w:rPr>
                <w:rFonts w:ascii="UniversLTStd" w:hAnsi="UniversLTStd" w:cs="UniversLTStd"/>
                <w:sz w:val="20"/>
                <w:szCs w:val="20"/>
              </w:rPr>
              <w:t xml:space="preserve"> </w:t>
            </w:r>
            <w:r w:rsidRPr="00855EF1">
              <w:rPr>
                <w:rFonts w:eastAsia="Calibri" w:cs="Arial"/>
                <w:sz w:val="18"/>
                <w:szCs w:val="18"/>
              </w:rPr>
              <w:t>technische Informationen mit vorha</w:t>
            </w:r>
            <w:r w:rsidRPr="00855EF1">
              <w:rPr>
                <w:rFonts w:eastAsia="Calibri" w:cs="Arial"/>
                <w:sz w:val="18"/>
                <w:szCs w:val="18"/>
              </w:rPr>
              <w:t>n</w:t>
            </w:r>
            <w:r w:rsidRPr="00855EF1">
              <w:rPr>
                <w:rFonts w:eastAsia="Calibri" w:cs="Arial"/>
                <w:sz w:val="18"/>
                <w:szCs w:val="18"/>
              </w:rPr>
              <w:t>denem Wissen verknüpfen und anwenden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E94DD9" w:rsidRPr="00713E7D" w:rsidRDefault="00E94DD9" w:rsidP="00713E7D">
            <w:pPr>
              <w:spacing w:before="60"/>
              <w:rPr>
                <w:rFonts w:eastAsia="Calibri" w:cs="Arial"/>
                <w:sz w:val="18"/>
                <w:szCs w:val="22"/>
              </w:rPr>
            </w:pPr>
            <w:r>
              <w:rPr>
                <w:rFonts w:eastAsia="Calibri" w:cs="Arial"/>
                <w:sz w:val="18"/>
                <w:szCs w:val="22"/>
              </w:rPr>
              <w:t xml:space="preserve">3.3.2 </w:t>
            </w:r>
            <w:r w:rsidRPr="00713E7D">
              <w:rPr>
                <w:rFonts w:eastAsia="Calibri" w:cs="Arial"/>
                <w:sz w:val="18"/>
                <w:szCs w:val="22"/>
              </w:rPr>
              <w:t>(3)  die Unterschiede zwischen</w:t>
            </w:r>
          </w:p>
          <w:p w:rsidR="00E94DD9" w:rsidRPr="00713E7D" w:rsidRDefault="00E94DD9" w:rsidP="00713E7D">
            <w:pPr>
              <w:spacing w:before="60"/>
              <w:rPr>
                <w:rFonts w:eastAsia="Calibri" w:cs="Arial"/>
                <w:sz w:val="18"/>
                <w:szCs w:val="22"/>
              </w:rPr>
            </w:pPr>
            <w:r w:rsidRPr="00713E7D">
              <w:rPr>
                <w:rFonts w:eastAsia="Calibri" w:cs="Arial"/>
                <w:sz w:val="18"/>
                <w:szCs w:val="22"/>
              </w:rPr>
              <w:t xml:space="preserve">Steuern und Regeln </w:t>
            </w:r>
          </w:p>
        </w:tc>
        <w:tc>
          <w:tcPr>
            <w:tcW w:w="1250" w:type="pct"/>
            <w:vMerge w:val="restart"/>
            <w:tcBorders>
              <w:left w:val="single" w:sz="4" w:space="0" w:color="auto"/>
              <w:right w:val="single" w:sz="4" w:space="0" w:color="auto"/>
            </w:tcBorders>
            <w:shd w:val="clear" w:color="auto" w:fill="auto"/>
          </w:tcPr>
          <w:p w:rsidR="00E94DD9" w:rsidRDefault="00E94DD9" w:rsidP="00F21A3F">
            <w:pPr>
              <w:pStyle w:val="bctext"/>
              <w:rPr>
                <w:lang w:val="de-DE"/>
              </w:rPr>
            </w:pPr>
            <w:r>
              <w:rPr>
                <w:lang w:val="de-DE"/>
              </w:rPr>
              <w:t>Blockschaltbild Steuerkette am Beispiel B</w:t>
            </w:r>
            <w:r>
              <w:rPr>
                <w:lang w:val="de-DE"/>
              </w:rPr>
              <w:t>e</w:t>
            </w:r>
            <w:r>
              <w:rPr>
                <w:lang w:val="de-DE"/>
              </w:rPr>
              <w:t>wässerungsanlage erarbeiten und analysieren</w:t>
            </w:r>
            <w:r>
              <w:rPr>
                <w:lang w:val="de-DE"/>
              </w:rPr>
              <w:br/>
            </w:r>
            <w:r>
              <w:rPr>
                <w:lang w:val="de-DE"/>
              </w:rPr>
              <w:br/>
              <w:t>Probleme und Nachteile analysieren</w:t>
            </w:r>
            <w:r>
              <w:rPr>
                <w:lang w:val="de-DE"/>
              </w:rPr>
              <w:br/>
              <w:t>Optimierungsmöglichkeiten durch Messwerte</w:t>
            </w:r>
            <w:r>
              <w:rPr>
                <w:lang w:val="de-DE"/>
              </w:rPr>
              <w:t>r</w:t>
            </w:r>
            <w:r>
              <w:rPr>
                <w:lang w:val="de-DE"/>
              </w:rPr>
              <w:t>fassung und Rückführung; Erweiterung zum Regelkreis</w:t>
            </w:r>
            <w:r>
              <w:rPr>
                <w:lang w:val="de-DE"/>
              </w:rPr>
              <w:br/>
              <w:t>Erarbeitung der Unterschiede zwischen einer Steuerung und einer Regelung</w:t>
            </w:r>
            <w:r w:rsidR="0074188E">
              <w:rPr>
                <w:lang w:val="de-DE"/>
              </w:rPr>
              <w:t xml:space="preserve"> </w:t>
            </w:r>
          </w:p>
          <w:p w:rsidR="00E94DD9" w:rsidRDefault="00E94DD9" w:rsidP="00F21A3F">
            <w:pPr>
              <w:pStyle w:val="bctext"/>
              <w:rPr>
                <w:lang w:val="de-DE"/>
              </w:rPr>
            </w:pPr>
          </w:p>
          <w:p w:rsidR="00E94DD9" w:rsidRPr="00713E7D" w:rsidRDefault="00E94DD9" w:rsidP="00E94DD9">
            <w:pPr>
              <w:pStyle w:val="bctext"/>
            </w:pPr>
            <w:r>
              <w:rPr>
                <w:lang w:val="de-DE"/>
              </w:rPr>
              <w:lastRenderedPageBreak/>
              <w:t>Blockschaltbilder zu verschiedenen Beispielen erstellen und vergleichen</w:t>
            </w:r>
            <w:r w:rsidR="0074188E">
              <w:rPr>
                <w:lang w:val="de-DE"/>
              </w:rPr>
              <w:t xml:space="preserve"> </w:t>
            </w:r>
            <w:r w:rsidR="0074188E">
              <w:rPr>
                <w:lang w:val="de-DE"/>
              </w:rPr>
              <w:br/>
              <w:t>Unterscheidung zwischen unstetiger (Zwe</w:t>
            </w:r>
            <w:r w:rsidR="0074188E">
              <w:rPr>
                <w:lang w:val="de-DE"/>
              </w:rPr>
              <w:t>i</w:t>
            </w:r>
            <w:r w:rsidR="0074188E">
              <w:rPr>
                <w:lang w:val="de-DE"/>
              </w:rPr>
              <w:t>punktregelung) und stetiger Regelung</w:t>
            </w:r>
          </w:p>
        </w:tc>
        <w:tc>
          <w:tcPr>
            <w:tcW w:w="1250" w:type="pct"/>
            <w:vMerge w:val="restart"/>
            <w:tcBorders>
              <w:left w:val="single" w:sz="4" w:space="0" w:color="auto"/>
              <w:right w:val="single" w:sz="4" w:space="0" w:color="auto"/>
            </w:tcBorders>
            <w:shd w:val="clear" w:color="auto" w:fill="auto"/>
          </w:tcPr>
          <w:p w:rsidR="00E94DD9" w:rsidRDefault="00E94DD9" w:rsidP="00F21A3F">
            <w:pPr>
              <w:pStyle w:val="bctext"/>
              <w:rPr>
                <w:lang w:val="de-DE"/>
              </w:rPr>
            </w:pPr>
            <w:r>
              <w:rPr>
                <w:lang w:val="de-DE"/>
              </w:rPr>
              <w:lastRenderedPageBreak/>
              <w:t xml:space="preserve">Mehrere Beispiele aus dem Erfahrungsbereich der Schülerinnen und Schüler </w:t>
            </w:r>
            <w:r>
              <w:rPr>
                <w:rFonts w:cs="Arial"/>
                <w:szCs w:val="22"/>
              </w:rPr>
              <w:t>(z. B. Tempo</w:t>
            </w:r>
            <w:r w:rsidR="00AD4149">
              <w:rPr>
                <w:rFonts w:cs="Arial"/>
                <w:szCs w:val="22"/>
                <w:lang w:val="de-DE"/>
              </w:rPr>
              <w:t>-</w:t>
            </w:r>
            <w:r>
              <w:rPr>
                <w:rFonts w:cs="Arial"/>
                <w:szCs w:val="22"/>
              </w:rPr>
              <w:t>mat, Heizungsrege</w:t>
            </w:r>
            <w:r w:rsidRPr="0070593A">
              <w:rPr>
                <w:rFonts w:cs="Arial"/>
                <w:szCs w:val="22"/>
              </w:rPr>
              <w:t>lung, Bewässerungsanlage</w:t>
            </w:r>
            <w:r w:rsidR="00517EC3">
              <w:rPr>
                <w:rFonts w:cs="Arial"/>
                <w:szCs w:val="22"/>
                <w:lang w:val="de-DE"/>
              </w:rPr>
              <w:t>, Displayausrichtung</w:t>
            </w:r>
            <w:r w:rsidRPr="0070593A">
              <w:rPr>
                <w:rFonts w:cs="Arial"/>
                <w:szCs w:val="22"/>
              </w:rPr>
              <w:t>)</w:t>
            </w:r>
            <w:r>
              <w:rPr>
                <w:rFonts w:cs="Arial"/>
                <w:szCs w:val="22"/>
                <w:lang w:val="de-DE"/>
              </w:rPr>
              <w:t xml:space="preserve"> </w:t>
            </w:r>
            <w:r>
              <w:rPr>
                <w:lang w:val="de-DE"/>
              </w:rPr>
              <w:t>werden analysiert und mit dem Blockschaltbild dargestellt</w:t>
            </w:r>
          </w:p>
          <w:p w:rsidR="0074188E" w:rsidRPr="00E94DD9" w:rsidRDefault="0074188E" w:rsidP="00F21A3F">
            <w:pPr>
              <w:pStyle w:val="bctext"/>
              <w:rPr>
                <w:lang w:val="de-DE"/>
              </w:rPr>
            </w:pPr>
          </w:p>
        </w:tc>
      </w:tr>
      <w:tr w:rsidR="00E94DD9" w:rsidRPr="00713E7D" w:rsidTr="009978E4">
        <w:trPr>
          <w:jc w:val="center"/>
        </w:trPr>
        <w:tc>
          <w:tcPr>
            <w:tcW w:w="1250" w:type="pct"/>
            <w:gridSpan w:val="2"/>
            <w:vMerge/>
            <w:tcBorders>
              <w:left w:val="single" w:sz="4" w:space="0" w:color="auto"/>
              <w:right w:val="single" w:sz="4" w:space="0" w:color="auto"/>
            </w:tcBorders>
            <w:shd w:val="clear" w:color="auto" w:fill="auto"/>
          </w:tcPr>
          <w:p w:rsidR="00E94DD9" w:rsidRPr="00713E7D" w:rsidRDefault="00E94DD9" w:rsidP="00713E7D">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E94DD9" w:rsidRPr="00713E7D" w:rsidRDefault="00E94DD9" w:rsidP="00713E7D">
            <w:pPr>
              <w:spacing w:before="60"/>
              <w:rPr>
                <w:rFonts w:eastAsia="Calibri" w:cs="Arial"/>
                <w:b/>
                <w:sz w:val="18"/>
                <w:szCs w:val="22"/>
              </w:rPr>
            </w:pPr>
            <w:r w:rsidRPr="00713E7D">
              <w:rPr>
                <w:rFonts w:eastAsia="Calibri" w:cs="Arial"/>
                <w:b/>
                <w:sz w:val="18"/>
                <w:szCs w:val="22"/>
              </w:rPr>
              <w:t>G:</w:t>
            </w:r>
            <w:r w:rsidRPr="00713E7D">
              <w:rPr>
                <w:rFonts w:eastAsia="Calibri" w:cs="Arial"/>
                <w:sz w:val="18"/>
                <w:szCs w:val="22"/>
              </w:rPr>
              <w:t xml:space="preserve"> </w:t>
            </w:r>
            <w:r>
              <w:rPr>
                <w:rFonts w:eastAsia="Calibri" w:cs="Arial"/>
                <w:sz w:val="18"/>
                <w:szCs w:val="22"/>
              </w:rPr>
              <w:t xml:space="preserve">… </w:t>
            </w:r>
            <w:r w:rsidRPr="00713E7D">
              <w:rPr>
                <w:rFonts w:eastAsia="Calibri" w:cs="Arial"/>
                <w:sz w:val="18"/>
                <w:szCs w:val="22"/>
              </w:rPr>
              <w:t>nennen</w:t>
            </w:r>
          </w:p>
        </w:tc>
        <w:tc>
          <w:tcPr>
            <w:tcW w:w="1250" w:type="pct"/>
            <w:vMerge/>
            <w:tcBorders>
              <w:left w:val="single" w:sz="4" w:space="0" w:color="auto"/>
              <w:right w:val="single" w:sz="4" w:space="0" w:color="auto"/>
            </w:tcBorders>
            <w:shd w:val="clear" w:color="auto" w:fill="auto"/>
          </w:tcPr>
          <w:p w:rsidR="00E94DD9" w:rsidRPr="00713E7D" w:rsidRDefault="00E94DD9" w:rsidP="00F21A3F">
            <w:pPr>
              <w:pStyle w:val="bctext"/>
            </w:pPr>
          </w:p>
        </w:tc>
        <w:tc>
          <w:tcPr>
            <w:tcW w:w="1250" w:type="pct"/>
            <w:vMerge/>
            <w:tcBorders>
              <w:left w:val="single" w:sz="4" w:space="0" w:color="auto"/>
              <w:right w:val="single" w:sz="4" w:space="0" w:color="auto"/>
            </w:tcBorders>
            <w:shd w:val="clear" w:color="auto" w:fill="auto"/>
          </w:tcPr>
          <w:p w:rsidR="00E94DD9" w:rsidRPr="00713E7D" w:rsidRDefault="00E94DD9" w:rsidP="00F21A3F">
            <w:pPr>
              <w:pStyle w:val="bctext"/>
            </w:pPr>
          </w:p>
        </w:tc>
      </w:tr>
      <w:tr w:rsidR="00E94DD9" w:rsidRPr="00713E7D" w:rsidTr="009978E4">
        <w:trPr>
          <w:jc w:val="center"/>
        </w:trPr>
        <w:tc>
          <w:tcPr>
            <w:tcW w:w="1250" w:type="pct"/>
            <w:gridSpan w:val="2"/>
            <w:vMerge/>
            <w:tcBorders>
              <w:left w:val="single" w:sz="4" w:space="0" w:color="auto"/>
              <w:right w:val="single" w:sz="4" w:space="0" w:color="auto"/>
            </w:tcBorders>
            <w:shd w:val="clear" w:color="auto" w:fill="auto"/>
          </w:tcPr>
          <w:p w:rsidR="00E94DD9" w:rsidRPr="00713E7D" w:rsidRDefault="00E94DD9" w:rsidP="00713E7D">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E94DD9" w:rsidRPr="00713E7D" w:rsidRDefault="00E94DD9" w:rsidP="00713E7D">
            <w:pPr>
              <w:spacing w:before="60"/>
              <w:rPr>
                <w:rFonts w:eastAsia="Calibri" w:cs="Arial"/>
                <w:b/>
                <w:sz w:val="18"/>
                <w:szCs w:val="22"/>
              </w:rPr>
            </w:pPr>
            <w:r w:rsidRPr="00713E7D">
              <w:rPr>
                <w:rFonts w:eastAsia="Calibri" w:cs="Arial"/>
                <w:b/>
                <w:sz w:val="18"/>
                <w:szCs w:val="22"/>
              </w:rPr>
              <w:t>M:</w:t>
            </w:r>
            <w:r>
              <w:rPr>
                <w:rFonts w:eastAsia="Calibri" w:cs="Arial"/>
                <w:b/>
                <w:sz w:val="18"/>
                <w:szCs w:val="22"/>
              </w:rPr>
              <w:t xml:space="preserve"> </w:t>
            </w:r>
            <w:r w:rsidRPr="00713E7D">
              <w:rPr>
                <w:rFonts w:eastAsia="Calibri" w:cs="Arial"/>
                <w:sz w:val="18"/>
                <w:szCs w:val="22"/>
              </w:rPr>
              <w:t>… beschreiben</w:t>
            </w:r>
          </w:p>
        </w:tc>
        <w:tc>
          <w:tcPr>
            <w:tcW w:w="1250" w:type="pct"/>
            <w:vMerge/>
            <w:tcBorders>
              <w:left w:val="single" w:sz="4" w:space="0" w:color="auto"/>
              <w:right w:val="single" w:sz="4" w:space="0" w:color="auto"/>
            </w:tcBorders>
            <w:shd w:val="clear" w:color="auto" w:fill="auto"/>
          </w:tcPr>
          <w:p w:rsidR="00E94DD9" w:rsidRPr="00713E7D" w:rsidRDefault="00E94DD9" w:rsidP="00F21A3F">
            <w:pPr>
              <w:pStyle w:val="bctext"/>
            </w:pPr>
          </w:p>
        </w:tc>
        <w:tc>
          <w:tcPr>
            <w:tcW w:w="1250" w:type="pct"/>
            <w:vMerge/>
            <w:tcBorders>
              <w:left w:val="single" w:sz="4" w:space="0" w:color="auto"/>
              <w:right w:val="single" w:sz="4" w:space="0" w:color="auto"/>
            </w:tcBorders>
            <w:shd w:val="clear" w:color="auto" w:fill="auto"/>
          </w:tcPr>
          <w:p w:rsidR="00E94DD9" w:rsidRPr="00713E7D" w:rsidRDefault="00E94DD9" w:rsidP="00F21A3F">
            <w:pPr>
              <w:pStyle w:val="bctext"/>
            </w:pPr>
          </w:p>
        </w:tc>
      </w:tr>
      <w:tr w:rsidR="00E94DD9" w:rsidRPr="00713E7D" w:rsidTr="009978E4">
        <w:trPr>
          <w:jc w:val="center"/>
        </w:trPr>
        <w:tc>
          <w:tcPr>
            <w:tcW w:w="1250" w:type="pct"/>
            <w:gridSpan w:val="2"/>
            <w:vMerge/>
            <w:tcBorders>
              <w:left w:val="single" w:sz="4" w:space="0" w:color="auto"/>
              <w:right w:val="single" w:sz="4" w:space="0" w:color="auto"/>
            </w:tcBorders>
            <w:shd w:val="clear" w:color="auto" w:fill="auto"/>
          </w:tcPr>
          <w:p w:rsidR="00E94DD9" w:rsidRPr="00713E7D" w:rsidRDefault="00E94DD9" w:rsidP="00713E7D">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E94DD9" w:rsidRPr="00713E7D" w:rsidRDefault="00E94DD9" w:rsidP="00713E7D">
            <w:pPr>
              <w:spacing w:before="60"/>
              <w:rPr>
                <w:rFonts w:eastAsia="Calibri" w:cs="Arial"/>
                <w:b/>
                <w:sz w:val="18"/>
                <w:szCs w:val="22"/>
              </w:rPr>
            </w:pPr>
            <w:r w:rsidRPr="00713E7D">
              <w:rPr>
                <w:rFonts w:eastAsia="Calibri" w:cs="Arial"/>
                <w:b/>
                <w:sz w:val="18"/>
                <w:szCs w:val="22"/>
              </w:rPr>
              <w:t xml:space="preserve">E: </w:t>
            </w:r>
            <w:r w:rsidRPr="00713E7D">
              <w:rPr>
                <w:rFonts w:eastAsia="Calibri" w:cs="Arial"/>
                <w:sz w:val="18"/>
                <w:szCs w:val="22"/>
              </w:rPr>
              <w:t>… erläutern</w:t>
            </w:r>
          </w:p>
        </w:tc>
        <w:tc>
          <w:tcPr>
            <w:tcW w:w="1250" w:type="pct"/>
            <w:vMerge/>
            <w:tcBorders>
              <w:left w:val="single" w:sz="4" w:space="0" w:color="auto"/>
              <w:right w:val="single" w:sz="4" w:space="0" w:color="auto"/>
            </w:tcBorders>
            <w:shd w:val="clear" w:color="auto" w:fill="auto"/>
          </w:tcPr>
          <w:p w:rsidR="00E94DD9" w:rsidRPr="00713E7D" w:rsidRDefault="00E94DD9" w:rsidP="00F21A3F">
            <w:pPr>
              <w:pStyle w:val="bctext"/>
            </w:pPr>
          </w:p>
        </w:tc>
        <w:tc>
          <w:tcPr>
            <w:tcW w:w="1250" w:type="pct"/>
            <w:vMerge/>
            <w:tcBorders>
              <w:left w:val="single" w:sz="4" w:space="0" w:color="auto"/>
              <w:right w:val="single" w:sz="4" w:space="0" w:color="auto"/>
            </w:tcBorders>
            <w:shd w:val="clear" w:color="auto" w:fill="auto"/>
          </w:tcPr>
          <w:p w:rsidR="00E94DD9" w:rsidRPr="00713E7D" w:rsidRDefault="00E94DD9" w:rsidP="00F21A3F">
            <w:pPr>
              <w:pStyle w:val="bctext"/>
            </w:pPr>
          </w:p>
        </w:tc>
      </w:tr>
      <w:tr w:rsidR="00E94DD9" w:rsidRPr="00713E7D" w:rsidTr="009978E4">
        <w:trPr>
          <w:jc w:val="center"/>
        </w:trPr>
        <w:tc>
          <w:tcPr>
            <w:tcW w:w="1250" w:type="pct"/>
            <w:gridSpan w:val="2"/>
            <w:tcBorders>
              <w:left w:val="single" w:sz="4" w:space="0" w:color="auto"/>
              <w:right w:val="single" w:sz="4" w:space="0" w:color="auto"/>
            </w:tcBorders>
            <w:shd w:val="clear" w:color="auto" w:fill="auto"/>
          </w:tcPr>
          <w:p w:rsidR="00E94DD9" w:rsidRPr="00141BDD" w:rsidRDefault="00E94DD9" w:rsidP="00A875CE">
            <w:pPr>
              <w:spacing w:before="60"/>
              <w:rPr>
                <w:rFonts w:eastAsia="Calibri" w:cs="Arial"/>
                <w:sz w:val="18"/>
                <w:szCs w:val="18"/>
              </w:rPr>
            </w:pPr>
            <w:r w:rsidRPr="00141BDD">
              <w:rPr>
                <w:rFonts w:eastAsia="Calibri" w:cs="Arial"/>
                <w:sz w:val="18"/>
                <w:szCs w:val="18"/>
              </w:rPr>
              <w:t>2.2.(3)</w:t>
            </w:r>
            <w:r w:rsidRPr="00141BDD">
              <w:rPr>
                <w:rFonts w:ascii="UniversLTStd" w:hAnsi="UniversLTStd" w:cs="UniversLTStd"/>
                <w:sz w:val="20"/>
                <w:szCs w:val="20"/>
              </w:rPr>
              <w:t xml:space="preserve"> </w:t>
            </w:r>
            <w:r w:rsidRPr="00141BDD">
              <w:rPr>
                <w:rFonts w:eastAsia="Calibri" w:cs="Arial"/>
                <w:sz w:val="18"/>
                <w:szCs w:val="18"/>
              </w:rPr>
              <w:t>zur Veranschaulichung von Ergebni</w:t>
            </w:r>
            <w:r w:rsidRPr="00141BDD">
              <w:rPr>
                <w:rFonts w:eastAsia="Calibri" w:cs="Arial"/>
                <w:sz w:val="18"/>
                <w:szCs w:val="18"/>
              </w:rPr>
              <w:t>s</w:t>
            </w:r>
            <w:r w:rsidRPr="00141BDD">
              <w:rPr>
                <w:rFonts w:eastAsia="Calibri" w:cs="Arial"/>
                <w:sz w:val="18"/>
                <w:szCs w:val="18"/>
              </w:rPr>
              <w:t>sen und Daten geeignete Tabellen und Di</w:t>
            </w:r>
            <w:r w:rsidRPr="00141BDD">
              <w:rPr>
                <w:rFonts w:eastAsia="Calibri" w:cs="Arial"/>
                <w:sz w:val="18"/>
                <w:szCs w:val="18"/>
              </w:rPr>
              <w:t>a</w:t>
            </w:r>
            <w:r w:rsidRPr="00141BDD">
              <w:rPr>
                <w:rFonts w:eastAsia="Calibri" w:cs="Arial"/>
                <w:sz w:val="18"/>
                <w:szCs w:val="18"/>
              </w:rPr>
              <w:t>gramme anlegen</w:t>
            </w:r>
          </w:p>
          <w:p w:rsidR="00E94DD9" w:rsidRPr="00141BDD" w:rsidRDefault="00E94DD9" w:rsidP="00A875CE">
            <w:pPr>
              <w:spacing w:before="60"/>
              <w:rPr>
                <w:rFonts w:eastAsia="Calibri" w:cs="Arial"/>
                <w:sz w:val="18"/>
                <w:szCs w:val="18"/>
              </w:rPr>
            </w:pPr>
            <w:r w:rsidRPr="00141BDD">
              <w:rPr>
                <w:rFonts w:eastAsia="Calibri" w:cs="Arial"/>
                <w:sz w:val="18"/>
                <w:szCs w:val="18"/>
              </w:rPr>
              <w:lastRenderedPageBreak/>
              <w:t>2.2.(4)</w:t>
            </w:r>
            <w:r w:rsidRPr="00141BDD">
              <w:rPr>
                <w:rFonts w:cs="Arial"/>
                <w:sz w:val="18"/>
                <w:szCs w:val="18"/>
              </w:rPr>
              <w:t xml:space="preserve"> ausgewählte technische Objekte gr</w:t>
            </w:r>
            <w:r w:rsidRPr="00141BDD">
              <w:rPr>
                <w:rFonts w:cs="Arial"/>
                <w:sz w:val="18"/>
                <w:szCs w:val="18"/>
              </w:rPr>
              <w:t>a</w:t>
            </w:r>
            <w:r w:rsidRPr="00141BDD">
              <w:rPr>
                <w:rFonts w:cs="Arial"/>
                <w:sz w:val="18"/>
                <w:szCs w:val="18"/>
              </w:rPr>
              <w:t>fisch darstellen</w:t>
            </w:r>
          </w:p>
          <w:p w:rsidR="00E94DD9" w:rsidRPr="00141BDD" w:rsidRDefault="00E94DD9" w:rsidP="00A875CE">
            <w:pPr>
              <w:spacing w:before="60"/>
              <w:rPr>
                <w:rFonts w:eastAsia="Calibri" w:cs="Arial"/>
                <w:i/>
                <w:szCs w:val="22"/>
              </w:rPr>
            </w:pPr>
            <w:r w:rsidRPr="00141BDD">
              <w:rPr>
                <w:rFonts w:eastAsia="Calibri" w:cs="Arial"/>
                <w:sz w:val="18"/>
                <w:szCs w:val="18"/>
              </w:rPr>
              <w:t>2.2.(5) technische Dokumentationen wie Ski</w:t>
            </w:r>
            <w:r w:rsidRPr="00141BDD">
              <w:rPr>
                <w:rFonts w:eastAsia="Calibri" w:cs="Arial"/>
                <w:sz w:val="18"/>
                <w:szCs w:val="18"/>
              </w:rPr>
              <w:t>z</w:t>
            </w:r>
            <w:r w:rsidRPr="00141BDD">
              <w:rPr>
                <w:rFonts w:eastAsia="Calibri" w:cs="Arial"/>
                <w:sz w:val="18"/>
                <w:szCs w:val="18"/>
              </w:rPr>
              <w:t>zen, […]Schaltpläne, […]mit und ohne Comp</w:t>
            </w:r>
            <w:r w:rsidRPr="00141BDD">
              <w:rPr>
                <w:rFonts w:eastAsia="Calibri" w:cs="Arial"/>
                <w:sz w:val="18"/>
                <w:szCs w:val="18"/>
              </w:rPr>
              <w:t>u</w:t>
            </w:r>
            <w:r w:rsidRPr="00141BDD">
              <w:rPr>
                <w:rFonts w:eastAsia="Calibri" w:cs="Arial"/>
                <w:sz w:val="18"/>
                <w:szCs w:val="18"/>
              </w:rPr>
              <w:t>terunterstützung normorientiert erstellen (M,E)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94DD9" w:rsidRPr="00713E7D" w:rsidRDefault="00E94DD9" w:rsidP="00713E7D">
            <w:pPr>
              <w:spacing w:before="60"/>
              <w:rPr>
                <w:rFonts w:eastAsia="Calibri" w:cs="Arial"/>
                <w:sz w:val="18"/>
                <w:szCs w:val="22"/>
              </w:rPr>
            </w:pPr>
            <w:r>
              <w:rPr>
                <w:rFonts w:eastAsia="Calibri" w:cs="Arial"/>
                <w:sz w:val="18"/>
                <w:szCs w:val="22"/>
              </w:rPr>
              <w:lastRenderedPageBreak/>
              <w:t xml:space="preserve">3.2.2 (4) </w:t>
            </w:r>
            <w:r w:rsidRPr="0070593A">
              <w:rPr>
                <w:rFonts w:eastAsia="Calibri" w:cs="Arial"/>
                <w:b/>
                <w:sz w:val="18"/>
                <w:szCs w:val="22"/>
              </w:rPr>
              <w:t>G: M: E:</w:t>
            </w:r>
            <w:r>
              <w:rPr>
                <w:rFonts w:eastAsia="Calibri" w:cs="Arial"/>
                <w:sz w:val="18"/>
                <w:szCs w:val="22"/>
              </w:rPr>
              <w:t xml:space="preserve"> Regelkreise mit Blockschalt-</w:t>
            </w:r>
            <w:r w:rsidRPr="0070593A">
              <w:rPr>
                <w:rFonts w:eastAsia="Calibri" w:cs="Arial"/>
                <w:sz w:val="18"/>
                <w:szCs w:val="22"/>
              </w:rPr>
              <w:t>bildern beschreiben</w:t>
            </w:r>
            <w:r>
              <w:rPr>
                <w:rFonts w:eastAsia="Calibri" w:cs="Arial"/>
                <w:sz w:val="18"/>
                <w:szCs w:val="22"/>
              </w:rPr>
              <w:t xml:space="preserve"> (z. B. Tempomat, He</w:t>
            </w:r>
            <w:r>
              <w:rPr>
                <w:rFonts w:eastAsia="Calibri" w:cs="Arial"/>
                <w:sz w:val="18"/>
                <w:szCs w:val="22"/>
              </w:rPr>
              <w:t>i</w:t>
            </w:r>
            <w:r>
              <w:rPr>
                <w:rFonts w:eastAsia="Calibri" w:cs="Arial"/>
                <w:sz w:val="18"/>
                <w:szCs w:val="22"/>
              </w:rPr>
              <w:t>zungsrege</w:t>
            </w:r>
            <w:r w:rsidRPr="0070593A">
              <w:rPr>
                <w:rFonts w:eastAsia="Calibri" w:cs="Arial"/>
                <w:sz w:val="18"/>
                <w:szCs w:val="22"/>
              </w:rPr>
              <w:t>lung, Bewässerungsanlage)</w:t>
            </w:r>
          </w:p>
        </w:tc>
        <w:tc>
          <w:tcPr>
            <w:tcW w:w="1250" w:type="pct"/>
            <w:vMerge/>
            <w:tcBorders>
              <w:left w:val="single" w:sz="4" w:space="0" w:color="auto"/>
              <w:right w:val="single" w:sz="4" w:space="0" w:color="auto"/>
            </w:tcBorders>
            <w:shd w:val="clear" w:color="auto" w:fill="auto"/>
          </w:tcPr>
          <w:p w:rsidR="00E94DD9" w:rsidRPr="00DA5237" w:rsidRDefault="00E94DD9" w:rsidP="00F21A3F">
            <w:pPr>
              <w:pStyle w:val="bctext"/>
              <w:rPr>
                <w:lang w:val="de-DE"/>
              </w:rPr>
            </w:pPr>
          </w:p>
        </w:tc>
        <w:tc>
          <w:tcPr>
            <w:tcW w:w="1250" w:type="pct"/>
            <w:tcBorders>
              <w:left w:val="single" w:sz="4" w:space="0" w:color="auto"/>
              <w:right w:val="single" w:sz="4" w:space="0" w:color="auto"/>
            </w:tcBorders>
            <w:shd w:val="clear" w:color="auto" w:fill="auto"/>
          </w:tcPr>
          <w:p w:rsidR="00E94DD9" w:rsidRPr="0074188E" w:rsidRDefault="0074188E" w:rsidP="00F21A3F">
            <w:pPr>
              <w:pStyle w:val="bctext"/>
              <w:rPr>
                <w:lang w:val="de-DE"/>
              </w:rPr>
            </w:pPr>
            <w:r>
              <w:rPr>
                <w:lang w:val="de-DE"/>
              </w:rPr>
              <w:t>Es soll an dieser Stelle keine Schaltung herg</w:t>
            </w:r>
            <w:r>
              <w:rPr>
                <w:lang w:val="de-DE"/>
              </w:rPr>
              <w:t>e</w:t>
            </w:r>
            <w:r>
              <w:rPr>
                <w:lang w:val="de-DE"/>
              </w:rPr>
              <w:t xml:space="preserve">stellt werden (kann </w:t>
            </w:r>
            <w:r w:rsidR="00AD4149">
              <w:rPr>
                <w:lang w:val="de-DE"/>
              </w:rPr>
              <w:t xml:space="preserve">bei Interesse </w:t>
            </w:r>
            <w:r>
              <w:rPr>
                <w:lang w:val="de-DE"/>
              </w:rPr>
              <w:t>bei der Pr</w:t>
            </w:r>
            <w:r>
              <w:rPr>
                <w:lang w:val="de-DE"/>
              </w:rPr>
              <w:t>o</w:t>
            </w:r>
            <w:r>
              <w:rPr>
                <w:lang w:val="de-DE"/>
              </w:rPr>
              <w:t>jektaufgabe wieder aufgegriffen werden); B</w:t>
            </w:r>
            <w:r>
              <w:rPr>
                <w:lang w:val="de-DE"/>
              </w:rPr>
              <w:t>e</w:t>
            </w:r>
            <w:r>
              <w:rPr>
                <w:lang w:val="de-DE"/>
              </w:rPr>
              <w:lastRenderedPageBreak/>
              <w:t>schränkung auf die Simulation mit der LOGO-Software</w:t>
            </w:r>
          </w:p>
          <w:p w:rsidR="0074188E" w:rsidRDefault="0074188E" w:rsidP="00F21A3F">
            <w:pPr>
              <w:pStyle w:val="bctext"/>
              <w:rPr>
                <w:lang w:val="de-DE"/>
              </w:rPr>
            </w:pPr>
          </w:p>
          <w:p w:rsidR="0074188E" w:rsidRPr="0074188E" w:rsidRDefault="0074188E" w:rsidP="00F21A3F">
            <w:pPr>
              <w:pStyle w:val="bctext"/>
              <w:rPr>
                <w:lang w:val="de-DE"/>
              </w:rPr>
            </w:pPr>
            <w:r>
              <w:rPr>
                <w:lang w:val="de-DE"/>
              </w:rPr>
              <w:t>Differenzierungsmöglichkeit: P-Regelung</w:t>
            </w:r>
          </w:p>
        </w:tc>
      </w:tr>
      <w:tr w:rsidR="00D356B2" w:rsidRPr="00713E7D" w:rsidTr="009978E4">
        <w:trPr>
          <w:jc w:val="center"/>
        </w:trPr>
        <w:tc>
          <w:tcPr>
            <w:tcW w:w="2500" w:type="pct"/>
            <w:gridSpan w:val="3"/>
            <w:tcBorders>
              <w:left w:val="single" w:sz="4" w:space="0" w:color="auto"/>
              <w:right w:val="single" w:sz="4" w:space="0" w:color="auto"/>
            </w:tcBorders>
            <w:shd w:val="clear" w:color="auto" w:fill="auto"/>
          </w:tcPr>
          <w:p w:rsidR="00D356B2" w:rsidRDefault="00D356B2" w:rsidP="00D356B2">
            <w:pPr>
              <w:spacing w:before="60"/>
              <w:jc w:val="center"/>
              <w:rPr>
                <w:rFonts w:eastAsia="Calibri" w:cs="Arial"/>
                <w:sz w:val="18"/>
                <w:szCs w:val="22"/>
              </w:rPr>
            </w:pPr>
            <w:r w:rsidRPr="006A693C">
              <w:rPr>
                <w:szCs w:val="22"/>
              </w:rPr>
              <w:lastRenderedPageBreak/>
              <w:t>Die Schülerinnen und Schüler können</w:t>
            </w:r>
          </w:p>
        </w:tc>
        <w:tc>
          <w:tcPr>
            <w:tcW w:w="1250" w:type="pct"/>
            <w:tcBorders>
              <w:left w:val="single" w:sz="4" w:space="0" w:color="auto"/>
              <w:right w:val="single" w:sz="4" w:space="0" w:color="auto"/>
            </w:tcBorders>
            <w:shd w:val="clear" w:color="auto" w:fill="auto"/>
          </w:tcPr>
          <w:p w:rsidR="00D356B2" w:rsidRPr="00D356B2" w:rsidRDefault="00D356B2" w:rsidP="00D356B2">
            <w:pPr>
              <w:pStyle w:val="bctext"/>
              <w:jc w:val="center"/>
              <w:rPr>
                <w:b/>
                <w:lang w:val="de-DE"/>
              </w:rPr>
            </w:pPr>
            <w:r w:rsidRPr="00D356B2">
              <w:rPr>
                <w:b/>
                <w:lang w:val="de-DE"/>
              </w:rPr>
              <w:t xml:space="preserve">Grundlagen des computergestützten </w:t>
            </w:r>
            <w:r>
              <w:rPr>
                <w:b/>
                <w:lang w:val="de-DE"/>
              </w:rPr>
              <w:br/>
            </w:r>
            <w:r w:rsidRPr="00D356B2">
              <w:rPr>
                <w:b/>
                <w:lang w:val="de-DE"/>
              </w:rPr>
              <w:t>Steuerns und Regelns</w:t>
            </w:r>
            <w:r>
              <w:rPr>
                <w:b/>
                <w:lang w:val="de-DE"/>
              </w:rPr>
              <w:t xml:space="preserve"> am Beispie</w:t>
            </w:r>
            <w:r w:rsidR="003214EF">
              <w:rPr>
                <w:b/>
                <w:lang w:val="de-DE"/>
              </w:rPr>
              <w:t xml:space="preserve">l </w:t>
            </w:r>
            <w:r w:rsidR="0074188E">
              <w:rPr>
                <w:b/>
                <w:lang w:val="de-DE"/>
              </w:rPr>
              <w:t>eines Fahrzeugs</w:t>
            </w:r>
            <w:r w:rsidR="000279C0">
              <w:rPr>
                <w:b/>
                <w:lang w:val="de-DE"/>
              </w:rPr>
              <w:t xml:space="preserve"> und Alltagsgegenständen</w:t>
            </w:r>
          </w:p>
        </w:tc>
        <w:tc>
          <w:tcPr>
            <w:tcW w:w="1250" w:type="pct"/>
            <w:tcBorders>
              <w:left w:val="single" w:sz="4" w:space="0" w:color="auto"/>
              <w:right w:val="single" w:sz="4" w:space="0" w:color="auto"/>
            </w:tcBorders>
            <w:shd w:val="clear" w:color="auto" w:fill="auto"/>
          </w:tcPr>
          <w:p w:rsidR="00D356B2" w:rsidRDefault="0074188E" w:rsidP="0074188E">
            <w:pPr>
              <w:pStyle w:val="bctext"/>
              <w:jc w:val="center"/>
              <w:rPr>
                <w:lang w:val="de-DE"/>
              </w:rPr>
            </w:pPr>
            <w:r>
              <w:rPr>
                <w:b/>
                <w:lang w:val="de-DE"/>
              </w:rPr>
              <w:t xml:space="preserve">21 </w:t>
            </w:r>
            <w:r w:rsidRPr="00714A50">
              <w:rPr>
                <w:b/>
              </w:rPr>
              <w:t>Std.</w:t>
            </w:r>
          </w:p>
        </w:tc>
      </w:tr>
      <w:tr w:rsidR="00D356B2" w:rsidRPr="00713E7D" w:rsidTr="009978E4">
        <w:trPr>
          <w:jc w:val="center"/>
        </w:trPr>
        <w:tc>
          <w:tcPr>
            <w:tcW w:w="1250" w:type="pct"/>
            <w:gridSpan w:val="2"/>
            <w:vMerge w:val="restart"/>
            <w:tcBorders>
              <w:left w:val="single" w:sz="4" w:space="0" w:color="auto"/>
              <w:right w:val="single" w:sz="4" w:space="0" w:color="auto"/>
            </w:tcBorders>
            <w:shd w:val="clear" w:color="auto" w:fill="auto"/>
          </w:tcPr>
          <w:p w:rsidR="00D356B2" w:rsidRPr="00141BDD" w:rsidRDefault="00D356B2" w:rsidP="00164918">
            <w:pPr>
              <w:spacing w:before="60"/>
              <w:rPr>
                <w:rFonts w:eastAsia="Calibri" w:cs="Arial"/>
                <w:sz w:val="18"/>
                <w:szCs w:val="18"/>
              </w:rPr>
            </w:pPr>
            <w:r w:rsidRPr="00141BDD">
              <w:rPr>
                <w:rFonts w:eastAsia="Calibri" w:cs="Arial"/>
                <w:sz w:val="18"/>
                <w:szCs w:val="18"/>
              </w:rPr>
              <w:t>2.1.(1)</w:t>
            </w:r>
            <w:r w:rsidRPr="00141BDD">
              <w:rPr>
                <w:rFonts w:ascii="UniversLTStd" w:hAnsi="UniversLTStd" w:cs="UniversLTStd"/>
                <w:sz w:val="20"/>
                <w:szCs w:val="20"/>
              </w:rPr>
              <w:t xml:space="preserve"> </w:t>
            </w:r>
            <w:r w:rsidRPr="00141BDD">
              <w:rPr>
                <w:rFonts w:eastAsia="Calibri" w:cs="Arial"/>
                <w:sz w:val="18"/>
                <w:szCs w:val="18"/>
              </w:rPr>
              <w:t>technische Informationen aus verschi</w:t>
            </w:r>
            <w:r w:rsidRPr="00141BDD">
              <w:rPr>
                <w:rFonts w:eastAsia="Calibri" w:cs="Arial"/>
                <w:sz w:val="18"/>
                <w:szCs w:val="18"/>
              </w:rPr>
              <w:t>e</w:t>
            </w:r>
            <w:r w:rsidRPr="00141BDD">
              <w:rPr>
                <w:rFonts w:eastAsia="Calibri" w:cs="Arial"/>
                <w:sz w:val="18"/>
                <w:szCs w:val="18"/>
              </w:rPr>
              <w:t>den Quellen sammeln und strukturiert auswe</w:t>
            </w:r>
            <w:r w:rsidRPr="00141BDD">
              <w:rPr>
                <w:rFonts w:eastAsia="Calibri" w:cs="Arial"/>
                <w:sz w:val="18"/>
                <w:szCs w:val="18"/>
              </w:rPr>
              <w:t>r</w:t>
            </w:r>
            <w:r w:rsidRPr="00141BDD">
              <w:rPr>
                <w:rFonts w:eastAsia="Calibri" w:cs="Arial"/>
                <w:sz w:val="18"/>
                <w:szCs w:val="18"/>
              </w:rPr>
              <w:t>ten</w:t>
            </w:r>
          </w:p>
          <w:p w:rsidR="00D356B2" w:rsidRPr="00141BDD" w:rsidRDefault="00D356B2" w:rsidP="00164918">
            <w:pPr>
              <w:spacing w:before="60"/>
              <w:rPr>
                <w:rFonts w:eastAsia="Calibri" w:cs="Arial"/>
                <w:sz w:val="18"/>
                <w:szCs w:val="18"/>
              </w:rPr>
            </w:pPr>
            <w:r w:rsidRPr="00141BDD">
              <w:rPr>
                <w:rFonts w:eastAsia="Calibri" w:cs="Arial"/>
                <w:sz w:val="18"/>
                <w:szCs w:val="18"/>
              </w:rPr>
              <w:t>2.1.(2)</w:t>
            </w:r>
            <w:r w:rsidRPr="00141BDD">
              <w:rPr>
                <w:rFonts w:ascii="UniversLTStd" w:hAnsi="UniversLTStd" w:cs="UniversLTStd"/>
                <w:sz w:val="20"/>
                <w:szCs w:val="20"/>
              </w:rPr>
              <w:t xml:space="preserve"> </w:t>
            </w:r>
            <w:r w:rsidRPr="00141BDD">
              <w:rPr>
                <w:rFonts w:eastAsia="Calibri" w:cs="Arial"/>
                <w:sz w:val="18"/>
                <w:szCs w:val="18"/>
              </w:rPr>
              <w:t>technische Experimente planen, durc</w:t>
            </w:r>
            <w:r w:rsidRPr="00141BDD">
              <w:rPr>
                <w:rFonts w:eastAsia="Calibri" w:cs="Arial"/>
                <w:sz w:val="18"/>
                <w:szCs w:val="18"/>
              </w:rPr>
              <w:t>h</w:t>
            </w:r>
            <w:r w:rsidRPr="00141BDD">
              <w:rPr>
                <w:rFonts w:eastAsia="Calibri" w:cs="Arial"/>
                <w:sz w:val="18"/>
                <w:szCs w:val="18"/>
              </w:rPr>
              <w:t>führen und auswerten (E )</w:t>
            </w:r>
          </w:p>
          <w:p w:rsidR="00D356B2" w:rsidRPr="00141BDD" w:rsidRDefault="00D356B2" w:rsidP="00164918">
            <w:pPr>
              <w:spacing w:before="60"/>
              <w:rPr>
                <w:rFonts w:eastAsia="Calibri" w:cs="Arial"/>
                <w:i/>
                <w:szCs w:val="22"/>
              </w:rPr>
            </w:pPr>
            <w:r w:rsidRPr="00141BDD">
              <w:rPr>
                <w:rFonts w:eastAsia="Calibri" w:cs="Arial"/>
                <w:sz w:val="18"/>
                <w:szCs w:val="18"/>
              </w:rPr>
              <w:t>2.1.(4)</w:t>
            </w:r>
            <w:r w:rsidRPr="00141BDD">
              <w:rPr>
                <w:rFonts w:ascii="UniversLTStd" w:hAnsi="UniversLTStd" w:cs="UniversLTStd"/>
                <w:sz w:val="20"/>
                <w:szCs w:val="20"/>
              </w:rPr>
              <w:t xml:space="preserve"> </w:t>
            </w:r>
            <w:r w:rsidRPr="00141BDD">
              <w:rPr>
                <w:rFonts w:eastAsia="Calibri" w:cs="Arial"/>
                <w:sz w:val="18"/>
                <w:szCs w:val="18"/>
              </w:rPr>
              <w:t>technische Informationen mit vorha</w:t>
            </w:r>
            <w:r w:rsidRPr="00141BDD">
              <w:rPr>
                <w:rFonts w:eastAsia="Calibri" w:cs="Arial"/>
                <w:sz w:val="18"/>
                <w:szCs w:val="18"/>
              </w:rPr>
              <w:t>n</w:t>
            </w:r>
            <w:r w:rsidRPr="00141BDD">
              <w:rPr>
                <w:rFonts w:eastAsia="Calibri" w:cs="Arial"/>
                <w:sz w:val="18"/>
                <w:szCs w:val="18"/>
              </w:rPr>
              <w:t>denem Wissen verknüpfen und anwenden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D356B2" w:rsidRPr="00713E7D" w:rsidRDefault="00D356B2" w:rsidP="00713E7D">
            <w:pPr>
              <w:spacing w:before="60"/>
              <w:rPr>
                <w:rFonts w:eastAsia="Calibri" w:cs="Arial"/>
                <w:sz w:val="18"/>
                <w:szCs w:val="22"/>
              </w:rPr>
            </w:pPr>
            <w:r>
              <w:rPr>
                <w:rFonts w:eastAsia="Calibri" w:cs="Arial"/>
                <w:sz w:val="18"/>
                <w:szCs w:val="22"/>
              </w:rPr>
              <w:t xml:space="preserve">3.2.2 </w:t>
            </w:r>
            <w:r w:rsidRPr="00E5046C">
              <w:rPr>
                <w:rFonts w:eastAsia="Calibri" w:cs="Arial"/>
                <w:sz w:val="18"/>
                <w:szCs w:val="22"/>
              </w:rPr>
              <w:t xml:space="preserve">(5) </w:t>
            </w:r>
            <w:r w:rsidRPr="00E5046C">
              <w:rPr>
                <w:rFonts w:eastAsia="Calibri" w:cs="Arial"/>
                <w:b/>
                <w:sz w:val="18"/>
                <w:szCs w:val="22"/>
              </w:rPr>
              <w:t xml:space="preserve"> G: </w:t>
            </w:r>
            <w:r w:rsidRPr="00E5046C">
              <w:rPr>
                <w:rFonts w:eastAsia="Calibri" w:cs="Arial"/>
                <w:sz w:val="18"/>
                <w:szCs w:val="22"/>
              </w:rPr>
              <w:t>Steuerungen computergestützt realisieren (z. B. Ampel)</w:t>
            </w:r>
          </w:p>
        </w:tc>
        <w:tc>
          <w:tcPr>
            <w:tcW w:w="1250" w:type="pct"/>
            <w:vMerge w:val="restart"/>
            <w:tcBorders>
              <w:left w:val="single" w:sz="4" w:space="0" w:color="auto"/>
              <w:right w:val="single" w:sz="4" w:space="0" w:color="auto"/>
            </w:tcBorders>
            <w:shd w:val="clear" w:color="auto" w:fill="auto"/>
          </w:tcPr>
          <w:p w:rsidR="00D356B2" w:rsidRDefault="00D356B2" w:rsidP="00F21A3F">
            <w:pPr>
              <w:pStyle w:val="bctext"/>
              <w:rPr>
                <w:lang w:val="de-DE"/>
              </w:rPr>
            </w:pPr>
            <w:r w:rsidRPr="006A693C">
              <w:rPr>
                <w:szCs w:val="22"/>
              </w:rPr>
              <w:t xml:space="preserve">Die Schülerinnen und Schüler </w:t>
            </w:r>
            <w:r w:rsidR="003214EF">
              <w:t>befassen sich mit</w:t>
            </w:r>
            <w:r w:rsidR="0074188E">
              <w:rPr>
                <w:lang w:val="de-DE"/>
              </w:rPr>
              <w:t xml:space="preserve"> der Lösung von</w:t>
            </w:r>
            <w:r w:rsidR="003214EF">
              <w:rPr>
                <w:lang w:val="de-DE"/>
              </w:rPr>
              <w:t xml:space="preserve"> Problem</w:t>
            </w:r>
            <w:r w:rsidR="0074188E">
              <w:rPr>
                <w:lang w:val="de-DE"/>
              </w:rPr>
              <w:t>en</w:t>
            </w:r>
            <w:r w:rsidR="00784F44">
              <w:rPr>
                <w:lang w:val="de-DE"/>
              </w:rPr>
              <w:t xml:space="preserve"> des autonomen Fahrens</w:t>
            </w:r>
            <w:r w:rsidR="000279C0">
              <w:rPr>
                <w:lang w:val="de-DE"/>
              </w:rPr>
              <w:t xml:space="preserve"> und des Alltags.</w:t>
            </w:r>
          </w:p>
          <w:p w:rsidR="00784F44" w:rsidRPr="00B74167" w:rsidRDefault="00B74167" w:rsidP="00F21A3F">
            <w:pPr>
              <w:pStyle w:val="bctext"/>
              <w:rPr>
                <w:lang w:val="de-DE"/>
              </w:rPr>
            </w:pPr>
            <w:r w:rsidRPr="00B74167">
              <w:rPr>
                <w:lang w:val="de-DE"/>
              </w:rPr>
              <w:t>Alternative</w:t>
            </w:r>
            <w:r>
              <w:rPr>
                <w:lang w:val="de-DE"/>
              </w:rPr>
              <w:t>n</w:t>
            </w:r>
            <w:r w:rsidRPr="00B74167">
              <w:rPr>
                <w:lang w:val="de-DE"/>
              </w:rPr>
              <w:t>:</w:t>
            </w:r>
            <w:r>
              <w:rPr>
                <w:lang w:val="de-DE"/>
              </w:rPr>
              <w:t xml:space="preserve"> z.B.</w:t>
            </w:r>
            <w:r w:rsidRPr="00B74167">
              <w:rPr>
                <w:lang w:val="de-DE"/>
              </w:rPr>
              <w:t xml:space="preserve"> Gebäudetechnik (Steuerung einer Türverriegelung</w:t>
            </w:r>
            <w:r>
              <w:rPr>
                <w:lang w:val="de-DE"/>
              </w:rPr>
              <w:t xml:space="preserve"> oder Regelung einer Alarmanlage</w:t>
            </w:r>
            <w:r w:rsidRPr="00B74167">
              <w:rPr>
                <w:lang w:val="de-DE"/>
              </w:rPr>
              <w:t>)</w:t>
            </w:r>
            <w:r>
              <w:rPr>
                <w:lang w:val="de-DE"/>
              </w:rPr>
              <w:t>; Pinball / Flipper</w:t>
            </w:r>
            <w:r>
              <w:rPr>
                <w:lang w:val="de-DE"/>
              </w:rPr>
              <w:br/>
            </w:r>
          </w:p>
          <w:p w:rsidR="000279C0" w:rsidRDefault="00784F44" w:rsidP="00F21A3F">
            <w:pPr>
              <w:pStyle w:val="bctext"/>
              <w:rPr>
                <w:lang w:val="de-DE"/>
              </w:rPr>
            </w:pPr>
            <w:r>
              <w:rPr>
                <w:lang w:val="de-DE"/>
              </w:rPr>
              <w:t>EVA-Prinzip mit unterschiedlichen Sensor</w:t>
            </w:r>
            <w:r w:rsidR="000279C0">
              <w:rPr>
                <w:lang w:val="de-DE"/>
              </w:rPr>
              <w:t>kla</w:t>
            </w:r>
            <w:r w:rsidR="000279C0">
              <w:rPr>
                <w:lang w:val="de-DE"/>
              </w:rPr>
              <w:t>s</w:t>
            </w:r>
            <w:r w:rsidR="000279C0">
              <w:rPr>
                <w:lang w:val="de-DE"/>
              </w:rPr>
              <w:t>sen:</w:t>
            </w:r>
          </w:p>
          <w:p w:rsidR="000279C0" w:rsidRDefault="000279C0" w:rsidP="00F21A3F">
            <w:pPr>
              <w:pStyle w:val="bctext"/>
              <w:rPr>
                <w:lang w:val="de-DE"/>
              </w:rPr>
            </w:pPr>
            <w:r>
              <w:rPr>
                <w:lang w:val="de-DE"/>
              </w:rPr>
              <w:t xml:space="preserve">- </w:t>
            </w:r>
            <w:r w:rsidR="00784F44">
              <w:rPr>
                <w:lang w:val="de-DE"/>
              </w:rPr>
              <w:t>abhängige Widerstände (LDR, Thermistor)</w:t>
            </w:r>
          </w:p>
          <w:p w:rsidR="000279C0" w:rsidRDefault="000279C0" w:rsidP="00F21A3F">
            <w:pPr>
              <w:pStyle w:val="bctext"/>
              <w:rPr>
                <w:lang w:val="de-DE"/>
              </w:rPr>
            </w:pPr>
            <w:r>
              <w:rPr>
                <w:lang w:val="de-DE"/>
              </w:rPr>
              <w:t xml:space="preserve">- </w:t>
            </w:r>
            <w:r w:rsidR="00784F44">
              <w:rPr>
                <w:lang w:val="de-DE"/>
              </w:rPr>
              <w:t>digitale Sensoren (Taster, Schalt</w:t>
            </w:r>
            <w:r>
              <w:rPr>
                <w:lang w:val="de-DE"/>
              </w:rPr>
              <w:t>er)</w:t>
            </w:r>
          </w:p>
          <w:p w:rsidR="00D356B2" w:rsidRDefault="000279C0" w:rsidP="00F21A3F">
            <w:pPr>
              <w:pStyle w:val="bctext"/>
              <w:rPr>
                <w:lang w:val="de-DE"/>
              </w:rPr>
            </w:pPr>
            <w:r>
              <w:rPr>
                <w:lang w:val="de-DE"/>
              </w:rPr>
              <w:t xml:space="preserve">- </w:t>
            </w:r>
            <w:r w:rsidR="00550B09">
              <w:rPr>
                <w:lang w:val="de-DE"/>
              </w:rPr>
              <w:t>S</w:t>
            </w:r>
            <w:r w:rsidR="00784F44">
              <w:rPr>
                <w:lang w:val="de-DE"/>
              </w:rPr>
              <w:t xml:space="preserve">ensoren mit eigenem Prozessor </w:t>
            </w:r>
            <w:r>
              <w:rPr>
                <w:lang w:val="de-DE"/>
              </w:rPr>
              <w:t>(Ultrascha</w:t>
            </w:r>
            <w:r>
              <w:rPr>
                <w:lang w:val="de-DE"/>
              </w:rPr>
              <w:t>l</w:t>
            </w:r>
            <w:r>
              <w:rPr>
                <w:lang w:val="de-DE"/>
              </w:rPr>
              <w:t>lentfernungsmesser)</w:t>
            </w:r>
          </w:p>
          <w:p w:rsidR="000279C0" w:rsidRDefault="000279C0" w:rsidP="00F21A3F">
            <w:pPr>
              <w:pStyle w:val="bctext"/>
              <w:rPr>
                <w:lang w:val="de-DE"/>
              </w:rPr>
            </w:pPr>
            <w:r>
              <w:rPr>
                <w:lang w:val="de-DE"/>
              </w:rPr>
              <w:t>EVA-Prinzip mit</w:t>
            </w:r>
            <w:r w:rsidR="00784F44">
              <w:rPr>
                <w:lang w:val="de-DE"/>
              </w:rPr>
              <w:t xml:space="preserve"> unterschiedlichen Aktoren</w:t>
            </w:r>
            <w:r>
              <w:rPr>
                <w:lang w:val="de-DE"/>
              </w:rPr>
              <w:t>:</w:t>
            </w:r>
          </w:p>
          <w:p w:rsidR="000279C0" w:rsidRDefault="000279C0" w:rsidP="00F21A3F">
            <w:pPr>
              <w:pStyle w:val="bctext"/>
              <w:rPr>
                <w:lang w:val="de-DE"/>
              </w:rPr>
            </w:pPr>
            <w:r>
              <w:rPr>
                <w:lang w:val="de-DE"/>
              </w:rPr>
              <w:t>- Motoren (mit Motorsteuerung)</w:t>
            </w:r>
          </w:p>
          <w:p w:rsidR="000279C0" w:rsidRDefault="000279C0" w:rsidP="00F21A3F">
            <w:pPr>
              <w:pStyle w:val="bctext"/>
              <w:rPr>
                <w:lang w:val="de-DE"/>
              </w:rPr>
            </w:pPr>
            <w:r>
              <w:rPr>
                <w:lang w:val="de-DE"/>
              </w:rPr>
              <w:t xml:space="preserve">- </w:t>
            </w:r>
            <w:r w:rsidR="00784F44">
              <w:rPr>
                <w:lang w:val="de-DE"/>
              </w:rPr>
              <w:t>LEDs</w:t>
            </w:r>
            <w:r>
              <w:rPr>
                <w:lang w:val="de-DE"/>
              </w:rPr>
              <w:t xml:space="preserve"> (mit Vorwiderstand)</w:t>
            </w:r>
          </w:p>
          <w:p w:rsidR="000279C0" w:rsidRDefault="000279C0" w:rsidP="00F21A3F">
            <w:pPr>
              <w:pStyle w:val="bctext"/>
              <w:rPr>
                <w:lang w:val="de-DE"/>
              </w:rPr>
            </w:pPr>
            <w:r>
              <w:rPr>
                <w:lang w:val="de-DE"/>
              </w:rPr>
              <w:t>- Summer</w:t>
            </w:r>
          </w:p>
          <w:p w:rsidR="000279C0" w:rsidRDefault="000279C0" w:rsidP="00F21A3F">
            <w:pPr>
              <w:pStyle w:val="bctext"/>
              <w:rPr>
                <w:lang w:val="de-DE"/>
              </w:rPr>
            </w:pPr>
            <w:r>
              <w:rPr>
                <w:lang w:val="de-DE"/>
              </w:rPr>
              <w:t>- Mikroelektronikkomponenten (ICs zur Moto</w:t>
            </w:r>
            <w:r>
              <w:rPr>
                <w:lang w:val="de-DE"/>
              </w:rPr>
              <w:t>r</w:t>
            </w:r>
            <w:r>
              <w:rPr>
                <w:lang w:val="de-DE"/>
              </w:rPr>
              <w:t>steuerung oder als logische Gatter</w:t>
            </w:r>
            <w:r w:rsidR="00B74167">
              <w:rPr>
                <w:lang w:val="de-DE"/>
              </w:rPr>
              <w:t>; andere Mikrocontroller in einem Systemverbund)</w:t>
            </w:r>
          </w:p>
          <w:p w:rsidR="000279C0" w:rsidRDefault="000279C0" w:rsidP="00F21A3F">
            <w:pPr>
              <w:pStyle w:val="bctext"/>
              <w:rPr>
                <w:lang w:val="de-DE"/>
              </w:rPr>
            </w:pPr>
          </w:p>
          <w:p w:rsidR="000279C0" w:rsidRPr="000279C0" w:rsidRDefault="000279C0" w:rsidP="00F21A3F">
            <w:pPr>
              <w:pStyle w:val="bctext"/>
              <w:rPr>
                <w:lang w:val="de-DE"/>
              </w:rPr>
            </w:pPr>
            <w:r>
              <w:rPr>
                <w:lang w:val="de-DE"/>
              </w:rPr>
              <w:t>Beispiele für die Umsetzung:</w:t>
            </w:r>
          </w:p>
          <w:p w:rsidR="000279C0" w:rsidRDefault="00784F44" w:rsidP="00F21A3F">
            <w:pPr>
              <w:pStyle w:val="bctext"/>
              <w:rPr>
                <w:lang w:val="de-DE"/>
              </w:rPr>
            </w:pPr>
            <w:r>
              <w:rPr>
                <w:lang w:val="de-DE"/>
              </w:rPr>
              <w:t xml:space="preserve">Einhalten des Abstands </w:t>
            </w:r>
            <w:r w:rsidR="000279C0">
              <w:rPr>
                <w:lang w:val="de-DE"/>
              </w:rPr>
              <w:t>(steigende Schwieri</w:t>
            </w:r>
            <w:r w:rsidR="000279C0">
              <w:rPr>
                <w:lang w:val="de-DE"/>
              </w:rPr>
              <w:t>g</w:t>
            </w:r>
            <w:r w:rsidR="000279C0">
              <w:rPr>
                <w:lang w:val="de-DE"/>
              </w:rPr>
              <w:t>keit)</w:t>
            </w:r>
          </w:p>
          <w:p w:rsidR="000279C0" w:rsidRDefault="000279C0" w:rsidP="00F21A3F">
            <w:pPr>
              <w:pStyle w:val="bctext"/>
              <w:rPr>
                <w:lang w:val="de-DE"/>
              </w:rPr>
            </w:pPr>
            <w:r>
              <w:rPr>
                <w:lang w:val="de-DE"/>
              </w:rPr>
              <w:t xml:space="preserve">- zu </w:t>
            </w:r>
            <w:r w:rsidR="00784F44">
              <w:rPr>
                <w:lang w:val="de-DE"/>
              </w:rPr>
              <w:t>einem stehenden Objekt (</w:t>
            </w:r>
            <w:r>
              <w:rPr>
                <w:lang w:val="de-DE"/>
              </w:rPr>
              <w:t>Bremsassistent</w:t>
            </w:r>
            <w:r w:rsidR="00784F44">
              <w:rPr>
                <w:lang w:val="de-DE"/>
              </w:rPr>
              <w:t>)</w:t>
            </w:r>
          </w:p>
          <w:p w:rsidR="000279C0" w:rsidRDefault="000279C0" w:rsidP="00F21A3F">
            <w:pPr>
              <w:pStyle w:val="bctext"/>
              <w:rPr>
                <w:lang w:val="de-DE"/>
              </w:rPr>
            </w:pPr>
            <w:r>
              <w:rPr>
                <w:lang w:val="de-DE"/>
              </w:rPr>
              <w:t>- Akustisches Signal in Abhängigkeit der En</w:t>
            </w:r>
            <w:r>
              <w:rPr>
                <w:lang w:val="de-DE"/>
              </w:rPr>
              <w:t>t</w:t>
            </w:r>
            <w:r>
              <w:rPr>
                <w:lang w:val="de-DE"/>
              </w:rPr>
              <w:t>fernung (Einparkhilfe)</w:t>
            </w:r>
          </w:p>
          <w:p w:rsidR="00784F44" w:rsidRDefault="000279C0" w:rsidP="00F21A3F">
            <w:pPr>
              <w:pStyle w:val="bctext"/>
              <w:rPr>
                <w:lang w:val="de-DE"/>
              </w:rPr>
            </w:pPr>
            <w:r>
              <w:rPr>
                <w:lang w:val="de-DE"/>
              </w:rPr>
              <w:t xml:space="preserve">- </w:t>
            </w:r>
            <w:r w:rsidR="00784F44">
              <w:rPr>
                <w:lang w:val="de-DE"/>
              </w:rPr>
              <w:t>Abstand zu einem beweglichen Objekt</w:t>
            </w:r>
          </w:p>
          <w:p w:rsidR="00784F44" w:rsidRDefault="00784F44" w:rsidP="00F21A3F">
            <w:pPr>
              <w:pStyle w:val="bctext"/>
              <w:rPr>
                <w:lang w:val="de-DE"/>
              </w:rPr>
            </w:pPr>
          </w:p>
          <w:p w:rsidR="000279C0" w:rsidRDefault="00784F44" w:rsidP="00F21A3F">
            <w:pPr>
              <w:pStyle w:val="bctext"/>
              <w:rPr>
                <w:lang w:val="de-DE"/>
              </w:rPr>
            </w:pPr>
            <w:r>
              <w:rPr>
                <w:lang w:val="de-DE"/>
              </w:rPr>
              <w:t xml:space="preserve">Folgen einer Linie auf dem Boden </w:t>
            </w:r>
          </w:p>
          <w:p w:rsidR="000279C0" w:rsidRDefault="000279C0" w:rsidP="00F21A3F">
            <w:pPr>
              <w:pStyle w:val="bctext"/>
              <w:rPr>
                <w:lang w:val="de-DE"/>
              </w:rPr>
            </w:pPr>
            <w:r>
              <w:rPr>
                <w:lang w:val="de-DE"/>
              </w:rPr>
              <w:t>- Steuerung</w:t>
            </w:r>
            <w:r w:rsidR="00784F44">
              <w:rPr>
                <w:lang w:val="de-DE"/>
              </w:rPr>
              <w:t xml:space="preserve"> </w:t>
            </w:r>
          </w:p>
          <w:p w:rsidR="000279C0" w:rsidRDefault="000279C0" w:rsidP="00F21A3F">
            <w:pPr>
              <w:pStyle w:val="bctext"/>
              <w:rPr>
                <w:lang w:val="de-DE"/>
              </w:rPr>
            </w:pPr>
            <w:r>
              <w:rPr>
                <w:lang w:val="de-DE"/>
              </w:rPr>
              <w:t>- Reglung</w:t>
            </w:r>
          </w:p>
          <w:p w:rsidR="00784F44" w:rsidRDefault="000279C0" w:rsidP="00F21A3F">
            <w:pPr>
              <w:pStyle w:val="bctext"/>
              <w:rPr>
                <w:lang w:val="de-DE"/>
              </w:rPr>
            </w:pPr>
            <w:r>
              <w:rPr>
                <w:lang w:val="de-DE"/>
              </w:rPr>
              <w:t xml:space="preserve">- </w:t>
            </w:r>
            <w:r w:rsidR="00784F44">
              <w:rPr>
                <w:lang w:val="de-DE"/>
              </w:rPr>
              <w:t>P-Reglung</w:t>
            </w:r>
          </w:p>
          <w:p w:rsidR="00784F44" w:rsidRDefault="00784F44" w:rsidP="00F21A3F">
            <w:pPr>
              <w:pStyle w:val="bctext"/>
              <w:rPr>
                <w:lang w:val="de-DE"/>
              </w:rPr>
            </w:pPr>
          </w:p>
          <w:p w:rsidR="000279C0" w:rsidRDefault="00784F44" w:rsidP="00F21A3F">
            <w:pPr>
              <w:pStyle w:val="bctext"/>
              <w:rPr>
                <w:lang w:val="de-DE"/>
              </w:rPr>
            </w:pPr>
            <w:r>
              <w:rPr>
                <w:lang w:val="de-DE"/>
              </w:rPr>
              <w:t>Zahnputz-T</w:t>
            </w:r>
            <w:r w:rsidR="000279C0">
              <w:rPr>
                <w:lang w:val="de-DE"/>
              </w:rPr>
              <w:t>imer</w:t>
            </w:r>
          </w:p>
          <w:p w:rsidR="000279C0" w:rsidRDefault="000279C0" w:rsidP="00F21A3F">
            <w:pPr>
              <w:pStyle w:val="bctext"/>
              <w:rPr>
                <w:lang w:val="de-DE"/>
              </w:rPr>
            </w:pPr>
            <w:r>
              <w:rPr>
                <w:lang w:val="de-DE"/>
              </w:rPr>
              <w:t xml:space="preserve">- </w:t>
            </w:r>
            <w:r w:rsidR="00784F44">
              <w:rPr>
                <w:lang w:val="de-DE"/>
              </w:rPr>
              <w:t>vier Sektoren</w:t>
            </w:r>
          </w:p>
          <w:p w:rsidR="000279C0" w:rsidRDefault="000279C0" w:rsidP="00F21A3F">
            <w:pPr>
              <w:pStyle w:val="bctext"/>
              <w:rPr>
                <w:lang w:val="de-DE"/>
              </w:rPr>
            </w:pPr>
            <w:r>
              <w:rPr>
                <w:lang w:val="de-DE"/>
              </w:rPr>
              <w:t xml:space="preserve">- </w:t>
            </w:r>
            <w:r w:rsidR="00550B09">
              <w:rPr>
                <w:lang w:val="de-DE"/>
              </w:rPr>
              <w:t>akustische</w:t>
            </w:r>
            <w:r w:rsidR="00784F44">
              <w:rPr>
                <w:lang w:val="de-DE"/>
              </w:rPr>
              <w:t xml:space="preserve"> Si</w:t>
            </w:r>
            <w:r w:rsidR="00550B09">
              <w:rPr>
                <w:lang w:val="de-DE"/>
              </w:rPr>
              <w:t>gnale</w:t>
            </w:r>
            <w:r>
              <w:rPr>
                <w:lang w:val="de-DE"/>
              </w:rPr>
              <w:t xml:space="preserve"> am Ende der Sektoren</w:t>
            </w:r>
          </w:p>
          <w:p w:rsidR="009E77DE" w:rsidRDefault="000279C0" w:rsidP="00F21A3F">
            <w:pPr>
              <w:pStyle w:val="bctext"/>
              <w:rPr>
                <w:lang w:val="de-DE"/>
              </w:rPr>
            </w:pPr>
            <w:r>
              <w:rPr>
                <w:lang w:val="de-DE"/>
              </w:rPr>
              <w:t>- Zeiteinstellung über veränderbare Widerstä</w:t>
            </w:r>
            <w:r>
              <w:rPr>
                <w:lang w:val="de-DE"/>
              </w:rPr>
              <w:t>n</w:t>
            </w:r>
            <w:r>
              <w:rPr>
                <w:lang w:val="de-DE"/>
              </w:rPr>
              <w:t>de oder Taster</w:t>
            </w:r>
          </w:p>
          <w:p w:rsidR="009E77DE" w:rsidRDefault="009E77DE" w:rsidP="00F21A3F">
            <w:pPr>
              <w:pStyle w:val="bctext"/>
              <w:rPr>
                <w:lang w:val="de-DE"/>
              </w:rPr>
            </w:pPr>
          </w:p>
          <w:p w:rsidR="009E77DE" w:rsidRDefault="009E77DE" w:rsidP="00F21A3F">
            <w:pPr>
              <w:pStyle w:val="bctext"/>
              <w:rPr>
                <w:lang w:val="de-DE"/>
              </w:rPr>
            </w:pPr>
            <w:r>
              <w:rPr>
                <w:lang w:val="de-DE"/>
              </w:rPr>
              <w:t>Bewässerungsanlage einer Pflanze mit unte</w:t>
            </w:r>
            <w:r>
              <w:rPr>
                <w:lang w:val="de-DE"/>
              </w:rPr>
              <w:t>r</w:t>
            </w:r>
            <w:r w:rsidR="00550B09">
              <w:rPr>
                <w:lang w:val="de-DE"/>
              </w:rPr>
              <w:t>schiedlichen Sensoren (i</w:t>
            </w:r>
            <w:r>
              <w:rPr>
                <w:lang w:val="de-DE"/>
              </w:rPr>
              <w:t>nduktiv und Wide</w:t>
            </w:r>
            <w:r>
              <w:rPr>
                <w:lang w:val="de-DE"/>
              </w:rPr>
              <w:t>r</w:t>
            </w:r>
            <w:r>
              <w:rPr>
                <w:lang w:val="de-DE"/>
              </w:rPr>
              <w:t>stand) mit unterschiedlichen Bewässerungsi</w:t>
            </w:r>
            <w:r>
              <w:rPr>
                <w:lang w:val="de-DE"/>
              </w:rPr>
              <w:t>n</w:t>
            </w:r>
            <w:r>
              <w:rPr>
                <w:lang w:val="de-DE"/>
              </w:rPr>
              <w:t>tervallen</w:t>
            </w:r>
            <w:r w:rsidR="000279C0">
              <w:rPr>
                <w:lang w:val="de-DE"/>
              </w:rPr>
              <w:t xml:space="preserve"> und festen Messintervallen</w:t>
            </w:r>
          </w:p>
          <w:p w:rsidR="009E77DE" w:rsidRDefault="009E77DE" w:rsidP="00F21A3F">
            <w:pPr>
              <w:pStyle w:val="bctext"/>
              <w:rPr>
                <w:lang w:val="de-DE"/>
              </w:rPr>
            </w:pPr>
          </w:p>
          <w:p w:rsidR="00B95061" w:rsidRDefault="00B95061" w:rsidP="00F21A3F">
            <w:pPr>
              <w:pStyle w:val="bctext"/>
              <w:rPr>
                <w:lang w:val="de-DE"/>
              </w:rPr>
            </w:pPr>
            <w:r>
              <w:rPr>
                <w:lang w:val="de-DE"/>
              </w:rPr>
              <w:t>Für die Lösung aller Aufgaben sind die folge</w:t>
            </w:r>
            <w:r>
              <w:rPr>
                <w:lang w:val="de-DE"/>
              </w:rPr>
              <w:t>n</w:t>
            </w:r>
            <w:r>
              <w:rPr>
                <w:lang w:val="de-DE"/>
              </w:rPr>
              <w:t>den Konzepte aus der Informatik notwendig:</w:t>
            </w:r>
          </w:p>
          <w:p w:rsidR="00B95061" w:rsidRPr="00B95061" w:rsidRDefault="00B95061" w:rsidP="00F21A3F">
            <w:pPr>
              <w:pStyle w:val="bctext"/>
              <w:rPr>
                <w:lang w:val="en-US"/>
              </w:rPr>
            </w:pPr>
            <w:r w:rsidRPr="00B95061">
              <w:rPr>
                <w:lang w:val="en-US"/>
              </w:rPr>
              <w:t>- For-, While- und If-Schleifen</w:t>
            </w:r>
          </w:p>
          <w:p w:rsidR="00B95061" w:rsidRPr="00B95061" w:rsidRDefault="00B95061" w:rsidP="00F21A3F">
            <w:pPr>
              <w:pStyle w:val="bctext"/>
              <w:rPr>
                <w:lang w:val="en-US"/>
              </w:rPr>
            </w:pPr>
            <w:r w:rsidRPr="00B95061">
              <w:rPr>
                <w:lang w:val="en-US"/>
              </w:rPr>
              <w:t>- Variablen</w:t>
            </w:r>
          </w:p>
          <w:p w:rsidR="005E69CD" w:rsidRDefault="00B95061" w:rsidP="00F21A3F">
            <w:pPr>
              <w:pStyle w:val="bctext"/>
              <w:rPr>
                <w:lang w:val="en-US"/>
              </w:rPr>
            </w:pPr>
            <w:r>
              <w:rPr>
                <w:lang w:val="en-US"/>
              </w:rPr>
              <w:t>- Zählfunktionen</w:t>
            </w:r>
          </w:p>
          <w:p w:rsidR="00B95061" w:rsidRPr="00B95061" w:rsidRDefault="005E69CD" w:rsidP="00F21A3F">
            <w:pPr>
              <w:pStyle w:val="bctext"/>
              <w:rPr>
                <w:lang w:val="en-US"/>
              </w:rPr>
            </w:pPr>
            <w:r>
              <w:rPr>
                <w:lang w:val="en-US"/>
              </w:rPr>
              <w:t>- Pin-Belegungen</w:t>
            </w:r>
            <w:r w:rsidR="00B95061" w:rsidRPr="00B95061">
              <w:rPr>
                <w:lang w:val="en-US"/>
              </w:rPr>
              <w:t xml:space="preserve"> </w:t>
            </w:r>
          </w:p>
          <w:p w:rsidR="009E77DE" w:rsidRPr="00B95061" w:rsidRDefault="009E77DE" w:rsidP="009E77DE">
            <w:pPr>
              <w:pStyle w:val="bctext"/>
              <w:rPr>
                <w:lang w:val="en-US"/>
              </w:rPr>
            </w:pPr>
            <w:r w:rsidRPr="00B95061">
              <w:rPr>
                <w:lang w:val="en-US"/>
              </w:rPr>
              <w:t xml:space="preserve"> </w:t>
            </w:r>
          </w:p>
        </w:tc>
        <w:tc>
          <w:tcPr>
            <w:tcW w:w="1250" w:type="pct"/>
            <w:vMerge w:val="restart"/>
            <w:tcBorders>
              <w:left w:val="single" w:sz="4" w:space="0" w:color="auto"/>
              <w:right w:val="single" w:sz="4" w:space="0" w:color="auto"/>
            </w:tcBorders>
            <w:shd w:val="clear" w:color="auto" w:fill="auto"/>
          </w:tcPr>
          <w:p w:rsidR="0074188E" w:rsidRDefault="00B95061" w:rsidP="00F21A3F">
            <w:pPr>
              <w:pStyle w:val="bctext"/>
              <w:rPr>
                <w:lang w:val="de-DE"/>
              </w:rPr>
            </w:pPr>
            <w:r>
              <w:rPr>
                <w:lang w:val="de-DE"/>
              </w:rPr>
              <w:lastRenderedPageBreak/>
              <w:t>Ziel dieser Unterrichtseinheit ist es, dass die SuS die Sensoren, Aktoren und ihrer Ansteu</w:t>
            </w:r>
            <w:r>
              <w:rPr>
                <w:lang w:val="de-DE"/>
              </w:rPr>
              <w:t>e</w:t>
            </w:r>
            <w:r>
              <w:rPr>
                <w:lang w:val="de-DE"/>
              </w:rPr>
              <w:t>rung kennen lernen und in einem vorgegeb</w:t>
            </w:r>
            <w:r>
              <w:rPr>
                <w:lang w:val="de-DE"/>
              </w:rPr>
              <w:t>e</w:t>
            </w:r>
            <w:r>
              <w:rPr>
                <w:lang w:val="de-DE"/>
              </w:rPr>
              <w:t xml:space="preserve">nen Kontext richtig einsetzen. In dem </w:t>
            </w:r>
            <w:r w:rsidR="00550B09">
              <w:rPr>
                <w:lang w:val="de-DE"/>
              </w:rPr>
              <w:t>nach</w:t>
            </w:r>
            <w:r>
              <w:rPr>
                <w:lang w:val="de-DE"/>
              </w:rPr>
              <w:t>fo</w:t>
            </w:r>
            <w:r>
              <w:rPr>
                <w:lang w:val="de-DE"/>
              </w:rPr>
              <w:t>l</w:t>
            </w:r>
            <w:r>
              <w:rPr>
                <w:lang w:val="de-DE"/>
              </w:rPr>
              <w:t xml:space="preserve">genden Projekt sollen diese Kenntnisse auf das Lösen eines selbstgewählten Problems übertragen werden können. </w:t>
            </w:r>
          </w:p>
          <w:p w:rsidR="0074188E" w:rsidRDefault="0074188E" w:rsidP="00F21A3F">
            <w:pPr>
              <w:pStyle w:val="bctext"/>
              <w:rPr>
                <w:lang w:val="de-DE"/>
              </w:rPr>
            </w:pPr>
          </w:p>
          <w:p w:rsidR="0074188E" w:rsidRPr="00550B09" w:rsidRDefault="005A5386" w:rsidP="005E56A5">
            <w:pPr>
              <w:pStyle w:val="Leitperspektive"/>
              <w:rPr>
                <w:lang w:val="de-DE"/>
              </w:rPr>
            </w:pPr>
            <w:r w:rsidRPr="00550B09">
              <w:rPr>
                <w:lang w:val="de-DE"/>
              </w:rPr>
              <w:t xml:space="preserve">L </w:t>
            </w:r>
            <w:r w:rsidR="005E56A5" w:rsidRPr="00550B09">
              <w:rPr>
                <w:lang w:val="de-DE"/>
              </w:rPr>
              <w:t>MB</w:t>
            </w:r>
          </w:p>
          <w:p w:rsidR="0074188E" w:rsidRDefault="0074188E" w:rsidP="00F21A3F">
            <w:pPr>
              <w:pStyle w:val="bctext"/>
              <w:rPr>
                <w:lang w:val="de-DE"/>
              </w:rPr>
            </w:pPr>
          </w:p>
          <w:p w:rsidR="009E77DE" w:rsidRDefault="009E77DE" w:rsidP="00F21A3F">
            <w:pPr>
              <w:pStyle w:val="bctext"/>
              <w:rPr>
                <w:lang w:val="de-DE"/>
              </w:rPr>
            </w:pPr>
          </w:p>
          <w:p w:rsidR="009E77DE" w:rsidRDefault="00550B09" w:rsidP="00F21A3F">
            <w:pPr>
              <w:pStyle w:val="bctext"/>
              <w:rPr>
                <w:lang w:val="de-DE"/>
              </w:rPr>
            </w:pPr>
            <w:r>
              <w:rPr>
                <w:lang w:val="de-DE"/>
              </w:rPr>
              <w:t>Für alle Aufgabenstellungen</w:t>
            </w:r>
            <w:r w:rsidR="009E77DE">
              <w:rPr>
                <w:lang w:val="de-DE"/>
              </w:rPr>
              <w:t xml:space="preserve"> können entweder fertige Modelle vorgehalten werden, bei denen „nur noch“ die Programmierung erfolgen muss oder aber </w:t>
            </w:r>
            <w:r>
              <w:rPr>
                <w:lang w:val="de-DE"/>
              </w:rPr>
              <w:t xml:space="preserve">diese werden </w:t>
            </w:r>
            <w:r w:rsidR="009E77DE">
              <w:rPr>
                <w:lang w:val="de-DE"/>
              </w:rPr>
              <w:t>von den SuS als Fert</w:t>
            </w:r>
            <w:r w:rsidR="009E77DE">
              <w:rPr>
                <w:lang w:val="de-DE"/>
              </w:rPr>
              <w:t>i</w:t>
            </w:r>
            <w:r w:rsidR="009E77DE">
              <w:rPr>
                <w:lang w:val="de-DE"/>
              </w:rPr>
              <w:t xml:space="preserve">gungs- oder Konstruktionsaufgabe selbst </w:t>
            </w:r>
            <w:r>
              <w:rPr>
                <w:lang w:val="de-DE"/>
              </w:rPr>
              <w:t>he</w:t>
            </w:r>
            <w:r>
              <w:rPr>
                <w:lang w:val="de-DE"/>
              </w:rPr>
              <w:t>r</w:t>
            </w:r>
            <w:r>
              <w:rPr>
                <w:lang w:val="de-DE"/>
              </w:rPr>
              <w:t>gestellt.</w:t>
            </w:r>
          </w:p>
          <w:p w:rsidR="009E77DE" w:rsidRDefault="009E77DE" w:rsidP="00F21A3F">
            <w:pPr>
              <w:pStyle w:val="bctext"/>
              <w:rPr>
                <w:lang w:val="de-DE"/>
              </w:rPr>
            </w:pPr>
            <w:r>
              <w:rPr>
                <w:lang w:val="de-DE"/>
              </w:rPr>
              <w:t>Im Falle von bereits vorhandenen Modellen kann mit einer technischen Analyse des jewe</w:t>
            </w:r>
            <w:r>
              <w:rPr>
                <w:lang w:val="de-DE"/>
              </w:rPr>
              <w:t>i</w:t>
            </w:r>
            <w:r>
              <w:rPr>
                <w:lang w:val="de-DE"/>
              </w:rPr>
              <w:t>ligen Systems differenziert werden.</w:t>
            </w:r>
          </w:p>
          <w:p w:rsidR="009E77DE" w:rsidRDefault="009E77DE" w:rsidP="00F21A3F">
            <w:pPr>
              <w:pStyle w:val="bctext"/>
              <w:rPr>
                <w:lang w:val="de-DE"/>
              </w:rPr>
            </w:pPr>
          </w:p>
          <w:p w:rsidR="00B95061" w:rsidRDefault="00B95061" w:rsidP="00F21A3F">
            <w:pPr>
              <w:pStyle w:val="bctext"/>
              <w:rPr>
                <w:lang w:val="de-DE"/>
              </w:rPr>
            </w:pPr>
            <w:r>
              <w:rPr>
                <w:lang w:val="de-DE"/>
              </w:rPr>
              <w:t>Modelle aus</w:t>
            </w:r>
            <w:r w:rsidR="00550B09">
              <w:rPr>
                <w:lang w:val="de-DE"/>
              </w:rPr>
              <w:t xml:space="preserve"> der</w:t>
            </w:r>
            <w:r>
              <w:rPr>
                <w:lang w:val="de-DE"/>
              </w:rPr>
              <w:t xml:space="preserve"> EVA-Einheit (Kleinsteueru</w:t>
            </w:r>
            <w:r>
              <w:rPr>
                <w:lang w:val="de-DE"/>
              </w:rPr>
              <w:t>n</w:t>
            </w:r>
            <w:r>
              <w:rPr>
                <w:lang w:val="de-DE"/>
              </w:rPr>
              <w:t>gen) können auch hier alternativ eingesetzt werden, um die Gemeinsamkeiten und Unte</w:t>
            </w:r>
            <w:r>
              <w:rPr>
                <w:lang w:val="de-DE"/>
              </w:rPr>
              <w:t>r</w:t>
            </w:r>
            <w:r>
              <w:rPr>
                <w:lang w:val="de-DE"/>
              </w:rPr>
              <w:t>schiede von speicherprogrammierbaren Steu</w:t>
            </w:r>
            <w:r>
              <w:rPr>
                <w:lang w:val="de-DE"/>
              </w:rPr>
              <w:t>e</w:t>
            </w:r>
            <w:r>
              <w:rPr>
                <w:lang w:val="de-DE"/>
              </w:rPr>
              <w:t>rungen und Mikrokontrollern aufzuzeigen.</w:t>
            </w:r>
          </w:p>
          <w:p w:rsidR="009E77DE" w:rsidRDefault="009E77DE" w:rsidP="00F21A3F">
            <w:pPr>
              <w:pStyle w:val="bctext"/>
              <w:rPr>
                <w:lang w:val="de-DE"/>
              </w:rPr>
            </w:pPr>
          </w:p>
          <w:p w:rsidR="009E77DE" w:rsidRDefault="009E77DE" w:rsidP="00F21A3F">
            <w:pPr>
              <w:pStyle w:val="bctext"/>
              <w:rPr>
                <w:lang w:val="de-DE"/>
              </w:rPr>
            </w:pPr>
          </w:p>
          <w:p w:rsidR="00550B09" w:rsidRDefault="00550B09" w:rsidP="00F21A3F">
            <w:pPr>
              <w:pStyle w:val="bctext"/>
              <w:rPr>
                <w:lang w:val="de-DE"/>
              </w:rPr>
            </w:pPr>
            <w:r>
              <w:rPr>
                <w:lang w:val="de-DE"/>
              </w:rPr>
              <w:t>Zurzeit</w:t>
            </w:r>
            <w:r w:rsidR="009E77DE">
              <w:rPr>
                <w:lang w:val="de-DE"/>
              </w:rPr>
              <w:t xml:space="preserve"> sind als frei zugängliche graphische Programmieroberflächen „Open Roberta Lab“ des Fra</w:t>
            </w:r>
            <w:r w:rsidR="00B125EB">
              <w:rPr>
                <w:lang w:val="de-DE"/>
              </w:rPr>
              <w:t xml:space="preserve">unhofer Institut und Microsoft </w:t>
            </w:r>
            <w:r w:rsidR="00B125EB">
              <w:t>MakeCode</w:t>
            </w:r>
            <w:r w:rsidR="00B125EB">
              <w:rPr>
                <w:lang w:val="de-DE"/>
              </w:rPr>
              <w:t xml:space="preserve"> </w:t>
            </w:r>
            <w:r w:rsidR="009E77DE">
              <w:rPr>
                <w:lang w:val="de-DE"/>
              </w:rPr>
              <w:t xml:space="preserve"> verfügbar. Eng darauf abgestimmt sind die Systeme „Microbit“ und „Calliope“, die bereits unterschiedliche Komponenten o</w:t>
            </w:r>
            <w:r w:rsidR="009E77DE">
              <w:rPr>
                <w:lang w:val="de-DE"/>
              </w:rPr>
              <w:t>n</w:t>
            </w:r>
            <w:r w:rsidR="009E77DE">
              <w:rPr>
                <w:lang w:val="de-DE"/>
              </w:rPr>
              <w:t xml:space="preserve">board mitbringen. </w:t>
            </w:r>
          </w:p>
          <w:p w:rsidR="009E77DE" w:rsidRDefault="000279C0" w:rsidP="00F21A3F">
            <w:pPr>
              <w:pStyle w:val="bctext"/>
              <w:rPr>
                <w:lang w:val="de-DE"/>
              </w:rPr>
            </w:pPr>
            <w:r>
              <w:rPr>
                <w:lang w:val="de-DE"/>
              </w:rPr>
              <w:t>Das open Source P</w:t>
            </w:r>
            <w:r w:rsidR="009E77DE">
              <w:rPr>
                <w:lang w:val="de-DE"/>
              </w:rPr>
              <w:t>r</w:t>
            </w:r>
            <w:r>
              <w:rPr>
                <w:lang w:val="de-DE"/>
              </w:rPr>
              <w:t>o</w:t>
            </w:r>
            <w:r w:rsidR="009E77DE">
              <w:rPr>
                <w:lang w:val="de-DE"/>
              </w:rPr>
              <w:t xml:space="preserve">jekt Arduino/Genuino </w:t>
            </w:r>
            <w:r w:rsidR="009E77DE">
              <w:rPr>
                <w:lang w:val="de-DE"/>
              </w:rPr>
              <w:lastRenderedPageBreak/>
              <w:t>bietet dafür mehr Möglichkeiten bei der günst</w:t>
            </w:r>
            <w:r w:rsidR="009E77DE">
              <w:rPr>
                <w:lang w:val="de-DE"/>
              </w:rPr>
              <w:t>i</w:t>
            </w:r>
            <w:r w:rsidR="009E77DE">
              <w:rPr>
                <w:lang w:val="de-DE"/>
              </w:rPr>
              <w:t>gen Anschaffung und dem festen Verbauen in Artefakten. Bei der Geschwindigkeit der En</w:t>
            </w:r>
            <w:r w:rsidR="009E77DE">
              <w:rPr>
                <w:lang w:val="de-DE"/>
              </w:rPr>
              <w:t>t</w:t>
            </w:r>
            <w:r w:rsidR="009E77DE">
              <w:rPr>
                <w:lang w:val="de-DE"/>
              </w:rPr>
              <w:t xml:space="preserve">wicklung von Digitaltechnik ist eine dauerhafte Empfehlung </w:t>
            </w:r>
            <w:r w:rsidR="00550B09">
              <w:rPr>
                <w:lang w:val="de-DE"/>
              </w:rPr>
              <w:t xml:space="preserve">an dieser Stelle </w:t>
            </w:r>
            <w:r w:rsidR="009E77DE">
              <w:rPr>
                <w:lang w:val="de-DE"/>
              </w:rPr>
              <w:t>nicht möglich.</w:t>
            </w:r>
          </w:p>
          <w:p w:rsidR="000279C0" w:rsidRDefault="000279C0" w:rsidP="00F21A3F">
            <w:pPr>
              <w:pStyle w:val="bctext"/>
              <w:rPr>
                <w:lang w:val="de-DE"/>
              </w:rPr>
            </w:pPr>
          </w:p>
          <w:p w:rsidR="000279C0" w:rsidRDefault="000279C0" w:rsidP="000279C0">
            <w:pPr>
              <w:pStyle w:val="bctext"/>
              <w:rPr>
                <w:lang w:val="de-DE"/>
              </w:rPr>
            </w:pPr>
            <w:r>
              <w:rPr>
                <w:lang w:val="de-DE"/>
              </w:rPr>
              <w:t>Für die Programmierung der Mikroprozessoren drängen sich graphische Programmieroberfl</w:t>
            </w:r>
            <w:r>
              <w:rPr>
                <w:lang w:val="de-DE"/>
              </w:rPr>
              <w:t>ä</w:t>
            </w:r>
            <w:r>
              <w:rPr>
                <w:lang w:val="de-DE"/>
              </w:rPr>
              <w:t>chen auf, da in der Technik nicht die Pr</w:t>
            </w:r>
            <w:r>
              <w:rPr>
                <w:lang w:val="de-DE"/>
              </w:rPr>
              <w:t>o</w:t>
            </w:r>
            <w:r>
              <w:rPr>
                <w:lang w:val="de-DE"/>
              </w:rPr>
              <w:t>grammiersprache</w:t>
            </w:r>
            <w:r w:rsidR="00B95061">
              <w:rPr>
                <w:lang w:val="de-DE"/>
              </w:rPr>
              <w:t>,</w:t>
            </w:r>
            <w:r>
              <w:rPr>
                <w:lang w:val="de-DE"/>
              </w:rPr>
              <w:t xml:space="preserve"> sondern die Problemlösung im Fokus steht und graphische Oberflächen </w:t>
            </w:r>
            <w:r w:rsidR="005E69CD">
              <w:rPr>
                <w:lang w:val="de-DE"/>
              </w:rPr>
              <w:t>hinsichtlich der Informatik-Konzepte für Anfä</w:t>
            </w:r>
            <w:r w:rsidR="005E69CD">
              <w:rPr>
                <w:lang w:val="de-DE"/>
              </w:rPr>
              <w:t>n</w:t>
            </w:r>
            <w:r w:rsidR="005E69CD">
              <w:rPr>
                <w:lang w:val="de-DE"/>
              </w:rPr>
              <w:t xml:space="preserve">ger deutlich </w:t>
            </w:r>
            <w:r>
              <w:rPr>
                <w:lang w:val="de-DE"/>
              </w:rPr>
              <w:t>intuitiver zu handhaben sind.</w:t>
            </w:r>
          </w:p>
          <w:p w:rsidR="000279C0" w:rsidRPr="00A05A04" w:rsidRDefault="000279C0" w:rsidP="000279C0">
            <w:pPr>
              <w:pStyle w:val="bctext"/>
              <w:rPr>
                <w:lang w:val="de-DE"/>
              </w:rPr>
            </w:pPr>
            <w:r>
              <w:rPr>
                <w:lang w:val="de-DE"/>
              </w:rPr>
              <w:t>Programmiersprachen wie C können zur Diff</w:t>
            </w:r>
            <w:r>
              <w:rPr>
                <w:lang w:val="de-DE"/>
              </w:rPr>
              <w:t>e</w:t>
            </w:r>
            <w:r>
              <w:rPr>
                <w:lang w:val="de-DE"/>
              </w:rPr>
              <w:t>renzierung herangezogen werden.</w:t>
            </w:r>
          </w:p>
        </w:tc>
      </w:tr>
      <w:tr w:rsidR="00D356B2" w:rsidRPr="00713E7D" w:rsidTr="009978E4">
        <w:trPr>
          <w:jc w:val="center"/>
        </w:trPr>
        <w:tc>
          <w:tcPr>
            <w:tcW w:w="1250" w:type="pct"/>
            <w:gridSpan w:val="2"/>
            <w:vMerge/>
            <w:tcBorders>
              <w:left w:val="single" w:sz="4" w:space="0" w:color="auto"/>
              <w:right w:val="single" w:sz="4" w:space="0" w:color="auto"/>
            </w:tcBorders>
            <w:shd w:val="clear" w:color="auto" w:fill="auto"/>
          </w:tcPr>
          <w:p w:rsidR="00D356B2" w:rsidRPr="00713E7D" w:rsidRDefault="00D356B2" w:rsidP="00713E7D">
            <w:pPr>
              <w:spacing w:before="60"/>
              <w:rPr>
                <w:rFonts w:eastAsia="Calibri" w:cs="Arial"/>
                <w:i/>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D356B2" w:rsidRPr="00713E7D" w:rsidRDefault="00D356B2" w:rsidP="00E5046C">
            <w:pPr>
              <w:spacing w:before="60"/>
              <w:rPr>
                <w:rFonts w:eastAsia="Calibri" w:cs="Arial"/>
                <w:sz w:val="18"/>
                <w:szCs w:val="22"/>
              </w:rPr>
            </w:pPr>
            <w:r w:rsidRPr="00E5046C">
              <w:rPr>
                <w:rFonts w:eastAsia="Calibri" w:cs="Arial"/>
                <w:b/>
                <w:sz w:val="18"/>
                <w:szCs w:val="22"/>
              </w:rPr>
              <w:t>M:</w:t>
            </w:r>
            <w:r>
              <w:rPr>
                <w:rFonts w:eastAsia="Calibri" w:cs="Arial"/>
                <w:sz w:val="18"/>
                <w:szCs w:val="22"/>
              </w:rPr>
              <w:t xml:space="preserve"> </w:t>
            </w:r>
            <w:r w:rsidRPr="00E5046C">
              <w:rPr>
                <w:rFonts w:eastAsia="Calibri" w:cs="Arial"/>
                <w:sz w:val="18"/>
                <w:szCs w:val="22"/>
              </w:rPr>
              <w:t>Steuerungs- oder Regelungsaufgaben computergestützt r</w:t>
            </w:r>
            <w:r>
              <w:rPr>
                <w:rFonts w:eastAsia="Calibri" w:cs="Arial"/>
                <w:sz w:val="18"/>
                <w:szCs w:val="22"/>
              </w:rPr>
              <w:t>ealisieren (z. B. Ampelkre</w:t>
            </w:r>
            <w:r>
              <w:rPr>
                <w:rFonts w:eastAsia="Calibri" w:cs="Arial"/>
                <w:sz w:val="18"/>
                <w:szCs w:val="22"/>
              </w:rPr>
              <w:t>u</w:t>
            </w:r>
            <w:r>
              <w:rPr>
                <w:rFonts w:eastAsia="Calibri" w:cs="Arial"/>
                <w:sz w:val="18"/>
                <w:szCs w:val="22"/>
              </w:rPr>
              <w:t xml:space="preserve">zung </w:t>
            </w:r>
            <w:r w:rsidRPr="00E5046C">
              <w:rPr>
                <w:rFonts w:eastAsia="Calibri" w:cs="Arial"/>
                <w:sz w:val="18"/>
                <w:szCs w:val="22"/>
              </w:rPr>
              <w:t>mit Signalanforderung, Torsteuerung)</w:t>
            </w:r>
          </w:p>
        </w:tc>
        <w:tc>
          <w:tcPr>
            <w:tcW w:w="1250" w:type="pct"/>
            <w:vMerge/>
            <w:tcBorders>
              <w:left w:val="single" w:sz="4" w:space="0" w:color="auto"/>
              <w:right w:val="single" w:sz="4" w:space="0" w:color="auto"/>
            </w:tcBorders>
            <w:shd w:val="clear" w:color="auto" w:fill="auto"/>
          </w:tcPr>
          <w:p w:rsidR="00D356B2" w:rsidRPr="00713E7D" w:rsidRDefault="00D356B2" w:rsidP="00F21A3F">
            <w:pPr>
              <w:pStyle w:val="bctext"/>
            </w:pPr>
          </w:p>
        </w:tc>
        <w:tc>
          <w:tcPr>
            <w:tcW w:w="1250" w:type="pct"/>
            <w:vMerge/>
            <w:tcBorders>
              <w:left w:val="single" w:sz="4" w:space="0" w:color="auto"/>
              <w:right w:val="single" w:sz="4" w:space="0" w:color="auto"/>
            </w:tcBorders>
            <w:shd w:val="clear" w:color="auto" w:fill="auto"/>
          </w:tcPr>
          <w:p w:rsidR="00D356B2" w:rsidRPr="00713E7D" w:rsidRDefault="00D356B2" w:rsidP="00F21A3F">
            <w:pPr>
              <w:pStyle w:val="bctext"/>
            </w:pPr>
          </w:p>
        </w:tc>
      </w:tr>
      <w:tr w:rsidR="00D356B2" w:rsidRPr="00713E7D" w:rsidTr="009978E4">
        <w:trPr>
          <w:jc w:val="center"/>
        </w:trPr>
        <w:tc>
          <w:tcPr>
            <w:tcW w:w="1250" w:type="pct"/>
            <w:gridSpan w:val="2"/>
            <w:vMerge/>
            <w:tcBorders>
              <w:left w:val="single" w:sz="4" w:space="0" w:color="auto"/>
              <w:right w:val="single" w:sz="4" w:space="0" w:color="auto"/>
            </w:tcBorders>
            <w:shd w:val="clear" w:color="auto" w:fill="auto"/>
          </w:tcPr>
          <w:p w:rsidR="00D356B2" w:rsidRPr="00713E7D" w:rsidRDefault="00D356B2" w:rsidP="00713E7D">
            <w:pPr>
              <w:spacing w:before="60"/>
              <w:rPr>
                <w:rFonts w:eastAsia="Calibri" w:cs="Arial"/>
                <w:i/>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auto"/>
          </w:tcPr>
          <w:p w:rsidR="00D356B2" w:rsidRPr="00713E7D" w:rsidRDefault="00D356B2" w:rsidP="00E5046C">
            <w:pPr>
              <w:spacing w:before="60"/>
              <w:rPr>
                <w:rFonts w:eastAsia="Calibri" w:cs="Arial"/>
                <w:sz w:val="18"/>
                <w:szCs w:val="22"/>
              </w:rPr>
            </w:pPr>
            <w:r w:rsidRPr="00E5046C">
              <w:rPr>
                <w:rFonts w:eastAsia="Calibri" w:cs="Arial"/>
                <w:b/>
                <w:sz w:val="18"/>
                <w:szCs w:val="22"/>
              </w:rPr>
              <w:t>E:</w:t>
            </w:r>
            <w:r>
              <w:rPr>
                <w:rFonts w:eastAsia="Calibri" w:cs="Arial"/>
                <w:sz w:val="18"/>
                <w:szCs w:val="22"/>
              </w:rPr>
              <w:t xml:space="preserve"> </w:t>
            </w:r>
            <w:r w:rsidRPr="00E5046C">
              <w:rPr>
                <w:rFonts w:eastAsia="Calibri" w:cs="Arial"/>
                <w:sz w:val="18"/>
                <w:szCs w:val="22"/>
              </w:rPr>
              <w:t>Steuerungs- oder Regelungsaufgaben computergestützt entwickeln und r</w:t>
            </w:r>
            <w:r>
              <w:rPr>
                <w:rFonts w:eastAsia="Calibri" w:cs="Arial"/>
                <w:sz w:val="18"/>
                <w:szCs w:val="22"/>
              </w:rPr>
              <w:t xml:space="preserve">ealisieren (z. B. Ampelkreuzung </w:t>
            </w:r>
            <w:r w:rsidRPr="00E5046C">
              <w:rPr>
                <w:rFonts w:eastAsia="Calibri" w:cs="Arial"/>
                <w:sz w:val="18"/>
                <w:szCs w:val="22"/>
              </w:rPr>
              <w:t>mit Signalanforderung, Torsteuerung, Temperaturregelung)</w:t>
            </w:r>
          </w:p>
        </w:tc>
        <w:tc>
          <w:tcPr>
            <w:tcW w:w="1250" w:type="pct"/>
            <w:vMerge/>
            <w:tcBorders>
              <w:left w:val="single" w:sz="4" w:space="0" w:color="auto"/>
              <w:right w:val="single" w:sz="4" w:space="0" w:color="auto"/>
            </w:tcBorders>
            <w:shd w:val="clear" w:color="auto" w:fill="auto"/>
          </w:tcPr>
          <w:p w:rsidR="00D356B2" w:rsidRPr="00713E7D" w:rsidRDefault="00D356B2" w:rsidP="00F21A3F">
            <w:pPr>
              <w:pStyle w:val="bctext"/>
            </w:pPr>
          </w:p>
        </w:tc>
        <w:tc>
          <w:tcPr>
            <w:tcW w:w="1250" w:type="pct"/>
            <w:vMerge/>
            <w:tcBorders>
              <w:left w:val="single" w:sz="4" w:space="0" w:color="auto"/>
              <w:right w:val="single" w:sz="4" w:space="0" w:color="auto"/>
            </w:tcBorders>
            <w:shd w:val="clear" w:color="auto" w:fill="auto"/>
          </w:tcPr>
          <w:p w:rsidR="00D356B2" w:rsidRPr="00713E7D" w:rsidRDefault="00D356B2" w:rsidP="00F21A3F">
            <w:pPr>
              <w:pStyle w:val="bctext"/>
            </w:pPr>
          </w:p>
        </w:tc>
      </w:tr>
      <w:tr w:rsidR="00D356B2" w:rsidRPr="00713E7D" w:rsidTr="009978E4">
        <w:trPr>
          <w:jc w:val="center"/>
        </w:trPr>
        <w:tc>
          <w:tcPr>
            <w:tcW w:w="1250" w:type="pct"/>
            <w:gridSpan w:val="2"/>
            <w:tcBorders>
              <w:left w:val="single" w:sz="4" w:space="0" w:color="auto"/>
              <w:right w:val="single" w:sz="4" w:space="0" w:color="auto"/>
            </w:tcBorders>
            <w:shd w:val="clear" w:color="auto" w:fill="auto"/>
          </w:tcPr>
          <w:p w:rsidR="00D356B2" w:rsidRPr="00713E7D" w:rsidRDefault="00D356B2" w:rsidP="00713E7D">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356B2" w:rsidRPr="00713E7D" w:rsidRDefault="00D356B2" w:rsidP="00713E7D">
            <w:pPr>
              <w:spacing w:before="60"/>
              <w:rPr>
                <w:rFonts w:eastAsia="Calibri" w:cs="Arial"/>
                <w:sz w:val="18"/>
                <w:szCs w:val="22"/>
              </w:rPr>
            </w:pPr>
          </w:p>
        </w:tc>
        <w:tc>
          <w:tcPr>
            <w:tcW w:w="1250" w:type="pct"/>
            <w:vMerge/>
            <w:tcBorders>
              <w:left w:val="single" w:sz="4" w:space="0" w:color="auto"/>
              <w:right w:val="single" w:sz="4" w:space="0" w:color="auto"/>
            </w:tcBorders>
            <w:shd w:val="clear" w:color="auto" w:fill="auto"/>
          </w:tcPr>
          <w:p w:rsidR="00D356B2" w:rsidRPr="00713E7D" w:rsidRDefault="00D356B2" w:rsidP="00F21A3F">
            <w:pPr>
              <w:pStyle w:val="bctext"/>
            </w:pPr>
          </w:p>
        </w:tc>
        <w:tc>
          <w:tcPr>
            <w:tcW w:w="1250" w:type="pct"/>
            <w:vMerge/>
            <w:tcBorders>
              <w:left w:val="single" w:sz="4" w:space="0" w:color="auto"/>
              <w:right w:val="single" w:sz="4" w:space="0" w:color="auto"/>
            </w:tcBorders>
            <w:shd w:val="clear" w:color="auto" w:fill="auto"/>
          </w:tcPr>
          <w:p w:rsidR="00D356B2" w:rsidRPr="00713E7D" w:rsidRDefault="00D356B2" w:rsidP="00F21A3F">
            <w:pPr>
              <w:pStyle w:val="bctext"/>
            </w:pPr>
          </w:p>
        </w:tc>
      </w:tr>
    </w:tbl>
    <w:p w:rsidR="009978E4" w:rsidRDefault="009978E4" w:rsidP="009978E4">
      <w:pPr>
        <w:sectPr w:rsidR="009978E4" w:rsidSect="006A2DDE">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605"/>
        <w:gridCol w:w="3980"/>
        <w:gridCol w:w="3980"/>
        <w:gridCol w:w="3980"/>
      </w:tblGrid>
      <w:tr w:rsidR="00A733AF" w:rsidRPr="00CB5993" w:rsidTr="009978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A733AF" w:rsidRPr="00C044E5" w:rsidRDefault="00A733AF" w:rsidP="009434EA">
            <w:pPr>
              <w:pStyle w:val="bcTab"/>
              <w:rPr>
                <w:lang w:val="de-DE" w:eastAsia="de-DE"/>
              </w:rPr>
            </w:pPr>
            <w:bookmarkStart w:id="27" w:name="_Toc486246282"/>
            <w:r>
              <w:rPr>
                <w:lang w:val="de-DE" w:eastAsia="de-DE"/>
              </w:rPr>
              <w:lastRenderedPageBreak/>
              <w:t>Projekt</w:t>
            </w:r>
            <w:r w:rsidR="00232E33">
              <w:rPr>
                <w:lang w:val="de-DE" w:eastAsia="de-DE"/>
              </w:rPr>
              <w:t>- bzw. Abschluss</w:t>
            </w:r>
            <w:r>
              <w:rPr>
                <w:lang w:val="de-DE" w:eastAsia="de-DE"/>
              </w:rPr>
              <w:t>arbeit</w:t>
            </w:r>
            <w:bookmarkEnd w:id="27"/>
          </w:p>
          <w:p w:rsidR="00A733AF" w:rsidRPr="00D72B29" w:rsidRDefault="00866BA6" w:rsidP="009434EA">
            <w:pPr>
              <w:pStyle w:val="bcTabcaStd"/>
              <w:rPr>
                <w:sz w:val="32"/>
              </w:rPr>
            </w:pPr>
            <w:r>
              <w:t>ca. 30</w:t>
            </w:r>
            <w:r w:rsidR="00A733AF" w:rsidRPr="00D72B29">
              <w:t xml:space="preserve"> Std.</w:t>
            </w:r>
          </w:p>
        </w:tc>
      </w:tr>
      <w:tr w:rsidR="00ED1E31" w:rsidRPr="004445A4" w:rsidTr="009978E4">
        <w:trPr>
          <w:jc w:val="center"/>
        </w:trPr>
        <w:tc>
          <w:tcPr>
            <w:tcW w:w="746" w:type="pct"/>
            <w:tcBorders>
              <w:bottom w:val="nil"/>
              <w:right w:val="dotDotDash" w:sz="4" w:space="0" w:color="FFFFFF"/>
            </w:tcBorders>
            <w:shd w:val="clear" w:color="auto" w:fill="auto"/>
          </w:tcPr>
          <w:p w:rsidR="00ED1E31" w:rsidRPr="00BE6A64" w:rsidRDefault="00EE28E5" w:rsidP="00ED1E31">
            <w:pPr>
              <w:pStyle w:val="bcTabVortext"/>
            </w:pPr>
            <w:r>
              <w:t>Beschreibung:</w:t>
            </w:r>
          </w:p>
        </w:tc>
        <w:tc>
          <w:tcPr>
            <w:tcW w:w="4254" w:type="pct"/>
            <w:gridSpan w:val="4"/>
            <w:tcBorders>
              <w:top w:val="single" w:sz="4" w:space="0" w:color="auto"/>
              <w:left w:val="dotDotDash" w:sz="4" w:space="0" w:color="FFFFFF"/>
              <w:bottom w:val="dotDotDash" w:sz="4" w:space="0" w:color="FFFFFF"/>
              <w:right w:val="single" w:sz="4" w:space="0" w:color="auto"/>
            </w:tcBorders>
            <w:shd w:val="clear" w:color="auto" w:fill="FFFFFF"/>
          </w:tcPr>
          <w:p w:rsidR="00ED1E31" w:rsidRDefault="00EE28E5" w:rsidP="00A54E7C">
            <w:pPr>
              <w:pStyle w:val="bcTabVortext"/>
            </w:pPr>
            <w:r>
              <w:t>In diese</w:t>
            </w:r>
            <w:r w:rsidR="0095767F">
              <w:t xml:space="preserve"> Unterricht</w:t>
            </w:r>
            <w:r w:rsidR="00A54E7C">
              <w:t>seinheit</w:t>
            </w:r>
            <w:r>
              <w:t xml:space="preserve"> fließt die Erfahrung de</w:t>
            </w:r>
            <w:r w:rsidR="00550B09">
              <w:t>r Schülerinnen und Schüler aus dreieinhalb</w:t>
            </w:r>
            <w:r>
              <w:t xml:space="preserve"> Jahren Technikunterricht zusammen. </w:t>
            </w:r>
            <w:r w:rsidR="0095767F">
              <w:t>De</w:t>
            </w:r>
            <w:r w:rsidR="0095767F">
              <w:t>m</w:t>
            </w:r>
            <w:r w:rsidR="0095767F">
              <w:t xml:space="preserve">entsprechend können in allen Phasen die bisher erarbeiteten prozessbezogenen Kompetenzen zum Einsatz kommen. Die Spalte der prozessbezogenen Kompetenzen verweist daher lediglich </w:t>
            </w:r>
            <w:r w:rsidR="003A2AD0">
              <w:t>auf die verschiedenen Kompetenzb</w:t>
            </w:r>
            <w:r w:rsidR="0095767F">
              <w:t>ereiche</w:t>
            </w:r>
            <w:r w:rsidR="003A2AD0">
              <w:t xml:space="preserve">. </w:t>
            </w:r>
            <w:r>
              <w:t>Die Schülerinnen und Schüler übertragen ihr bisher erworbenes Wissen und Können auf ein selbstgewähltes technisches Problem und erfahren im Rahmen des pr</w:t>
            </w:r>
            <w:r>
              <w:t>o</w:t>
            </w:r>
            <w:r>
              <w:t>jektorientierten Prozesses ihre Selbstwirksamkeit. Im Rahmen der Differenzierung kann durch Eingrenzung und Öffnung der Aufgabe</w:t>
            </w:r>
            <w:r>
              <w:t>n</w:t>
            </w:r>
            <w:r>
              <w:t>stellung auf die Komplexität der Arbeit Einfluss genommen werden.</w:t>
            </w:r>
            <w:r w:rsidR="00A54E7C">
              <w:t xml:space="preserve"> Die Umsetzung ist in Einzel-, Partner- und Gruppenarbeit möglich. Im Sinne der Aktivierung aller SuS erscheint eine Gruppengröße über 3 SuS als nicht sinnvoll.</w:t>
            </w:r>
            <w:r>
              <w:t xml:space="preserve"> Bei der Auswahl und Umsetzung der Au</w:t>
            </w:r>
            <w:r>
              <w:t>f</w:t>
            </w:r>
            <w:r>
              <w:t>gaben sollte ein ausgewogenes Verhältnis von Informationstechnik, Elektrotechnik und Fertigung angestrebt werden. Die technische Arbeitsweise der Informationsgewinnung, Planung, Umsetzung und Bewertung sollten nicht nur berücksichtigt, sondern auch themat</w:t>
            </w:r>
            <w:r>
              <w:t>i</w:t>
            </w:r>
            <w:r>
              <w:t>siert werden.</w:t>
            </w:r>
          </w:p>
          <w:p w:rsidR="002D0903" w:rsidRPr="004445A4" w:rsidRDefault="002D0903" w:rsidP="00A54E7C">
            <w:pPr>
              <w:pStyle w:val="bcTabVortext"/>
            </w:pPr>
          </w:p>
        </w:tc>
      </w:tr>
      <w:tr w:rsidR="00ED1E31" w:rsidRPr="004445A4" w:rsidTr="009978E4">
        <w:trPr>
          <w:jc w:val="center"/>
        </w:trPr>
        <w:tc>
          <w:tcPr>
            <w:tcW w:w="746" w:type="pct"/>
            <w:tcBorders>
              <w:top w:val="nil"/>
              <w:bottom w:val="nil"/>
              <w:right w:val="dotDotDash" w:sz="4" w:space="0" w:color="FFFFFF"/>
            </w:tcBorders>
            <w:shd w:val="clear" w:color="auto" w:fill="auto"/>
          </w:tcPr>
          <w:p w:rsidR="00ED1E31" w:rsidRPr="00BE6A64" w:rsidRDefault="00ED1E31" w:rsidP="00ED1E31">
            <w:pPr>
              <w:pStyle w:val="bcTabVortext"/>
            </w:pPr>
            <w:r w:rsidRPr="00BE6A64">
              <w:t xml:space="preserve">Zielsetzung: </w:t>
            </w:r>
          </w:p>
        </w:tc>
        <w:tc>
          <w:tcPr>
            <w:tcW w:w="4254" w:type="pct"/>
            <w:gridSpan w:val="4"/>
            <w:tcBorders>
              <w:top w:val="dotDotDash" w:sz="4" w:space="0" w:color="FFFFFF"/>
              <w:left w:val="dotDotDash" w:sz="4" w:space="0" w:color="FFFFFF"/>
              <w:bottom w:val="dotDotDash" w:sz="4" w:space="0" w:color="FFFFFF"/>
              <w:right w:val="single" w:sz="4" w:space="0" w:color="auto"/>
            </w:tcBorders>
            <w:shd w:val="clear" w:color="auto" w:fill="FFFFFF"/>
          </w:tcPr>
          <w:p w:rsidR="00ED1E31" w:rsidRDefault="00E463A1" w:rsidP="00E463A1">
            <w:pPr>
              <w:pStyle w:val="bcTabVortext"/>
            </w:pPr>
            <w:r>
              <w:t>Die SuS können ein Artefakt planen, umsetzen und bewerten, sowie alle Einzelschritte angemessen dokumentieren, präsentieren und erklären. Die SuS reflektieren die Wichtigkeit und Sinnhaftigkeit einer strukturierten Arbeitsplanung und –umsetzung.</w:t>
            </w:r>
          </w:p>
          <w:p w:rsidR="002D0903" w:rsidRPr="004445A4" w:rsidRDefault="002D0903" w:rsidP="00E463A1">
            <w:pPr>
              <w:pStyle w:val="bcTabVortext"/>
            </w:pPr>
          </w:p>
        </w:tc>
      </w:tr>
      <w:tr w:rsidR="00ED1E31" w:rsidRPr="004445A4" w:rsidTr="009978E4">
        <w:trPr>
          <w:jc w:val="center"/>
        </w:trPr>
        <w:tc>
          <w:tcPr>
            <w:tcW w:w="746" w:type="pct"/>
            <w:tcBorders>
              <w:top w:val="nil"/>
              <w:right w:val="dotDotDash" w:sz="4" w:space="0" w:color="FFFFFF"/>
            </w:tcBorders>
            <w:shd w:val="clear" w:color="auto" w:fill="auto"/>
          </w:tcPr>
          <w:p w:rsidR="00ED1E31" w:rsidRPr="00BE6A64" w:rsidRDefault="00ED1E31" w:rsidP="00ED1E31">
            <w:pPr>
              <w:pStyle w:val="bcTabVortext"/>
            </w:pPr>
            <w:r w:rsidRPr="00BE6A64">
              <w:t xml:space="preserve">Hinweise: </w:t>
            </w:r>
          </w:p>
        </w:tc>
        <w:tc>
          <w:tcPr>
            <w:tcW w:w="4254" w:type="pct"/>
            <w:gridSpan w:val="4"/>
            <w:tcBorders>
              <w:top w:val="dotDotDash" w:sz="4" w:space="0" w:color="FFFFFF"/>
              <w:left w:val="dotDotDash" w:sz="4" w:space="0" w:color="FFFFFF"/>
              <w:bottom w:val="single" w:sz="4" w:space="0" w:color="auto"/>
              <w:right w:val="single" w:sz="4" w:space="0" w:color="auto"/>
            </w:tcBorders>
            <w:shd w:val="clear" w:color="auto" w:fill="FFFFFF"/>
          </w:tcPr>
          <w:p w:rsidR="00ED1E31" w:rsidRPr="004445A4" w:rsidRDefault="00E463A1" w:rsidP="002D0903">
            <w:pPr>
              <w:pStyle w:val="bcTabVortext"/>
            </w:pPr>
            <w:r>
              <w:t>In dieser Unterrichtseinheit wird bewusst auf die ausgedehnte Konkretisierung anhand eines Beispiels verzichtet, da die interessengele</w:t>
            </w:r>
            <w:r>
              <w:t>i</w:t>
            </w:r>
            <w:r>
              <w:t xml:space="preserve">tete Themenwahl und –umsetzung durch die SuS im Vordergrund stehen soll. Stattdessen werden Beispiele für mögliche Themenfelder genannt und diskutiert. </w:t>
            </w:r>
            <w:r w:rsidR="00EE7109">
              <w:br/>
              <w:t xml:space="preserve">Die </w:t>
            </w:r>
            <w:r w:rsidR="002D0903">
              <w:t xml:space="preserve">Vorstellung </w:t>
            </w:r>
            <w:r w:rsidR="00EE7109">
              <w:t>dieser Unterrichtseinheit sollte schon zu Beginn des Schuljahres erfolgen und immer wieder in k</w:t>
            </w:r>
            <w:r w:rsidR="00232E33">
              <w:t>napper Form aufgegri</w:t>
            </w:r>
            <w:r w:rsidR="00232E33">
              <w:t>f</w:t>
            </w:r>
            <w:r w:rsidR="00232E33">
              <w:t>fen werden, wenn im Unterricht potentielle Problemstellungen für Anschlussprojekte auftreten. Zu Beginn der eigentlichen Unterricht</w:t>
            </w:r>
            <w:r w:rsidR="00232E33">
              <w:t>s</w:t>
            </w:r>
            <w:r w:rsidR="00232E33">
              <w:t>einheit sollten alle SuS bereits ein grobes Verständnis ihrer Projektidee haben.</w:t>
            </w:r>
          </w:p>
        </w:tc>
      </w:tr>
      <w:tr w:rsidR="00ED1E31" w:rsidRPr="00CB5993" w:rsidTr="009978E4">
        <w:trPr>
          <w:jc w:val="center"/>
        </w:trPr>
        <w:tc>
          <w:tcPr>
            <w:tcW w:w="74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D1E31" w:rsidRPr="00C044E5" w:rsidRDefault="00ED1E31" w:rsidP="00ED1E31">
            <w:pPr>
              <w:pStyle w:val="bcTabweiKompetenzen"/>
              <w:rPr>
                <w:lang w:val="de-DE" w:eastAsia="de-DE"/>
              </w:rPr>
            </w:pPr>
            <w:r w:rsidRPr="00C044E5">
              <w:rPr>
                <w:lang w:val="de-DE" w:eastAsia="de-DE"/>
              </w:rPr>
              <w:t>Prozessbezogene Kompetenzen</w:t>
            </w:r>
          </w:p>
        </w:tc>
        <w:tc>
          <w:tcPr>
            <w:tcW w:w="1754"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ED1E31" w:rsidRPr="00C044E5" w:rsidRDefault="00ED1E31" w:rsidP="00ED1E31">
            <w:pPr>
              <w:pStyle w:val="bcTabweiKompetenzen"/>
              <w:rPr>
                <w:lang w:val="de-DE" w:eastAsia="de-DE"/>
              </w:rPr>
            </w:pPr>
            <w:r w:rsidRPr="00C044E5">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D1E31" w:rsidRPr="00D72B29" w:rsidRDefault="00ED1E31" w:rsidP="00ED1E3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D1E31" w:rsidRPr="00D72B29" w:rsidRDefault="00ED1E31" w:rsidP="00ED1E31">
            <w:pPr>
              <w:pStyle w:val="bcTabschwKompetenzen"/>
            </w:pPr>
            <w:r w:rsidRPr="00D72B29">
              <w:t xml:space="preserve">Hinweise, Arbeitsmittel, </w:t>
            </w:r>
            <w:r>
              <w:br/>
            </w:r>
            <w:r w:rsidRPr="00D72B29">
              <w:t>Organisation, Verweise</w:t>
            </w:r>
          </w:p>
        </w:tc>
      </w:tr>
      <w:tr w:rsidR="0095767F" w:rsidRPr="00AC47F4" w:rsidTr="009978E4">
        <w:trPr>
          <w:jc w:val="center"/>
        </w:trPr>
        <w:tc>
          <w:tcPr>
            <w:tcW w:w="2500" w:type="pct"/>
            <w:gridSpan w:val="3"/>
            <w:vMerge w:val="restart"/>
            <w:tcBorders>
              <w:top w:val="single" w:sz="4" w:space="0" w:color="auto"/>
              <w:left w:val="single" w:sz="4" w:space="0" w:color="auto"/>
              <w:right w:val="single" w:sz="4" w:space="0" w:color="auto"/>
            </w:tcBorders>
            <w:shd w:val="clear" w:color="auto" w:fill="auto"/>
            <w:vAlign w:val="center"/>
          </w:tcPr>
          <w:p w:rsidR="0095767F" w:rsidRPr="006A693C" w:rsidRDefault="0095767F" w:rsidP="00ED1E31">
            <w:pPr>
              <w:jc w:val="center"/>
              <w:rPr>
                <w:szCs w:val="22"/>
              </w:rPr>
            </w:pPr>
            <w:r w:rsidRPr="006A693C">
              <w:rPr>
                <w:szCs w:val="22"/>
              </w:rPr>
              <w:t>Die Schülerinnen und Schüler können</w:t>
            </w:r>
          </w:p>
        </w:tc>
        <w:tc>
          <w:tcPr>
            <w:tcW w:w="1250" w:type="pct"/>
            <w:tcBorders>
              <w:top w:val="single" w:sz="4" w:space="0" w:color="auto"/>
              <w:left w:val="single" w:sz="4" w:space="0" w:color="auto"/>
              <w:right w:val="single" w:sz="4" w:space="0" w:color="auto"/>
            </w:tcBorders>
            <w:shd w:val="clear" w:color="auto" w:fill="auto"/>
          </w:tcPr>
          <w:p w:rsidR="0095767F" w:rsidRDefault="0095767F" w:rsidP="00B86872">
            <w:pPr>
              <w:pStyle w:val="bctext"/>
              <w:jc w:val="center"/>
              <w:rPr>
                <w:lang w:val="de-DE"/>
              </w:rPr>
            </w:pPr>
            <w:r w:rsidRPr="00B86872">
              <w:rPr>
                <w:b/>
                <w:lang w:val="de-DE"/>
              </w:rPr>
              <w:t>Projektinitiative</w:t>
            </w:r>
          </w:p>
        </w:tc>
        <w:tc>
          <w:tcPr>
            <w:tcW w:w="1250" w:type="pct"/>
            <w:tcBorders>
              <w:top w:val="single" w:sz="4" w:space="0" w:color="auto"/>
              <w:left w:val="single" w:sz="4" w:space="0" w:color="auto"/>
              <w:right w:val="single" w:sz="4" w:space="0" w:color="auto"/>
            </w:tcBorders>
            <w:shd w:val="clear" w:color="auto" w:fill="auto"/>
          </w:tcPr>
          <w:p w:rsidR="0095767F" w:rsidRPr="0063772C" w:rsidRDefault="0095767F" w:rsidP="0063772C">
            <w:pPr>
              <w:pStyle w:val="bctext"/>
              <w:jc w:val="center"/>
              <w:rPr>
                <w:b/>
                <w:lang w:val="de-DE"/>
              </w:rPr>
            </w:pPr>
            <w:r>
              <w:rPr>
                <w:b/>
                <w:lang w:val="de-DE"/>
              </w:rPr>
              <w:t>1</w:t>
            </w:r>
            <w:r w:rsidRPr="0063772C">
              <w:rPr>
                <w:b/>
                <w:lang w:val="de-DE"/>
              </w:rPr>
              <w:t xml:space="preserve"> Std.</w:t>
            </w:r>
          </w:p>
        </w:tc>
      </w:tr>
      <w:tr w:rsidR="00B70C9E" w:rsidRPr="00AC47F4" w:rsidTr="009978E4">
        <w:trPr>
          <w:trHeight w:val="253"/>
          <w:jc w:val="center"/>
        </w:trPr>
        <w:tc>
          <w:tcPr>
            <w:tcW w:w="2500" w:type="pct"/>
            <w:gridSpan w:val="3"/>
            <w:vMerge/>
            <w:tcBorders>
              <w:left w:val="single" w:sz="4" w:space="0" w:color="auto"/>
              <w:bottom w:val="single" w:sz="4" w:space="0" w:color="auto"/>
              <w:right w:val="single" w:sz="4" w:space="0" w:color="auto"/>
            </w:tcBorders>
            <w:shd w:val="clear" w:color="auto" w:fill="auto"/>
            <w:vAlign w:val="center"/>
          </w:tcPr>
          <w:p w:rsidR="00B70C9E" w:rsidRPr="006A693C" w:rsidRDefault="00B70C9E" w:rsidP="00ED1E31">
            <w:pPr>
              <w:jc w:val="center"/>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B70C9E" w:rsidRDefault="00B70C9E" w:rsidP="003E7FCD">
            <w:pPr>
              <w:pStyle w:val="bctext"/>
              <w:rPr>
                <w:lang w:val="de-DE"/>
              </w:rPr>
            </w:pPr>
            <w:r>
              <w:rPr>
                <w:lang w:val="de-DE"/>
              </w:rPr>
              <w:t>Die Hauptaufgabe der Lehrkraft in dieser Ph</w:t>
            </w:r>
            <w:r>
              <w:rPr>
                <w:lang w:val="de-DE"/>
              </w:rPr>
              <w:t>a</w:t>
            </w:r>
            <w:r>
              <w:rPr>
                <w:lang w:val="de-DE"/>
              </w:rPr>
              <w:t xml:space="preserve">se, in </w:t>
            </w:r>
            <w:r w:rsidR="00553BF9">
              <w:rPr>
                <w:lang w:val="de-DE"/>
              </w:rPr>
              <w:t xml:space="preserve">der </w:t>
            </w:r>
            <w:r>
              <w:rPr>
                <w:lang w:val="de-DE"/>
              </w:rPr>
              <w:t>die SuS in einem hohen Maß autark arbeiten, besteht darin, die Arbeitsprozesse zu überblicken und bei Bedarf zu steuern.</w:t>
            </w:r>
          </w:p>
          <w:p w:rsidR="00B70C9E" w:rsidRDefault="00B70C9E" w:rsidP="003E7FCD">
            <w:pPr>
              <w:pStyle w:val="bctext"/>
              <w:rPr>
                <w:lang w:val="de-DE"/>
              </w:rPr>
            </w:pPr>
            <w:r>
              <w:rPr>
                <w:lang w:val="de-DE"/>
              </w:rPr>
              <w:t>Informationen über den groben Ablauf des Projekts (Gliederung in vier Phasen; zeitlicher Umfang der einzelnen Phasen; verbindliche Meilensteine).</w:t>
            </w:r>
          </w:p>
          <w:p w:rsidR="00B70C9E" w:rsidRPr="003E7FCD" w:rsidRDefault="00B70C9E" w:rsidP="0063772C">
            <w:pPr>
              <w:pStyle w:val="bctext"/>
              <w:rPr>
                <w:lang w:val="de-DE"/>
              </w:rPr>
            </w:pPr>
            <w:r>
              <w:rPr>
                <w:lang w:val="de-DE"/>
              </w:rPr>
              <w:t>Rahmenbedingungen, Freiräume, Ziele, Krit</w:t>
            </w:r>
            <w:r>
              <w:rPr>
                <w:lang w:val="de-DE"/>
              </w:rPr>
              <w:t>e</w:t>
            </w:r>
            <w:r>
              <w:rPr>
                <w:lang w:val="de-DE"/>
              </w:rPr>
              <w:t>rien klären</w:t>
            </w:r>
            <w:r>
              <w:rPr>
                <w:lang w:val="de-DE"/>
              </w:rPr>
              <w:br/>
            </w:r>
            <w:r>
              <w:rPr>
                <w:lang w:val="de-DE"/>
              </w:rPr>
              <w:br/>
              <w:t>Leistungsbeurteilung klären: In die Bewertung fließen Leistungen aus allen Phasen des Pr</w:t>
            </w:r>
            <w:r>
              <w:rPr>
                <w:lang w:val="de-DE"/>
              </w:rPr>
              <w:t>o</w:t>
            </w:r>
            <w:r>
              <w:rPr>
                <w:lang w:val="de-DE"/>
              </w:rPr>
              <w:lastRenderedPageBreak/>
              <w:t>jekts ein und werden in einer Dokumentat</w:t>
            </w:r>
            <w:r>
              <w:rPr>
                <w:lang w:val="de-DE"/>
              </w:rPr>
              <w:t>i</w:t>
            </w:r>
            <w:r>
              <w:rPr>
                <w:lang w:val="de-DE"/>
              </w:rPr>
              <w:t>onsmappe gesammelt (Skizzen, Modelle, Arbeits- und Zeitplanung, Zeitmanagement, Reflexion und Umsetzung des Projekts; D</w:t>
            </w:r>
            <w:r>
              <w:rPr>
                <w:lang w:val="de-DE"/>
              </w:rPr>
              <w:t>o</w:t>
            </w:r>
            <w:r>
              <w:rPr>
                <w:lang w:val="de-DE"/>
              </w:rPr>
              <w:t>kumentation und Präsentation; Funktion und Arbeitsqualität; Anspruchsniveau der Aufg</w:t>
            </w:r>
            <w:r>
              <w:rPr>
                <w:lang w:val="de-DE"/>
              </w:rPr>
              <w:t>a</w:t>
            </w:r>
            <w:r>
              <w:rPr>
                <w:lang w:val="de-DE"/>
              </w:rPr>
              <w:t>benstellung; Kreativ</w:t>
            </w:r>
            <w:r w:rsidR="00553BF9">
              <w:rPr>
                <w:lang w:val="de-DE"/>
              </w:rPr>
              <w:t>ität der Problemlösung; Gestaltung</w:t>
            </w:r>
            <w:r>
              <w:rPr>
                <w:lang w:val="de-DE"/>
              </w:rPr>
              <w:t xml:space="preserve">…). </w:t>
            </w:r>
            <w:r>
              <w:rPr>
                <w:lang w:val="de-DE"/>
              </w:rPr>
              <w:br/>
              <w:t>Auswahl und Gewichtung der Faktoren der Leistungsbeurteilung obliegt der Lehrkraft (soweit möglich in Absprache mit den SuS) und ist vor Beginn der eigentlichen Projekta</w:t>
            </w:r>
            <w:r>
              <w:rPr>
                <w:lang w:val="de-DE"/>
              </w:rPr>
              <w:t>r</w:t>
            </w:r>
            <w:r>
              <w:rPr>
                <w:lang w:val="de-DE"/>
              </w:rPr>
              <w:t>beit transparent zu machen.</w:t>
            </w:r>
          </w:p>
        </w:tc>
        <w:tc>
          <w:tcPr>
            <w:tcW w:w="1250" w:type="pct"/>
            <w:vMerge w:val="restart"/>
            <w:tcBorders>
              <w:top w:val="single" w:sz="4" w:space="0" w:color="auto"/>
              <w:left w:val="single" w:sz="4" w:space="0" w:color="auto"/>
              <w:right w:val="single" w:sz="4" w:space="0" w:color="auto"/>
            </w:tcBorders>
            <w:shd w:val="clear" w:color="auto" w:fill="auto"/>
          </w:tcPr>
          <w:p w:rsidR="00B70C9E" w:rsidRDefault="00B70C9E" w:rsidP="00F21A3F">
            <w:pPr>
              <w:pStyle w:val="bctext"/>
              <w:rPr>
                <w:lang w:val="de-DE"/>
              </w:rPr>
            </w:pPr>
            <w:r>
              <w:rPr>
                <w:lang w:val="de-DE"/>
              </w:rPr>
              <w:lastRenderedPageBreak/>
              <w:t>Sollte eine soziale Arbeitsform gewählt we</w:t>
            </w:r>
            <w:r>
              <w:rPr>
                <w:lang w:val="de-DE"/>
              </w:rPr>
              <w:t>r</w:t>
            </w:r>
            <w:r>
              <w:rPr>
                <w:lang w:val="de-DE"/>
              </w:rPr>
              <w:t>den, bietet es sich an, die Teams interesse</w:t>
            </w:r>
            <w:r>
              <w:rPr>
                <w:lang w:val="de-DE"/>
              </w:rPr>
              <w:t>n</w:t>
            </w:r>
            <w:r>
              <w:rPr>
                <w:lang w:val="de-DE"/>
              </w:rPr>
              <w:t>geleitet zusammenzustellen, sofern keine anderen Gründe dagegen sprechen. Hierbei sollte besonders darauf geachtet werden, dass die Beiträge der Teammitglieder transparent und bewertbar bleiben. Jedes Teammitglied muss den individuellen Beitrag am Gesam</w:t>
            </w:r>
            <w:r>
              <w:rPr>
                <w:lang w:val="de-DE"/>
              </w:rPr>
              <w:t>t</w:t>
            </w:r>
            <w:r>
              <w:rPr>
                <w:lang w:val="de-DE"/>
              </w:rPr>
              <w:t>produkt transparent machen können (Dok</w:t>
            </w:r>
            <w:r>
              <w:rPr>
                <w:lang w:val="de-DE"/>
              </w:rPr>
              <w:t>u</w:t>
            </w:r>
            <w:r>
              <w:rPr>
                <w:lang w:val="de-DE"/>
              </w:rPr>
              <w:t xml:space="preserve">mentationsmappe). </w:t>
            </w:r>
          </w:p>
          <w:p w:rsidR="00B70C9E" w:rsidRDefault="00B70C9E" w:rsidP="00EB5B6C">
            <w:pPr>
              <w:pStyle w:val="bctext"/>
              <w:rPr>
                <w:lang w:val="de-DE"/>
              </w:rPr>
            </w:pPr>
            <w:r>
              <w:rPr>
                <w:lang w:val="de-DE"/>
              </w:rPr>
              <w:t>Um einerseits das Herunterladen und Umse</w:t>
            </w:r>
            <w:r>
              <w:rPr>
                <w:lang w:val="de-DE"/>
              </w:rPr>
              <w:t>t</w:t>
            </w:r>
            <w:r>
              <w:rPr>
                <w:lang w:val="de-DE"/>
              </w:rPr>
              <w:t>zen von Bauplänen und ausufernden Materia</w:t>
            </w:r>
            <w:r>
              <w:rPr>
                <w:lang w:val="de-DE"/>
              </w:rPr>
              <w:t>l</w:t>
            </w:r>
            <w:r>
              <w:rPr>
                <w:lang w:val="de-DE"/>
              </w:rPr>
              <w:t xml:space="preserve">planungen entgegenzuwirken, bietet es sich weiterhin an, eine Auswahl von Bauteilen und </w:t>
            </w:r>
            <w:r>
              <w:rPr>
                <w:lang w:val="de-DE"/>
              </w:rPr>
              <w:lastRenderedPageBreak/>
              <w:t>Materialien vorzugeben. Für das private z</w:t>
            </w:r>
            <w:r>
              <w:rPr>
                <w:lang w:val="de-DE"/>
              </w:rPr>
              <w:t>u</w:t>
            </w:r>
            <w:r>
              <w:rPr>
                <w:lang w:val="de-DE"/>
              </w:rPr>
              <w:t xml:space="preserve">sätzliche Beschaffen von Bauelementen gibt es zahlreiche Pro- und Contra Argumente. Diese Frage sollte daher von der Lehrkraft vor Ort </w:t>
            </w:r>
            <w:r w:rsidR="00553BF9">
              <w:rPr>
                <w:lang w:val="de-DE"/>
              </w:rPr>
              <w:t>unter Berücksichtigung der örtlichen Geg</w:t>
            </w:r>
            <w:r w:rsidR="00553BF9">
              <w:rPr>
                <w:lang w:val="de-DE"/>
              </w:rPr>
              <w:t>e</w:t>
            </w:r>
            <w:r w:rsidR="00553BF9">
              <w:rPr>
                <w:lang w:val="de-DE"/>
              </w:rPr>
              <w:t xml:space="preserve">benheiten </w:t>
            </w:r>
            <w:r>
              <w:rPr>
                <w:lang w:val="de-DE"/>
              </w:rPr>
              <w:t>entschieden werden.</w:t>
            </w:r>
          </w:p>
          <w:p w:rsidR="00B70C9E" w:rsidRDefault="00B70C9E" w:rsidP="00EB5B6C">
            <w:pPr>
              <w:pStyle w:val="bctext"/>
              <w:rPr>
                <w:lang w:val="de-DE"/>
              </w:rPr>
            </w:pPr>
            <w:r>
              <w:rPr>
                <w:lang w:val="de-DE"/>
              </w:rPr>
              <w:t>Informationsbeschaffung, Planung und Dok</w:t>
            </w:r>
            <w:r>
              <w:rPr>
                <w:lang w:val="de-DE"/>
              </w:rPr>
              <w:t>u</w:t>
            </w:r>
            <w:r>
              <w:rPr>
                <w:lang w:val="de-DE"/>
              </w:rPr>
              <w:t>mentation (Erstellen der Dokumentationsma</w:t>
            </w:r>
            <w:r>
              <w:rPr>
                <w:lang w:val="de-DE"/>
              </w:rPr>
              <w:t>p</w:t>
            </w:r>
            <w:r w:rsidR="00553BF9">
              <w:rPr>
                <w:lang w:val="de-DE"/>
              </w:rPr>
              <w:t>pe) sowie die</w:t>
            </w:r>
            <w:r>
              <w:rPr>
                <w:lang w:val="de-DE"/>
              </w:rPr>
              <w:t xml:space="preserve"> Vorbereitung der Präsentation können teilweise auch zuhause erfolgen. Die Ar</w:t>
            </w:r>
            <w:r w:rsidR="00553BF9">
              <w:rPr>
                <w:lang w:val="de-DE"/>
              </w:rPr>
              <w:t>beit am Artefakt und</w:t>
            </w:r>
            <w:r>
              <w:rPr>
                <w:lang w:val="de-DE"/>
              </w:rPr>
              <w:t xml:space="preserve"> das Programmieren sollten dagegen ausschließlich im Unterricht durchgeführt werden.</w:t>
            </w:r>
          </w:p>
          <w:p w:rsidR="005E56A5" w:rsidRPr="00A05A04" w:rsidRDefault="005A5386" w:rsidP="005E56A5">
            <w:pPr>
              <w:pStyle w:val="Leitperspektive"/>
            </w:pPr>
            <w:r>
              <w:t xml:space="preserve">L </w:t>
            </w:r>
            <w:r w:rsidR="005E56A5">
              <w:t>BO, BTV, PG, VB</w:t>
            </w:r>
          </w:p>
        </w:tc>
      </w:tr>
      <w:tr w:rsidR="00B70C9E" w:rsidRPr="00A733AF" w:rsidTr="009978E4">
        <w:trPr>
          <w:jc w:val="center"/>
        </w:trPr>
        <w:tc>
          <w:tcPr>
            <w:tcW w:w="1250" w:type="pct"/>
            <w:gridSpan w:val="2"/>
            <w:vMerge w:val="restart"/>
            <w:tcBorders>
              <w:left w:val="single" w:sz="4" w:space="0" w:color="auto"/>
              <w:right w:val="single" w:sz="4" w:space="0" w:color="auto"/>
            </w:tcBorders>
            <w:shd w:val="clear" w:color="auto" w:fill="auto"/>
          </w:tcPr>
          <w:p w:rsidR="00B70C9E" w:rsidRDefault="00B70C9E" w:rsidP="00164918">
            <w:pPr>
              <w:spacing w:line="276" w:lineRule="auto"/>
              <w:rPr>
                <w:rFonts w:eastAsia="Calibri" w:cs="Arial"/>
                <w:sz w:val="18"/>
                <w:szCs w:val="18"/>
              </w:rPr>
            </w:pPr>
            <w:r>
              <w:rPr>
                <w:rFonts w:eastAsia="Calibri" w:cs="Arial"/>
                <w:sz w:val="18"/>
                <w:szCs w:val="18"/>
              </w:rPr>
              <w:t>2.1 Erkenntnisgewinnung</w:t>
            </w:r>
          </w:p>
          <w:p w:rsidR="00B70C9E" w:rsidRDefault="00B70C9E" w:rsidP="00164918">
            <w:pPr>
              <w:spacing w:line="276" w:lineRule="auto"/>
              <w:rPr>
                <w:rFonts w:eastAsia="Calibri" w:cs="Arial"/>
                <w:sz w:val="18"/>
                <w:szCs w:val="18"/>
              </w:rPr>
            </w:pPr>
            <w:r>
              <w:rPr>
                <w:rFonts w:eastAsia="Calibri" w:cs="Arial"/>
                <w:sz w:val="18"/>
                <w:szCs w:val="18"/>
              </w:rPr>
              <w:t>2.2 Kommunikation</w:t>
            </w:r>
          </w:p>
          <w:p w:rsidR="00B70C9E" w:rsidRDefault="00B70C9E" w:rsidP="00164918">
            <w:pPr>
              <w:spacing w:line="276" w:lineRule="auto"/>
              <w:rPr>
                <w:rFonts w:eastAsia="Calibri" w:cs="Arial"/>
                <w:sz w:val="18"/>
                <w:szCs w:val="18"/>
              </w:rPr>
            </w:pPr>
            <w:r>
              <w:rPr>
                <w:rFonts w:eastAsia="Calibri" w:cs="Arial"/>
                <w:sz w:val="18"/>
                <w:szCs w:val="18"/>
              </w:rPr>
              <w:t>2.3 Bewertung</w:t>
            </w:r>
          </w:p>
          <w:p w:rsidR="00B70C9E" w:rsidRPr="0095767F" w:rsidRDefault="00B70C9E" w:rsidP="00164918">
            <w:pPr>
              <w:pStyle w:val="bctext"/>
              <w:rPr>
                <w:lang w:val="de-DE"/>
              </w:rPr>
            </w:pPr>
            <w:r>
              <w:rPr>
                <w:rFonts w:cs="Arial"/>
              </w:rPr>
              <w:t>2.4 Herstellung</w:t>
            </w:r>
            <w:r>
              <w:rPr>
                <w:rFonts w:cs="Arial"/>
                <w:lang w:val="de-DE"/>
              </w:rPr>
              <w:t xml:space="preserve"> und Nutzung</w:t>
            </w:r>
          </w:p>
        </w:tc>
        <w:tc>
          <w:tcPr>
            <w:tcW w:w="1250" w:type="pct"/>
            <w:tcBorders>
              <w:top w:val="dashed" w:sz="4" w:space="0" w:color="auto"/>
              <w:left w:val="single" w:sz="4" w:space="0" w:color="auto"/>
              <w:bottom w:val="dashed" w:sz="8" w:space="0" w:color="auto"/>
              <w:right w:val="single" w:sz="4" w:space="0" w:color="auto"/>
            </w:tcBorders>
            <w:shd w:val="clear" w:color="auto" w:fill="auto"/>
          </w:tcPr>
          <w:p w:rsidR="00B70C9E" w:rsidRPr="00A733AF" w:rsidRDefault="00B70C9E" w:rsidP="00553BF9">
            <w:pPr>
              <w:rPr>
                <w:rFonts w:eastAsia="Calibri" w:cs="Arial"/>
                <w:b/>
                <w:sz w:val="18"/>
                <w:szCs w:val="22"/>
              </w:rPr>
            </w:pPr>
            <w:r>
              <w:rPr>
                <w:rFonts w:eastAsia="Calibri" w:cs="Arial"/>
                <w:b/>
                <w:sz w:val="18"/>
                <w:szCs w:val="22"/>
              </w:rPr>
              <w:t xml:space="preserve">3.3.3.(1) </w:t>
            </w:r>
            <w:r w:rsidRPr="00B70C9E">
              <w:rPr>
                <w:rFonts w:eastAsia="Arial Unicode MS" w:cs="Arial"/>
                <w:sz w:val="20"/>
                <w:szCs w:val="20"/>
              </w:rPr>
              <w:t>die</w:t>
            </w:r>
            <w:r w:rsidRPr="00B70C9E">
              <w:rPr>
                <w:rFonts w:eastAsia="Arial Unicode MS" w:cs="Arial"/>
                <w:spacing w:val="-6"/>
                <w:sz w:val="20"/>
                <w:szCs w:val="20"/>
              </w:rPr>
              <w:t xml:space="preserve"> </w:t>
            </w:r>
            <w:r w:rsidRPr="00B70C9E">
              <w:rPr>
                <w:rFonts w:eastAsia="Arial Unicode MS" w:cs="Arial"/>
                <w:sz w:val="20"/>
                <w:szCs w:val="20"/>
              </w:rPr>
              <w:t>Zielorientierung technischen</w:t>
            </w:r>
            <w:r w:rsidRPr="00B70C9E">
              <w:rPr>
                <w:rFonts w:eastAsia="Arial Unicode MS" w:cs="Arial"/>
                <w:spacing w:val="-6"/>
                <w:sz w:val="20"/>
                <w:szCs w:val="20"/>
              </w:rPr>
              <w:t xml:space="preserve"> </w:t>
            </w:r>
            <w:r>
              <w:rPr>
                <w:rFonts w:eastAsia="Arial Unicode MS" w:cs="Arial"/>
                <w:sz w:val="20"/>
                <w:szCs w:val="20"/>
              </w:rPr>
              <w:t>Handelns…</w:t>
            </w: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r>
      <w:tr w:rsidR="00B70C9E" w:rsidRPr="00A733AF" w:rsidTr="009978E4">
        <w:trPr>
          <w:jc w:val="center"/>
        </w:trPr>
        <w:tc>
          <w:tcPr>
            <w:tcW w:w="1250" w:type="pct"/>
            <w:gridSpan w:val="2"/>
            <w:vMerge/>
            <w:tcBorders>
              <w:left w:val="single" w:sz="4" w:space="0" w:color="auto"/>
              <w:right w:val="single" w:sz="4" w:space="0" w:color="auto"/>
            </w:tcBorders>
            <w:shd w:val="clear" w:color="auto" w:fill="auto"/>
          </w:tcPr>
          <w:p w:rsidR="00B70C9E" w:rsidRDefault="00B70C9E" w:rsidP="00164918">
            <w:pPr>
              <w:spacing w:line="276" w:lineRule="auto"/>
              <w:rPr>
                <w:rFonts w:eastAsia="Calibri" w:cs="Arial"/>
                <w:sz w:val="18"/>
                <w:szCs w:val="18"/>
              </w:rPr>
            </w:pPr>
          </w:p>
        </w:tc>
        <w:tc>
          <w:tcPr>
            <w:tcW w:w="1250" w:type="pct"/>
            <w:tcBorders>
              <w:top w:val="dashed" w:sz="8" w:space="0" w:color="auto"/>
              <w:left w:val="single" w:sz="4" w:space="0" w:color="auto"/>
              <w:bottom w:val="dashed" w:sz="8" w:space="0" w:color="auto"/>
              <w:right w:val="single" w:sz="4" w:space="0" w:color="auto"/>
            </w:tcBorders>
            <w:shd w:val="clear" w:color="auto" w:fill="auto"/>
          </w:tcPr>
          <w:p w:rsidR="00B70C9E" w:rsidRDefault="00B70C9E" w:rsidP="00B70C9E">
            <w:pPr>
              <w:rPr>
                <w:rFonts w:eastAsia="Calibri" w:cs="Arial"/>
                <w:b/>
                <w:sz w:val="18"/>
                <w:szCs w:val="22"/>
              </w:rPr>
            </w:pPr>
            <w:r>
              <w:rPr>
                <w:rFonts w:eastAsia="Calibri" w:cs="Arial"/>
                <w:b/>
                <w:sz w:val="18"/>
                <w:szCs w:val="22"/>
              </w:rPr>
              <w:t>G:</w:t>
            </w:r>
            <w:r w:rsidRPr="00B70C9E">
              <w:rPr>
                <w:rFonts w:eastAsia="Arial Unicode MS" w:cs="Arial"/>
                <w:sz w:val="20"/>
                <w:szCs w:val="20"/>
              </w:rPr>
              <w:t xml:space="preserve"> </w:t>
            </w:r>
            <w:r>
              <w:rPr>
                <w:rFonts w:eastAsia="Arial Unicode MS" w:cs="Arial"/>
                <w:sz w:val="20"/>
                <w:szCs w:val="20"/>
              </w:rPr>
              <w:t>…</w:t>
            </w:r>
            <w:r w:rsidRPr="00B70C9E">
              <w:rPr>
                <w:rFonts w:eastAsia="Arial Unicode MS" w:cs="Arial"/>
                <w:sz w:val="20"/>
                <w:szCs w:val="20"/>
              </w:rPr>
              <w:t>erkennen</w:t>
            </w: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r>
      <w:tr w:rsidR="00B70C9E" w:rsidRPr="00A733AF" w:rsidTr="009978E4">
        <w:trPr>
          <w:jc w:val="center"/>
        </w:trPr>
        <w:tc>
          <w:tcPr>
            <w:tcW w:w="1250" w:type="pct"/>
            <w:gridSpan w:val="2"/>
            <w:vMerge/>
            <w:tcBorders>
              <w:left w:val="single" w:sz="4" w:space="0" w:color="auto"/>
              <w:right w:val="single" w:sz="4" w:space="0" w:color="auto"/>
            </w:tcBorders>
            <w:shd w:val="clear" w:color="auto" w:fill="auto"/>
          </w:tcPr>
          <w:p w:rsidR="00B70C9E" w:rsidRDefault="00B70C9E" w:rsidP="00164918">
            <w:pPr>
              <w:spacing w:line="276" w:lineRule="auto"/>
              <w:rPr>
                <w:rFonts w:eastAsia="Calibri" w:cs="Arial"/>
                <w:sz w:val="18"/>
                <w:szCs w:val="18"/>
              </w:rPr>
            </w:pPr>
          </w:p>
        </w:tc>
        <w:tc>
          <w:tcPr>
            <w:tcW w:w="1250" w:type="pct"/>
            <w:tcBorders>
              <w:top w:val="dashed" w:sz="8" w:space="0" w:color="auto"/>
              <w:left w:val="single" w:sz="4" w:space="0" w:color="auto"/>
              <w:right w:val="single" w:sz="4" w:space="0" w:color="auto"/>
            </w:tcBorders>
            <w:shd w:val="clear" w:color="auto" w:fill="auto"/>
          </w:tcPr>
          <w:p w:rsidR="00B70C9E" w:rsidRDefault="00B70C9E" w:rsidP="00B70C9E">
            <w:pPr>
              <w:rPr>
                <w:rFonts w:eastAsia="Calibri" w:cs="Arial"/>
                <w:b/>
                <w:sz w:val="18"/>
                <w:szCs w:val="22"/>
              </w:rPr>
            </w:pPr>
            <w:r>
              <w:rPr>
                <w:rFonts w:eastAsia="Calibri" w:cs="Arial"/>
                <w:b/>
                <w:sz w:val="18"/>
                <w:szCs w:val="22"/>
              </w:rPr>
              <w:t xml:space="preserve">M, E: </w:t>
            </w:r>
            <w:r w:rsidRPr="00B70C9E">
              <w:rPr>
                <w:rFonts w:eastAsia="Calibri" w:cs="Arial"/>
                <w:sz w:val="18"/>
                <w:szCs w:val="22"/>
              </w:rPr>
              <w:t>…</w:t>
            </w:r>
            <w:r w:rsidR="005A5386" w:rsidRPr="00B70C9E">
              <w:rPr>
                <w:rFonts w:eastAsia="Arial Unicode MS" w:cs="Arial"/>
                <w:sz w:val="20"/>
                <w:szCs w:val="20"/>
              </w:rPr>
              <w:t xml:space="preserve"> erkennen</w:t>
            </w:r>
            <w:r w:rsidR="005A5386">
              <w:rPr>
                <w:rFonts w:eastAsia="Calibri" w:cs="Arial"/>
                <w:sz w:val="18"/>
                <w:szCs w:val="22"/>
              </w:rPr>
              <w:t xml:space="preserve"> </w:t>
            </w:r>
            <w:r>
              <w:rPr>
                <w:rFonts w:eastAsia="Calibri" w:cs="Arial"/>
                <w:sz w:val="18"/>
                <w:szCs w:val="22"/>
              </w:rPr>
              <w:t xml:space="preserve">und </w:t>
            </w:r>
            <w:r w:rsidRPr="00B70C9E">
              <w:rPr>
                <w:rFonts w:eastAsia="Calibri" w:cs="Arial"/>
                <w:sz w:val="18"/>
                <w:szCs w:val="22"/>
              </w:rPr>
              <w:t>bewerten</w:t>
            </w: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r>
      <w:tr w:rsidR="00B70C9E" w:rsidRPr="00A733AF" w:rsidTr="009978E4">
        <w:trPr>
          <w:jc w:val="center"/>
        </w:trPr>
        <w:tc>
          <w:tcPr>
            <w:tcW w:w="1250" w:type="pct"/>
            <w:gridSpan w:val="2"/>
            <w:vMerge/>
            <w:tcBorders>
              <w:left w:val="single" w:sz="4" w:space="0" w:color="auto"/>
              <w:right w:val="single" w:sz="4" w:space="0" w:color="auto"/>
            </w:tcBorders>
            <w:shd w:val="clear" w:color="auto" w:fill="auto"/>
          </w:tcPr>
          <w:p w:rsidR="00B70C9E" w:rsidRDefault="00B70C9E" w:rsidP="00164918">
            <w:pPr>
              <w:spacing w:line="276" w:lineRule="auto"/>
              <w:rPr>
                <w:rFonts w:eastAsia="Calibri" w:cs="Arial"/>
                <w:sz w:val="18"/>
                <w:szCs w:val="18"/>
              </w:rPr>
            </w:pPr>
          </w:p>
        </w:tc>
        <w:tc>
          <w:tcPr>
            <w:tcW w:w="1250" w:type="pct"/>
            <w:tcBorders>
              <w:top w:val="dashed" w:sz="4" w:space="0" w:color="auto"/>
              <w:left w:val="single" w:sz="4" w:space="0" w:color="auto"/>
              <w:right w:val="single" w:sz="4" w:space="0" w:color="auto"/>
            </w:tcBorders>
            <w:shd w:val="clear" w:color="auto" w:fill="auto"/>
          </w:tcPr>
          <w:p w:rsidR="00B70C9E" w:rsidRDefault="00B70C9E" w:rsidP="00ED1E31">
            <w:pPr>
              <w:spacing w:line="276" w:lineRule="auto"/>
              <w:rPr>
                <w:rFonts w:eastAsia="Calibri" w:cs="Arial"/>
                <w:b/>
                <w:sz w:val="18"/>
                <w:szCs w:val="22"/>
              </w:rPr>
            </w:pP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r>
      <w:tr w:rsidR="00B70C9E" w:rsidRPr="00A733AF" w:rsidTr="009978E4">
        <w:trPr>
          <w:jc w:val="center"/>
        </w:trPr>
        <w:tc>
          <w:tcPr>
            <w:tcW w:w="1250" w:type="pct"/>
            <w:gridSpan w:val="2"/>
            <w:vMerge/>
            <w:tcBorders>
              <w:left w:val="single" w:sz="4" w:space="0" w:color="auto"/>
              <w:right w:val="single" w:sz="4" w:space="0" w:color="auto"/>
            </w:tcBorders>
            <w:shd w:val="clear" w:color="auto" w:fill="auto"/>
          </w:tcPr>
          <w:p w:rsidR="00B70C9E" w:rsidRDefault="00B70C9E" w:rsidP="00164918">
            <w:pPr>
              <w:spacing w:line="276" w:lineRule="auto"/>
              <w:rPr>
                <w:rFonts w:eastAsia="Calibri" w:cs="Arial"/>
                <w:sz w:val="18"/>
                <w:szCs w:val="18"/>
              </w:rPr>
            </w:pPr>
          </w:p>
        </w:tc>
        <w:tc>
          <w:tcPr>
            <w:tcW w:w="1250" w:type="pct"/>
            <w:tcBorders>
              <w:top w:val="dashed" w:sz="4" w:space="0" w:color="auto"/>
              <w:left w:val="single" w:sz="4" w:space="0" w:color="auto"/>
              <w:right w:val="single" w:sz="4" w:space="0" w:color="auto"/>
            </w:tcBorders>
            <w:shd w:val="clear" w:color="auto" w:fill="auto"/>
          </w:tcPr>
          <w:p w:rsidR="00B70C9E" w:rsidRDefault="00B70C9E" w:rsidP="00ED1E31">
            <w:pPr>
              <w:spacing w:line="276" w:lineRule="auto"/>
              <w:rPr>
                <w:rFonts w:eastAsia="Calibri" w:cs="Arial"/>
                <w:b/>
                <w:sz w:val="18"/>
                <w:szCs w:val="22"/>
              </w:rPr>
            </w:pPr>
            <w:r>
              <w:rPr>
                <w:rFonts w:eastAsia="Calibri" w:cs="Arial"/>
                <w:b/>
                <w:sz w:val="18"/>
                <w:szCs w:val="22"/>
              </w:rPr>
              <w:t xml:space="preserve">3.3.3.(2) </w:t>
            </w:r>
            <w:r w:rsidRPr="00B70C9E">
              <w:rPr>
                <w:rFonts w:eastAsia="Arial Unicode MS" w:cs="Arial"/>
                <w:sz w:val="20"/>
                <w:szCs w:val="20"/>
              </w:rPr>
              <w:t>mit</w:t>
            </w:r>
            <w:r w:rsidRPr="00B70C9E">
              <w:rPr>
                <w:rFonts w:eastAsia="Arial Unicode MS" w:cs="Arial"/>
                <w:spacing w:val="-6"/>
                <w:sz w:val="20"/>
                <w:szCs w:val="20"/>
              </w:rPr>
              <w:t xml:space="preserve"> </w:t>
            </w:r>
            <w:r w:rsidRPr="00B70C9E">
              <w:rPr>
                <w:rFonts w:eastAsia="Arial Unicode MS" w:cs="Arial"/>
                <w:sz w:val="20"/>
                <w:szCs w:val="20"/>
              </w:rPr>
              <w:t>eigenen</w:t>
            </w:r>
            <w:r w:rsidRPr="00B70C9E">
              <w:rPr>
                <w:rFonts w:eastAsia="Arial Unicode MS" w:cs="Arial"/>
                <w:spacing w:val="-6"/>
                <w:sz w:val="20"/>
                <w:szCs w:val="20"/>
              </w:rPr>
              <w:t xml:space="preserve"> </w:t>
            </w:r>
            <w:r w:rsidRPr="00B70C9E">
              <w:rPr>
                <w:rFonts w:eastAsia="Arial Unicode MS" w:cs="Arial"/>
                <w:sz w:val="20"/>
                <w:szCs w:val="20"/>
              </w:rPr>
              <w:t>Wertmaßstäben den</w:t>
            </w:r>
            <w:r w:rsidRPr="00B70C9E">
              <w:rPr>
                <w:rFonts w:eastAsia="Arial Unicode MS" w:cs="Arial"/>
                <w:spacing w:val="-6"/>
                <w:sz w:val="20"/>
                <w:szCs w:val="20"/>
              </w:rPr>
              <w:t xml:space="preserve"> </w:t>
            </w:r>
            <w:r w:rsidRPr="00B70C9E">
              <w:rPr>
                <w:rFonts w:eastAsia="Arial Unicode MS" w:cs="Arial"/>
                <w:sz w:val="20"/>
                <w:szCs w:val="20"/>
              </w:rPr>
              <w:t>Umgang</w:t>
            </w:r>
            <w:r w:rsidRPr="00B70C9E">
              <w:rPr>
                <w:rFonts w:eastAsia="Arial Unicode MS" w:cs="Arial"/>
                <w:spacing w:val="-6"/>
                <w:sz w:val="20"/>
                <w:szCs w:val="20"/>
              </w:rPr>
              <w:t xml:space="preserve"> </w:t>
            </w:r>
            <w:r w:rsidRPr="00B70C9E">
              <w:rPr>
                <w:rFonts w:eastAsia="Arial Unicode MS" w:cs="Arial"/>
                <w:sz w:val="20"/>
                <w:szCs w:val="20"/>
              </w:rPr>
              <w:t>mit</w:t>
            </w:r>
            <w:r w:rsidRPr="00B70C9E">
              <w:rPr>
                <w:rFonts w:eastAsia="Arial Unicode MS" w:cs="Arial"/>
                <w:spacing w:val="-6"/>
                <w:sz w:val="20"/>
                <w:szCs w:val="20"/>
              </w:rPr>
              <w:t xml:space="preserve"> </w:t>
            </w:r>
            <w:r w:rsidRPr="00B70C9E">
              <w:rPr>
                <w:rFonts w:eastAsia="Arial Unicode MS" w:cs="Arial"/>
                <w:sz w:val="20"/>
                <w:szCs w:val="20"/>
              </w:rPr>
              <w:t>Technik reflektieren</w:t>
            </w: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c>
          <w:tcPr>
            <w:tcW w:w="1250" w:type="pct"/>
            <w:vMerge/>
            <w:tcBorders>
              <w:left w:val="single" w:sz="4" w:space="0" w:color="auto"/>
              <w:right w:val="single" w:sz="4" w:space="0" w:color="auto"/>
            </w:tcBorders>
            <w:shd w:val="clear" w:color="auto" w:fill="auto"/>
          </w:tcPr>
          <w:p w:rsidR="00B70C9E" w:rsidRPr="00A733AF" w:rsidRDefault="00B70C9E" w:rsidP="00F21A3F">
            <w:pPr>
              <w:pStyle w:val="bctext"/>
              <w:rPr>
                <w:rFonts w:cs="Arial"/>
                <w:i/>
              </w:rPr>
            </w:pPr>
          </w:p>
        </w:tc>
      </w:tr>
      <w:tr w:rsidR="00EB5B6C" w:rsidRPr="00204D57" w:rsidTr="009978E4">
        <w:trPr>
          <w:jc w:val="center"/>
        </w:trPr>
        <w:tc>
          <w:tcPr>
            <w:tcW w:w="2500" w:type="pct"/>
            <w:gridSpan w:val="3"/>
            <w:tcBorders>
              <w:left w:val="single" w:sz="4" w:space="0" w:color="auto"/>
              <w:right w:val="single" w:sz="4" w:space="0" w:color="auto"/>
            </w:tcBorders>
            <w:shd w:val="clear" w:color="auto" w:fill="auto"/>
          </w:tcPr>
          <w:p w:rsidR="00EB5B6C" w:rsidRDefault="00EB5B6C" w:rsidP="00EB5B6C">
            <w:pPr>
              <w:spacing w:before="60"/>
              <w:jc w:val="center"/>
              <w:rPr>
                <w:rFonts w:eastAsia="Calibri" w:cs="Arial"/>
                <w:sz w:val="18"/>
                <w:szCs w:val="22"/>
              </w:rPr>
            </w:pPr>
            <w:r w:rsidRPr="006A693C">
              <w:rPr>
                <w:szCs w:val="22"/>
              </w:rPr>
              <w:t>Die Schülerinnen und Schüler können</w:t>
            </w:r>
          </w:p>
        </w:tc>
        <w:tc>
          <w:tcPr>
            <w:tcW w:w="1250" w:type="pct"/>
            <w:tcBorders>
              <w:left w:val="single" w:sz="4" w:space="0" w:color="auto"/>
              <w:right w:val="single" w:sz="4" w:space="0" w:color="auto"/>
            </w:tcBorders>
            <w:shd w:val="clear" w:color="auto" w:fill="auto"/>
          </w:tcPr>
          <w:p w:rsidR="00EB5B6C" w:rsidRPr="00EB5B6C" w:rsidRDefault="00EB5B6C" w:rsidP="00EB5B6C">
            <w:pPr>
              <w:pStyle w:val="bctext"/>
              <w:jc w:val="center"/>
              <w:rPr>
                <w:b/>
                <w:lang w:val="de-DE"/>
              </w:rPr>
            </w:pPr>
            <w:r w:rsidRPr="00EB5B6C">
              <w:rPr>
                <w:b/>
                <w:lang w:val="de-DE"/>
              </w:rPr>
              <w:t>Entscheidungsphase</w:t>
            </w:r>
          </w:p>
        </w:tc>
        <w:tc>
          <w:tcPr>
            <w:tcW w:w="1250" w:type="pct"/>
            <w:tcBorders>
              <w:left w:val="single" w:sz="4" w:space="0" w:color="auto"/>
              <w:right w:val="single" w:sz="4" w:space="0" w:color="auto"/>
            </w:tcBorders>
            <w:shd w:val="clear" w:color="auto" w:fill="auto"/>
          </w:tcPr>
          <w:p w:rsidR="00EB5B6C" w:rsidRPr="00C8554A" w:rsidRDefault="00C8554A" w:rsidP="0063772C">
            <w:pPr>
              <w:pStyle w:val="bctext"/>
              <w:jc w:val="center"/>
              <w:rPr>
                <w:b/>
                <w:lang w:val="de-DE"/>
              </w:rPr>
            </w:pPr>
            <w:r w:rsidRPr="00C8554A">
              <w:rPr>
                <w:b/>
                <w:lang w:val="de-DE"/>
              </w:rPr>
              <w:t>2 Std.</w:t>
            </w:r>
          </w:p>
        </w:tc>
      </w:tr>
      <w:tr w:rsidR="00B70C9E" w:rsidRPr="00204D57" w:rsidTr="009978E4">
        <w:trPr>
          <w:jc w:val="center"/>
        </w:trPr>
        <w:tc>
          <w:tcPr>
            <w:tcW w:w="1250" w:type="pct"/>
            <w:gridSpan w:val="2"/>
            <w:vMerge w:val="restart"/>
            <w:tcBorders>
              <w:left w:val="single" w:sz="4" w:space="0" w:color="auto"/>
              <w:right w:val="single" w:sz="4" w:space="0" w:color="auto"/>
            </w:tcBorders>
            <w:shd w:val="clear" w:color="auto" w:fill="auto"/>
          </w:tcPr>
          <w:p w:rsidR="00B70C9E" w:rsidRDefault="00B70C9E" w:rsidP="00E622EE">
            <w:pPr>
              <w:spacing w:line="276" w:lineRule="auto"/>
              <w:rPr>
                <w:rFonts w:eastAsia="Calibri" w:cs="Arial"/>
                <w:sz w:val="18"/>
                <w:szCs w:val="18"/>
              </w:rPr>
            </w:pPr>
            <w:r>
              <w:rPr>
                <w:rFonts w:eastAsia="Calibri" w:cs="Arial"/>
                <w:sz w:val="18"/>
                <w:szCs w:val="18"/>
              </w:rPr>
              <w:t>2.1 Erkenntnisgewinnung</w:t>
            </w:r>
          </w:p>
          <w:p w:rsidR="00B70C9E" w:rsidRDefault="00B70C9E" w:rsidP="00E622EE">
            <w:pPr>
              <w:spacing w:line="276" w:lineRule="auto"/>
              <w:rPr>
                <w:rFonts w:eastAsia="Calibri" w:cs="Arial"/>
                <w:sz w:val="18"/>
                <w:szCs w:val="18"/>
              </w:rPr>
            </w:pPr>
            <w:r>
              <w:rPr>
                <w:rFonts w:eastAsia="Calibri" w:cs="Arial"/>
                <w:sz w:val="18"/>
                <w:szCs w:val="18"/>
              </w:rPr>
              <w:t>2.2 Kommunikation</w:t>
            </w:r>
          </w:p>
          <w:p w:rsidR="00B70C9E" w:rsidRDefault="00B70C9E" w:rsidP="0095767F">
            <w:pPr>
              <w:spacing w:line="276" w:lineRule="auto"/>
              <w:rPr>
                <w:rFonts w:eastAsia="Calibri" w:cs="Arial"/>
                <w:sz w:val="18"/>
                <w:szCs w:val="18"/>
              </w:rPr>
            </w:pPr>
            <w:r>
              <w:rPr>
                <w:rFonts w:eastAsia="Calibri" w:cs="Arial"/>
                <w:sz w:val="18"/>
                <w:szCs w:val="18"/>
              </w:rPr>
              <w:t>2.3 Bewertung</w:t>
            </w:r>
            <w:r>
              <w:rPr>
                <w:rFonts w:eastAsia="Calibri" w:cs="Arial"/>
                <w:sz w:val="18"/>
                <w:szCs w:val="18"/>
              </w:rPr>
              <w:br/>
            </w:r>
            <w:r w:rsidRPr="0095767F">
              <w:rPr>
                <w:rFonts w:eastAsia="Calibri" w:cs="Arial"/>
                <w:sz w:val="18"/>
                <w:szCs w:val="18"/>
              </w:rPr>
              <w:t>2.4 Herstellung</w:t>
            </w:r>
            <w:r>
              <w:rPr>
                <w:rFonts w:eastAsia="Calibri" w:cs="Arial"/>
                <w:sz w:val="18"/>
                <w:szCs w:val="18"/>
              </w:rPr>
              <w:t xml:space="preserve"> und Nutzung</w:t>
            </w:r>
          </w:p>
          <w:p w:rsidR="00B70C9E" w:rsidRPr="00141BDD" w:rsidRDefault="00B70C9E" w:rsidP="0095767F">
            <w:pPr>
              <w:spacing w:before="60"/>
              <w:rPr>
                <w:i/>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B70C9E" w:rsidRPr="00A733AF" w:rsidRDefault="00B70C9E" w:rsidP="00E622EE">
            <w:pPr>
              <w:spacing w:line="276" w:lineRule="auto"/>
              <w:rPr>
                <w:rFonts w:eastAsia="Calibri" w:cs="Arial"/>
                <w:b/>
                <w:sz w:val="18"/>
                <w:szCs w:val="22"/>
              </w:rPr>
            </w:pPr>
            <w:r>
              <w:rPr>
                <w:rFonts w:eastAsia="Calibri" w:cs="Arial"/>
                <w:sz w:val="18"/>
                <w:szCs w:val="22"/>
              </w:rPr>
              <w:t>3.2.2 (6</w:t>
            </w:r>
            <w:r w:rsidRPr="00A733AF">
              <w:rPr>
                <w:rFonts w:eastAsia="Calibri" w:cs="Arial"/>
                <w:sz w:val="18"/>
                <w:szCs w:val="22"/>
              </w:rPr>
              <w:t>)</w:t>
            </w:r>
            <w:r>
              <w:rPr>
                <w:rFonts w:eastAsia="Calibri" w:cs="Arial"/>
                <w:b/>
                <w:sz w:val="18"/>
                <w:szCs w:val="22"/>
              </w:rPr>
              <w:t xml:space="preserve"> </w:t>
            </w:r>
            <w:r w:rsidRPr="00A733AF">
              <w:rPr>
                <w:rFonts w:eastAsia="Calibri" w:cs="Arial"/>
                <w:b/>
                <w:sz w:val="18"/>
                <w:szCs w:val="22"/>
              </w:rPr>
              <w:t>G:</w:t>
            </w:r>
            <w:r w:rsidRPr="00A733AF">
              <w:rPr>
                <w:rFonts w:eastAsia="Calibri" w:cs="Arial"/>
                <w:sz w:val="18"/>
                <w:szCs w:val="22"/>
              </w:rPr>
              <w:t xml:space="preserve"> eine abschließende Projektarbeit mit einer Steuerungsaufgabe durchführen</w:t>
            </w:r>
          </w:p>
        </w:tc>
        <w:tc>
          <w:tcPr>
            <w:tcW w:w="1250" w:type="pct"/>
            <w:vMerge w:val="restart"/>
            <w:tcBorders>
              <w:left w:val="single" w:sz="4" w:space="0" w:color="auto"/>
              <w:right w:val="single" w:sz="4" w:space="0" w:color="auto"/>
            </w:tcBorders>
            <w:shd w:val="clear" w:color="auto" w:fill="auto"/>
          </w:tcPr>
          <w:p w:rsidR="00B70C9E" w:rsidRPr="0063772C" w:rsidRDefault="00B70C9E" w:rsidP="00E622EE">
            <w:pPr>
              <w:pStyle w:val="bctext"/>
              <w:rPr>
                <w:lang w:val="de-DE"/>
              </w:rPr>
            </w:pPr>
            <w:r>
              <w:t>- Informationsbeschaffung</w:t>
            </w:r>
            <w:r>
              <w:br/>
              <w:t>- Konkretisieren der Projektidee</w:t>
            </w:r>
            <w:r>
              <w:br/>
              <w:t>- Analyse der zu erwartenden Schwierigkeiten</w:t>
            </w:r>
            <w:r>
              <w:br/>
            </w:r>
            <w:r>
              <w:br/>
            </w:r>
            <w:r>
              <w:rPr>
                <w:lang w:val="de-DE"/>
              </w:rPr>
              <w:t>Kurzpräsentation der Projektidee und Gene</w:t>
            </w:r>
            <w:r>
              <w:rPr>
                <w:lang w:val="de-DE"/>
              </w:rPr>
              <w:t>h</w:t>
            </w:r>
            <w:r>
              <w:rPr>
                <w:lang w:val="de-DE"/>
              </w:rPr>
              <w:t>migung durch die Lehrkraft</w:t>
            </w:r>
          </w:p>
        </w:tc>
        <w:tc>
          <w:tcPr>
            <w:tcW w:w="1250" w:type="pct"/>
            <w:vMerge w:val="restart"/>
            <w:tcBorders>
              <w:left w:val="single" w:sz="4" w:space="0" w:color="auto"/>
              <w:right w:val="single" w:sz="4" w:space="0" w:color="auto"/>
            </w:tcBorders>
            <w:shd w:val="clear" w:color="auto" w:fill="auto"/>
          </w:tcPr>
          <w:p w:rsidR="00B70C9E" w:rsidRDefault="00B70C9E" w:rsidP="00E622EE">
            <w:pPr>
              <w:pStyle w:val="bctext"/>
              <w:rPr>
                <w:lang w:val="de-DE"/>
              </w:rPr>
            </w:pPr>
            <w:r>
              <w:rPr>
                <w:lang w:val="de-DE"/>
              </w:rPr>
              <w:t xml:space="preserve">Kurzpräsentationen aller SuS im Plenum </w:t>
            </w:r>
            <w:r>
              <w:rPr>
                <w:lang w:val="de-DE"/>
              </w:rPr>
              <w:br/>
              <w:t>(Alternativ individuelle Präsentation vor der Lehrkraft).</w:t>
            </w:r>
          </w:p>
          <w:p w:rsidR="00B70C9E" w:rsidRPr="0063772C" w:rsidRDefault="00B70C9E" w:rsidP="003A2AD0">
            <w:pPr>
              <w:pStyle w:val="bctext"/>
              <w:rPr>
                <w:lang w:val="de-DE"/>
              </w:rPr>
            </w:pPr>
            <w:r>
              <w:rPr>
                <w:lang w:val="de-DE"/>
              </w:rPr>
              <w:t>Exkurs: Thematisierung der Chancen und Risiken technischer Lösungen für Mensch und Umwelt</w:t>
            </w:r>
          </w:p>
        </w:tc>
      </w:tr>
      <w:tr w:rsidR="00B70C9E" w:rsidRPr="00204D57" w:rsidTr="009978E4">
        <w:trPr>
          <w:jc w:val="center"/>
        </w:trPr>
        <w:tc>
          <w:tcPr>
            <w:tcW w:w="1250" w:type="pct"/>
            <w:gridSpan w:val="2"/>
            <w:vMerge/>
            <w:tcBorders>
              <w:left w:val="single" w:sz="4" w:space="0" w:color="auto"/>
              <w:right w:val="single" w:sz="4" w:space="0" w:color="auto"/>
            </w:tcBorders>
            <w:shd w:val="clear" w:color="auto" w:fill="auto"/>
          </w:tcPr>
          <w:p w:rsidR="00B70C9E" w:rsidRPr="00141BDD" w:rsidRDefault="00B70C9E" w:rsidP="00E622EE">
            <w:pPr>
              <w:pStyle w:val="bctext"/>
              <w:rPr>
                <w:i/>
                <w:lang w:val="de-DE"/>
              </w:rPr>
            </w:pPr>
          </w:p>
        </w:tc>
        <w:tc>
          <w:tcPr>
            <w:tcW w:w="1250" w:type="pct"/>
            <w:tcBorders>
              <w:top w:val="dashed" w:sz="4" w:space="0" w:color="auto"/>
              <w:left w:val="single" w:sz="4" w:space="0" w:color="auto"/>
              <w:right w:val="single" w:sz="4" w:space="0" w:color="auto"/>
            </w:tcBorders>
            <w:shd w:val="clear" w:color="auto" w:fill="auto"/>
          </w:tcPr>
          <w:p w:rsidR="00B70C9E" w:rsidRDefault="00B70C9E" w:rsidP="00E622EE">
            <w:pPr>
              <w:spacing w:line="276" w:lineRule="auto"/>
              <w:rPr>
                <w:rFonts w:eastAsia="Calibri" w:cs="Arial"/>
                <w:sz w:val="18"/>
                <w:szCs w:val="22"/>
              </w:rPr>
            </w:pPr>
            <w:r w:rsidRPr="00A733AF">
              <w:rPr>
                <w:rFonts w:eastAsia="Calibri" w:cs="Arial"/>
                <w:b/>
                <w:sz w:val="18"/>
                <w:szCs w:val="22"/>
              </w:rPr>
              <w:t>M:</w:t>
            </w:r>
            <w:r w:rsidRPr="00A733AF">
              <w:rPr>
                <w:rFonts w:eastAsia="Calibri" w:cs="Arial"/>
                <w:sz w:val="18"/>
                <w:szCs w:val="22"/>
              </w:rPr>
              <w:t xml:space="preserve"> </w:t>
            </w:r>
            <w:r w:rsidRPr="00A733AF">
              <w:rPr>
                <w:rFonts w:eastAsia="Calibri" w:cs="Arial"/>
                <w:b/>
                <w:sz w:val="18"/>
                <w:szCs w:val="22"/>
              </w:rPr>
              <w:t>E:</w:t>
            </w:r>
            <w:r>
              <w:rPr>
                <w:rFonts w:eastAsia="Calibri" w:cs="Arial"/>
                <w:sz w:val="18"/>
                <w:szCs w:val="22"/>
              </w:rPr>
              <w:t xml:space="preserve"> </w:t>
            </w:r>
            <w:r w:rsidRPr="00A733AF">
              <w:rPr>
                <w:rFonts w:eastAsia="Calibri" w:cs="Arial"/>
                <w:sz w:val="18"/>
                <w:szCs w:val="22"/>
              </w:rPr>
              <w:t>eine selbst gewählte abschließende Proj</w:t>
            </w:r>
            <w:r>
              <w:rPr>
                <w:rFonts w:eastAsia="Calibri" w:cs="Arial"/>
                <w:sz w:val="18"/>
                <w:szCs w:val="22"/>
              </w:rPr>
              <w:t xml:space="preserve">ektarbeit mit einer Steuerungs- </w:t>
            </w:r>
            <w:r w:rsidRPr="00A733AF">
              <w:rPr>
                <w:rFonts w:eastAsia="Calibri" w:cs="Arial"/>
                <w:sz w:val="18"/>
                <w:szCs w:val="22"/>
              </w:rPr>
              <w:t>oder Reg</w:t>
            </w:r>
            <w:r w:rsidRPr="00A733AF">
              <w:rPr>
                <w:rFonts w:eastAsia="Calibri" w:cs="Arial"/>
                <w:sz w:val="18"/>
                <w:szCs w:val="22"/>
              </w:rPr>
              <w:t>e</w:t>
            </w:r>
            <w:r w:rsidRPr="00A733AF">
              <w:rPr>
                <w:rFonts w:eastAsia="Calibri" w:cs="Arial"/>
                <w:sz w:val="18"/>
                <w:szCs w:val="22"/>
              </w:rPr>
              <w:t>lungsaufgabe durchführen</w:t>
            </w:r>
          </w:p>
          <w:p w:rsidR="00B70C9E" w:rsidRDefault="00B70C9E" w:rsidP="00E622EE">
            <w:pPr>
              <w:spacing w:line="276" w:lineRule="auto"/>
              <w:rPr>
                <w:rFonts w:eastAsia="Calibri" w:cs="Arial"/>
                <w:sz w:val="18"/>
                <w:szCs w:val="22"/>
              </w:rPr>
            </w:pP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r>
      <w:tr w:rsidR="00B70C9E" w:rsidRPr="00204D57" w:rsidTr="009978E4">
        <w:trPr>
          <w:jc w:val="center"/>
        </w:trPr>
        <w:tc>
          <w:tcPr>
            <w:tcW w:w="1250" w:type="pct"/>
            <w:gridSpan w:val="2"/>
            <w:vMerge/>
            <w:tcBorders>
              <w:left w:val="single" w:sz="4" w:space="0" w:color="auto"/>
              <w:right w:val="single" w:sz="4" w:space="0" w:color="auto"/>
            </w:tcBorders>
            <w:shd w:val="clear" w:color="auto" w:fill="auto"/>
          </w:tcPr>
          <w:p w:rsidR="00B70C9E" w:rsidRPr="00141BDD" w:rsidRDefault="00B70C9E" w:rsidP="00E622EE">
            <w:pPr>
              <w:pStyle w:val="bctext"/>
              <w:rPr>
                <w:i/>
                <w:lang w:val="de-DE"/>
              </w:rPr>
            </w:pPr>
          </w:p>
        </w:tc>
        <w:tc>
          <w:tcPr>
            <w:tcW w:w="1250" w:type="pct"/>
            <w:tcBorders>
              <w:top w:val="dashed" w:sz="4" w:space="0" w:color="auto"/>
              <w:left w:val="single" w:sz="4" w:space="0" w:color="auto"/>
              <w:bottom w:val="dashed" w:sz="8" w:space="0" w:color="auto"/>
              <w:right w:val="single" w:sz="4" w:space="0" w:color="auto"/>
            </w:tcBorders>
            <w:shd w:val="clear" w:color="auto" w:fill="auto"/>
          </w:tcPr>
          <w:p w:rsidR="00B70C9E" w:rsidRPr="00B70C9E" w:rsidRDefault="00B70C9E" w:rsidP="00E622EE">
            <w:pPr>
              <w:spacing w:line="276" w:lineRule="auto"/>
              <w:rPr>
                <w:rFonts w:eastAsia="Calibri" w:cs="Arial"/>
                <w:b/>
                <w:sz w:val="18"/>
                <w:szCs w:val="22"/>
              </w:rPr>
            </w:pPr>
            <w:r w:rsidRPr="00B70C9E">
              <w:rPr>
                <w:rFonts w:eastAsia="Calibri" w:cs="Arial"/>
                <w:sz w:val="18"/>
                <w:szCs w:val="22"/>
              </w:rPr>
              <w:t xml:space="preserve">3.3.3.(3) Chancen und Risiken </w:t>
            </w:r>
            <w:r>
              <w:rPr>
                <w:rFonts w:eastAsia="Calibri" w:cs="Arial"/>
                <w:sz w:val="18"/>
                <w:szCs w:val="22"/>
              </w:rPr>
              <w:t>tech</w:t>
            </w:r>
            <w:r w:rsidRPr="00B70C9E">
              <w:rPr>
                <w:rFonts w:eastAsia="Calibri" w:cs="Arial"/>
                <w:sz w:val="18"/>
                <w:szCs w:val="22"/>
              </w:rPr>
              <w:t>nischer Lösungen für sich selbst, für die Gesellschaft und die natürliche Umwelt</w:t>
            </w: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r>
      <w:tr w:rsidR="00B70C9E" w:rsidRPr="00204D57" w:rsidTr="009978E4">
        <w:trPr>
          <w:jc w:val="center"/>
        </w:trPr>
        <w:tc>
          <w:tcPr>
            <w:tcW w:w="1250" w:type="pct"/>
            <w:gridSpan w:val="2"/>
            <w:vMerge/>
            <w:tcBorders>
              <w:left w:val="single" w:sz="4" w:space="0" w:color="auto"/>
              <w:right w:val="single" w:sz="4" w:space="0" w:color="auto"/>
            </w:tcBorders>
            <w:shd w:val="clear" w:color="auto" w:fill="auto"/>
          </w:tcPr>
          <w:p w:rsidR="00B70C9E" w:rsidRPr="00141BDD" w:rsidRDefault="00B70C9E" w:rsidP="00E622EE">
            <w:pPr>
              <w:pStyle w:val="bctext"/>
              <w:rPr>
                <w:i/>
                <w:lang w:val="de-DE"/>
              </w:rPr>
            </w:pPr>
          </w:p>
        </w:tc>
        <w:tc>
          <w:tcPr>
            <w:tcW w:w="1250" w:type="pct"/>
            <w:tcBorders>
              <w:top w:val="dashed" w:sz="8" w:space="0" w:color="auto"/>
              <w:left w:val="single" w:sz="4" w:space="0" w:color="auto"/>
              <w:bottom w:val="dashed" w:sz="8" w:space="0" w:color="auto"/>
              <w:right w:val="single" w:sz="4" w:space="0" w:color="auto"/>
            </w:tcBorders>
            <w:shd w:val="clear" w:color="auto" w:fill="auto"/>
          </w:tcPr>
          <w:p w:rsidR="00B70C9E" w:rsidRPr="00B70C9E" w:rsidRDefault="00B70C9E" w:rsidP="00E622EE">
            <w:pPr>
              <w:spacing w:line="276" w:lineRule="auto"/>
              <w:rPr>
                <w:rFonts w:eastAsia="Calibri" w:cs="Arial"/>
                <w:b/>
                <w:sz w:val="18"/>
                <w:szCs w:val="22"/>
              </w:rPr>
            </w:pPr>
            <w:r w:rsidRPr="00B70C9E">
              <w:rPr>
                <w:rFonts w:eastAsia="Calibri" w:cs="Arial"/>
                <w:b/>
                <w:sz w:val="18"/>
                <w:szCs w:val="22"/>
              </w:rPr>
              <w:t>G:</w:t>
            </w:r>
            <w:r>
              <w:rPr>
                <w:rFonts w:eastAsia="Calibri" w:cs="Arial"/>
                <w:b/>
                <w:sz w:val="18"/>
                <w:szCs w:val="22"/>
              </w:rPr>
              <w:t xml:space="preserve"> </w:t>
            </w:r>
            <w:r w:rsidRPr="00B70C9E">
              <w:rPr>
                <w:rFonts w:eastAsia="Calibri" w:cs="Arial"/>
                <w:sz w:val="18"/>
                <w:szCs w:val="22"/>
              </w:rPr>
              <w:t>…erkennen</w:t>
            </w: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r>
      <w:tr w:rsidR="00B70C9E" w:rsidRPr="00204D57" w:rsidTr="009978E4">
        <w:trPr>
          <w:jc w:val="center"/>
        </w:trPr>
        <w:tc>
          <w:tcPr>
            <w:tcW w:w="1250" w:type="pct"/>
            <w:gridSpan w:val="2"/>
            <w:vMerge/>
            <w:tcBorders>
              <w:left w:val="single" w:sz="4" w:space="0" w:color="auto"/>
              <w:right w:val="single" w:sz="4" w:space="0" w:color="auto"/>
            </w:tcBorders>
            <w:shd w:val="clear" w:color="auto" w:fill="auto"/>
          </w:tcPr>
          <w:p w:rsidR="00B70C9E" w:rsidRPr="00141BDD" w:rsidRDefault="00B70C9E" w:rsidP="00E622EE">
            <w:pPr>
              <w:pStyle w:val="bctext"/>
              <w:rPr>
                <w:i/>
                <w:lang w:val="de-DE"/>
              </w:rPr>
            </w:pPr>
          </w:p>
        </w:tc>
        <w:tc>
          <w:tcPr>
            <w:tcW w:w="1250" w:type="pct"/>
            <w:tcBorders>
              <w:top w:val="dashed" w:sz="8" w:space="0" w:color="auto"/>
              <w:left w:val="single" w:sz="4" w:space="0" w:color="auto"/>
              <w:right w:val="single" w:sz="4" w:space="0" w:color="auto"/>
            </w:tcBorders>
            <w:shd w:val="clear" w:color="auto" w:fill="auto"/>
          </w:tcPr>
          <w:p w:rsidR="00B70C9E" w:rsidRPr="00B70C9E" w:rsidRDefault="00B70C9E" w:rsidP="00E622EE">
            <w:pPr>
              <w:spacing w:line="276" w:lineRule="auto"/>
              <w:rPr>
                <w:rFonts w:eastAsia="Calibri" w:cs="Arial"/>
                <w:sz w:val="18"/>
                <w:szCs w:val="22"/>
              </w:rPr>
            </w:pPr>
            <w:r w:rsidRPr="00B70C9E">
              <w:rPr>
                <w:rFonts w:eastAsia="Calibri" w:cs="Arial"/>
                <w:b/>
                <w:sz w:val="18"/>
                <w:szCs w:val="22"/>
              </w:rPr>
              <w:t>M, E:</w:t>
            </w:r>
            <w:r>
              <w:rPr>
                <w:rFonts w:eastAsia="Calibri" w:cs="Arial"/>
                <w:sz w:val="18"/>
                <w:szCs w:val="22"/>
              </w:rPr>
              <w:t xml:space="preserve"> …</w:t>
            </w:r>
            <w:r w:rsidR="005A5386" w:rsidRPr="00B70C9E">
              <w:rPr>
                <w:rFonts w:eastAsia="Calibri" w:cs="Arial"/>
                <w:sz w:val="18"/>
                <w:szCs w:val="22"/>
              </w:rPr>
              <w:t xml:space="preserve"> erkennen</w:t>
            </w:r>
            <w:r w:rsidR="005A5386">
              <w:rPr>
                <w:rFonts w:eastAsia="Calibri" w:cs="Arial"/>
                <w:sz w:val="18"/>
                <w:szCs w:val="22"/>
              </w:rPr>
              <w:t xml:space="preserve"> </w:t>
            </w:r>
            <w:r>
              <w:rPr>
                <w:rFonts w:eastAsia="Calibri" w:cs="Arial"/>
                <w:sz w:val="18"/>
                <w:szCs w:val="22"/>
              </w:rPr>
              <w:t>und bewerten</w:t>
            </w: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c>
          <w:tcPr>
            <w:tcW w:w="1250" w:type="pct"/>
            <w:vMerge/>
            <w:tcBorders>
              <w:left w:val="single" w:sz="4" w:space="0" w:color="auto"/>
              <w:right w:val="single" w:sz="4" w:space="0" w:color="auto"/>
            </w:tcBorders>
            <w:shd w:val="clear" w:color="auto" w:fill="auto"/>
          </w:tcPr>
          <w:p w:rsidR="00B70C9E" w:rsidRPr="00204D57" w:rsidRDefault="00B70C9E" w:rsidP="00E622EE">
            <w:pPr>
              <w:pStyle w:val="bctext"/>
            </w:pPr>
          </w:p>
        </w:tc>
      </w:tr>
      <w:tr w:rsidR="00E622EE" w:rsidRPr="00204D57" w:rsidTr="009978E4">
        <w:trPr>
          <w:jc w:val="center"/>
        </w:trPr>
        <w:tc>
          <w:tcPr>
            <w:tcW w:w="2500" w:type="pct"/>
            <w:gridSpan w:val="3"/>
            <w:tcBorders>
              <w:left w:val="single" w:sz="4" w:space="0" w:color="auto"/>
              <w:right w:val="single" w:sz="4" w:space="0" w:color="auto"/>
            </w:tcBorders>
            <w:shd w:val="clear" w:color="auto" w:fill="auto"/>
          </w:tcPr>
          <w:p w:rsidR="00E622EE" w:rsidRDefault="00E622EE" w:rsidP="00E622EE">
            <w:pPr>
              <w:spacing w:before="60"/>
              <w:jc w:val="center"/>
              <w:rPr>
                <w:rFonts w:eastAsia="Calibri" w:cs="Arial"/>
                <w:sz w:val="18"/>
                <w:szCs w:val="22"/>
              </w:rPr>
            </w:pPr>
            <w:r w:rsidRPr="006A693C">
              <w:rPr>
                <w:szCs w:val="22"/>
              </w:rPr>
              <w:t>Die Schülerinnen und Schüler können</w:t>
            </w:r>
          </w:p>
        </w:tc>
        <w:tc>
          <w:tcPr>
            <w:tcW w:w="1250" w:type="pct"/>
            <w:tcBorders>
              <w:left w:val="single" w:sz="4" w:space="0" w:color="auto"/>
              <w:right w:val="single" w:sz="4" w:space="0" w:color="auto"/>
            </w:tcBorders>
            <w:shd w:val="clear" w:color="auto" w:fill="auto"/>
          </w:tcPr>
          <w:p w:rsidR="00E622EE" w:rsidRPr="00EB5B6C" w:rsidRDefault="00E622EE" w:rsidP="00E622EE">
            <w:pPr>
              <w:pStyle w:val="bctext"/>
              <w:jc w:val="center"/>
              <w:rPr>
                <w:b/>
                <w:lang w:val="de-DE"/>
              </w:rPr>
            </w:pPr>
            <w:r w:rsidRPr="00EB5B6C">
              <w:rPr>
                <w:b/>
                <w:lang w:val="de-DE"/>
              </w:rPr>
              <w:t>Planungsphase</w:t>
            </w:r>
          </w:p>
        </w:tc>
        <w:tc>
          <w:tcPr>
            <w:tcW w:w="1250" w:type="pct"/>
            <w:tcBorders>
              <w:left w:val="single" w:sz="4" w:space="0" w:color="auto"/>
              <w:right w:val="single" w:sz="4" w:space="0" w:color="auto"/>
            </w:tcBorders>
            <w:shd w:val="clear" w:color="auto" w:fill="auto"/>
          </w:tcPr>
          <w:p w:rsidR="00E622EE" w:rsidRPr="00262843" w:rsidRDefault="00E622EE" w:rsidP="00E622EE">
            <w:pPr>
              <w:pStyle w:val="bctext"/>
              <w:jc w:val="center"/>
              <w:rPr>
                <w:b/>
                <w:lang w:val="de-DE"/>
              </w:rPr>
            </w:pPr>
            <w:r w:rsidRPr="00262843">
              <w:rPr>
                <w:b/>
                <w:lang w:val="de-DE"/>
              </w:rPr>
              <w:t>9 Std.</w:t>
            </w:r>
          </w:p>
        </w:tc>
      </w:tr>
      <w:tr w:rsidR="00E622EE" w:rsidRPr="00204D57" w:rsidTr="009978E4">
        <w:trPr>
          <w:jc w:val="center"/>
        </w:trPr>
        <w:tc>
          <w:tcPr>
            <w:tcW w:w="1250" w:type="pct"/>
            <w:gridSpan w:val="2"/>
            <w:vMerge w:val="restart"/>
            <w:tcBorders>
              <w:left w:val="single" w:sz="4" w:space="0" w:color="auto"/>
              <w:right w:val="single" w:sz="4" w:space="0" w:color="auto"/>
            </w:tcBorders>
            <w:shd w:val="clear" w:color="auto" w:fill="auto"/>
          </w:tcPr>
          <w:p w:rsidR="0095767F" w:rsidRDefault="0095767F" w:rsidP="0095767F">
            <w:pPr>
              <w:spacing w:line="276" w:lineRule="auto"/>
              <w:rPr>
                <w:rFonts w:eastAsia="Calibri" w:cs="Arial"/>
                <w:sz w:val="18"/>
                <w:szCs w:val="18"/>
              </w:rPr>
            </w:pPr>
            <w:r>
              <w:rPr>
                <w:rFonts w:eastAsia="Calibri" w:cs="Arial"/>
                <w:sz w:val="18"/>
                <w:szCs w:val="18"/>
              </w:rPr>
              <w:t>2.1 Erkenntnisgewinnung</w:t>
            </w:r>
          </w:p>
          <w:p w:rsidR="0095767F" w:rsidRDefault="0095767F" w:rsidP="0095767F">
            <w:pPr>
              <w:spacing w:line="276" w:lineRule="auto"/>
              <w:rPr>
                <w:rFonts w:eastAsia="Calibri" w:cs="Arial"/>
                <w:sz w:val="18"/>
                <w:szCs w:val="18"/>
              </w:rPr>
            </w:pPr>
            <w:r>
              <w:rPr>
                <w:rFonts w:eastAsia="Calibri" w:cs="Arial"/>
                <w:sz w:val="18"/>
                <w:szCs w:val="18"/>
              </w:rPr>
              <w:t>2.2 Kommunikation</w:t>
            </w:r>
          </w:p>
          <w:p w:rsidR="0095767F" w:rsidRDefault="0095767F" w:rsidP="0095767F">
            <w:pPr>
              <w:spacing w:line="276" w:lineRule="auto"/>
              <w:rPr>
                <w:rFonts w:eastAsia="Calibri" w:cs="Arial"/>
                <w:sz w:val="18"/>
                <w:szCs w:val="18"/>
              </w:rPr>
            </w:pPr>
            <w:r>
              <w:rPr>
                <w:rFonts w:eastAsia="Calibri" w:cs="Arial"/>
                <w:sz w:val="18"/>
                <w:szCs w:val="18"/>
              </w:rPr>
              <w:t>2.3 Bewertung</w:t>
            </w:r>
            <w:r>
              <w:rPr>
                <w:rFonts w:eastAsia="Calibri" w:cs="Arial"/>
                <w:sz w:val="18"/>
                <w:szCs w:val="18"/>
              </w:rPr>
              <w:br/>
            </w:r>
            <w:r w:rsidRPr="0095767F">
              <w:rPr>
                <w:rFonts w:eastAsia="Calibri" w:cs="Arial"/>
                <w:sz w:val="18"/>
                <w:szCs w:val="18"/>
              </w:rPr>
              <w:t>2.4 Herstellung</w:t>
            </w:r>
            <w:r>
              <w:rPr>
                <w:rFonts w:eastAsia="Calibri" w:cs="Arial"/>
                <w:sz w:val="18"/>
                <w:szCs w:val="18"/>
              </w:rPr>
              <w:t xml:space="preserve"> und Nutzung</w:t>
            </w:r>
          </w:p>
          <w:p w:rsidR="00E622EE" w:rsidRPr="0095767F" w:rsidRDefault="00E622EE" w:rsidP="00E622EE">
            <w:pPr>
              <w:pStyle w:val="bctext"/>
              <w:rPr>
                <w:i/>
                <w:lang w:val="de-DE"/>
              </w:rPr>
            </w:pPr>
          </w:p>
        </w:tc>
        <w:tc>
          <w:tcPr>
            <w:tcW w:w="1250" w:type="pct"/>
            <w:tcBorders>
              <w:top w:val="single" w:sz="4" w:space="0" w:color="auto"/>
              <w:left w:val="single" w:sz="4" w:space="0" w:color="auto"/>
              <w:bottom w:val="dashed" w:sz="8" w:space="0" w:color="auto"/>
              <w:right w:val="single" w:sz="4" w:space="0" w:color="auto"/>
            </w:tcBorders>
            <w:shd w:val="clear" w:color="auto" w:fill="auto"/>
          </w:tcPr>
          <w:p w:rsidR="00E622EE" w:rsidRPr="00204D57" w:rsidRDefault="00E622EE" w:rsidP="00E622EE">
            <w:pPr>
              <w:spacing w:before="60"/>
              <w:rPr>
                <w:rFonts w:eastAsia="Calibri" w:cs="Arial"/>
                <w:sz w:val="18"/>
                <w:szCs w:val="22"/>
              </w:rPr>
            </w:pPr>
            <w:r>
              <w:rPr>
                <w:rFonts w:eastAsia="Calibri" w:cs="Arial"/>
                <w:sz w:val="18"/>
                <w:szCs w:val="22"/>
              </w:rPr>
              <w:t xml:space="preserve">3.3.1 </w:t>
            </w:r>
            <w:r w:rsidRPr="00204D57">
              <w:rPr>
                <w:rFonts w:eastAsia="Calibri" w:cs="Arial"/>
                <w:sz w:val="18"/>
                <w:szCs w:val="22"/>
              </w:rPr>
              <w:t xml:space="preserve">(1) </w:t>
            </w:r>
            <w:r w:rsidRPr="00204D57">
              <w:rPr>
                <w:rFonts w:eastAsia="Calibri" w:cs="Arial"/>
                <w:b/>
                <w:sz w:val="18"/>
                <w:szCs w:val="22"/>
              </w:rPr>
              <w:t>G: M:</w:t>
            </w:r>
            <w:r w:rsidRPr="00204D57">
              <w:rPr>
                <w:rFonts w:eastAsia="Calibri" w:cs="Arial"/>
                <w:sz w:val="18"/>
                <w:szCs w:val="22"/>
              </w:rPr>
              <w:t xml:space="preserve"> aus bereitgestellten Werksto</w:t>
            </w:r>
            <w:r w:rsidRPr="00204D57">
              <w:rPr>
                <w:rFonts w:eastAsia="Calibri" w:cs="Arial"/>
                <w:sz w:val="18"/>
                <w:szCs w:val="22"/>
              </w:rPr>
              <w:t>f</w:t>
            </w:r>
            <w:r w:rsidRPr="00204D57">
              <w:rPr>
                <w:rFonts w:eastAsia="Calibri" w:cs="Arial"/>
                <w:sz w:val="18"/>
                <w:szCs w:val="22"/>
              </w:rPr>
              <w:t>fen unter Berücksichtigung ökologischer und ökonomischer Kriterien fach- und bedarfsg</w:t>
            </w:r>
            <w:r w:rsidRPr="00204D57">
              <w:rPr>
                <w:rFonts w:eastAsia="Calibri" w:cs="Arial"/>
                <w:sz w:val="18"/>
                <w:szCs w:val="22"/>
              </w:rPr>
              <w:t>e</w:t>
            </w:r>
            <w:r w:rsidRPr="00204D57">
              <w:rPr>
                <w:rFonts w:eastAsia="Calibri" w:cs="Arial"/>
                <w:sz w:val="18"/>
                <w:szCs w:val="22"/>
              </w:rPr>
              <w:t>recht auswählen</w:t>
            </w:r>
          </w:p>
        </w:tc>
        <w:tc>
          <w:tcPr>
            <w:tcW w:w="1250" w:type="pct"/>
            <w:vMerge w:val="restart"/>
            <w:tcBorders>
              <w:left w:val="single" w:sz="4" w:space="0" w:color="auto"/>
              <w:right w:val="single" w:sz="4" w:space="0" w:color="auto"/>
            </w:tcBorders>
            <w:shd w:val="clear" w:color="auto" w:fill="auto"/>
          </w:tcPr>
          <w:p w:rsidR="00E622EE" w:rsidRDefault="00E622EE" w:rsidP="00E622EE">
            <w:pPr>
              <w:rPr>
                <w:rFonts w:eastAsia="Calibri"/>
                <w:sz w:val="18"/>
                <w:szCs w:val="18"/>
                <w:lang w:eastAsia="x-none"/>
              </w:rPr>
            </w:pPr>
            <w:r>
              <w:rPr>
                <w:rFonts w:eastAsia="Calibri"/>
                <w:sz w:val="18"/>
                <w:szCs w:val="18"/>
                <w:lang w:eastAsia="x-none"/>
              </w:rPr>
              <w:t>- Versuche und ggf. modellhafte Umsetzung der Projektidee (fliegende Schaltung; Simulat</w:t>
            </w:r>
            <w:r>
              <w:rPr>
                <w:rFonts w:eastAsia="Calibri"/>
                <w:sz w:val="18"/>
                <w:szCs w:val="18"/>
                <w:lang w:eastAsia="x-none"/>
              </w:rPr>
              <w:t>i</w:t>
            </w:r>
            <w:r>
              <w:rPr>
                <w:rFonts w:eastAsia="Calibri"/>
                <w:sz w:val="18"/>
                <w:szCs w:val="18"/>
                <w:lang w:eastAsia="x-none"/>
              </w:rPr>
              <w:t>on…)</w:t>
            </w:r>
          </w:p>
          <w:p w:rsidR="00E622EE" w:rsidRPr="00EB5B6C" w:rsidRDefault="00E622EE" w:rsidP="00E622EE">
            <w:r>
              <w:rPr>
                <w:rFonts w:eastAsia="Calibri"/>
                <w:sz w:val="18"/>
                <w:szCs w:val="18"/>
                <w:lang w:eastAsia="x-none"/>
              </w:rPr>
              <w:t>- Zielformulierung (schriftliche Verbalisierung der Funktionsweise des geplanten Artefakts)</w:t>
            </w:r>
            <w:r>
              <w:rPr>
                <w:rFonts w:eastAsia="Calibri"/>
                <w:sz w:val="18"/>
                <w:szCs w:val="18"/>
                <w:lang w:eastAsia="x-none"/>
              </w:rPr>
              <w:br/>
              <w:t>- Material- und Stücklisten (soweit in dieser Phase leistbar) aufgeteilt in Sensoren, Aktoren und sonstige Elektrobauteile und Werkstoffe</w:t>
            </w:r>
            <w:r>
              <w:rPr>
                <w:rFonts w:eastAsia="Calibri"/>
                <w:sz w:val="18"/>
                <w:szCs w:val="18"/>
                <w:lang w:eastAsia="x-none"/>
              </w:rPr>
              <w:br/>
              <w:t xml:space="preserve">- Arbeits- und Maßnahmenplan </w:t>
            </w:r>
            <w:r>
              <w:rPr>
                <w:rFonts w:eastAsia="Calibri"/>
                <w:sz w:val="18"/>
                <w:szCs w:val="18"/>
                <w:lang w:eastAsia="x-none"/>
              </w:rPr>
              <w:br/>
              <w:t>- Zeitplan</w:t>
            </w:r>
            <w:r>
              <w:rPr>
                <w:rFonts w:eastAsia="Calibri"/>
                <w:sz w:val="18"/>
                <w:szCs w:val="18"/>
                <w:lang w:eastAsia="x-none"/>
              </w:rPr>
              <w:br/>
              <w:t>- Meilensteine</w:t>
            </w:r>
          </w:p>
        </w:tc>
        <w:tc>
          <w:tcPr>
            <w:tcW w:w="1250" w:type="pct"/>
            <w:vMerge w:val="restart"/>
            <w:tcBorders>
              <w:left w:val="single" w:sz="4" w:space="0" w:color="auto"/>
              <w:right w:val="single" w:sz="4" w:space="0" w:color="auto"/>
            </w:tcBorders>
            <w:shd w:val="clear" w:color="auto" w:fill="auto"/>
          </w:tcPr>
          <w:p w:rsidR="00E622EE" w:rsidRDefault="00E622EE" w:rsidP="00E622EE">
            <w:pPr>
              <w:pStyle w:val="bctext"/>
              <w:rPr>
                <w:lang w:val="de-DE"/>
              </w:rPr>
            </w:pPr>
            <w:r>
              <w:rPr>
                <w:lang w:val="de-DE"/>
              </w:rPr>
              <w:t>Parallelen zur Berufs- und Arbeitswelt aufze</w:t>
            </w:r>
            <w:r>
              <w:rPr>
                <w:lang w:val="de-DE"/>
              </w:rPr>
              <w:t>i</w:t>
            </w:r>
            <w:r>
              <w:rPr>
                <w:lang w:val="de-DE"/>
              </w:rPr>
              <w:t>gen (z.B. Entwicklungsabteilungen in der I</w:t>
            </w:r>
            <w:r>
              <w:rPr>
                <w:lang w:val="de-DE"/>
              </w:rPr>
              <w:t>n</w:t>
            </w:r>
            <w:r>
              <w:rPr>
                <w:lang w:val="de-DE"/>
              </w:rPr>
              <w:t>dustrie).</w:t>
            </w:r>
          </w:p>
          <w:p w:rsidR="00E622EE" w:rsidRPr="00262843" w:rsidRDefault="005A5386" w:rsidP="005E56A5">
            <w:pPr>
              <w:pStyle w:val="Leitperspektive"/>
            </w:pPr>
            <w:r>
              <w:t xml:space="preserve">L </w:t>
            </w:r>
            <w:r w:rsidR="005E56A5">
              <w:t>BNE, BO, PG</w:t>
            </w:r>
          </w:p>
        </w:tc>
      </w:tr>
      <w:tr w:rsidR="003A2AD0" w:rsidRPr="00204D57" w:rsidTr="009978E4">
        <w:trPr>
          <w:jc w:val="center"/>
        </w:trPr>
        <w:tc>
          <w:tcPr>
            <w:tcW w:w="1250" w:type="pct"/>
            <w:gridSpan w:val="2"/>
            <w:vMerge/>
            <w:tcBorders>
              <w:left w:val="single" w:sz="4" w:space="0" w:color="auto"/>
              <w:right w:val="single" w:sz="4" w:space="0" w:color="auto"/>
            </w:tcBorders>
            <w:shd w:val="clear" w:color="auto" w:fill="auto"/>
          </w:tcPr>
          <w:p w:rsidR="003A2AD0" w:rsidRPr="00204D57" w:rsidRDefault="003A2AD0" w:rsidP="00E622EE">
            <w:pPr>
              <w:pStyle w:val="bctext"/>
              <w:rPr>
                <w:i/>
              </w:rPr>
            </w:pPr>
          </w:p>
        </w:tc>
        <w:tc>
          <w:tcPr>
            <w:tcW w:w="1250" w:type="pct"/>
            <w:tcBorders>
              <w:top w:val="dashed" w:sz="8" w:space="0" w:color="auto"/>
              <w:left w:val="single" w:sz="4" w:space="0" w:color="auto"/>
              <w:right w:val="single" w:sz="4" w:space="0" w:color="auto"/>
            </w:tcBorders>
            <w:shd w:val="clear" w:color="auto" w:fill="auto"/>
          </w:tcPr>
          <w:p w:rsidR="003A2AD0" w:rsidRPr="00204D57" w:rsidRDefault="003A2AD0" w:rsidP="00E622EE">
            <w:pPr>
              <w:spacing w:before="60"/>
              <w:rPr>
                <w:rFonts w:eastAsia="Calibri" w:cs="Arial"/>
                <w:b/>
                <w:sz w:val="18"/>
                <w:szCs w:val="22"/>
              </w:rPr>
            </w:pPr>
            <w:r w:rsidRPr="00204D57">
              <w:rPr>
                <w:rFonts w:eastAsia="Calibri" w:cs="Arial"/>
                <w:b/>
                <w:sz w:val="18"/>
                <w:szCs w:val="22"/>
              </w:rPr>
              <w:t xml:space="preserve">E: </w:t>
            </w:r>
            <w:r w:rsidRPr="00204D57">
              <w:rPr>
                <w:rFonts w:eastAsia="Calibri" w:cs="Arial"/>
                <w:sz w:val="18"/>
                <w:szCs w:val="22"/>
              </w:rPr>
              <w:t>Werkstoffe unter Berücksichtigung ökolog</w:t>
            </w:r>
            <w:r w:rsidRPr="00204D57">
              <w:rPr>
                <w:rFonts w:eastAsia="Calibri" w:cs="Arial"/>
                <w:sz w:val="18"/>
                <w:szCs w:val="22"/>
              </w:rPr>
              <w:t>i</w:t>
            </w:r>
            <w:r w:rsidRPr="00204D57">
              <w:rPr>
                <w:rFonts w:eastAsia="Calibri" w:cs="Arial"/>
                <w:sz w:val="18"/>
                <w:szCs w:val="22"/>
              </w:rPr>
              <w:t>scher und ökonomischer Kriterien fach- und bedarfsgerecht auswählen und geeignete Alternativen nennen</w:t>
            </w:r>
          </w:p>
        </w:tc>
        <w:tc>
          <w:tcPr>
            <w:tcW w:w="1250" w:type="pct"/>
            <w:vMerge/>
            <w:tcBorders>
              <w:left w:val="single" w:sz="4" w:space="0" w:color="auto"/>
              <w:right w:val="single" w:sz="4" w:space="0" w:color="auto"/>
            </w:tcBorders>
            <w:shd w:val="clear" w:color="auto" w:fill="auto"/>
          </w:tcPr>
          <w:p w:rsidR="003A2AD0" w:rsidRPr="00204D57" w:rsidRDefault="003A2AD0" w:rsidP="00E622EE">
            <w:pPr>
              <w:pStyle w:val="bctext"/>
            </w:pPr>
          </w:p>
        </w:tc>
        <w:tc>
          <w:tcPr>
            <w:tcW w:w="1250" w:type="pct"/>
            <w:vMerge/>
            <w:tcBorders>
              <w:left w:val="single" w:sz="4" w:space="0" w:color="auto"/>
              <w:right w:val="single" w:sz="4" w:space="0" w:color="auto"/>
            </w:tcBorders>
            <w:shd w:val="clear" w:color="auto" w:fill="auto"/>
          </w:tcPr>
          <w:p w:rsidR="003A2AD0" w:rsidRPr="00204D57" w:rsidRDefault="003A2AD0" w:rsidP="00E622EE">
            <w:pPr>
              <w:pStyle w:val="bctext"/>
            </w:pPr>
          </w:p>
        </w:tc>
      </w:tr>
      <w:tr w:rsidR="00E622EE" w:rsidRPr="00204D57" w:rsidTr="009978E4">
        <w:trPr>
          <w:jc w:val="center"/>
        </w:trPr>
        <w:tc>
          <w:tcPr>
            <w:tcW w:w="2500" w:type="pct"/>
            <w:gridSpan w:val="3"/>
            <w:tcBorders>
              <w:left w:val="single" w:sz="4" w:space="0" w:color="auto"/>
              <w:right w:val="single" w:sz="4" w:space="0" w:color="auto"/>
            </w:tcBorders>
            <w:shd w:val="clear" w:color="auto" w:fill="auto"/>
          </w:tcPr>
          <w:p w:rsidR="00E622EE" w:rsidRPr="006E0ED1" w:rsidRDefault="00E622EE" w:rsidP="00E622EE">
            <w:pPr>
              <w:spacing w:before="60"/>
              <w:jc w:val="center"/>
              <w:rPr>
                <w:rFonts w:eastAsia="Calibri" w:cs="Arial"/>
                <w:b/>
                <w:sz w:val="18"/>
                <w:szCs w:val="22"/>
              </w:rPr>
            </w:pPr>
            <w:r w:rsidRPr="006A693C">
              <w:rPr>
                <w:szCs w:val="22"/>
              </w:rPr>
              <w:t>Die Schülerinnen und Schüler können</w:t>
            </w:r>
          </w:p>
        </w:tc>
        <w:tc>
          <w:tcPr>
            <w:tcW w:w="1250" w:type="pct"/>
            <w:tcBorders>
              <w:left w:val="single" w:sz="4" w:space="0" w:color="auto"/>
              <w:right w:val="single" w:sz="4" w:space="0" w:color="auto"/>
            </w:tcBorders>
            <w:shd w:val="clear" w:color="auto" w:fill="auto"/>
          </w:tcPr>
          <w:p w:rsidR="00E622EE" w:rsidRPr="00EB5B6C" w:rsidRDefault="00E622EE" w:rsidP="00E622EE">
            <w:pPr>
              <w:pStyle w:val="bctext"/>
              <w:jc w:val="center"/>
              <w:rPr>
                <w:b/>
                <w:lang w:val="de-DE"/>
              </w:rPr>
            </w:pPr>
            <w:r w:rsidRPr="00EB5B6C">
              <w:rPr>
                <w:b/>
                <w:lang w:val="de-DE"/>
              </w:rPr>
              <w:t>Umsetzungsphase</w:t>
            </w:r>
          </w:p>
        </w:tc>
        <w:tc>
          <w:tcPr>
            <w:tcW w:w="1250" w:type="pct"/>
            <w:tcBorders>
              <w:left w:val="single" w:sz="4" w:space="0" w:color="auto"/>
              <w:right w:val="single" w:sz="4" w:space="0" w:color="auto"/>
            </w:tcBorders>
            <w:shd w:val="clear" w:color="auto" w:fill="auto"/>
          </w:tcPr>
          <w:p w:rsidR="00E622EE" w:rsidRPr="00262843" w:rsidRDefault="00E622EE" w:rsidP="00E622EE">
            <w:pPr>
              <w:pStyle w:val="bctext"/>
              <w:jc w:val="center"/>
              <w:rPr>
                <w:lang w:val="de-DE"/>
              </w:rPr>
            </w:pPr>
            <w:r>
              <w:rPr>
                <w:b/>
                <w:lang w:val="de-DE"/>
              </w:rPr>
              <w:t xml:space="preserve">15 </w:t>
            </w:r>
            <w:r w:rsidRPr="00262843">
              <w:rPr>
                <w:b/>
                <w:lang w:val="de-DE"/>
              </w:rPr>
              <w:t>Std</w:t>
            </w:r>
            <w:r>
              <w:rPr>
                <w:lang w:val="de-DE"/>
              </w:rPr>
              <w:t>.</w:t>
            </w:r>
          </w:p>
        </w:tc>
      </w:tr>
      <w:tr w:rsidR="0095767F" w:rsidRPr="00204D57" w:rsidTr="009978E4">
        <w:trPr>
          <w:jc w:val="center"/>
        </w:trPr>
        <w:tc>
          <w:tcPr>
            <w:tcW w:w="1250" w:type="pct"/>
            <w:gridSpan w:val="2"/>
            <w:vMerge w:val="restart"/>
            <w:tcBorders>
              <w:left w:val="single" w:sz="4" w:space="0" w:color="auto"/>
              <w:right w:val="single" w:sz="4" w:space="0" w:color="auto"/>
            </w:tcBorders>
            <w:shd w:val="clear" w:color="auto" w:fill="auto"/>
          </w:tcPr>
          <w:p w:rsidR="0095767F" w:rsidRDefault="0095767F" w:rsidP="0095767F">
            <w:pPr>
              <w:spacing w:line="276" w:lineRule="auto"/>
              <w:rPr>
                <w:rFonts w:eastAsia="Calibri" w:cs="Arial"/>
                <w:sz w:val="18"/>
                <w:szCs w:val="18"/>
              </w:rPr>
            </w:pPr>
            <w:r>
              <w:rPr>
                <w:rFonts w:eastAsia="Calibri" w:cs="Arial"/>
                <w:sz w:val="18"/>
                <w:szCs w:val="18"/>
              </w:rPr>
              <w:t>2.1 Erkenntnisgewinnung</w:t>
            </w:r>
          </w:p>
          <w:p w:rsidR="0095767F" w:rsidRDefault="0095767F" w:rsidP="0095767F">
            <w:pPr>
              <w:spacing w:line="276" w:lineRule="auto"/>
              <w:rPr>
                <w:rFonts w:eastAsia="Calibri" w:cs="Arial"/>
                <w:sz w:val="18"/>
                <w:szCs w:val="18"/>
              </w:rPr>
            </w:pPr>
            <w:r>
              <w:rPr>
                <w:rFonts w:eastAsia="Calibri" w:cs="Arial"/>
                <w:sz w:val="18"/>
                <w:szCs w:val="18"/>
              </w:rPr>
              <w:t>2.2 Kommunikation</w:t>
            </w:r>
          </w:p>
          <w:p w:rsidR="0095767F" w:rsidRDefault="0095767F" w:rsidP="0095767F">
            <w:pPr>
              <w:spacing w:line="276" w:lineRule="auto"/>
              <w:rPr>
                <w:rFonts w:eastAsia="Calibri" w:cs="Arial"/>
                <w:sz w:val="18"/>
                <w:szCs w:val="18"/>
              </w:rPr>
            </w:pPr>
            <w:r>
              <w:rPr>
                <w:rFonts w:eastAsia="Calibri" w:cs="Arial"/>
                <w:sz w:val="18"/>
                <w:szCs w:val="18"/>
              </w:rPr>
              <w:t>2.3 Bewertung</w:t>
            </w:r>
            <w:r>
              <w:rPr>
                <w:rFonts w:eastAsia="Calibri" w:cs="Arial"/>
                <w:sz w:val="18"/>
                <w:szCs w:val="18"/>
              </w:rPr>
              <w:br/>
            </w:r>
            <w:r w:rsidRPr="0095767F">
              <w:rPr>
                <w:rFonts w:eastAsia="Calibri" w:cs="Arial"/>
                <w:sz w:val="18"/>
                <w:szCs w:val="18"/>
              </w:rPr>
              <w:t>2.4 Herstellung</w:t>
            </w:r>
            <w:r>
              <w:rPr>
                <w:rFonts w:eastAsia="Calibri" w:cs="Arial"/>
                <w:sz w:val="18"/>
                <w:szCs w:val="18"/>
              </w:rPr>
              <w:t xml:space="preserve"> und Nutzung</w:t>
            </w:r>
          </w:p>
          <w:p w:rsidR="0095767F" w:rsidRPr="0095767F" w:rsidRDefault="0095767F" w:rsidP="00E622EE">
            <w:pPr>
              <w:pStyle w:val="bctext"/>
              <w:rPr>
                <w:i/>
                <w:lang w:val="de-DE"/>
              </w:rPr>
            </w:pPr>
          </w:p>
        </w:tc>
        <w:tc>
          <w:tcPr>
            <w:tcW w:w="1250" w:type="pct"/>
            <w:tcBorders>
              <w:top w:val="single" w:sz="4" w:space="0" w:color="auto"/>
              <w:left w:val="single" w:sz="4" w:space="0" w:color="auto"/>
              <w:bottom w:val="dashed" w:sz="8" w:space="0" w:color="auto"/>
              <w:right w:val="single" w:sz="4" w:space="0" w:color="auto"/>
            </w:tcBorders>
            <w:shd w:val="clear" w:color="auto" w:fill="auto"/>
          </w:tcPr>
          <w:p w:rsidR="0095767F" w:rsidRPr="00204D57" w:rsidRDefault="0095767F" w:rsidP="00E622EE">
            <w:pPr>
              <w:spacing w:before="60"/>
              <w:rPr>
                <w:rFonts w:eastAsia="Calibri" w:cs="Arial"/>
                <w:sz w:val="18"/>
                <w:szCs w:val="22"/>
              </w:rPr>
            </w:pPr>
            <w:r>
              <w:rPr>
                <w:rFonts w:eastAsia="Calibri" w:cs="Arial"/>
                <w:sz w:val="18"/>
                <w:szCs w:val="22"/>
              </w:rPr>
              <w:lastRenderedPageBreak/>
              <w:t xml:space="preserve">3.2.2 </w:t>
            </w:r>
            <w:r w:rsidRPr="00204D57">
              <w:rPr>
                <w:rFonts w:eastAsia="Calibri" w:cs="Arial"/>
                <w:sz w:val="18"/>
                <w:szCs w:val="22"/>
              </w:rPr>
              <w:t xml:space="preserve">(2)  </w:t>
            </w:r>
            <w:r w:rsidRPr="00204D57">
              <w:rPr>
                <w:rFonts w:eastAsia="Calibri" w:cs="Arial"/>
                <w:b/>
                <w:sz w:val="18"/>
                <w:szCs w:val="22"/>
              </w:rPr>
              <w:t>G:</w:t>
            </w:r>
            <w:r>
              <w:rPr>
                <w:rFonts w:eastAsia="Calibri" w:cs="Arial"/>
                <w:sz w:val="18"/>
                <w:szCs w:val="22"/>
              </w:rPr>
              <w:t xml:space="preserve"> </w:t>
            </w:r>
            <w:r w:rsidRPr="00204D57">
              <w:rPr>
                <w:rFonts w:eastAsia="Calibri" w:cs="Arial"/>
                <w:sz w:val="18"/>
                <w:szCs w:val="22"/>
              </w:rPr>
              <w:t>Werkzeuge und Maschinen zur Werkstoffbearbeitung sicher nutzen</w:t>
            </w:r>
          </w:p>
        </w:tc>
        <w:tc>
          <w:tcPr>
            <w:tcW w:w="1250" w:type="pct"/>
            <w:vMerge w:val="restart"/>
            <w:tcBorders>
              <w:left w:val="single" w:sz="4" w:space="0" w:color="auto"/>
              <w:right w:val="single" w:sz="4" w:space="0" w:color="auto"/>
            </w:tcBorders>
            <w:shd w:val="clear" w:color="auto" w:fill="auto"/>
          </w:tcPr>
          <w:p w:rsidR="0095767F" w:rsidRPr="00AC4A63" w:rsidRDefault="0095767F" w:rsidP="00E622EE">
            <w:pPr>
              <w:pStyle w:val="bctext"/>
              <w:rPr>
                <w:lang w:val="de-DE"/>
              </w:rPr>
            </w:pPr>
            <w:r>
              <w:rPr>
                <w:lang w:val="de-DE"/>
              </w:rPr>
              <w:t>Herstellung des Artefakts entsprechend der erstellten Planungsunterlagen.</w:t>
            </w:r>
          </w:p>
          <w:p w:rsidR="0095767F" w:rsidRDefault="0095767F" w:rsidP="00E622EE">
            <w:pPr>
              <w:pStyle w:val="bctext"/>
            </w:pPr>
          </w:p>
          <w:p w:rsidR="0095767F" w:rsidRPr="00CE07DD" w:rsidRDefault="0095767F" w:rsidP="00E622EE">
            <w:pPr>
              <w:pStyle w:val="bctext"/>
              <w:rPr>
                <w:lang w:val="de-DE"/>
              </w:rPr>
            </w:pPr>
            <w:r>
              <w:rPr>
                <w:lang w:val="de-DE"/>
              </w:rPr>
              <w:t>Erprobung der Funktionen des Artefakts.</w:t>
            </w:r>
            <w:r>
              <w:rPr>
                <w:lang w:val="de-DE"/>
              </w:rPr>
              <w:br/>
            </w:r>
            <w:r>
              <w:lastRenderedPageBreak/>
              <w:t>Strategien zur Fehlersuche anwenden</w:t>
            </w:r>
            <w:r>
              <w:rPr>
                <w:lang w:val="de-DE"/>
              </w:rPr>
              <w:t>.</w:t>
            </w:r>
          </w:p>
          <w:p w:rsidR="0095767F" w:rsidRDefault="0095767F" w:rsidP="00E622EE">
            <w:pPr>
              <w:pStyle w:val="bctext"/>
              <w:rPr>
                <w:lang w:val="de-DE"/>
              </w:rPr>
            </w:pPr>
            <w:r w:rsidRPr="0047234C">
              <w:rPr>
                <w:lang w:val="de-DE"/>
              </w:rPr>
              <w:t xml:space="preserve">Beseitigung der </w:t>
            </w:r>
            <w:r>
              <w:rPr>
                <w:lang w:val="de-DE"/>
              </w:rPr>
              <w:t xml:space="preserve">ermittelten </w:t>
            </w:r>
            <w:r w:rsidRPr="0047234C">
              <w:rPr>
                <w:lang w:val="de-DE"/>
              </w:rPr>
              <w:t>Fehler</w:t>
            </w:r>
          </w:p>
          <w:p w:rsidR="0095767F" w:rsidRDefault="0095767F" w:rsidP="00E622EE">
            <w:pPr>
              <w:pStyle w:val="bctext"/>
              <w:rPr>
                <w:lang w:val="de-DE"/>
              </w:rPr>
            </w:pPr>
            <w:r>
              <w:rPr>
                <w:lang w:val="de-DE"/>
              </w:rPr>
              <w:t xml:space="preserve">Optimierung </w:t>
            </w:r>
          </w:p>
          <w:p w:rsidR="0095767F" w:rsidRPr="00204D57" w:rsidRDefault="0095767F" w:rsidP="00E622EE">
            <w:pPr>
              <w:pStyle w:val="bctext"/>
            </w:pPr>
          </w:p>
        </w:tc>
        <w:tc>
          <w:tcPr>
            <w:tcW w:w="1250" w:type="pct"/>
            <w:vMerge w:val="restart"/>
            <w:tcBorders>
              <w:left w:val="single" w:sz="4" w:space="0" w:color="auto"/>
              <w:right w:val="single" w:sz="4" w:space="0" w:color="auto"/>
            </w:tcBorders>
            <w:shd w:val="clear" w:color="auto" w:fill="auto"/>
          </w:tcPr>
          <w:p w:rsidR="0095767F" w:rsidRPr="00AC4A63" w:rsidRDefault="0095767F" w:rsidP="00E622EE">
            <w:pPr>
              <w:pStyle w:val="bctext"/>
              <w:rPr>
                <w:lang w:val="de-DE"/>
              </w:rPr>
            </w:pPr>
            <w:r>
              <w:rPr>
                <w:lang w:val="de-DE"/>
              </w:rPr>
              <w:lastRenderedPageBreak/>
              <w:t>Begründete Abweichungen</w:t>
            </w:r>
            <w:r w:rsidR="00553BF9">
              <w:rPr>
                <w:lang w:val="de-DE"/>
              </w:rPr>
              <w:t xml:space="preserve"> von der Planung </w:t>
            </w:r>
            <w:r>
              <w:rPr>
                <w:lang w:val="de-DE"/>
              </w:rPr>
              <w:t xml:space="preserve"> sind Teil eines Konstruktionsprozesses und nicht als Fehler zu sehen. Änderungen der Planungsunterlagen im Zuge der Fertigung sind zu dokumentieren. Bei der Dokumentation </w:t>
            </w:r>
            <w:r>
              <w:rPr>
                <w:lang w:val="de-DE"/>
              </w:rPr>
              <w:lastRenderedPageBreak/>
              <w:t>(auch digital möglich) der Umsetzung bieten sich auch Fotos und/oder Erklärvideos an.</w:t>
            </w:r>
          </w:p>
        </w:tc>
      </w:tr>
      <w:tr w:rsidR="0095767F" w:rsidRPr="00204D57" w:rsidTr="009978E4">
        <w:trPr>
          <w:jc w:val="center"/>
        </w:trPr>
        <w:tc>
          <w:tcPr>
            <w:tcW w:w="1250" w:type="pct"/>
            <w:gridSpan w:val="2"/>
            <w:vMerge/>
            <w:tcBorders>
              <w:left w:val="single" w:sz="4" w:space="0" w:color="auto"/>
              <w:right w:val="single" w:sz="4" w:space="0" w:color="auto"/>
            </w:tcBorders>
            <w:shd w:val="clear" w:color="auto" w:fill="auto"/>
          </w:tcPr>
          <w:p w:rsidR="0095767F" w:rsidRPr="00204D57" w:rsidRDefault="0095767F" w:rsidP="00E622EE">
            <w:pPr>
              <w:pStyle w:val="bctext"/>
              <w:rPr>
                <w:i/>
              </w:rPr>
            </w:pPr>
          </w:p>
        </w:tc>
        <w:tc>
          <w:tcPr>
            <w:tcW w:w="1250" w:type="pct"/>
            <w:tcBorders>
              <w:top w:val="dashed" w:sz="8" w:space="0" w:color="auto"/>
              <w:left w:val="single" w:sz="4" w:space="0" w:color="auto"/>
              <w:bottom w:val="single" w:sz="4" w:space="0" w:color="auto"/>
              <w:right w:val="single" w:sz="4" w:space="0" w:color="auto"/>
            </w:tcBorders>
            <w:shd w:val="clear" w:color="auto" w:fill="auto"/>
          </w:tcPr>
          <w:p w:rsidR="0095767F" w:rsidRPr="00204D57" w:rsidRDefault="0095767F" w:rsidP="00E622EE">
            <w:pPr>
              <w:spacing w:before="60"/>
              <w:rPr>
                <w:rFonts w:eastAsia="Calibri" w:cs="Arial"/>
                <w:b/>
                <w:sz w:val="18"/>
                <w:szCs w:val="22"/>
              </w:rPr>
            </w:pPr>
            <w:r w:rsidRPr="00204D57">
              <w:rPr>
                <w:rFonts w:eastAsia="Calibri" w:cs="Arial"/>
                <w:b/>
                <w:sz w:val="18"/>
                <w:szCs w:val="22"/>
              </w:rPr>
              <w:t xml:space="preserve">M: E: </w:t>
            </w:r>
            <w:r w:rsidRPr="00204D57">
              <w:rPr>
                <w:rFonts w:eastAsia="Calibri" w:cs="Arial"/>
                <w:sz w:val="18"/>
                <w:szCs w:val="22"/>
              </w:rPr>
              <w:t>Werkzeuge und Maschinen zur Wer</w:t>
            </w:r>
            <w:r w:rsidRPr="00204D57">
              <w:rPr>
                <w:rFonts w:eastAsia="Calibri" w:cs="Arial"/>
                <w:sz w:val="18"/>
                <w:szCs w:val="22"/>
              </w:rPr>
              <w:t>k</w:t>
            </w:r>
            <w:r w:rsidRPr="00204D57">
              <w:rPr>
                <w:rFonts w:eastAsia="Calibri" w:cs="Arial"/>
                <w:sz w:val="18"/>
                <w:szCs w:val="22"/>
              </w:rPr>
              <w:t>stoffbearbeitung auswählen und sicher nutzen</w:t>
            </w:r>
          </w:p>
        </w:tc>
        <w:tc>
          <w:tcPr>
            <w:tcW w:w="1250" w:type="pct"/>
            <w:vMerge/>
            <w:tcBorders>
              <w:left w:val="single" w:sz="4" w:space="0" w:color="auto"/>
              <w:right w:val="single" w:sz="4" w:space="0" w:color="auto"/>
            </w:tcBorders>
            <w:shd w:val="clear" w:color="auto" w:fill="auto"/>
          </w:tcPr>
          <w:p w:rsidR="0095767F" w:rsidRPr="00204D57" w:rsidRDefault="0095767F" w:rsidP="00E622EE">
            <w:pPr>
              <w:pStyle w:val="bctext"/>
            </w:pPr>
          </w:p>
        </w:tc>
        <w:tc>
          <w:tcPr>
            <w:tcW w:w="1250" w:type="pct"/>
            <w:vMerge/>
            <w:tcBorders>
              <w:left w:val="single" w:sz="4" w:space="0" w:color="auto"/>
              <w:right w:val="single" w:sz="4" w:space="0" w:color="auto"/>
            </w:tcBorders>
            <w:shd w:val="clear" w:color="auto" w:fill="auto"/>
          </w:tcPr>
          <w:p w:rsidR="0095767F" w:rsidRPr="00204D57" w:rsidRDefault="0095767F" w:rsidP="00E622EE">
            <w:pPr>
              <w:pStyle w:val="bctext"/>
            </w:pPr>
          </w:p>
        </w:tc>
      </w:tr>
      <w:tr w:rsidR="00E622EE" w:rsidRPr="00204D57" w:rsidTr="009978E4">
        <w:trPr>
          <w:jc w:val="center"/>
        </w:trPr>
        <w:tc>
          <w:tcPr>
            <w:tcW w:w="2500" w:type="pct"/>
            <w:gridSpan w:val="3"/>
            <w:tcBorders>
              <w:left w:val="single" w:sz="4" w:space="0" w:color="auto"/>
              <w:right w:val="single" w:sz="4" w:space="0" w:color="auto"/>
            </w:tcBorders>
            <w:shd w:val="clear" w:color="auto" w:fill="auto"/>
          </w:tcPr>
          <w:p w:rsidR="00E622EE" w:rsidRPr="006E0ED1" w:rsidRDefault="00E622EE" w:rsidP="00E622EE">
            <w:pPr>
              <w:spacing w:before="60"/>
              <w:jc w:val="center"/>
              <w:rPr>
                <w:rFonts w:eastAsia="Calibri" w:cs="Arial"/>
                <w:b/>
                <w:sz w:val="18"/>
                <w:szCs w:val="22"/>
              </w:rPr>
            </w:pPr>
            <w:r w:rsidRPr="006A693C">
              <w:rPr>
                <w:szCs w:val="22"/>
              </w:rPr>
              <w:t>Die Schülerinnen und Schüler können</w:t>
            </w:r>
          </w:p>
        </w:tc>
        <w:tc>
          <w:tcPr>
            <w:tcW w:w="1250" w:type="pct"/>
            <w:tcBorders>
              <w:left w:val="single" w:sz="4" w:space="0" w:color="auto"/>
              <w:right w:val="single" w:sz="4" w:space="0" w:color="auto"/>
            </w:tcBorders>
            <w:shd w:val="clear" w:color="auto" w:fill="auto"/>
          </w:tcPr>
          <w:p w:rsidR="00E622EE" w:rsidRPr="00EB5B6C" w:rsidRDefault="00E622EE" w:rsidP="00E622EE">
            <w:pPr>
              <w:pStyle w:val="bctext"/>
              <w:jc w:val="center"/>
              <w:rPr>
                <w:b/>
                <w:lang w:val="de-DE"/>
              </w:rPr>
            </w:pPr>
            <w:r w:rsidRPr="00EB5B6C">
              <w:rPr>
                <w:b/>
                <w:lang w:val="de-DE"/>
              </w:rPr>
              <w:t>Auswertungsphase</w:t>
            </w:r>
          </w:p>
        </w:tc>
        <w:tc>
          <w:tcPr>
            <w:tcW w:w="1250" w:type="pct"/>
            <w:tcBorders>
              <w:left w:val="single" w:sz="4" w:space="0" w:color="auto"/>
              <w:right w:val="single" w:sz="4" w:space="0" w:color="auto"/>
            </w:tcBorders>
            <w:shd w:val="clear" w:color="auto" w:fill="auto"/>
          </w:tcPr>
          <w:p w:rsidR="00E622EE" w:rsidRPr="00262843" w:rsidRDefault="00E622EE" w:rsidP="00E622EE">
            <w:pPr>
              <w:pStyle w:val="bctext"/>
              <w:jc w:val="center"/>
              <w:rPr>
                <w:b/>
                <w:lang w:val="de-DE"/>
              </w:rPr>
            </w:pPr>
            <w:r w:rsidRPr="00262843">
              <w:rPr>
                <w:b/>
                <w:lang w:val="de-DE"/>
              </w:rPr>
              <w:t>3 Std.</w:t>
            </w:r>
          </w:p>
        </w:tc>
      </w:tr>
      <w:tr w:rsidR="005E56A5" w:rsidRPr="00204D57" w:rsidTr="009978E4">
        <w:trPr>
          <w:jc w:val="center"/>
        </w:trPr>
        <w:tc>
          <w:tcPr>
            <w:tcW w:w="1250" w:type="pct"/>
            <w:gridSpan w:val="2"/>
            <w:vMerge w:val="restart"/>
            <w:tcBorders>
              <w:left w:val="single" w:sz="4" w:space="0" w:color="auto"/>
              <w:right w:val="single" w:sz="4" w:space="0" w:color="auto"/>
            </w:tcBorders>
            <w:shd w:val="clear" w:color="auto" w:fill="auto"/>
          </w:tcPr>
          <w:p w:rsidR="005E56A5" w:rsidRDefault="005E56A5" w:rsidP="0095767F">
            <w:pPr>
              <w:spacing w:line="276" w:lineRule="auto"/>
              <w:rPr>
                <w:rFonts w:eastAsia="Calibri" w:cs="Arial"/>
                <w:sz w:val="18"/>
                <w:szCs w:val="18"/>
              </w:rPr>
            </w:pPr>
            <w:r>
              <w:rPr>
                <w:rFonts w:eastAsia="Calibri" w:cs="Arial"/>
                <w:sz w:val="18"/>
                <w:szCs w:val="18"/>
              </w:rPr>
              <w:t>2.1 Erkenntnisgewinnung</w:t>
            </w:r>
          </w:p>
          <w:p w:rsidR="005E56A5" w:rsidRDefault="005E56A5" w:rsidP="0095767F">
            <w:pPr>
              <w:spacing w:line="276" w:lineRule="auto"/>
              <w:rPr>
                <w:rFonts w:eastAsia="Calibri" w:cs="Arial"/>
                <w:sz w:val="18"/>
                <w:szCs w:val="18"/>
              </w:rPr>
            </w:pPr>
            <w:r>
              <w:rPr>
                <w:rFonts w:eastAsia="Calibri" w:cs="Arial"/>
                <w:sz w:val="18"/>
                <w:szCs w:val="18"/>
              </w:rPr>
              <w:t>2.2 Kommunikation</w:t>
            </w:r>
          </w:p>
          <w:p w:rsidR="005E56A5" w:rsidRDefault="005E56A5" w:rsidP="0095767F">
            <w:pPr>
              <w:spacing w:line="276" w:lineRule="auto"/>
              <w:rPr>
                <w:rFonts w:eastAsia="Calibri" w:cs="Arial"/>
                <w:sz w:val="18"/>
                <w:szCs w:val="18"/>
              </w:rPr>
            </w:pPr>
            <w:r>
              <w:rPr>
                <w:rFonts w:eastAsia="Calibri" w:cs="Arial"/>
                <w:sz w:val="18"/>
                <w:szCs w:val="18"/>
              </w:rPr>
              <w:t>2.3 Bewertung</w:t>
            </w:r>
            <w:r>
              <w:rPr>
                <w:rFonts w:eastAsia="Calibri" w:cs="Arial"/>
                <w:sz w:val="18"/>
                <w:szCs w:val="18"/>
              </w:rPr>
              <w:br/>
            </w:r>
            <w:r w:rsidRPr="0095767F">
              <w:rPr>
                <w:rFonts w:eastAsia="Calibri" w:cs="Arial"/>
                <w:sz w:val="18"/>
                <w:szCs w:val="18"/>
              </w:rPr>
              <w:t>2.4 Herstellung</w:t>
            </w:r>
            <w:r>
              <w:rPr>
                <w:rFonts w:eastAsia="Calibri" w:cs="Arial"/>
                <w:sz w:val="18"/>
                <w:szCs w:val="18"/>
              </w:rPr>
              <w:t xml:space="preserve"> und Nutzung</w:t>
            </w:r>
          </w:p>
          <w:p w:rsidR="005E56A5" w:rsidRPr="0095767F" w:rsidRDefault="005E56A5" w:rsidP="00E622EE">
            <w:pPr>
              <w:pStyle w:val="bctext"/>
              <w:rPr>
                <w:i/>
                <w:lang w:val="de-DE"/>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E56A5" w:rsidRPr="00204D57" w:rsidRDefault="005E56A5" w:rsidP="00E622EE">
            <w:pPr>
              <w:spacing w:before="60"/>
              <w:rPr>
                <w:rFonts w:eastAsia="Calibri" w:cs="Arial"/>
                <w:sz w:val="18"/>
                <w:szCs w:val="22"/>
              </w:rPr>
            </w:pPr>
            <w:r>
              <w:rPr>
                <w:rFonts w:eastAsia="Calibri" w:cs="Arial"/>
                <w:sz w:val="18"/>
                <w:szCs w:val="22"/>
              </w:rPr>
              <w:t xml:space="preserve">3.2.2 </w:t>
            </w:r>
            <w:r w:rsidRPr="00204D57">
              <w:rPr>
                <w:rFonts w:eastAsia="Calibri" w:cs="Arial"/>
                <w:sz w:val="18"/>
                <w:szCs w:val="22"/>
              </w:rPr>
              <w:t xml:space="preserve">(3)  </w:t>
            </w:r>
            <w:r w:rsidRPr="00204D57">
              <w:rPr>
                <w:rFonts w:eastAsia="Calibri" w:cs="Arial"/>
                <w:b/>
                <w:sz w:val="18"/>
                <w:szCs w:val="22"/>
              </w:rPr>
              <w:t>E:</w:t>
            </w:r>
            <w:r>
              <w:rPr>
                <w:rFonts w:eastAsia="Calibri" w:cs="Arial"/>
                <w:sz w:val="18"/>
                <w:szCs w:val="22"/>
              </w:rPr>
              <w:t xml:space="preserve"> </w:t>
            </w:r>
            <w:r w:rsidRPr="00204D57">
              <w:rPr>
                <w:rFonts w:eastAsia="Calibri" w:cs="Arial"/>
                <w:sz w:val="18"/>
                <w:szCs w:val="22"/>
              </w:rPr>
              <w:t>Kriterien für die Beurteilung eines Arbeitsprozess</w:t>
            </w:r>
            <w:r>
              <w:rPr>
                <w:rFonts w:eastAsia="Calibri" w:cs="Arial"/>
                <w:sz w:val="18"/>
                <w:szCs w:val="22"/>
              </w:rPr>
              <w:t>es und dessen Ergebnisse entwi</w:t>
            </w:r>
            <w:r w:rsidRPr="00204D57">
              <w:rPr>
                <w:rFonts w:eastAsia="Calibri" w:cs="Arial"/>
                <w:sz w:val="18"/>
                <w:szCs w:val="22"/>
              </w:rPr>
              <w:t>ckeln</w:t>
            </w:r>
          </w:p>
        </w:tc>
        <w:tc>
          <w:tcPr>
            <w:tcW w:w="1250" w:type="pct"/>
            <w:vMerge w:val="restart"/>
            <w:tcBorders>
              <w:left w:val="single" w:sz="4" w:space="0" w:color="auto"/>
              <w:right w:val="single" w:sz="4" w:space="0" w:color="auto"/>
            </w:tcBorders>
            <w:shd w:val="clear" w:color="auto" w:fill="auto"/>
          </w:tcPr>
          <w:p w:rsidR="005E56A5" w:rsidRDefault="005E56A5" w:rsidP="00E622EE">
            <w:pPr>
              <w:pStyle w:val="bctext"/>
              <w:rPr>
                <w:lang w:val="de-DE"/>
              </w:rPr>
            </w:pPr>
            <w:r>
              <w:rPr>
                <w:lang w:val="de-DE"/>
              </w:rPr>
              <w:t>Präsentation der Ergebnisse</w:t>
            </w:r>
            <w:r>
              <w:rPr>
                <w:lang w:val="de-DE"/>
              </w:rPr>
              <w:br/>
            </w:r>
            <w:r>
              <w:rPr>
                <w:lang w:val="de-DE"/>
              </w:rPr>
              <w:br/>
              <w:t>Reflexion von Prozess und Produkt</w:t>
            </w:r>
            <w:r>
              <w:rPr>
                <w:lang w:val="de-DE"/>
              </w:rPr>
              <w:br/>
            </w:r>
          </w:p>
          <w:p w:rsidR="005E56A5" w:rsidRPr="00CE07DD" w:rsidRDefault="005E56A5" w:rsidP="00E622EE">
            <w:pPr>
              <w:pStyle w:val="bctext"/>
              <w:rPr>
                <w:lang w:val="de-DE"/>
              </w:rPr>
            </w:pPr>
            <w:r>
              <w:rPr>
                <w:lang w:val="de-DE"/>
              </w:rPr>
              <w:t>Beurteilung der Ergebnisse</w:t>
            </w:r>
            <w:r>
              <w:rPr>
                <w:lang w:val="de-DE"/>
              </w:rPr>
              <w:br/>
            </w:r>
            <w:r>
              <w:rPr>
                <w:lang w:val="de-DE"/>
              </w:rPr>
              <w:br/>
            </w:r>
          </w:p>
        </w:tc>
        <w:tc>
          <w:tcPr>
            <w:tcW w:w="1250" w:type="pct"/>
            <w:vMerge w:val="restart"/>
            <w:tcBorders>
              <w:left w:val="single" w:sz="4" w:space="0" w:color="auto"/>
              <w:right w:val="single" w:sz="4" w:space="0" w:color="auto"/>
            </w:tcBorders>
            <w:shd w:val="clear" w:color="auto" w:fill="auto"/>
          </w:tcPr>
          <w:p w:rsidR="005E56A5" w:rsidRPr="00CE07DD" w:rsidRDefault="005E56A5" w:rsidP="00E622EE">
            <w:pPr>
              <w:pStyle w:val="bctext"/>
              <w:rPr>
                <w:lang w:val="de-DE"/>
              </w:rPr>
            </w:pPr>
            <w:r>
              <w:rPr>
                <w:lang w:val="de-DE"/>
              </w:rPr>
              <w:t>Kurzpräsentationen (alternativ: Marktplatz, Kugellager…)</w:t>
            </w:r>
            <w:r>
              <w:rPr>
                <w:lang w:val="de-DE"/>
              </w:rPr>
              <w:br/>
            </w:r>
          </w:p>
        </w:tc>
      </w:tr>
      <w:tr w:rsidR="005E56A5" w:rsidRPr="00204D57" w:rsidTr="009978E4">
        <w:trPr>
          <w:jc w:val="center"/>
        </w:trPr>
        <w:tc>
          <w:tcPr>
            <w:tcW w:w="1250" w:type="pct"/>
            <w:gridSpan w:val="2"/>
            <w:vMerge/>
            <w:tcBorders>
              <w:left w:val="single" w:sz="4" w:space="0" w:color="auto"/>
              <w:right w:val="single" w:sz="4" w:space="0" w:color="auto"/>
            </w:tcBorders>
            <w:shd w:val="clear" w:color="auto" w:fill="auto"/>
          </w:tcPr>
          <w:p w:rsidR="005E56A5" w:rsidRPr="00204D57" w:rsidRDefault="005E56A5" w:rsidP="00E622EE">
            <w:pPr>
              <w:pStyle w:val="bctext"/>
              <w:rPr>
                <w:i/>
              </w:rPr>
            </w:pPr>
          </w:p>
        </w:tc>
        <w:tc>
          <w:tcPr>
            <w:tcW w:w="1250" w:type="pct"/>
            <w:tcBorders>
              <w:top w:val="single" w:sz="4" w:space="0" w:color="auto"/>
              <w:left w:val="single" w:sz="4" w:space="0" w:color="auto"/>
              <w:bottom w:val="dashed" w:sz="8" w:space="0" w:color="auto"/>
              <w:right w:val="single" w:sz="4" w:space="0" w:color="auto"/>
            </w:tcBorders>
            <w:shd w:val="clear" w:color="auto" w:fill="auto"/>
          </w:tcPr>
          <w:p w:rsidR="005E56A5" w:rsidRPr="00204D57" w:rsidRDefault="005E56A5" w:rsidP="00E622EE">
            <w:pPr>
              <w:spacing w:before="60"/>
              <w:rPr>
                <w:rFonts w:eastAsia="Calibri" w:cs="Arial"/>
                <w:sz w:val="18"/>
                <w:szCs w:val="22"/>
              </w:rPr>
            </w:pPr>
            <w:r>
              <w:rPr>
                <w:rFonts w:eastAsia="Calibri" w:cs="Arial"/>
                <w:sz w:val="18"/>
                <w:szCs w:val="22"/>
              </w:rPr>
              <w:t xml:space="preserve">3.2.2 </w:t>
            </w:r>
            <w:r w:rsidRPr="006E0ED1">
              <w:rPr>
                <w:rFonts w:eastAsia="Calibri" w:cs="Arial"/>
                <w:sz w:val="18"/>
                <w:szCs w:val="22"/>
              </w:rPr>
              <w:t>(4)  den Arbeitsprozess und die Erge</w:t>
            </w:r>
            <w:r w:rsidRPr="006E0ED1">
              <w:rPr>
                <w:rFonts w:eastAsia="Calibri" w:cs="Arial"/>
                <w:sz w:val="18"/>
                <w:szCs w:val="22"/>
              </w:rPr>
              <w:t>b</w:t>
            </w:r>
            <w:r w:rsidRPr="006E0ED1">
              <w:rPr>
                <w:rFonts w:eastAsia="Calibri" w:cs="Arial"/>
                <w:sz w:val="18"/>
                <w:szCs w:val="22"/>
              </w:rPr>
              <w:t>nisse nach vorgegebenen Kriterien</w:t>
            </w:r>
            <w:r>
              <w:rPr>
                <w:rFonts w:eastAsia="Calibri" w:cs="Arial"/>
                <w:sz w:val="18"/>
                <w:szCs w:val="22"/>
              </w:rPr>
              <w:t xml:space="preserve"> …</w:t>
            </w:r>
          </w:p>
        </w:tc>
        <w:tc>
          <w:tcPr>
            <w:tcW w:w="1250" w:type="pct"/>
            <w:vMerge/>
            <w:tcBorders>
              <w:left w:val="single" w:sz="4" w:space="0" w:color="auto"/>
              <w:right w:val="single" w:sz="4" w:space="0" w:color="auto"/>
            </w:tcBorders>
            <w:shd w:val="clear" w:color="auto" w:fill="auto"/>
          </w:tcPr>
          <w:p w:rsidR="005E56A5" w:rsidRPr="00204D57" w:rsidRDefault="005E56A5" w:rsidP="00E622EE">
            <w:pPr>
              <w:pStyle w:val="bctext"/>
            </w:pPr>
          </w:p>
        </w:tc>
        <w:tc>
          <w:tcPr>
            <w:tcW w:w="1250" w:type="pct"/>
            <w:vMerge/>
            <w:tcBorders>
              <w:left w:val="single" w:sz="4" w:space="0" w:color="auto"/>
              <w:right w:val="single" w:sz="4" w:space="0" w:color="auto"/>
            </w:tcBorders>
            <w:shd w:val="clear" w:color="auto" w:fill="auto"/>
          </w:tcPr>
          <w:p w:rsidR="005E56A5" w:rsidRPr="00204D57" w:rsidRDefault="005E56A5" w:rsidP="00E622EE">
            <w:pPr>
              <w:pStyle w:val="bctext"/>
            </w:pPr>
          </w:p>
        </w:tc>
      </w:tr>
      <w:tr w:rsidR="005E56A5" w:rsidRPr="00204D57" w:rsidTr="009978E4">
        <w:trPr>
          <w:jc w:val="center"/>
        </w:trPr>
        <w:tc>
          <w:tcPr>
            <w:tcW w:w="1250" w:type="pct"/>
            <w:gridSpan w:val="2"/>
            <w:vMerge/>
            <w:tcBorders>
              <w:left w:val="single" w:sz="4" w:space="0" w:color="auto"/>
              <w:right w:val="single" w:sz="4" w:space="0" w:color="auto"/>
            </w:tcBorders>
            <w:shd w:val="clear" w:color="auto" w:fill="auto"/>
          </w:tcPr>
          <w:p w:rsidR="005E56A5" w:rsidRPr="00204D57" w:rsidRDefault="005E56A5" w:rsidP="0095767F">
            <w:pPr>
              <w:pStyle w:val="bctext"/>
              <w:rPr>
                <w:i/>
              </w:rPr>
            </w:pPr>
          </w:p>
        </w:tc>
        <w:tc>
          <w:tcPr>
            <w:tcW w:w="1250" w:type="pct"/>
            <w:tcBorders>
              <w:top w:val="dashed" w:sz="8" w:space="0" w:color="auto"/>
              <w:left w:val="single" w:sz="4" w:space="0" w:color="auto"/>
              <w:bottom w:val="dashed" w:sz="8" w:space="0" w:color="auto"/>
              <w:right w:val="single" w:sz="4" w:space="0" w:color="auto"/>
            </w:tcBorders>
            <w:shd w:val="clear" w:color="auto" w:fill="auto"/>
          </w:tcPr>
          <w:p w:rsidR="005E56A5" w:rsidRPr="00204D57" w:rsidRDefault="005E56A5" w:rsidP="0095767F">
            <w:pPr>
              <w:spacing w:before="60"/>
              <w:rPr>
                <w:rFonts w:eastAsia="Calibri" w:cs="Arial"/>
                <w:sz w:val="18"/>
                <w:szCs w:val="22"/>
              </w:rPr>
            </w:pPr>
            <w:r w:rsidRPr="006E0ED1">
              <w:rPr>
                <w:rFonts w:eastAsia="Calibri" w:cs="Arial"/>
                <w:b/>
                <w:sz w:val="18"/>
                <w:szCs w:val="22"/>
              </w:rPr>
              <w:t>G:</w:t>
            </w:r>
            <w:r>
              <w:rPr>
                <w:rFonts w:eastAsia="Calibri" w:cs="Arial"/>
                <w:sz w:val="18"/>
                <w:szCs w:val="22"/>
              </w:rPr>
              <w:t xml:space="preserve"> … beurteilen</w:t>
            </w:r>
          </w:p>
        </w:tc>
        <w:tc>
          <w:tcPr>
            <w:tcW w:w="1250" w:type="pct"/>
            <w:vMerge/>
            <w:tcBorders>
              <w:left w:val="single" w:sz="4" w:space="0" w:color="auto"/>
              <w:right w:val="single" w:sz="4" w:space="0" w:color="auto"/>
            </w:tcBorders>
            <w:shd w:val="clear" w:color="auto" w:fill="auto"/>
          </w:tcPr>
          <w:p w:rsidR="005E56A5" w:rsidRPr="00204D57" w:rsidRDefault="005E56A5" w:rsidP="0095767F">
            <w:pPr>
              <w:pStyle w:val="bctext"/>
            </w:pPr>
          </w:p>
        </w:tc>
        <w:tc>
          <w:tcPr>
            <w:tcW w:w="1250" w:type="pct"/>
            <w:vMerge/>
            <w:tcBorders>
              <w:left w:val="single" w:sz="4" w:space="0" w:color="auto"/>
              <w:right w:val="single" w:sz="4" w:space="0" w:color="auto"/>
            </w:tcBorders>
            <w:shd w:val="clear" w:color="auto" w:fill="auto"/>
          </w:tcPr>
          <w:p w:rsidR="005E56A5" w:rsidRPr="00204D57" w:rsidRDefault="005E56A5" w:rsidP="0095767F">
            <w:pPr>
              <w:pStyle w:val="bctext"/>
            </w:pPr>
          </w:p>
        </w:tc>
      </w:tr>
      <w:tr w:rsidR="005E56A5" w:rsidRPr="00204D57" w:rsidTr="009978E4">
        <w:trPr>
          <w:jc w:val="center"/>
        </w:trPr>
        <w:tc>
          <w:tcPr>
            <w:tcW w:w="1250" w:type="pct"/>
            <w:gridSpan w:val="2"/>
            <w:vMerge/>
            <w:tcBorders>
              <w:left w:val="single" w:sz="4" w:space="0" w:color="auto"/>
              <w:right w:val="single" w:sz="4" w:space="0" w:color="auto"/>
            </w:tcBorders>
            <w:shd w:val="clear" w:color="auto" w:fill="auto"/>
          </w:tcPr>
          <w:p w:rsidR="005E56A5" w:rsidRPr="00204D57" w:rsidRDefault="005E56A5" w:rsidP="0095767F">
            <w:pPr>
              <w:pStyle w:val="bctext"/>
              <w:rPr>
                <w:i/>
              </w:rPr>
            </w:pPr>
          </w:p>
        </w:tc>
        <w:tc>
          <w:tcPr>
            <w:tcW w:w="1250" w:type="pct"/>
            <w:tcBorders>
              <w:top w:val="dashed" w:sz="8" w:space="0" w:color="auto"/>
              <w:left w:val="single" w:sz="4" w:space="0" w:color="auto"/>
              <w:bottom w:val="single" w:sz="4" w:space="0" w:color="auto"/>
              <w:right w:val="single" w:sz="4" w:space="0" w:color="auto"/>
            </w:tcBorders>
            <w:shd w:val="clear" w:color="auto" w:fill="auto"/>
          </w:tcPr>
          <w:p w:rsidR="005E56A5" w:rsidRPr="00204D57" w:rsidRDefault="005E56A5" w:rsidP="005E56A5">
            <w:pPr>
              <w:spacing w:before="60"/>
              <w:rPr>
                <w:rFonts w:eastAsia="Calibri" w:cs="Arial"/>
                <w:sz w:val="18"/>
                <w:szCs w:val="22"/>
              </w:rPr>
            </w:pPr>
            <w:r w:rsidRPr="006E0ED1">
              <w:rPr>
                <w:rFonts w:eastAsia="Calibri" w:cs="Arial"/>
                <w:b/>
                <w:sz w:val="18"/>
                <w:szCs w:val="22"/>
              </w:rPr>
              <w:t>M:</w:t>
            </w:r>
            <w:r>
              <w:rPr>
                <w:rFonts w:eastAsia="Calibri" w:cs="Arial"/>
                <w:sz w:val="18"/>
                <w:szCs w:val="22"/>
              </w:rPr>
              <w:t xml:space="preserve"> … </w:t>
            </w:r>
            <w:r w:rsidRPr="006E0ED1">
              <w:rPr>
                <w:rFonts w:eastAsia="Calibri" w:cs="Arial"/>
                <w:sz w:val="18"/>
                <w:szCs w:val="22"/>
              </w:rPr>
              <w:t>beurteilen und optimieren</w:t>
            </w:r>
          </w:p>
        </w:tc>
        <w:tc>
          <w:tcPr>
            <w:tcW w:w="1250" w:type="pct"/>
            <w:vMerge/>
            <w:tcBorders>
              <w:left w:val="single" w:sz="4" w:space="0" w:color="auto"/>
              <w:right w:val="single" w:sz="4" w:space="0" w:color="auto"/>
            </w:tcBorders>
            <w:shd w:val="clear" w:color="auto" w:fill="auto"/>
          </w:tcPr>
          <w:p w:rsidR="005E56A5" w:rsidRPr="00204D57" w:rsidRDefault="005E56A5" w:rsidP="0095767F">
            <w:pPr>
              <w:pStyle w:val="bctext"/>
            </w:pPr>
          </w:p>
        </w:tc>
        <w:tc>
          <w:tcPr>
            <w:tcW w:w="1250" w:type="pct"/>
            <w:vMerge/>
            <w:tcBorders>
              <w:left w:val="single" w:sz="4" w:space="0" w:color="auto"/>
              <w:right w:val="single" w:sz="4" w:space="0" w:color="auto"/>
            </w:tcBorders>
            <w:shd w:val="clear" w:color="auto" w:fill="auto"/>
          </w:tcPr>
          <w:p w:rsidR="005E56A5" w:rsidRPr="00204D57" w:rsidRDefault="005E56A5" w:rsidP="0095767F">
            <w:pPr>
              <w:pStyle w:val="bctext"/>
            </w:pPr>
          </w:p>
        </w:tc>
      </w:tr>
      <w:tr w:rsidR="005E56A5" w:rsidRPr="00204D57" w:rsidTr="009978E4">
        <w:trPr>
          <w:jc w:val="center"/>
        </w:trPr>
        <w:tc>
          <w:tcPr>
            <w:tcW w:w="1250" w:type="pct"/>
            <w:gridSpan w:val="2"/>
            <w:vMerge/>
            <w:tcBorders>
              <w:left w:val="single" w:sz="4" w:space="0" w:color="auto"/>
              <w:right w:val="single" w:sz="4" w:space="0" w:color="auto"/>
            </w:tcBorders>
            <w:shd w:val="clear" w:color="auto" w:fill="auto"/>
          </w:tcPr>
          <w:p w:rsidR="005E56A5" w:rsidRPr="00204D57" w:rsidRDefault="005E56A5" w:rsidP="0095767F">
            <w:pPr>
              <w:pStyle w:val="bctext"/>
              <w:rPr>
                <w:i/>
              </w:rPr>
            </w:pPr>
          </w:p>
        </w:tc>
        <w:tc>
          <w:tcPr>
            <w:tcW w:w="1250" w:type="pct"/>
            <w:tcBorders>
              <w:top w:val="single" w:sz="4" w:space="0" w:color="auto"/>
              <w:left w:val="single" w:sz="4" w:space="0" w:color="auto"/>
              <w:right w:val="single" w:sz="4" w:space="0" w:color="auto"/>
            </w:tcBorders>
            <w:shd w:val="clear" w:color="auto" w:fill="auto"/>
          </w:tcPr>
          <w:p w:rsidR="005E56A5" w:rsidRPr="005E56A5" w:rsidRDefault="005E56A5" w:rsidP="0095767F">
            <w:pPr>
              <w:spacing w:before="60"/>
              <w:rPr>
                <w:rFonts w:eastAsia="Calibri" w:cs="Arial"/>
                <w:b/>
                <w:sz w:val="18"/>
                <w:szCs w:val="22"/>
              </w:rPr>
            </w:pPr>
            <w:r w:rsidRPr="005E56A5">
              <w:rPr>
                <w:rFonts w:eastAsia="Arial Unicode MS" w:cs="Arial"/>
                <w:sz w:val="20"/>
                <w:szCs w:val="20"/>
              </w:rPr>
              <w:t>3.3.3.(4) die</w:t>
            </w:r>
            <w:r w:rsidRPr="005E56A5">
              <w:rPr>
                <w:rFonts w:eastAsia="Arial Unicode MS" w:cs="Arial"/>
                <w:spacing w:val="-6"/>
                <w:sz w:val="20"/>
                <w:szCs w:val="20"/>
              </w:rPr>
              <w:t xml:space="preserve"> </w:t>
            </w:r>
            <w:r w:rsidRPr="005E56A5">
              <w:rPr>
                <w:rFonts w:eastAsia="Arial Unicode MS" w:cs="Arial"/>
                <w:sz w:val="20"/>
                <w:szCs w:val="20"/>
              </w:rPr>
              <w:t>Bedeutung</w:t>
            </w:r>
            <w:r w:rsidRPr="005E56A5">
              <w:rPr>
                <w:rFonts w:eastAsia="Arial Unicode MS" w:cs="Arial"/>
                <w:spacing w:val="-6"/>
                <w:sz w:val="20"/>
                <w:szCs w:val="20"/>
              </w:rPr>
              <w:t xml:space="preserve"> </w:t>
            </w:r>
            <w:r w:rsidRPr="005E56A5">
              <w:rPr>
                <w:rFonts w:eastAsia="Arial Unicode MS" w:cs="Arial"/>
                <w:sz w:val="20"/>
                <w:szCs w:val="20"/>
              </w:rPr>
              <w:t>der</w:t>
            </w:r>
            <w:r w:rsidRPr="005E56A5">
              <w:rPr>
                <w:rFonts w:eastAsia="Arial Unicode MS" w:cs="Arial"/>
                <w:spacing w:val="-6"/>
                <w:sz w:val="20"/>
                <w:szCs w:val="20"/>
              </w:rPr>
              <w:t xml:space="preserve"> </w:t>
            </w:r>
            <w:r w:rsidRPr="005E56A5">
              <w:rPr>
                <w:rFonts w:eastAsia="Arial Unicode MS" w:cs="Arial"/>
                <w:sz w:val="20"/>
                <w:szCs w:val="20"/>
              </w:rPr>
              <w:t>Technik für</w:t>
            </w:r>
            <w:r w:rsidRPr="005E56A5">
              <w:rPr>
                <w:rFonts w:eastAsia="Arial Unicode MS" w:cs="Arial"/>
                <w:spacing w:val="-6"/>
                <w:sz w:val="20"/>
                <w:szCs w:val="20"/>
              </w:rPr>
              <w:t xml:space="preserve"> </w:t>
            </w:r>
            <w:r w:rsidRPr="005E56A5">
              <w:rPr>
                <w:rFonts w:eastAsia="Arial Unicode MS" w:cs="Arial"/>
                <w:sz w:val="20"/>
                <w:szCs w:val="20"/>
              </w:rPr>
              <w:t>ihre</w:t>
            </w:r>
            <w:r w:rsidRPr="005E56A5">
              <w:rPr>
                <w:rFonts w:eastAsia="Arial Unicode MS" w:cs="Arial"/>
                <w:spacing w:val="-6"/>
                <w:sz w:val="20"/>
                <w:szCs w:val="20"/>
              </w:rPr>
              <w:t xml:space="preserve"> </w:t>
            </w:r>
            <w:r w:rsidRPr="005E56A5">
              <w:rPr>
                <w:rFonts w:eastAsia="Arial Unicode MS" w:cs="Arial"/>
                <w:sz w:val="20"/>
                <w:szCs w:val="20"/>
              </w:rPr>
              <w:t>berufliche</w:t>
            </w:r>
            <w:r w:rsidRPr="005E56A5">
              <w:rPr>
                <w:rFonts w:eastAsia="Arial Unicode MS" w:cs="Arial"/>
                <w:spacing w:val="-6"/>
                <w:sz w:val="20"/>
                <w:szCs w:val="20"/>
              </w:rPr>
              <w:t xml:space="preserve"> </w:t>
            </w:r>
            <w:r w:rsidRPr="005E56A5">
              <w:rPr>
                <w:rFonts w:eastAsia="Arial Unicode MS" w:cs="Arial"/>
                <w:sz w:val="20"/>
                <w:szCs w:val="20"/>
              </w:rPr>
              <w:t>und private</w:t>
            </w:r>
            <w:r w:rsidRPr="005E56A5">
              <w:rPr>
                <w:rFonts w:eastAsia="Arial Unicode MS" w:cs="Arial"/>
                <w:spacing w:val="-6"/>
                <w:sz w:val="20"/>
                <w:szCs w:val="20"/>
              </w:rPr>
              <w:t xml:space="preserve"> </w:t>
            </w:r>
            <w:r w:rsidRPr="005E56A5">
              <w:rPr>
                <w:rFonts w:eastAsia="Arial Unicode MS" w:cs="Arial"/>
                <w:sz w:val="20"/>
                <w:szCs w:val="20"/>
              </w:rPr>
              <w:t>Lebensplanung bewerten</w:t>
            </w:r>
            <w:r w:rsidRPr="005E56A5">
              <w:rPr>
                <w:rFonts w:eastAsia="Arial Unicode MS" w:cs="Arial"/>
                <w:spacing w:val="-6"/>
                <w:sz w:val="20"/>
                <w:szCs w:val="20"/>
              </w:rPr>
              <w:t xml:space="preserve"> </w:t>
            </w:r>
            <w:r w:rsidRPr="005E56A5">
              <w:rPr>
                <w:rFonts w:eastAsia="Arial Unicode MS" w:cs="Arial"/>
                <w:sz w:val="20"/>
                <w:szCs w:val="20"/>
              </w:rPr>
              <w:t>und</w:t>
            </w:r>
            <w:r w:rsidRPr="005E56A5">
              <w:rPr>
                <w:rFonts w:eastAsia="Arial Unicode MS" w:cs="Arial"/>
                <w:spacing w:val="-6"/>
                <w:sz w:val="20"/>
                <w:szCs w:val="20"/>
              </w:rPr>
              <w:t xml:space="preserve"> </w:t>
            </w:r>
            <w:r w:rsidRPr="005E56A5">
              <w:rPr>
                <w:rFonts w:eastAsia="Arial Unicode MS" w:cs="Arial"/>
                <w:sz w:val="20"/>
                <w:szCs w:val="20"/>
              </w:rPr>
              <w:t>ihre</w:t>
            </w:r>
            <w:r w:rsidRPr="005E56A5">
              <w:rPr>
                <w:rFonts w:eastAsia="Arial Unicode MS" w:cs="Arial"/>
                <w:spacing w:val="-6"/>
                <w:sz w:val="20"/>
                <w:szCs w:val="20"/>
              </w:rPr>
              <w:t xml:space="preserve"> </w:t>
            </w:r>
            <w:r w:rsidRPr="005E56A5">
              <w:rPr>
                <w:rFonts w:eastAsia="Arial Unicode MS" w:cs="Arial"/>
                <w:sz w:val="20"/>
                <w:szCs w:val="20"/>
              </w:rPr>
              <w:t>eigenen Begabungen</w:t>
            </w:r>
            <w:r w:rsidRPr="005E56A5">
              <w:rPr>
                <w:rFonts w:eastAsia="Arial Unicode MS" w:cs="Arial"/>
                <w:spacing w:val="-6"/>
                <w:sz w:val="20"/>
                <w:szCs w:val="20"/>
              </w:rPr>
              <w:t xml:space="preserve"> </w:t>
            </w:r>
            <w:r w:rsidRPr="005E56A5">
              <w:rPr>
                <w:rFonts w:eastAsia="Arial Unicode MS" w:cs="Arial"/>
                <w:sz w:val="20"/>
                <w:szCs w:val="20"/>
              </w:rPr>
              <w:t>erkennen</w:t>
            </w:r>
          </w:p>
        </w:tc>
        <w:tc>
          <w:tcPr>
            <w:tcW w:w="1250" w:type="pct"/>
            <w:tcBorders>
              <w:left w:val="single" w:sz="4" w:space="0" w:color="auto"/>
              <w:right w:val="single" w:sz="4" w:space="0" w:color="auto"/>
            </w:tcBorders>
            <w:shd w:val="clear" w:color="auto" w:fill="auto"/>
          </w:tcPr>
          <w:p w:rsidR="005E56A5" w:rsidRPr="009C1739" w:rsidRDefault="009C1739" w:rsidP="0095767F">
            <w:pPr>
              <w:pStyle w:val="bctext"/>
              <w:rPr>
                <w:lang w:val="de-DE"/>
              </w:rPr>
            </w:pPr>
            <w:r>
              <w:rPr>
                <w:lang w:val="de-DE"/>
              </w:rPr>
              <w:t>Berufsorientierung in technikaffinen Berufen; eigene Fähigkeiten und Fertigkeiten einschä</w:t>
            </w:r>
            <w:r>
              <w:rPr>
                <w:lang w:val="de-DE"/>
              </w:rPr>
              <w:t>t</w:t>
            </w:r>
            <w:r>
              <w:rPr>
                <w:lang w:val="de-DE"/>
              </w:rPr>
              <w:t>zen und überprüfen</w:t>
            </w:r>
          </w:p>
        </w:tc>
        <w:tc>
          <w:tcPr>
            <w:tcW w:w="1250" w:type="pct"/>
            <w:tcBorders>
              <w:left w:val="single" w:sz="4" w:space="0" w:color="auto"/>
              <w:right w:val="single" w:sz="4" w:space="0" w:color="auto"/>
            </w:tcBorders>
            <w:shd w:val="clear" w:color="auto" w:fill="auto"/>
          </w:tcPr>
          <w:p w:rsidR="005E56A5" w:rsidRDefault="005E56A5" w:rsidP="0095767F">
            <w:pPr>
              <w:pStyle w:val="bctext"/>
              <w:rPr>
                <w:lang w:val="de-DE"/>
              </w:rPr>
            </w:pPr>
            <w:r>
              <w:rPr>
                <w:lang w:val="de-DE"/>
              </w:rPr>
              <w:t>Methodenvorschlag: Besinnungsaufsatz</w:t>
            </w:r>
          </w:p>
          <w:p w:rsidR="005E56A5" w:rsidRPr="005A5386" w:rsidRDefault="005A5386" w:rsidP="005E56A5">
            <w:pPr>
              <w:pStyle w:val="Leitperspektive"/>
              <w:rPr>
                <w:lang w:val="de-DE"/>
              </w:rPr>
            </w:pPr>
            <w:r w:rsidRPr="005A5386">
              <w:rPr>
                <w:lang w:val="de-DE"/>
              </w:rPr>
              <w:t xml:space="preserve">L </w:t>
            </w:r>
            <w:r w:rsidR="005E56A5" w:rsidRPr="005A5386">
              <w:rPr>
                <w:lang w:val="de-DE"/>
              </w:rPr>
              <w:t>BO, PG</w:t>
            </w:r>
          </w:p>
        </w:tc>
      </w:tr>
    </w:tbl>
    <w:p w:rsidR="00713E7D" w:rsidRPr="005E56A5" w:rsidRDefault="00713E7D" w:rsidP="009978E4"/>
    <w:sectPr w:rsidR="00713E7D" w:rsidRPr="005E56A5" w:rsidSect="006A2DDE">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CC" w:rsidRDefault="00040DCC">
      <w:r>
        <w:separator/>
      </w:r>
    </w:p>
    <w:p w:rsidR="00040DCC" w:rsidRDefault="00040DCC"/>
  </w:endnote>
  <w:endnote w:type="continuationSeparator" w:id="0">
    <w:p w:rsidR="00040DCC" w:rsidRDefault="00040DCC">
      <w:r>
        <w:continuationSeparator/>
      </w:r>
    </w:p>
    <w:p w:rsidR="00040DCC" w:rsidRDefault="0004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Times New Roman">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DE" w:rsidRDefault="006A2DDE">
    <w:pPr>
      <w:pStyle w:val="Fuzeile"/>
      <w:framePr w:wrap="around" w:vAnchor="text" w:hAnchor="margin" w:xAlign="right" w:y="1"/>
    </w:pPr>
    <w:r>
      <w:fldChar w:fldCharType="begin"/>
    </w:r>
    <w:r>
      <w:instrText xml:space="preserve">PAGE  </w:instrText>
    </w:r>
    <w:r>
      <w:fldChar w:fldCharType="end"/>
    </w:r>
  </w:p>
  <w:p w:rsidR="006A2DDE" w:rsidRDefault="006A2DD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DE" w:rsidRDefault="006A2DD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DE" w:rsidRDefault="006A2DDE">
    <w:pPr>
      <w:pStyle w:val="Fuzeile"/>
      <w:jc w:val="right"/>
    </w:pPr>
    <w:r>
      <w:fldChar w:fldCharType="begin"/>
    </w:r>
    <w:r>
      <w:instrText>PAGE   \* MERGEFORMAT</w:instrText>
    </w:r>
    <w:r>
      <w:fldChar w:fldCharType="separate"/>
    </w:r>
    <w:r w:rsidR="00F83208">
      <w:rPr>
        <w:noProof/>
      </w:rP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DE" w:rsidRDefault="006A2DDE" w:rsidP="002C4E3E">
    <w:pPr>
      <w:pStyle w:val="Fuzeile"/>
      <w:jc w:val="right"/>
    </w:pPr>
    <w:r>
      <w:fldChar w:fldCharType="begin"/>
    </w:r>
    <w:r>
      <w:instrText>PAGE   \* MERGEFORMAT</w:instrText>
    </w:r>
    <w:r>
      <w:fldChar w:fldCharType="separate"/>
    </w:r>
    <w:r w:rsidR="00F83208">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CC" w:rsidRDefault="00040DCC">
      <w:r>
        <w:separator/>
      </w:r>
    </w:p>
    <w:p w:rsidR="00040DCC" w:rsidRDefault="00040DCC"/>
  </w:footnote>
  <w:footnote w:type="continuationSeparator" w:id="0">
    <w:p w:rsidR="00040DCC" w:rsidRDefault="00040DCC">
      <w:r>
        <w:continuationSeparator/>
      </w:r>
    </w:p>
    <w:p w:rsidR="00040DCC" w:rsidRDefault="00040D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DE" w:rsidRDefault="006A2DDE">
    <w:pPr>
      <w:rPr>
        <w:rFonts w:cs="Arial"/>
        <w:sz w:val="20"/>
        <w:szCs w:val="20"/>
      </w:rPr>
    </w:pPr>
    <w:r>
      <w:rPr>
        <w:rFonts w:cs="Arial"/>
        <w:sz w:val="20"/>
        <w:szCs w:val="20"/>
      </w:rPr>
      <w:t>B</w:t>
    </w:r>
    <w:r w:rsidR="00FB2F94">
      <w:rPr>
        <w:rFonts w:cs="Arial"/>
        <w:sz w:val="20"/>
        <w:szCs w:val="20"/>
      </w:rPr>
      <w:t xml:space="preserve">eispielcurriculum </w:t>
    </w:r>
    <w:r>
      <w:rPr>
        <w:rFonts w:cs="Arial"/>
        <w:sz w:val="20"/>
        <w:szCs w:val="20"/>
      </w:rPr>
      <w:t>Technik / Klasse 7-10/ Beispiel 1 –Sekundarstufe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B7DC1"/>
    <w:multiLevelType w:val="hybridMultilevel"/>
    <w:tmpl w:val="5518CDEC"/>
    <w:lvl w:ilvl="0" w:tplc="C67AF10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330F4A"/>
    <w:multiLevelType w:val="hybridMultilevel"/>
    <w:tmpl w:val="71CCFDB2"/>
    <w:lvl w:ilvl="0" w:tplc="C67AF1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026DF5"/>
    <w:multiLevelType w:val="singleLevel"/>
    <w:tmpl w:val="04070001"/>
    <w:lvl w:ilvl="0">
      <w:start w:val="1"/>
      <w:numFmt w:val="bullet"/>
      <w:lvlText w:val=""/>
      <w:lvlJc w:val="left"/>
      <w:pPr>
        <w:tabs>
          <w:tab w:val="num" w:pos="1210"/>
        </w:tabs>
        <w:ind w:left="1210" w:hanging="360"/>
      </w:pPr>
      <w:rPr>
        <w:rFonts w:ascii="Symbol" w:hAnsi="Symbol" w:hint="default"/>
      </w:rPr>
    </w:lvl>
  </w:abstractNum>
  <w:abstractNum w:abstractNumId="5" w15:restartNumberingAfterBreak="0">
    <w:nsid w:val="101E7C8C"/>
    <w:multiLevelType w:val="hybridMultilevel"/>
    <w:tmpl w:val="CD5279D8"/>
    <w:lvl w:ilvl="0" w:tplc="C67AF100">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3D7622"/>
    <w:multiLevelType w:val="hybridMultilevel"/>
    <w:tmpl w:val="B2AACA50"/>
    <w:lvl w:ilvl="0" w:tplc="C67AF1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AA1139"/>
    <w:multiLevelType w:val="hybridMultilevel"/>
    <w:tmpl w:val="29921238"/>
    <w:lvl w:ilvl="0" w:tplc="A9C2E322">
      <w:start w:val="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607733"/>
    <w:multiLevelType w:val="hybridMultilevel"/>
    <w:tmpl w:val="7EF28B58"/>
    <w:lvl w:ilvl="0" w:tplc="C67AF1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2"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3" w15:restartNumberingAfterBreak="0">
    <w:nsid w:val="2FB45A46"/>
    <w:multiLevelType w:val="hybridMultilevel"/>
    <w:tmpl w:val="26E0B8E8"/>
    <w:lvl w:ilvl="0" w:tplc="B80E9686">
      <w:start w:val="3"/>
      <w:numFmt w:val="bullet"/>
      <w:lvlText w:val=""/>
      <w:lvlJc w:val="left"/>
      <w:pPr>
        <w:ind w:left="918" w:hanging="360"/>
      </w:pPr>
      <w:rPr>
        <w:rFonts w:ascii="Wingdings" w:eastAsia="Calibri" w:hAnsi="Wingdings" w:cs="Arial" w:hint="default"/>
      </w:rPr>
    </w:lvl>
    <w:lvl w:ilvl="1" w:tplc="04070003" w:tentative="1">
      <w:start w:val="1"/>
      <w:numFmt w:val="bullet"/>
      <w:lvlText w:val="o"/>
      <w:lvlJc w:val="left"/>
      <w:pPr>
        <w:ind w:left="1638" w:hanging="360"/>
      </w:pPr>
      <w:rPr>
        <w:rFonts w:ascii="Courier New" w:hAnsi="Courier New" w:cs="Courier New" w:hint="default"/>
      </w:rPr>
    </w:lvl>
    <w:lvl w:ilvl="2" w:tplc="04070005" w:tentative="1">
      <w:start w:val="1"/>
      <w:numFmt w:val="bullet"/>
      <w:lvlText w:val=""/>
      <w:lvlJc w:val="left"/>
      <w:pPr>
        <w:ind w:left="2358" w:hanging="360"/>
      </w:pPr>
      <w:rPr>
        <w:rFonts w:ascii="Wingdings" w:hAnsi="Wingdings" w:hint="default"/>
      </w:rPr>
    </w:lvl>
    <w:lvl w:ilvl="3" w:tplc="04070001" w:tentative="1">
      <w:start w:val="1"/>
      <w:numFmt w:val="bullet"/>
      <w:lvlText w:val=""/>
      <w:lvlJc w:val="left"/>
      <w:pPr>
        <w:ind w:left="3078" w:hanging="360"/>
      </w:pPr>
      <w:rPr>
        <w:rFonts w:ascii="Symbol" w:hAnsi="Symbol" w:hint="default"/>
      </w:rPr>
    </w:lvl>
    <w:lvl w:ilvl="4" w:tplc="04070003" w:tentative="1">
      <w:start w:val="1"/>
      <w:numFmt w:val="bullet"/>
      <w:lvlText w:val="o"/>
      <w:lvlJc w:val="left"/>
      <w:pPr>
        <w:ind w:left="3798" w:hanging="360"/>
      </w:pPr>
      <w:rPr>
        <w:rFonts w:ascii="Courier New" w:hAnsi="Courier New" w:cs="Courier New" w:hint="default"/>
      </w:rPr>
    </w:lvl>
    <w:lvl w:ilvl="5" w:tplc="04070005" w:tentative="1">
      <w:start w:val="1"/>
      <w:numFmt w:val="bullet"/>
      <w:lvlText w:val=""/>
      <w:lvlJc w:val="left"/>
      <w:pPr>
        <w:ind w:left="4518" w:hanging="360"/>
      </w:pPr>
      <w:rPr>
        <w:rFonts w:ascii="Wingdings" w:hAnsi="Wingdings" w:hint="default"/>
      </w:rPr>
    </w:lvl>
    <w:lvl w:ilvl="6" w:tplc="04070001" w:tentative="1">
      <w:start w:val="1"/>
      <w:numFmt w:val="bullet"/>
      <w:lvlText w:val=""/>
      <w:lvlJc w:val="left"/>
      <w:pPr>
        <w:ind w:left="5238" w:hanging="360"/>
      </w:pPr>
      <w:rPr>
        <w:rFonts w:ascii="Symbol" w:hAnsi="Symbol" w:hint="default"/>
      </w:rPr>
    </w:lvl>
    <w:lvl w:ilvl="7" w:tplc="04070003" w:tentative="1">
      <w:start w:val="1"/>
      <w:numFmt w:val="bullet"/>
      <w:lvlText w:val="o"/>
      <w:lvlJc w:val="left"/>
      <w:pPr>
        <w:ind w:left="5958" w:hanging="360"/>
      </w:pPr>
      <w:rPr>
        <w:rFonts w:ascii="Courier New" w:hAnsi="Courier New" w:cs="Courier New" w:hint="default"/>
      </w:rPr>
    </w:lvl>
    <w:lvl w:ilvl="8" w:tplc="04070005" w:tentative="1">
      <w:start w:val="1"/>
      <w:numFmt w:val="bullet"/>
      <w:lvlText w:val=""/>
      <w:lvlJc w:val="left"/>
      <w:pPr>
        <w:ind w:left="6678" w:hanging="360"/>
      </w:pPr>
      <w:rPr>
        <w:rFonts w:ascii="Wingdings" w:hAnsi="Wingdings" w:hint="default"/>
      </w:rPr>
    </w:lvl>
  </w:abstractNum>
  <w:abstractNum w:abstractNumId="14"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2B44EC7"/>
    <w:multiLevelType w:val="hybridMultilevel"/>
    <w:tmpl w:val="A3F68942"/>
    <w:lvl w:ilvl="0" w:tplc="7F044D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DC744D4"/>
    <w:multiLevelType w:val="hybridMultilevel"/>
    <w:tmpl w:val="84EE1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1"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53CE"/>
    <w:multiLevelType w:val="hybridMultilevel"/>
    <w:tmpl w:val="380C931A"/>
    <w:lvl w:ilvl="0" w:tplc="EBBAEA18">
      <w:start w:val="1"/>
      <w:numFmt w:val="bullet"/>
      <w:pStyle w:val="Stichpunk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6" w15:restartNumberingAfterBreak="0">
    <w:nsid w:val="51625110"/>
    <w:multiLevelType w:val="hybridMultilevel"/>
    <w:tmpl w:val="7DDCCFCC"/>
    <w:lvl w:ilvl="0" w:tplc="53C8B4F4">
      <w:start w:val="3"/>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8"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373383"/>
    <w:multiLevelType w:val="hybridMultilevel"/>
    <w:tmpl w:val="CE343A94"/>
    <w:lvl w:ilvl="0" w:tplc="C67AF1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3" w15:restartNumberingAfterBreak="0">
    <w:nsid w:val="6C8F780A"/>
    <w:multiLevelType w:val="hybridMultilevel"/>
    <w:tmpl w:val="CC08FAC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EC7B82"/>
    <w:multiLevelType w:val="hybridMultilevel"/>
    <w:tmpl w:val="F724AFF6"/>
    <w:lvl w:ilvl="0" w:tplc="C67AF1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E82AE2"/>
    <w:multiLevelType w:val="hybridMultilevel"/>
    <w:tmpl w:val="FE8E4582"/>
    <w:lvl w:ilvl="0" w:tplc="0CA0CBB6">
      <w:start w:val="1"/>
      <w:numFmt w:val="bullet"/>
      <w:pStyle w:val="bcTextListe"/>
      <w:lvlText w:val="-"/>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7"/>
  </w:num>
  <w:num w:numId="2">
    <w:abstractNumId w:val="25"/>
  </w:num>
  <w:num w:numId="3">
    <w:abstractNumId w:val="12"/>
  </w:num>
  <w:num w:numId="4">
    <w:abstractNumId w:val="16"/>
  </w:num>
  <w:num w:numId="5">
    <w:abstractNumId w:val="21"/>
  </w:num>
  <w:num w:numId="6">
    <w:abstractNumId w:val="11"/>
  </w:num>
  <w:num w:numId="7">
    <w:abstractNumId w:val="34"/>
  </w:num>
  <w:num w:numId="8">
    <w:abstractNumId w:val="37"/>
  </w:num>
  <w:num w:numId="9">
    <w:abstractNumId w:val="23"/>
  </w:num>
  <w:num w:numId="10">
    <w:abstractNumId w:val="28"/>
  </w:num>
  <w:num w:numId="11">
    <w:abstractNumId w:val="30"/>
  </w:num>
  <w:num w:numId="12">
    <w:abstractNumId w:val="1"/>
  </w:num>
  <w:num w:numId="13">
    <w:abstractNumId w:val="20"/>
  </w:num>
  <w:num w:numId="14">
    <w:abstractNumId w:val="9"/>
  </w:num>
  <w:num w:numId="15">
    <w:abstractNumId w:val="17"/>
  </w:num>
  <w:num w:numId="16">
    <w:abstractNumId w:val="38"/>
  </w:num>
  <w:num w:numId="17">
    <w:abstractNumId w:val="22"/>
  </w:num>
  <w:num w:numId="18">
    <w:abstractNumId w:val="32"/>
  </w:num>
  <w:num w:numId="19">
    <w:abstractNumId w:val="0"/>
  </w:num>
  <w:num w:numId="20">
    <w:abstractNumId w:val="36"/>
  </w:num>
  <w:num w:numId="21">
    <w:abstractNumId w:val="29"/>
  </w:num>
  <w:num w:numId="22">
    <w:abstractNumId w:val="14"/>
  </w:num>
  <w:num w:numId="23">
    <w:abstractNumId w:val="6"/>
  </w:num>
  <w:num w:numId="24">
    <w:abstractNumId w:val="18"/>
  </w:num>
  <w:num w:numId="25">
    <w:abstractNumId w:val="19"/>
  </w:num>
  <w:num w:numId="26">
    <w:abstractNumId w:val="24"/>
  </w:num>
  <w:num w:numId="27">
    <w:abstractNumId w:val="15"/>
  </w:num>
  <w:num w:numId="28">
    <w:abstractNumId w:val="35"/>
  </w:num>
  <w:num w:numId="29">
    <w:abstractNumId w:val="26"/>
  </w:num>
  <w:num w:numId="30">
    <w:abstractNumId w:val="7"/>
  </w:num>
  <w:num w:numId="31">
    <w:abstractNumId w:val="10"/>
  </w:num>
  <w:num w:numId="32">
    <w:abstractNumId w:val="3"/>
  </w:num>
  <w:num w:numId="33">
    <w:abstractNumId w:val="13"/>
  </w:num>
  <w:num w:numId="34">
    <w:abstractNumId w:val="5"/>
  </w:num>
  <w:num w:numId="35">
    <w:abstractNumId w:val="2"/>
  </w:num>
  <w:num w:numId="36">
    <w:abstractNumId w:val="31"/>
  </w:num>
  <w:num w:numId="37">
    <w:abstractNumId w:val="33"/>
  </w:num>
  <w:num w:numId="38">
    <w:abstractNumId w:val="8"/>
  </w:num>
  <w:num w:numId="39">
    <w:abstractNumId w:val="36"/>
  </w:num>
  <w:num w:numId="40">
    <w:abstractNumId w:val="36"/>
  </w:num>
  <w:num w:numId="41">
    <w:abstractNumId w:val="36"/>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activeWritingStyle w:appName="MSWord" w:lang="en-US" w:vendorID="64" w:dllVersion="131078" w:nlCheck="1" w:checkStyle="1"/>
  <w:doNotTrackMoves/>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692"/>
    <w:rsid w:val="00003B65"/>
    <w:rsid w:val="00005963"/>
    <w:rsid w:val="0001082E"/>
    <w:rsid w:val="0001162B"/>
    <w:rsid w:val="00011A5F"/>
    <w:rsid w:val="0001638A"/>
    <w:rsid w:val="00023439"/>
    <w:rsid w:val="000253D0"/>
    <w:rsid w:val="000257DD"/>
    <w:rsid w:val="000279C0"/>
    <w:rsid w:val="00030800"/>
    <w:rsid w:val="00030A9D"/>
    <w:rsid w:val="00031D90"/>
    <w:rsid w:val="000351D3"/>
    <w:rsid w:val="00037147"/>
    <w:rsid w:val="0003766B"/>
    <w:rsid w:val="00037D35"/>
    <w:rsid w:val="00037FAE"/>
    <w:rsid w:val="00040DCC"/>
    <w:rsid w:val="00041950"/>
    <w:rsid w:val="00041B36"/>
    <w:rsid w:val="00042FB6"/>
    <w:rsid w:val="000433EC"/>
    <w:rsid w:val="0004387B"/>
    <w:rsid w:val="00045103"/>
    <w:rsid w:val="0004560D"/>
    <w:rsid w:val="00045908"/>
    <w:rsid w:val="00052498"/>
    <w:rsid w:val="00052737"/>
    <w:rsid w:val="0005324C"/>
    <w:rsid w:val="00056D2D"/>
    <w:rsid w:val="00065711"/>
    <w:rsid w:val="00071F58"/>
    <w:rsid w:val="0007224A"/>
    <w:rsid w:val="000732D2"/>
    <w:rsid w:val="0007342E"/>
    <w:rsid w:val="0008083E"/>
    <w:rsid w:val="000833EB"/>
    <w:rsid w:val="00083831"/>
    <w:rsid w:val="000849F7"/>
    <w:rsid w:val="000861FF"/>
    <w:rsid w:val="0008741C"/>
    <w:rsid w:val="0009022D"/>
    <w:rsid w:val="0009109E"/>
    <w:rsid w:val="00093A06"/>
    <w:rsid w:val="00096E37"/>
    <w:rsid w:val="000A1AB3"/>
    <w:rsid w:val="000A1CB4"/>
    <w:rsid w:val="000A206A"/>
    <w:rsid w:val="000A36A1"/>
    <w:rsid w:val="000A7D4E"/>
    <w:rsid w:val="000B2221"/>
    <w:rsid w:val="000B7342"/>
    <w:rsid w:val="000C1BBC"/>
    <w:rsid w:val="000C294D"/>
    <w:rsid w:val="000D07D3"/>
    <w:rsid w:val="000D0F3B"/>
    <w:rsid w:val="000D1903"/>
    <w:rsid w:val="000D4651"/>
    <w:rsid w:val="000D56B6"/>
    <w:rsid w:val="000D5D10"/>
    <w:rsid w:val="000D7C19"/>
    <w:rsid w:val="000E2692"/>
    <w:rsid w:val="000E360D"/>
    <w:rsid w:val="000E3E8A"/>
    <w:rsid w:val="000E6E83"/>
    <w:rsid w:val="000F6CD4"/>
    <w:rsid w:val="000F71B9"/>
    <w:rsid w:val="000F7D05"/>
    <w:rsid w:val="0010148C"/>
    <w:rsid w:val="0010235A"/>
    <w:rsid w:val="00106DD0"/>
    <w:rsid w:val="00113FF1"/>
    <w:rsid w:val="001146B7"/>
    <w:rsid w:val="00116745"/>
    <w:rsid w:val="00116B69"/>
    <w:rsid w:val="00122714"/>
    <w:rsid w:val="00124A71"/>
    <w:rsid w:val="00130CAD"/>
    <w:rsid w:val="00130E9F"/>
    <w:rsid w:val="001313B1"/>
    <w:rsid w:val="001332EB"/>
    <w:rsid w:val="00135331"/>
    <w:rsid w:val="0014089B"/>
    <w:rsid w:val="00140C93"/>
    <w:rsid w:val="00141BDD"/>
    <w:rsid w:val="00145C0E"/>
    <w:rsid w:val="00146B21"/>
    <w:rsid w:val="00150CA7"/>
    <w:rsid w:val="00152114"/>
    <w:rsid w:val="001568F2"/>
    <w:rsid w:val="00157144"/>
    <w:rsid w:val="0015766D"/>
    <w:rsid w:val="0016014B"/>
    <w:rsid w:val="00160402"/>
    <w:rsid w:val="00160CF4"/>
    <w:rsid w:val="001615A1"/>
    <w:rsid w:val="00161E84"/>
    <w:rsid w:val="00162149"/>
    <w:rsid w:val="00163491"/>
    <w:rsid w:val="00163A40"/>
    <w:rsid w:val="00164918"/>
    <w:rsid w:val="001658E5"/>
    <w:rsid w:val="00166D5D"/>
    <w:rsid w:val="001700C0"/>
    <w:rsid w:val="0017174A"/>
    <w:rsid w:val="00171793"/>
    <w:rsid w:val="00172116"/>
    <w:rsid w:val="001725F0"/>
    <w:rsid w:val="001744D4"/>
    <w:rsid w:val="00175E13"/>
    <w:rsid w:val="00177B66"/>
    <w:rsid w:val="001836AF"/>
    <w:rsid w:val="00183CC3"/>
    <w:rsid w:val="00183E0E"/>
    <w:rsid w:val="00185E22"/>
    <w:rsid w:val="00186617"/>
    <w:rsid w:val="001868D0"/>
    <w:rsid w:val="00187473"/>
    <w:rsid w:val="00192D3D"/>
    <w:rsid w:val="0019303F"/>
    <w:rsid w:val="001A7643"/>
    <w:rsid w:val="001A7D78"/>
    <w:rsid w:val="001B0D3D"/>
    <w:rsid w:val="001B122C"/>
    <w:rsid w:val="001B5C4F"/>
    <w:rsid w:val="001B6067"/>
    <w:rsid w:val="001B609C"/>
    <w:rsid w:val="001C2173"/>
    <w:rsid w:val="001C22FE"/>
    <w:rsid w:val="001C476F"/>
    <w:rsid w:val="001D1170"/>
    <w:rsid w:val="001D3D98"/>
    <w:rsid w:val="001D6849"/>
    <w:rsid w:val="001D68E8"/>
    <w:rsid w:val="001D6BAE"/>
    <w:rsid w:val="001E12DA"/>
    <w:rsid w:val="001E2FA2"/>
    <w:rsid w:val="001E60D1"/>
    <w:rsid w:val="001F1A89"/>
    <w:rsid w:val="001F2D8A"/>
    <w:rsid w:val="001F55F6"/>
    <w:rsid w:val="001F67D0"/>
    <w:rsid w:val="0020039A"/>
    <w:rsid w:val="00201B71"/>
    <w:rsid w:val="002021D1"/>
    <w:rsid w:val="00203FE9"/>
    <w:rsid w:val="00204D57"/>
    <w:rsid w:val="0020761E"/>
    <w:rsid w:val="0021659F"/>
    <w:rsid w:val="00216AD6"/>
    <w:rsid w:val="0021713C"/>
    <w:rsid w:val="00221930"/>
    <w:rsid w:val="002222D9"/>
    <w:rsid w:val="00222317"/>
    <w:rsid w:val="002248C9"/>
    <w:rsid w:val="00232873"/>
    <w:rsid w:val="00232E33"/>
    <w:rsid w:val="00233432"/>
    <w:rsid w:val="00233EA0"/>
    <w:rsid w:val="00234447"/>
    <w:rsid w:val="00234593"/>
    <w:rsid w:val="002345DC"/>
    <w:rsid w:val="00236B9C"/>
    <w:rsid w:val="002373D6"/>
    <w:rsid w:val="00241DD2"/>
    <w:rsid w:val="00243EF1"/>
    <w:rsid w:val="002450DF"/>
    <w:rsid w:val="002461F0"/>
    <w:rsid w:val="0024686C"/>
    <w:rsid w:val="00251D88"/>
    <w:rsid w:val="002560DE"/>
    <w:rsid w:val="00256B1A"/>
    <w:rsid w:val="00261396"/>
    <w:rsid w:val="0026230A"/>
    <w:rsid w:val="00262577"/>
    <w:rsid w:val="00262843"/>
    <w:rsid w:val="0026790F"/>
    <w:rsid w:val="0027019F"/>
    <w:rsid w:val="00272930"/>
    <w:rsid w:val="002732EB"/>
    <w:rsid w:val="00274092"/>
    <w:rsid w:val="002755CE"/>
    <w:rsid w:val="00277A18"/>
    <w:rsid w:val="00281095"/>
    <w:rsid w:val="00282034"/>
    <w:rsid w:val="002834CD"/>
    <w:rsid w:val="00284FA1"/>
    <w:rsid w:val="0028757A"/>
    <w:rsid w:val="0029325F"/>
    <w:rsid w:val="002935B8"/>
    <w:rsid w:val="002A0DEC"/>
    <w:rsid w:val="002A1E5B"/>
    <w:rsid w:val="002A3E1B"/>
    <w:rsid w:val="002A5978"/>
    <w:rsid w:val="002A5E12"/>
    <w:rsid w:val="002A71F0"/>
    <w:rsid w:val="002B5966"/>
    <w:rsid w:val="002B6708"/>
    <w:rsid w:val="002B6D0D"/>
    <w:rsid w:val="002B7B2C"/>
    <w:rsid w:val="002C4E3E"/>
    <w:rsid w:val="002C6241"/>
    <w:rsid w:val="002C7A4A"/>
    <w:rsid w:val="002D0903"/>
    <w:rsid w:val="002D1AC8"/>
    <w:rsid w:val="002D252E"/>
    <w:rsid w:val="002D4921"/>
    <w:rsid w:val="002D7DA4"/>
    <w:rsid w:val="002E1557"/>
    <w:rsid w:val="002E18B8"/>
    <w:rsid w:val="002E474B"/>
    <w:rsid w:val="002E6487"/>
    <w:rsid w:val="002F2136"/>
    <w:rsid w:val="002F470A"/>
    <w:rsid w:val="00300167"/>
    <w:rsid w:val="00301712"/>
    <w:rsid w:val="00303446"/>
    <w:rsid w:val="00303639"/>
    <w:rsid w:val="003044D2"/>
    <w:rsid w:val="00305553"/>
    <w:rsid w:val="00306B96"/>
    <w:rsid w:val="003100C0"/>
    <w:rsid w:val="0031034B"/>
    <w:rsid w:val="00310CE0"/>
    <w:rsid w:val="0031125E"/>
    <w:rsid w:val="00311CEA"/>
    <w:rsid w:val="00314408"/>
    <w:rsid w:val="00315772"/>
    <w:rsid w:val="003158AD"/>
    <w:rsid w:val="00315976"/>
    <w:rsid w:val="00316DE9"/>
    <w:rsid w:val="003214EF"/>
    <w:rsid w:val="00321691"/>
    <w:rsid w:val="003232B6"/>
    <w:rsid w:val="003243DD"/>
    <w:rsid w:val="00327083"/>
    <w:rsid w:val="003271B8"/>
    <w:rsid w:val="0033092F"/>
    <w:rsid w:val="0034002C"/>
    <w:rsid w:val="00342D44"/>
    <w:rsid w:val="003470B5"/>
    <w:rsid w:val="003472E0"/>
    <w:rsid w:val="00347560"/>
    <w:rsid w:val="00351216"/>
    <w:rsid w:val="00351D1A"/>
    <w:rsid w:val="00354DC7"/>
    <w:rsid w:val="00355B78"/>
    <w:rsid w:val="00357890"/>
    <w:rsid w:val="003578EC"/>
    <w:rsid w:val="003627CF"/>
    <w:rsid w:val="00370D37"/>
    <w:rsid w:val="00374785"/>
    <w:rsid w:val="003773BD"/>
    <w:rsid w:val="003817A4"/>
    <w:rsid w:val="00381F2F"/>
    <w:rsid w:val="0038526E"/>
    <w:rsid w:val="003857BB"/>
    <w:rsid w:val="00386B49"/>
    <w:rsid w:val="00391777"/>
    <w:rsid w:val="00396B22"/>
    <w:rsid w:val="00397B55"/>
    <w:rsid w:val="003A1973"/>
    <w:rsid w:val="003A2AD0"/>
    <w:rsid w:val="003A6640"/>
    <w:rsid w:val="003B019A"/>
    <w:rsid w:val="003B28CF"/>
    <w:rsid w:val="003C1881"/>
    <w:rsid w:val="003C25A2"/>
    <w:rsid w:val="003C701B"/>
    <w:rsid w:val="003D3D3D"/>
    <w:rsid w:val="003D4878"/>
    <w:rsid w:val="003E4886"/>
    <w:rsid w:val="003E493C"/>
    <w:rsid w:val="003E692F"/>
    <w:rsid w:val="003E6B19"/>
    <w:rsid w:val="003E6F94"/>
    <w:rsid w:val="003E7FCD"/>
    <w:rsid w:val="003F1731"/>
    <w:rsid w:val="003F4416"/>
    <w:rsid w:val="003F7A53"/>
    <w:rsid w:val="004016C6"/>
    <w:rsid w:val="004042D7"/>
    <w:rsid w:val="00410404"/>
    <w:rsid w:val="00414452"/>
    <w:rsid w:val="0041494B"/>
    <w:rsid w:val="004164D3"/>
    <w:rsid w:val="00417FB1"/>
    <w:rsid w:val="004211E8"/>
    <w:rsid w:val="004221F2"/>
    <w:rsid w:val="00422285"/>
    <w:rsid w:val="00422DC6"/>
    <w:rsid w:val="004272E0"/>
    <w:rsid w:val="004303BA"/>
    <w:rsid w:val="004338E4"/>
    <w:rsid w:val="004355D6"/>
    <w:rsid w:val="004405D2"/>
    <w:rsid w:val="00441D8B"/>
    <w:rsid w:val="00443819"/>
    <w:rsid w:val="004445A4"/>
    <w:rsid w:val="00445563"/>
    <w:rsid w:val="00447D34"/>
    <w:rsid w:val="00457E04"/>
    <w:rsid w:val="0046160B"/>
    <w:rsid w:val="004621DF"/>
    <w:rsid w:val="00462701"/>
    <w:rsid w:val="00466555"/>
    <w:rsid w:val="00466C6A"/>
    <w:rsid w:val="004702A8"/>
    <w:rsid w:val="0047234C"/>
    <w:rsid w:val="00475A1C"/>
    <w:rsid w:val="00477D35"/>
    <w:rsid w:val="00482203"/>
    <w:rsid w:val="0048312D"/>
    <w:rsid w:val="0048440F"/>
    <w:rsid w:val="00485273"/>
    <w:rsid w:val="004875C8"/>
    <w:rsid w:val="004909A4"/>
    <w:rsid w:val="00492BDE"/>
    <w:rsid w:val="0049343A"/>
    <w:rsid w:val="00495394"/>
    <w:rsid w:val="004961D0"/>
    <w:rsid w:val="004A15C5"/>
    <w:rsid w:val="004A2541"/>
    <w:rsid w:val="004A29AF"/>
    <w:rsid w:val="004A38EE"/>
    <w:rsid w:val="004A5AB0"/>
    <w:rsid w:val="004A62F7"/>
    <w:rsid w:val="004A665D"/>
    <w:rsid w:val="004B185E"/>
    <w:rsid w:val="004B36FA"/>
    <w:rsid w:val="004B41BA"/>
    <w:rsid w:val="004B4740"/>
    <w:rsid w:val="004B76A5"/>
    <w:rsid w:val="004C0AA3"/>
    <w:rsid w:val="004C5EA4"/>
    <w:rsid w:val="004C70C3"/>
    <w:rsid w:val="004D05DD"/>
    <w:rsid w:val="004D63F1"/>
    <w:rsid w:val="004D75AC"/>
    <w:rsid w:val="004D7C4D"/>
    <w:rsid w:val="004E5A71"/>
    <w:rsid w:val="004F50F0"/>
    <w:rsid w:val="004F52DD"/>
    <w:rsid w:val="00501A11"/>
    <w:rsid w:val="00502CE7"/>
    <w:rsid w:val="00503713"/>
    <w:rsid w:val="0051059D"/>
    <w:rsid w:val="00512967"/>
    <w:rsid w:val="005150EA"/>
    <w:rsid w:val="00516626"/>
    <w:rsid w:val="00517EC3"/>
    <w:rsid w:val="00525C40"/>
    <w:rsid w:val="00531E00"/>
    <w:rsid w:val="00533651"/>
    <w:rsid w:val="00534099"/>
    <w:rsid w:val="005354CC"/>
    <w:rsid w:val="00535F54"/>
    <w:rsid w:val="00536620"/>
    <w:rsid w:val="00537D32"/>
    <w:rsid w:val="005402D9"/>
    <w:rsid w:val="0054042E"/>
    <w:rsid w:val="00544A5D"/>
    <w:rsid w:val="00550B09"/>
    <w:rsid w:val="00553BF9"/>
    <w:rsid w:val="0055431A"/>
    <w:rsid w:val="00555EEC"/>
    <w:rsid w:val="00555F7B"/>
    <w:rsid w:val="00556FF8"/>
    <w:rsid w:val="00560C15"/>
    <w:rsid w:val="00563638"/>
    <w:rsid w:val="0056705F"/>
    <w:rsid w:val="00570456"/>
    <w:rsid w:val="00570DF7"/>
    <w:rsid w:val="005743B7"/>
    <w:rsid w:val="005779AB"/>
    <w:rsid w:val="00582375"/>
    <w:rsid w:val="005829BD"/>
    <w:rsid w:val="005832B1"/>
    <w:rsid w:val="005873A6"/>
    <w:rsid w:val="0059239B"/>
    <w:rsid w:val="005A24D3"/>
    <w:rsid w:val="005A48F5"/>
    <w:rsid w:val="005A5386"/>
    <w:rsid w:val="005A559C"/>
    <w:rsid w:val="005A5D72"/>
    <w:rsid w:val="005A751F"/>
    <w:rsid w:val="005B1D7D"/>
    <w:rsid w:val="005B4C46"/>
    <w:rsid w:val="005B52D7"/>
    <w:rsid w:val="005B581D"/>
    <w:rsid w:val="005B582C"/>
    <w:rsid w:val="005C07A4"/>
    <w:rsid w:val="005C0F1A"/>
    <w:rsid w:val="005C40C6"/>
    <w:rsid w:val="005C58BA"/>
    <w:rsid w:val="005C6823"/>
    <w:rsid w:val="005D10DD"/>
    <w:rsid w:val="005D2273"/>
    <w:rsid w:val="005D2A98"/>
    <w:rsid w:val="005D4CD3"/>
    <w:rsid w:val="005D7856"/>
    <w:rsid w:val="005E56A5"/>
    <w:rsid w:val="005E69CD"/>
    <w:rsid w:val="005E6FA7"/>
    <w:rsid w:val="005E7B4A"/>
    <w:rsid w:val="005F0FBF"/>
    <w:rsid w:val="005F3A9F"/>
    <w:rsid w:val="005F40B0"/>
    <w:rsid w:val="005F5197"/>
    <w:rsid w:val="006000C4"/>
    <w:rsid w:val="006048CF"/>
    <w:rsid w:val="00611975"/>
    <w:rsid w:val="00612A8B"/>
    <w:rsid w:val="0061401D"/>
    <w:rsid w:val="00614E07"/>
    <w:rsid w:val="00616647"/>
    <w:rsid w:val="0061740A"/>
    <w:rsid w:val="0062238D"/>
    <w:rsid w:val="00625EA4"/>
    <w:rsid w:val="00626B40"/>
    <w:rsid w:val="00633DDF"/>
    <w:rsid w:val="00634010"/>
    <w:rsid w:val="0063632C"/>
    <w:rsid w:val="0063772C"/>
    <w:rsid w:val="00643957"/>
    <w:rsid w:val="00645119"/>
    <w:rsid w:val="00645445"/>
    <w:rsid w:val="00645E32"/>
    <w:rsid w:val="006465DC"/>
    <w:rsid w:val="00647DFF"/>
    <w:rsid w:val="00652F9F"/>
    <w:rsid w:val="00655532"/>
    <w:rsid w:val="00662BD3"/>
    <w:rsid w:val="00663ECC"/>
    <w:rsid w:val="00666036"/>
    <w:rsid w:val="00666C62"/>
    <w:rsid w:val="00671834"/>
    <w:rsid w:val="00674FBC"/>
    <w:rsid w:val="00676177"/>
    <w:rsid w:val="00677806"/>
    <w:rsid w:val="00677D2B"/>
    <w:rsid w:val="006826C1"/>
    <w:rsid w:val="0068385D"/>
    <w:rsid w:val="00685677"/>
    <w:rsid w:val="006858EB"/>
    <w:rsid w:val="006865D9"/>
    <w:rsid w:val="00686BCD"/>
    <w:rsid w:val="00687155"/>
    <w:rsid w:val="00691273"/>
    <w:rsid w:val="00692CDD"/>
    <w:rsid w:val="006A012D"/>
    <w:rsid w:val="006A0FDE"/>
    <w:rsid w:val="006A2DDE"/>
    <w:rsid w:val="006A35E2"/>
    <w:rsid w:val="006A3C78"/>
    <w:rsid w:val="006A4ED9"/>
    <w:rsid w:val="006A56EE"/>
    <w:rsid w:val="006A5CDD"/>
    <w:rsid w:val="006A693C"/>
    <w:rsid w:val="006A79B5"/>
    <w:rsid w:val="006B019D"/>
    <w:rsid w:val="006B0670"/>
    <w:rsid w:val="006B2522"/>
    <w:rsid w:val="006B27CB"/>
    <w:rsid w:val="006B32F0"/>
    <w:rsid w:val="006B50FC"/>
    <w:rsid w:val="006B626F"/>
    <w:rsid w:val="006B76E6"/>
    <w:rsid w:val="006B7932"/>
    <w:rsid w:val="006C01B8"/>
    <w:rsid w:val="006C2AFC"/>
    <w:rsid w:val="006D123A"/>
    <w:rsid w:val="006D4DC1"/>
    <w:rsid w:val="006D4E73"/>
    <w:rsid w:val="006E0ED1"/>
    <w:rsid w:val="006E2B59"/>
    <w:rsid w:val="006E56EF"/>
    <w:rsid w:val="006E7A1A"/>
    <w:rsid w:val="006E7EEE"/>
    <w:rsid w:val="006F0753"/>
    <w:rsid w:val="006F0B79"/>
    <w:rsid w:val="006F127D"/>
    <w:rsid w:val="006F14AE"/>
    <w:rsid w:val="006F194F"/>
    <w:rsid w:val="006F2A2A"/>
    <w:rsid w:val="006F2BEC"/>
    <w:rsid w:val="006F2DA2"/>
    <w:rsid w:val="006F3AA5"/>
    <w:rsid w:val="006F7458"/>
    <w:rsid w:val="00702DB2"/>
    <w:rsid w:val="00705263"/>
    <w:rsid w:val="0070593A"/>
    <w:rsid w:val="007103F3"/>
    <w:rsid w:val="00711551"/>
    <w:rsid w:val="00712979"/>
    <w:rsid w:val="00713E7D"/>
    <w:rsid w:val="00714568"/>
    <w:rsid w:val="00714A50"/>
    <w:rsid w:val="0071528F"/>
    <w:rsid w:val="007156DA"/>
    <w:rsid w:val="00715CA8"/>
    <w:rsid w:val="00720850"/>
    <w:rsid w:val="00720CAD"/>
    <w:rsid w:val="00721024"/>
    <w:rsid w:val="0072339C"/>
    <w:rsid w:val="00723481"/>
    <w:rsid w:val="00723F4E"/>
    <w:rsid w:val="007241E7"/>
    <w:rsid w:val="0072451E"/>
    <w:rsid w:val="007258F6"/>
    <w:rsid w:val="0072750E"/>
    <w:rsid w:val="00733EFF"/>
    <w:rsid w:val="007341A4"/>
    <w:rsid w:val="007343DB"/>
    <w:rsid w:val="00736660"/>
    <w:rsid w:val="00736970"/>
    <w:rsid w:val="0074188E"/>
    <w:rsid w:val="00742B24"/>
    <w:rsid w:val="00743BC3"/>
    <w:rsid w:val="0075336B"/>
    <w:rsid w:val="0075472F"/>
    <w:rsid w:val="00754D8D"/>
    <w:rsid w:val="00755D03"/>
    <w:rsid w:val="0076063D"/>
    <w:rsid w:val="00760C2D"/>
    <w:rsid w:val="00763A52"/>
    <w:rsid w:val="00765DB8"/>
    <w:rsid w:val="00767775"/>
    <w:rsid w:val="0077036F"/>
    <w:rsid w:val="00771DCF"/>
    <w:rsid w:val="00773BAD"/>
    <w:rsid w:val="00775F1B"/>
    <w:rsid w:val="00776DCA"/>
    <w:rsid w:val="007774CF"/>
    <w:rsid w:val="0078265A"/>
    <w:rsid w:val="00782B7C"/>
    <w:rsid w:val="00783261"/>
    <w:rsid w:val="0078337B"/>
    <w:rsid w:val="00783578"/>
    <w:rsid w:val="0078373E"/>
    <w:rsid w:val="00784292"/>
    <w:rsid w:val="00784F44"/>
    <w:rsid w:val="00786585"/>
    <w:rsid w:val="00786BCA"/>
    <w:rsid w:val="00786FB6"/>
    <w:rsid w:val="0078798E"/>
    <w:rsid w:val="007914CB"/>
    <w:rsid w:val="007925D4"/>
    <w:rsid w:val="00794104"/>
    <w:rsid w:val="00797307"/>
    <w:rsid w:val="007A15CE"/>
    <w:rsid w:val="007A18F6"/>
    <w:rsid w:val="007A3745"/>
    <w:rsid w:val="007B07AE"/>
    <w:rsid w:val="007B0B3E"/>
    <w:rsid w:val="007B135E"/>
    <w:rsid w:val="007B14FB"/>
    <w:rsid w:val="007B3B6E"/>
    <w:rsid w:val="007B4004"/>
    <w:rsid w:val="007B70D8"/>
    <w:rsid w:val="007C2772"/>
    <w:rsid w:val="007C354E"/>
    <w:rsid w:val="007C53C6"/>
    <w:rsid w:val="007C543E"/>
    <w:rsid w:val="007C6F67"/>
    <w:rsid w:val="007D1468"/>
    <w:rsid w:val="007D30C6"/>
    <w:rsid w:val="007D4460"/>
    <w:rsid w:val="007E05C7"/>
    <w:rsid w:val="007E5A59"/>
    <w:rsid w:val="007E63F0"/>
    <w:rsid w:val="007E7230"/>
    <w:rsid w:val="007F084E"/>
    <w:rsid w:val="007F0D70"/>
    <w:rsid w:val="007F1C62"/>
    <w:rsid w:val="007F1CC5"/>
    <w:rsid w:val="007F230F"/>
    <w:rsid w:val="007F2917"/>
    <w:rsid w:val="007F3B91"/>
    <w:rsid w:val="007F64D7"/>
    <w:rsid w:val="008033F0"/>
    <w:rsid w:val="00806EDC"/>
    <w:rsid w:val="008076C7"/>
    <w:rsid w:val="00813FEF"/>
    <w:rsid w:val="008219D4"/>
    <w:rsid w:val="00821DBF"/>
    <w:rsid w:val="00822666"/>
    <w:rsid w:val="00825246"/>
    <w:rsid w:val="00830DC7"/>
    <w:rsid w:val="008335BF"/>
    <w:rsid w:val="00834B73"/>
    <w:rsid w:val="008352E0"/>
    <w:rsid w:val="0084356F"/>
    <w:rsid w:val="00843947"/>
    <w:rsid w:val="008467FA"/>
    <w:rsid w:val="00847043"/>
    <w:rsid w:val="00850C1C"/>
    <w:rsid w:val="0085216C"/>
    <w:rsid w:val="00853A4A"/>
    <w:rsid w:val="0085560A"/>
    <w:rsid w:val="0085628B"/>
    <w:rsid w:val="0086158F"/>
    <w:rsid w:val="008639D2"/>
    <w:rsid w:val="00866BA6"/>
    <w:rsid w:val="00867BA9"/>
    <w:rsid w:val="00870B7C"/>
    <w:rsid w:val="00872365"/>
    <w:rsid w:val="00874C5B"/>
    <w:rsid w:val="008811B7"/>
    <w:rsid w:val="008814F8"/>
    <w:rsid w:val="00883085"/>
    <w:rsid w:val="00886FC9"/>
    <w:rsid w:val="00887DF7"/>
    <w:rsid w:val="00890036"/>
    <w:rsid w:val="0089109D"/>
    <w:rsid w:val="00891A95"/>
    <w:rsid w:val="00893337"/>
    <w:rsid w:val="008958DB"/>
    <w:rsid w:val="008966F3"/>
    <w:rsid w:val="008A0F68"/>
    <w:rsid w:val="008A1714"/>
    <w:rsid w:val="008A4DE5"/>
    <w:rsid w:val="008A7D66"/>
    <w:rsid w:val="008B1496"/>
    <w:rsid w:val="008B189B"/>
    <w:rsid w:val="008B35CA"/>
    <w:rsid w:val="008B3FCE"/>
    <w:rsid w:val="008B7E88"/>
    <w:rsid w:val="008C0D24"/>
    <w:rsid w:val="008C1FCE"/>
    <w:rsid w:val="008D183E"/>
    <w:rsid w:val="008D27A9"/>
    <w:rsid w:val="008D2F02"/>
    <w:rsid w:val="008D520E"/>
    <w:rsid w:val="008D5789"/>
    <w:rsid w:val="008D5989"/>
    <w:rsid w:val="008D5B85"/>
    <w:rsid w:val="008D6A15"/>
    <w:rsid w:val="008D73DF"/>
    <w:rsid w:val="008E0677"/>
    <w:rsid w:val="008E09C0"/>
    <w:rsid w:val="008E0A48"/>
    <w:rsid w:val="008E5261"/>
    <w:rsid w:val="008E5DC3"/>
    <w:rsid w:val="00900598"/>
    <w:rsid w:val="00903760"/>
    <w:rsid w:val="0090500F"/>
    <w:rsid w:val="009076EB"/>
    <w:rsid w:val="00907798"/>
    <w:rsid w:val="00910C50"/>
    <w:rsid w:val="00912D64"/>
    <w:rsid w:val="009174B1"/>
    <w:rsid w:val="0092059B"/>
    <w:rsid w:val="00920B8D"/>
    <w:rsid w:val="00920CB8"/>
    <w:rsid w:val="00920FCC"/>
    <w:rsid w:val="009217C1"/>
    <w:rsid w:val="009262E3"/>
    <w:rsid w:val="009332FE"/>
    <w:rsid w:val="00934388"/>
    <w:rsid w:val="00935389"/>
    <w:rsid w:val="00935B38"/>
    <w:rsid w:val="00935BC4"/>
    <w:rsid w:val="00935C98"/>
    <w:rsid w:val="00936201"/>
    <w:rsid w:val="009374F7"/>
    <w:rsid w:val="009401ED"/>
    <w:rsid w:val="00942EAF"/>
    <w:rsid w:val="009434EA"/>
    <w:rsid w:val="00944957"/>
    <w:rsid w:val="009451C2"/>
    <w:rsid w:val="0094727D"/>
    <w:rsid w:val="00947792"/>
    <w:rsid w:val="00947CAC"/>
    <w:rsid w:val="00952EEE"/>
    <w:rsid w:val="00954189"/>
    <w:rsid w:val="00956489"/>
    <w:rsid w:val="0095767F"/>
    <w:rsid w:val="009608B0"/>
    <w:rsid w:val="009624AC"/>
    <w:rsid w:val="00963312"/>
    <w:rsid w:val="00964E24"/>
    <w:rsid w:val="00964E3C"/>
    <w:rsid w:val="00965566"/>
    <w:rsid w:val="00965634"/>
    <w:rsid w:val="009705E2"/>
    <w:rsid w:val="00970FE4"/>
    <w:rsid w:val="00973F0E"/>
    <w:rsid w:val="00975E8F"/>
    <w:rsid w:val="00982947"/>
    <w:rsid w:val="00985FBA"/>
    <w:rsid w:val="00986BC0"/>
    <w:rsid w:val="00987668"/>
    <w:rsid w:val="009914C2"/>
    <w:rsid w:val="009978E4"/>
    <w:rsid w:val="00997DF6"/>
    <w:rsid w:val="009A203B"/>
    <w:rsid w:val="009A365B"/>
    <w:rsid w:val="009A3A65"/>
    <w:rsid w:val="009A6F03"/>
    <w:rsid w:val="009B0D1C"/>
    <w:rsid w:val="009B220C"/>
    <w:rsid w:val="009B271A"/>
    <w:rsid w:val="009B43F8"/>
    <w:rsid w:val="009B501F"/>
    <w:rsid w:val="009C0405"/>
    <w:rsid w:val="009C168A"/>
    <w:rsid w:val="009C1739"/>
    <w:rsid w:val="009C5D16"/>
    <w:rsid w:val="009C7501"/>
    <w:rsid w:val="009C7895"/>
    <w:rsid w:val="009D2AC9"/>
    <w:rsid w:val="009D3625"/>
    <w:rsid w:val="009D36AC"/>
    <w:rsid w:val="009D3E3F"/>
    <w:rsid w:val="009D51BE"/>
    <w:rsid w:val="009D53FB"/>
    <w:rsid w:val="009D58C2"/>
    <w:rsid w:val="009D5D04"/>
    <w:rsid w:val="009E0792"/>
    <w:rsid w:val="009E0DBD"/>
    <w:rsid w:val="009E1061"/>
    <w:rsid w:val="009E144C"/>
    <w:rsid w:val="009E3562"/>
    <w:rsid w:val="009E3BBD"/>
    <w:rsid w:val="009E49C0"/>
    <w:rsid w:val="009E512E"/>
    <w:rsid w:val="009E6277"/>
    <w:rsid w:val="009E77DE"/>
    <w:rsid w:val="009F07DA"/>
    <w:rsid w:val="009F3181"/>
    <w:rsid w:val="009F62ED"/>
    <w:rsid w:val="009F6FA0"/>
    <w:rsid w:val="00A04F08"/>
    <w:rsid w:val="00A05A04"/>
    <w:rsid w:val="00A06898"/>
    <w:rsid w:val="00A0776D"/>
    <w:rsid w:val="00A07A4E"/>
    <w:rsid w:val="00A07E10"/>
    <w:rsid w:val="00A1159F"/>
    <w:rsid w:val="00A1446E"/>
    <w:rsid w:val="00A176A8"/>
    <w:rsid w:val="00A179E5"/>
    <w:rsid w:val="00A20F5A"/>
    <w:rsid w:val="00A22527"/>
    <w:rsid w:val="00A23258"/>
    <w:rsid w:val="00A24762"/>
    <w:rsid w:val="00A2572A"/>
    <w:rsid w:val="00A303F0"/>
    <w:rsid w:val="00A33F72"/>
    <w:rsid w:val="00A3450F"/>
    <w:rsid w:val="00A35D7C"/>
    <w:rsid w:val="00A36548"/>
    <w:rsid w:val="00A368E5"/>
    <w:rsid w:val="00A371FD"/>
    <w:rsid w:val="00A41535"/>
    <w:rsid w:val="00A42037"/>
    <w:rsid w:val="00A45841"/>
    <w:rsid w:val="00A52B80"/>
    <w:rsid w:val="00A53A77"/>
    <w:rsid w:val="00A54E7C"/>
    <w:rsid w:val="00A627F4"/>
    <w:rsid w:val="00A64952"/>
    <w:rsid w:val="00A64A23"/>
    <w:rsid w:val="00A66700"/>
    <w:rsid w:val="00A729D1"/>
    <w:rsid w:val="00A733AF"/>
    <w:rsid w:val="00A738E6"/>
    <w:rsid w:val="00A73FF1"/>
    <w:rsid w:val="00A74D6C"/>
    <w:rsid w:val="00A7798E"/>
    <w:rsid w:val="00A77C24"/>
    <w:rsid w:val="00A80060"/>
    <w:rsid w:val="00A81F00"/>
    <w:rsid w:val="00A81FEB"/>
    <w:rsid w:val="00A821A9"/>
    <w:rsid w:val="00A83D9F"/>
    <w:rsid w:val="00A84229"/>
    <w:rsid w:val="00A8463D"/>
    <w:rsid w:val="00A852F8"/>
    <w:rsid w:val="00A860F1"/>
    <w:rsid w:val="00A870B7"/>
    <w:rsid w:val="00A875CE"/>
    <w:rsid w:val="00A918B0"/>
    <w:rsid w:val="00A91EFF"/>
    <w:rsid w:val="00A934D4"/>
    <w:rsid w:val="00A94599"/>
    <w:rsid w:val="00A9648D"/>
    <w:rsid w:val="00A967F2"/>
    <w:rsid w:val="00A96A76"/>
    <w:rsid w:val="00A96AAB"/>
    <w:rsid w:val="00AA0F64"/>
    <w:rsid w:val="00AA3478"/>
    <w:rsid w:val="00AA4A95"/>
    <w:rsid w:val="00AA7C38"/>
    <w:rsid w:val="00AB2202"/>
    <w:rsid w:val="00AB3D15"/>
    <w:rsid w:val="00AB46AE"/>
    <w:rsid w:val="00AB581A"/>
    <w:rsid w:val="00AC195C"/>
    <w:rsid w:val="00AC1F82"/>
    <w:rsid w:val="00AC1FC8"/>
    <w:rsid w:val="00AC47F4"/>
    <w:rsid w:val="00AC4A63"/>
    <w:rsid w:val="00AC4C6C"/>
    <w:rsid w:val="00AC6688"/>
    <w:rsid w:val="00AD047E"/>
    <w:rsid w:val="00AD14FB"/>
    <w:rsid w:val="00AD20AC"/>
    <w:rsid w:val="00AD4149"/>
    <w:rsid w:val="00AD6F13"/>
    <w:rsid w:val="00AD71F5"/>
    <w:rsid w:val="00AD7A4B"/>
    <w:rsid w:val="00AE0BFA"/>
    <w:rsid w:val="00AE1EA8"/>
    <w:rsid w:val="00AE2E1A"/>
    <w:rsid w:val="00AF09D6"/>
    <w:rsid w:val="00AF0C30"/>
    <w:rsid w:val="00AF5776"/>
    <w:rsid w:val="00B00B72"/>
    <w:rsid w:val="00B02D00"/>
    <w:rsid w:val="00B03A52"/>
    <w:rsid w:val="00B04FD4"/>
    <w:rsid w:val="00B05120"/>
    <w:rsid w:val="00B07AE2"/>
    <w:rsid w:val="00B10BDE"/>
    <w:rsid w:val="00B10F6A"/>
    <w:rsid w:val="00B125EB"/>
    <w:rsid w:val="00B1289A"/>
    <w:rsid w:val="00B14F3D"/>
    <w:rsid w:val="00B15E92"/>
    <w:rsid w:val="00B20C06"/>
    <w:rsid w:val="00B2151A"/>
    <w:rsid w:val="00B22667"/>
    <w:rsid w:val="00B22EBD"/>
    <w:rsid w:val="00B24AE1"/>
    <w:rsid w:val="00B25553"/>
    <w:rsid w:val="00B30C51"/>
    <w:rsid w:val="00B323C0"/>
    <w:rsid w:val="00B37180"/>
    <w:rsid w:val="00B376B4"/>
    <w:rsid w:val="00B403E9"/>
    <w:rsid w:val="00B445E0"/>
    <w:rsid w:val="00B4716B"/>
    <w:rsid w:val="00B50DCE"/>
    <w:rsid w:val="00B51A4B"/>
    <w:rsid w:val="00B53B2E"/>
    <w:rsid w:val="00B5594A"/>
    <w:rsid w:val="00B60379"/>
    <w:rsid w:val="00B60697"/>
    <w:rsid w:val="00B60B1D"/>
    <w:rsid w:val="00B618AE"/>
    <w:rsid w:val="00B658EC"/>
    <w:rsid w:val="00B6614C"/>
    <w:rsid w:val="00B66299"/>
    <w:rsid w:val="00B66527"/>
    <w:rsid w:val="00B66A3B"/>
    <w:rsid w:val="00B70C9E"/>
    <w:rsid w:val="00B715A8"/>
    <w:rsid w:val="00B72248"/>
    <w:rsid w:val="00B72DD0"/>
    <w:rsid w:val="00B74167"/>
    <w:rsid w:val="00B75F07"/>
    <w:rsid w:val="00B77FDA"/>
    <w:rsid w:val="00B8302E"/>
    <w:rsid w:val="00B837F6"/>
    <w:rsid w:val="00B86544"/>
    <w:rsid w:val="00B86872"/>
    <w:rsid w:val="00B925A4"/>
    <w:rsid w:val="00B93FFD"/>
    <w:rsid w:val="00B94395"/>
    <w:rsid w:val="00B95061"/>
    <w:rsid w:val="00BA00DC"/>
    <w:rsid w:val="00BA034D"/>
    <w:rsid w:val="00BA1A80"/>
    <w:rsid w:val="00BA2BCB"/>
    <w:rsid w:val="00BA2DD3"/>
    <w:rsid w:val="00BA30C9"/>
    <w:rsid w:val="00BA4B48"/>
    <w:rsid w:val="00BA50AE"/>
    <w:rsid w:val="00BA6D38"/>
    <w:rsid w:val="00BB391E"/>
    <w:rsid w:val="00BB7581"/>
    <w:rsid w:val="00BC0242"/>
    <w:rsid w:val="00BC0929"/>
    <w:rsid w:val="00BC09A4"/>
    <w:rsid w:val="00BC241F"/>
    <w:rsid w:val="00BC3DCE"/>
    <w:rsid w:val="00BC6A02"/>
    <w:rsid w:val="00BD0BB3"/>
    <w:rsid w:val="00BD1B67"/>
    <w:rsid w:val="00BD3677"/>
    <w:rsid w:val="00BD5E8D"/>
    <w:rsid w:val="00BE0A7C"/>
    <w:rsid w:val="00BE0D50"/>
    <w:rsid w:val="00BE113A"/>
    <w:rsid w:val="00BE4318"/>
    <w:rsid w:val="00BE5D40"/>
    <w:rsid w:val="00BE5EB4"/>
    <w:rsid w:val="00BE6377"/>
    <w:rsid w:val="00BE6A64"/>
    <w:rsid w:val="00BE6C12"/>
    <w:rsid w:val="00BF1D9D"/>
    <w:rsid w:val="00BF29C9"/>
    <w:rsid w:val="00BF42B8"/>
    <w:rsid w:val="00BF7248"/>
    <w:rsid w:val="00BF776B"/>
    <w:rsid w:val="00C037C6"/>
    <w:rsid w:val="00C044E5"/>
    <w:rsid w:val="00C04A63"/>
    <w:rsid w:val="00C06134"/>
    <w:rsid w:val="00C06653"/>
    <w:rsid w:val="00C066B4"/>
    <w:rsid w:val="00C11767"/>
    <w:rsid w:val="00C1327B"/>
    <w:rsid w:val="00C13996"/>
    <w:rsid w:val="00C145E0"/>
    <w:rsid w:val="00C204FE"/>
    <w:rsid w:val="00C218C3"/>
    <w:rsid w:val="00C27DAA"/>
    <w:rsid w:val="00C27DB7"/>
    <w:rsid w:val="00C33330"/>
    <w:rsid w:val="00C36FF2"/>
    <w:rsid w:val="00C40553"/>
    <w:rsid w:val="00C409A0"/>
    <w:rsid w:val="00C40A2F"/>
    <w:rsid w:val="00C4178B"/>
    <w:rsid w:val="00C41FCB"/>
    <w:rsid w:val="00C4370A"/>
    <w:rsid w:val="00C46333"/>
    <w:rsid w:val="00C46B0F"/>
    <w:rsid w:val="00C5031E"/>
    <w:rsid w:val="00C5098A"/>
    <w:rsid w:val="00C544F8"/>
    <w:rsid w:val="00C56C73"/>
    <w:rsid w:val="00C63224"/>
    <w:rsid w:val="00C67601"/>
    <w:rsid w:val="00C714CD"/>
    <w:rsid w:val="00C71C21"/>
    <w:rsid w:val="00C72A5A"/>
    <w:rsid w:val="00C72DE9"/>
    <w:rsid w:val="00C745B0"/>
    <w:rsid w:val="00C75552"/>
    <w:rsid w:val="00C76863"/>
    <w:rsid w:val="00C830D4"/>
    <w:rsid w:val="00C84A98"/>
    <w:rsid w:val="00C8554A"/>
    <w:rsid w:val="00C860F7"/>
    <w:rsid w:val="00C96355"/>
    <w:rsid w:val="00C97003"/>
    <w:rsid w:val="00CA7B6B"/>
    <w:rsid w:val="00CB1282"/>
    <w:rsid w:val="00CB24F7"/>
    <w:rsid w:val="00CB405B"/>
    <w:rsid w:val="00CB4C12"/>
    <w:rsid w:val="00CC323F"/>
    <w:rsid w:val="00CC5CF1"/>
    <w:rsid w:val="00CC693A"/>
    <w:rsid w:val="00CD388E"/>
    <w:rsid w:val="00CD49EB"/>
    <w:rsid w:val="00CD50BB"/>
    <w:rsid w:val="00CE02D5"/>
    <w:rsid w:val="00CE07DD"/>
    <w:rsid w:val="00CE0E3A"/>
    <w:rsid w:val="00CE16F5"/>
    <w:rsid w:val="00CE5B00"/>
    <w:rsid w:val="00CE6D48"/>
    <w:rsid w:val="00CE7A60"/>
    <w:rsid w:val="00CF09CB"/>
    <w:rsid w:val="00CF14A0"/>
    <w:rsid w:val="00CF2F7A"/>
    <w:rsid w:val="00D02527"/>
    <w:rsid w:val="00D03014"/>
    <w:rsid w:val="00D04C44"/>
    <w:rsid w:val="00D06901"/>
    <w:rsid w:val="00D07095"/>
    <w:rsid w:val="00D10FC4"/>
    <w:rsid w:val="00D133A6"/>
    <w:rsid w:val="00D13607"/>
    <w:rsid w:val="00D13D99"/>
    <w:rsid w:val="00D20DCD"/>
    <w:rsid w:val="00D25BAA"/>
    <w:rsid w:val="00D327DF"/>
    <w:rsid w:val="00D32DD6"/>
    <w:rsid w:val="00D356B2"/>
    <w:rsid w:val="00D376D8"/>
    <w:rsid w:val="00D40D6E"/>
    <w:rsid w:val="00D4148E"/>
    <w:rsid w:val="00D42223"/>
    <w:rsid w:val="00D44D26"/>
    <w:rsid w:val="00D45097"/>
    <w:rsid w:val="00D46C2F"/>
    <w:rsid w:val="00D528EF"/>
    <w:rsid w:val="00D6001E"/>
    <w:rsid w:val="00D60A45"/>
    <w:rsid w:val="00D640E8"/>
    <w:rsid w:val="00D6433E"/>
    <w:rsid w:val="00D64F24"/>
    <w:rsid w:val="00D650B1"/>
    <w:rsid w:val="00D67939"/>
    <w:rsid w:val="00D71494"/>
    <w:rsid w:val="00D72712"/>
    <w:rsid w:val="00D72B29"/>
    <w:rsid w:val="00D731D3"/>
    <w:rsid w:val="00D73A6E"/>
    <w:rsid w:val="00D73D01"/>
    <w:rsid w:val="00D757B0"/>
    <w:rsid w:val="00D76090"/>
    <w:rsid w:val="00D777DB"/>
    <w:rsid w:val="00D808D8"/>
    <w:rsid w:val="00D82B87"/>
    <w:rsid w:val="00D873A2"/>
    <w:rsid w:val="00D9301B"/>
    <w:rsid w:val="00D93838"/>
    <w:rsid w:val="00D93949"/>
    <w:rsid w:val="00D94093"/>
    <w:rsid w:val="00D9457D"/>
    <w:rsid w:val="00D9466C"/>
    <w:rsid w:val="00D95B99"/>
    <w:rsid w:val="00D95BA4"/>
    <w:rsid w:val="00DA3F07"/>
    <w:rsid w:val="00DA5237"/>
    <w:rsid w:val="00DA5507"/>
    <w:rsid w:val="00DA5F80"/>
    <w:rsid w:val="00DA6C8E"/>
    <w:rsid w:val="00DB3780"/>
    <w:rsid w:val="00DB431B"/>
    <w:rsid w:val="00DB51A7"/>
    <w:rsid w:val="00DB5E4A"/>
    <w:rsid w:val="00DB6DA5"/>
    <w:rsid w:val="00DB6EAA"/>
    <w:rsid w:val="00DC0C8C"/>
    <w:rsid w:val="00DC1763"/>
    <w:rsid w:val="00DC1A96"/>
    <w:rsid w:val="00DC1E2A"/>
    <w:rsid w:val="00DC2E1D"/>
    <w:rsid w:val="00DC38AA"/>
    <w:rsid w:val="00DC44E2"/>
    <w:rsid w:val="00DC472F"/>
    <w:rsid w:val="00DC5A77"/>
    <w:rsid w:val="00DC6D6F"/>
    <w:rsid w:val="00DD2ACC"/>
    <w:rsid w:val="00DD477F"/>
    <w:rsid w:val="00DD5E9C"/>
    <w:rsid w:val="00DD6138"/>
    <w:rsid w:val="00DD7A9E"/>
    <w:rsid w:val="00DE1AF4"/>
    <w:rsid w:val="00DE288B"/>
    <w:rsid w:val="00DF03C2"/>
    <w:rsid w:val="00DF0478"/>
    <w:rsid w:val="00DF0FA3"/>
    <w:rsid w:val="00DF1F44"/>
    <w:rsid w:val="00DF2F84"/>
    <w:rsid w:val="00DF32C4"/>
    <w:rsid w:val="00DF6356"/>
    <w:rsid w:val="00DF6A1B"/>
    <w:rsid w:val="00E007DA"/>
    <w:rsid w:val="00E04899"/>
    <w:rsid w:val="00E04A49"/>
    <w:rsid w:val="00E06BAE"/>
    <w:rsid w:val="00E06CF7"/>
    <w:rsid w:val="00E07E13"/>
    <w:rsid w:val="00E10DFE"/>
    <w:rsid w:val="00E113B8"/>
    <w:rsid w:val="00E11A43"/>
    <w:rsid w:val="00E13D09"/>
    <w:rsid w:val="00E14F07"/>
    <w:rsid w:val="00E1560E"/>
    <w:rsid w:val="00E219EF"/>
    <w:rsid w:val="00E23505"/>
    <w:rsid w:val="00E24D95"/>
    <w:rsid w:val="00E25289"/>
    <w:rsid w:val="00E30E23"/>
    <w:rsid w:val="00E31F36"/>
    <w:rsid w:val="00E33235"/>
    <w:rsid w:val="00E34204"/>
    <w:rsid w:val="00E3770F"/>
    <w:rsid w:val="00E43E82"/>
    <w:rsid w:val="00E462C8"/>
    <w:rsid w:val="00E463A1"/>
    <w:rsid w:val="00E5046C"/>
    <w:rsid w:val="00E5522B"/>
    <w:rsid w:val="00E56BFE"/>
    <w:rsid w:val="00E56D4D"/>
    <w:rsid w:val="00E6013E"/>
    <w:rsid w:val="00E617C5"/>
    <w:rsid w:val="00E62128"/>
    <w:rsid w:val="00E622EE"/>
    <w:rsid w:val="00E627FD"/>
    <w:rsid w:val="00E65940"/>
    <w:rsid w:val="00E65957"/>
    <w:rsid w:val="00E66236"/>
    <w:rsid w:val="00E67291"/>
    <w:rsid w:val="00E70F55"/>
    <w:rsid w:val="00E712D4"/>
    <w:rsid w:val="00E71DAE"/>
    <w:rsid w:val="00E74A31"/>
    <w:rsid w:val="00E75310"/>
    <w:rsid w:val="00E76CC2"/>
    <w:rsid w:val="00E77417"/>
    <w:rsid w:val="00E80840"/>
    <w:rsid w:val="00E81CEE"/>
    <w:rsid w:val="00E8466E"/>
    <w:rsid w:val="00E84C03"/>
    <w:rsid w:val="00E8585F"/>
    <w:rsid w:val="00E86F96"/>
    <w:rsid w:val="00E86FDE"/>
    <w:rsid w:val="00E91CAA"/>
    <w:rsid w:val="00E92554"/>
    <w:rsid w:val="00E931F2"/>
    <w:rsid w:val="00E93F93"/>
    <w:rsid w:val="00E94DD9"/>
    <w:rsid w:val="00EA2727"/>
    <w:rsid w:val="00EA2976"/>
    <w:rsid w:val="00EA415E"/>
    <w:rsid w:val="00EA7B9E"/>
    <w:rsid w:val="00EB1177"/>
    <w:rsid w:val="00EB5B6C"/>
    <w:rsid w:val="00EC1529"/>
    <w:rsid w:val="00EC5BB5"/>
    <w:rsid w:val="00EC783A"/>
    <w:rsid w:val="00ED0A9F"/>
    <w:rsid w:val="00ED0F43"/>
    <w:rsid w:val="00ED11FA"/>
    <w:rsid w:val="00ED1E31"/>
    <w:rsid w:val="00ED208C"/>
    <w:rsid w:val="00EE0089"/>
    <w:rsid w:val="00EE28E5"/>
    <w:rsid w:val="00EE4B7A"/>
    <w:rsid w:val="00EE58EC"/>
    <w:rsid w:val="00EE7109"/>
    <w:rsid w:val="00EE74CA"/>
    <w:rsid w:val="00EF1C6A"/>
    <w:rsid w:val="00EF629C"/>
    <w:rsid w:val="00EF72FB"/>
    <w:rsid w:val="00EF7F68"/>
    <w:rsid w:val="00F00914"/>
    <w:rsid w:val="00F02262"/>
    <w:rsid w:val="00F03389"/>
    <w:rsid w:val="00F03438"/>
    <w:rsid w:val="00F03FF2"/>
    <w:rsid w:val="00F04492"/>
    <w:rsid w:val="00F049F9"/>
    <w:rsid w:val="00F05B2B"/>
    <w:rsid w:val="00F12B0E"/>
    <w:rsid w:val="00F13AA7"/>
    <w:rsid w:val="00F13D20"/>
    <w:rsid w:val="00F16B32"/>
    <w:rsid w:val="00F16BA4"/>
    <w:rsid w:val="00F17B36"/>
    <w:rsid w:val="00F17E06"/>
    <w:rsid w:val="00F20242"/>
    <w:rsid w:val="00F204CA"/>
    <w:rsid w:val="00F21A3F"/>
    <w:rsid w:val="00F2253C"/>
    <w:rsid w:val="00F24511"/>
    <w:rsid w:val="00F2626A"/>
    <w:rsid w:val="00F2734B"/>
    <w:rsid w:val="00F36595"/>
    <w:rsid w:val="00F431C0"/>
    <w:rsid w:val="00F43D4E"/>
    <w:rsid w:val="00F44134"/>
    <w:rsid w:val="00F45BF3"/>
    <w:rsid w:val="00F47964"/>
    <w:rsid w:val="00F47AB5"/>
    <w:rsid w:val="00F50B49"/>
    <w:rsid w:val="00F51D50"/>
    <w:rsid w:val="00F54886"/>
    <w:rsid w:val="00F55A5F"/>
    <w:rsid w:val="00F55D45"/>
    <w:rsid w:val="00F57259"/>
    <w:rsid w:val="00F57BF2"/>
    <w:rsid w:val="00F57E46"/>
    <w:rsid w:val="00F60788"/>
    <w:rsid w:val="00F60F6B"/>
    <w:rsid w:val="00F61E1B"/>
    <w:rsid w:val="00F62B03"/>
    <w:rsid w:val="00F64437"/>
    <w:rsid w:val="00F704F4"/>
    <w:rsid w:val="00F714E9"/>
    <w:rsid w:val="00F73504"/>
    <w:rsid w:val="00F739F9"/>
    <w:rsid w:val="00F74956"/>
    <w:rsid w:val="00F76FBA"/>
    <w:rsid w:val="00F80B6C"/>
    <w:rsid w:val="00F81C96"/>
    <w:rsid w:val="00F83010"/>
    <w:rsid w:val="00F83208"/>
    <w:rsid w:val="00F839E2"/>
    <w:rsid w:val="00F8464C"/>
    <w:rsid w:val="00F84F46"/>
    <w:rsid w:val="00F92AA9"/>
    <w:rsid w:val="00F963E7"/>
    <w:rsid w:val="00F9689E"/>
    <w:rsid w:val="00F96EC2"/>
    <w:rsid w:val="00FA4BC0"/>
    <w:rsid w:val="00FB060B"/>
    <w:rsid w:val="00FB149C"/>
    <w:rsid w:val="00FB2F94"/>
    <w:rsid w:val="00FB5C5F"/>
    <w:rsid w:val="00FB72F9"/>
    <w:rsid w:val="00FC1B53"/>
    <w:rsid w:val="00FC44AF"/>
    <w:rsid w:val="00FD3BC9"/>
    <w:rsid w:val="00FD5ECC"/>
    <w:rsid w:val="00FD66DD"/>
    <w:rsid w:val="00FE05D7"/>
    <w:rsid w:val="00FE0B5E"/>
    <w:rsid w:val="00FE20C9"/>
    <w:rsid w:val="00FE3C9B"/>
    <w:rsid w:val="00FE53AC"/>
    <w:rsid w:val="00FF1F7A"/>
    <w:rsid w:val="00FF222B"/>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A91EFF"/>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3044D2"/>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3044D2"/>
    <w:pPr>
      <w:keepNext/>
      <w:outlineLvl w:val="2"/>
    </w:pPr>
    <w:rPr>
      <w:rFonts w:cs="Arial"/>
      <w:i/>
      <w:iCs/>
    </w:rPr>
  </w:style>
  <w:style w:type="paragraph" w:styleId="berschrift4">
    <w:name w:val="heading 4"/>
    <w:basedOn w:val="Standard"/>
    <w:next w:val="Standard"/>
    <w:qFormat/>
    <w:rsid w:val="003044D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044D2"/>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044D2"/>
    <w:pPr>
      <w:keepNext/>
      <w:ind w:left="360"/>
      <w:outlineLvl w:val="5"/>
    </w:pPr>
    <w:rPr>
      <w:rFonts w:cs="Arial"/>
      <w:b/>
      <w:bCs/>
      <w:sz w:val="20"/>
    </w:rPr>
  </w:style>
  <w:style w:type="paragraph" w:styleId="berschrift7">
    <w:name w:val="heading 7"/>
    <w:basedOn w:val="Standard"/>
    <w:next w:val="Standard"/>
    <w:qFormat/>
    <w:rsid w:val="003044D2"/>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3044D2"/>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76DCA"/>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6A2DDE"/>
    <w:pPr>
      <w:tabs>
        <w:tab w:val="right" w:leader="dot" w:pos="9628"/>
      </w:tabs>
      <w:spacing w:line="360" w:lineRule="auto"/>
      <w:ind w:left="221"/>
    </w:pPr>
  </w:style>
  <w:style w:type="paragraph" w:customStyle="1" w:styleId="bctext">
    <w:name w:val="bc_text"/>
    <w:basedOn w:val="Standard"/>
    <w:link w:val="bctextZchn"/>
    <w:qFormat/>
    <w:rsid w:val="00277A18"/>
    <w:pPr>
      <w:spacing w:before="60"/>
      <w:contextualSpacing/>
    </w:pPr>
    <w:rPr>
      <w:rFonts w:eastAsia="Calibri"/>
      <w:sz w:val="18"/>
      <w:szCs w:val="18"/>
      <w:lang w:val="x-none" w:eastAsia="x-none"/>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extListe">
    <w:name w:val="bc_Text_Liste"/>
    <w:basedOn w:val="Standard"/>
    <w:link w:val="bcTextListeZchn"/>
    <w:qFormat/>
    <w:rsid w:val="002021D1"/>
    <w:pPr>
      <w:keepLines/>
      <w:numPr>
        <w:numId w:val="20"/>
      </w:numPr>
      <w:contextualSpacing/>
    </w:pPr>
    <w:rPr>
      <w:rFonts w:eastAsia="Calibri"/>
      <w:sz w:val="18"/>
      <w:szCs w:val="18"/>
      <w:lang w:val="x-none" w:eastAsia="x-none"/>
    </w:rPr>
  </w:style>
  <w:style w:type="character" w:customStyle="1" w:styleId="bctextZchn">
    <w:name w:val="bc_text Zchn"/>
    <w:link w:val="bctext"/>
    <w:rsid w:val="00277A18"/>
    <w:rPr>
      <w:rFonts w:ascii="Arial" w:eastAsia="Calibri" w:hAnsi="Arial" w:cs="Arial"/>
      <w:sz w:val="18"/>
      <w:szCs w:val="18"/>
    </w:rPr>
  </w:style>
  <w:style w:type="paragraph" w:customStyle="1" w:styleId="bctextZwischenberschrift">
    <w:name w:val="bc_text_Zwischenüberschrift"/>
    <w:basedOn w:val="Standard"/>
    <w:link w:val="bctextZwischenberschriftZchn"/>
    <w:qFormat/>
    <w:rsid w:val="0072750E"/>
    <w:pPr>
      <w:spacing w:before="60"/>
      <w:jc w:val="center"/>
    </w:pPr>
    <w:rPr>
      <w:rFonts w:eastAsia="Calibri"/>
      <w:b/>
      <w:lang w:val="en-US" w:eastAsia="x-none"/>
    </w:rPr>
  </w:style>
  <w:style w:type="character" w:customStyle="1" w:styleId="bcTextListeZchn">
    <w:name w:val="bc_Text_Liste Zchn"/>
    <w:link w:val="bcTextListe"/>
    <w:rsid w:val="002021D1"/>
    <w:rPr>
      <w:rFonts w:ascii="Arial" w:eastAsia="Calibri" w:hAnsi="Arial"/>
      <w:sz w:val="18"/>
      <w:szCs w:val="18"/>
      <w:lang w:val="x-none" w:eastAsia="x-none"/>
    </w:rPr>
  </w:style>
  <w:style w:type="paragraph" w:customStyle="1" w:styleId="Leitperspektive">
    <w:name w:val="Leitperspektive"/>
    <w:basedOn w:val="Standard"/>
    <w:link w:val="LeitperspektiveZchn"/>
    <w:qFormat/>
    <w:rsid w:val="00E80840"/>
    <w:pPr>
      <w:shd w:val="clear" w:color="auto" w:fill="A3D7B7"/>
      <w:spacing w:before="60"/>
    </w:pPr>
    <w:rPr>
      <w:rFonts w:eastAsia="Calibri"/>
      <w:b/>
      <w:szCs w:val="22"/>
      <w:shd w:val="clear" w:color="auto" w:fill="A3D7B7"/>
      <w:lang w:val="en-US" w:eastAsia="x-none"/>
    </w:rPr>
  </w:style>
  <w:style w:type="character" w:customStyle="1" w:styleId="bctextZwischenberschriftZchn">
    <w:name w:val="bc_text_Zwischenüberschrift Zchn"/>
    <w:link w:val="bctextZwischenberschrift"/>
    <w:rsid w:val="0072750E"/>
    <w:rPr>
      <w:rFonts w:ascii="Arial" w:eastAsia="Calibri" w:hAnsi="Arial"/>
      <w:b/>
      <w:sz w:val="22"/>
      <w:szCs w:val="24"/>
      <w:lang w:val="en-US"/>
    </w:rPr>
  </w:style>
  <w:style w:type="paragraph" w:customStyle="1" w:styleId="Gro">
    <w:name w:val="Groß"/>
    <w:basedOn w:val="Standard"/>
    <w:link w:val="GroZchn"/>
    <w:qFormat/>
    <w:rsid w:val="00D44D26"/>
    <w:rPr>
      <w:rFonts w:eastAsia="Calibri"/>
      <w:szCs w:val="22"/>
      <w:lang w:val="x-none" w:eastAsia="en-US"/>
    </w:rPr>
  </w:style>
  <w:style w:type="character" w:customStyle="1" w:styleId="LeitperspektiveZchn">
    <w:name w:val="Leitperspektive Zchn"/>
    <w:link w:val="Leitperspektive"/>
    <w:rsid w:val="00E80840"/>
    <w:rPr>
      <w:rFonts w:ascii="Arial" w:eastAsia="Calibri" w:hAnsi="Arial" w:cs="Arial"/>
      <w:b/>
      <w:sz w:val="22"/>
      <w:szCs w:val="22"/>
      <w:shd w:val="clear" w:color="auto" w:fill="A3D7B7"/>
      <w:lang w:val="en-US"/>
    </w:rPr>
  </w:style>
  <w:style w:type="character" w:customStyle="1" w:styleId="GroZchn">
    <w:name w:val="Groß Zchn"/>
    <w:link w:val="Gro"/>
    <w:rsid w:val="00D44D26"/>
    <w:rPr>
      <w:rFonts w:ascii="Arial" w:eastAsia="Calibri" w:hAnsi="Arial"/>
      <w:sz w:val="22"/>
      <w:szCs w:val="22"/>
      <w:lang w:eastAsia="en-US"/>
    </w:rPr>
  </w:style>
  <w:style w:type="table" w:styleId="Tabellengitternetz">
    <w:name w:val="Tabellengitternetz"/>
    <w:basedOn w:val="NormaleTabelle"/>
    <w:uiPriority w:val="59"/>
    <w:rsid w:val="00D44D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D44D26"/>
    <w:rPr>
      <w:rFonts w:ascii="Arial" w:hAnsi="Arial"/>
      <w:b w:val="0"/>
      <w:i w:val="0"/>
      <w:iCs/>
      <w:color w:val="808080"/>
      <w:sz w:val="22"/>
    </w:rPr>
  </w:style>
  <w:style w:type="paragraph" w:customStyle="1" w:styleId="Stichpunkte">
    <w:name w:val="Stichpunkte"/>
    <w:basedOn w:val="Listenabsatz"/>
    <w:link w:val="StichpunkteZchn"/>
    <w:qFormat/>
    <w:rsid w:val="00D44D26"/>
    <w:pPr>
      <w:numPr>
        <w:numId w:val="26"/>
      </w:numPr>
      <w:spacing w:before="60" w:after="60"/>
      <w:ind w:left="142" w:hanging="142"/>
      <w:contextualSpacing/>
    </w:pPr>
    <w:rPr>
      <w:rFonts w:eastAsia="Calibri"/>
      <w:sz w:val="18"/>
      <w:szCs w:val="22"/>
      <w:lang w:val="x-none" w:eastAsia="en-US"/>
    </w:rPr>
  </w:style>
  <w:style w:type="paragraph" w:customStyle="1" w:styleId="Titelzeile">
    <w:name w:val="Titelzeile"/>
    <w:basedOn w:val="Untertitel"/>
    <w:link w:val="TitelzeileZchn"/>
    <w:qFormat/>
    <w:rsid w:val="00D44D26"/>
    <w:pPr>
      <w:numPr>
        <w:ilvl w:val="1"/>
      </w:numPr>
      <w:spacing w:before="240" w:after="240"/>
      <w:ind w:left="-142" w:right="-74"/>
      <w:outlineLvl w:val="9"/>
    </w:pPr>
    <w:rPr>
      <w:rFonts w:ascii="Arial" w:hAnsi="Arial"/>
      <w:b/>
      <w:iCs/>
      <w:color w:val="000000"/>
      <w:spacing w:val="15"/>
      <w:sz w:val="32"/>
      <w:lang w:eastAsia="en-US"/>
    </w:rPr>
  </w:style>
  <w:style w:type="character" w:customStyle="1" w:styleId="StichpunkteZchn">
    <w:name w:val="Stichpunkte Zchn"/>
    <w:link w:val="Stichpunkte"/>
    <w:rsid w:val="00D44D26"/>
    <w:rPr>
      <w:rFonts w:ascii="Arial" w:eastAsia="Calibri" w:hAnsi="Arial"/>
      <w:sz w:val="18"/>
      <w:szCs w:val="22"/>
      <w:lang w:eastAsia="en-US"/>
    </w:rPr>
  </w:style>
  <w:style w:type="character" w:customStyle="1" w:styleId="TitelzeileZchn">
    <w:name w:val="Titelzeile Zchn"/>
    <w:link w:val="Titelzeile"/>
    <w:rsid w:val="00D44D26"/>
    <w:rPr>
      <w:rFonts w:ascii="Arial" w:eastAsia="Times New Roman" w:hAnsi="Arial" w:cs="Times New Roman"/>
      <w:b/>
      <w:iCs/>
      <w:color w:val="000000"/>
      <w:spacing w:val="15"/>
      <w:sz w:val="32"/>
      <w:szCs w:val="24"/>
      <w:lang w:eastAsia="en-US"/>
    </w:rPr>
  </w:style>
  <w:style w:type="paragraph" w:styleId="Listenabsatz">
    <w:name w:val="List Paragraph"/>
    <w:basedOn w:val="Standard"/>
    <w:uiPriority w:val="34"/>
    <w:qFormat/>
    <w:rsid w:val="00D44D26"/>
    <w:pPr>
      <w:ind w:left="708"/>
    </w:pPr>
  </w:style>
  <w:style w:type="paragraph" w:styleId="Untertitel">
    <w:name w:val="Subtitle"/>
    <w:aliases w:val="Graues Feld"/>
    <w:basedOn w:val="Standard"/>
    <w:next w:val="Standard"/>
    <w:link w:val="UntertitelZchn"/>
    <w:uiPriority w:val="11"/>
    <w:qFormat/>
    <w:rsid w:val="00D44D26"/>
    <w:pPr>
      <w:spacing w:after="60"/>
      <w:jc w:val="center"/>
      <w:outlineLvl w:val="1"/>
    </w:pPr>
    <w:rPr>
      <w:rFonts w:ascii="Cambria" w:hAnsi="Cambria"/>
      <w:sz w:val="24"/>
      <w:lang w:val="x-none" w:eastAsia="x-none"/>
    </w:rPr>
  </w:style>
  <w:style w:type="character" w:customStyle="1" w:styleId="UntertitelZchn">
    <w:name w:val="Untertitel Zchn"/>
    <w:aliases w:val="Graues Feld Zchn"/>
    <w:link w:val="Untertitel"/>
    <w:uiPriority w:val="11"/>
    <w:rsid w:val="00D44D26"/>
    <w:rPr>
      <w:rFonts w:ascii="Cambria" w:eastAsia="Times New Roman" w:hAnsi="Cambria" w:cs="Times New Roman"/>
      <w:sz w:val="24"/>
      <w:szCs w:val="24"/>
    </w:rPr>
  </w:style>
  <w:style w:type="paragraph" w:customStyle="1" w:styleId="GroZentr">
    <w:name w:val="Groß Zentr"/>
    <w:basedOn w:val="Gro"/>
    <w:link w:val="GroZentrZchn"/>
    <w:qFormat/>
    <w:rsid w:val="00396B22"/>
    <w:pPr>
      <w:jc w:val="center"/>
    </w:pPr>
    <w:rPr>
      <w:b/>
    </w:rPr>
  </w:style>
  <w:style w:type="character" w:customStyle="1" w:styleId="GroZentrZchn">
    <w:name w:val="Groß Zentr Zchn"/>
    <w:link w:val="GroZentr"/>
    <w:rsid w:val="00396B22"/>
    <w:rPr>
      <w:rFonts w:ascii="Arial" w:eastAsia="Calibri" w:hAnsi="Arial"/>
      <w:b/>
      <w:sz w:val="22"/>
      <w:szCs w:val="22"/>
      <w:lang w:eastAsia="en-US"/>
    </w:rPr>
  </w:style>
  <w:style w:type="paragraph" w:customStyle="1" w:styleId="LP">
    <w:name w:val="LP"/>
    <w:basedOn w:val="Standard"/>
    <w:link w:val="LPZchn"/>
    <w:qFormat/>
    <w:rsid w:val="00396B22"/>
    <w:pPr>
      <w:shd w:val="clear" w:color="auto" w:fill="00A038"/>
      <w:spacing w:before="60" w:after="60"/>
    </w:pPr>
    <w:rPr>
      <w:rFonts w:eastAsia="Calibri"/>
      <w:sz w:val="18"/>
      <w:szCs w:val="22"/>
      <w:lang w:val="x-none" w:eastAsia="en-US"/>
    </w:rPr>
  </w:style>
  <w:style w:type="character" w:customStyle="1" w:styleId="LPZchn">
    <w:name w:val="LP Zchn"/>
    <w:link w:val="LP"/>
    <w:rsid w:val="00396B22"/>
    <w:rPr>
      <w:rFonts w:ascii="Arial" w:eastAsia="Calibri" w:hAnsi="Arial"/>
      <w:sz w:val="18"/>
      <w:szCs w:val="22"/>
      <w:shd w:val="clear" w:color="auto" w:fill="00A038"/>
      <w:lang w:eastAsia="en-US"/>
    </w:rPr>
  </w:style>
  <w:style w:type="character" w:styleId="Kommentarzeichen">
    <w:name w:val="annotation reference"/>
    <w:uiPriority w:val="99"/>
    <w:semiHidden/>
    <w:rsid w:val="00396B22"/>
    <w:rPr>
      <w:sz w:val="16"/>
      <w:szCs w:val="16"/>
    </w:rPr>
  </w:style>
  <w:style w:type="paragraph" w:styleId="Kommentartext">
    <w:name w:val="annotation text"/>
    <w:basedOn w:val="Standard"/>
    <w:link w:val="KommentartextZchn"/>
    <w:uiPriority w:val="99"/>
    <w:semiHidden/>
    <w:rsid w:val="00396B22"/>
    <w:rPr>
      <w:rFonts w:eastAsia="Calibri"/>
      <w:sz w:val="20"/>
      <w:szCs w:val="20"/>
      <w:lang w:val="x-none" w:eastAsia="en-US"/>
    </w:rPr>
  </w:style>
  <w:style w:type="character" w:customStyle="1" w:styleId="KommentartextZchn">
    <w:name w:val="Kommentartext Zchn"/>
    <w:link w:val="Kommentartext"/>
    <w:uiPriority w:val="99"/>
    <w:semiHidden/>
    <w:rsid w:val="00396B22"/>
    <w:rPr>
      <w:rFonts w:ascii="Arial" w:eastAsia="Calibri" w:hAnsi="Arial" w:cs="Arial"/>
      <w:lang w:eastAsia="en-US"/>
    </w:rPr>
  </w:style>
  <w:style w:type="character" w:customStyle="1" w:styleId="ls-tk-title">
    <w:name w:val="ls-tk-title"/>
    <w:rsid w:val="00396B22"/>
  </w:style>
  <w:style w:type="paragraph" w:styleId="Sprechblasentext">
    <w:name w:val="Balloon Text"/>
    <w:basedOn w:val="Standard"/>
    <w:link w:val="SprechblasentextZchn"/>
    <w:uiPriority w:val="99"/>
    <w:semiHidden/>
    <w:unhideWhenUsed/>
    <w:rsid w:val="00396B22"/>
    <w:rPr>
      <w:rFonts w:ascii="Tahoma" w:hAnsi="Tahoma"/>
      <w:sz w:val="16"/>
      <w:szCs w:val="16"/>
      <w:lang w:val="x-none" w:eastAsia="x-none"/>
    </w:rPr>
  </w:style>
  <w:style w:type="character" w:customStyle="1" w:styleId="SprechblasentextZchn">
    <w:name w:val="Sprechblasentext Zchn"/>
    <w:link w:val="Sprechblasentext"/>
    <w:uiPriority w:val="99"/>
    <w:semiHidden/>
    <w:rsid w:val="00396B22"/>
    <w:rPr>
      <w:rFonts w:ascii="Tahoma" w:hAnsi="Tahoma" w:cs="Tahoma"/>
      <w:sz w:val="16"/>
      <w:szCs w:val="16"/>
    </w:rPr>
  </w:style>
  <w:style w:type="paragraph" w:customStyle="1" w:styleId="pbk">
    <w:name w:val="pbk"/>
    <w:basedOn w:val="Standard"/>
    <w:link w:val="pbkZchn"/>
    <w:rsid w:val="00666C62"/>
    <w:pPr>
      <w:jc w:val="center"/>
    </w:pPr>
    <w:rPr>
      <w:rFonts w:eastAsia="Calibri"/>
      <w:color w:val="FFFFFF"/>
      <w:szCs w:val="22"/>
      <w:lang w:val="x-none" w:eastAsia="en-US"/>
    </w:rPr>
  </w:style>
  <w:style w:type="character" w:customStyle="1" w:styleId="pbkZchn">
    <w:name w:val="pbk Zchn"/>
    <w:link w:val="pbk"/>
    <w:rsid w:val="00666C62"/>
    <w:rPr>
      <w:rFonts w:ascii="Arial" w:eastAsia="Calibri" w:hAnsi="Arial"/>
      <w:color w:val="FFFFFF"/>
      <w:sz w:val="22"/>
      <w:szCs w:val="22"/>
      <w:lang w:eastAsia="en-US"/>
    </w:rPr>
  </w:style>
  <w:style w:type="paragraph" w:customStyle="1" w:styleId="Ibk">
    <w:name w:val="Ibk"/>
    <w:basedOn w:val="Standard"/>
    <w:rsid w:val="00666C62"/>
    <w:pPr>
      <w:jc w:val="center"/>
    </w:pPr>
    <w:rPr>
      <w:rFonts w:eastAsia="Calibri"/>
      <w:color w:val="FFFFFF"/>
      <w:szCs w:val="22"/>
      <w:lang w:eastAsia="en-US"/>
    </w:rPr>
  </w:style>
  <w:style w:type="paragraph" w:styleId="Kommentarthema">
    <w:name w:val="annotation subject"/>
    <w:basedOn w:val="Kommentartext"/>
    <w:next w:val="Kommentartext"/>
    <w:link w:val="KommentarthemaZchn"/>
    <w:uiPriority w:val="99"/>
    <w:semiHidden/>
    <w:unhideWhenUsed/>
    <w:rsid w:val="000F6CD4"/>
    <w:rPr>
      <w:b/>
      <w:bCs/>
    </w:rPr>
  </w:style>
  <w:style w:type="character" w:customStyle="1" w:styleId="KommentarthemaZchn">
    <w:name w:val="Kommentarthema Zchn"/>
    <w:link w:val="Kommentarthema"/>
    <w:uiPriority w:val="99"/>
    <w:semiHidden/>
    <w:rsid w:val="000F6CD4"/>
    <w:rPr>
      <w:rFonts w:ascii="Arial" w:eastAsia="Calibri" w:hAnsi="Arial" w:cs="Arial"/>
      <w:b/>
      <w:bCs/>
      <w:lang w:eastAsia="en-US"/>
    </w:rPr>
  </w:style>
  <w:style w:type="character" w:customStyle="1" w:styleId="toctext">
    <w:name w:val="toctext"/>
    <w:basedOn w:val="Absatz-Standardschriftart"/>
    <w:rsid w:val="00F00914"/>
  </w:style>
  <w:style w:type="character" w:styleId="BesuchterHyperlink">
    <w:name w:val="BesuchterHyperlink"/>
    <w:uiPriority w:val="99"/>
    <w:semiHidden/>
    <w:unhideWhenUsed/>
    <w:rsid w:val="00DF04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638">
      <w:bodyDiv w:val="1"/>
      <w:marLeft w:val="0"/>
      <w:marRight w:val="0"/>
      <w:marTop w:val="0"/>
      <w:marBottom w:val="0"/>
      <w:divBdr>
        <w:top w:val="none" w:sz="0" w:space="0" w:color="auto"/>
        <w:left w:val="none" w:sz="0" w:space="0" w:color="auto"/>
        <w:bottom w:val="none" w:sz="0" w:space="0" w:color="auto"/>
        <w:right w:val="none" w:sz="0" w:space="0" w:color="auto"/>
      </w:divBdr>
    </w:div>
    <w:div w:id="202598224">
      <w:bodyDiv w:val="1"/>
      <w:marLeft w:val="0"/>
      <w:marRight w:val="0"/>
      <w:marTop w:val="0"/>
      <w:marBottom w:val="0"/>
      <w:divBdr>
        <w:top w:val="none" w:sz="0" w:space="0" w:color="auto"/>
        <w:left w:val="none" w:sz="0" w:space="0" w:color="auto"/>
        <w:bottom w:val="none" w:sz="0" w:space="0" w:color="auto"/>
        <w:right w:val="none" w:sz="0" w:space="0" w:color="auto"/>
      </w:divBdr>
    </w:div>
    <w:div w:id="227571050">
      <w:bodyDiv w:val="1"/>
      <w:marLeft w:val="0"/>
      <w:marRight w:val="0"/>
      <w:marTop w:val="0"/>
      <w:marBottom w:val="0"/>
      <w:divBdr>
        <w:top w:val="none" w:sz="0" w:space="0" w:color="auto"/>
        <w:left w:val="none" w:sz="0" w:space="0" w:color="auto"/>
        <w:bottom w:val="none" w:sz="0" w:space="0" w:color="auto"/>
        <w:right w:val="none" w:sz="0" w:space="0" w:color="auto"/>
      </w:divBdr>
    </w:div>
    <w:div w:id="276956261">
      <w:bodyDiv w:val="1"/>
      <w:marLeft w:val="0"/>
      <w:marRight w:val="0"/>
      <w:marTop w:val="0"/>
      <w:marBottom w:val="0"/>
      <w:divBdr>
        <w:top w:val="none" w:sz="0" w:space="0" w:color="auto"/>
        <w:left w:val="none" w:sz="0" w:space="0" w:color="auto"/>
        <w:bottom w:val="none" w:sz="0" w:space="0" w:color="auto"/>
        <w:right w:val="none" w:sz="0" w:space="0" w:color="auto"/>
      </w:divBdr>
    </w:div>
    <w:div w:id="395320627">
      <w:bodyDiv w:val="1"/>
      <w:marLeft w:val="0"/>
      <w:marRight w:val="0"/>
      <w:marTop w:val="0"/>
      <w:marBottom w:val="0"/>
      <w:divBdr>
        <w:top w:val="none" w:sz="0" w:space="0" w:color="auto"/>
        <w:left w:val="none" w:sz="0" w:space="0" w:color="auto"/>
        <w:bottom w:val="none" w:sz="0" w:space="0" w:color="auto"/>
        <w:right w:val="none" w:sz="0" w:space="0" w:color="auto"/>
      </w:divBdr>
    </w:div>
    <w:div w:id="859468418">
      <w:bodyDiv w:val="1"/>
      <w:marLeft w:val="0"/>
      <w:marRight w:val="0"/>
      <w:marTop w:val="0"/>
      <w:marBottom w:val="0"/>
      <w:divBdr>
        <w:top w:val="none" w:sz="0" w:space="0" w:color="auto"/>
        <w:left w:val="none" w:sz="0" w:space="0" w:color="auto"/>
        <w:bottom w:val="none" w:sz="0" w:space="0" w:color="auto"/>
        <w:right w:val="none" w:sz="0" w:space="0" w:color="auto"/>
      </w:divBdr>
      <w:divsChild>
        <w:div w:id="988293315">
          <w:marLeft w:val="0"/>
          <w:marRight w:val="0"/>
          <w:marTop w:val="0"/>
          <w:marBottom w:val="0"/>
          <w:divBdr>
            <w:top w:val="none" w:sz="0" w:space="0" w:color="auto"/>
            <w:left w:val="none" w:sz="0" w:space="0" w:color="auto"/>
            <w:bottom w:val="none" w:sz="0" w:space="0" w:color="auto"/>
            <w:right w:val="none" w:sz="0" w:space="0" w:color="auto"/>
          </w:divBdr>
        </w:div>
        <w:div w:id="1294944669">
          <w:marLeft w:val="0"/>
          <w:marRight w:val="0"/>
          <w:marTop w:val="0"/>
          <w:marBottom w:val="0"/>
          <w:divBdr>
            <w:top w:val="none" w:sz="0" w:space="0" w:color="auto"/>
            <w:left w:val="none" w:sz="0" w:space="0" w:color="auto"/>
            <w:bottom w:val="none" w:sz="0" w:space="0" w:color="auto"/>
            <w:right w:val="none" w:sz="0" w:space="0" w:color="auto"/>
          </w:divBdr>
        </w:div>
        <w:div w:id="1489397123">
          <w:marLeft w:val="0"/>
          <w:marRight w:val="0"/>
          <w:marTop w:val="0"/>
          <w:marBottom w:val="0"/>
          <w:divBdr>
            <w:top w:val="none" w:sz="0" w:space="0" w:color="auto"/>
            <w:left w:val="none" w:sz="0" w:space="0" w:color="auto"/>
            <w:bottom w:val="none" w:sz="0" w:space="0" w:color="auto"/>
            <w:right w:val="none" w:sz="0" w:space="0" w:color="auto"/>
          </w:divBdr>
        </w:div>
        <w:div w:id="1553614274">
          <w:marLeft w:val="0"/>
          <w:marRight w:val="0"/>
          <w:marTop w:val="0"/>
          <w:marBottom w:val="0"/>
          <w:divBdr>
            <w:top w:val="none" w:sz="0" w:space="0" w:color="auto"/>
            <w:left w:val="none" w:sz="0" w:space="0" w:color="auto"/>
            <w:bottom w:val="none" w:sz="0" w:space="0" w:color="auto"/>
            <w:right w:val="none" w:sz="0" w:space="0" w:color="auto"/>
          </w:divBdr>
        </w:div>
        <w:div w:id="2144153154">
          <w:marLeft w:val="0"/>
          <w:marRight w:val="0"/>
          <w:marTop w:val="0"/>
          <w:marBottom w:val="0"/>
          <w:divBdr>
            <w:top w:val="none" w:sz="0" w:space="0" w:color="auto"/>
            <w:left w:val="none" w:sz="0" w:space="0" w:color="auto"/>
            <w:bottom w:val="none" w:sz="0" w:space="0" w:color="auto"/>
            <w:right w:val="none" w:sz="0" w:space="0" w:color="auto"/>
          </w:divBdr>
        </w:div>
      </w:divsChild>
    </w:div>
    <w:div w:id="872890056">
      <w:bodyDiv w:val="1"/>
      <w:marLeft w:val="0"/>
      <w:marRight w:val="0"/>
      <w:marTop w:val="0"/>
      <w:marBottom w:val="0"/>
      <w:divBdr>
        <w:top w:val="none" w:sz="0" w:space="0" w:color="auto"/>
        <w:left w:val="none" w:sz="0" w:space="0" w:color="auto"/>
        <w:bottom w:val="none" w:sz="0" w:space="0" w:color="auto"/>
        <w:right w:val="none" w:sz="0" w:space="0" w:color="auto"/>
      </w:divBdr>
    </w:div>
    <w:div w:id="1189293671">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31241787">
      <w:bodyDiv w:val="1"/>
      <w:marLeft w:val="0"/>
      <w:marRight w:val="0"/>
      <w:marTop w:val="0"/>
      <w:marBottom w:val="0"/>
      <w:divBdr>
        <w:top w:val="none" w:sz="0" w:space="0" w:color="auto"/>
        <w:left w:val="none" w:sz="0" w:space="0" w:color="auto"/>
        <w:bottom w:val="none" w:sz="0" w:space="0" w:color="auto"/>
        <w:right w:val="none" w:sz="0" w:space="0" w:color="auto"/>
      </w:divBdr>
    </w:div>
    <w:div w:id="1566378564">
      <w:bodyDiv w:val="1"/>
      <w:marLeft w:val="0"/>
      <w:marRight w:val="0"/>
      <w:marTop w:val="0"/>
      <w:marBottom w:val="0"/>
      <w:divBdr>
        <w:top w:val="none" w:sz="0" w:space="0" w:color="auto"/>
        <w:left w:val="none" w:sz="0" w:space="0" w:color="auto"/>
        <w:bottom w:val="none" w:sz="0" w:space="0" w:color="auto"/>
        <w:right w:val="none" w:sz="0" w:space="0" w:color="auto"/>
      </w:divBdr>
    </w:div>
    <w:div w:id="1604336742">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12347460">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31570065">
      <w:bodyDiv w:val="1"/>
      <w:marLeft w:val="0"/>
      <w:marRight w:val="0"/>
      <w:marTop w:val="0"/>
      <w:marBottom w:val="0"/>
      <w:divBdr>
        <w:top w:val="none" w:sz="0" w:space="0" w:color="auto"/>
        <w:left w:val="none" w:sz="0" w:space="0" w:color="auto"/>
        <w:bottom w:val="none" w:sz="0" w:space="0" w:color="auto"/>
        <w:right w:val="none" w:sz="0" w:space="0" w:color="auto"/>
      </w:divBdr>
    </w:div>
    <w:div w:id="2072382227">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4F36-5FDC-4115-A007-E0DFF934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16294</Words>
  <Characters>102659</Characters>
  <Application>Microsoft Office Word</Application>
  <DocSecurity>0</DocSecurity>
  <Lines>855</Lines>
  <Paragraphs>237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118716</CharactersWithSpaces>
  <SharedDoc>false</SharedDoc>
  <HLinks>
    <vt:vector size="114" baseType="variant">
      <vt:variant>
        <vt:i4>1245236</vt:i4>
      </vt:variant>
      <vt:variant>
        <vt:i4>110</vt:i4>
      </vt:variant>
      <vt:variant>
        <vt:i4>0</vt:i4>
      </vt:variant>
      <vt:variant>
        <vt:i4>5</vt:i4>
      </vt:variant>
      <vt:variant>
        <vt:lpwstr/>
      </vt:variant>
      <vt:variant>
        <vt:lpwstr>_Toc486246282</vt:lpwstr>
      </vt:variant>
      <vt:variant>
        <vt:i4>1245236</vt:i4>
      </vt:variant>
      <vt:variant>
        <vt:i4>104</vt:i4>
      </vt:variant>
      <vt:variant>
        <vt:i4>0</vt:i4>
      </vt:variant>
      <vt:variant>
        <vt:i4>5</vt:i4>
      </vt:variant>
      <vt:variant>
        <vt:lpwstr/>
      </vt:variant>
      <vt:variant>
        <vt:lpwstr>_Toc486246281</vt:lpwstr>
      </vt:variant>
      <vt:variant>
        <vt:i4>1245236</vt:i4>
      </vt:variant>
      <vt:variant>
        <vt:i4>98</vt:i4>
      </vt:variant>
      <vt:variant>
        <vt:i4>0</vt:i4>
      </vt:variant>
      <vt:variant>
        <vt:i4>5</vt:i4>
      </vt:variant>
      <vt:variant>
        <vt:lpwstr/>
      </vt:variant>
      <vt:variant>
        <vt:lpwstr>_Toc486246280</vt:lpwstr>
      </vt:variant>
      <vt:variant>
        <vt:i4>1835060</vt:i4>
      </vt:variant>
      <vt:variant>
        <vt:i4>92</vt:i4>
      </vt:variant>
      <vt:variant>
        <vt:i4>0</vt:i4>
      </vt:variant>
      <vt:variant>
        <vt:i4>5</vt:i4>
      </vt:variant>
      <vt:variant>
        <vt:lpwstr/>
      </vt:variant>
      <vt:variant>
        <vt:lpwstr>_Toc486246279</vt:lpwstr>
      </vt:variant>
      <vt:variant>
        <vt:i4>1835060</vt:i4>
      </vt:variant>
      <vt:variant>
        <vt:i4>86</vt:i4>
      </vt:variant>
      <vt:variant>
        <vt:i4>0</vt:i4>
      </vt:variant>
      <vt:variant>
        <vt:i4>5</vt:i4>
      </vt:variant>
      <vt:variant>
        <vt:lpwstr/>
      </vt:variant>
      <vt:variant>
        <vt:lpwstr>_Toc486246278</vt:lpwstr>
      </vt:variant>
      <vt:variant>
        <vt:i4>1835060</vt:i4>
      </vt:variant>
      <vt:variant>
        <vt:i4>80</vt:i4>
      </vt:variant>
      <vt:variant>
        <vt:i4>0</vt:i4>
      </vt:variant>
      <vt:variant>
        <vt:i4>5</vt:i4>
      </vt:variant>
      <vt:variant>
        <vt:lpwstr/>
      </vt:variant>
      <vt:variant>
        <vt:lpwstr>_Toc486246277</vt:lpwstr>
      </vt:variant>
      <vt:variant>
        <vt:i4>1835060</vt:i4>
      </vt:variant>
      <vt:variant>
        <vt:i4>74</vt:i4>
      </vt:variant>
      <vt:variant>
        <vt:i4>0</vt:i4>
      </vt:variant>
      <vt:variant>
        <vt:i4>5</vt:i4>
      </vt:variant>
      <vt:variant>
        <vt:lpwstr/>
      </vt:variant>
      <vt:variant>
        <vt:lpwstr>_Toc486246276</vt:lpwstr>
      </vt:variant>
      <vt:variant>
        <vt:i4>1835060</vt:i4>
      </vt:variant>
      <vt:variant>
        <vt:i4>68</vt:i4>
      </vt:variant>
      <vt:variant>
        <vt:i4>0</vt:i4>
      </vt:variant>
      <vt:variant>
        <vt:i4>5</vt:i4>
      </vt:variant>
      <vt:variant>
        <vt:lpwstr/>
      </vt:variant>
      <vt:variant>
        <vt:lpwstr>_Toc486246275</vt:lpwstr>
      </vt:variant>
      <vt:variant>
        <vt:i4>1835060</vt:i4>
      </vt:variant>
      <vt:variant>
        <vt:i4>62</vt:i4>
      </vt:variant>
      <vt:variant>
        <vt:i4>0</vt:i4>
      </vt:variant>
      <vt:variant>
        <vt:i4>5</vt:i4>
      </vt:variant>
      <vt:variant>
        <vt:lpwstr/>
      </vt:variant>
      <vt:variant>
        <vt:lpwstr>_Toc486246274</vt:lpwstr>
      </vt:variant>
      <vt:variant>
        <vt:i4>1835060</vt:i4>
      </vt:variant>
      <vt:variant>
        <vt:i4>56</vt:i4>
      </vt:variant>
      <vt:variant>
        <vt:i4>0</vt:i4>
      </vt:variant>
      <vt:variant>
        <vt:i4>5</vt:i4>
      </vt:variant>
      <vt:variant>
        <vt:lpwstr/>
      </vt:variant>
      <vt:variant>
        <vt:lpwstr>_Toc486246273</vt:lpwstr>
      </vt:variant>
      <vt:variant>
        <vt:i4>1835060</vt:i4>
      </vt:variant>
      <vt:variant>
        <vt:i4>50</vt:i4>
      </vt:variant>
      <vt:variant>
        <vt:i4>0</vt:i4>
      </vt:variant>
      <vt:variant>
        <vt:i4>5</vt:i4>
      </vt:variant>
      <vt:variant>
        <vt:lpwstr/>
      </vt:variant>
      <vt:variant>
        <vt:lpwstr>_Toc486246272</vt:lpwstr>
      </vt:variant>
      <vt:variant>
        <vt:i4>1835060</vt:i4>
      </vt:variant>
      <vt:variant>
        <vt:i4>44</vt:i4>
      </vt:variant>
      <vt:variant>
        <vt:i4>0</vt:i4>
      </vt:variant>
      <vt:variant>
        <vt:i4>5</vt:i4>
      </vt:variant>
      <vt:variant>
        <vt:lpwstr/>
      </vt:variant>
      <vt:variant>
        <vt:lpwstr>_Toc486246271</vt:lpwstr>
      </vt:variant>
      <vt:variant>
        <vt:i4>1835060</vt:i4>
      </vt:variant>
      <vt:variant>
        <vt:i4>38</vt:i4>
      </vt:variant>
      <vt:variant>
        <vt:i4>0</vt:i4>
      </vt:variant>
      <vt:variant>
        <vt:i4>5</vt:i4>
      </vt:variant>
      <vt:variant>
        <vt:lpwstr/>
      </vt:variant>
      <vt:variant>
        <vt:lpwstr>_Toc486246270</vt:lpwstr>
      </vt:variant>
      <vt:variant>
        <vt:i4>1900596</vt:i4>
      </vt:variant>
      <vt:variant>
        <vt:i4>32</vt:i4>
      </vt:variant>
      <vt:variant>
        <vt:i4>0</vt:i4>
      </vt:variant>
      <vt:variant>
        <vt:i4>5</vt:i4>
      </vt:variant>
      <vt:variant>
        <vt:lpwstr/>
      </vt:variant>
      <vt:variant>
        <vt:lpwstr>_Toc486246269</vt:lpwstr>
      </vt:variant>
      <vt:variant>
        <vt:i4>1900596</vt:i4>
      </vt:variant>
      <vt:variant>
        <vt:i4>26</vt:i4>
      </vt:variant>
      <vt:variant>
        <vt:i4>0</vt:i4>
      </vt:variant>
      <vt:variant>
        <vt:i4>5</vt:i4>
      </vt:variant>
      <vt:variant>
        <vt:lpwstr/>
      </vt:variant>
      <vt:variant>
        <vt:lpwstr>_Toc486246268</vt:lpwstr>
      </vt:variant>
      <vt:variant>
        <vt:i4>1900596</vt:i4>
      </vt:variant>
      <vt:variant>
        <vt:i4>20</vt:i4>
      </vt:variant>
      <vt:variant>
        <vt:i4>0</vt:i4>
      </vt:variant>
      <vt:variant>
        <vt:i4>5</vt:i4>
      </vt:variant>
      <vt:variant>
        <vt:lpwstr/>
      </vt:variant>
      <vt:variant>
        <vt:lpwstr>_Toc486246267</vt:lpwstr>
      </vt:variant>
      <vt:variant>
        <vt:i4>1900596</vt:i4>
      </vt:variant>
      <vt:variant>
        <vt:i4>14</vt:i4>
      </vt:variant>
      <vt:variant>
        <vt:i4>0</vt:i4>
      </vt:variant>
      <vt:variant>
        <vt:i4>5</vt:i4>
      </vt:variant>
      <vt:variant>
        <vt:lpwstr/>
      </vt:variant>
      <vt:variant>
        <vt:lpwstr>_Toc486246266</vt:lpwstr>
      </vt:variant>
      <vt:variant>
        <vt:i4>1900596</vt:i4>
      </vt:variant>
      <vt:variant>
        <vt:i4>8</vt:i4>
      </vt:variant>
      <vt:variant>
        <vt:i4>0</vt:i4>
      </vt:variant>
      <vt:variant>
        <vt:i4>5</vt:i4>
      </vt:variant>
      <vt:variant>
        <vt:lpwstr/>
      </vt:variant>
      <vt:variant>
        <vt:lpwstr>_Toc486246265</vt:lpwstr>
      </vt:variant>
      <vt:variant>
        <vt:i4>1900596</vt:i4>
      </vt:variant>
      <vt:variant>
        <vt:i4>2</vt:i4>
      </vt:variant>
      <vt:variant>
        <vt:i4>0</vt:i4>
      </vt:variant>
      <vt:variant>
        <vt:i4>5</vt:i4>
      </vt:variant>
      <vt:variant>
        <vt:lpwstr/>
      </vt:variant>
      <vt:variant>
        <vt:lpwstr>_Toc486246264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2020-05-15T05:40:00Z</dcterms:created>
  <dcterms:modified xsi:type="dcterms:W3CDTF">2020-05-15T05:40:00Z</dcterms:modified>
</cp:coreProperties>
</file>