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5" o:title="5 %" color2="white [3212]" type="pattern"/>
    </v:background>
  </w:background>
  <w:body>
    <w:p w14:paraId="51F68DD1" w14:textId="4F648148" w:rsidR="002560DE" w:rsidRDefault="007634C9">
      <w:r>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23213F88" wp14:editId="3BF55FAF">
                <wp:simplePos x="0" y="0"/>
                <wp:positionH relativeFrom="column">
                  <wp:posOffset>17145</wp:posOffset>
                </wp:positionH>
                <wp:positionV relativeFrom="paragraph">
                  <wp:posOffset>-374650</wp:posOffset>
                </wp:positionV>
                <wp:extent cx="6545580" cy="9431020"/>
                <wp:effectExtent l="4445" t="6350" r="15875" b="1143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30CF4D08" w14:textId="77777777" w:rsidR="003A2614" w:rsidRDefault="003A2614"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55F32A34" w14:textId="77777777" w:rsidR="003A2614" w:rsidRDefault="003A2614" w:rsidP="00A9648D">
                                    <w:pPr>
                                      <w:rPr>
                                        <w:rFonts w:ascii="Arial Narrow" w:hAnsi="Arial Narrow"/>
                                        <w:b/>
                                        <w:sz w:val="15"/>
                                        <w:szCs w:val="15"/>
                                      </w:rPr>
                                    </w:pPr>
                                    <w:r>
                                      <w:rPr>
                                        <w:rFonts w:ascii="Arial Narrow" w:hAnsi="Arial Narrow"/>
                                        <w:b/>
                                        <w:sz w:val="15"/>
                                        <w:szCs w:val="15"/>
                                      </w:rPr>
                                      <w:t>Schulentwicklung</w:t>
                                    </w:r>
                                  </w:p>
                                  <w:p w14:paraId="6CA703B9" w14:textId="77777777" w:rsidR="003A2614" w:rsidRDefault="003A2614"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5E2ED875" w14:textId="77777777" w:rsidR="003A2614" w:rsidRDefault="003A2614"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2BB7E80F" w14:textId="77777777" w:rsidR="003A2614" w:rsidRDefault="003A2614" w:rsidP="00A9648D">
                                    <w:pPr>
                                      <w:spacing w:before="240"/>
                                      <w:rPr>
                                        <w:rFonts w:ascii="Arial Narrow" w:hAnsi="Arial Narrow"/>
                                        <w:b/>
                                        <w:sz w:val="15"/>
                                        <w:szCs w:val="15"/>
                                      </w:rPr>
                                    </w:pPr>
                                    <w:r>
                                      <w:rPr>
                                        <w:rFonts w:ascii="Arial Narrow" w:hAnsi="Arial Narrow"/>
                                        <w:b/>
                                        <w:sz w:val="15"/>
                                        <w:szCs w:val="15"/>
                                      </w:rPr>
                                      <w:t>Landesinstitut</w:t>
                                    </w:r>
                                  </w:p>
                                  <w:p w14:paraId="494E591F" w14:textId="77777777" w:rsidR="003A2614" w:rsidRDefault="003A2614" w:rsidP="00A9648D">
                                    <w:pPr>
                                      <w:rPr>
                                        <w:rFonts w:ascii="Arial Narrow" w:hAnsi="Arial Narrow"/>
                                        <w:b/>
                                        <w:sz w:val="15"/>
                                        <w:szCs w:val="15"/>
                                      </w:rPr>
                                    </w:pPr>
                                    <w:r>
                                      <w:rPr>
                                        <w:rFonts w:ascii="Arial Narrow" w:hAnsi="Arial Narrow"/>
                                        <w:b/>
                                        <w:sz w:val="15"/>
                                        <w:szCs w:val="15"/>
                                      </w:rPr>
                                      <w:t>für Schulentwicklung</w:t>
                                    </w:r>
                                  </w:p>
                                  <w:p w14:paraId="5DBDD3A6" w14:textId="77777777" w:rsidR="003A2614" w:rsidRDefault="003A2614" w:rsidP="00A9648D">
                                    <w:pPr>
                                      <w:rPr>
                                        <w:rFonts w:ascii="Arial Narrow" w:hAnsi="Arial Narrow"/>
                                        <w:b/>
                                        <w:sz w:val="15"/>
                                        <w:szCs w:val="15"/>
                                      </w:rPr>
                                    </w:pPr>
                                  </w:p>
                                  <w:p w14:paraId="566D7BE4" w14:textId="77777777" w:rsidR="003A2614" w:rsidRDefault="003A2614"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ACEE4" w14:textId="42828DEE" w:rsidR="003A2614" w:rsidRPr="00465E9B" w:rsidRDefault="003A2614" w:rsidP="00A9648D">
                              <w:pPr>
                                <w:rPr>
                                  <w:rFonts w:ascii="Arial Narrow" w:hAnsi="Arial Narrow"/>
                                  <w:b/>
                                  <w:color w:val="000000" w:themeColor="text1"/>
                                  <w:sz w:val="32"/>
                                  <w:szCs w:val="32"/>
                                </w:rPr>
                              </w:pPr>
                              <w:r w:rsidRPr="00465E9B">
                                <w:rPr>
                                  <w:rFonts w:ascii="Arial Narrow" w:hAnsi="Arial Narrow"/>
                                  <w:b/>
                                  <w:color w:val="000000" w:themeColor="text1"/>
                                  <w:sz w:val="32"/>
                                  <w:szCs w:val="32"/>
                                </w:rPr>
                                <w:t xml:space="preserve">Klassen </w:t>
                              </w:r>
                              <w:r>
                                <w:rPr>
                                  <w:rFonts w:ascii="Arial Narrow" w:hAnsi="Arial Narrow"/>
                                  <w:b/>
                                  <w:color w:val="000000" w:themeColor="text1"/>
                                  <w:sz w:val="32"/>
                                  <w:szCs w:val="32"/>
                                </w:rPr>
                                <w:t>7/8/9</w:t>
                              </w:r>
                            </w:p>
                            <w:p w14:paraId="611FE1B5" w14:textId="77777777" w:rsidR="003A2614" w:rsidRDefault="003A2614"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3DBB" w14:textId="77777777" w:rsidR="003A2614" w:rsidRDefault="003A2614" w:rsidP="00A9648D">
                              <w:pPr>
                                <w:rPr>
                                  <w:rFonts w:ascii="Arial Narrow" w:hAnsi="Arial Narrow"/>
                                  <w:b/>
                                  <w:sz w:val="44"/>
                                  <w:szCs w:val="44"/>
                                </w:rPr>
                              </w:pPr>
                              <w:r>
                                <w:rPr>
                                  <w:rFonts w:ascii="Arial Narrow" w:hAnsi="Arial Narrow"/>
                                  <w:b/>
                                  <w:sz w:val="44"/>
                                  <w:szCs w:val="44"/>
                                </w:rPr>
                                <w:t>Beispielcurriculum 2 für das Fach Ethik</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0631" w14:textId="0B4BEB23" w:rsidR="003A2614" w:rsidRDefault="003A2614" w:rsidP="00A9648D">
                              <w:pPr>
                                <w:rPr>
                                  <w:rFonts w:ascii="Arial Narrow" w:hAnsi="Arial Narrow"/>
                                  <w:b/>
                                  <w:sz w:val="32"/>
                                  <w:szCs w:val="32"/>
                                </w:rPr>
                              </w:pPr>
                              <w:r>
                                <w:rPr>
                                  <w:rFonts w:ascii="Arial Narrow" w:hAnsi="Arial Narrow"/>
                                  <w:b/>
                                  <w:sz w:val="32"/>
                                  <w:szCs w:val="32"/>
                                </w:rPr>
                                <w:t>Juli 2018</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63B5F" w14:textId="77777777" w:rsidR="003A2614" w:rsidRDefault="003A2614" w:rsidP="00A9648D">
                              <w:pPr>
                                <w:rPr>
                                  <w:rFonts w:ascii="Arial Narrow" w:hAnsi="Arial Narrow"/>
                                  <w:b/>
                                  <w:sz w:val="44"/>
                                  <w:szCs w:val="44"/>
                                </w:rPr>
                              </w:pPr>
                              <w:r>
                                <w:rPr>
                                  <w:rFonts w:ascii="Arial Narrow" w:hAnsi="Arial Narrow"/>
                                  <w:b/>
                                  <w:sz w:val="44"/>
                                  <w:szCs w:val="44"/>
                                </w:rPr>
                                <w:t>Bildungsplan 2016</w:t>
                              </w:r>
                            </w:p>
                            <w:p w14:paraId="5A59DA1A" w14:textId="7E098E51" w:rsidR="003A2614" w:rsidRPr="001E3022" w:rsidRDefault="003A2614" w:rsidP="001E3022">
                              <w:pPr>
                                <w:rPr>
                                  <w:rFonts w:ascii="Arial Narrow" w:hAnsi="Arial Narrow"/>
                                  <w:b/>
                                  <w:color w:val="FF0000"/>
                                  <w:sz w:val="44"/>
                                  <w:szCs w:val="44"/>
                                </w:rPr>
                              </w:pPr>
                              <w:r w:rsidRPr="001E3022">
                                <w:rPr>
                                  <w:rFonts w:ascii="Arial Narrow" w:hAnsi="Arial Narrow"/>
                                  <w:b/>
                                  <w:sz w:val="44"/>
                                  <w:szCs w:val="44"/>
                                </w:rPr>
                                <w:t>Sekundarstufe I</w:t>
                              </w:r>
                              <w:r w:rsidRPr="001E3022">
                                <w:rPr>
                                  <w:rFonts w:ascii="Arial Narrow" w:hAnsi="Arial Narrow"/>
                                  <w:b/>
                                  <w:color w:val="FF0000"/>
                                  <w:sz w:val="44"/>
                                  <w:szCs w:val="44"/>
                                </w:rPr>
                                <w:t xml:space="preserve"> </w:t>
                              </w:r>
                            </w:p>
                            <w:p w14:paraId="6CD099A7" w14:textId="5832B27C" w:rsidR="003A2614" w:rsidRDefault="003A2614" w:rsidP="00A9648D">
                              <w:pPr>
                                <w:rPr>
                                  <w:rFonts w:ascii="Arial Narrow" w:hAnsi="Arial Narrow"/>
                                  <w:b/>
                                  <w:sz w:val="44"/>
                                  <w:szCs w:val="4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35pt;margin-top:-29.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QusxwgAAIU5AAAOAAAAZHJzL2Uyb0RvYy54bWzsW1tv2zgWfl9g/oOg&#10;d9W6WpLRtEh8KQbo7BRNB/MYyDJtC5VELSXbaRf73/cckqJkS22Tjp3GrRPE0Y0UeS7fOfwO/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3"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30CF4D08" w14:textId="77777777" w:rsidR="003A2614" w:rsidRDefault="003A2614"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55F32A34" w14:textId="77777777" w:rsidR="003A2614" w:rsidRDefault="003A2614" w:rsidP="00A9648D">
                              <w:pPr>
                                <w:rPr>
                                  <w:rFonts w:ascii="Arial Narrow" w:hAnsi="Arial Narrow"/>
                                  <w:b/>
                                  <w:sz w:val="15"/>
                                  <w:szCs w:val="15"/>
                                </w:rPr>
                              </w:pPr>
                              <w:r>
                                <w:rPr>
                                  <w:rFonts w:ascii="Arial Narrow" w:hAnsi="Arial Narrow"/>
                                  <w:b/>
                                  <w:sz w:val="15"/>
                                  <w:szCs w:val="15"/>
                                </w:rPr>
                                <w:t>Schulentwicklung</w:t>
                              </w:r>
                            </w:p>
                            <w:p w14:paraId="6CA703B9" w14:textId="77777777" w:rsidR="003A2614" w:rsidRDefault="003A2614"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5E2ED875" w14:textId="77777777" w:rsidR="003A2614" w:rsidRDefault="003A2614"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2BB7E80F" w14:textId="77777777" w:rsidR="003A2614" w:rsidRDefault="003A2614" w:rsidP="00A9648D">
                              <w:pPr>
                                <w:spacing w:before="240"/>
                                <w:rPr>
                                  <w:rFonts w:ascii="Arial Narrow" w:hAnsi="Arial Narrow"/>
                                  <w:b/>
                                  <w:sz w:val="15"/>
                                  <w:szCs w:val="15"/>
                                </w:rPr>
                              </w:pPr>
                              <w:r>
                                <w:rPr>
                                  <w:rFonts w:ascii="Arial Narrow" w:hAnsi="Arial Narrow"/>
                                  <w:b/>
                                  <w:sz w:val="15"/>
                                  <w:szCs w:val="15"/>
                                </w:rPr>
                                <w:t>Landesinstitut</w:t>
                              </w:r>
                            </w:p>
                            <w:p w14:paraId="494E591F" w14:textId="77777777" w:rsidR="003A2614" w:rsidRDefault="003A2614" w:rsidP="00A9648D">
                              <w:pPr>
                                <w:rPr>
                                  <w:rFonts w:ascii="Arial Narrow" w:hAnsi="Arial Narrow"/>
                                  <w:b/>
                                  <w:sz w:val="15"/>
                                  <w:szCs w:val="15"/>
                                </w:rPr>
                              </w:pPr>
                              <w:r>
                                <w:rPr>
                                  <w:rFonts w:ascii="Arial Narrow" w:hAnsi="Arial Narrow"/>
                                  <w:b/>
                                  <w:sz w:val="15"/>
                                  <w:szCs w:val="15"/>
                                </w:rPr>
                                <w:t>für Schulentwicklung</w:t>
                              </w:r>
                            </w:p>
                            <w:p w14:paraId="5DBDD3A6" w14:textId="77777777" w:rsidR="003A2614" w:rsidRDefault="003A2614" w:rsidP="00A9648D">
                              <w:pPr>
                                <w:rPr>
                                  <w:rFonts w:ascii="Arial Narrow" w:hAnsi="Arial Narrow"/>
                                  <w:b/>
                                  <w:sz w:val="15"/>
                                  <w:szCs w:val="15"/>
                                </w:rPr>
                              </w:pPr>
                            </w:p>
                            <w:p w14:paraId="566D7BE4" w14:textId="77777777" w:rsidR="003A2614" w:rsidRDefault="003A2614"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4"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5"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6E3ACEE4" w14:textId="42828DEE" w:rsidR="003A2614" w:rsidRPr="00465E9B" w:rsidRDefault="003A2614" w:rsidP="00A9648D">
                        <w:pPr>
                          <w:rPr>
                            <w:rFonts w:ascii="Arial Narrow" w:hAnsi="Arial Narrow"/>
                            <w:b/>
                            <w:color w:val="000000" w:themeColor="text1"/>
                            <w:sz w:val="32"/>
                            <w:szCs w:val="32"/>
                          </w:rPr>
                        </w:pPr>
                        <w:r w:rsidRPr="00465E9B">
                          <w:rPr>
                            <w:rFonts w:ascii="Arial Narrow" w:hAnsi="Arial Narrow"/>
                            <w:b/>
                            <w:color w:val="000000" w:themeColor="text1"/>
                            <w:sz w:val="32"/>
                            <w:szCs w:val="32"/>
                          </w:rPr>
                          <w:t xml:space="preserve">Klassen </w:t>
                        </w:r>
                        <w:r>
                          <w:rPr>
                            <w:rFonts w:ascii="Arial Narrow" w:hAnsi="Arial Narrow"/>
                            <w:b/>
                            <w:color w:val="000000" w:themeColor="text1"/>
                            <w:sz w:val="32"/>
                            <w:szCs w:val="32"/>
                          </w:rPr>
                          <w:t>7/8/9</w:t>
                        </w:r>
                      </w:p>
                      <w:p w14:paraId="611FE1B5" w14:textId="77777777" w:rsidR="003A2614" w:rsidRDefault="003A2614"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16BA3DBB" w14:textId="77777777" w:rsidR="003A2614" w:rsidRDefault="003A2614" w:rsidP="00A9648D">
                        <w:pPr>
                          <w:rPr>
                            <w:rFonts w:ascii="Arial Narrow" w:hAnsi="Arial Narrow"/>
                            <w:b/>
                            <w:sz w:val="44"/>
                            <w:szCs w:val="44"/>
                          </w:rPr>
                        </w:pPr>
                        <w:r>
                          <w:rPr>
                            <w:rFonts w:ascii="Arial Narrow" w:hAnsi="Arial Narrow"/>
                            <w:b/>
                            <w:sz w:val="44"/>
                            <w:szCs w:val="44"/>
                          </w:rPr>
                          <w:t>Beispielcurriculum 2 für das Fach Ethik</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18C0631" w14:textId="0B4BEB23" w:rsidR="003A2614" w:rsidRDefault="003A2614" w:rsidP="00A9648D">
                        <w:pPr>
                          <w:rPr>
                            <w:rFonts w:ascii="Arial Narrow" w:hAnsi="Arial Narrow"/>
                            <w:b/>
                            <w:sz w:val="32"/>
                            <w:szCs w:val="32"/>
                          </w:rPr>
                        </w:pPr>
                        <w:r>
                          <w:rPr>
                            <w:rFonts w:ascii="Arial Narrow" w:hAnsi="Arial Narrow"/>
                            <w:b/>
                            <w:sz w:val="32"/>
                            <w:szCs w:val="32"/>
                          </w:rPr>
                          <w:t>Juli 2018</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2763B5F" w14:textId="77777777" w:rsidR="003A2614" w:rsidRDefault="003A2614" w:rsidP="00A9648D">
                        <w:pPr>
                          <w:rPr>
                            <w:rFonts w:ascii="Arial Narrow" w:hAnsi="Arial Narrow"/>
                            <w:b/>
                            <w:sz w:val="44"/>
                            <w:szCs w:val="44"/>
                          </w:rPr>
                        </w:pPr>
                        <w:r>
                          <w:rPr>
                            <w:rFonts w:ascii="Arial Narrow" w:hAnsi="Arial Narrow"/>
                            <w:b/>
                            <w:sz w:val="44"/>
                            <w:szCs w:val="44"/>
                          </w:rPr>
                          <w:t>Bildungsplan 2016</w:t>
                        </w:r>
                      </w:p>
                      <w:p w14:paraId="5A59DA1A" w14:textId="7E098E51" w:rsidR="003A2614" w:rsidRPr="001E3022" w:rsidRDefault="003A2614" w:rsidP="001E3022">
                        <w:pPr>
                          <w:rPr>
                            <w:rFonts w:ascii="Arial Narrow" w:hAnsi="Arial Narrow"/>
                            <w:b/>
                            <w:color w:val="FF0000"/>
                            <w:sz w:val="44"/>
                            <w:szCs w:val="44"/>
                          </w:rPr>
                        </w:pPr>
                        <w:r w:rsidRPr="001E3022">
                          <w:rPr>
                            <w:rFonts w:ascii="Arial Narrow" w:hAnsi="Arial Narrow"/>
                            <w:b/>
                            <w:sz w:val="44"/>
                            <w:szCs w:val="44"/>
                          </w:rPr>
                          <w:t>Sekundarstufe I</w:t>
                        </w:r>
                        <w:r w:rsidRPr="001E3022">
                          <w:rPr>
                            <w:rFonts w:ascii="Arial Narrow" w:hAnsi="Arial Narrow"/>
                            <w:b/>
                            <w:color w:val="FF0000"/>
                            <w:sz w:val="44"/>
                            <w:szCs w:val="44"/>
                          </w:rPr>
                          <w:t xml:space="preserve"> </w:t>
                        </w:r>
                      </w:p>
                      <w:p w14:paraId="6CD099A7" w14:textId="5832B27C" w:rsidR="003A2614" w:rsidRDefault="003A2614" w:rsidP="00A9648D">
                        <w:pPr>
                          <w:rPr>
                            <w:rFonts w:ascii="Arial Narrow" w:hAnsi="Arial Narrow"/>
                            <w:b/>
                            <w:sz w:val="44"/>
                            <w:szCs w:val="44"/>
                          </w:rPr>
                        </w:pPr>
                      </w:p>
                    </w:txbxContent>
                  </v:textbox>
                </v:shape>
              </v:group>
            </w:pict>
          </mc:Fallback>
        </mc:AlternateContent>
      </w:r>
    </w:p>
    <w:p w14:paraId="7AAB6E0D" w14:textId="1C7D1DAA" w:rsidR="00E67291" w:rsidRDefault="002560DE" w:rsidP="00E67291">
      <w:pPr>
        <w:pStyle w:val="berschrift1"/>
      </w:pPr>
      <w:r>
        <w:br w:type="page"/>
      </w:r>
    </w:p>
    <w:p w14:paraId="38C4D236" w14:textId="77777777" w:rsidR="00FC4318" w:rsidRDefault="00FC4318" w:rsidP="0020039A">
      <w:pPr>
        <w:sectPr w:rsidR="00FC4318">
          <w:footerReference w:type="even" r:id="rId16"/>
          <w:footerReference w:type="default" r:id="rId17"/>
          <w:pgSz w:w="11906" w:h="16838" w:code="9"/>
          <w:pgMar w:top="1134" w:right="1134" w:bottom="1134" w:left="1134" w:header="709" w:footer="709" w:gutter="0"/>
          <w:cols w:space="708"/>
          <w:docGrid w:linePitch="360"/>
        </w:sectPr>
      </w:pPr>
    </w:p>
    <w:sdt>
      <w:sdtPr>
        <w:rPr>
          <w:rFonts w:ascii="Arial" w:hAnsi="Arial"/>
          <w:b w:val="0"/>
          <w:bCs w:val="0"/>
          <w:color w:val="auto"/>
          <w:sz w:val="22"/>
          <w:szCs w:val="24"/>
        </w:rPr>
        <w:id w:val="286709554"/>
        <w:docPartObj>
          <w:docPartGallery w:val="Table of Contents"/>
          <w:docPartUnique/>
        </w:docPartObj>
      </w:sdtPr>
      <w:sdtEndPr/>
      <w:sdtContent>
        <w:p w14:paraId="32BEC7F8" w14:textId="459F3A47" w:rsidR="007B02B9" w:rsidRPr="007B02B9" w:rsidRDefault="007B02B9" w:rsidP="007B02B9">
          <w:pPr>
            <w:pStyle w:val="Inhaltsverzeichnisberschrift"/>
            <w:spacing w:after="240"/>
            <w:jc w:val="center"/>
            <w:rPr>
              <w:rFonts w:ascii="Arial" w:hAnsi="Arial" w:cs="Arial"/>
              <w:color w:val="auto"/>
            </w:rPr>
          </w:pPr>
          <w:r w:rsidRPr="007B02B9">
            <w:rPr>
              <w:rFonts w:ascii="Arial" w:hAnsi="Arial" w:cs="Arial"/>
              <w:color w:val="auto"/>
            </w:rPr>
            <w:t>Inhaltsverzeichnis</w:t>
          </w:r>
        </w:p>
        <w:p w14:paraId="65B1F49D" w14:textId="77777777" w:rsidR="00D761A8" w:rsidRDefault="007B02B9">
          <w:pPr>
            <w:pStyle w:val="Verzeichnis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22084122" w:history="1">
            <w:r w:rsidR="00D761A8" w:rsidRPr="004A19E8">
              <w:rPr>
                <w:rStyle w:val="Hyperlink"/>
                <w:noProof/>
              </w:rPr>
              <w:t>Allgemeines Vorwort zu den Beispielcurricula</w:t>
            </w:r>
            <w:r w:rsidR="00D761A8">
              <w:rPr>
                <w:noProof/>
                <w:webHidden/>
              </w:rPr>
              <w:tab/>
            </w:r>
            <w:r w:rsidR="00D761A8">
              <w:rPr>
                <w:noProof/>
                <w:webHidden/>
              </w:rPr>
              <w:fldChar w:fldCharType="begin"/>
            </w:r>
            <w:r w:rsidR="00D761A8">
              <w:rPr>
                <w:noProof/>
                <w:webHidden/>
              </w:rPr>
              <w:instrText xml:space="preserve"> PAGEREF _Toc522084122 \h </w:instrText>
            </w:r>
            <w:r w:rsidR="00D761A8">
              <w:rPr>
                <w:noProof/>
                <w:webHidden/>
              </w:rPr>
            </w:r>
            <w:r w:rsidR="00D761A8">
              <w:rPr>
                <w:noProof/>
                <w:webHidden/>
              </w:rPr>
              <w:fldChar w:fldCharType="separate"/>
            </w:r>
            <w:r w:rsidR="00D761A8">
              <w:rPr>
                <w:noProof/>
                <w:webHidden/>
              </w:rPr>
              <w:t>I</w:t>
            </w:r>
            <w:r w:rsidR="00D761A8">
              <w:rPr>
                <w:noProof/>
                <w:webHidden/>
              </w:rPr>
              <w:fldChar w:fldCharType="end"/>
            </w:r>
          </w:hyperlink>
        </w:p>
        <w:p w14:paraId="77021D13"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23" w:history="1">
            <w:r w:rsidRPr="004A19E8">
              <w:rPr>
                <w:rStyle w:val="Hyperlink"/>
                <w:noProof/>
              </w:rPr>
              <w:t>Fachspezifisches Vorwort</w:t>
            </w:r>
            <w:r>
              <w:rPr>
                <w:noProof/>
                <w:webHidden/>
              </w:rPr>
              <w:tab/>
            </w:r>
            <w:r>
              <w:rPr>
                <w:noProof/>
                <w:webHidden/>
              </w:rPr>
              <w:fldChar w:fldCharType="begin"/>
            </w:r>
            <w:r>
              <w:rPr>
                <w:noProof/>
                <w:webHidden/>
              </w:rPr>
              <w:instrText xml:space="preserve"> PAGEREF _Toc522084123 \h </w:instrText>
            </w:r>
            <w:r>
              <w:rPr>
                <w:noProof/>
                <w:webHidden/>
              </w:rPr>
            </w:r>
            <w:r>
              <w:rPr>
                <w:noProof/>
                <w:webHidden/>
              </w:rPr>
              <w:fldChar w:fldCharType="separate"/>
            </w:r>
            <w:r>
              <w:rPr>
                <w:noProof/>
                <w:webHidden/>
              </w:rPr>
              <w:t>II</w:t>
            </w:r>
            <w:r>
              <w:rPr>
                <w:noProof/>
                <w:webHidden/>
              </w:rPr>
              <w:fldChar w:fldCharType="end"/>
            </w:r>
          </w:hyperlink>
        </w:p>
        <w:p w14:paraId="27224D47"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24" w:history="1">
            <w:r w:rsidRPr="004A19E8">
              <w:rPr>
                <w:rStyle w:val="Hyperlink"/>
                <w:rFonts w:cs="Arial"/>
                <w:b/>
                <w:noProof/>
              </w:rPr>
              <w:t>Fach Ethik – Klasse 7</w:t>
            </w:r>
            <w:r>
              <w:rPr>
                <w:noProof/>
                <w:webHidden/>
              </w:rPr>
              <w:tab/>
            </w:r>
            <w:r>
              <w:rPr>
                <w:noProof/>
                <w:webHidden/>
              </w:rPr>
              <w:fldChar w:fldCharType="begin"/>
            </w:r>
            <w:r>
              <w:rPr>
                <w:noProof/>
                <w:webHidden/>
              </w:rPr>
              <w:instrText xml:space="preserve"> PAGEREF _Toc522084124 \h </w:instrText>
            </w:r>
            <w:r>
              <w:rPr>
                <w:noProof/>
                <w:webHidden/>
              </w:rPr>
            </w:r>
            <w:r>
              <w:rPr>
                <w:noProof/>
                <w:webHidden/>
              </w:rPr>
              <w:fldChar w:fldCharType="separate"/>
            </w:r>
            <w:r>
              <w:rPr>
                <w:noProof/>
                <w:webHidden/>
              </w:rPr>
              <w:t>1</w:t>
            </w:r>
            <w:r>
              <w:rPr>
                <w:noProof/>
                <w:webHidden/>
              </w:rPr>
              <w:fldChar w:fldCharType="end"/>
            </w:r>
          </w:hyperlink>
        </w:p>
        <w:p w14:paraId="69FB5B81"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25" w:history="1">
            <w:r w:rsidRPr="004A19E8">
              <w:rPr>
                <w:rStyle w:val="Hyperlink"/>
                <w:noProof/>
              </w:rPr>
              <w:t>Bereich 1: Glück und Sinn</w:t>
            </w:r>
            <w:r>
              <w:rPr>
                <w:noProof/>
                <w:webHidden/>
              </w:rPr>
              <w:tab/>
            </w:r>
            <w:r>
              <w:rPr>
                <w:noProof/>
                <w:webHidden/>
              </w:rPr>
              <w:fldChar w:fldCharType="begin"/>
            </w:r>
            <w:r>
              <w:rPr>
                <w:noProof/>
                <w:webHidden/>
              </w:rPr>
              <w:instrText xml:space="preserve"> PAGEREF _Toc522084125 \h </w:instrText>
            </w:r>
            <w:r>
              <w:rPr>
                <w:noProof/>
                <w:webHidden/>
              </w:rPr>
            </w:r>
            <w:r>
              <w:rPr>
                <w:noProof/>
                <w:webHidden/>
              </w:rPr>
              <w:fldChar w:fldCharType="separate"/>
            </w:r>
            <w:r>
              <w:rPr>
                <w:noProof/>
                <w:webHidden/>
              </w:rPr>
              <w:t>1</w:t>
            </w:r>
            <w:r>
              <w:rPr>
                <w:noProof/>
                <w:webHidden/>
              </w:rPr>
              <w:fldChar w:fldCharType="end"/>
            </w:r>
          </w:hyperlink>
        </w:p>
        <w:p w14:paraId="6AF26556"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26" w:history="1">
            <w:r w:rsidRPr="004A19E8">
              <w:rPr>
                <w:rStyle w:val="Hyperlink"/>
                <w:noProof/>
                <w:lang w:eastAsia="en-US"/>
              </w:rPr>
              <w:t>Bereich 2: Familie und Freundschaft</w:t>
            </w:r>
            <w:r>
              <w:rPr>
                <w:noProof/>
                <w:webHidden/>
              </w:rPr>
              <w:tab/>
            </w:r>
            <w:r>
              <w:rPr>
                <w:noProof/>
                <w:webHidden/>
              </w:rPr>
              <w:fldChar w:fldCharType="begin"/>
            </w:r>
            <w:r>
              <w:rPr>
                <w:noProof/>
                <w:webHidden/>
              </w:rPr>
              <w:instrText xml:space="preserve"> PAGEREF _Toc522084126 \h </w:instrText>
            </w:r>
            <w:r>
              <w:rPr>
                <w:noProof/>
                <w:webHidden/>
              </w:rPr>
            </w:r>
            <w:r>
              <w:rPr>
                <w:noProof/>
                <w:webHidden/>
              </w:rPr>
              <w:fldChar w:fldCharType="separate"/>
            </w:r>
            <w:r>
              <w:rPr>
                <w:noProof/>
                <w:webHidden/>
              </w:rPr>
              <w:t>6</w:t>
            </w:r>
            <w:r>
              <w:rPr>
                <w:noProof/>
                <w:webHidden/>
              </w:rPr>
              <w:fldChar w:fldCharType="end"/>
            </w:r>
          </w:hyperlink>
        </w:p>
        <w:p w14:paraId="70268FA5"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27" w:history="1">
            <w:r w:rsidRPr="004A19E8">
              <w:rPr>
                <w:rStyle w:val="Hyperlink"/>
                <w:noProof/>
              </w:rPr>
              <w:t>Bereich 3: Leben mit Handicap</w:t>
            </w:r>
            <w:r>
              <w:rPr>
                <w:noProof/>
                <w:webHidden/>
              </w:rPr>
              <w:tab/>
            </w:r>
            <w:r>
              <w:rPr>
                <w:noProof/>
                <w:webHidden/>
              </w:rPr>
              <w:fldChar w:fldCharType="begin"/>
            </w:r>
            <w:r>
              <w:rPr>
                <w:noProof/>
                <w:webHidden/>
              </w:rPr>
              <w:instrText xml:space="preserve"> PAGEREF _Toc522084127 \h </w:instrText>
            </w:r>
            <w:r>
              <w:rPr>
                <w:noProof/>
                <w:webHidden/>
              </w:rPr>
            </w:r>
            <w:r>
              <w:rPr>
                <w:noProof/>
                <w:webHidden/>
              </w:rPr>
              <w:fldChar w:fldCharType="separate"/>
            </w:r>
            <w:r>
              <w:rPr>
                <w:noProof/>
                <w:webHidden/>
              </w:rPr>
              <w:t>9</w:t>
            </w:r>
            <w:r>
              <w:rPr>
                <w:noProof/>
                <w:webHidden/>
              </w:rPr>
              <w:fldChar w:fldCharType="end"/>
            </w:r>
          </w:hyperlink>
        </w:p>
        <w:p w14:paraId="1261B371"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28" w:history="1">
            <w:r w:rsidRPr="004A19E8">
              <w:rPr>
                <w:rStyle w:val="Hyperlink"/>
                <w:noProof/>
              </w:rPr>
              <w:t>Bereich 4: Die Mensch-Tier-Beziehung</w:t>
            </w:r>
            <w:r>
              <w:rPr>
                <w:noProof/>
                <w:webHidden/>
              </w:rPr>
              <w:tab/>
            </w:r>
            <w:r>
              <w:rPr>
                <w:noProof/>
                <w:webHidden/>
              </w:rPr>
              <w:fldChar w:fldCharType="begin"/>
            </w:r>
            <w:r>
              <w:rPr>
                <w:noProof/>
                <w:webHidden/>
              </w:rPr>
              <w:instrText xml:space="preserve"> PAGEREF _Toc522084128 \h </w:instrText>
            </w:r>
            <w:r>
              <w:rPr>
                <w:noProof/>
                <w:webHidden/>
              </w:rPr>
            </w:r>
            <w:r>
              <w:rPr>
                <w:noProof/>
                <w:webHidden/>
              </w:rPr>
              <w:fldChar w:fldCharType="separate"/>
            </w:r>
            <w:r>
              <w:rPr>
                <w:noProof/>
                <w:webHidden/>
              </w:rPr>
              <w:t>13</w:t>
            </w:r>
            <w:r>
              <w:rPr>
                <w:noProof/>
                <w:webHidden/>
              </w:rPr>
              <w:fldChar w:fldCharType="end"/>
            </w:r>
          </w:hyperlink>
        </w:p>
        <w:p w14:paraId="492DAB53"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29" w:history="1">
            <w:r w:rsidRPr="004A19E8">
              <w:rPr>
                <w:rStyle w:val="Hyperlink"/>
                <w:rFonts w:cs="Arial"/>
                <w:b/>
                <w:noProof/>
              </w:rPr>
              <w:t>Fach Ethik – Klasse 8</w:t>
            </w:r>
            <w:r>
              <w:rPr>
                <w:noProof/>
                <w:webHidden/>
              </w:rPr>
              <w:tab/>
            </w:r>
            <w:r>
              <w:rPr>
                <w:noProof/>
                <w:webHidden/>
              </w:rPr>
              <w:fldChar w:fldCharType="begin"/>
            </w:r>
            <w:r>
              <w:rPr>
                <w:noProof/>
                <w:webHidden/>
              </w:rPr>
              <w:instrText xml:space="preserve"> PAGEREF _Toc522084129 \h </w:instrText>
            </w:r>
            <w:r>
              <w:rPr>
                <w:noProof/>
                <w:webHidden/>
              </w:rPr>
            </w:r>
            <w:r>
              <w:rPr>
                <w:noProof/>
                <w:webHidden/>
              </w:rPr>
              <w:fldChar w:fldCharType="separate"/>
            </w:r>
            <w:r>
              <w:rPr>
                <w:noProof/>
                <w:webHidden/>
              </w:rPr>
              <w:t>18</w:t>
            </w:r>
            <w:r>
              <w:rPr>
                <w:noProof/>
                <w:webHidden/>
              </w:rPr>
              <w:fldChar w:fldCharType="end"/>
            </w:r>
          </w:hyperlink>
        </w:p>
        <w:p w14:paraId="78126E9C"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30" w:history="1">
            <w:r w:rsidRPr="004A19E8">
              <w:rPr>
                <w:rStyle w:val="Hyperlink"/>
                <w:noProof/>
              </w:rPr>
              <w:t>Bereich 5: Erwachsen werden</w:t>
            </w:r>
            <w:r>
              <w:rPr>
                <w:noProof/>
                <w:webHidden/>
              </w:rPr>
              <w:tab/>
            </w:r>
            <w:r>
              <w:rPr>
                <w:noProof/>
                <w:webHidden/>
              </w:rPr>
              <w:fldChar w:fldCharType="begin"/>
            </w:r>
            <w:r>
              <w:rPr>
                <w:noProof/>
                <w:webHidden/>
              </w:rPr>
              <w:instrText xml:space="preserve"> PAGEREF _Toc522084130 \h </w:instrText>
            </w:r>
            <w:r>
              <w:rPr>
                <w:noProof/>
                <w:webHidden/>
              </w:rPr>
            </w:r>
            <w:r>
              <w:rPr>
                <w:noProof/>
                <w:webHidden/>
              </w:rPr>
              <w:fldChar w:fldCharType="separate"/>
            </w:r>
            <w:r>
              <w:rPr>
                <w:noProof/>
                <w:webHidden/>
              </w:rPr>
              <w:t>18</w:t>
            </w:r>
            <w:r>
              <w:rPr>
                <w:noProof/>
                <w:webHidden/>
              </w:rPr>
              <w:fldChar w:fldCharType="end"/>
            </w:r>
          </w:hyperlink>
        </w:p>
        <w:p w14:paraId="762A403E"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31" w:history="1">
            <w:r w:rsidRPr="004A19E8">
              <w:rPr>
                <w:rStyle w:val="Hyperlink"/>
                <w:noProof/>
              </w:rPr>
              <w:t>Bereich 6: Das Glück der Anderen</w:t>
            </w:r>
            <w:r>
              <w:rPr>
                <w:noProof/>
                <w:webHidden/>
              </w:rPr>
              <w:tab/>
            </w:r>
            <w:r>
              <w:rPr>
                <w:noProof/>
                <w:webHidden/>
              </w:rPr>
              <w:fldChar w:fldCharType="begin"/>
            </w:r>
            <w:r>
              <w:rPr>
                <w:noProof/>
                <w:webHidden/>
              </w:rPr>
              <w:instrText xml:space="preserve"> PAGEREF _Toc522084131 \h </w:instrText>
            </w:r>
            <w:r>
              <w:rPr>
                <w:noProof/>
                <w:webHidden/>
              </w:rPr>
            </w:r>
            <w:r>
              <w:rPr>
                <w:noProof/>
                <w:webHidden/>
              </w:rPr>
              <w:fldChar w:fldCharType="separate"/>
            </w:r>
            <w:r>
              <w:rPr>
                <w:noProof/>
                <w:webHidden/>
              </w:rPr>
              <w:t>24</w:t>
            </w:r>
            <w:r>
              <w:rPr>
                <w:noProof/>
                <w:webHidden/>
              </w:rPr>
              <w:fldChar w:fldCharType="end"/>
            </w:r>
          </w:hyperlink>
        </w:p>
        <w:p w14:paraId="4DEF882D"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32" w:history="1">
            <w:r w:rsidRPr="004A19E8">
              <w:rPr>
                <w:rStyle w:val="Hyperlink"/>
                <w:noProof/>
                <w:lang w:eastAsia="en-US"/>
              </w:rPr>
              <w:t>Bereich 7: Mensch und Natur</w:t>
            </w:r>
            <w:r>
              <w:rPr>
                <w:noProof/>
                <w:webHidden/>
              </w:rPr>
              <w:tab/>
            </w:r>
            <w:r>
              <w:rPr>
                <w:noProof/>
                <w:webHidden/>
              </w:rPr>
              <w:fldChar w:fldCharType="begin"/>
            </w:r>
            <w:r>
              <w:rPr>
                <w:noProof/>
                <w:webHidden/>
              </w:rPr>
              <w:instrText xml:space="preserve"> PAGEREF _Toc522084132 \h </w:instrText>
            </w:r>
            <w:r>
              <w:rPr>
                <w:noProof/>
                <w:webHidden/>
              </w:rPr>
            </w:r>
            <w:r>
              <w:rPr>
                <w:noProof/>
                <w:webHidden/>
              </w:rPr>
              <w:fldChar w:fldCharType="separate"/>
            </w:r>
            <w:r>
              <w:rPr>
                <w:noProof/>
                <w:webHidden/>
              </w:rPr>
              <w:t>29</w:t>
            </w:r>
            <w:r>
              <w:rPr>
                <w:noProof/>
                <w:webHidden/>
              </w:rPr>
              <w:fldChar w:fldCharType="end"/>
            </w:r>
          </w:hyperlink>
        </w:p>
        <w:p w14:paraId="794817B6"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33" w:history="1">
            <w:r w:rsidRPr="004A19E8">
              <w:rPr>
                <w:rStyle w:val="Hyperlink"/>
                <w:noProof/>
              </w:rPr>
              <w:t>Bereich 8: Konsum</w:t>
            </w:r>
            <w:r>
              <w:rPr>
                <w:noProof/>
                <w:webHidden/>
              </w:rPr>
              <w:tab/>
            </w:r>
            <w:r>
              <w:rPr>
                <w:noProof/>
                <w:webHidden/>
              </w:rPr>
              <w:fldChar w:fldCharType="begin"/>
            </w:r>
            <w:r>
              <w:rPr>
                <w:noProof/>
                <w:webHidden/>
              </w:rPr>
              <w:instrText xml:space="preserve"> PAGEREF _Toc522084133 \h </w:instrText>
            </w:r>
            <w:r>
              <w:rPr>
                <w:noProof/>
                <w:webHidden/>
              </w:rPr>
            </w:r>
            <w:r>
              <w:rPr>
                <w:noProof/>
                <w:webHidden/>
              </w:rPr>
              <w:fldChar w:fldCharType="separate"/>
            </w:r>
            <w:r>
              <w:rPr>
                <w:noProof/>
                <w:webHidden/>
              </w:rPr>
              <w:t>35</w:t>
            </w:r>
            <w:r>
              <w:rPr>
                <w:noProof/>
                <w:webHidden/>
              </w:rPr>
              <w:fldChar w:fldCharType="end"/>
            </w:r>
          </w:hyperlink>
        </w:p>
        <w:p w14:paraId="5DC29A80"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34" w:history="1">
            <w:r w:rsidRPr="004A19E8">
              <w:rPr>
                <w:rStyle w:val="Hyperlink"/>
                <w:rFonts w:cs="Arial"/>
                <w:b/>
                <w:noProof/>
              </w:rPr>
              <w:t>Fach Ethik – Klasse 9</w:t>
            </w:r>
            <w:r>
              <w:rPr>
                <w:noProof/>
                <w:webHidden/>
              </w:rPr>
              <w:tab/>
            </w:r>
            <w:r>
              <w:rPr>
                <w:noProof/>
                <w:webHidden/>
              </w:rPr>
              <w:fldChar w:fldCharType="begin"/>
            </w:r>
            <w:r>
              <w:rPr>
                <w:noProof/>
                <w:webHidden/>
              </w:rPr>
              <w:instrText xml:space="preserve"> PAGEREF _Toc522084134 \h </w:instrText>
            </w:r>
            <w:r>
              <w:rPr>
                <w:noProof/>
                <w:webHidden/>
              </w:rPr>
            </w:r>
            <w:r>
              <w:rPr>
                <w:noProof/>
                <w:webHidden/>
              </w:rPr>
              <w:fldChar w:fldCharType="separate"/>
            </w:r>
            <w:r>
              <w:rPr>
                <w:noProof/>
                <w:webHidden/>
              </w:rPr>
              <w:t>41</w:t>
            </w:r>
            <w:r>
              <w:rPr>
                <w:noProof/>
                <w:webHidden/>
              </w:rPr>
              <w:fldChar w:fldCharType="end"/>
            </w:r>
          </w:hyperlink>
        </w:p>
        <w:p w14:paraId="0DAE043C"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35" w:history="1">
            <w:r w:rsidRPr="004A19E8">
              <w:rPr>
                <w:rStyle w:val="Hyperlink"/>
                <w:noProof/>
              </w:rPr>
              <w:t>Bereich 9: Miteinander leben</w:t>
            </w:r>
            <w:r>
              <w:rPr>
                <w:noProof/>
                <w:webHidden/>
              </w:rPr>
              <w:tab/>
            </w:r>
            <w:r>
              <w:rPr>
                <w:noProof/>
                <w:webHidden/>
              </w:rPr>
              <w:fldChar w:fldCharType="begin"/>
            </w:r>
            <w:r>
              <w:rPr>
                <w:noProof/>
                <w:webHidden/>
              </w:rPr>
              <w:instrText xml:space="preserve"> PAGEREF _Toc522084135 \h </w:instrText>
            </w:r>
            <w:r>
              <w:rPr>
                <w:noProof/>
                <w:webHidden/>
              </w:rPr>
            </w:r>
            <w:r>
              <w:rPr>
                <w:noProof/>
                <w:webHidden/>
              </w:rPr>
              <w:fldChar w:fldCharType="separate"/>
            </w:r>
            <w:r>
              <w:rPr>
                <w:noProof/>
                <w:webHidden/>
              </w:rPr>
              <w:t>41</w:t>
            </w:r>
            <w:r>
              <w:rPr>
                <w:noProof/>
                <w:webHidden/>
              </w:rPr>
              <w:fldChar w:fldCharType="end"/>
            </w:r>
          </w:hyperlink>
        </w:p>
        <w:p w14:paraId="67E51C34" w14:textId="77777777" w:rsidR="00D761A8" w:rsidRDefault="00D761A8">
          <w:pPr>
            <w:pStyle w:val="Verzeichnis1"/>
            <w:tabs>
              <w:tab w:val="right" w:leader="dot" w:pos="9628"/>
            </w:tabs>
            <w:rPr>
              <w:rFonts w:asciiTheme="minorHAnsi" w:eastAsiaTheme="minorEastAsia" w:hAnsiTheme="minorHAnsi" w:cstheme="minorBidi"/>
              <w:noProof/>
              <w:szCs w:val="22"/>
            </w:rPr>
          </w:pPr>
          <w:hyperlink w:anchor="_Toc522084136" w:history="1">
            <w:r w:rsidRPr="004A19E8">
              <w:rPr>
                <w:rStyle w:val="Hyperlink"/>
                <w:noProof/>
              </w:rPr>
              <w:t>Bereich 10: Virtuelles Ich</w:t>
            </w:r>
            <w:r>
              <w:rPr>
                <w:noProof/>
                <w:webHidden/>
              </w:rPr>
              <w:tab/>
            </w:r>
            <w:r>
              <w:rPr>
                <w:noProof/>
                <w:webHidden/>
              </w:rPr>
              <w:fldChar w:fldCharType="begin"/>
            </w:r>
            <w:r>
              <w:rPr>
                <w:noProof/>
                <w:webHidden/>
              </w:rPr>
              <w:instrText xml:space="preserve"> PAGEREF _Toc522084136 \h </w:instrText>
            </w:r>
            <w:r>
              <w:rPr>
                <w:noProof/>
                <w:webHidden/>
              </w:rPr>
            </w:r>
            <w:r>
              <w:rPr>
                <w:noProof/>
                <w:webHidden/>
              </w:rPr>
              <w:fldChar w:fldCharType="separate"/>
            </w:r>
            <w:r>
              <w:rPr>
                <w:noProof/>
                <w:webHidden/>
              </w:rPr>
              <w:t>46</w:t>
            </w:r>
            <w:r>
              <w:rPr>
                <w:noProof/>
                <w:webHidden/>
              </w:rPr>
              <w:fldChar w:fldCharType="end"/>
            </w:r>
          </w:hyperlink>
        </w:p>
        <w:p w14:paraId="5C0A3F6C" w14:textId="282C46A7" w:rsidR="007B02B9" w:rsidRDefault="007B02B9">
          <w:r>
            <w:rPr>
              <w:b/>
              <w:bCs/>
            </w:rPr>
            <w:fldChar w:fldCharType="end"/>
          </w:r>
        </w:p>
      </w:sdtContent>
    </w:sdt>
    <w:p w14:paraId="1A8C3637" w14:textId="10089F32" w:rsidR="00FC4318" w:rsidRDefault="00FC4318">
      <w:pPr>
        <w:spacing w:line="240" w:lineRule="auto"/>
      </w:pPr>
    </w:p>
    <w:p w14:paraId="7FC9C342" w14:textId="77777777" w:rsidR="007B02B9" w:rsidRDefault="007B02B9">
      <w:pPr>
        <w:spacing w:line="240" w:lineRule="auto"/>
      </w:pPr>
    </w:p>
    <w:p w14:paraId="7A54C06C" w14:textId="77777777" w:rsidR="007B02B9" w:rsidRDefault="007B02B9">
      <w:pPr>
        <w:spacing w:line="240" w:lineRule="auto"/>
        <w:sectPr w:rsidR="007B02B9">
          <w:pgSz w:w="11906" w:h="16838" w:code="9"/>
          <w:pgMar w:top="1134" w:right="1134" w:bottom="1134" w:left="1134" w:header="709" w:footer="709" w:gutter="0"/>
          <w:cols w:space="708"/>
          <w:docGrid w:linePitch="360"/>
        </w:sectPr>
      </w:pPr>
      <w:bookmarkStart w:id="0" w:name="_GoBack"/>
      <w:bookmarkEnd w:id="0"/>
    </w:p>
    <w:p w14:paraId="6C84C758" w14:textId="6BF919DD" w:rsidR="00FC4318" w:rsidRPr="005C0F37" w:rsidRDefault="00FC4318" w:rsidP="00FC4318">
      <w:pPr>
        <w:pStyle w:val="0ueberschrift1"/>
      </w:pPr>
      <w:bookmarkStart w:id="1" w:name="_Toc454789489"/>
      <w:bookmarkStart w:id="2" w:name="_Toc455568951"/>
      <w:bookmarkStart w:id="3" w:name="_Toc456511170"/>
      <w:bookmarkStart w:id="4" w:name="_Toc522084122"/>
      <w:r w:rsidRPr="005C0F37">
        <w:lastRenderedPageBreak/>
        <w:t>Allgemeines Vorwort zu den Beispielcurricula</w:t>
      </w:r>
      <w:bookmarkEnd w:id="1"/>
      <w:bookmarkEnd w:id="2"/>
      <w:bookmarkEnd w:id="3"/>
      <w:bookmarkEnd w:id="4"/>
    </w:p>
    <w:p w14:paraId="3CE07EC5" w14:textId="77777777" w:rsidR="00FC4318" w:rsidRPr="001172B1" w:rsidRDefault="00FC4318" w:rsidP="00FC4318">
      <w:pPr>
        <w:jc w:val="both"/>
        <w:rPr>
          <w:szCs w:val="22"/>
        </w:rPr>
      </w:pPr>
      <w:r w:rsidRPr="001172B1">
        <w:rPr>
          <w:szCs w:val="22"/>
        </w:rPr>
        <w:t>Beispielcurricula zeigen eine Möglichkeit auf, wie aus dem Bildungsplan unterrichtliche Praxis we</w:t>
      </w:r>
      <w:r w:rsidRPr="001172B1">
        <w:rPr>
          <w:szCs w:val="22"/>
        </w:rPr>
        <w:t>r</w:t>
      </w:r>
      <w:r w:rsidRPr="001172B1">
        <w:rPr>
          <w:szCs w:val="22"/>
        </w:rPr>
        <w:t>den kann. Sie erheben hierbei keinen Anspruch einer normativen Vorgabe, sondern dienen vie</w:t>
      </w:r>
      <w:r w:rsidRPr="001172B1">
        <w:rPr>
          <w:szCs w:val="22"/>
        </w:rPr>
        <w:t>l</w:t>
      </w:r>
      <w:r w:rsidRPr="001172B1">
        <w:rPr>
          <w:szCs w:val="22"/>
        </w:rPr>
        <w:t>mehr als beispielhafte Vorlage zur Unterrichtsplanung und -gestaltung. Diese kann bei der Erste</w:t>
      </w:r>
      <w:r w:rsidRPr="001172B1">
        <w:rPr>
          <w:szCs w:val="22"/>
        </w:rPr>
        <w:t>l</w:t>
      </w:r>
      <w:r w:rsidRPr="001172B1">
        <w:rPr>
          <w:szCs w:val="22"/>
        </w:rPr>
        <w:t xml:space="preserve">lung oder Weiterentwicklung von schul- und fachspezifischen Jahresplanungen ebenso hilfreich sein wie bei der konkreten Unterrichtsplanung der Lehrkräfte. </w:t>
      </w:r>
    </w:p>
    <w:p w14:paraId="0B6C1287" w14:textId="77777777" w:rsidR="00FC4318" w:rsidRPr="001172B1" w:rsidRDefault="00FC4318" w:rsidP="00FC4318">
      <w:pPr>
        <w:jc w:val="both"/>
        <w:rPr>
          <w:szCs w:val="22"/>
        </w:rPr>
      </w:pPr>
    </w:p>
    <w:p w14:paraId="4C0F790B" w14:textId="610ABA09" w:rsidR="00FC4318" w:rsidRPr="001172B1" w:rsidRDefault="00FC4318" w:rsidP="00FC4318">
      <w:pPr>
        <w:jc w:val="both"/>
        <w:rPr>
          <w:szCs w:val="22"/>
        </w:rPr>
      </w:pPr>
      <w:r w:rsidRPr="001172B1">
        <w:rPr>
          <w:szCs w:val="22"/>
        </w:rPr>
        <w:t>Curricula sind keine abgeschlossenen Produkte, sondern befinden sich in einem dauerhaften En</w:t>
      </w:r>
      <w:r w:rsidRPr="001172B1">
        <w:rPr>
          <w:szCs w:val="22"/>
        </w:rPr>
        <w:t>t</w:t>
      </w:r>
      <w:r w:rsidRPr="001172B1">
        <w:rPr>
          <w:szCs w:val="22"/>
        </w:rPr>
        <w:t>wicklungsprozess, müssen jeweils neu an die schulische Ausgangssituation angepasst werden und sollten auch nach den Erfahrungswerten vor Ort kontinuierlich fortgeschrieben und modifiziert werden. Sie sind s</w:t>
      </w:r>
      <w:r w:rsidR="0089794A">
        <w:rPr>
          <w:szCs w:val="22"/>
        </w:rPr>
        <w:t>omit sowohl an den Bildungsplan</w:t>
      </w:r>
      <w:r w:rsidRPr="001172B1">
        <w:rPr>
          <w:szCs w:val="22"/>
        </w:rPr>
        <w:t xml:space="preserve"> als auch an den Kontext der jeweiligen Schule gebunden und müssen entsprechend angepasst werden. Das gilt auch für die Zeitplanung, welche vom Gesamtkonzept und den örtlichen Gegebenheiten abhängig und daher nur als Vorschlag zu betrachten ist.</w:t>
      </w:r>
    </w:p>
    <w:p w14:paraId="08A37716" w14:textId="77777777" w:rsidR="00FC4318" w:rsidRPr="001172B1" w:rsidRDefault="00FC4318" w:rsidP="00FC4318">
      <w:pPr>
        <w:jc w:val="both"/>
        <w:rPr>
          <w:szCs w:val="22"/>
        </w:rPr>
      </w:pPr>
    </w:p>
    <w:p w14:paraId="021C438A" w14:textId="77777777" w:rsidR="00FC4318" w:rsidRPr="001172B1" w:rsidRDefault="00FC4318" w:rsidP="00FC4318">
      <w:pPr>
        <w:jc w:val="both"/>
        <w:rPr>
          <w:szCs w:val="22"/>
        </w:rPr>
      </w:pPr>
      <w:r w:rsidRPr="001172B1">
        <w:rPr>
          <w:szCs w:val="22"/>
        </w:rPr>
        <w:t>Der Aufbau der Beispielcurricula ist für alle Fächer einheitlich: Ein fachspezifisches Vorwort them</w:t>
      </w:r>
      <w:r w:rsidRPr="001172B1">
        <w:rPr>
          <w:szCs w:val="22"/>
        </w:rPr>
        <w:t>a</w:t>
      </w:r>
      <w:r w:rsidRPr="001172B1">
        <w:rPr>
          <w:szCs w:val="22"/>
        </w:rPr>
        <w:t>tisiert die Besonderheiten des jeweiligen Fachcurriculums und gibt ggf. Lektürehinweise für das Curriculum, das sich in tabellarischer Form dem Vorwort anschließt.</w:t>
      </w:r>
    </w:p>
    <w:p w14:paraId="1157AF9F" w14:textId="77777777" w:rsidR="00FC4318" w:rsidRPr="001172B1" w:rsidRDefault="00FC4318" w:rsidP="00FC4318">
      <w:pPr>
        <w:jc w:val="both"/>
        <w:rPr>
          <w:szCs w:val="22"/>
        </w:rPr>
      </w:pPr>
      <w:r w:rsidRPr="001172B1">
        <w:rPr>
          <w:szCs w:val="22"/>
        </w:rPr>
        <w:t>In den ersten beiden Spalten der vorliegenden Curricula werden beispielhafte Zuordnungen zw</w:t>
      </w:r>
      <w:r w:rsidRPr="001172B1">
        <w:rPr>
          <w:szCs w:val="22"/>
        </w:rPr>
        <w:t>i</w:t>
      </w:r>
      <w:r w:rsidRPr="001172B1">
        <w:rPr>
          <w:szCs w:val="22"/>
        </w:rPr>
        <w:t>schen den prozess- und inhaltsbezogenen Kompetenzen dargestellt. Eine Ausnahme stellen die modernen Fremdsprachen dar, die aufgrund der fachspezifischen Architektur ihrer Pläne eine a</w:t>
      </w:r>
      <w:r w:rsidRPr="001172B1">
        <w:rPr>
          <w:szCs w:val="22"/>
        </w:rPr>
        <w:t>n</w:t>
      </w:r>
      <w:r w:rsidRPr="001172B1">
        <w:rPr>
          <w:szCs w:val="22"/>
        </w:rPr>
        <w:t>dere Spaltenkategorisierung gewählt haben. In der dritten Spalte wird vorgeschlagen, wie die Themen und Inhalte im Unterricht umgesetzt und konkretisiert werden können. In der vierten Spa</w:t>
      </w:r>
      <w:r w:rsidRPr="001172B1">
        <w:rPr>
          <w:szCs w:val="22"/>
        </w:rPr>
        <w:t>l</w:t>
      </w:r>
      <w:r w:rsidRPr="001172B1">
        <w:rPr>
          <w:szCs w:val="22"/>
        </w:rPr>
        <w:t>te wird auf Möglichkeiten zur Vertiefung und Erweiterung des Kompetenzerwerbs im Rahmen des Schulcurriculums hingewiesen und aufgezeigt, wie die Leitperspektiven in den Fachunterricht ei</w:t>
      </w:r>
      <w:r w:rsidRPr="001172B1">
        <w:rPr>
          <w:szCs w:val="22"/>
        </w:rPr>
        <w:t>n</w:t>
      </w:r>
      <w:r w:rsidRPr="001172B1">
        <w:rPr>
          <w:szCs w:val="22"/>
        </w:rPr>
        <w:t xml:space="preserve">gebunden werden können und in welcher Hinsicht eine Zusammenarbeit mit anderen Fächern sinnvoll sein kann. An dieser Stelle finden sich auch Hinweise und Verlinkungen auf konkretes Unterrichtsmaterial. </w:t>
      </w:r>
    </w:p>
    <w:p w14:paraId="22E6650F" w14:textId="75CA49F9" w:rsidR="00973F0E" w:rsidRDefault="00973F0E" w:rsidP="00FC4318">
      <w:pPr>
        <w:pStyle w:val="berschrift1"/>
        <w:rPr>
          <w:sz w:val="22"/>
          <w:szCs w:val="22"/>
        </w:rPr>
      </w:pPr>
    </w:p>
    <w:p w14:paraId="1773B7F1" w14:textId="77777777" w:rsidR="002724FA" w:rsidRDefault="002724FA">
      <w:pPr>
        <w:spacing w:line="240" w:lineRule="auto"/>
        <w:rPr>
          <w:rFonts w:cs="Arial"/>
          <w:b/>
          <w:bCs/>
          <w:sz w:val="32"/>
        </w:rPr>
      </w:pPr>
      <w:r>
        <w:br w:type="page"/>
      </w:r>
    </w:p>
    <w:p w14:paraId="4D645B29" w14:textId="77777777" w:rsidR="002724FA" w:rsidRPr="00A31908" w:rsidRDefault="002724FA" w:rsidP="00C670BE">
      <w:pPr>
        <w:pStyle w:val="0ueberschrift1"/>
      </w:pPr>
      <w:bookmarkStart w:id="5" w:name="_Toc485029261"/>
      <w:bookmarkStart w:id="6" w:name="_Toc522084123"/>
      <w:r w:rsidRPr="00484323">
        <w:lastRenderedPageBreak/>
        <w:t>Fachspezifisches Vorwort</w:t>
      </w:r>
      <w:bookmarkEnd w:id="5"/>
      <w:bookmarkEnd w:id="6"/>
    </w:p>
    <w:p w14:paraId="1E0A2018" w14:textId="77777777" w:rsidR="002724FA" w:rsidRPr="0087676B" w:rsidRDefault="002724FA" w:rsidP="002724FA">
      <w:pPr>
        <w:pStyle w:val="StandardVorwort"/>
      </w:pPr>
      <w:r w:rsidRPr="0087676B">
        <w:t>In diesem Beispielcurriculum soll gezeigt werden, wie aktuelle ethisch relevante und auch im Bi</w:t>
      </w:r>
      <w:r w:rsidRPr="0087676B">
        <w:t>l</w:t>
      </w:r>
      <w:r w:rsidRPr="0087676B">
        <w:t>dungsplan nicht explizit genannte Themen und Fragestellungen durch die Vielzahl der Verne</w:t>
      </w:r>
      <w:r w:rsidRPr="0087676B">
        <w:t>t</w:t>
      </w:r>
      <w:r w:rsidRPr="0087676B">
        <w:t xml:space="preserve">zungsmöglichkeiten aufgegriffen und problematisiert werden können. Dies gilt beispielsweise für die Themenfelder </w:t>
      </w:r>
      <w:r w:rsidRPr="0087676B">
        <w:rPr>
          <w:i/>
        </w:rPr>
        <w:t>Glück und</w:t>
      </w:r>
      <w:r w:rsidRPr="0087676B">
        <w:t xml:space="preserve"> </w:t>
      </w:r>
      <w:r w:rsidRPr="0087676B">
        <w:rPr>
          <w:i/>
        </w:rPr>
        <w:t>Sinn</w:t>
      </w:r>
      <w:r w:rsidRPr="0087676B">
        <w:t xml:space="preserve">, </w:t>
      </w:r>
      <w:r w:rsidRPr="0087676B">
        <w:rPr>
          <w:i/>
        </w:rPr>
        <w:t>Das Glück der Anderen</w:t>
      </w:r>
      <w:r w:rsidRPr="0087676B">
        <w:t xml:space="preserve"> und </w:t>
      </w:r>
      <w:r w:rsidRPr="0087676B">
        <w:rPr>
          <w:i/>
        </w:rPr>
        <w:t>Konsum</w:t>
      </w:r>
      <w:r w:rsidRPr="0087676B">
        <w:t xml:space="preserve">. Einzelne Themen sind dabei schwerpunktmäßig mit einem oder mehreren Themen des Bildungsplans verknüpft - </w:t>
      </w:r>
      <w:r>
        <w:t xml:space="preserve">so </w:t>
      </w:r>
      <w:r w:rsidRPr="0087676B">
        <w:t xml:space="preserve">zum Beispiel </w:t>
      </w:r>
      <w:r w:rsidRPr="0087676B">
        <w:rPr>
          <w:i/>
        </w:rPr>
        <w:t>Glück und Sinn</w:t>
      </w:r>
      <w:r w:rsidRPr="0087676B">
        <w:t xml:space="preserve"> mit </w:t>
      </w:r>
      <w:r w:rsidRPr="0087676B">
        <w:rPr>
          <w:i/>
        </w:rPr>
        <w:t>Identität, Individualität und Rolle</w:t>
      </w:r>
      <w:r w:rsidRPr="0087676B">
        <w:t>.</w:t>
      </w:r>
    </w:p>
    <w:p w14:paraId="057DF74A" w14:textId="77777777" w:rsidR="002724FA" w:rsidRPr="0087676B" w:rsidRDefault="002724FA" w:rsidP="002724FA">
      <w:pPr>
        <w:pStyle w:val="StandardVorwort"/>
      </w:pPr>
      <w:r w:rsidRPr="0087676B">
        <w:t xml:space="preserve">Die Leitbegriffe </w:t>
      </w:r>
      <w:r w:rsidRPr="0087676B">
        <w:rPr>
          <w:i/>
        </w:rPr>
        <w:t>Freiheit</w:t>
      </w:r>
      <w:r w:rsidRPr="0087676B">
        <w:t xml:space="preserve">, </w:t>
      </w:r>
      <w:r w:rsidRPr="0087676B">
        <w:rPr>
          <w:i/>
        </w:rPr>
        <w:t xml:space="preserve">Gerechtigkeit </w:t>
      </w:r>
      <w:r w:rsidRPr="0087676B">
        <w:t xml:space="preserve">und </w:t>
      </w:r>
      <w:r w:rsidRPr="0087676B">
        <w:rPr>
          <w:i/>
        </w:rPr>
        <w:t>Verantwortung</w:t>
      </w:r>
      <w:r w:rsidRPr="0087676B">
        <w:t xml:space="preserve"> sind selbstverständlich auch für das ganze Beispielcurriculum 2 richtungsweisend. In einzelnen Abschnitten der Konkretisierungen wird in der rechten Spalte auf die Leitbegriffe verwiesen, die an dieser Stelle im Vordergrund stehen. </w:t>
      </w:r>
      <w:r w:rsidRPr="0087676B">
        <w:rPr>
          <w:szCs w:val="28"/>
        </w:rPr>
        <w:t xml:space="preserve">Auch die Leitperspektiven sind einzelnen Themenbereichen oder Abschnitten zugeordnet. </w:t>
      </w:r>
      <w:r w:rsidRPr="0087676B">
        <w:t>Die pr</w:t>
      </w:r>
      <w:r w:rsidRPr="0087676B">
        <w:t>o</w:t>
      </w:r>
      <w:r w:rsidRPr="0087676B">
        <w:t>zessbezogenen Kompetenzen (linke Spalte), inhaltsbezogenen Kompetenzen (2. Spalte von links) und Verweise (rechte Spalte) beziehen sich auf die größeren Abschnitte, die mit 1., 2., und 3. ma</w:t>
      </w:r>
      <w:r w:rsidRPr="0087676B">
        <w:t>r</w:t>
      </w:r>
      <w:r w:rsidRPr="0087676B">
        <w:t>kiert sind und sollen nicht einzelnen Konkretisierungsimpulsen (a), b), c)) zugeordnet werden.</w:t>
      </w:r>
      <w:r w:rsidRPr="0087676B">
        <w:rPr>
          <w:szCs w:val="28"/>
        </w:rPr>
        <w:t xml:space="preserve"> </w:t>
      </w:r>
      <w:r w:rsidRPr="0087676B">
        <w:t>Die Entscheidung, welche Kompetenzen und Verweise für die jeweiligen Abschnitte relevant sind, spiegelt eine inhaltliche Gewichtung wider.</w:t>
      </w:r>
    </w:p>
    <w:p w14:paraId="4C8478B2" w14:textId="77777777" w:rsidR="002724FA" w:rsidRPr="0087676B" w:rsidRDefault="002724FA" w:rsidP="002724FA">
      <w:pPr>
        <w:pStyle w:val="StandardVorwort"/>
        <w:rPr>
          <w:szCs w:val="28"/>
        </w:rPr>
      </w:pPr>
      <w:r w:rsidRPr="0087676B">
        <w:t xml:space="preserve">Die Wahl des Themas </w:t>
      </w:r>
      <w:r w:rsidRPr="0087676B">
        <w:rPr>
          <w:i/>
        </w:rPr>
        <w:t>Das Glück der Anderen</w:t>
      </w:r>
      <w:r w:rsidRPr="0087676B">
        <w:t xml:space="preserve">, in dem es vor allem um die Flüchtlingsthematik geht, demonstriert, dass im Fach Ethik Raum für die problemorientierte Berücksichtigung aktueller, kontroverser Fragestellungen und Themen bleibt. </w:t>
      </w:r>
      <w:r>
        <w:t>Sichergestellt</w:t>
      </w:r>
      <w:r w:rsidRPr="0087676B">
        <w:t xml:space="preserve"> werden muss dabei jedoch, dass innerhalb der </w:t>
      </w:r>
      <w:r>
        <w:t>drei</w:t>
      </w:r>
      <w:r w:rsidRPr="0087676B">
        <w:t xml:space="preserve"> Jahre alle Kompetenzen des Bildungsplans </w:t>
      </w:r>
      <w:r w:rsidRPr="0087676B">
        <w:rPr>
          <w:szCs w:val="28"/>
        </w:rPr>
        <w:t xml:space="preserve">gefördert werden. </w:t>
      </w:r>
      <w:r>
        <w:rPr>
          <w:szCs w:val="28"/>
        </w:rPr>
        <w:t xml:space="preserve">Dies wird durch die in der Übersichtstabelle fettgedruckten Themenbereiche gewährleistet. </w:t>
      </w:r>
      <w:r w:rsidRPr="00FC1B19">
        <w:rPr>
          <w:color w:val="000000" w:themeColor="text1"/>
        </w:rPr>
        <w:t>Alle anderen Theme</w:t>
      </w:r>
      <w:r w:rsidRPr="00FC1B19">
        <w:rPr>
          <w:color w:val="000000" w:themeColor="text1"/>
        </w:rPr>
        <w:t>n</w:t>
      </w:r>
      <w:r w:rsidRPr="00FC1B19">
        <w:rPr>
          <w:color w:val="000000" w:themeColor="text1"/>
        </w:rPr>
        <w:t xml:space="preserve">bereiche bieten Möglichkeiten zur Vertiefung, Erweiterung und </w:t>
      </w:r>
      <w:r>
        <w:rPr>
          <w:color w:val="000000" w:themeColor="text1"/>
        </w:rPr>
        <w:t xml:space="preserve">zur </w:t>
      </w:r>
      <w:r w:rsidRPr="00FC1B19">
        <w:rPr>
          <w:color w:val="000000" w:themeColor="text1"/>
        </w:rPr>
        <w:t xml:space="preserve">praktischen Umsetzung von Projekten. </w:t>
      </w:r>
      <w:r w:rsidRPr="0087676B">
        <w:rPr>
          <w:szCs w:val="28"/>
        </w:rPr>
        <w:t>Die</w:t>
      </w:r>
      <w:r>
        <w:rPr>
          <w:szCs w:val="28"/>
        </w:rPr>
        <w:t>se</w:t>
      </w:r>
      <w:r w:rsidRPr="0087676B">
        <w:rPr>
          <w:szCs w:val="28"/>
        </w:rPr>
        <w:t xml:space="preserve"> Vernetzungsmöglichkeiten verdeutlichen zudem den Planungsspielraum in der Umsetzung des Bildungsplans Ethik</w:t>
      </w:r>
      <w:r>
        <w:rPr>
          <w:szCs w:val="28"/>
        </w:rPr>
        <w:t xml:space="preserve"> 2016</w:t>
      </w:r>
      <w:r w:rsidRPr="0087676B">
        <w:rPr>
          <w:szCs w:val="28"/>
        </w:rPr>
        <w:t xml:space="preserve">. </w:t>
      </w:r>
      <w:r w:rsidRPr="0087676B">
        <w:t>Das Beispielcurriculum 2 enthält wie auch das Be</w:t>
      </w:r>
      <w:r w:rsidRPr="0087676B">
        <w:t>i</w:t>
      </w:r>
      <w:r w:rsidRPr="0087676B">
        <w:t>spielcurriculum 1 aus urheberrecht</w:t>
      </w:r>
      <w:r>
        <w:t>lichen Gründen keine</w:t>
      </w:r>
      <w:r w:rsidRPr="0087676B">
        <w:t xml:space="preserve"> Verweis</w:t>
      </w:r>
      <w:r>
        <w:t>e</w:t>
      </w:r>
      <w:r w:rsidRPr="0087676B">
        <w:t xml:space="preserve"> auf konkrete Unterrichtsmateri</w:t>
      </w:r>
      <w:r w:rsidRPr="0087676B">
        <w:t>a</w:t>
      </w:r>
      <w:r w:rsidRPr="0087676B">
        <w:t>lien oder Verlinkungen. Umsetzungsbeispiele für einzelne Themenbereiche sind für das Fach Ethik auf dem Landesbildungsserver zu finden.</w:t>
      </w:r>
    </w:p>
    <w:p w14:paraId="111721F4" w14:textId="77777777" w:rsidR="002724FA" w:rsidRDefault="002724FA" w:rsidP="002724FA">
      <w:pPr>
        <w:pStyle w:val="StandardVorwort"/>
        <w:rPr>
          <w:szCs w:val="28"/>
        </w:rPr>
      </w:pPr>
      <w:r w:rsidRPr="0087676B">
        <w:rPr>
          <w:szCs w:val="28"/>
        </w:rPr>
        <w:t xml:space="preserve">Der Themenbereich </w:t>
      </w:r>
      <w:r w:rsidRPr="0087676B">
        <w:rPr>
          <w:i/>
          <w:szCs w:val="28"/>
        </w:rPr>
        <w:t>Miteinander</w:t>
      </w:r>
      <w:r>
        <w:rPr>
          <w:i/>
          <w:szCs w:val="28"/>
        </w:rPr>
        <w:t xml:space="preserve"> leben</w:t>
      </w:r>
      <w:r w:rsidRPr="0087676B">
        <w:rPr>
          <w:szCs w:val="28"/>
        </w:rPr>
        <w:t xml:space="preserve"> unterscheidet sich bei den Konkretisierungsvorschlägen (zweite Spalte von rechts) von den anderen Themenbereichen, da hier exemplarisch Niveaudiff</w:t>
      </w:r>
      <w:r w:rsidRPr="0087676B">
        <w:rPr>
          <w:szCs w:val="28"/>
        </w:rPr>
        <w:t>e</w:t>
      </w:r>
      <w:r w:rsidRPr="0087676B">
        <w:rPr>
          <w:szCs w:val="28"/>
        </w:rPr>
        <w:t>renzierungen konkreter und mit Operatoren formuliert sind, wie sie aufgrund des Umfangs nicht für das ganze Beispielcurriculum darstellbar wären.</w:t>
      </w:r>
    </w:p>
    <w:p w14:paraId="3F7E4696" w14:textId="77777777" w:rsidR="002724FA" w:rsidRDefault="002724FA" w:rsidP="002724FA">
      <w:pPr>
        <w:pStyle w:val="StandardVorwort"/>
      </w:pPr>
      <w:r>
        <w:t>Die Unterscheidung der inhaltsbezogenen Kompetenzen zwischen den Niveaustufen wird in der Reihenfolge E, M, G angegeben, da von den höchsten Anforderungen ausgegangen wird.</w:t>
      </w:r>
    </w:p>
    <w:p w14:paraId="6A66C421" w14:textId="77777777" w:rsidR="002724FA" w:rsidRPr="007E280A" w:rsidRDefault="002724FA" w:rsidP="002724FA">
      <w:pPr>
        <w:pStyle w:val="StandardVorwort"/>
      </w:pPr>
      <w:r>
        <w:t>Die prozessbezogenen Kompetenzen werden für alle Schülerinnen und Schüler durch</w:t>
      </w:r>
      <w:r w:rsidRPr="00F57BCE">
        <w:t xml:space="preserve"> inhaltli</w:t>
      </w:r>
      <w:r>
        <w:t>che</w:t>
      </w:r>
      <w:r w:rsidRPr="00F57BCE">
        <w:t>, methodi</w:t>
      </w:r>
      <w:r>
        <w:t>sche und</w:t>
      </w:r>
      <w:r w:rsidRPr="00F57BCE">
        <w:t xml:space="preserve"> ar</w:t>
      </w:r>
      <w:r>
        <w:t>gumentative</w:t>
      </w:r>
      <w:r w:rsidRPr="00F57BCE">
        <w:t xml:space="preserve"> Hilfestellungen, Vereinfachungen und Kürzungen</w:t>
      </w:r>
      <w:r>
        <w:t xml:space="preserve"> in allen Nivea</w:t>
      </w:r>
      <w:r>
        <w:t>u</w:t>
      </w:r>
      <w:r>
        <w:t>stufen</w:t>
      </w:r>
      <w:r w:rsidRPr="00F57BCE">
        <w:t xml:space="preserve"> </w:t>
      </w:r>
      <w:r>
        <w:t>erreichbar.</w:t>
      </w:r>
    </w:p>
    <w:p w14:paraId="037F0573" w14:textId="77777777" w:rsidR="002724FA" w:rsidRPr="0087676B" w:rsidRDefault="002724FA" w:rsidP="002724FA">
      <w:pPr>
        <w:pStyle w:val="StandardVorwort"/>
        <w:rPr>
          <w:szCs w:val="28"/>
        </w:rPr>
      </w:pPr>
      <w:r w:rsidRPr="0087676B">
        <w:rPr>
          <w:szCs w:val="28"/>
        </w:rPr>
        <w:lastRenderedPageBreak/>
        <w:t>Die in den Differenzierungsvorschlägen der verschiedenen Themenbereiche enthaltenen Anr</w:t>
      </w:r>
      <w:r w:rsidRPr="0087676B">
        <w:rPr>
          <w:szCs w:val="28"/>
        </w:rPr>
        <w:t>e</w:t>
      </w:r>
      <w:r w:rsidRPr="0087676B">
        <w:rPr>
          <w:szCs w:val="28"/>
        </w:rPr>
        <w:t xml:space="preserve">gungen können auch als Aufgaben zur Individualisierung oder zur Unterscheidung zwischen Lern- und Leistungsaufgaben dienen, worauf </w:t>
      </w:r>
      <w:r>
        <w:rPr>
          <w:szCs w:val="28"/>
        </w:rPr>
        <w:t>an einigen Stellen in</w:t>
      </w:r>
      <w:r w:rsidRPr="0087676B">
        <w:rPr>
          <w:szCs w:val="28"/>
        </w:rPr>
        <w:t xml:space="preserve"> Kursivdruck verwiesen wird.</w:t>
      </w:r>
    </w:p>
    <w:p w14:paraId="3B00CFFD" w14:textId="77777777" w:rsidR="002724FA" w:rsidRDefault="002724FA" w:rsidP="002724FA">
      <w:pPr>
        <w:pStyle w:val="StandardVorwort"/>
        <w:rPr>
          <w:b/>
          <w:szCs w:val="22"/>
        </w:rPr>
      </w:pPr>
    </w:p>
    <w:p w14:paraId="2937F421" w14:textId="77777777" w:rsidR="002724FA" w:rsidRPr="004D38F1" w:rsidRDefault="002724FA" w:rsidP="002724FA">
      <w:pPr>
        <w:pStyle w:val="StandardVorwort"/>
        <w:rPr>
          <w:b/>
          <w:color w:val="000000" w:themeColor="text1"/>
          <w:szCs w:val="22"/>
        </w:rPr>
      </w:pPr>
      <w:r w:rsidRPr="004D38F1">
        <w:rPr>
          <w:b/>
          <w:color w:val="000000" w:themeColor="text1"/>
          <w:szCs w:val="22"/>
        </w:rPr>
        <w:t>Übersicht Beispielcurriculum 2</w:t>
      </w:r>
    </w:p>
    <w:tbl>
      <w:tblPr>
        <w:tblStyle w:val="Tabellenraster"/>
        <w:tblpPr w:leftFromText="141" w:rightFromText="141" w:vertAnchor="text" w:horzAnchor="page" w:tblpX="1450" w:tblpY="184"/>
        <w:tblW w:w="0" w:type="auto"/>
        <w:tblLook w:val="04A0" w:firstRow="1" w:lastRow="0" w:firstColumn="1" w:lastColumn="0" w:noHBand="0" w:noVBand="1"/>
      </w:tblPr>
      <w:tblGrid>
        <w:gridCol w:w="2961"/>
        <w:gridCol w:w="3118"/>
        <w:gridCol w:w="2972"/>
      </w:tblGrid>
      <w:tr w:rsidR="002724FA" w:rsidRPr="004D38F1" w14:paraId="2FE53F08" w14:textId="77777777" w:rsidTr="002724FA">
        <w:tc>
          <w:tcPr>
            <w:tcW w:w="2961" w:type="dxa"/>
            <w:shd w:val="clear" w:color="auto" w:fill="D9D9D9" w:themeFill="background1" w:themeFillShade="D9"/>
          </w:tcPr>
          <w:p w14:paraId="629D59F2" w14:textId="77777777" w:rsidR="002724FA" w:rsidRPr="004D38F1" w:rsidRDefault="002724FA" w:rsidP="002724FA">
            <w:pPr>
              <w:spacing w:before="120" w:after="120"/>
              <w:rPr>
                <w:b/>
                <w:color w:val="000000" w:themeColor="text1"/>
              </w:rPr>
            </w:pPr>
            <w:r w:rsidRPr="004D38F1">
              <w:rPr>
                <w:b/>
                <w:color w:val="000000" w:themeColor="text1"/>
              </w:rPr>
              <w:t>Klasse 7 (2 U-Std.,54 U-Std.)</w:t>
            </w:r>
          </w:p>
        </w:tc>
        <w:tc>
          <w:tcPr>
            <w:tcW w:w="3118" w:type="dxa"/>
            <w:shd w:val="clear" w:color="auto" w:fill="D9D9D9" w:themeFill="background1" w:themeFillShade="D9"/>
          </w:tcPr>
          <w:p w14:paraId="49908F73" w14:textId="77777777" w:rsidR="002724FA" w:rsidRPr="004D38F1" w:rsidRDefault="002724FA" w:rsidP="002724FA">
            <w:pPr>
              <w:spacing w:before="120" w:after="120"/>
              <w:rPr>
                <w:b/>
                <w:color w:val="000000" w:themeColor="text1"/>
              </w:rPr>
            </w:pPr>
            <w:r w:rsidRPr="004D38F1">
              <w:rPr>
                <w:b/>
                <w:color w:val="000000" w:themeColor="text1"/>
              </w:rPr>
              <w:t>Klasse 8 (2 Std., 54 U-Std.)</w:t>
            </w:r>
          </w:p>
          <w:p w14:paraId="49DC1641" w14:textId="77777777" w:rsidR="002724FA" w:rsidRPr="004D38F1" w:rsidRDefault="002724FA" w:rsidP="002724FA">
            <w:pPr>
              <w:spacing w:before="120" w:after="120"/>
              <w:rPr>
                <w:color w:val="000000" w:themeColor="text1"/>
              </w:rPr>
            </w:pPr>
          </w:p>
        </w:tc>
        <w:tc>
          <w:tcPr>
            <w:tcW w:w="2972" w:type="dxa"/>
            <w:shd w:val="clear" w:color="auto" w:fill="D9D9D9" w:themeFill="background1" w:themeFillShade="D9"/>
          </w:tcPr>
          <w:p w14:paraId="1B4E8F89" w14:textId="77777777" w:rsidR="002724FA" w:rsidRPr="004D38F1" w:rsidRDefault="002724FA" w:rsidP="002724FA">
            <w:pPr>
              <w:spacing w:before="120" w:after="120"/>
              <w:rPr>
                <w:b/>
                <w:color w:val="000000" w:themeColor="text1"/>
              </w:rPr>
            </w:pPr>
            <w:r w:rsidRPr="004D38F1">
              <w:rPr>
                <w:b/>
                <w:color w:val="000000" w:themeColor="text1"/>
              </w:rPr>
              <w:t>Klasse 9 (1 U-Std.,27 U-Std.)</w:t>
            </w:r>
          </w:p>
        </w:tc>
      </w:tr>
      <w:tr w:rsidR="002724FA" w:rsidRPr="004D38F1" w14:paraId="0C26DBCA" w14:textId="77777777" w:rsidTr="002724FA">
        <w:tc>
          <w:tcPr>
            <w:tcW w:w="2961" w:type="dxa"/>
          </w:tcPr>
          <w:p w14:paraId="08AFDB98" w14:textId="5012EF8F" w:rsidR="002724FA" w:rsidRPr="004D38F1" w:rsidRDefault="00083430" w:rsidP="002724FA">
            <w:pPr>
              <w:spacing w:before="120" w:after="120"/>
              <w:rPr>
                <w:b/>
                <w:color w:val="000000" w:themeColor="text1"/>
              </w:rPr>
            </w:pPr>
            <w:r>
              <w:rPr>
                <w:b/>
                <w:color w:val="000000" w:themeColor="text1"/>
              </w:rPr>
              <w:t xml:space="preserve">1. </w:t>
            </w:r>
            <w:r w:rsidR="002724FA" w:rsidRPr="004D38F1">
              <w:rPr>
                <w:b/>
                <w:color w:val="000000" w:themeColor="text1"/>
              </w:rPr>
              <w:t>Glück und Sinn (14)</w:t>
            </w:r>
          </w:p>
        </w:tc>
        <w:tc>
          <w:tcPr>
            <w:tcW w:w="3118" w:type="dxa"/>
            <w:shd w:val="clear" w:color="auto" w:fill="auto"/>
          </w:tcPr>
          <w:p w14:paraId="5D8806D9" w14:textId="513F940B" w:rsidR="002724FA" w:rsidRPr="004D38F1" w:rsidRDefault="00083430" w:rsidP="002724FA">
            <w:pPr>
              <w:spacing w:before="120" w:after="120"/>
              <w:rPr>
                <w:color w:val="000000" w:themeColor="text1"/>
              </w:rPr>
            </w:pPr>
            <w:r>
              <w:rPr>
                <w:color w:val="000000" w:themeColor="text1"/>
              </w:rPr>
              <w:t xml:space="preserve">5. </w:t>
            </w:r>
            <w:r w:rsidR="002724FA" w:rsidRPr="004D38F1">
              <w:rPr>
                <w:color w:val="000000" w:themeColor="text1"/>
              </w:rPr>
              <w:t>Erwachsen werden (12)</w:t>
            </w:r>
          </w:p>
        </w:tc>
        <w:tc>
          <w:tcPr>
            <w:tcW w:w="2972" w:type="dxa"/>
            <w:shd w:val="clear" w:color="auto" w:fill="auto"/>
          </w:tcPr>
          <w:p w14:paraId="467B8840" w14:textId="0373415B" w:rsidR="002724FA" w:rsidRPr="004D38F1" w:rsidRDefault="00083430" w:rsidP="002724FA">
            <w:pPr>
              <w:spacing w:before="120" w:after="120"/>
              <w:rPr>
                <w:b/>
                <w:color w:val="000000" w:themeColor="text1"/>
              </w:rPr>
            </w:pPr>
            <w:r>
              <w:rPr>
                <w:b/>
                <w:color w:val="000000" w:themeColor="text1"/>
              </w:rPr>
              <w:t xml:space="preserve">9. </w:t>
            </w:r>
            <w:r w:rsidR="002724FA" w:rsidRPr="004D38F1">
              <w:rPr>
                <w:b/>
                <w:color w:val="000000" w:themeColor="text1"/>
              </w:rPr>
              <w:t>Miteinander leben (14)</w:t>
            </w:r>
          </w:p>
        </w:tc>
      </w:tr>
      <w:tr w:rsidR="002724FA" w:rsidRPr="004D38F1" w14:paraId="726214C2" w14:textId="77777777" w:rsidTr="002724FA">
        <w:trPr>
          <w:trHeight w:val="863"/>
        </w:trPr>
        <w:tc>
          <w:tcPr>
            <w:tcW w:w="2961" w:type="dxa"/>
          </w:tcPr>
          <w:p w14:paraId="49CA945F" w14:textId="53C64774" w:rsidR="002724FA" w:rsidRPr="004D38F1" w:rsidRDefault="00083430" w:rsidP="002724FA">
            <w:pPr>
              <w:spacing w:before="120" w:after="120"/>
              <w:rPr>
                <w:color w:val="000000" w:themeColor="text1"/>
              </w:rPr>
            </w:pPr>
            <w:r>
              <w:rPr>
                <w:bCs/>
                <w:color w:val="000000" w:themeColor="text1"/>
              </w:rPr>
              <w:t xml:space="preserve">2. </w:t>
            </w:r>
            <w:r w:rsidR="002724FA" w:rsidRPr="004D38F1">
              <w:rPr>
                <w:bCs/>
                <w:color w:val="000000" w:themeColor="text1"/>
              </w:rPr>
              <w:t xml:space="preserve">Familie </w:t>
            </w:r>
            <w:r>
              <w:rPr>
                <w:bCs/>
                <w:color w:val="000000" w:themeColor="text1"/>
              </w:rPr>
              <w:t xml:space="preserve">und Freundschaft </w:t>
            </w:r>
            <w:r w:rsidR="002724FA" w:rsidRPr="004D38F1">
              <w:rPr>
                <w:bCs/>
                <w:color w:val="000000" w:themeColor="text1"/>
              </w:rPr>
              <w:t>(13)</w:t>
            </w:r>
          </w:p>
        </w:tc>
        <w:tc>
          <w:tcPr>
            <w:tcW w:w="3118" w:type="dxa"/>
            <w:shd w:val="clear" w:color="auto" w:fill="auto"/>
          </w:tcPr>
          <w:p w14:paraId="7BAADEFE" w14:textId="462170C7" w:rsidR="002724FA" w:rsidRPr="004D38F1" w:rsidRDefault="00083430" w:rsidP="002724FA">
            <w:pPr>
              <w:spacing w:before="120" w:after="120"/>
              <w:rPr>
                <w:b/>
                <w:color w:val="000000" w:themeColor="text1"/>
              </w:rPr>
            </w:pPr>
            <w:r>
              <w:rPr>
                <w:b/>
                <w:bCs/>
                <w:color w:val="000000" w:themeColor="text1"/>
              </w:rPr>
              <w:t xml:space="preserve">6. </w:t>
            </w:r>
            <w:r w:rsidR="002724FA" w:rsidRPr="004D38F1">
              <w:rPr>
                <w:b/>
                <w:bCs/>
                <w:color w:val="000000" w:themeColor="text1"/>
              </w:rPr>
              <w:t>Das Glück der Anderen (12)</w:t>
            </w:r>
          </w:p>
        </w:tc>
        <w:tc>
          <w:tcPr>
            <w:tcW w:w="2972" w:type="dxa"/>
            <w:shd w:val="clear" w:color="auto" w:fill="auto"/>
          </w:tcPr>
          <w:p w14:paraId="6539B859" w14:textId="33D51FC9" w:rsidR="002724FA" w:rsidRPr="004D38F1" w:rsidRDefault="00083430" w:rsidP="002724FA">
            <w:pPr>
              <w:spacing w:before="120" w:after="120"/>
              <w:rPr>
                <w:b/>
                <w:color w:val="000000" w:themeColor="text1"/>
              </w:rPr>
            </w:pPr>
            <w:r>
              <w:rPr>
                <w:b/>
                <w:color w:val="000000" w:themeColor="text1"/>
              </w:rPr>
              <w:t xml:space="preserve">10. </w:t>
            </w:r>
            <w:r w:rsidR="002724FA" w:rsidRPr="004D38F1">
              <w:rPr>
                <w:b/>
                <w:color w:val="000000" w:themeColor="text1"/>
              </w:rPr>
              <w:t>Virtuelles Ich (14)</w:t>
            </w:r>
          </w:p>
        </w:tc>
      </w:tr>
      <w:tr w:rsidR="002724FA" w:rsidRPr="004D38F1" w14:paraId="6540D864" w14:textId="77777777" w:rsidTr="002724FA">
        <w:trPr>
          <w:trHeight w:val="598"/>
        </w:trPr>
        <w:tc>
          <w:tcPr>
            <w:tcW w:w="2961" w:type="dxa"/>
          </w:tcPr>
          <w:p w14:paraId="37C33BEE" w14:textId="009E2A3A" w:rsidR="002724FA" w:rsidRPr="004D38F1" w:rsidRDefault="00083430" w:rsidP="002724FA">
            <w:pPr>
              <w:spacing w:before="120" w:after="120"/>
              <w:rPr>
                <w:color w:val="000000" w:themeColor="text1"/>
              </w:rPr>
            </w:pPr>
            <w:r>
              <w:rPr>
                <w:color w:val="000000" w:themeColor="text1"/>
              </w:rPr>
              <w:t xml:space="preserve">3. </w:t>
            </w:r>
            <w:r w:rsidR="002724FA" w:rsidRPr="004D38F1">
              <w:rPr>
                <w:color w:val="000000" w:themeColor="text1"/>
              </w:rPr>
              <w:t>Leben mit Handicap (14)</w:t>
            </w:r>
          </w:p>
        </w:tc>
        <w:tc>
          <w:tcPr>
            <w:tcW w:w="3118" w:type="dxa"/>
            <w:shd w:val="clear" w:color="auto" w:fill="auto"/>
          </w:tcPr>
          <w:p w14:paraId="57DEF133" w14:textId="348246E5" w:rsidR="002724FA" w:rsidRPr="004D38F1" w:rsidRDefault="00083430" w:rsidP="002724FA">
            <w:pPr>
              <w:spacing w:before="120" w:after="120"/>
              <w:rPr>
                <w:color w:val="000000" w:themeColor="text1"/>
              </w:rPr>
            </w:pPr>
            <w:r>
              <w:rPr>
                <w:color w:val="000000" w:themeColor="text1"/>
              </w:rPr>
              <w:t xml:space="preserve">7. </w:t>
            </w:r>
            <w:r w:rsidR="002724FA" w:rsidRPr="004D38F1">
              <w:rPr>
                <w:color w:val="000000" w:themeColor="text1"/>
              </w:rPr>
              <w:t>Mensch und Natur (14)</w:t>
            </w:r>
          </w:p>
        </w:tc>
        <w:tc>
          <w:tcPr>
            <w:tcW w:w="2972" w:type="dxa"/>
            <w:shd w:val="clear" w:color="auto" w:fill="auto"/>
          </w:tcPr>
          <w:p w14:paraId="1ED82645" w14:textId="77777777" w:rsidR="002724FA" w:rsidRPr="004D38F1" w:rsidRDefault="002724FA" w:rsidP="002724FA">
            <w:pPr>
              <w:spacing w:before="120" w:after="120"/>
              <w:rPr>
                <w:b/>
                <w:color w:val="000000" w:themeColor="text1"/>
              </w:rPr>
            </w:pPr>
          </w:p>
        </w:tc>
      </w:tr>
      <w:tr w:rsidR="002724FA" w:rsidRPr="004D38F1" w14:paraId="33035671" w14:textId="77777777" w:rsidTr="002724FA">
        <w:tc>
          <w:tcPr>
            <w:tcW w:w="2961" w:type="dxa"/>
          </w:tcPr>
          <w:p w14:paraId="03BA5E6E" w14:textId="62AF1BB1" w:rsidR="002724FA" w:rsidRPr="004D38F1" w:rsidRDefault="00083430" w:rsidP="002724FA">
            <w:pPr>
              <w:spacing w:before="120" w:after="120"/>
              <w:rPr>
                <w:b/>
                <w:color w:val="000000" w:themeColor="text1"/>
              </w:rPr>
            </w:pPr>
            <w:r>
              <w:rPr>
                <w:b/>
                <w:color w:val="000000" w:themeColor="text1"/>
              </w:rPr>
              <w:t xml:space="preserve">4. </w:t>
            </w:r>
            <w:r w:rsidR="002724FA" w:rsidRPr="004D38F1">
              <w:rPr>
                <w:b/>
                <w:color w:val="000000" w:themeColor="text1"/>
              </w:rPr>
              <w:t>Mensch-Tier-Beziehung (13)</w:t>
            </w:r>
          </w:p>
        </w:tc>
        <w:tc>
          <w:tcPr>
            <w:tcW w:w="3118" w:type="dxa"/>
            <w:shd w:val="clear" w:color="auto" w:fill="auto"/>
          </w:tcPr>
          <w:p w14:paraId="1FC55D3B" w14:textId="3CE2B5C0" w:rsidR="002724FA" w:rsidRPr="004D38F1" w:rsidRDefault="00083430" w:rsidP="002724FA">
            <w:pPr>
              <w:spacing w:before="60" w:after="60"/>
              <w:rPr>
                <w:b/>
                <w:color w:val="000000" w:themeColor="text1"/>
              </w:rPr>
            </w:pPr>
            <w:r>
              <w:rPr>
                <w:b/>
                <w:color w:val="000000" w:themeColor="text1"/>
              </w:rPr>
              <w:t xml:space="preserve">8. </w:t>
            </w:r>
            <w:r w:rsidR="002724FA" w:rsidRPr="004D38F1">
              <w:rPr>
                <w:b/>
                <w:color w:val="000000" w:themeColor="text1"/>
              </w:rPr>
              <w:t>Konsum (14)</w:t>
            </w:r>
          </w:p>
        </w:tc>
        <w:tc>
          <w:tcPr>
            <w:tcW w:w="2972" w:type="dxa"/>
            <w:shd w:val="clear" w:color="auto" w:fill="auto"/>
          </w:tcPr>
          <w:p w14:paraId="71966DE8" w14:textId="77777777" w:rsidR="002724FA" w:rsidRPr="004D38F1" w:rsidRDefault="002724FA" w:rsidP="002724FA">
            <w:pPr>
              <w:spacing w:before="60" w:after="60"/>
              <w:rPr>
                <w:b/>
                <w:color w:val="000000" w:themeColor="text1"/>
              </w:rPr>
            </w:pPr>
          </w:p>
        </w:tc>
      </w:tr>
    </w:tbl>
    <w:p w14:paraId="2217FBF4" w14:textId="77777777" w:rsidR="002724FA" w:rsidRPr="004D38F1" w:rsidRDefault="002724FA" w:rsidP="002724FA">
      <w:pPr>
        <w:pStyle w:val="StandardVorwort"/>
        <w:rPr>
          <w:color w:val="000000" w:themeColor="text1"/>
          <w:szCs w:val="28"/>
        </w:rPr>
      </w:pPr>
    </w:p>
    <w:p w14:paraId="0D297D63" w14:textId="77777777" w:rsidR="002724FA" w:rsidRPr="00852CCC" w:rsidRDefault="002724FA" w:rsidP="002724FA">
      <w:pPr>
        <w:pStyle w:val="StandardVorwort"/>
        <w:rPr>
          <w:szCs w:val="28"/>
        </w:rPr>
      </w:pPr>
    </w:p>
    <w:p w14:paraId="0BBBE5DB" w14:textId="77777777" w:rsidR="002724FA" w:rsidRPr="006C135C" w:rsidRDefault="002724FA" w:rsidP="002724FA">
      <w:pPr>
        <w:pStyle w:val="StandardVorwort"/>
        <w:rPr>
          <w:color w:val="7030A0"/>
          <w:szCs w:val="28"/>
        </w:rPr>
      </w:pPr>
      <w:r w:rsidRPr="00465E9B">
        <w:rPr>
          <w:color w:val="000000" w:themeColor="text1"/>
          <w:szCs w:val="28"/>
        </w:rPr>
        <w:t xml:space="preserve">Die Verteilung der Themenbereiche auf </w:t>
      </w:r>
      <w:r>
        <w:rPr>
          <w:color w:val="000000" w:themeColor="text1"/>
          <w:szCs w:val="28"/>
        </w:rPr>
        <w:t>drei</w:t>
      </w:r>
      <w:r w:rsidRPr="00465E9B">
        <w:rPr>
          <w:color w:val="000000" w:themeColor="text1"/>
          <w:szCs w:val="28"/>
        </w:rPr>
        <w:t xml:space="preserve"> Jahre trägt fachsystematischen und entwicklungsps</w:t>
      </w:r>
      <w:r w:rsidRPr="00465E9B">
        <w:rPr>
          <w:color w:val="000000" w:themeColor="text1"/>
          <w:szCs w:val="28"/>
        </w:rPr>
        <w:t>y</w:t>
      </w:r>
      <w:r w:rsidRPr="00465E9B">
        <w:rPr>
          <w:color w:val="000000" w:themeColor="text1"/>
          <w:szCs w:val="28"/>
        </w:rPr>
        <w:t>chologischen Aspekten Rechnung</w:t>
      </w:r>
      <w:r w:rsidRPr="00A822EE">
        <w:rPr>
          <w:color w:val="000000" w:themeColor="text1"/>
          <w:szCs w:val="28"/>
        </w:rPr>
        <w:t>. Ein Schwerpunkt in der Kompetenzprogression des BC2 ist die Förderung der Perspektivität ausgehend von der eigenen Perspektive (</w:t>
      </w:r>
      <w:r w:rsidRPr="00A822EE">
        <w:rPr>
          <w:i/>
          <w:color w:val="000000" w:themeColor="text1"/>
          <w:szCs w:val="28"/>
        </w:rPr>
        <w:t>Glück und Sinn</w:t>
      </w:r>
      <w:r>
        <w:rPr>
          <w:color w:val="000000" w:themeColor="text1"/>
          <w:szCs w:val="28"/>
        </w:rPr>
        <w:t>) über</w:t>
      </w:r>
      <w:r w:rsidRPr="00A822EE">
        <w:rPr>
          <w:color w:val="000000" w:themeColor="text1"/>
          <w:szCs w:val="28"/>
        </w:rPr>
        <w:t xml:space="preserve"> </w:t>
      </w:r>
      <w:r>
        <w:rPr>
          <w:color w:val="000000" w:themeColor="text1"/>
          <w:szCs w:val="28"/>
        </w:rPr>
        <w:t>einen</w:t>
      </w:r>
      <w:r w:rsidRPr="00A822EE">
        <w:rPr>
          <w:color w:val="000000" w:themeColor="text1"/>
          <w:szCs w:val="28"/>
        </w:rPr>
        <w:t xml:space="preserve"> konkreten</w:t>
      </w:r>
      <w:r>
        <w:rPr>
          <w:color w:val="000000" w:themeColor="text1"/>
          <w:szCs w:val="28"/>
        </w:rPr>
        <w:t xml:space="preserve"> Perspektivenwechsel</w:t>
      </w:r>
      <w:r w:rsidRPr="00A822EE">
        <w:rPr>
          <w:color w:val="000000" w:themeColor="text1"/>
          <w:szCs w:val="28"/>
        </w:rPr>
        <w:t xml:space="preserve"> (</w:t>
      </w:r>
      <w:r w:rsidRPr="00A822EE">
        <w:rPr>
          <w:i/>
          <w:color w:val="000000" w:themeColor="text1"/>
          <w:szCs w:val="28"/>
        </w:rPr>
        <w:t>Leben mit Handicap, Das Glück der Anderen</w:t>
      </w:r>
      <w:r w:rsidRPr="00A822EE">
        <w:rPr>
          <w:color w:val="000000" w:themeColor="text1"/>
          <w:szCs w:val="28"/>
        </w:rPr>
        <w:t>) hin zur Thematisi</w:t>
      </w:r>
      <w:r w:rsidRPr="00A822EE">
        <w:rPr>
          <w:color w:val="000000" w:themeColor="text1"/>
          <w:szCs w:val="28"/>
        </w:rPr>
        <w:t>e</w:t>
      </w:r>
      <w:r w:rsidRPr="00A822EE">
        <w:rPr>
          <w:color w:val="000000" w:themeColor="text1"/>
          <w:szCs w:val="28"/>
        </w:rPr>
        <w:t>rung von Multiperspektivität</w:t>
      </w:r>
      <w:r>
        <w:rPr>
          <w:color w:val="000000" w:themeColor="text1"/>
          <w:szCs w:val="28"/>
        </w:rPr>
        <w:t xml:space="preserve"> (</w:t>
      </w:r>
      <w:r w:rsidRPr="00A822EE">
        <w:rPr>
          <w:i/>
          <w:color w:val="000000" w:themeColor="text1"/>
          <w:szCs w:val="28"/>
        </w:rPr>
        <w:t>Miteinander leben</w:t>
      </w:r>
      <w:r>
        <w:rPr>
          <w:color w:val="000000" w:themeColor="text1"/>
          <w:szCs w:val="28"/>
        </w:rPr>
        <w:t>)</w:t>
      </w:r>
      <w:r w:rsidRPr="00A822EE">
        <w:rPr>
          <w:color w:val="000000" w:themeColor="text1"/>
          <w:szCs w:val="28"/>
        </w:rPr>
        <w:t>. Darüber hinaus findet eine Auseinandersetzung mit zunehmend komplexer und abstrakter werdenden ethisch-moralischen Fragen und Proble</w:t>
      </w:r>
      <w:r w:rsidRPr="00A822EE">
        <w:rPr>
          <w:color w:val="000000" w:themeColor="text1"/>
          <w:szCs w:val="28"/>
        </w:rPr>
        <w:t>m</w:t>
      </w:r>
      <w:r w:rsidRPr="00A822EE">
        <w:rPr>
          <w:color w:val="000000" w:themeColor="text1"/>
          <w:szCs w:val="28"/>
        </w:rPr>
        <w:t xml:space="preserve">stellungen statt (z.B. </w:t>
      </w:r>
      <w:r w:rsidRPr="00A822EE">
        <w:rPr>
          <w:i/>
          <w:color w:val="000000" w:themeColor="text1"/>
          <w:szCs w:val="28"/>
        </w:rPr>
        <w:t>Mensch-Tier-Beziehung</w:t>
      </w:r>
      <w:r>
        <w:rPr>
          <w:color w:val="000000" w:themeColor="text1"/>
          <w:szCs w:val="28"/>
        </w:rPr>
        <w:t xml:space="preserve">, </w:t>
      </w:r>
      <w:r w:rsidRPr="00A822EE">
        <w:rPr>
          <w:i/>
          <w:color w:val="000000" w:themeColor="text1"/>
          <w:szCs w:val="28"/>
        </w:rPr>
        <w:t>Mensch und Natur</w:t>
      </w:r>
      <w:r w:rsidRPr="00A822EE">
        <w:rPr>
          <w:color w:val="000000" w:themeColor="text1"/>
          <w:szCs w:val="28"/>
        </w:rPr>
        <w:t>).</w:t>
      </w:r>
    </w:p>
    <w:p w14:paraId="426DC073" w14:textId="77777777" w:rsidR="002724FA" w:rsidRPr="00465E9B" w:rsidRDefault="002724FA" w:rsidP="002724FA">
      <w:pPr>
        <w:pStyle w:val="StandardVorwort"/>
        <w:rPr>
          <w:color w:val="000000" w:themeColor="text1"/>
          <w:szCs w:val="28"/>
        </w:rPr>
      </w:pPr>
      <w:r w:rsidRPr="00465E9B">
        <w:rPr>
          <w:color w:val="000000" w:themeColor="text1"/>
          <w:szCs w:val="28"/>
        </w:rPr>
        <w:t>Wie auch im Beispielcurriculum 1 wird von einer Stundenverteil</w:t>
      </w:r>
      <w:r>
        <w:rPr>
          <w:color w:val="000000" w:themeColor="text1"/>
          <w:szCs w:val="28"/>
        </w:rPr>
        <w:t>ung von zwei Stunden in Klasse 7 und 8 und einer Stunde in Klasse 9</w:t>
      </w:r>
      <w:r w:rsidRPr="00465E9B">
        <w:rPr>
          <w:color w:val="000000" w:themeColor="text1"/>
          <w:szCs w:val="28"/>
        </w:rPr>
        <w:t xml:space="preserve"> ausgegangen.</w:t>
      </w:r>
    </w:p>
    <w:p w14:paraId="077CD6F8" w14:textId="77777777" w:rsidR="002724FA" w:rsidRDefault="002724FA" w:rsidP="002724FA">
      <w:pPr>
        <w:pStyle w:val="StandardVorwort"/>
        <w:rPr>
          <w:szCs w:val="28"/>
        </w:rPr>
      </w:pPr>
      <w:r w:rsidRPr="0087676B">
        <w:rPr>
          <w:szCs w:val="28"/>
        </w:rPr>
        <w:t>Alle gewählten Themenbereiche berücksichtig</w:t>
      </w:r>
      <w:r>
        <w:rPr>
          <w:szCs w:val="28"/>
        </w:rPr>
        <w:t xml:space="preserve"> </w:t>
      </w:r>
      <w:r w:rsidRPr="0087676B">
        <w:rPr>
          <w:szCs w:val="28"/>
        </w:rPr>
        <w:t>en die didaktischen Prinzipien des Ethikunterrichts, wie sie sich in den Leitgedanken zum Kompetenzerwerb finden, nämlich Problemorientierung, i</w:t>
      </w:r>
      <w:r w:rsidRPr="0087676B">
        <w:rPr>
          <w:szCs w:val="28"/>
        </w:rPr>
        <w:t>n</w:t>
      </w:r>
      <w:r w:rsidRPr="0087676B">
        <w:rPr>
          <w:szCs w:val="28"/>
        </w:rPr>
        <w:t>duktives Vorgehen, Lebensweltorientierung und Fokussierung auf ethisch-moralisches Argume</w:t>
      </w:r>
      <w:r w:rsidRPr="0087676B">
        <w:rPr>
          <w:szCs w:val="28"/>
        </w:rPr>
        <w:t>n</w:t>
      </w:r>
      <w:r w:rsidRPr="0087676B">
        <w:rPr>
          <w:szCs w:val="28"/>
        </w:rPr>
        <w:t>tieren.</w:t>
      </w:r>
    </w:p>
    <w:p w14:paraId="04818FEF" w14:textId="48E3407C" w:rsidR="002724FA" w:rsidRPr="00A80453" w:rsidRDefault="002724FA" w:rsidP="00A80453">
      <w:pPr>
        <w:jc w:val="both"/>
        <w:rPr>
          <w:rFonts w:cs="Arial"/>
          <w:strike/>
          <w:color w:val="000000" w:themeColor="text1"/>
          <w:szCs w:val="22"/>
        </w:rPr>
      </w:pPr>
      <w:r w:rsidRPr="00A822EE">
        <w:rPr>
          <w:rFonts w:cs="Arial"/>
          <w:color w:val="000000" w:themeColor="text1"/>
          <w:szCs w:val="22"/>
        </w:rPr>
        <w:t>Für die Klasse 9 besteht die Möglichkeit, die Themenfülle von Klasse 10, die sich durch die No</w:t>
      </w:r>
      <w:r w:rsidRPr="00A822EE">
        <w:rPr>
          <w:rFonts w:cs="Arial"/>
          <w:color w:val="000000" w:themeColor="text1"/>
          <w:szCs w:val="22"/>
        </w:rPr>
        <w:t>t</w:t>
      </w:r>
      <w:r w:rsidRPr="00A822EE">
        <w:rPr>
          <w:rFonts w:cs="Arial"/>
          <w:color w:val="000000" w:themeColor="text1"/>
          <w:szCs w:val="22"/>
        </w:rPr>
        <w:t>wendigkeit der Anschlussfähigkeit an weiterführende Schulen ergibt, etwas zu entlasten, indem Themen der Klasse 10 vorgezogen werden.</w:t>
      </w:r>
      <w:r w:rsidR="00973F0E" w:rsidRPr="00813FEF">
        <w:br w:type="page"/>
      </w:r>
      <w:bookmarkStart w:id="7" w:name="_Toc450308021"/>
      <w:bookmarkStart w:id="8" w:name="_Toc450308081"/>
    </w:p>
    <w:p w14:paraId="6593BEA9" w14:textId="37187B56" w:rsidR="005E3B77" w:rsidRPr="002724FA" w:rsidRDefault="005E3B77" w:rsidP="005E3B77">
      <w:pPr>
        <w:rPr>
          <w:rFonts w:cs="Arial"/>
          <w:color w:val="000000" w:themeColor="text1"/>
          <w:szCs w:val="28"/>
        </w:rPr>
      </w:pPr>
    </w:p>
    <w:p w14:paraId="70063807" w14:textId="7934779F" w:rsidR="005E3B77" w:rsidRPr="00465E9B" w:rsidRDefault="005E3B77" w:rsidP="005E3B77">
      <w:pPr>
        <w:rPr>
          <w:rFonts w:cs="Arial"/>
          <w:color w:val="000000" w:themeColor="text1"/>
          <w:szCs w:val="28"/>
        </w:rPr>
      </w:pPr>
      <w:r w:rsidRPr="00465E9B">
        <w:rPr>
          <w:rFonts w:cs="Arial"/>
          <w:color w:val="000000" w:themeColor="text1"/>
          <w:szCs w:val="28"/>
        </w:rPr>
        <w:t xml:space="preserve">Wie auch im Beispielcurriculum 1 wird von einer Stundenverteilung von zwei Stunden in Klasse </w:t>
      </w:r>
      <w:r w:rsidR="00B95ABF">
        <w:rPr>
          <w:rFonts w:cs="Arial"/>
          <w:color w:val="000000" w:themeColor="text1"/>
          <w:szCs w:val="28"/>
        </w:rPr>
        <w:t>7 und 9 und einer Stunde in Klasse 8</w:t>
      </w:r>
      <w:r w:rsidRPr="00465E9B">
        <w:rPr>
          <w:rFonts w:cs="Arial"/>
          <w:color w:val="000000" w:themeColor="text1"/>
          <w:szCs w:val="28"/>
        </w:rPr>
        <w:t xml:space="preserve"> ausgegangen</w:t>
      </w:r>
      <w:r w:rsidR="0089794A" w:rsidRPr="00465E9B">
        <w:rPr>
          <w:rFonts w:cs="Arial"/>
          <w:color w:val="000000" w:themeColor="text1"/>
          <w:szCs w:val="28"/>
        </w:rPr>
        <w:t>.</w:t>
      </w:r>
    </w:p>
    <w:p w14:paraId="39A04E31" w14:textId="77777777" w:rsidR="005E3B77" w:rsidRPr="0087676B" w:rsidRDefault="005E3B77" w:rsidP="005E3B77">
      <w:pPr>
        <w:rPr>
          <w:szCs w:val="28"/>
        </w:rPr>
      </w:pPr>
      <w:r w:rsidRPr="0087676B">
        <w:rPr>
          <w:szCs w:val="28"/>
        </w:rPr>
        <w:t>Alle gewählten Themenbereiche berücksichtigen in beiden Beispielcurricula die didaktischen Pri</w:t>
      </w:r>
      <w:r w:rsidRPr="0087676B">
        <w:rPr>
          <w:szCs w:val="28"/>
        </w:rPr>
        <w:t>n</w:t>
      </w:r>
      <w:r w:rsidRPr="0087676B">
        <w:rPr>
          <w:szCs w:val="28"/>
        </w:rPr>
        <w:t>zipien des Ethikunterrichts, wie sie sich in den Leitgedanken zum Kompetenzerwerb finden, nä</w:t>
      </w:r>
      <w:r w:rsidRPr="0087676B">
        <w:rPr>
          <w:szCs w:val="28"/>
        </w:rPr>
        <w:t>m</w:t>
      </w:r>
      <w:r w:rsidRPr="0087676B">
        <w:rPr>
          <w:szCs w:val="28"/>
        </w:rPr>
        <w:t>lich Problemorientierung, induktives Vorgehen, Lebensweltorientierung und Fokussierung auf ethisch-moralisches Argumentieren.</w:t>
      </w:r>
    </w:p>
    <w:p w14:paraId="3BE0E87E" w14:textId="77777777" w:rsidR="008130D7" w:rsidRPr="00E66B2B" w:rsidRDefault="008130D7" w:rsidP="008130D7"/>
    <w:p w14:paraId="3E43F214" w14:textId="77777777" w:rsidR="008130D7" w:rsidRPr="00E66B2B" w:rsidRDefault="008130D7" w:rsidP="008130D7">
      <w:pPr>
        <w:jc w:val="center"/>
        <w:rPr>
          <w:rFonts w:cs="Arial"/>
          <w:szCs w:val="22"/>
        </w:rPr>
        <w:sectPr w:rsidR="008130D7" w:rsidRPr="00E66B2B" w:rsidSect="007B02B9">
          <w:footerReference w:type="default" r:id="rId18"/>
          <w:pgSz w:w="11906" w:h="16838" w:code="9"/>
          <w:pgMar w:top="1134" w:right="1134" w:bottom="1134" w:left="1134" w:header="709" w:footer="709" w:gutter="0"/>
          <w:pgNumType w:fmt="upperRoman" w:start="1"/>
          <w:cols w:space="708"/>
          <w:docGrid w:linePitch="360"/>
        </w:sectPr>
      </w:pPr>
    </w:p>
    <w:p w14:paraId="4FAACDF8" w14:textId="0B71F0A0" w:rsidR="00CE287E" w:rsidRPr="00D761A8" w:rsidRDefault="00761274" w:rsidP="00D761A8">
      <w:pPr>
        <w:spacing w:after="120"/>
        <w:jc w:val="center"/>
        <w:outlineLvl w:val="0"/>
        <w:rPr>
          <w:rFonts w:cs="Arial"/>
          <w:b/>
          <w:sz w:val="32"/>
          <w:szCs w:val="32"/>
        </w:rPr>
      </w:pPr>
      <w:bookmarkStart w:id="9" w:name="_Toc522084124"/>
      <w:r w:rsidRPr="00D761A8">
        <w:rPr>
          <w:rFonts w:cs="Arial"/>
          <w:b/>
          <w:sz w:val="32"/>
          <w:szCs w:val="32"/>
        </w:rPr>
        <w:lastRenderedPageBreak/>
        <w:t>Fach Ethik</w:t>
      </w:r>
      <w:r w:rsidR="00BE5EB4" w:rsidRPr="00D761A8">
        <w:rPr>
          <w:rFonts w:cs="Arial"/>
          <w:b/>
          <w:sz w:val="32"/>
          <w:szCs w:val="32"/>
        </w:rPr>
        <w:t xml:space="preserve"> – Klasse </w:t>
      </w:r>
      <w:bookmarkEnd w:id="7"/>
      <w:bookmarkEnd w:id="8"/>
      <w:r w:rsidR="001E3022" w:rsidRPr="00D761A8">
        <w:rPr>
          <w:rFonts w:cs="Arial"/>
          <w:b/>
          <w:sz w:val="32"/>
          <w:szCs w:val="32"/>
        </w:rPr>
        <w:t>7</w:t>
      </w:r>
      <w:bookmarkEnd w:id="9"/>
    </w:p>
    <w:tbl>
      <w:tblPr>
        <w:tblpPr w:leftFromText="141" w:rightFromText="141" w:vertAnchor="text" w:tblpX="-601" w:tblpY="1"/>
        <w:tblOverlap w:val="never"/>
        <w:tblW w:w="52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
      <w:tblGrid>
        <w:gridCol w:w="3837"/>
        <w:gridCol w:w="154"/>
        <w:gridCol w:w="3489"/>
        <w:gridCol w:w="5669"/>
        <w:gridCol w:w="2855"/>
      </w:tblGrid>
      <w:tr w:rsidR="00CE287E" w:rsidRPr="003B4883" w14:paraId="02F9A639" w14:textId="77777777" w:rsidTr="0018583C">
        <w:trPr>
          <w:trHeight w:val="699"/>
        </w:trPr>
        <w:tc>
          <w:tcPr>
            <w:tcW w:w="5000" w:type="pct"/>
            <w:gridSpan w:val="5"/>
            <w:shd w:val="clear" w:color="auto" w:fill="D9D9D9"/>
          </w:tcPr>
          <w:p w14:paraId="3A1A2BB5" w14:textId="77777777" w:rsidR="00FC4318" w:rsidRDefault="002331A0" w:rsidP="0018583C">
            <w:pPr>
              <w:pStyle w:val="0TabelleUeberschrift"/>
            </w:pPr>
            <w:bookmarkStart w:id="10" w:name="_Toc522084125"/>
            <w:r w:rsidRPr="00023EAA">
              <w:t xml:space="preserve">Bereich 1: </w:t>
            </w:r>
            <w:r w:rsidR="007C4CA5">
              <w:t>Glück und Sinn</w:t>
            </w:r>
            <w:bookmarkEnd w:id="10"/>
            <w:r w:rsidR="007C4CA5">
              <w:t xml:space="preserve"> </w:t>
            </w:r>
          </w:p>
          <w:p w14:paraId="66AC81BA" w14:textId="59932E25" w:rsidR="00CE287E" w:rsidRPr="00465E9B" w:rsidRDefault="00FC4318" w:rsidP="0018583C">
            <w:pPr>
              <w:pStyle w:val="0caStunden"/>
              <w:rPr>
                <w:color w:val="000000" w:themeColor="text1"/>
              </w:rPr>
            </w:pPr>
            <w:r w:rsidRPr="00465E9B">
              <w:rPr>
                <w:color w:val="000000" w:themeColor="text1"/>
              </w:rPr>
              <w:t xml:space="preserve">ca. </w:t>
            </w:r>
            <w:r w:rsidR="0089794A" w:rsidRPr="00465E9B">
              <w:rPr>
                <w:color w:val="000000" w:themeColor="text1"/>
              </w:rPr>
              <w:t>14</w:t>
            </w:r>
            <w:r w:rsidR="00CE287E" w:rsidRPr="00465E9B">
              <w:rPr>
                <w:color w:val="000000" w:themeColor="text1"/>
              </w:rPr>
              <w:t xml:space="preserve"> </w:t>
            </w:r>
            <w:r w:rsidRPr="00465E9B">
              <w:rPr>
                <w:color w:val="000000" w:themeColor="text1"/>
              </w:rPr>
              <w:t>Std</w:t>
            </w:r>
            <w:r w:rsidR="007C4CA5" w:rsidRPr="00465E9B">
              <w:rPr>
                <w:color w:val="000000" w:themeColor="text1"/>
              </w:rPr>
              <w:t>.</w:t>
            </w:r>
          </w:p>
        </w:tc>
      </w:tr>
      <w:tr w:rsidR="00CE287E" w:rsidRPr="003B4883" w14:paraId="19377140" w14:textId="77777777" w:rsidTr="0018583C">
        <w:trPr>
          <w:trHeight w:val="685"/>
        </w:trPr>
        <w:tc>
          <w:tcPr>
            <w:tcW w:w="5000" w:type="pct"/>
            <w:gridSpan w:val="5"/>
            <w:shd w:val="clear" w:color="auto" w:fill="FFFFFF"/>
          </w:tcPr>
          <w:p w14:paraId="3E6A9087" w14:textId="77777777" w:rsidR="00CE287E" w:rsidRPr="00A047E3" w:rsidRDefault="00CE287E" w:rsidP="0018583C">
            <w:pPr>
              <w:pStyle w:val="0Tabellenvortext"/>
              <w:spacing w:before="120"/>
              <w:rPr>
                <w:b/>
                <w:sz w:val="20"/>
              </w:rPr>
            </w:pPr>
            <w:r w:rsidRPr="00A047E3">
              <w:rPr>
                <w:b/>
              </w:rPr>
              <w:t xml:space="preserve">Allgemeine Kompetenzen: </w:t>
            </w:r>
            <w:r w:rsidRPr="00A047E3">
              <w:t>Die Schülerinnen und Schüler können ausgehend von ihrer individuellen Lebenssituation, ihren Erfahrungen, Fähigkeiten und Int</w:t>
            </w:r>
            <w:r w:rsidRPr="00A047E3">
              <w:t>e</w:t>
            </w:r>
            <w:r w:rsidRPr="00A047E3">
              <w:t xml:space="preserve">ressen darlegen, was sie glücklich und unglücklich macht. Sie können verschiedene Arten von Glück unterscheiden und erläutern. Die Schülerinnen und Schüler können einige Grundbedingungen für ein glückliches </w:t>
            </w:r>
            <w:r w:rsidR="007E2F1F">
              <w:t>und selbstbestimmtes Leben, das</w:t>
            </w:r>
            <w:r w:rsidRPr="00A047E3">
              <w:t xml:space="preserve"> sie als sinnvoll erfahren, erfassen und in ihrer Bedeutung bewerten. Sie können </w:t>
            </w:r>
            <w:r w:rsidR="007E2F1F">
              <w:t xml:space="preserve">einzelne </w:t>
            </w:r>
            <w:r w:rsidRPr="00A047E3">
              <w:t>Aspekte und Voraussetzungen eines sinnvollen Lebens nennen und dazu Stellung nehmen. Sie können einen Zusammenh</w:t>
            </w:r>
            <w:r w:rsidR="00F46916">
              <w:t>ang herstellen zw</w:t>
            </w:r>
            <w:r w:rsidR="00F46916">
              <w:t>i</w:t>
            </w:r>
            <w:r w:rsidR="00F46916">
              <w:t xml:space="preserve">schen Werten </w:t>
            </w:r>
            <w:r w:rsidRPr="00A047E3">
              <w:t>(Freiheit, Gerechtigkeit, Achtung)  und Vorstellun</w:t>
            </w:r>
            <w:r w:rsidR="001278A9">
              <w:t xml:space="preserve">gen von einem selbstbestimmten, </w:t>
            </w:r>
            <w:r w:rsidRPr="00A047E3">
              <w:t>glücklichen Leben. Sie können für ihr eigenes Leben ansatzwe</w:t>
            </w:r>
            <w:r w:rsidRPr="00A047E3">
              <w:t>i</w:t>
            </w:r>
            <w:r w:rsidRPr="00A047E3">
              <w:t xml:space="preserve">se Handlungsmöglichkeiten in diesem Sinne </w:t>
            </w:r>
            <w:r w:rsidR="00F46916">
              <w:t xml:space="preserve">erarbeiten und </w:t>
            </w:r>
            <w:r w:rsidRPr="00A047E3">
              <w:t>diskutieren.</w:t>
            </w:r>
          </w:p>
        </w:tc>
      </w:tr>
      <w:tr w:rsidR="001B12C8" w:rsidRPr="003B4883" w14:paraId="626821F7" w14:textId="77777777" w:rsidTr="0018583C">
        <w:trPr>
          <w:trHeight w:val="20"/>
        </w:trPr>
        <w:tc>
          <w:tcPr>
            <w:tcW w:w="1247" w:type="pct"/>
            <w:gridSpan w:val="2"/>
            <w:tcBorders>
              <w:right w:val="single" w:sz="4" w:space="0" w:color="auto"/>
            </w:tcBorders>
            <w:shd w:val="clear" w:color="auto" w:fill="F59D1E"/>
            <w:vAlign w:val="center"/>
          </w:tcPr>
          <w:p w14:paraId="7F00656F" w14:textId="3BEDFB75" w:rsidR="001B12C8" w:rsidRPr="00FC4318" w:rsidRDefault="001B12C8" w:rsidP="0018583C">
            <w:pPr>
              <w:pStyle w:val="0Prozesswei"/>
            </w:pPr>
            <w:r w:rsidRPr="00FC4318">
              <w:t>Prozessbezogene Kompetenzen</w:t>
            </w:r>
          </w:p>
        </w:tc>
        <w:tc>
          <w:tcPr>
            <w:tcW w:w="1090" w:type="pct"/>
            <w:tcBorders>
              <w:left w:val="single" w:sz="4" w:space="0" w:color="auto"/>
            </w:tcBorders>
            <w:shd w:val="clear" w:color="auto" w:fill="B70017"/>
            <w:vAlign w:val="center"/>
          </w:tcPr>
          <w:p w14:paraId="4D405493" w14:textId="77777777" w:rsidR="001B12C8" w:rsidRPr="00FC4318" w:rsidRDefault="001B12C8" w:rsidP="0018583C">
            <w:pPr>
              <w:pStyle w:val="0Prozesswei"/>
            </w:pPr>
            <w:r w:rsidRPr="00FC4318">
              <w:t>Inhaltsbezogene Kompetenzen</w:t>
            </w:r>
          </w:p>
        </w:tc>
        <w:tc>
          <w:tcPr>
            <w:tcW w:w="1771" w:type="pct"/>
            <w:tcBorders>
              <w:left w:val="single" w:sz="4" w:space="0" w:color="auto"/>
            </w:tcBorders>
            <w:shd w:val="clear" w:color="auto" w:fill="D9D9D9"/>
            <w:vAlign w:val="center"/>
          </w:tcPr>
          <w:p w14:paraId="37F971FB" w14:textId="24D515B3" w:rsidR="001B12C8" w:rsidRPr="00023C27" w:rsidRDefault="001B12C8" w:rsidP="0018583C">
            <w:pPr>
              <w:spacing w:before="120" w:after="120" w:line="240" w:lineRule="auto"/>
              <w:jc w:val="center"/>
              <w:rPr>
                <w:b/>
              </w:rPr>
            </w:pPr>
            <w:r w:rsidRPr="00023C27">
              <w:rPr>
                <w:b/>
                <w:bCs/>
                <w:szCs w:val="20"/>
              </w:rPr>
              <w:t>Konkretisierung, Umsetzung im Unterricht mit Diff</w:t>
            </w:r>
            <w:r w:rsidRPr="00023C27">
              <w:rPr>
                <w:b/>
                <w:bCs/>
                <w:szCs w:val="20"/>
              </w:rPr>
              <w:t>e</w:t>
            </w:r>
            <w:r w:rsidRPr="00023C27">
              <w:rPr>
                <w:b/>
                <w:bCs/>
                <w:szCs w:val="20"/>
              </w:rPr>
              <w:t>renzierung der Niveaustufen</w:t>
            </w:r>
            <w:r>
              <w:rPr>
                <w:b/>
                <w:bCs/>
                <w:szCs w:val="20"/>
              </w:rPr>
              <w:t xml:space="preserve"> </w:t>
            </w:r>
            <w:r w:rsidRPr="00465E9B">
              <w:rPr>
                <w:b/>
                <w:bCs/>
                <w:color w:val="000000" w:themeColor="text1"/>
                <w:szCs w:val="20"/>
              </w:rPr>
              <w:t>und Anregungen zur Individualisierung</w:t>
            </w:r>
          </w:p>
        </w:tc>
        <w:tc>
          <w:tcPr>
            <w:tcW w:w="892" w:type="pct"/>
            <w:tcBorders>
              <w:left w:val="single" w:sz="4" w:space="0" w:color="auto"/>
            </w:tcBorders>
            <w:shd w:val="clear" w:color="auto" w:fill="D9D9D9" w:themeFill="background1" w:themeFillShade="D9"/>
            <w:vAlign w:val="center"/>
          </w:tcPr>
          <w:p w14:paraId="77967735" w14:textId="2F8234F0" w:rsidR="001B12C8" w:rsidRPr="001F6437" w:rsidRDefault="001B12C8" w:rsidP="0018583C">
            <w:pPr>
              <w:spacing w:before="120" w:after="120" w:line="240" w:lineRule="auto"/>
              <w:jc w:val="center"/>
              <w:rPr>
                <w:b/>
              </w:rPr>
            </w:pPr>
            <w:r w:rsidRPr="001F6437">
              <w:rPr>
                <w:b/>
                <w:bCs/>
                <w:szCs w:val="20"/>
              </w:rPr>
              <w:t>Leitbegriffe, Verweise, Leitperspektiven</w:t>
            </w:r>
          </w:p>
        </w:tc>
      </w:tr>
      <w:tr w:rsidR="001B12C8" w:rsidRPr="00BD1D23" w14:paraId="74BCB27A" w14:textId="77777777" w:rsidTr="0018583C">
        <w:trPr>
          <w:trHeight w:val="236"/>
        </w:trPr>
        <w:tc>
          <w:tcPr>
            <w:tcW w:w="2337" w:type="pct"/>
            <w:gridSpan w:val="3"/>
            <w:shd w:val="clear" w:color="auto" w:fill="auto"/>
            <w:vAlign w:val="center"/>
          </w:tcPr>
          <w:p w14:paraId="37839C0B" w14:textId="2556CF53" w:rsidR="001B12C8" w:rsidRPr="001B12C8" w:rsidRDefault="001B12C8" w:rsidP="0018583C">
            <w:pPr>
              <w:pStyle w:val="0TabelleText"/>
              <w:jc w:val="center"/>
              <w:rPr>
                <w:lang w:val="de-DE"/>
              </w:rPr>
            </w:pPr>
            <w:r w:rsidRPr="001B12C8">
              <w:rPr>
                <w:lang w:val="de-DE"/>
              </w:rPr>
              <w:t>Die Schülerinnen und Schüler können</w:t>
            </w:r>
          </w:p>
        </w:tc>
        <w:tc>
          <w:tcPr>
            <w:tcW w:w="1771" w:type="pct"/>
            <w:vMerge w:val="restart"/>
            <w:tcBorders>
              <w:left w:val="single" w:sz="4" w:space="0" w:color="auto"/>
            </w:tcBorders>
            <w:shd w:val="clear" w:color="auto" w:fill="auto"/>
          </w:tcPr>
          <w:p w14:paraId="41F98B0C" w14:textId="77777777" w:rsidR="0018583C" w:rsidRDefault="0018583C" w:rsidP="0018583C">
            <w:pPr>
              <w:spacing w:before="120" w:line="240" w:lineRule="auto"/>
              <w:rPr>
                <w:b/>
                <w:sz w:val="20"/>
              </w:rPr>
            </w:pPr>
          </w:p>
          <w:p w14:paraId="4D05B69B" w14:textId="77777777" w:rsidR="001B12C8" w:rsidRPr="0022233E" w:rsidRDefault="001B12C8" w:rsidP="0018583C">
            <w:pPr>
              <w:spacing w:before="120" w:line="240" w:lineRule="auto"/>
              <w:rPr>
                <w:b/>
                <w:sz w:val="20"/>
              </w:rPr>
            </w:pPr>
            <w:r w:rsidRPr="0022233E">
              <w:rPr>
                <w:b/>
                <w:sz w:val="20"/>
              </w:rPr>
              <w:t>1. Fragen nach dem Selbst</w:t>
            </w:r>
          </w:p>
          <w:p w14:paraId="6F3B24CF" w14:textId="77777777" w:rsidR="001B12C8" w:rsidRPr="008A4E00" w:rsidRDefault="001B12C8" w:rsidP="0018583C">
            <w:pPr>
              <w:numPr>
                <w:ilvl w:val="0"/>
                <w:numId w:val="5"/>
              </w:numPr>
              <w:spacing w:before="120" w:after="120" w:line="240" w:lineRule="auto"/>
              <w:rPr>
                <w:sz w:val="20"/>
              </w:rPr>
            </w:pPr>
            <w:r w:rsidRPr="008A4E00">
              <w:rPr>
                <w:sz w:val="20"/>
              </w:rPr>
              <w:t>Identität</w:t>
            </w:r>
          </w:p>
          <w:p w14:paraId="4B00047F" w14:textId="77777777" w:rsidR="001B12C8" w:rsidRPr="008A4E00" w:rsidRDefault="001B12C8" w:rsidP="0018583C">
            <w:pPr>
              <w:numPr>
                <w:ilvl w:val="0"/>
                <w:numId w:val="5"/>
              </w:numPr>
              <w:spacing w:before="120" w:after="120" w:line="240" w:lineRule="auto"/>
              <w:rPr>
                <w:sz w:val="20"/>
              </w:rPr>
            </w:pPr>
            <w:r w:rsidRPr="008A4E00">
              <w:rPr>
                <w:sz w:val="20"/>
              </w:rPr>
              <w:t>Selbstbild – Fremdbild</w:t>
            </w:r>
          </w:p>
          <w:p w14:paraId="5AB95A2C" w14:textId="77777777" w:rsidR="001B12C8" w:rsidRPr="008A4E00" w:rsidRDefault="001B12C8" w:rsidP="0018583C">
            <w:pPr>
              <w:numPr>
                <w:ilvl w:val="0"/>
                <w:numId w:val="5"/>
              </w:numPr>
              <w:spacing w:before="120" w:after="120" w:line="240" w:lineRule="auto"/>
              <w:rPr>
                <w:sz w:val="20"/>
              </w:rPr>
            </w:pPr>
            <w:r w:rsidRPr="008A4E00">
              <w:rPr>
                <w:sz w:val="20"/>
              </w:rPr>
              <w:t>Glücksempfinden</w:t>
            </w:r>
          </w:p>
          <w:p w14:paraId="13C52241" w14:textId="77777777" w:rsidR="001B12C8" w:rsidRPr="008A4E00" w:rsidRDefault="001B12C8" w:rsidP="0018583C">
            <w:pPr>
              <w:numPr>
                <w:ilvl w:val="0"/>
                <w:numId w:val="5"/>
              </w:numPr>
              <w:spacing w:before="120" w:after="120" w:line="240" w:lineRule="auto"/>
              <w:rPr>
                <w:sz w:val="20"/>
              </w:rPr>
            </w:pPr>
            <w:r w:rsidRPr="008A4E00">
              <w:rPr>
                <w:sz w:val="20"/>
              </w:rPr>
              <w:t>Selbstbestimmung</w:t>
            </w:r>
          </w:p>
          <w:p w14:paraId="4F061582" w14:textId="0CBFCA0B" w:rsidR="001B12C8" w:rsidRPr="00BD1D23" w:rsidRDefault="001B12C8" w:rsidP="0018583C">
            <w:pPr>
              <w:numPr>
                <w:ilvl w:val="0"/>
                <w:numId w:val="5"/>
              </w:numPr>
              <w:spacing w:after="120" w:line="240" w:lineRule="auto"/>
              <w:ind w:left="714" w:hanging="357"/>
              <w:rPr>
                <w:b/>
                <w:bCs/>
                <w:color w:val="FFFFFF"/>
                <w:sz w:val="20"/>
                <w:szCs w:val="20"/>
              </w:rPr>
            </w:pPr>
            <w:r>
              <w:rPr>
                <w:sz w:val="20"/>
              </w:rPr>
              <w:t>Lebensfreude, gutes Leben</w:t>
            </w:r>
          </w:p>
        </w:tc>
        <w:tc>
          <w:tcPr>
            <w:tcW w:w="892" w:type="pct"/>
            <w:vMerge w:val="restart"/>
            <w:tcBorders>
              <w:left w:val="single" w:sz="4" w:space="0" w:color="auto"/>
            </w:tcBorders>
            <w:shd w:val="clear" w:color="auto" w:fill="auto"/>
          </w:tcPr>
          <w:p w14:paraId="1D582EF1" w14:textId="77777777" w:rsidR="0018583C" w:rsidRDefault="0018583C" w:rsidP="0018583C">
            <w:pPr>
              <w:spacing w:before="120" w:after="120" w:line="240" w:lineRule="auto"/>
              <w:rPr>
                <w:b/>
                <w:bCs/>
                <w:sz w:val="20"/>
                <w:szCs w:val="20"/>
              </w:rPr>
            </w:pPr>
          </w:p>
          <w:p w14:paraId="4104035C" w14:textId="77777777" w:rsidR="001B12C8" w:rsidRDefault="001B12C8" w:rsidP="0018583C">
            <w:pPr>
              <w:spacing w:before="120" w:after="120" w:line="240" w:lineRule="auto"/>
              <w:rPr>
                <w:sz w:val="20"/>
                <w:szCs w:val="20"/>
              </w:rPr>
            </w:pPr>
            <w:r>
              <w:rPr>
                <w:b/>
                <w:bCs/>
                <w:sz w:val="20"/>
                <w:szCs w:val="20"/>
              </w:rPr>
              <w:t>Leitbegriff</w:t>
            </w:r>
            <w:r w:rsidRPr="004F4B8A">
              <w:rPr>
                <w:b/>
                <w:bCs/>
                <w:sz w:val="20"/>
                <w:szCs w:val="20"/>
              </w:rPr>
              <w:t>:</w:t>
            </w:r>
            <w:r w:rsidRPr="004F4B8A">
              <w:rPr>
                <w:sz w:val="20"/>
                <w:szCs w:val="20"/>
              </w:rPr>
              <w:t xml:space="preserve"> Freiheit</w:t>
            </w:r>
          </w:p>
          <w:p w14:paraId="5201AE6C" w14:textId="77777777" w:rsidR="001B12C8" w:rsidRDefault="001B12C8" w:rsidP="0018583C">
            <w:pPr>
              <w:spacing w:before="120" w:after="120" w:line="240" w:lineRule="auto"/>
              <w:rPr>
                <w:sz w:val="20"/>
                <w:szCs w:val="20"/>
              </w:rPr>
            </w:pPr>
          </w:p>
          <w:p w14:paraId="258D4272" w14:textId="77777777" w:rsidR="001B12C8" w:rsidRPr="004F4B8A" w:rsidRDefault="001B12C8" w:rsidP="0018583C">
            <w:pPr>
              <w:spacing w:before="120" w:after="120" w:line="240" w:lineRule="auto"/>
              <w:rPr>
                <w:sz w:val="20"/>
                <w:szCs w:val="20"/>
              </w:rPr>
            </w:pPr>
            <w:r w:rsidRPr="004F4B8A">
              <w:rPr>
                <w:b/>
                <w:bCs/>
                <w:sz w:val="20"/>
                <w:szCs w:val="20"/>
              </w:rPr>
              <w:t>Vernetzung mit</w:t>
            </w:r>
          </w:p>
          <w:p w14:paraId="373AE7C1" w14:textId="77777777" w:rsidR="001B12C8" w:rsidRPr="004F4B8A" w:rsidRDefault="001B12C8" w:rsidP="0018583C">
            <w:pPr>
              <w:spacing w:before="120" w:after="120" w:line="240" w:lineRule="auto"/>
              <w:rPr>
                <w:sz w:val="20"/>
                <w:szCs w:val="20"/>
              </w:rPr>
            </w:pPr>
            <w:r>
              <w:rPr>
                <w:sz w:val="20"/>
                <w:szCs w:val="20"/>
              </w:rPr>
              <w:t xml:space="preserve">3.1.1.2 </w:t>
            </w:r>
            <w:r w:rsidRPr="004F4B8A">
              <w:rPr>
                <w:sz w:val="20"/>
                <w:szCs w:val="20"/>
              </w:rPr>
              <w:t>(1), (2), (3)</w:t>
            </w:r>
            <w:r>
              <w:rPr>
                <w:sz w:val="20"/>
                <w:szCs w:val="20"/>
              </w:rPr>
              <w:t xml:space="preserve"> Freiheit und Verantwortung</w:t>
            </w:r>
          </w:p>
          <w:p w14:paraId="69D9B6DF" w14:textId="77777777" w:rsidR="001B12C8" w:rsidRPr="004F4B8A" w:rsidRDefault="001B12C8" w:rsidP="0018583C">
            <w:pPr>
              <w:spacing w:before="120" w:after="120" w:line="240" w:lineRule="auto"/>
              <w:rPr>
                <w:sz w:val="20"/>
                <w:szCs w:val="20"/>
              </w:rPr>
            </w:pPr>
            <w:r w:rsidRPr="004F4B8A">
              <w:rPr>
                <w:sz w:val="20"/>
                <w:szCs w:val="20"/>
              </w:rPr>
              <w:t>3.1.1.3 (1), (4), (5)</w:t>
            </w:r>
            <w:r>
              <w:rPr>
                <w:sz w:val="20"/>
                <w:szCs w:val="20"/>
              </w:rPr>
              <w:t xml:space="preserve"> </w:t>
            </w:r>
            <w:r w:rsidRPr="004F4B8A">
              <w:rPr>
                <w:sz w:val="20"/>
                <w:szCs w:val="20"/>
              </w:rPr>
              <w:t>Gerec</w:t>
            </w:r>
            <w:r w:rsidRPr="004F4B8A">
              <w:rPr>
                <w:sz w:val="20"/>
                <w:szCs w:val="20"/>
              </w:rPr>
              <w:t>h</w:t>
            </w:r>
            <w:r>
              <w:rPr>
                <w:sz w:val="20"/>
                <w:szCs w:val="20"/>
              </w:rPr>
              <w:t>tigkeit</w:t>
            </w:r>
          </w:p>
          <w:p w14:paraId="60496818" w14:textId="77777777" w:rsidR="001B12C8" w:rsidRPr="004F4B8A" w:rsidRDefault="001B12C8" w:rsidP="0018583C">
            <w:pPr>
              <w:spacing w:before="120" w:after="120" w:line="240" w:lineRule="auto"/>
              <w:rPr>
                <w:sz w:val="20"/>
                <w:szCs w:val="20"/>
              </w:rPr>
            </w:pPr>
            <w:r>
              <w:rPr>
                <w:sz w:val="20"/>
                <w:szCs w:val="20"/>
              </w:rPr>
              <w:t>3.1.2.1</w:t>
            </w:r>
            <w:r w:rsidRPr="004F4B8A">
              <w:rPr>
                <w:sz w:val="20"/>
                <w:szCs w:val="20"/>
              </w:rPr>
              <w:t xml:space="preserve"> (2)</w:t>
            </w:r>
            <w:r>
              <w:rPr>
                <w:sz w:val="20"/>
                <w:szCs w:val="20"/>
              </w:rPr>
              <w:t xml:space="preserve"> </w:t>
            </w:r>
            <w:r w:rsidRPr="004F4B8A">
              <w:rPr>
                <w:sz w:val="20"/>
                <w:szCs w:val="20"/>
              </w:rPr>
              <w:t>Friedliches Z</w:t>
            </w:r>
            <w:r w:rsidRPr="004F4B8A">
              <w:rPr>
                <w:sz w:val="20"/>
                <w:szCs w:val="20"/>
              </w:rPr>
              <w:t>u</w:t>
            </w:r>
            <w:r w:rsidRPr="004F4B8A">
              <w:rPr>
                <w:sz w:val="20"/>
                <w:szCs w:val="20"/>
              </w:rPr>
              <w:t>sammenleben und die B</w:t>
            </w:r>
            <w:r w:rsidRPr="004F4B8A">
              <w:rPr>
                <w:sz w:val="20"/>
                <w:szCs w:val="20"/>
              </w:rPr>
              <w:t>e</w:t>
            </w:r>
            <w:r>
              <w:rPr>
                <w:sz w:val="20"/>
                <w:szCs w:val="20"/>
              </w:rPr>
              <w:t>deutung von Konflikten</w:t>
            </w:r>
          </w:p>
          <w:p w14:paraId="7B2B4DD0" w14:textId="77777777" w:rsidR="001B12C8" w:rsidRPr="004F4B8A" w:rsidRDefault="001B12C8" w:rsidP="0018583C">
            <w:pPr>
              <w:spacing w:before="120" w:after="120" w:line="240" w:lineRule="auto"/>
              <w:rPr>
                <w:sz w:val="20"/>
                <w:szCs w:val="20"/>
              </w:rPr>
            </w:pPr>
            <w:r>
              <w:rPr>
                <w:sz w:val="20"/>
                <w:szCs w:val="20"/>
              </w:rPr>
              <w:t>3.1.2.2</w:t>
            </w:r>
            <w:r w:rsidRPr="004F4B8A">
              <w:rPr>
                <w:sz w:val="20"/>
                <w:szCs w:val="20"/>
              </w:rPr>
              <w:t xml:space="preserve"> (1)</w:t>
            </w:r>
            <w:r>
              <w:rPr>
                <w:sz w:val="20"/>
                <w:szCs w:val="20"/>
              </w:rPr>
              <w:t xml:space="preserve"> </w:t>
            </w:r>
            <w:r w:rsidRPr="004F4B8A">
              <w:rPr>
                <w:sz w:val="20"/>
                <w:szCs w:val="20"/>
              </w:rPr>
              <w:t>Verantwortung im U</w:t>
            </w:r>
            <w:r>
              <w:rPr>
                <w:sz w:val="20"/>
                <w:szCs w:val="20"/>
              </w:rPr>
              <w:t>mgang mit Konflikten und Gewalt</w:t>
            </w:r>
          </w:p>
          <w:p w14:paraId="47551062" w14:textId="77777777" w:rsidR="001B12C8" w:rsidRPr="004F4B8A" w:rsidRDefault="001B12C8" w:rsidP="0018583C">
            <w:pPr>
              <w:spacing w:before="120" w:after="120" w:line="240" w:lineRule="auto"/>
              <w:rPr>
                <w:sz w:val="20"/>
                <w:szCs w:val="20"/>
              </w:rPr>
            </w:pPr>
            <w:r>
              <w:rPr>
                <w:sz w:val="20"/>
                <w:szCs w:val="20"/>
              </w:rPr>
              <w:t>3.1.3.1</w:t>
            </w:r>
            <w:r w:rsidRPr="004F4B8A">
              <w:rPr>
                <w:sz w:val="20"/>
                <w:szCs w:val="20"/>
              </w:rPr>
              <w:t xml:space="preserve"> (1), (2), (3), (5)</w:t>
            </w:r>
            <w:r>
              <w:rPr>
                <w:sz w:val="20"/>
                <w:szCs w:val="20"/>
              </w:rPr>
              <w:t xml:space="preserve"> </w:t>
            </w:r>
            <w:r w:rsidRPr="004F4B8A">
              <w:rPr>
                <w:sz w:val="20"/>
                <w:szCs w:val="20"/>
              </w:rPr>
              <w:t>Ha</w:t>
            </w:r>
            <w:r w:rsidRPr="004F4B8A">
              <w:rPr>
                <w:sz w:val="20"/>
                <w:szCs w:val="20"/>
              </w:rPr>
              <w:t>n</w:t>
            </w:r>
            <w:r w:rsidRPr="004F4B8A">
              <w:rPr>
                <w:sz w:val="20"/>
                <w:szCs w:val="20"/>
              </w:rPr>
              <w:lastRenderedPageBreak/>
              <w:t>deln in der medial vermitte</w:t>
            </w:r>
            <w:r w:rsidRPr="004F4B8A">
              <w:rPr>
                <w:sz w:val="20"/>
                <w:szCs w:val="20"/>
              </w:rPr>
              <w:t>l</w:t>
            </w:r>
            <w:r>
              <w:rPr>
                <w:sz w:val="20"/>
                <w:szCs w:val="20"/>
              </w:rPr>
              <w:t>ten Welt</w:t>
            </w:r>
          </w:p>
          <w:p w14:paraId="25626821" w14:textId="77777777" w:rsidR="001B12C8" w:rsidRPr="004F4B8A" w:rsidRDefault="001B12C8" w:rsidP="0018583C">
            <w:pPr>
              <w:spacing w:before="120" w:after="120" w:line="240" w:lineRule="auto"/>
              <w:rPr>
                <w:sz w:val="20"/>
                <w:szCs w:val="20"/>
              </w:rPr>
            </w:pPr>
            <w:r w:rsidRPr="004F4B8A">
              <w:rPr>
                <w:sz w:val="20"/>
                <w:szCs w:val="20"/>
              </w:rPr>
              <w:t>3.1.4.1 (4),</w:t>
            </w:r>
            <w:r>
              <w:rPr>
                <w:sz w:val="20"/>
                <w:szCs w:val="20"/>
              </w:rPr>
              <w:t xml:space="preserve"> (5</w:t>
            </w:r>
            <w:r w:rsidRPr="004F4B8A">
              <w:rPr>
                <w:sz w:val="20"/>
                <w:szCs w:val="20"/>
              </w:rPr>
              <w:t>)</w:t>
            </w:r>
            <w:r>
              <w:rPr>
                <w:sz w:val="20"/>
                <w:szCs w:val="20"/>
              </w:rPr>
              <w:t xml:space="preserve"> </w:t>
            </w:r>
            <w:r w:rsidRPr="004F4B8A">
              <w:rPr>
                <w:sz w:val="20"/>
                <w:szCs w:val="20"/>
              </w:rPr>
              <w:t>Mensche</w:t>
            </w:r>
            <w:r w:rsidRPr="004F4B8A">
              <w:rPr>
                <w:sz w:val="20"/>
                <w:szCs w:val="20"/>
              </w:rPr>
              <w:t>n</w:t>
            </w:r>
            <w:r w:rsidRPr="004F4B8A">
              <w:rPr>
                <w:sz w:val="20"/>
                <w:szCs w:val="20"/>
              </w:rPr>
              <w:t>würdi</w:t>
            </w:r>
            <w:r>
              <w:rPr>
                <w:sz w:val="20"/>
                <w:szCs w:val="20"/>
              </w:rPr>
              <w:t>ges Leben in Armut und Reichtum</w:t>
            </w:r>
          </w:p>
          <w:p w14:paraId="4B417C60" w14:textId="77777777" w:rsidR="001B12C8" w:rsidRPr="004F4B8A" w:rsidRDefault="001B12C8" w:rsidP="0018583C">
            <w:pPr>
              <w:spacing w:before="120" w:after="120" w:line="240" w:lineRule="auto"/>
              <w:rPr>
                <w:sz w:val="20"/>
                <w:szCs w:val="20"/>
              </w:rPr>
            </w:pPr>
            <w:r w:rsidRPr="004F4B8A">
              <w:rPr>
                <w:sz w:val="20"/>
                <w:szCs w:val="20"/>
              </w:rPr>
              <w:t>3.1.5.1 (1)</w:t>
            </w:r>
            <w:r>
              <w:rPr>
                <w:sz w:val="20"/>
                <w:szCs w:val="20"/>
              </w:rPr>
              <w:t xml:space="preserve"> Verantwortung für Tiere</w:t>
            </w:r>
          </w:p>
          <w:p w14:paraId="2A4D462B" w14:textId="77777777" w:rsidR="001B12C8" w:rsidRPr="002C6AE1" w:rsidRDefault="001B12C8" w:rsidP="0018583C">
            <w:pPr>
              <w:spacing w:before="120" w:after="120" w:line="240" w:lineRule="auto"/>
              <w:rPr>
                <w:sz w:val="20"/>
                <w:szCs w:val="20"/>
              </w:rPr>
            </w:pPr>
            <w:r>
              <w:rPr>
                <w:sz w:val="20"/>
                <w:szCs w:val="20"/>
              </w:rPr>
              <w:t>3.1.5.2</w:t>
            </w:r>
            <w:r w:rsidRPr="002C6AE1">
              <w:rPr>
                <w:sz w:val="20"/>
                <w:szCs w:val="20"/>
              </w:rPr>
              <w:t xml:space="preserve"> (1), (2), (3) </w:t>
            </w:r>
            <w:r>
              <w:rPr>
                <w:sz w:val="20"/>
                <w:szCs w:val="20"/>
              </w:rPr>
              <w:t>Mensch, Natur, Technik</w:t>
            </w:r>
          </w:p>
          <w:p w14:paraId="7189AA8C" w14:textId="77777777" w:rsidR="001B12C8" w:rsidRDefault="001B12C8" w:rsidP="0018583C">
            <w:pPr>
              <w:spacing w:before="120" w:after="120" w:line="240" w:lineRule="auto"/>
              <w:rPr>
                <w:sz w:val="20"/>
                <w:szCs w:val="20"/>
              </w:rPr>
            </w:pPr>
            <w:r>
              <w:rPr>
                <w:sz w:val="20"/>
                <w:szCs w:val="20"/>
              </w:rPr>
              <w:t xml:space="preserve">3.1.6.1 </w:t>
            </w:r>
            <w:r w:rsidRPr="002C6AE1">
              <w:rPr>
                <w:sz w:val="20"/>
                <w:szCs w:val="20"/>
              </w:rPr>
              <w:t>(2), (3), (4) Gla</w:t>
            </w:r>
            <w:r w:rsidRPr="002C6AE1">
              <w:rPr>
                <w:sz w:val="20"/>
                <w:szCs w:val="20"/>
              </w:rPr>
              <w:t>u</w:t>
            </w:r>
            <w:r w:rsidRPr="002C6AE1">
              <w:rPr>
                <w:sz w:val="20"/>
                <w:szCs w:val="20"/>
              </w:rPr>
              <w:t>bensgrunds</w:t>
            </w:r>
            <w:r>
              <w:rPr>
                <w:sz w:val="20"/>
                <w:szCs w:val="20"/>
              </w:rPr>
              <w:t>ätze und Achtung des Religiösen</w:t>
            </w:r>
          </w:p>
          <w:p w14:paraId="4960AF46" w14:textId="77777777" w:rsidR="001B12C8" w:rsidRDefault="001B12C8" w:rsidP="0018583C">
            <w:pPr>
              <w:spacing w:before="120" w:after="120" w:line="240" w:lineRule="auto"/>
              <w:rPr>
                <w:sz w:val="20"/>
                <w:szCs w:val="20"/>
              </w:rPr>
            </w:pPr>
          </w:p>
          <w:p w14:paraId="1D30F85C" w14:textId="77777777" w:rsidR="001B12C8" w:rsidRPr="00EC3D32" w:rsidRDefault="001B12C8" w:rsidP="0018583C">
            <w:pPr>
              <w:spacing w:before="120" w:after="120" w:line="240" w:lineRule="auto"/>
              <w:rPr>
                <w:sz w:val="20"/>
                <w:szCs w:val="20"/>
              </w:rPr>
            </w:pPr>
            <w:r w:rsidRPr="00EC3D32">
              <w:rPr>
                <w:rFonts w:eastAsia="Calibri" w:cs="Arial"/>
                <w:sz w:val="20"/>
                <w:szCs w:val="22"/>
                <w:shd w:val="clear" w:color="auto" w:fill="A3D7B7"/>
              </w:rPr>
              <w:t>L BO</w:t>
            </w:r>
            <w:r w:rsidRPr="00EC3D32">
              <w:rPr>
                <w:rFonts w:eastAsia="Calibri" w:cs="Arial"/>
                <w:i/>
                <w:sz w:val="20"/>
                <w:szCs w:val="22"/>
              </w:rPr>
              <w:t xml:space="preserve"> </w:t>
            </w:r>
            <w:r w:rsidRPr="00EC3D32">
              <w:rPr>
                <w:sz w:val="20"/>
                <w:szCs w:val="20"/>
              </w:rPr>
              <w:t>Einschätzung und Überprüfung eigener Fähi</w:t>
            </w:r>
            <w:r w:rsidRPr="00EC3D32">
              <w:rPr>
                <w:sz w:val="20"/>
                <w:szCs w:val="20"/>
              </w:rPr>
              <w:t>g</w:t>
            </w:r>
            <w:r w:rsidRPr="00EC3D32">
              <w:rPr>
                <w:sz w:val="20"/>
                <w:szCs w:val="20"/>
              </w:rPr>
              <w:t>keiten und Potenziale</w:t>
            </w:r>
          </w:p>
          <w:p w14:paraId="7AB4926C" w14:textId="77777777" w:rsidR="001B12C8" w:rsidRPr="00EC3D32" w:rsidRDefault="001B12C8" w:rsidP="0018583C">
            <w:pPr>
              <w:spacing w:before="120" w:after="120" w:line="240" w:lineRule="auto"/>
              <w:rPr>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Pr="00EC3D32">
              <w:rPr>
                <w:sz w:val="20"/>
                <w:szCs w:val="20"/>
              </w:rPr>
              <w:t>Selbstfindung und Akzeptanz anderer Leben</w:t>
            </w:r>
            <w:r w:rsidRPr="00EC3D32">
              <w:rPr>
                <w:sz w:val="20"/>
                <w:szCs w:val="20"/>
              </w:rPr>
              <w:t>s</w:t>
            </w:r>
            <w:r w:rsidRPr="00EC3D32">
              <w:rPr>
                <w:sz w:val="20"/>
                <w:szCs w:val="20"/>
              </w:rPr>
              <w:t>formen</w:t>
            </w:r>
          </w:p>
          <w:p w14:paraId="3773E8F4" w14:textId="7C62317E" w:rsidR="001B12C8" w:rsidRPr="00BD1D23" w:rsidRDefault="001B12C8" w:rsidP="0018583C">
            <w:pPr>
              <w:spacing w:before="120" w:after="120" w:line="240" w:lineRule="auto"/>
              <w:rPr>
                <w:b/>
                <w:bCs/>
                <w:color w:val="FFFFFF"/>
                <w:sz w:val="20"/>
                <w:szCs w:val="20"/>
              </w:rPr>
            </w:pPr>
            <w:r w:rsidRPr="00EC3D32">
              <w:rPr>
                <w:rFonts w:eastAsia="Calibri" w:cs="Arial"/>
                <w:sz w:val="20"/>
                <w:szCs w:val="22"/>
                <w:shd w:val="clear" w:color="auto" w:fill="A3D7B7"/>
              </w:rPr>
              <w:t>L VB</w:t>
            </w:r>
            <w:r w:rsidRPr="00EC3D32">
              <w:rPr>
                <w:rFonts w:eastAsia="Calibri" w:cs="Arial"/>
                <w:i/>
                <w:sz w:val="20"/>
                <w:szCs w:val="22"/>
              </w:rPr>
              <w:t xml:space="preserve"> </w:t>
            </w:r>
            <w:r w:rsidRPr="00EC3D32">
              <w:rPr>
                <w:sz w:val="20"/>
                <w:szCs w:val="20"/>
              </w:rPr>
              <w:t>Bedürfnisse und Wü</w:t>
            </w:r>
            <w:r w:rsidRPr="00EC3D32">
              <w:rPr>
                <w:sz w:val="20"/>
                <w:szCs w:val="20"/>
              </w:rPr>
              <w:t>n</w:t>
            </w:r>
            <w:r w:rsidRPr="00EC3D32">
              <w:rPr>
                <w:sz w:val="20"/>
                <w:szCs w:val="20"/>
              </w:rPr>
              <w:t>sche</w:t>
            </w:r>
          </w:p>
        </w:tc>
      </w:tr>
      <w:tr w:rsidR="001B12C8" w:rsidRPr="008A4E00" w14:paraId="79A00F4B" w14:textId="77777777" w:rsidTr="00236414">
        <w:trPr>
          <w:trHeight w:val="1696"/>
        </w:trPr>
        <w:tc>
          <w:tcPr>
            <w:tcW w:w="1199" w:type="pct"/>
            <w:vMerge w:val="restart"/>
            <w:tcBorders>
              <w:right w:val="single" w:sz="4" w:space="0" w:color="auto"/>
            </w:tcBorders>
            <w:shd w:val="clear" w:color="auto" w:fill="auto"/>
          </w:tcPr>
          <w:p w14:paraId="53AD49CA" w14:textId="77777777" w:rsidR="001B12C8" w:rsidRPr="004F4B8A" w:rsidRDefault="001B12C8" w:rsidP="0018583C">
            <w:pPr>
              <w:spacing w:before="120" w:line="240" w:lineRule="auto"/>
              <w:rPr>
                <w:sz w:val="20"/>
                <w:szCs w:val="20"/>
              </w:rPr>
            </w:pPr>
            <w:r w:rsidRPr="004F4B8A">
              <w:rPr>
                <w:b/>
                <w:sz w:val="20"/>
                <w:szCs w:val="20"/>
              </w:rPr>
              <w:t>2.1</w:t>
            </w:r>
            <w:r w:rsidRPr="004F4B8A">
              <w:rPr>
                <w:sz w:val="20"/>
                <w:szCs w:val="20"/>
              </w:rPr>
              <w:t xml:space="preserve">. </w:t>
            </w:r>
            <w:r w:rsidRPr="004F4B8A">
              <w:rPr>
                <w:b/>
                <w:sz w:val="20"/>
                <w:szCs w:val="20"/>
              </w:rPr>
              <w:t>Wahrnehmen und sich hineinve</w:t>
            </w:r>
            <w:r w:rsidRPr="004F4B8A">
              <w:rPr>
                <w:b/>
                <w:sz w:val="20"/>
                <w:szCs w:val="20"/>
              </w:rPr>
              <w:t>r</w:t>
            </w:r>
            <w:r w:rsidRPr="004F4B8A">
              <w:rPr>
                <w:b/>
                <w:sz w:val="20"/>
                <w:szCs w:val="20"/>
              </w:rPr>
              <w:t>setzen</w:t>
            </w:r>
          </w:p>
          <w:p w14:paraId="39F49CF4" w14:textId="77777777" w:rsidR="001B12C8" w:rsidRPr="004F4B8A" w:rsidRDefault="001B12C8" w:rsidP="0018583C">
            <w:pPr>
              <w:spacing w:before="60" w:line="240" w:lineRule="exact"/>
              <w:rPr>
                <w:rFonts w:eastAsia="Arial Unicode MS" w:cs="Arial Unicode MS"/>
                <w:sz w:val="20"/>
                <w:szCs w:val="20"/>
              </w:rPr>
            </w:pPr>
            <w:r w:rsidRPr="004A32B6">
              <w:rPr>
                <w:rFonts w:eastAsia="Arial Unicode MS" w:cs="Arial Unicode MS"/>
                <w:b/>
                <w:position w:val="1"/>
                <w:sz w:val="20"/>
                <w:szCs w:val="20"/>
              </w:rPr>
              <w:t>2.</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ihre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Wahrnehmung</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mit</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anderer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vergleichen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dabei</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Vormeinungen,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Gewohnheiten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z w:val="20"/>
                <w:szCs w:val="20"/>
              </w:rPr>
              <w:t xml:space="preserve"> </w:t>
            </w:r>
            <w:r w:rsidRPr="004F4B8A">
              <w:rPr>
                <w:rFonts w:eastAsia="Arial Unicode MS" w:cs="Arial Unicode MS"/>
                <w:position w:val="1"/>
                <w:sz w:val="20"/>
                <w:szCs w:val="20"/>
              </w:rPr>
              <w:t>Prägungen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w:t>
            </w:r>
            <w:r w:rsidRPr="004F4B8A">
              <w:rPr>
                <w:rFonts w:eastAsia="Arial Unicode MS" w:cs="Arial Unicode MS"/>
                <w:position w:val="1"/>
                <w:sz w:val="20"/>
                <w:szCs w:val="20"/>
              </w:rPr>
              <w:t>i</w:t>
            </w:r>
            <w:r w:rsidRPr="004F4B8A">
              <w:rPr>
                <w:rFonts w:eastAsia="Arial Unicode MS" w:cs="Arial Unicode MS"/>
                <w:position w:val="1"/>
                <w:sz w:val="20"/>
                <w:szCs w:val="20"/>
              </w:rPr>
              <w:t>spielsweise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personal,</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sozial,</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kulturell,</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religiös,</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ethnisch,</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medial)</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berücksicht</w:t>
            </w:r>
            <w:r w:rsidRPr="004F4B8A">
              <w:rPr>
                <w:rFonts w:eastAsia="Arial Unicode MS" w:cs="Arial Unicode MS"/>
                <w:position w:val="1"/>
                <w:sz w:val="20"/>
                <w:szCs w:val="20"/>
              </w:rPr>
              <w:t>i</w:t>
            </w:r>
            <w:r w:rsidRPr="004F4B8A">
              <w:rPr>
                <w:rFonts w:eastAsia="Arial Unicode MS" w:cs="Arial Unicode MS"/>
                <w:position w:val="1"/>
                <w:sz w:val="20"/>
                <w:szCs w:val="20"/>
              </w:rPr>
              <w:t>gen 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aufzeigen</w:t>
            </w:r>
          </w:p>
          <w:p w14:paraId="78361CEC" w14:textId="77777777" w:rsidR="001B12C8" w:rsidRPr="004F4B8A" w:rsidRDefault="001B12C8" w:rsidP="0018583C">
            <w:pPr>
              <w:spacing w:before="60" w:line="240" w:lineRule="exact"/>
              <w:rPr>
                <w:rFonts w:eastAsia="Arial Unicode MS" w:cs="Arial Unicode MS"/>
                <w:position w:val="1"/>
                <w:sz w:val="20"/>
                <w:szCs w:val="20"/>
              </w:rPr>
            </w:pPr>
            <w:r w:rsidRPr="004A32B6">
              <w:rPr>
                <w:rFonts w:eastAsia="Arial Unicode MS" w:cs="Arial Unicode MS"/>
                <w:b/>
                <w:position w:val="1"/>
                <w:sz w:val="20"/>
                <w:szCs w:val="20"/>
              </w:rPr>
              <w:t>3.</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eigene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Bedürfnisse,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Interessen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Gefühle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die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anderer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erkennen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beschreiben</w:t>
            </w:r>
          </w:p>
          <w:p w14:paraId="4F00733C" w14:textId="77777777" w:rsidR="001B12C8" w:rsidRPr="004F4B8A" w:rsidRDefault="001B12C8" w:rsidP="0018583C">
            <w:pPr>
              <w:spacing w:before="60" w:line="240" w:lineRule="exact"/>
              <w:rPr>
                <w:rFonts w:eastAsia="Arial Unicode MS" w:cs="Arial Unicode MS"/>
                <w:sz w:val="20"/>
                <w:szCs w:val="20"/>
              </w:rPr>
            </w:pPr>
            <w:r w:rsidRPr="004A32B6">
              <w:rPr>
                <w:rFonts w:eastAsia="Arial Unicode MS" w:cs="Arial Unicode MS"/>
                <w:b/>
                <w:position w:val="1"/>
                <w:sz w:val="20"/>
                <w:szCs w:val="20"/>
              </w:rPr>
              <w:t>4.</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durch</w:t>
            </w:r>
            <w:r w:rsidRPr="004F4B8A">
              <w:rPr>
                <w:rFonts w:eastAsia="Arial Unicode MS" w:cs="Arial Unicode MS"/>
                <w:spacing w:val="-8"/>
                <w:position w:val="1"/>
                <w:sz w:val="20"/>
                <w:szCs w:val="20"/>
              </w:rPr>
              <w:t xml:space="preserve"> </w:t>
            </w:r>
            <w:r w:rsidRPr="004F4B8A">
              <w:rPr>
                <w:rFonts w:eastAsia="Arial Unicode MS" w:cs="Arial Unicode MS"/>
                <w:position w:val="1"/>
                <w:sz w:val="20"/>
                <w:szCs w:val="20"/>
              </w:rPr>
              <w:t>Perspektivenwechsel</w:t>
            </w:r>
            <w:r w:rsidRPr="004F4B8A">
              <w:rPr>
                <w:rFonts w:eastAsia="Arial Unicode MS" w:cs="Arial Unicode MS"/>
                <w:spacing w:val="-8"/>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8"/>
                <w:position w:val="1"/>
                <w:sz w:val="20"/>
                <w:szCs w:val="20"/>
              </w:rPr>
              <w:t xml:space="preserve"> </w:t>
            </w:r>
            <w:r w:rsidRPr="004F4B8A">
              <w:rPr>
                <w:rFonts w:eastAsia="Arial Unicode MS" w:cs="Arial Unicode MS"/>
                <w:position w:val="1"/>
                <w:sz w:val="20"/>
                <w:szCs w:val="20"/>
              </w:rPr>
              <w:t>wechselseitigen</w:t>
            </w:r>
            <w:r w:rsidRPr="004F4B8A">
              <w:rPr>
                <w:rFonts w:eastAsia="Arial Unicode MS" w:cs="Arial Unicode MS"/>
                <w:spacing w:val="-8"/>
                <w:position w:val="1"/>
                <w:sz w:val="20"/>
                <w:szCs w:val="20"/>
              </w:rPr>
              <w:t xml:space="preserve"> </w:t>
            </w:r>
            <w:r w:rsidRPr="004F4B8A">
              <w:rPr>
                <w:rFonts w:eastAsia="Arial Unicode MS" w:cs="Arial Unicode MS"/>
                <w:position w:val="1"/>
                <w:sz w:val="20"/>
                <w:szCs w:val="20"/>
              </w:rPr>
              <w:t>Austausch</w:t>
            </w:r>
            <w:r w:rsidRPr="004F4B8A">
              <w:rPr>
                <w:rFonts w:eastAsia="Arial Unicode MS" w:cs="Arial Unicode MS"/>
                <w:spacing w:val="-8"/>
                <w:position w:val="1"/>
                <w:sz w:val="20"/>
                <w:szCs w:val="20"/>
              </w:rPr>
              <w:t xml:space="preserve"> </w:t>
            </w:r>
            <w:r w:rsidRPr="004F4B8A">
              <w:rPr>
                <w:rFonts w:eastAsia="Arial Unicode MS" w:cs="Arial Unicode MS"/>
                <w:position w:val="1"/>
                <w:sz w:val="20"/>
                <w:szCs w:val="20"/>
              </w:rPr>
              <w:t>mögliche</w:t>
            </w:r>
            <w:r w:rsidRPr="004F4B8A">
              <w:rPr>
                <w:rFonts w:eastAsia="Arial Unicode MS" w:cs="Arial Unicode MS"/>
                <w:spacing w:val="-8"/>
                <w:position w:val="1"/>
                <w:sz w:val="20"/>
                <w:szCs w:val="20"/>
              </w:rPr>
              <w:t xml:space="preserve"> </w:t>
            </w:r>
            <w:r w:rsidRPr="004F4B8A">
              <w:rPr>
                <w:rFonts w:eastAsia="Arial Unicode MS" w:cs="Arial Unicode MS"/>
                <w:position w:val="1"/>
                <w:sz w:val="20"/>
                <w:szCs w:val="20"/>
              </w:rPr>
              <w:t>Empfindungen</w:t>
            </w:r>
            <w:r w:rsidRPr="004F4B8A">
              <w:rPr>
                <w:rFonts w:eastAsia="Arial Unicode MS" w:cs="Arial Unicode MS"/>
                <w:spacing w:val="-8"/>
                <w:position w:val="1"/>
                <w:sz w:val="20"/>
                <w:szCs w:val="20"/>
              </w:rPr>
              <w:t xml:space="preserve"> </w:t>
            </w:r>
            <w:r w:rsidRPr="004F4B8A">
              <w:rPr>
                <w:rFonts w:eastAsia="Arial Unicode MS" w:cs="Arial Unicode MS"/>
                <w:position w:val="1"/>
                <w:sz w:val="20"/>
                <w:szCs w:val="20"/>
              </w:rPr>
              <w:t>und Sichtweisen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Beteili</w:t>
            </w:r>
            <w:r w:rsidRPr="004F4B8A">
              <w:rPr>
                <w:rFonts w:eastAsia="Arial Unicode MS" w:cs="Arial Unicode MS"/>
                <w:position w:val="1"/>
                <w:sz w:val="20"/>
                <w:szCs w:val="20"/>
              </w:rPr>
              <w:t>g</w:t>
            </w:r>
            <w:r w:rsidRPr="004F4B8A">
              <w:rPr>
                <w:rFonts w:eastAsia="Arial Unicode MS" w:cs="Arial Unicode MS"/>
                <w:position w:val="1"/>
                <w:sz w:val="20"/>
                <w:szCs w:val="20"/>
              </w:rPr>
              <w:t>ter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oder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Betroffener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erfassen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w:t>
            </w:r>
            <w:r w:rsidRPr="004F4B8A">
              <w:rPr>
                <w:rFonts w:eastAsia="Arial Unicode MS" w:cs="Arial Unicode MS"/>
                <w:position w:val="1"/>
                <w:sz w:val="20"/>
                <w:szCs w:val="20"/>
              </w:rPr>
              <w:t>e</w:t>
            </w:r>
            <w:r w:rsidRPr="004F4B8A">
              <w:rPr>
                <w:rFonts w:eastAsia="Arial Unicode MS" w:cs="Arial Unicode MS"/>
                <w:position w:val="1"/>
                <w:sz w:val="20"/>
                <w:szCs w:val="20"/>
              </w:rPr>
              <w:t>nennen</w:t>
            </w:r>
          </w:p>
          <w:p w14:paraId="5F51950B" w14:textId="77777777" w:rsidR="001B12C8" w:rsidRPr="004F4B8A" w:rsidRDefault="001B12C8" w:rsidP="0018583C">
            <w:pPr>
              <w:spacing w:before="60" w:line="240" w:lineRule="exact"/>
              <w:rPr>
                <w:rFonts w:eastAsia="Arial Unicode MS" w:cs="Arial Unicode MS"/>
                <w:sz w:val="20"/>
                <w:szCs w:val="20"/>
              </w:rPr>
            </w:pPr>
            <w:r w:rsidRPr="004A32B6">
              <w:rPr>
                <w:rFonts w:eastAsia="Arial Unicode MS" w:cs="Arial Unicode MS"/>
                <w:b/>
                <w:position w:val="1"/>
                <w:sz w:val="20"/>
                <w:szCs w:val="20"/>
              </w:rPr>
              <w:t>5.</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Phänomene,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Situationen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oder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Sac</w:t>
            </w:r>
            <w:r w:rsidRPr="004F4B8A">
              <w:rPr>
                <w:rFonts w:eastAsia="Arial Unicode MS" w:cs="Arial Unicode MS"/>
                <w:position w:val="1"/>
                <w:sz w:val="20"/>
                <w:szCs w:val="20"/>
              </w:rPr>
              <w:t>h</w:t>
            </w:r>
            <w:r w:rsidRPr="004F4B8A">
              <w:rPr>
                <w:rFonts w:eastAsia="Arial Unicode MS" w:cs="Arial Unicode MS"/>
                <w:position w:val="1"/>
                <w:sz w:val="20"/>
                <w:szCs w:val="20"/>
              </w:rPr>
              <w:lastRenderedPageBreak/>
              <w:t>verhalte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die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zugrundeliegenden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Werte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Normen benennen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da</w:t>
            </w:r>
            <w:r w:rsidRPr="004F4B8A">
              <w:rPr>
                <w:rFonts w:eastAsia="Arial Unicode MS" w:cs="Arial Unicode MS"/>
                <w:position w:val="1"/>
                <w:sz w:val="20"/>
                <w:szCs w:val="20"/>
              </w:rPr>
              <w:t>r</w:t>
            </w:r>
            <w:r w:rsidRPr="004F4B8A">
              <w:rPr>
                <w:rFonts w:eastAsia="Arial Unicode MS" w:cs="Arial Unicode MS"/>
                <w:position w:val="1"/>
                <w:sz w:val="20"/>
                <w:szCs w:val="20"/>
              </w:rPr>
              <w:t>stellen</w:t>
            </w:r>
          </w:p>
          <w:p w14:paraId="57CFB570" w14:textId="77777777" w:rsidR="001B12C8" w:rsidRPr="00C242C3" w:rsidRDefault="001B12C8" w:rsidP="0018583C">
            <w:pPr>
              <w:spacing w:before="60" w:after="120" w:line="240" w:lineRule="exact"/>
              <w:rPr>
                <w:rFonts w:eastAsia="Arial Unicode MS" w:cs="Arial Unicode MS"/>
                <w:sz w:val="20"/>
                <w:szCs w:val="20"/>
              </w:rPr>
            </w:pPr>
            <w:r w:rsidRPr="004A32B6">
              <w:rPr>
                <w:rFonts w:eastAsia="Arial Unicode MS" w:cs="Arial Unicode MS"/>
                <w:b/>
                <w:position w:val="1"/>
                <w:sz w:val="20"/>
                <w:szCs w:val="20"/>
              </w:rPr>
              <w:t>7.</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Situationen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Sachverhalte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aus</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verschiedenen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Perspektiven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betrachten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beschreiben</w:t>
            </w:r>
          </w:p>
        </w:tc>
        <w:tc>
          <w:tcPr>
            <w:tcW w:w="1138" w:type="pct"/>
            <w:gridSpan w:val="2"/>
            <w:vMerge w:val="restart"/>
            <w:tcBorders>
              <w:left w:val="single" w:sz="4" w:space="0" w:color="auto"/>
            </w:tcBorders>
            <w:shd w:val="clear" w:color="auto" w:fill="auto"/>
          </w:tcPr>
          <w:p w14:paraId="56707FD9" w14:textId="77777777" w:rsidR="001B12C8" w:rsidRDefault="001B12C8" w:rsidP="0018583C">
            <w:pPr>
              <w:widowControl w:val="0"/>
              <w:autoSpaceDE w:val="0"/>
              <w:autoSpaceDN w:val="0"/>
              <w:adjustRightInd w:val="0"/>
              <w:spacing w:before="120" w:line="240" w:lineRule="auto"/>
              <w:rPr>
                <w:sz w:val="20"/>
                <w:szCs w:val="20"/>
              </w:rPr>
            </w:pPr>
            <w:r w:rsidRPr="004F4B8A">
              <w:rPr>
                <w:b/>
                <w:sz w:val="20"/>
                <w:szCs w:val="22"/>
              </w:rPr>
              <w:lastRenderedPageBreak/>
              <w:t xml:space="preserve">3.1.1.1 </w:t>
            </w:r>
            <w:r w:rsidRPr="004F4B8A">
              <w:rPr>
                <w:b/>
                <w:sz w:val="20"/>
                <w:szCs w:val="20"/>
              </w:rPr>
              <w:t>(1)</w:t>
            </w:r>
            <w:r w:rsidRPr="004F4B8A">
              <w:rPr>
                <w:sz w:val="20"/>
                <w:szCs w:val="20"/>
              </w:rPr>
              <w:t xml:space="preserve"> </w:t>
            </w:r>
            <w:r>
              <w:rPr>
                <w:b/>
                <w:sz w:val="20"/>
                <w:szCs w:val="22"/>
              </w:rPr>
              <w:t>I</w:t>
            </w:r>
            <w:r w:rsidRPr="004F4B8A">
              <w:rPr>
                <w:b/>
                <w:sz w:val="20"/>
                <w:szCs w:val="22"/>
              </w:rPr>
              <w:t>dentität, Individualität und Rolle</w:t>
            </w:r>
          </w:p>
          <w:p w14:paraId="34E592D5" w14:textId="77777777" w:rsidR="001B12C8" w:rsidRPr="004255B9" w:rsidRDefault="001B12C8" w:rsidP="0018583C">
            <w:pPr>
              <w:widowControl w:val="0"/>
              <w:autoSpaceDE w:val="0"/>
              <w:autoSpaceDN w:val="0"/>
              <w:adjustRightInd w:val="0"/>
              <w:spacing w:before="60" w:line="240" w:lineRule="auto"/>
              <w:rPr>
                <w:bCs/>
                <w:sz w:val="20"/>
                <w:szCs w:val="20"/>
              </w:rPr>
            </w:pPr>
            <w:r w:rsidRPr="00236414">
              <w:rPr>
                <w:b/>
                <w:sz w:val="20"/>
                <w:szCs w:val="20"/>
                <w:shd w:val="clear" w:color="auto" w:fill="F5A092"/>
              </w:rPr>
              <w:t>E</w:t>
            </w:r>
            <w:r w:rsidRPr="004F4B8A">
              <w:rPr>
                <w:sz w:val="20"/>
                <w:szCs w:val="20"/>
              </w:rPr>
              <w:t>: ausgehend von der eigenen Person identitätsstiftende Merkmale herau</w:t>
            </w:r>
            <w:r w:rsidRPr="004F4B8A">
              <w:rPr>
                <w:sz w:val="20"/>
                <w:szCs w:val="20"/>
              </w:rPr>
              <w:t>s</w:t>
            </w:r>
            <w:r w:rsidRPr="004F4B8A">
              <w:rPr>
                <w:sz w:val="20"/>
                <w:szCs w:val="20"/>
              </w:rPr>
              <w:t>arbeiten und sich zu ihrem Einfluss auf die Individualität äußern (z.B. B</w:t>
            </w:r>
            <w:r w:rsidRPr="004F4B8A">
              <w:rPr>
                <w:sz w:val="20"/>
                <w:szCs w:val="20"/>
              </w:rPr>
              <w:t>e</w:t>
            </w:r>
            <w:r w:rsidRPr="004F4B8A">
              <w:rPr>
                <w:sz w:val="20"/>
                <w:szCs w:val="20"/>
              </w:rPr>
              <w:t>gabungen, Stärken, Schwächen, Ei</w:t>
            </w:r>
            <w:r w:rsidRPr="004F4B8A">
              <w:rPr>
                <w:sz w:val="20"/>
                <w:szCs w:val="20"/>
              </w:rPr>
              <w:t>n</w:t>
            </w:r>
            <w:r w:rsidRPr="004F4B8A">
              <w:rPr>
                <w:sz w:val="20"/>
                <w:szCs w:val="20"/>
              </w:rPr>
              <w:t>schränkungen, Wertvorstellungen, Interessen, Herkunft, soziales Umfeld, Alter, Geschlecht)</w:t>
            </w:r>
            <w:r w:rsidRPr="004F4B8A">
              <w:rPr>
                <w:sz w:val="20"/>
                <w:szCs w:val="20"/>
              </w:rPr>
              <w:br/>
            </w:r>
            <w:r w:rsidRPr="008A719B">
              <w:rPr>
                <w:b/>
                <w:bCs/>
                <w:sz w:val="20"/>
                <w:szCs w:val="20"/>
                <w:shd w:val="clear" w:color="auto" w:fill="FFCEB9"/>
              </w:rPr>
              <w:t>M</w:t>
            </w:r>
            <w:r w:rsidRPr="004255B9">
              <w:rPr>
                <w:bCs/>
                <w:sz w:val="20"/>
                <w:szCs w:val="20"/>
              </w:rPr>
              <w:t>.: Persönlic</w:t>
            </w:r>
            <w:r>
              <w:rPr>
                <w:bCs/>
                <w:sz w:val="20"/>
                <w:szCs w:val="20"/>
              </w:rPr>
              <w:t>hkeits</w:t>
            </w:r>
            <w:r w:rsidRPr="004255B9">
              <w:rPr>
                <w:bCs/>
                <w:sz w:val="20"/>
                <w:szCs w:val="20"/>
              </w:rPr>
              <w:t>merk</w:t>
            </w:r>
            <w:r>
              <w:rPr>
                <w:bCs/>
                <w:sz w:val="20"/>
                <w:szCs w:val="20"/>
              </w:rPr>
              <w:t xml:space="preserve">male anhand von Beispielen </w:t>
            </w:r>
          </w:p>
          <w:p w14:paraId="663EB78A" w14:textId="77777777" w:rsidR="001B12C8" w:rsidRPr="004F4B8A" w:rsidRDefault="001B12C8" w:rsidP="0018583C">
            <w:pPr>
              <w:spacing w:before="60" w:line="240" w:lineRule="auto"/>
              <w:rPr>
                <w:b/>
                <w:sz w:val="20"/>
                <w:szCs w:val="22"/>
              </w:rPr>
            </w:pPr>
            <w:r w:rsidRPr="00616EAE">
              <w:rPr>
                <w:b/>
                <w:bCs/>
                <w:sz w:val="20"/>
                <w:szCs w:val="20"/>
                <w:shd w:val="clear" w:color="auto" w:fill="FFE2D5"/>
              </w:rPr>
              <w:t>G</w:t>
            </w:r>
            <w:r w:rsidRPr="004255B9">
              <w:rPr>
                <w:bCs/>
                <w:sz w:val="20"/>
                <w:szCs w:val="20"/>
              </w:rPr>
              <w:t>: an vorgegebenen Beispie</w:t>
            </w:r>
            <w:r>
              <w:rPr>
                <w:bCs/>
                <w:sz w:val="20"/>
                <w:szCs w:val="20"/>
              </w:rPr>
              <w:t>len Pe</w:t>
            </w:r>
            <w:r>
              <w:rPr>
                <w:bCs/>
                <w:sz w:val="20"/>
                <w:szCs w:val="20"/>
              </w:rPr>
              <w:t>r</w:t>
            </w:r>
            <w:r>
              <w:rPr>
                <w:bCs/>
                <w:sz w:val="20"/>
                <w:szCs w:val="20"/>
              </w:rPr>
              <w:t>sönlichkeits</w:t>
            </w:r>
            <w:r w:rsidRPr="004255B9">
              <w:rPr>
                <w:bCs/>
                <w:sz w:val="20"/>
                <w:szCs w:val="20"/>
              </w:rPr>
              <w:t>merkmale</w:t>
            </w:r>
          </w:p>
          <w:p w14:paraId="0F1411E3" w14:textId="53B477E9" w:rsidR="001B12C8" w:rsidRDefault="001B12C8" w:rsidP="0018583C">
            <w:pPr>
              <w:spacing w:before="120" w:line="240" w:lineRule="auto"/>
              <w:rPr>
                <w:sz w:val="20"/>
                <w:szCs w:val="20"/>
              </w:rPr>
            </w:pPr>
            <w:r>
              <w:rPr>
                <w:b/>
                <w:bCs/>
                <w:sz w:val="20"/>
                <w:szCs w:val="20"/>
              </w:rPr>
              <w:t>3.1.1.1</w:t>
            </w:r>
            <w:r w:rsidRPr="004F4B8A">
              <w:rPr>
                <w:b/>
                <w:bCs/>
                <w:sz w:val="20"/>
                <w:szCs w:val="20"/>
              </w:rPr>
              <w:t xml:space="preserve"> (2)</w:t>
            </w:r>
          </w:p>
          <w:p w14:paraId="5C7B15E9" w14:textId="77777777" w:rsidR="001B12C8" w:rsidRDefault="001B12C8" w:rsidP="0018583C">
            <w:pPr>
              <w:spacing w:before="60" w:line="240" w:lineRule="auto"/>
              <w:rPr>
                <w:sz w:val="20"/>
                <w:szCs w:val="20"/>
              </w:rPr>
            </w:pPr>
            <w:r w:rsidRPr="00236414">
              <w:rPr>
                <w:b/>
                <w:sz w:val="20"/>
                <w:szCs w:val="20"/>
                <w:shd w:val="clear" w:color="auto" w:fill="F5A092"/>
              </w:rPr>
              <w:t>E</w:t>
            </w:r>
            <w:r w:rsidRPr="004F4B8A">
              <w:rPr>
                <w:sz w:val="20"/>
                <w:szCs w:val="20"/>
              </w:rPr>
              <w:t xml:space="preserve">: unterschiedliche Rollenerwartungen an die Einzelne oder den Einzelnen in </w:t>
            </w:r>
            <w:r w:rsidRPr="004F4B8A">
              <w:rPr>
                <w:sz w:val="20"/>
                <w:szCs w:val="20"/>
              </w:rPr>
              <w:lastRenderedPageBreak/>
              <w:t>der Vielfalt sozialer Beziehungen b</w:t>
            </w:r>
            <w:r w:rsidRPr="004F4B8A">
              <w:rPr>
                <w:sz w:val="20"/>
                <w:szCs w:val="20"/>
              </w:rPr>
              <w:t>e</w:t>
            </w:r>
            <w:r w:rsidRPr="004F4B8A">
              <w:rPr>
                <w:sz w:val="20"/>
                <w:szCs w:val="20"/>
              </w:rPr>
              <w:t>schreiben und sich daraus ergebende Rollenkonflikte im Kontext von Freiheit und Abhängigkeit untersuchen und bewerten (beispielsweise Familie</w:t>
            </w:r>
            <w:r>
              <w:rPr>
                <w:sz w:val="20"/>
                <w:szCs w:val="20"/>
              </w:rPr>
              <w:t>, Freunde, Gruppe, Gemeinde)</w:t>
            </w:r>
            <w:r>
              <w:rPr>
                <w:sz w:val="20"/>
                <w:szCs w:val="20"/>
              </w:rPr>
              <w:br/>
            </w:r>
            <w:r w:rsidRPr="008A719B">
              <w:rPr>
                <w:b/>
                <w:sz w:val="20"/>
                <w:szCs w:val="20"/>
                <w:shd w:val="clear" w:color="auto" w:fill="FFCEB9"/>
              </w:rPr>
              <w:t>M</w:t>
            </w:r>
            <w:r>
              <w:rPr>
                <w:sz w:val="20"/>
                <w:szCs w:val="20"/>
              </w:rPr>
              <w:t xml:space="preserve">: </w:t>
            </w:r>
            <w:r w:rsidRPr="004F4B8A">
              <w:rPr>
                <w:sz w:val="20"/>
                <w:szCs w:val="20"/>
              </w:rPr>
              <w:t>beschreiben und im Kontext von Freiheit und Abhängigkeit untersuchen</w:t>
            </w:r>
          </w:p>
          <w:p w14:paraId="4040079F" w14:textId="79047DD5" w:rsidR="001B12C8" w:rsidRPr="004F4B8A" w:rsidRDefault="001B12C8" w:rsidP="0018583C">
            <w:pPr>
              <w:spacing w:before="60" w:line="240" w:lineRule="auto"/>
              <w:rPr>
                <w:sz w:val="20"/>
                <w:szCs w:val="20"/>
              </w:rPr>
            </w:pPr>
            <w:r w:rsidRPr="00616EAE">
              <w:rPr>
                <w:b/>
                <w:sz w:val="20"/>
                <w:szCs w:val="20"/>
                <w:shd w:val="clear" w:color="auto" w:fill="FFE2D5"/>
              </w:rPr>
              <w:t>G</w:t>
            </w:r>
            <w:r w:rsidRPr="004F4B8A">
              <w:rPr>
                <w:sz w:val="20"/>
                <w:szCs w:val="20"/>
              </w:rPr>
              <w:t>: in ihrem Erfahrungsbereich b</w:t>
            </w:r>
            <w:r w:rsidRPr="004F4B8A">
              <w:rPr>
                <w:sz w:val="20"/>
                <w:szCs w:val="20"/>
              </w:rPr>
              <w:t>e</w:t>
            </w:r>
            <w:r w:rsidRPr="004F4B8A">
              <w:rPr>
                <w:sz w:val="20"/>
                <w:szCs w:val="20"/>
              </w:rPr>
              <w:t>schreiben und im Kontext</w:t>
            </w:r>
            <w:r>
              <w:rPr>
                <w:sz w:val="20"/>
                <w:szCs w:val="20"/>
              </w:rPr>
              <w:t xml:space="preserve"> </w:t>
            </w:r>
          </w:p>
          <w:p w14:paraId="73712AD0" w14:textId="77777777" w:rsidR="001B12C8" w:rsidRDefault="001B12C8" w:rsidP="0018583C">
            <w:pPr>
              <w:spacing w:before="120" w:after="60" w:line="240" w:lineRule="auto"/>
              <w:rPr>
                <w:sz w:val="20"/>
                <w:szCs w:val="20"/>
              </w:rPr>
            </w:pPr>
            <w:r w:rsidRPr="004F4B8A">
              <w:rPr>
                <w:b/>
                <w:bCs/>
                <w:sz w:val="20"/>
                <w:szCs w:val="20"/>
              </w:rPr>
              <w:t>3.1.1.1 (4)</w:t>
            </w:r>
          </w:p>
          <w:p w14:paraId="57845569" w14:textId="77777777" w:rsidR="001B12C8" w:rsidRDefault="001B12C8" w:rsidP="0018583C">
            <w:pPr>
              <w:spacing w:before="60" w:line="240" w:lineRule="auto"/>
              <w:rPr>
                <w:sz w:val="20"/>
                <w:szCs w:val="20"/>
              </w:rPr>
            </w:pPr>
            <w:r w:rsidRPr="00236414">
              <w:rPr>
                <w:b/>
                <w:sz w:val="20"/>
                <w:szCs w:val="20"/>
                <w:shd w:val="clear" w:color="auto" w:fill="F5A092"/>
              </w:rPr>
              <w:t>E</w:t>
            </w:r>
            <w:r w:rsidRPr="00D24185">
              <w:rPr>
                <w:b/>
                <w:sz w:val="20"/>
                <w:szCs w:val="20"/>
              </w:rPr>
              <w:t xml:space="preserve">, </w:t>
            </w:r>
            <w:r w:rsidRPr="008A719B">
              <w:rPr>
                <w:b/>
                <w:sz w:val="20"/>
                <w:szCs w:val="20"/>
                <w:shd w:val="clear" w:color="auto" w:fill="FFCEB9"/>
              </w:rPr>
              <w:t>M</w:t>
            </w:r>
            <w:r w:rsidRPr="004F4B8A">
              <w:rPr>
                <w:sz w:val="20"/>
                <w:szCs w:val="20"/>
              </w:rPr>
              <w:t>: Möglichkeiten und Gefahren für die Einzelne oder den Einzelnen i</w:t>
            </w:r>
            <w:r w:rsidRPr="004F4B8A">
              <w:rPr>
                <w:sz w:val="20"/>
                <w:szCs w:val="20"/>
              </w:rPr>
              <w:t>n</w:t>
            </w:r>
            <w:r w:rsidRPr="004F4B8A">
              <w:rPr>
                <w:sz w:val="20"/>
                <w:szCs w:val="20"/>
              </w:rPr>
              <w:t>nerhalb verschiedener sozialer Bezi</w:t>
            </w:r>
            <w:r w:rsidRPr="004F4B8A">
              <w:rPr>
                <w:sz w:val="20"/>
                <w:szCs w:val="20"/>
              </w:rPr>
              <w:t>e</w:t>
            </w:r>
            <w:r w:rsidRPr="004F4B8A">
              <w:rPr>
                <w:sz w:val="20"/>
                <w:szCs w:val="20"/>
              </w:rPr>
              <w:t>hungen identifizieren und bewerten (zum Beispiel Freundschaften, Pee</w:t>
            </w:r>
            <w:r w:rsidRPr="004F4B8A">
              <w:rPr>
                <w:sz w:val="20"/>
                <w:szCs w:val="20"/>
              </w:rPr>
              <w:t>r</w:t>
            </w:r>
            <w:r w:rsidRPr="004F4B8A">
              <w:rPr>
                <w:sz w:val="20"/>
                <w:szCs w:val="20"/>
              </w:rPr>
              <w:t>g</w:t>
            </w:r>
            <w:r>
              <w:rPr>
                <w:sz w:val="20"/>
                <w:szCs w:val="20"/>
              </w:rPr>
              <w:t>roups, Familie, Verein, Klasse)</w:t>
            </w:r>
          </w:p>
          <w:p w14:paraId="0ACD940F" w14:textId="77777777" w:rsidR="001B12C8" w:rsidRPr="004F4B8A" w:rsidRDefault="001B12C8" w:rsidP="0018583C">
            <w:pPr>
              <w:spacing w:before="60" w:line="240" w:lineRule="auto"/>
              <w:rPr>
                <w:b/>
                <w:bCs/>
                <w:sz w:val="20"/>
                <w:szCs w:val="20"/>
              </w:rPr>
            </w:pPr>
            <w:r w:rsidRPr="00616EAE">
              <w:rPr>
                <w:b/>
                <w:sz w:val="20"/>
                <w:szCs w:val="20"/>
                <w:shd w:val="clear" w:color="auto" w:fill="FFE2D5"/>
              </w:rPr>
              <w:t>G</w:t>
            </w:r>
            <w:r w:rsidRPr="004F4B8A">
              <w:rPr>
                <w:sz w:val="20"/>
                <w:szCs w:val="20"/>
              </w:rPr>
              <w:t>: anhand von Beispielen</w:t>
            </w:r>
          </w:p>
          <w:p w14:paraId="0BB5C10B" w14:textId="77777777" w:rsidR="001B12C8" w:rsidRDefault="001B12C8" w:rsidP="0018583C">
            <w:pPr>
              <w:spacing w:before="120" w:line="240" w:lineRule="auto"/>
              <w:rPr>
                <w:sz w:val="20"/>
                <w:szCs w:val="20"/>
              </w:rPr>
            </w:pPr>
            <w:r w:rsidRPr="004F4B8A">
              <w:rPr>
                <w:b/>
                <w:bCs/>
                <w:sz w:val="20"/>
                <w:szCs w:val="20"/>
              </w:rPr>
              <w:t>3.1.1.1 (5)</w:t>
            </w:r>
          </w:p>
          <w:p w14:paraId="56BB824F" w14:textId="77777777" w:rsidR="001B12C8" w:rsidRDefault="001B12C8" w:rsidP="0018583C">
            <w:pPr>
              <w:spacing w:before="60" w:line="240" w:lineRule="auto"/>
              <w:rPr>
                <w:sz w:val="20"/>
                <w:szCs w:val="20"/>
              </w:rPr>
            </w:pPr>
            <w:r w:rsidRPr="00236414">
              <w:rPr>
                <w:b/>
                <w:sz w:val="20"/>
                <w:szCs w:val="20"/>
                <w:shd w:val="clear" w:color="auto" w:fill="F5A092"/>
              </w:rPr>
              <w:t>E</w:t>
            </w:r>
            <w:r w:rsidRPr="004F4B8A">
              <w:rPr>
                <w:sz w:val="20"/>
                <w:szCs w:val="20"/>
              </w:rPr>
              <w:t>: allgemeine Bedingungen für ein verantwortliches Miteinander erläutern und begründen (z. B. Respekt, Ac</w:t>
            </w:r>
            <w:r w:rsidRPr="004F4B8A">
              <w:rPr>
                <w:sz w:val="20"/>
                <w:szCs w:val="20"/>
              </w:rPr>
              <w:t>h</w:t>
            </w:r>
            <w:r w:rsidRPr="004F4B8A">
              <w:rPr>
                <w:sz w:val="20"/>
                <w:szCs w:val="20"/>
              </w:rPr>
              <w:t>tung, Fairness, Gerechtig</w:t>
            </w:r>
            <w:r>
              <w:rPr>
                <w:sz w:val="20"/>
                <w:szCs w:val="20"/>
              </w:rPr>
              <w:t>keit)</w:t>
            </w:r>
          </w:p>
          <w:p w14:paraId="7282FD31" w14:textId="77777777" w:rsidR="001B12C8" w:rsidRDefault="001B12C8" w:rsidP="0018583C">
            <w:pPr>
              <w:spacing w:before="60" w:line="240" w:lineRule="auto"/>
              <w:rPr>
                <w:sz w:val="20"/>
                <w:szCs w:val="20"/>
              </w:rPr>
            </w:pPr>
            <w:r w:rsidRPr="008A719B">
              <w:rPr>
                <w:b/>
                <w:sz w:val="20"/>
                <w:szCs w:val="20"/>
                <w:shd w:val="clear" w:color="auto" w:fill="FFCEB9"/>
              </w:rPr>
              <w:t>M</w:t>
            </w:r>
            <w:r w:rsidRPr="004F4B8A">
              <w:rPr>
                <w:sz w:val="20"/>
                <w:szCs w:val="20"/>
              </w:rPr>
              <w:t>: Bedingungen …anhand von Be</w:t>
            </w:r>
            <w:r w:rsidRPr="004F4B8A">
              <w:rPr>
                <w:sz w:val="20"/>
                <w:szCs w:val="20"/>
              </w:rPr>
              <w:t>i</w:t>
            </w:r>
            <w:r w:rsidRPr="004F4B8A">
              <w:rPr>
                <w:sz w:val="20"/>
                <w:szCs w:val="20"/>
              </w:rPr>
              <w:t>spielsitu</w:t>
            </w:r>
            <w:r>
              <w:rPr>
                <w:sz w:val="20"/>
                <w:szCs w:val="20"/>
              </w:rPr>
              <w:t>ationen</w:t>
            </w:r>
          </w:p>
          <w:p w14:paraId="2638419B" w14:textId="77777777" w:rsidR="001B12C8" w:rsidRPr="004F4B8A" w:rsidRDefault="001B12C8" w:rsidP="0018583C">
            <w:pPr>
              <w:spacing w:before="60" w:line="240" w:lineRule="auto"/>
              <w:rPr>
                <w:rFonts w:eastAsia="Arial"/>
                <w:b/>
                <w:bCs/>
                <w:sz w:val="20"/>
                <w:szCs w:val="22"/>
              </w:rPr>
            </w:pPr>
            <w:r w:rsidRPr="00616EAE">
              <w:rPr>
                <w:b/>
                <w:sz w:val="20"/>
                <w:szCs w:val="20"/>
                <w:shd w:val="clear" w:color="auto" w:fill="FFE2D5"/>
              </w:rPr>
              <w:t>G</w:t>
            </w:r>
            <w:r w:rsidRPr="004F4B8A">
              <w:rPr>
                <w:sz w:val="20"/>
                <w:szCs w:val="20"/>
              </w:rPr>
              <w:t>: Bedingungen …in einem konkreten Kontext</w:t>
            </w:r>
            <w:r w:rsidRPr="004F4B8A">
              <w:rPr>
                <w:rFonts w:eastAsia="Arial"/>
                <w:b/>
                <w:bCs/>
                <w:sz w:val="20"/>
                <w:szCs w:val="22"/>
              </w:rPr>
              <w:t xml:space="preserve"> </w:t>
            </w:r>
          </w:p>
          <w:p w14:paraId="57399413" w14:textId="77777777" w:rsidR="001B12C8" w:rsidRPr="004F4B8A" w:rsidRDefault="001B12C8" w:rsidP="0018583C">
            <w:pPr>
              <w:spacing w:before="120" w:line="240" w:lineRule="auto"/>
              <w:rPr>
                <w:rFonts w:eastAsia="Arial"/>
                <w:sz w:val="20"/>
                <w:szCs w:val="22"/>
              </w:rPr>
            </w:pPr>
            <w:r w:rsidRPr="004F4B8A">
              <w:rPr>
                <w:rFonts w:eastAsia="Arial"/>
                <w:b/>
                <w:bCs/>
                <w:sz w:val="20"/>
                <w:szCs w:val="22"/>
              </w:rPr>
              <w:t>3</w:t>
            </w:r>
            <w:r w:rsidRPr="001F6437">
              <w:rPr>
                <w:rFonts w:eastAsia="Arial" w:cs="Arial"/>
                <w:b/>
                <w:bCs/>
                <w:sz w:val="20"/>
                <w:szCs w:val="22"/>
              </w:rPr>
              <w:t>.1.6.1</w:t>
            </w:r>
            <w:r w:rsidRPr="001F6437">
              <w:rPr>
                <w:rFonts w:eastAsia="Arial" w:cs="Arial"/>
                <w:b/>
                <w:bCs/>
                <w:spacing w:val="-6"/>
                <w:sz w:val="20"/>
                <w:szCs w:val="22"/>
              </w:rPr>
              <w:t xml:space="preserve"> </w:t>
            </w:r>
            <w:r w:rsidRPr="001F6437">
              <w:rPr>
                <w:rFonts w:eastAsia="Arial Unicode MS" w:cs="Arial"/>
                <w:b/>
                <w:sz w:val="20"/>
                <w:szCs w:val="22"/>
              </w:rPr>
              <w:t>(2)</w:t>
            </w:r>
            <w:r>
              <w:rPr>
                <w:rFonts w:eastAsia="Arial Unicode MS" w:cs="Arial"/>
                <w:b/>
                <w:sz w:val="20"/>
                <w:szCs w:val="22"/>
              </w:rPr>
              <w:t xml:space="preserve"> Glaubensgrundsätze</w:t>
            </w:r>
            <w:r w:rsidRPr="001F6437">
              <w:rPr>
                <w:rFonts w:eastAsia="Arial" w:cs="Arial"/>
                <w:b/>
                <w:bCs/>
                <w:spacing w:val="-5"/>
                <w:w w:val="99"/>
                <w:sz w:val="20"/>
                <w:szCs w:val="22"/>
              </w:rPr>
              <w:t xml:space="preserve"> </w:t>
            </w:r>
            <w:r w:rsidRPr="001F6437">
              <w:rPr>
                <w:rFonts w:eastAsia="Arial" w:cs="Arial"/>
                <w:b/>
                <w:bCs/>
                <w:sz w:val="20"/>
                <w:szCs w:val="22"/>
              </w:rPr>
              <w:t>und</w:t>
            </w:r>
            <w:r w:rsidRPr="001F6437">
              <w:rPr>
                <w:rFonts w:eastAsia="Arial" w:cs="Arial"/>
                <w:b/>
                <w:bCs/>
                <w:spacing w:val="-10"/>
                <w:sz w:val="20"/>
                <w:szCs w:val="22"/>
              </w:rPr>
              <w:t xml:space="preserve"> </w:t>
            </w:r>
            <w:r w:rsidRPr="001F6437">
              <w:rPr>
                <w:rFonts w:eastAsia="Arial" w:cs="Arial"/>
                <w:b/>
                <w:bCs/>
                <w:sz w:val="20"/>
                <w:szCs w:val="22"/>
              </w:rPr>
              <w:t>Achtung</w:t>
            </w:r>
            <w:r w:rsidRPr="001F6437">
              <w:rPr>
                <w:rFonts w:eastAsia="Arial" w:cs="Arial"/>
                <w:b/>
                <w:bCs/>
                <w:spacing w:val="-15"/>
                <w:sz w:val="20"/>
                <w:szCs w:val="22"/>
              </w:rPr>
              <w:t xml:space="preserve"> </w:t>
            </w:r>
            <w:r w:rsidRPr="001F6437">
              <w:rPr>
                <w:rFonts w:eastAsia="Arial" w:cs="Arial"/>
                <w:b/>
                <w:bCs/>
                <w:sz w:val="20"/>
                <w:szCs w:val="22"/>
              </w:rPr>
              <w:t>des</w:t>
            </w:r>
            <w:r w:rsidRPr="001F6437">
              <w:rPr>
                <w:rFonts w:eastAsia="Arial" w:cs="Arial"/>
                <w:b/>
                <w:bCs/>
                <w:spacing w:val="-6"/>
                <w:sz w:val="20"/>
                <w:szCs w:val="22"/>
              </w:rPr>
              <w:t xml:space="preserve"> </w:t>
            </w:r>
            <w:r w:rsidRPr="001F6437">
              <w:rPr>
                <w:rFonts w:eastAsia="Arial" w:cs="Arial"/>
                <w:b/>
                <w:bCs/>
                <w:sz w:val="20"/>
                <w:szCs w:val="22"/>
              </w:rPr>
              <w:t>Religiösen</w:t>
            </w:r>
          </w:p>
          <w:p w14:paraId="56F282A7" w14:textId="77777777" w:rsidR="001B12C8" w:rsidRPr="004F4B8A" w:rsidRDefault="001B12C8" w:rsidP="0018583C">
            <w:pPr>
              <w:spacing w:before="60" w:line="240" w:lineRule="auto"/>
              <w:rPr>
                <w:b/>
                <w:bCs/>
                <w:sz w:val="20"/>
                <w:szCs w:val="22"/>
              </w:rPr>
            </w:pPr>
            <w:r w:rsidRPr="00236414">
              <w:rPr>
                <w:rFonts w:eastAsia="Arial Unicode MS"/>
                <w:b/>
                <w:sz w:val="20"/>
                <w:szCs w:val="22"/>
                <w:shd w:val="clear" w:color="auto" w:fill="F5A092"/>
              </w:rPr>
              <w:t>E</w:t>
            </w:r>
            <w:r w:rsidRPr="00D24185">
              <w:rPr>
                <w:rFonts w:eastAsia="Arial Unicode MS"/>
                <w:b/>
                <w:sz w:val="20"/>
                <w:szCs w:val="22"/>
              </w:rPr>
              <w:t xml:space="preserve">, </w:t>
            </w:r>
            <w:r w:rsidRPr="008A719B">
              <w:rPr>
                <w:rFonts w:eastAsia="Arial Unicode MS"/>
                <w:b/>
                <w:sz w:val="20"/>
                <w:szCs w:val="22"/>
                <w:shd w:val="clear" w:color="auto" w:fill="FFCEB9"/>
              </w:rPr>
              <w:t>M</w:t>
            </w:r>
            <w:r w:rsidRPr="00D24185">
              <w:rPr>
                <w:rFonts w:eastAsia="Arial Unicode MS"/>
                <w:b/>
                <w:sz w:val="20"/>
                <w:szCs w:val="22"/>
              </w:rPr>
              <w:t xml:space="preserve">, </w:t>
            </w:r>
            <w:r w:rsidRPr="00616EAE">
              <w:rPr>
                <w:rFonts w:eastAsia="Arial Unicode MS"/>
                <w:b/>
                <w:sz w:val="20"/>
                <w:szCs w:val="22"/>
                <w:shd w:val="clear" w:color="auto" w:fill="FFE2D5"/>
              </w:rPr>
              <w:t>G</w:t>
            </w:r>
            <w:r>
              <w:rPr>
                <w:rFonts w:eastAsia="Arial Unicode MS"/>
                <w:sz w:val="20"/>
                <w:szCs w:val="22"/>
              </w:rPr>
              <w:t>:</w:t>
            </w:r>
            <w:r w:rsidRPr="004F4B8A">
              <w:rPr>
                <w:rFonts w:eastAsia="Arial Unicode MS"/>
                <w:sz w:val="20"/>
                <w:szCs w:val="22"/>
              </w:rPr>
              <w:t xml:space="preserve"> den</w:t>
            </w:r>
            <w:r w:rsidRPr="004F4B8A">
              <w:rPr>
                <w:rFonts w:eastAsia="Arial Unicode MS"/>
                <w:spacing w:val="-6"/>
                <w:sz w:val="20"/>
                <w:szCs w:val="22"/>
              </w:rPr>
              <w:t xml:space="preserve"> </w:t>
            </w:r>
            <w:r w:rsidRPr="004F4B8A">
              <w:rPr>
                <w:rFonts w:eastAsia="Arial Unicode MS"/>
                <w:sz w:val="20"/>
                <w:szCs w:val="22"/>
              </w:rPr>
              <w:t>Stellenwert</w:t>
            </w:r>
            <w:r w:rsidRPr="004F4B8A">
              <w:rPr>
                <w:rFonts w:eastAsia="Arial Unicode MS"/>
                <w:spacing w:val="-6"/>
                <w:sz w:val="20"/>
                <w:szCs w:val="22"/>
              </w:rPr>
              <w:t xml:space="preserve"> </w:t>
            </w:r>
            <w:r w:rsidRPr="004F4B8A">
              <w:rPr>
                <w:rFonts w:eastAsia="Arial Unicode MS"/>
                <w:sz w:val="20"/>
                <w:szCs w:val="22"/>
              </w:rPr>
              <w:t>des</w:t>
            </w:r>
            <w:r w:rsidRPr="004F4B8A">
              <w:rPr>
                <w:rFonts w:eastAsia="Arial Unicode MS"/>
                <w:spacing w:val="-6"/>
                <w:sz w:val="20"/>
                <w:szCs w:val="22"/>
              </w:rPr>
              <w:t xml:space="preserve"> </w:t>
            </w:r>
            <w:r w:rsidRPr="004F4B8A">
              <w:rPr>
                <w:rFonts w:eastAsia="Arial Unicode MS"/>
                <w:sz w:val="20"/>
                <w:szCs w:val="22"/>
              </w:rPr>
              <w:t>Gla</w:t>
            </w:r>
            <w:r w:rsidRPr="004F4B8A">
              <w:rPr>
                <w:rFonts w:eastAsia="Arial Unicode MS"/>
                <w:sz w:val="20"/>
                <w:szCs w:val="22"/>
              </w:rPr>
              <w:t>u</w:t>
            </w:r>
            <w:r w:rsidRPr="004F4B8A">
              <w:rPr>
                <w:rFonts w:eastAsia="Arial Unicode MS"/>
                <w:sz w:val="20"/>
                <w:szCs w:val="22"/>
              </w:rPr>
              <w:t>bens</w:t>
            </w:r>
            <w:r w:rsidRPr="004F4B8A">
              <w:rPr>
                <w:rFonts w:eastAsia="Arial Unicode MS"/>
                <w:spacing w:val="-6"/>
                <w:sz w:val="20"/>
                <w:szCs w:val="22"/>
              </w:rPr>
              <w:t xml:space="preserve"> </w:t>
            </w:r>
            <w:r w:rsidRPr="004F4B8A">
              <w:rPr>
                <w:rFonts w:eastAsia="Arial Unicode MS"/>
                <w:sz w:val="20"/>
                <w:szCs w:val="22"/>
              </w:rPr>
              <w:t>für</w:t>
            </w:r>
            <w:r w:rsidRPr="004F4B8A">
              <w:rPr>
                <w:rFonts w:eastAsia="Arial Unicode MS"/>
                <w:spacing w:val="-6"/>
                <w:sz w:val="20"/>
                <w:szCs w:val="22"/>
              </w:rPr>
              <w:t xml:space="preserve"> </w:t>
            </w:r>
            <w:r w:rsidRPr="004F4B8A">
              <w:rPr>
                <w:rFonts w:eastAsia="Arial Unicode MS"/>
                <w:sz w:val="20"/>
                <w:szCs w:val="22"/>
              </w:rPr>
              <w:t>das</w:t>
            </w:r>
            <w:r w:rsidRPr="004F4B8A">
              <w:rPr>
                <w:rFonts w:eastAsia="Arial Unicode MS"/>
                <w:spacing w:val="-6"/>
                <w:sz w:val="20"/>
                <w:szCs w:val="22"/>
              </w:rPr>
              <w:t xml:space="preserve"> </w:t>
            </w:r>
            <w:r w:rsidRPr="004F4B8A">
              <w:rPr>
                <w:rFonts w:eastAsia="Arial Unicode MS"/>
                <w:sz w:val="20"/>
                <w:szCs w:val="22"/>
              </w:rPr>
              <w:t>Leben</w:t>
            </w:r>
            <w:r w:rsidRPr="004F4B8A">
              <w:rPr>
                <w:rFonts w:eastAsia="Arial Unicode MS"/>
                <w:spacing w:val="-6"/>
                <w:sz w:val="20"/>
                <w:szCs w:val="22"/>
              </w:rPr>
              <w:t xml:space="preserve"> </w:t>
            </w:r>
            <w:r w:rsidRPr="004F4B8A">
              <w:rPr>
                <w:rFonts w:eastAsia="Arial Unicode MS"/>
                <w:sz w:val="20"/>
                <w:szCs w:val="22"/>
              </w:rPr>
              <w:t>der</w:t>
            </w:r>
            <w:r w:rsidRPr="004F4B8A">
              <w:rPr>
                <w:rFonts w:eastAsia="Arial Unicode MS"/>
                <w:spacing w:val="-6"/>
                <w:sz w:val="20"/>
                <w:szCs w:val="22"/>
              </w:rPr>
              <w:t xml:space="preserve"> </w:t>
            </w:r>
            <w:r w:rsidRPr="004F4B8A">
              <w:rPr>
                <w:rFonts w:eastAsia="Arial Unicode MS"/>
                <w:sz w:val="20"/>
                <w:szCs w:val="22"/>
              </w:rPr>
              <w:t>Gläubigen</w:t>
            </w:r>
            <w:r w:rsidRPr="004F4B8A">
              <w:rPr>
                <w:rFonts w:eastAsia="Arial Unicode MS"/>
                <w:spacing w:val="-6"/>
                <w:sz w:val="20"/>
                <w:szCs w:val="22"/>
              </w:rPr>
              <w:t xml:space="preserve"> </w:t>
            </w:r>
            <w:r w:rsidRPr="004F4B8A">
              <w:rPr>
                <w:rFonts w:eastAsia="Arial Unicode MS"/>
                <w:sz w:val="20"/>
                <w:szCs w:val="22"/>
              </w:rPr>
              <w:t>im</w:t>
            </w:r>
            <w:r w:rsidRPr="004F4B8A">
              <w:rPr>
                <w:rFonts w:eastAsia="Arial Unicode MS"/>
                <w:spacing w:val="-6"/>
                <w:sz w:val="20"/>
                <w:szCs w:val="22"/>
              </w:rPr>
              <w:t xml:space="preserve"> </w:t>
            </w:r>
            <w:r w:rsidRPr="004F4B8A">
              <w:rPr>
                <w:rFonts w:eastAsia="Arial Unicode MS"/>
                <w:sz w:val="20"/>
                <w:szCs w:val="22"/>
              </w:rPr>
              <w:t>Christentum,</w:t>
            </w:r>
            <w:r w:rsidRPr="004F4B8A">
              <w:rPr>
                <w:rFonts w:eastAsia="Arial Unicode MS"/>
                <w:spacing w:val="-6"/>
                <w:sz w:val="20"/>
                <w:szCs w:val="22"/>
              </w:rPr>
              <w:t xml:space="preserve"> </w:t>
            </w:r>
            <w:r w:rsidRPr="004F4B8A">
              <w:rPr>
                <w:rFonts w:eastAsia="Arial Unicode MS"/>
                <w:sz w:val="20"/>
                <w:szCs w:val="22"/>
              </w:rPr>
              <w:t>Islam</w:t>
            </w:r>
            <w:r w:rsidRPr="004F4B8A">
              <w:rPr>
                <w:rFonts w:eastAsia="Arial Unicode MS"/>
                <w:spacing w:val="-6"/>
                <w:sz w:val="20"/>
                <w:szCs w:val="22"/>
              </w:rPr>
              <w:t xml:space="preserve"> </w:t>
            </w:r>
            <w:r w:rsidRPr="004F4B8A">
              <w:rPr>
                <w:rFonts w:eastAsia="Arial Unicode MS"/>
                <w:sz w:val="20"/>
                <w:szCs w:val="22"/>
              </w:rPr>
              <w:t>und</w:t>
            </w:r>
            <w:r w:rsidRPr="004F4B8A">
              <w:rPr>
                <w:rFonts w:eastAsia="Arial Unicode MS"/>
                <w:spacing w:val="-6"/>
                <w:sz w:val="20"/>
                <w:szCs w:val="22"/>
              </w:rPr>
              <w:t xml:space="preserve"> </w:t>
            </w:r>
            <w:r w:rsidRPr="004F4B8A">
              <w:rPr>
                <w:rFonts w:eastAsia="Arial Unicode MS"/>
                <w:sz w:val="20"/>
                <w:szCs w:val="22"/>
              </w:rPr>
              <w:t>Judentum wiedergeben</w:t>
            </w:r>
            <w:r w:rsidRPr="004F4B8A">
              <w:rPr>
                <w:rFonts w:eastAsia="Arial Unicode MS"/>
                <w:spacing w:val="-6"/>
                <w:sz w:val="20"/>
                <w:szCs w:val="22"/>
              </w:rPr>
              <w:t xml:space="preserve"> </w:t>
            </w:r>
            <w:r w:rsidRPr="004F4B8A">
              <w:rPr>
                <w:rFonts w:eastAsia="Arial Unicode MS"/>
                <w:sz w:val="20"/>
                <w:szCs w:val="22"/>
              </w:rPr>
              <w:t>(zum</w:t>
            </w:r>
            <w:r w:rsidRPr="004F4B8A">
              <w:rPr>
                <w:rFonts w:eastAsia="Arial Unicode MS"/>
                <w:spacing w:val="-6"/>
                <w:sz w:val="20"/>
                <w:szCs w:val="22"/>
              </w:rPr>
              <w:t xml:space="preserve"> </w:t>
            </w:r>
            <w:r w:rsidRPr="004F4B8A">
              <w:rPr>
                <w:rFonts w:eastAsia="Arial Unicode MS"/>
                <w:sz w:val="20"/>
                <w:szCs w:val="22"/>
              </w:rPr>
              <w:t>Beispiel</w:t>
            </w:r>
            <w:r w:rsidRPr="004F4B8A">
              <w:rPr>
                <w:rFonts w:eastAsia="Arial Unicode MS"/>
                <w:spacing w:val="-6"/>
                <w:sz w:val="20"/>
                <w:szCs w:val="22"/>
              </w:rPr>
              <w:t xml:space="preserve"> </w:t>
            </w:r>
            <w:r w:rsidRPr="004F4B8A">
              <w:rPr>
                <w:rFonts w:eastAsia="Arial Unicode MS"/>
                <w:sz w:val="20"/>
                <w:szCs w:val="22"/>
              </w:rPr>
              <w:t>Spiritual</w:t>
            </w:r>
            <w:r w:rsidRPr="004F4B8A">
              <w:rPr>
                <w:rFonts w:eastAsia="Arial Unicode MS"/>
                <w:sz w:val="20"/>
                <w:szCs w:val="22"/>
              </w:rPr>
              <w:t>i</w:t>
            </w:r>
            <w:r w:rsidRPr="004F4B8A">
              <w:rPr>
                <w:rFonts w:eastAsia="Arial Unicode MS"/>
                <w:sz w:val="20"/>
                <w:szCs w:val="22"/>
              </w:rPr>
              <w:t>tät,</w:t>
            </w:r>
            <w:r w:rsidRPr="004F4B8A">
              <w:rPr>
                <w:rFonts w:eastAsia="Arial Unicode MS"/>
                <w:spacing w:val="-6"/>
                <w:sz w:val="20"/>
                <w:szCs w:val="22"/>
              </w:rPr>
              <w:t xml:space="preserve"> </w:t>
            </w:r>
            <w:r w:rsidRPr="004F4B8A">
              <w:rPr>
                <w:rFonts w:eastAsia="Arial Unicode MS"/>
                <w:sz w:val="20"/>
                <w:szCs w:val="22"/>
              </w:rPr>
              <w:t>religiöse</w:t>
            </w:r>
            <w:r w:rsidRPr="004F4B8A">
              <w:rPr>
                <w:rFonts w:eastAsia="Arial Unicode MS"/>
                <w:spacing w:val="-6"/>
                <w:sz w:val="20"/>
                <w:szCs w:val="22"/>
              </w:rPr>
              <w:t xml:space="preserve"> </w:t>
            </w:r>
            <w:r w:rsidRPr="004F4B8A">
              <w:rPr>
                <w:rFonts w:eastAsia="Arial Unicode MS"/>
                <w:sz w:val="20"/>
                <w:szCs w:val="22"/>
              </w:rPr>
              <w:t>Riten,</w:t>
            </w:r>
            <w:r w:rsidRPr="004F4B8A">
              <w:rPr>
                <w:rFonts w:eastAsia="Arial Unicode MS"/>
                <w:spacing w:val="-6"/>
                <w:sz w:val="20"/>
                <w:szCs w:val="22"/>
              </w:rPr>
              <w:t xml:space="preserve"> </w:t>
            </w:r>
            <w:r w:rsidRPr="004F4B8A">
              <w:rPr>
                <w:rFonts w:eastAsia="Arial Unicode MS"/>
                <w:sz w:val="20"/>
                <w:szCs w:val="22"/>
              </w:rPr>
              <w:t>Orientierung</w:t>
            </w:r>
          </w:p>
        </w:tc>
        <w:tc>
          <w:tcPr>
            <w:tcW w:w="1771" w:type="pct"/>
            <w:vMerge/>
            <w:tcBorders>
              <w:left w:val="single" w:sz="4" w:space="0" w:color="auto"/>
              <w:bottom w:val="single" w:sz="4" w:space="0" w:color="000000"/>
            </w:tcBorders>
            <w:shd w:val="clear" w:color="auto" w:fill="auto"/>
          </w:tcPr>
          <w:p w14:paraId="3494595C" w14:textId="43B68B2B" w:rsidR="001B12C8" w:rsidRPr="00D11982" w:rsidRDefault="001B12C8" w:rsidP="0018583C">
            <w:pPr>
              <w:numPr>
                <w:ilvl w:val="0"/>
                <w:numId w:val="5"/>
              </w:numPr>
              <w:spacing w:after="120" w:line="240" w:lineRule="auto"/>
              <w:ind w:left="714" w:hanging="357"/>
              <w:rPr>
                <w:sz w:val="20"/>
              </w:rPr>
            </w:pPr>
          </w:p>
        </w:tc>
        <w:tc>
          <w:tcPr>
            <w:tcW w:w="892" w:type="pct"/>
            <w:vMerge/>
            <w:tcBorders>
              <w:left w:val="single" w:sz="4" w:space="0" w:color="auto"/>
            </w:tcBorders>
            <w:shd w:val="clear" w:color="auto" w:fill="auto"/>
          </w:tcPr>
          <w:p w14:paraId="49310BD7" w14:textId="73167E9B" w:rsidR="001B12C8" w:rsidRPr="004F4B8A" w:rsidRDefault="001B12C8" w:rsidP="0018583C">
            <w:pPr>
              <w:spacing w:before="120" w:after="120" w:line="240" w:lineRule="auto"/>
              <w:rPr>
                <w:b/>
                <w:bCs/>
                <w:sz w:val="20"/>
                <w:szCs w:val="20"/>
              </w:rPr>
            </w:pPr>
          </w:p>
        </w:tc>
      </w:tr>
      <w:tr w:rsidR="001B12C8" w:rsidRPr="008A4E00" w14:paraId="00F362F4" w14:textId="77777777" w:rsidTr="00236414">
        <w:trPr>
          <w:trHeight w:val="2088"/>
        </w:trPr>
        <w:tc>
          <w:tcPr>
            <w:tcW w:w="1199" w:type="pct"/>
            <w:vMerge/>
            <w:tcBorders>
              <w:right w:val="single" w:sz="4" w:space="0" w:color="auto"/>
            </w:tcBorders>
            <w:shd w:val="clear" w:color="auto" w:fill="auto"/>
          </w:tcPr>
          <w:p w14:paraId="0C77A86F" w14:textId="77777777" w:rsidR="001B12C8" w:rsidRPr="004F4B8A" w:rsidRDefault="001B12C8" w:rsidP="0018583C">
            <w:pPr>
              <w:spacing w:before="120"/>
              <w:rPr>
                <w:b/>
                <w:sz w:val="20"/>
                <w:szCs w:val="20"/>
              </w:rPr>
            </w:pPr>
          </w:p>
        </w:tc>
        <w:tc>
          <w:tcPr>
            <w:tcW w:w="1138" w:type="pct"/>
            <w:gridSpan w:val="2"/>
            <w:vMerge/>
            <w:tcBorders>
              <w:left w:val="single" w:sz="4" w:space="0" w:color="auto"/>
            </w:tcBorders>
            <w:shd w:val="clear" w:color="auto" w:fill="auto"/>
          </w:tcPr>
          <w:p w14:paraId="65856B49" w14:textId="77777777" w:rsidR="001B12C8" w:rsidRPr="004F4B8A" w:rsidRDefault="001B12C8" w:rsidP="0018583C">
            <w:pPr>
              <w:spacing w:before="120" w:line="240" w:lineRule="auto"/>
              <w:rPr>
                <w:b/>
                <w:sz w:val="20"/>
                <w:szCs w:val="22"/>
              </w:rPr>
            </w:pPr>
          </w:p>
        </w:tc>
        <w:tc>
          <w:tcPr>
            <w:tcW w:w="1771" w:type="pct"/>
            <w:tcBorders>
              <w:left w:val="single" w:sz="4" w:space="0" w:color="auto"/>
              <w:bottom w:val="single" w:sz="4" w:space="0" w:color="auto"/>
            </w:tcBorders>
            <w:shd w:val="clear" w:color="auto" w:fill="auto"/>
          </w:tcPr>
          <w:p w14:paraId="4A71BBDE" w14:textId="77777777" w:rsidR="001B12C8" w:rsidRPr="0022233E" w:rsidRDefault="001B12C8" w:rsidP="0018583C">
            <w:pPr>
              <w:numPr>
                <w:ilvl w:val="0"/>
                <w:numId w:val="8"/>
              </w:numPr>
              <w:tabs>
                <w:tab w:val="left" w:pos="38"/>
              </w:tabs>
              <w:spacing w:before="120" w:after="120" w:line="240" w:lineRule="auto"/>
              <w:rPr>
                <w:b/>
                <w:sz w:val="20"/>
              </w:rPr>
            </w:pPr>
            <w:r w:rsidRPr="0022233E">
              <w:rPr>
                <w:b/>
                <w:sz w:val="20"/>
              </w:rPr>
              <w:t xml:space="preserve">Wer und wie bin ich? </w:t>
            </w:r>
          </w:p>
          <w:p w14:paraId="08410027" w14:textId="77777777" w:rsidR="001B12C8" w:rsidRPr="008A4E00" w:rsidRDefault="001B12C8" w:rsidP="0018583C">
            <w:pPr>
              <w:spacing w:before="120" w:after="120" w:line="240" w:lineRule="auto"/>
              <w:rPr>
                <w:strike/>
                <w:sz w:val="20"/>
              </w:rPr>
            </w:pPr>
            <w:r>
              <w:rPr>
                <w:sz w:val="20"/>
              </w:rPr>
              <w:t>Die eigene Person wahrnehmen und beschreiben</w:t>
            </w:r>
            <w:r w:rsidRPr="008A4E00">
              <w:rPr>
                <w:sz w:val="20"/>
              </w:rPr>
              <w:t>: Charakt</w:t>
            </w:r>
            <w:r w:rsidRPr="008A4E00">
              <w:rPr>
                <w:sz w:val="20"/>
              </w:rPr>
              <w:t>e</w:t>
            </w:r>
            <w:r w:rsidRPr="008A4E00">
              <w:rPr>
                <w:sz w:val="20"/>
              </w:rPr>
              <w:t>ristika, Schwächen – Stärken, Wünsche, Vorstellungen</w:t>
            </w:r>
            <w:r>
              <w:rPr>
                <w:sz w:val="20"/>
              </w:rPr>
              <w:t>,</w:t>
            </w:r>
            <w:r w:rsidRPr="008A4E00">
              <w:rPr>
                <w:sz w:val="20"/>
              </w:rPr>
              <w:t xml:space="preserve"> We</w:t>
            </w:r>
            <w:r w:rsidRPr="008A4E00">
              <w:rPr>
                <w:sz w:val="20"/>
              </w:rPr>
              <w:t>r</w:t>
            </w:r>
            <w:r>
              <w:rPr>
                <w:sz w:val="20"/>
              </w:rPr>
              <w:t>te</w:t>
            </w:r>
          </w:p>
          <w:p w14:paraId="40AF9D1A" w14:textId="13CED5CD" w:rsidR="001B12C8" w:rsidRPr="0022233E" w:rsidRDefault="001B12C8" w:rsidP="0018583C">
            <w:pPr>
              <w:spacing w:before="120" w:after="120" w:line="240" w:lineRule="auto"/>
              <w:rPr>
                <w:b/>
                <w:sz w:val="20"/>
              </w:rPr>
            </w:pPr>
            <w:r>
              <w:rPr>
                <w:sz w:val="20"/>
              </w:rPr>
              <w:t xml:space="preserve">z.B. </w:t>
            </w:r>
            <w:r w:rsidRPr="00FE224F">
              <w:rPr>
                <w:sz w:val="20"/>
              </w:rPr>
              <w:t>Facebook</w:t>
            </w:r>
            <w:r>
              <w:rPr>
                <w:sz w:val="20"/>
              </w:rPr>
              <w:t>-E</w:t>
            </w:r>
            <w:r w:rsidRPr="00FE224F">
              <w:rPr>
                <w:sz w:val="20"/>
              </w:rPr>
              <w:t>intrag, Selfie, Leporello, Pyramide, Stec</w:t>
            </w:r>
            <w:r w:rsidRPr="00FE224F">
              <w:rPr>
                <w:sz w:val="20"/>
              </w:rPr>
              <w:t>k</w:t>
            </w:r>
            <w:r w:rsidRPr="00FE224F">
              <w:rPr>
                <w:sz w:val="20"/>
              </w:rPr>
              <w:t>brief, Fotostory</w:t>
            </w:r>
          </w:p>
        </w:tc>
        <w:tc>
          <w:tcPr>
            <w:tcW w:w="892" w:type="pct"/>
            <w:vMerge/>
            <w:tcBorders>
              <w:left w:val="single" w:sz="4" w:space="0" w:color="auto"/>
            </w:tcBorders>
            <w:shd w:val="clear" w:color="auto" w:fill="auto"/>
          </w:tcPr>
          <w:p w14:paraId="2C2ACC7B" w14:textId="77777777" w:rsidR="001B12C8" w:rsidRPr="004F4B8A" w:rsidRDefault="001B12C8" w:rsidP="0018583C">
            <w:pPr>
              <w:spacing w:before="120" w:line="240" w:lineRule="auto"/>
              <w:rPr>
                <w:b/>
                <w:bCs/>
                <w:sz w:val="20"/>
                <w:szCs w:val="20"/>
              </w:rPr>
            </w:pPr>
          </w:p>
        </w:tc>
      </w:tr>
      <w:tr w:rsidR="001B12C8" w:rsidRPr="008A4E00" w14:paraId="55BAE241" w14:textId="77777777" w:rsidTr="00236414">
        <w:trPr>
          <w:trHeight w:val="2088"/>
        </w:trPr>
        <w:tc>
          <w:tcPr>
            <w:tcW w:w="1199" w:type="pct"/>
            <w:vMerge/>
            <w:tcBorders>
              <w:right w:val="single" w:sz="4" w:space="0" w:color="auto"/>
            </w:tcBorders>
            <w:shd w:val="clear" w:color="auto" w:fill="auto"/>
          </w:tcPr>
          <w:p w14:paraId="1427DD12" w14:textId="77777777" w:rsidR="001B12C8" w:rsidRPr="004F4B8A" w:rsidRDefault="001B12C8" w:rsidP="0018583C">
            <w:pPr>
              <w:spacing w:before="120"/>
              <w:rPr>
                <w:b/>
                <w:sz w:val="20"/>
                <w:szCs w:val="20"/>
              </w:rPr>
            </w:pPr>
          </w:p>
        </w:tc>
        <w:tc>
          <w:tcPr>
            <w:tcW w:w="1138" w:type="pct"/>
            <w:gridSpan w:val="2"/>
            <w:vMerge/>
            <w:tcBorders>
              <w:left w:val="single" w:sz="4" w:space="0" w:color="auto"/>
            </w:tcBorders>
            <w:shd w:val="clear" w:color="auto" w:fill="auto"/>
          </w:tcPr>
          <w:p w14:paraId="5858B861" w14:textId="77777777" w:rsidR="001B12C8" w:rsidRPr="004F4B8A" w:rsidRDefault="001B12C8" w:rsidP="0018583C">
            <w:pPr>
              <w:spacing w:before="120" w:line="240" w:lineRule="auto"/>
              <w:rPr>
                <w:b/>
                <w:sz w:val="20"/>
                <w:szCs w:val="22"/>
              </w:rPr>
            </w:pPr>
          </w:p>
        </w:tc>
        <w:tc>
          <w:tcPr>
            <w:tcW w:w="1771" w:type="pct"/>
            <w:tcBorders>
              <w:top w:val="single" w:sz="4" w:space="0" w:color="auto"/>
              <w:left w:val="single" w:sz="4" w:space="0" w:color="auto"/>
            </w:tcBorders>
            <w:shd w:val="clear" w:color="auto" w:fill="auto"/>
          </w:tcPr>
          <w:p w14:paraId="5EA65976" w14:textId="77777777" w:rsidR="001B12C8" w:rsidRPr="008A4E00" w:rsidRDefault="001B12C8" w:rsidP="0018583C">
            <w:pPr>
              <w:spacing w:before="120" w:line="240" w:lineRule="auto"/>
              <w:ind w:left="-284" w:firstLine="284"/>
              <w:rPr>
                <w:sz w:val="20"/>
              </w:rPr>
            </w:pPr>
            <w:r w:rsidRPr="00236414">
              <w:rPr>
                <w:b/>
                <w:sz w:val="20"/>
                <w:shd w:val="clear" w:color="auto" w:fill="F5A092"/>
              </w:rPr>
              <w:t>E</w:t>
            </w:r>
            <w:r w:rsidRPr="008A4E00">
              <w:rPr>
                <w:sz w:val="20"/>
              </w:rPr>
              <w:t>: Veranschaulichen der Methode</w:t>
            </w:r>
          </w:p>
          <w:p w14:paraId="2EC2DB89" w14:textId="77777777" w:rsidR="001B12C8" w:rsidRPr="008A4E00" w:rsidRDefault="001B12C8" w:rsidP="0018583C">
            <w:pPr>
              <w:spacing w:before="60" w:line="240" w:lineRule="auto"/>
              <w:ind w:left="-284" w:firstLine="284"/>
              <w:rPr>
                <w:sz w:val="20"/>
              </w:rPr>
            </w:pPr>
            <w:r w:rsidRPr="008A719B">
              <w:rPr>
                <w:b/>
                <w:sz w:val="20"/>
                <w:shd w:val="clear" w:color="auto" w:fill="FFCEB9"/>
              </w:rPr>
              <w:t>M</w:t>
            </w:r>
            <w:r w:rsidRPr="008A4E00">
              <w:rPr>
                <w:sz w:val="20"/>
              </w:rPr>
              <w:t>: Beispiele zur Methode und Aspektklärung</w:t>
            </w:r>
          </w:p>
          <w:p w14:paraId="046CDE2E" w14:textId="77777777" w:rsidR="001B12C8" w:rsidRPr="0022233E" w:rsidRDefault="001B12C8" w:rsidP="0018583C">
            <w:pPr>
              <w:spacing w:before="60" w:after="120" w:line="240" w:lineRule="auto"/>
              <w:rPr>
                <w:b/>
                <w:sz w:val="20"/>
              </w:rPr>
            </w:pPr>
            <w:r w:rsidRPr="00616EAE">
              <w:rPr>
                <w:b/>
                <w:sz w:val="20"/>
                <w:shd w:val="clear" w:color="auto" w:fill="FFE2D5"/>
              </w:rPr>
              <w:t>G</w:t>
            </w:r>
            <w:r w:rsidRPr="008A4E00">
              <w:rPr>
                <w:sz w:val="20"/>
              </w:rPr>
              <w:t>: ausgewählte methodische Vorschläge und Leitfragen</w:t>
            </w:r>
          </w:p>
        </w:tc>
        <w:tc>
          <w:tcPr>
            <w:tcW w:w="892" w:type="pct"/>
            <w:vMerge/>
            <w:tcBorders>
              <w:left w:val="single" w:sz="4" w:space="0" w:color="auto"/>
            </w:tcBorders>
            <w:shd w:val="clear" w:color="auto" w:fill="auto"/>
          </w:tcPr>
          <w:p w14:paraId="5F944228" w14:textId="77777777" w:rsidR="001B12C8" w:rsidRPr="004F4B8A" w:rsidRDefault="001B12C8" w:rsidP="0018583C">
            <w:pPr>
              <w:spacing w:before="120" w:line="240" w:lineRule="auto"/>
              <w:rPr>
                <w:b/>
                <w:bCs/>
                <w:sz w:val="20"/>
                <w:szCs w:val="20"/>
              </w:rPr>
            </w:pPr>
          </w:p>
        </w:tc>
      </w:tr>
      <w:tr w:rsidR="001B12C8" w:rsidRPr="008A4E00" w14:paraId="1F4ACB6B" w14:textId="77777777" w:rsidTr="00236414">
        <w:trPr>
          <w:trHeight w:val="1726"/>
        </w:trPr>
        <w:tc>
          <w:tcPr>
            <w:tcW w:w="1199" w:type="pct"/>
            <w:vMerge/>
            <w:tcBorders>
              <w:right w:val="single" w:sz="4" w:space="0" w:color="auto"/>
            </w:tcBorders>
            <w:shd w:val="clear" w:color="auto" w:fill="auto"/>
          </w:tcPr>
          <w:p w14:paraId="7D86BCC3" w14:textId="77777777" w:rsidR="001B12C8" w:rsidRPr="004F4B8A" w:rsidRDefault="001B12C8" w:rsidP="0018583C">
            <w:pPr>
              <w:spacing w:before="120"/>
              <w:rPr>
                <w:b/>
                <w:sz w:val="20"/>
                <w:szCs w:val="20"/>
              </w:rPr>
            </w:pPr>
          </w:p>
        </w:tc>
        <w:tc>
          <w:tcPr>
            <w:tcW w:w="1138" w:type="pct"/>
            <w:gridSpan w:val="2"/>
            <w:vMerge/>
            <w:tcBorders>
              <w:left w:val="single" w:sz="4" w:space="0" w:color="auto"/>
            </w:tcBorders>
            <w:shd w:val="clear" w:color="auto" w:fill="auto"/>
          </w:tcPr>
          <w:p w14:paraId="35048D49" w14:textId="77777777" w:rsidR="001B12C8" w:rsidRPr="004F4B8A" w:rsidRDefault="001B12C8" w:rsidP="0018583C">
            <w:pPr>
              <w:spacing w:before="120" w:line="240" w:lineRule="auto"/>
              <w:rPr>
                <w:b/>
                <w:sz w:val="20"/>
                <w:szCs w:val="22"/>
              </w:rPr>
            </w:pPr>
          </w:p>
        </w:tc>
        <w:tc>
          <w:tcPr>
            <w:tcW w:w="1771" w:type="pct"/>
            <w:tcBorders>
              <w:left w:val="single" w:sz="4" w:space="0" w:color="auto"/>
            </w:tcBorders>
            <w:shd w:val="clear" w:color="auto" w:fill="auto"/>
          </w:tcPr>
          <w:p w14:paraId="0AACFA85" w14:textId="77777777" w:rsidR="001B12C8" w:rsidRPr="0022233E" w:rsidRDefault="001B12C8" w:rsidP="0018583C">
            <w:pPr>
              <w:numPr>
                <w:ilvl w:val="0"/>
                <w:numId w:val="8"/>
              </w:numPr>
              <w:spacing w:before="120" w:after="120" w:line="240" w:lineRule="auto"/>
              <w:rPr>
                <w:b/>
                <w:sz w:val="20"/>
              </w:rPr>
            </w:pPr>
            <w:r w:rsidRPr="0022233E">
              <w:rPr>
                <w:b/>
                <w:sz w:val="20"/>
              </w:rPr>
              <w:t xml:space="preserve">Wie sehe ich mich – wie sehen andere mich? </w:t>
            </w:r>
          </w:p>
          <w:p w14:paraId="2913815B" w14:textId="3C1D35C6" w:rsidR="001B12C8" w:rsidRPr="008A4E00" w:rsidRDefault="001B12C8" w:rsidP="0018583C">
            <w:pPr>
              <w:spacing w:before="120" w:after="120" w:line="240" w:lineRule="auto"/>
              <w:rPr>
                <w:sz w:val="20"/>
              </w:rPr>
            </w:pPr>
            <w:r w:rsidRPr="008A4E00">
              <w:rPr>
                <w:sz w:val="20"/>
              </w:rPr>
              <w:t>Wahrnehmungen und Vorstellungen reflektieren und vergle</w:t>
            </w:r>
            <w:r w:rsidRPr="008A4E00">
              <w:rPr>
                <w:sz w:val="20"/>
              </w:rPr>
              <w:t>i</w:t>
            </w:r>
            <w:r>
              <w:rPr>
                <w:sz w:val="20"/>
              </w:rPr>
              <w:t>chen</w:t>
            </w:r>
          </w:p>
          <w:p w14:paraId="6C564D02" w14:textId="77777777" w:rsidR="001B12C8" w:rsidRPr="00E844D4" w:rsidRDefault="001B12C8" w:rsidP="0018583C">
            <w:pPr>
              <w:spacing w:before="120" w:after="120" w:line="240" w:lineRule="auto"/>
              <w:rPr>
                <w:sz w:val="20"/>
              </w:rPr>
            </w:pPr>
            <w:r>
              <w:rPr>
                <w:sz w:val="20"/>
              </w:rPr>
              <w:t xml:space="preserve">z.B. </w:t>
            </w:r>
            <w:r w:rsidRPr="008A4E00">
              <w:rPr>
                <w:sz w:val="20"/>
              </w:rPr>
              <w:t>Porträtvergleich, Interview, Spiele und Übungen zur Selbst-</w:t>
            </w:r>
            <w:r>
              <w:rPr>
                <w:sz w:val="20"/>
              </w:rPr>
              <w:t xml:space="preserve"> </w:t>
            </w:r>
            <w:r w:rsidRPr="008A4E00">
              <w:rPr>
                <w:sz w:val="20"/>
              </w:rPr>
              <w:t>und Fremdwahrnehmung</w:t>
            </w:r>
          </w:p>
        </w:tc>
        <w:tc>
          <w:tcPr>
            <w:tcW w:w="892" w:type="pct"/>
            <w:vMerge/>
            <w:tcBorders>
              <w:left w:val="single" w:sz="4" w:space="0" w:color="auto"/>
            </w:tcBorders>
            <w:shd w:val="clear" w:color="auto" w:fill="auto"/>
          </w:tcPr>
          <w:p w14:paraId="45D53478" w14:textId="77777777" w:rsidR="001B12C8" w:rsidRPr="004F4B8A" w:rsidRDefault="001B12C8" w:rsidP="0018583C">
            <w:pPr>
              <w:spacing w:before="120" w:line="240" w:lineRule="auto"/>
              <w:rPr>
                <w:b/>
                <w:bCs/>
                <w:sz w:val="20"/>
                <w:szCs w:val="20"/>
              </w:rPr>
            </w:pPr>
          </w:p>
        </w:tc>
      </w:tr>
      <w:tr w:rsidR="001B12C8" w:rsidRPr="008A4E00" w14:paraId="45C32BF2" w14:textId="77777777" w:rsidTr="00236414">
        <w:trPr>
          <w:trHeight w:val="1153"/>
        </w:trPr>
        <w:tc>
          <w:tcPr>
            <w:tcW w:w="1199" w:type="pct"/>
            <w:vMerge/>
            <w:tcBorders>
              <w:bottom w:val="single" w:sz="4" w:space="0" w:color="000000"/>
              <w:right w:val="single" w:sz="4" w:space="0" w:color="auto"/>
            </w:tcBorders>
            <w:shd w:val="clear" w:color="auto" w:fill="auto"/>
          </w:tcPr>
          <w:p w14:paraId="136A89F6" w14:textId="77777777" w:rsidR="001B12C8" w:rsidRPr="004F4B8A" w:rsidRDefault="001B12C8" w:rsidP="0018583C">
            <w:pPr>
              <w:spacing w:before="120"/>
              <w:jc w:val="center"/>
              <w:rPr>
                <w:b/>
                <w:bCs/>
                <w:sz w:val="20"/>
                <w:szCs w:val="20"/>
              </w:rPr>
            </w:pPr>
          </w:p>
        </w:tc>
        <w:tc>
          <w:tcPr>
            <w:tcW w:w="1138" w:type="pct"/>
            <w:gridSpan w:val="2"/>
            <w:vMerge/>
            <w:tcBorders>
              <w:left w:val="single" w:sz="4" w:space="0" w:color="auto"/>
              <w:bottom w:val="single" w:sz="4" w:space="0" w:color="000000"/>
            </w:tcBorders>
            <w:shd w:val="clear" w:color="auto" w:fill="auto"/>
          </w:tcPr>
          <w:p w14:paraId="793B5DC8" w14:textId="77777777" w:rsidR="001B12C8" w:rsidRPr="004F4B8A" w:rsidRDefault="001B12C8" w:rsidP="0018583C">
            <w:pPr>
              <w:spacing w:before="120"/>
              <w:jc w:val="center"/>
              <w:rPr>
                <w:b/>
                <w:bCs/>
                <w:sz w:val="20"/>
                <w:szCs w:val="22"/>
              </w:rPr>
            </w:pPr>
          </w:p>
        </w:tc>
        <w:tc>
          <w:tcPr>
            <w:tcW w:w="1771" w:type="pct"/>
            <w:tcBorders>
              <w:left w:val="single" w:sz="4" w:space="0" w:color="auto"/>
              <w:bottom w:val="single" w:sz="4" w:space="0" w:color="000000"/>
            </w:tcBorders>
            <w:shd w:val="clear" w:color="auto" w:fill="auto"/>
          </w:tcPr>
          <w:p w14:paraId="7589C36E" w14:textId="43E35F4E" w:rsidR="001B12C8" w:rsidRPr="008A4E00" w:rsidRDefault="001B12C8" w:rsidP="0018583C">
            <w:pPr>
              <w:spacing w:before="120" w:line="240" w:lineRule="auto"/>
              <w:ind w:left="-284" w:firstLine="284"/>
              <w:rPr>
                <w:sz w:val="20"/>
              </w:rPr>
            </w:pPr>
            <w:r w:rsidRPr="00236414">
              <w:rPr>
                <w:b/>
                <w:sz w:val="20"/>
                <w:shd w:val="clear" w:color="auto" w:fill="F5A092"/>
              </w:rPr>
              <w:t>E</w:t>
            </w:r>
            <w:r>
              <w:rPr>
                <w:sz w:val="20"/>
              </w:rPr>
              <w:t>: e</w:t>
            </w:r>
            <w:r w:rsidRPr="008A4E00">
              <w:rPr>
                <w:sz w:val="20"/>
              </w:rPr>
              <w:t>inzelne Reflexionsfragen</w:t>
            </w:r>
          </w:p>
          <w:p w14:paraId="411B43E1" w14:textId="77777777" w:rsidR="001B12C8" w:rsidRPr="008A4E00" w:rsidRDefault="001B12C8" w:rsidP="0018583C">
            <w:pPr>
              <w:spacing w:before="60" w:line="240" w:lineRule="auto"/>
              <w:ind w:left="-284" w:firstLine="284"/>
              <w:rPr>
                <w:sz w:val="20"/>
              </w:rPr>
            </w:pPr>
            <w:r w:rsidRPr="008A719B">
              <w:rPr>
                <w:b/>
                <w:sz w:val="20"/>
                <w:shd w:val="clear" w:color="auto" w:fill="FFCEB9"/>
              </w:rPr>
              <w:t>M</w:t>
            </w:r>
            <w:r w:rsidRPr="008A4E00">
              <w:rPr>
                <w:sz w:val="20"/>
              </w:rPr>
              <w:t>: Reflexionsfragen als Leitfaden</w:t>
            </w:r>
          </w:p>
          <w:p w14:paraId="4E07DE63" w14:textId="77777777" w:rsidR="001B12C8" w:rsidRPr="008A4E00" w:rsidRDefault="001B12C8" w:rsidP="0018583C">
            <w:pPr>
              <w:spacing w:before="60" w:after="120" w:line="240" w:lineRule="auto"/>
              <w:ind w:left="-284" w:firstLine="284"/>
              <w:rPr>
                <w:sz w:val="20"/>
              </w:rPr>
            </w:pPr>
            <w:r w:rsidRPr="00616EAE">
              <w:rPr>
                <w:b/>
                <w:sz w:val="20"/>
                <w:shd w:val="clear" w:color="auto" w:fill="FFE2D5"/>
              </w:rPr>
              <w:t>G</w:t>
            </w:r>
            <w:r w:rsidRPr="008A4E00">
              <w:rPr>
                <w:sz w:val="20"/>
              </w:rPr>
              <w:t>: Reflexionsgerüs</w:t>
            </w:r>
            <w:r>
              <w:rPr>
                <w:sz w:val="20"/>
              </w:rPr>
              <w:t>t</w:t>
            </w:r>
          </w:p>
        </w:tc>
        <w:tc>
          <w:tcPr>
            <w:tcW w:w="892" w:type="pct"/>
            <w:vMerge/>
            <w:tcBorders>
              <w:left w:val="single" w:sz="4" w:space="0" w:color="auto"/>
            </w:tcBorders>
            <w:shd w:val="clear" w:color="auto" w:fill="auto"/>
          </w:tcPr>
          <w:p w14:paraId="1EEB5907" w14:textId="77777777" w:rsidR="001B12C8" w:rsidRPr="004F4B8A" w:rsidRDefault="001B12C8" w:rsidP="0018583C">
            <w:pPr>
              <w:spacing w:before="120"/>
              <w:jc w:val="center"/>
              <w:rPr>
                <w:b/>
                <w:bCs/>
                <w:sz w:val="20"/>
                <w:szCs w:val="20"/>
              </w:rPr>
            </w:pPr>
          </w:p>
        </w:tc>
      </w:tr>
      <w:tr w:rsidR="001B12C8" w:rsidRPr="008A4E00" w14:paraId="38A5259D" w14:textId="77777777" w:rsidTr="00236414">
        <w:trPr>
          <w:trHeight w:val="1680"/>
        </w:trPr>
        <w:tc>
          <w:tcPr>
            <w:tcW w:w="1199" w:type="pct"/>
            <w:vMerge/>
            <w:tcBorders>
              <w:right w:val="single" w:sz="4" w:space="0" w:color="auto"/>
            </w:tcBorders>
            <w:shd w:val="clear" w:color="auto" w:fill="auto"/>
          </w:tcPr>
          <w:p w14:paraId="6B79CAEA" w14:textId="77777777" w:rsidR="001B12C8" w:rsidRPr="004F4B8A" w:rsidRDefault="001B12C8" w:rsidP="0018583C">
            <w:pPr>
              <w:spacing w:before="120"/>
              <w:jc w:val="center"/>
              <w:rPr>
                <w:b/>
                <w:bCs/>
                <w:sz w:val="20"/>
                <w:szCs w:val="20"/>
              </w:rPr>
            </w:pPr>
          </w:p>
        </w:tc>
        <w:tc>
          <w:tcPr>
            <w:tcW w:w="1138" w:type="pct"/>
            <w:gridSpan w:val="2"/>
            <w:vMerge/>
            <w:tcBorders>
              <w:left w:val="single" w:sz="4" w:space="0" w:color="auto"/>
            </w:tcBorders>
            <w:shd w:val="clear" w:color="auto" w:fill="auto"/>
          </w:tcPr>
          <w:p w14:paraId="3A6A5158" w14:textId="77777777" w:rsidR="001B12C8" w:rsidRPr="004F4B8A" w:rsidRDefault="001B12C8" w:rsidP="0018583C">
            <w:pPr>
              <w:spacing w:before="120"/>
              <w:jc w:val="center"/>
              <w:rPr>
                <w:b/>
                <w:bCs/>
                <w:sz w:val="20"/>
                <w:szCs w:val="22"/>
              </w:rPr>
            </w:pPr>
          </w:p>
        </w:tc>
        <w:tc>
          <w:tcPr>
            <w:tcW w:w="1771" w:type="pct"/>
            <w:tcBorders>
              <w:left w:val="single" w:sz="4" w:space="0" w:color="auto"/>
            </w:tcBorders>
            <w:shd w:val="clear" w:color="auto" w:fill="auto"/>
          </w:tcPr>
          <w:p w14:paraId="1BBF6AD2" w14:textId="77777777" w:rsidR="001B12C8" w:rsidRPr="008D55E0" w:rsidRDefault="001B12C8" w:rsidP="0018583C">
            <w:pPr>
              <w:numPr>
                <w:ilvl w:val="0"/>
                <w:numId w:val="8"/>
              </w:numPr>
              <w:spacing w:before="120" w:after="120" w:line="240" w:lineRule="auto"/>
              <w:rPr>
                <w:b/>
                <w:sz w:val="20"/>
              </w:rPr>
            </w:pPr>
            <w:r w:rsidRPr="008D55E0">
              <w:rPr>
                <w:b/>
                <w:sz w:val="20"/>
              </w:rPr>
              <w:t xml:space="preserve">Was macht mich glücklich oder unglücklich? Was macht andere glücklich oder unglücklich? </w:t>
            </w:r>
          </w:p>
          <w:p w14:paraId="1971C991" w14:textId="77777777" w:rsidR="001B12C8" w:rsidRPr="008A4E00" w:rsidRDefault="001B12C8" w:rsidP="0018583C">
            <w:pPr>
              <w:spacing w:before="120" w:after="120" w:line="240" w:lineRule="auto"/>
              <w:rPr>
                <w:sz w:val="20"/>
              </w:rPr>
            </w:pPr>
            <w:r w:rsidRPr="008D55E0">
              <w:rPr>
                <w:sz w:val="20"/>
              </w:rPr>
              <w:t>Glücksfaktoren beschreiben, analysieren und bewerten</w:t>
            </w:r>
          </w:p>
          <w:p w14:paraId="06A72534" w14:textId="52F38DA8" w:rsidR="001B12C8" w:rsidRPr="008A4E00" w:rsidRDefault="001B12C8" w:rsidP="0018583C">
            <w:pPr>
              <w:spacing w:before="120" w:after="120" w:line="240" w:lineRule="auto"/>
              <w:rPr>
                <w:sz w:val="20"/>
              </w:rPr>
            </w:pPr>
            <w:r w:rsidRPr="00023C27">
              <w:rPr>
                <w:sz w:val="20"/>
              </w:rPr>
              <w:t xml:space="preserve">z.B. </w:t>
            </w:r>
            <w:r>
              <w:rPr>
                <w:sz w:val="20"/>
              </w:rPr>
              <w:t>Hop- und Toplisten</w:t>
            </w:r>
            <w:r w:rsidRPr="00023C27">
              <w:rPr>
                <w:sz w:val="20"/>
              </w:rPr>
              <w:t xml:space="preserve">. </w:t>
            </w:r>
            <w:r>
              <w:rPr>
                <w:sz w:val="20"/>
              </w:rPr>
              <w:t>Situationen,</w:t>
            </w:r>
            <w:r w:rsidRPr="008A4E00">
              <w:rPr>
                <w:sz w:val="20"/>
              </w:rPr>
              <w:t xml:space="preserve"> Glückstagebuch, U</w:t>
            </w:r>
            <w:r w:rsidRPr="008A4E00">
              <w:rPr>
                <w:sz w:val="20"/>
              </w:rPr>
              <w:t>m</w:t>
            </w:r>
            <w:r w:rsidRPr="008A4E00">
              <w:rPr>
                <w:sz w:val="20"/>
              </w:rPr>
              <w:t>frage-  Fragebogen, „Glücksmaschine“ gestalten</w:t>
            </w:r>
          </w:p>
        </w:tc>
        <w:tc>
          <w:tcPr>
            <w:tcW w:w="892" w:type="pct"/>
            <w:vMerge/>
            <w:tcBorders>
              <w:left w:val="single" w:sz="4" w:space="0" w:color="auto"/>
            </w:tcBorders>
            <w:shd w:val="clear" w:color="auto" w:fill="auto"/>
          </w:tcPr>
          <w:p w14:paraId="554AFBA7" w14:textId="77777777" w:rsidR="001B12C8" w:rsidRPr="004F4B8A" w:rsidRDefault="001B12C8" w:rsidP="0018583C">
            <w:pPr>
              <w:spacing w:before="120"/>
              <w:jc w:val="center"/>
              <w:rPr>
                <w:b/>
                <w:bCs/>
                <w:sz w:val="20"/>
                <w:szCs w:val="20"/>
              </w:rPr>
            </w:pPr>
          </w:p>
        </w:tc>
      </w:tr>
      <w:tr w:rsidR="001B12C8" w:rsidRPr="008A4E00" w14:paraId="0153D564" w14:textId="77777777" w:rsidTr="00236414">
        <w:trPr>
          <w:trHeight w:val="1559"/>
        </w:trPr>
        <w:tc>
          <w:tcPr>
            <w:tcW w:w="1199" w:type="pct"/>
            <w:vMerge/>
            <w:tcBorders>
              <w:right w:val="single" w:sz="4" w:space="0" w:color="auto"/>
            </w:tcBorders>
            <w:shd w:val="clear" w:color="auto" w:fill="auto"/>
          </w:tcPr>
          <w:p w14:paraId="32A0B9C0" w14:textId="77777777" w:rsidR="001B12C8" w:rsidRPr="004F4B8A" w:rsidRDefault="001B12C8" w:rsidP="0018583C">
            <w:pPr>
              <w:spacing w:before="120"/>
              <w:jc w:val="center"/>
              <w:rPr>
                <w:b/>
                <w:bCs/>
                <w:sz w:val="20"/>
                <w:szCs w:val="20"/>
              </w:rPr>
            </w:pPr>
          </w:p>
        </w:tc>
        <w:tc>
          <w:tcPr>
            <w:tcW w:w="1138" w:type="pct"/>
            <w:gridSpan w:val="2"/>
            <w:vMerge/>
            <w:tcBorders>
              <w:left w:val="single" w:sz="4" w:space="0" w:color="auto"/>
            </w:tcBorders>
            <w:shd w:val="clear" w:color="auto" w:fill="auto"/>
          </w:tcPr>
          <w:p w14:paraId="5B02B9B0" w14:textId="77777777" w:rsidR="001B12C8" w:rsidRPr="004F4B8A" w:rsidRDefault="001B12C8" w:rsidP="0018583C">
            <w:pPr>
              <w:spacing w:before="120"/>
              <w:jc w:val="center"/>
              <w:rPr>
                <w:b/>
                <w:bCs/>
                <w:sz w:val="20"/>
                <w:szCs w:val="22"/>
              </w:rPr>
            </w:pPr>
          </w:p>
        </w:tc>
        <w:tc>
          <w:tcPr>
            <w:tcW w:w="1771" w:type="pct"/>
            <w:tcBorders>
              <w:left w:val="single" w:sz="4" w:space="0" w:color="auto"/>
            </w:tcBorders>
            <w:shd w:val="clear" w:color="auto" w:fill="auto"/>
          </w:tcPr>
          <w:p w14:paraId="129A84F5" w14:textId="77777777" w:rsidR="001B12C8" w:rsidRPr="008A4E00" w:rsidRDefault="001B12C8" w:rsidP="0018583C">
            <w:pPr>
              <w:spacing w:before="120" w:line="240" w:lineRule="auto"/>
              <w:ind w:left="-284" w:firstLine="284"/>
              <w:rPr>
                <w:sz w:val="20"/>
              </w:rPr>
            </w:pPr>
            <w:r w:rsidRPr="00236414">
              <w:rPr>
                <w:b/>
                <w:sz w:val="20"/>
                <w:shd w:val="clear" w:color="auto" w:fill="F5A092"/>
              </w:rPr>
              <w:t>E</w:t>
            </w:r>
            <w:r w:rsidRPr="008A4E00">
              <w:rPr>
                <w:sz w:val="20"/>
              </w:rPr>
              <w:t>: Gemeinsamkei</w:t>
            </w:r>
            <w:r>
              <w:rPr>
                <w:sz w:val="20"/>
              </w:rPr>
              <w:t xml:space="preserve">ten und </w:t>
            </w:r>
            <w:r w:rsidRPr="008A4E00">
              <w:rPr>
                <w:sz w:val="20"/>
              </w:rPr>
              <w:t>Unterschiede, Wertung</w:t>
            </w:r>
          </w:p>
          <w:p w14:paraId="4CEB73AF" w14:textId="77777777" w:rsidR="001B12C8" w:rsidRPr="008A4E00" w:rsidRDefault="001B12C8" w:rsidP="0018583C">
            <w:pPr>
              <w:spacing w:before="60" w:line="240" w:lineRule="auto"/>
              <w:rPr>
                <w:sz w:val="20"/>
              </w:rPr>
            </w:pPr>
            <w:r w:rsidRPr="008A719B">
              <w:rPr>
                <w:b/>
                <w:sz w:val="20"/>
                <w:shd w:val="clear" w:color="auto" w:fill="FFCEB9"/>
              </w:rPr>
              <w:t>M</w:t>
            </w:r>
            <w:r>
              <w:rPr>
                <w:sz w:val="20"/>
              </w:rPr>
              <w:t xml:space="preserve">: Gemeinsamkeiten und </w:t>
            </w:r>
            <w:r w:rsidRPr="008A4E00">
              <w:rPr>
                <w:sz w:val="20"/>
              </w:rPr>
              <w:t>Unterschiede, Hilfsfragen zur B</w:t>
            </w:r>
            <w:r w:rsidRPr="008A4E00">
              <w:rPr>
                <w:sz w:val="20"/>
              </w:rPr>
              <w:t>e</w:t>
            </w:r>
            <w:r w:rsidRPr="008A4E00">
              <w:rPr>
                <w:sz w:val="20"/>
              </w:rPr>
              <w:t>wertung</w:t>
            </w:r>
          </w:p>
          <w:p w14:paraId="7FC1E1C1" w14:textId="77777777" w:rsidR="001B12C8" w:rsidRPr="008A4E00" w:rsidRDefault="001B12C8" w:rsidP="0018583C">
            <w:pPr>
              <w:spacing w:before="60" w:after="120" w:line="240" w:lineRule="auto"/>
              <w:rPr>
                <w:sz w:val="20"/>
              </w:rPr>
            </w:pPr>
            <w:r w:rsidRPr="00616EAE">
              <w:rPr>
                <w:b/>
                <w:sz w:val="20"/>
                <w:shd w:val="clear" w:color="auto" w:fill="FFE2D5"/>
              </w:rPr>
              <w:t>G</w:t>
            </w:r>
            <w:r w:rsidRPr="008A4E00">
              <w:rPr>
                <w:sz w:val="20"/>
              </w:rPr>
              <w:t>:</w:t>
            </w:r>
            <w:r>
              <w:rPr>
                <w:sz w:val="20"/>
              </w:rPr>
              <w:t xml:space="preserve"> Hilfsfragen zu Gemeinsamkeiten und </w:t>
            </w:r>
            <w:r w:rsidRPr="008A4E00">
              <w:rPr>
                <w:sz w:val="20"/>
              </w:rPr>
              <w:t>Unterschieden, B</w:t>
            </w:r>
            <w:r w:rsidRPr="008A4E00">
              <w:rPr>
                <w:sz w:val="20"/>
              </w:rPr>
              <w:t>e</w:t>
            </w:r>
            <w:r w:rsidRPr="008A4E00">
              <w:rPr>
                <w:sz w:val="20"/>
              </w:rPr>
              <w:t>wertungskriterien</w:t>
            </w:r>
          </w:p>
        </w:tc>
        <w:tc>
          <w:tcPr>
            <w:tcW w:w="892" w:type="pct"/>
            <w:vMerge/>
            <w:tcBorders>
              <w:left w:val="single" w:sz="4" w:space="0" w:color="auto"/>
            </w:tcBorders>
            <w:shd w:val="clear" w:color="auto" w:fill="auto"/>
          </w:tcPr>
          <w:p w14:paraId="4BFE9981" w14:textId="77777777" w:rsidR="001B12C8" w:rsidRPr="004F4B8A" w:rsidRDefault="001B12C8" w:rsidP="0018583C">
            <w:pPr>
              <w:spacing w:before="120"/>
              <w:jc w:val="center"/>
              <w:rPr>
                <w:b/>
                <w:bCs/>
                <w:sz w:val="20"/>
                <w:szCs w:val="20"/>
              </w:rPr>
            </w:pPr>
          </w:p>
        </w:tc>
      </w:tr>
      <w:tr w:rsidR="001B12C8" w:rsidRPr="008A4E00" w14:paraId="67722C10" w14:textId="77777777" w:rsidTr="00236414">
        <w:trPr>
          <w:trHeight w:val="1559"/>
        </w:trPr>
        <w:tc>
          <w:tcPr>
            <w:tcW w:w="1199" w:type="pct"/>
            <w:vMerge/>
            <w:tcBorders>
              <w:right w:val="single" w:sz="4" w:space="0" w:color="auto"/>
            </w:tcBorders>
            <w:shd w:val="clear" w:color="auto" w:fill="auto"/>
          </w:tcPr>
          <w:p w14:paraId="082E038C" w14:textId="77777777" w:rsidR="001B12C8" w:rsidRPr="004F4B8A" w:rsidRDefault="001B12C8" w:rsidP="0018583C">
            <w:pPr>
              <w:spacing w:before="120"/>
              <w:jc w:val="center"/>
              <w:rPr>
                <w:b/>
                <w:bCs/>
                <w:sz w:val="20"/>
                <w:szCs w:val="20"/>
              </w:rPr>
            </w:pPr>
          </w:p>
        </w:tc>
        <w:tc>
          <w:tcPr>
            <w:tcW w:w="1138" w:type="pct"/>
            <w:gridSpan w:val="2"/>
            <w:vMerge/>
            <w:tcBorders>
              <w:left w:val="single" w:sz="4" w:space="0" w:color="auto"/>
            </w:tcBorders>
            <w:shd w:val="clear" w:color="auto" w:fill="auto"/>
          </w:tcPr>
          <w:p w14:paraId="684AB766" w14:textId="77777777" w:rsidR="001B12C8" w:rsidRPr="004F4B8A" w:rsidRDefault="001B12C8" w:rsidP="0018583C">
            <w:pPr>
              <w:spacing w:before="120"/>
              <w:jc w:val="center"/>
              <w:rPr>
                <w:b/>
                <w:bCs/>
                <w:sz w:val="20"/>
                <w:szCs w:val="22"/>
              </w:rPr>
            </w:pPr>
          </w:p>
        </w:tc>
        <w:tc>
          <w:tcPr>
            <w:tcW w:w="1771" w:type="pct"/>
            <w:tcBorders>
              <w:left w:val="single" w:sz="4" w:space="0" w:color="auto"/>
            </w:tcBorders>
            <w:shd w:val="clear" w:color="auto" w:fill="auto"/>
          </w:tcPr>
          <w:p w14:paraId="156AA979" w14:textId="77777777" w:rsidR="001B12C8" w:rsidRPr="008D55E0" w:rsidRDefault="001B12C8" w:rsidP="0018583C">
            <w:pPr>
              <w:numPr>
                <w:ilvl w:val="0"/>
                <w:numId w:val="8"/>
              </w:numPr>
              <w:spacing w:before="120" w:after="120" w:line="240" w:lineRule="auto"/>
              <w:rPr>
                <w:b/>
                <w:sz w:val="20"/>
              </w:rPr>
            </w:pPr>
            <w:r w:rsidRPr="008D55E0">
              <w:rPr>
                <w:b/>
                <w:sz w:val="20"/>
              </w:rPr>
              <w:t xml:space="preserve">Woher komme ich und wo will ich hin? </w:t>
            </w:r>
          </w:p>
          <w:p w14:paraId="37F447D9" w14:textId="77777777" w:rsidR="001B12C8" w:rsidRPr="008A4E00" w:rsidRDefault="001B12C8" w:rsidP="0018583C">
            <w:pPr>
              <w:spacing w:before="120" w:after="120" w:line="240" w:lineRule="auto"/>
              <w:rPr>
                <w:sz w:val="20"/>
              </w:rPr>
            </w:pPr>
            <w:r w:rsidRPr="008A4E00">
              <w:rPr>
                <w:sz w:val="20"/>
              </w:rPr>
              <w:t>Lebensvorstellungen darlegen und reflektieren</w:t>
            </w:r>
            <w:r>
              <w:rPr>
                <w:sz w:val="20"/>
              </w:rPr>
              <w:t xml:space="preserve"> </w:t>
            </w:r>
            <w:r w:rsidRPr="008A4E00">
              <w:rPr>
                <w:sz w:val="20"/>
              </w:rPr>
              <w:t>(Herkunft, Ziele, Träume)</w:t>
            </w:r>
          </w:p>
          <w:p w14:paraId="31750ED9" w14:textId="77777777" w:rsidR="001B12C8" w:rsidRPr="008A4E00" w:rsidRDefault="001B12C8" w:rsidP="0018583C">
            <w:pPr>
              <w:spacing w:before="120" w:after="120" w:line="240" w:lineRule="auto"/>
              <w:rPr>
                <w:sz w:val="20"/>
              </w:rPr>
            </w:pPr>
            <w:r>
              <w:rPr>
                <w:sz w:val="20"/>
              </w:rPr>
              <w:t xml:space="preserve">z.B. </w:t>
            </w:r>
            <w:r w:rsidRPr="008A4E00">
              <w:rPr>
                <w:sz w:val="20"/>
              </w:rPr>
              <w:t>Zeitstrahl Vergangenheit - Zukunft</w:t>
            </w:r>
          </w:p>
        </w:tc>
        <w:tc>
          <w:tcPr>
            <w:tcW w:w="892" w:type="pct"/>
            <w:vMerge/>
            <w:tcBorders>
              <w:left w:val="single" w:sz="4" w:space="0" w:color="auto"/>
            </w:tcBorders>
            <w:shd w:val="clear" w:color="auto" w:fill="auto"/>
          </w:tcPr>
          <w:p w14:paraId="72C76B74" w14:textId="77777777" w:rsidR="001B12C8" w:rsidRPr="004F4B8A" w:rsidRDefault="001B12C8" w:rsidP="0018583C">
            <w:pPr>
              <w:spacing w:before="120"/>
              <w:jc w:val="center"/>
              <w:rPr>
                <w:b/>
                <w:bCs/>
                <w:sz w:val="20"/>
                <w:szCs w:val="20"/>
              </w:rPr>
            </w:pPr>
          </w:p>
        </w:tc>
      </w:tr>
      <w:tr w:rsidR="001B12C8" w:rsidRPr="008A4E00" w14:paraId="6B2C00E1" w14:textId="77777777" w:rsidTr="00236414">
        <w:tblPrEx>
          <w:shd w:val="clear" w:color="auto" w:fill="auto"/>
          <w:tblLook w:val="04A0" w:firstRow="1" w:lastRow="0" w:firstColumn="1" w:lastColumn="0" w:noHBand="0" w:noVBand="1"/>
        </w:tblPrEx>
        <w:trPr>
          <w:trHeight w:val="967"/>
        </w:trPr>
        <w:tc>
          <w:tcPr>
            <w:tcW w:w="1199" w:type="pct"/>
            <w:vMerge/>
            <w:tcBorders>
              <w:right w:val="single" w:sz="4" w:space="0" w:color="auto"/>
            </w:tcBorders>
          </w:tcPr>
          <w:p w14:paraId="22114372" w14:textId="77777777" w:rsidR="001B12C8" w:rsidRPr="004F4B8A" w:rsidRDefault="001B12C8" w:rsidP="0018583C">
            <w:pPr>
              <w:spacing w:before="120"/>
              <w:jc w:val="center"/>
              <w:rPr>
                <w:b/>
                <w:bCs/>
                <w:sz w:val="20"/>
                <w:szCs w:val="20"/>
              </w:rPr>
            </w:pPr>
          </w:p>
        </w:tc>
        <w:tc>
          <w:tcPr>
            <w:tcW w:w="1138" w:type="pct"/>
            <w:gridSpan w:val="2"/>
            <w:vMerge/>
            <w:tcBorders>
              <w:left w:val="single" w:sz="4" w:space="0" w:color="auto"/>
            </w:tcBorders>
            <w:shd w:val="clear" w:color="auto" w:fill="auto"/>
          </w:tcPr>
          <w:p w14:paraId="0B5539E5" w14:textId="77777777" w:rsidR="001B12C8" w:rsidRPr="004F4B8A" w:rsidRDefault="001B12C8" w:rsidP="0018583C">
            <w:pPr>
              <w:spacing w:before="120"/>
              <w:jc w:val="center"/>
              <w:rPr>
                <w:b/>
                <w:bCs/>
                <w:sz w:val="20"/>
                <w:szCs w:val="22"/>
              </w:rPr>
            </w:pPr>
          </w:p>
        </w:tc>
        <w:tc>
          <w:tcPr>
            <w:tcW w:w="1771" w:type="pct"/>
            <w:tcBorders>
              <w:right w:val="single" w:sz="4" w:space="0" w:color="auto"/>
            </w:tcBorders>
          </w:tcPr>
          <w:p w14:paraId="5F9AB29F" w14:textId="77777777" w:rsidR="001B12C8" w:rsidRPr="008A4E00" w:rsidRDefault="001B12C8" w:rsidP="0018583C">
            <w:pPr>
              <w:spacing w:before="120" w:line="240" w:lineRule="auto"/>
              <w:ind w:left="-284" w:firstLine="284"/>
              <w:rPr>
                <w:sz w:val="20"/>
              </w:rPr>
            </w:pPr>
            <w:r w:rsidRPr="00236414">
              <w:rPr>
                <w:b/>
                <w:sz w:val="20"/>
                <w:shd w:val="clear" w:color="auto" w:fill="F5A092"/>
              </w:rPr>
              <w:t>E</w:t>
            </w:r>
            <w:r w:rsidRPr="00DC2724">
              <w:rPr>
                <w:b/>
                <w:sz w:val="20"/>
              </w:rPr>
              <w:t xml:space="preserve">, </w:t>
            </w:r>
            <w:r w:rsidRPr="0050441F">
              <w:rPr>
                <w:b/>
                <w:sz w:val="20"/>
                <w:shd w:val="clear" w:color="auto" w:fill="FFCEB9"/>
              </w:rPr>
              <w:t>M</w:t>
            </w:r>
            <w:r w:rsidRPr="008A4E00">
              <w:rPr>
                <w:sz w:val="20"/>
              </w:rPr>
              <w:t xml:space="preserve">: methodische Hinweise </w:t>
            </w:r>
          </w:p>
          <w:p w14:paraId="4CC372F3" w14:textId="77777777" w:rsidR="001B12C8" w:rsidRPr="008A4E00" w:rsidRDefault="001B12C8" w:rsidP="0018583C">
            <w:pPr>
              <w:spacing w:before="60" w:after="120" w:line="240" w:lineRule="auto"/>
              <w:ind w:left="-284" w:firstLine="284"/>
              <w:rPr>
                <w:sz w:val="20"/>
              </w:rPr>
            </w:pPr>
            <w:r w:rsidRPr="00616EAE">
              <w:rPr>
                <w:b/>
                <w:sz w:val="20"/>
                <w:shd w:val="clear" w:color="auto" w:fill="FFE2D5"/>
              </w:rPr>
              <w:t>G</w:t>
            </w:r>
            <w:r w:rsidRPr="008A4E00">
              <w:rPr>
                <w:sz w:val="20"/>
              </w:rPr>
              <w:t>: Vorlage und Eckpunkte</w:t>
            </w:r>
          </w:p>
        </w:tc>
        <w:tc>
          <w:tcPr>
            <w:tcW w:w="892" w:type="pct"/>
            <w:vMerge/>
            <w:tcBorders>
              <w:left w:val="single" w:sz="4" w:space="0" w:color="auto"/>
            </w:tcBorders>
          </w:tcPr>
          <w:p w14:paraId="011DB16B" w14:textId="77777777" w:rsidR="001B12C8" w:rsidRPr="004F4B8A" w:rsidRDefault="001B12C8" w:rsidP="0018583C">
            <w:pPr>
              <w:spacing w:before="120"/>
              <w:jc w:val="center"/>
              <w:rPr>
                <w:b/>
                <w:bCs/>
                <w:sz w:val="20"/>
                <w:szCs w:val="20"/>
              </w:rPr>
            </w:pPr>
          </w:p>
        </w:tc>
      </w:tr>
      <w:tr w:rsidR="00CE287E" w:rsidRPr="008A4E00" w14:paraId="7A21F686" w14:textId="77777777" w:rsidTr="0018583C">
        <w:tblPrEx>
          <w:shd w:val="clear" w:color="auto" w:fill="auto"/>
          <w:tblLook w:val="04A0" w:firstRow="1" w:lastRow="0" w:firstColumn="1" w:lastColumn="0" w:noHBand="0" w:noVBand="1"/>
        </w:tblPrEx>
        <w:trPr>
          <w:trHeight w:val="1266"/>
        </w:trPr>
        <w:tc>
          <w:tcPr>
            <w:tcW w:w="1199" w:type="pct"/>
            <w:vMerge w:val="restart"/>
            <w:tcBorders>
              <w:top w:val="single" w:sz="4" w:space="0" w:color="000000"/>
              <w:left w:val="single" w:sz="4" w:space="0" w:color="000000"/>
              <w:right w:val="single" w:sz="4" w:space="0" w:color="000000"/>
            </w:tcBorders>
            <w:shd w:val="clear" w:color="auto" w:fill="auto"/>
          </w:tcPr>
          <w:p w14:paraId="122A9B9F" w14:textId="77777777" w:rsidR="00CE287E" w:rsidRPr="004F4B8A" w:rsidRDefault="00CE287E" w:rsidP="0018583C">
            <w:pPr>
              <w:spacing w:before="120" w:line="240" w:lineRule="auto"/>
              <w:rPr>
                <w:rFonts w:eastAsia="Arial"/>
                <w:sz w:val="20"/>
                <w:szCs w:val="20"/>
              </w:rPr>
            </w:pPr>
            <w:r w:rsidRPr="004F4B8A">
              <w:rPr>
                <w:rFonts w:eastAsia="Arial"/>
                <w:b/>
                <w:bCs/>
                <w:position w:val="-1"/>
                <w:sz w:val="20"/>
                <w:szCs w:val="20"/>
              </w:rPr>
              <w:t>2.2</w:t>
            </w:r>
            <w:r w:rsidRPr="004F4B8A">
              <w:rPr>
                <w:rFonts w:eastAsia="Arial"/>
                <w:b/>
                <w:bCs/>
                <w:spacing w:val="-7"/>
                <w:position w:val="-1"/>
                <w:sz w:val="20"/>
                <w:szCs w:val="20"/>
              </w:rPr>
              <w:t xml:space="preserve"> </w:t>
            </w:r>
            <w:r w:rsidRPr="004F4B8A">
              <w:rPr>
                <w:rFonts w:eastAsia="Arial"/>
                <w:b/>
                <w:bCs/>
                <w:position w:val="-1"/>
                <w:sz w:val="20"/>
                <w:szCs w:val="20"/>
              </w:rPr>
              <w:t>Analysieren</w:t>
            </w:r>
            <w:r w:rsidRPr="004F4B8A">
              <w:rPr>
                <w:rFonts w:eastAsia="Arial"/>
                <w:b/>
                <w:bCs/>
                <w:spacing w:val="-7"/>
                <w:position w:val="-1"/>
                <w:sz w:val="20"/>
                <w:szCs w:val="20"/>
              </w:rPr>
              <w:t xml:space="preserve"> </w:t>
            </w:r>
            <w:r w:rsidRPr="004F4B8A">
              <w:rPr>
                <w:rFonts w:eastAsia="Arial"/>
                <w:b/>
                <w:bCs/>
                <w:position w:val="-1"/>
                <w:sz w:val="20"/>
                <w:szCs w:val="20"/>
              </w:rPr>
              <w:t>und</w:t>
            </w:r>
            <w:r w:rsidRPr="004F4B8A">
              <w:rPr>
                <w:rFonts w:eastAsia="Arial"/>
                <w:b/>
                <w:bCs/>
                <w:spacing w:val="-11"/>
                <w:position w:val="-1"/>
                <w:sz w:val="20"/>
                <w:szCs w:val="20"/>
              </w:rPr>
              <w:t xml:space="preserve"> </w:t>
            </w:r>
            <w:r w:rsidRPr="004F4B8A">
              <w:rPr>
                <w:rFonts w:eastAsia="Arial"/>
                <w:b/>
                <w:bCs/>
                <w:position w:val="-1"/>
                <w:sz w:val="20"/>
                <w:szCs w:val="20"/>
              </w:rPr>
              <w:t>interpretieren</w:t>
            </w:r>
          </w:p>
          <w:p w14:paraId="07A0E6BA" w14:textId="77777777" w:rsidR="00CE287E" w:rsidRPr="004F4B8A" w:rsidRDefault="00CE287E" w:rsidP="0018583C">
            <w:pPr>
              <w:spacing w:before="60" w:line="240" w:lineRule="auto"/>
              <w:rPr>
                <w:rFonts w:eastAsia="Arial Unicode MS" w:cs="Arial Unicode MS"/>
                <w:sz w:val="20"/>
                <w:szCs w:val="20"/>
              </w:rPr>
            </w:pPr>
            <w:r w:rsidRPr="004A32B6">
              <w:rPr>
                <w:rFonts w:eastAsia="Arial Unicode MS" w:cs="Arial Unicode MS"/>
                <w:b/>
                <w:position w:val="1"/>
                <w:sz w:val="20"/>
                <w:szCs w:val="20"/>
              </w:rPr>
              <w:t>1.</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Informationen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aus</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verschiedenen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Quellen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als</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Denkanstoß</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für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die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Deutung</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ethisch</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relevanter Sachverhalte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w:t>
            </w:r>
            <w:r w:rsidRPr="004F4B8A">
              <w:rPr>
                <w:rFonts w:eastAsia="Arial Unicode MS" w:cs="Arial Unicode MS"/>
                <w:position w:val="1"/>
                <w:sz w:val="20"/>
                <w:szCs w:val="20"/>
              </w:rPr>
              <w:t>r</w:t>
            </w:r>
            <w:r w:rsidRPr="004F4B8A">
              <w:rPr>
                <w:rFonts w:eastAsia="Arial Unicode MS" w:cs="Arial Unicode MS"/>
                <w:position w:val="1"/>
                <w:sz w:val="20"/>
                <w:szCs w:val="20"/>
              </w:rPr>
              <w:t>schließen</w:t>
            </w:r>
          </w:p>
          <w:p w14:paraId="42C01761" w14:textId="77777777" w:rsidR="00CE287E" w:rsidRPr="004F4B8A" w:rsidRDefault="00CE287E" w:rsidP="0018583C">
            <w:pPr>
              <w:spacing w:before="60" w:line="240" w:lineRule="auto"/>
              <w:rPr>
                <w:rFonts w:eastAsia="Arial Unicode MS" w:cs="Arial Unicode MS"/>
                <w:sz w:val="20"/>
                <w:szCs w:val="20"/>
              </w:rPr>
            </w:pPr>
            <w:r w:rsidRPr="004A32B6">
              <w:rPr>
                <w:rFonts w:eastAsia="Arial Unicode MS" w:cs="Arial Unicode MS"/>
                <w:b/>
                <w:position w:val="1"/>
                <w:sz w:val="20"/>
                <w:szCs w:val="20"/>
              </w:rPr>
              <w:t>2.</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zentrale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Begriffe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Ethik</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erläutern,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voneinander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abgrenzen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bestimmen</w:t>
            </w:r>
          </w:p>
          <w:p w14:paraId="5E4DCBB6" w14:textId="77777777" w:rsidR="00CE287E" w:rsidRPr="004F4B8A" w:rsidRDefault="00CE287E" w:rsidP="0018583C">
            <w:pPr>
              <w:spacing w:before="60" w:line="240" w:lineRule="auto"/>
              <w:rPr>
                <w:rFonts w:eastAsia="Arial Unicode MS" w:cs="Arial Unicode MS"/>
                <w:sz w:val="20"/>
                <w:szCs w:val="20"/>
              </w:rPr>
            </w:pPr>
            <w:r w:rsidRPr="004A32B6">
              <w:rPr>
                <w:rFonts w:eastAsia="Arial Unicode MS" w:cs="Arial Unicode MS"/>
                <w:b/>
                <w:position w:val="1"/>
                <w:sz w:val="20"/>
                <w:szCs w:val="20"/>
              </w:rPr>
              <w:t>3.</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eine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Meinung</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zu ethisch-moralischen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Themen,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Frage-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Problemstellungen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darlegen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 erläutern</w:t>
            </w:r>
          </w:p>
          <w:p w14:paraId="698CFF66" w14:textId="77777777" w:rsidR="00CE287E" w:rsidRPr="004F4B8A" w:rsidRDefault="00CE287E" w:rsidP="0018583C">
            <w:pPr>
              <w:spacing w:before="60" w:line="240" w:lineRule="auto"/>
              <w:rPr>
                <w:rFonts w:eastAsia="Arial Unicode MS" w:cs="Arial Unicode MS"/>
                <w:sz w:val="20"/>
                <w:szCs w:val="20"/>
              </w:rPr>
            </w:pPr>
            <w:r w:rsidRPr="004A32B6">
              <w:rPr>
                <w:rFonts w:eastAsia="Arial Unicode MS" w:cs="Arial Unicode MS"/>
                <w:b/>
                <w:position w:val="1"/>
                <w:sz w:val="20"/>
                <w:szCs w:val="20"/>
              </w:rPr>
              <w:t>4.</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das</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eigene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Vorverständnis</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zu</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ethisch-moralischen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Themen,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Frage-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Pro</w:t>
            </w:r>
            <w:r w:rsidRPr="004F4B8A">
              <w:rPr>
                <w:rFonts w:eastAsia="Arial Unicode MS" w:cs="Arial Unicode MS"/>
                <w:position w:val="1"/>
                <w:sz w:val="20"/>
                <w:szCs w:val="20"/>
              </w:rPr>
              <w:t>b</w:t>
            </w:r>
            <w:r w:rsidRPr="004F4B8A">
              <w:rPr>
                <w:rFonts w:eastAsia="Arial Unicode MS" w:cs="Arial Unicode MS"/>
                <w:position w:val="1"/>
                <w:sz w:val="20"/>
                <w:szCs w:val="20"/>
              </w:rPr>
              <w:t>lemstellungen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klären 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mit</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Lebenss</w:t>
            </w:r>
            <w:r w:rsidRPr="004F4B8A">
              <w:rPr>
                <w:rFonts w:eastAsia="Arial Unicode MS" w:cs="Arial Unicode MS"/>
                <w:position w:val="1"/>
                <w:sz w:val="20"/>
                <w:szCs w:val="20"/>
              </w:rPr>
              <w:t>i</w:t>
            </w:r>
            <w:r w:rsidRPr="004F4B8A">
              <w:rPr>
                <w:rFonts w:eastAsia="Arial Unicode MS" w:cs="Arial Unicode MS"/>
                <w:position w:val="1"/>
                <w:sz w:val="20"/>
                <w:szCs w:val="20"/>
              </w:rPr>
              <w:t>tuationen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Einstellungen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anderer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vergleichen</w:t>
            </w:r>
          </w:p>
          <w:p w14:paraId="612ED6AD" w14:textId="77777777" w:rsidR="00CE287E" w:rsidRPr="004F4B8A" w:rsidRDefault="00CE287E" w:rsidP="0018583C">
            <w:pPr>
              <w:spacing w:before="60" w:line="240" w:lineRule="auto"/>
              <w:rPr>
                <w:rFonts w:eastAsia="Arial Unicode MS" w:cs="Arial Unicode MS"/>
                <w:position w:val="1"/>
                <w:sz w:val="20"/>
                <w:szCs w:val="20"/>
              </w:rPr>
            </w:pPr>
            <w:r w:rsidRPr="004A32B6">
              <w:rPr>
                <w:rFonts w:eastAsia="Arial Unicode MS" w:cs="Arial Unicode MS"/>
                <w:b/>
                <w:position w:val="1"/>
                <w:sz w:val="20"/>
                <w:szCs w:val="20"/>
              </w:rPr>
              <w:t>5.</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Grundbedingungen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verschiedener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Perspektiven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(beispielsweise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Alter,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ph</w:t>
            </w:r>
            <w:r w:rsidRPr="004F4B8A">
              <w:rPr>
                <w:rFonts w:eastAsia="Arial Unicode MS" w:cs="Arial Unicode MS"/>
                <w:position w:val="1"/>
                <w:sz w:val="20"/>
                <w:szCs w:val="20"/>
              </w:rPr>
              <w:t>y</w:t>
            </w:r>
            <w:r w:rsidRPr="004F4B8A">
              <w:rPr>
                <w:rFonts w:eastAsia="Arial Unicode MS" w:cs="Arial Unicode MS"/>
                <w:position w:val="1"/>
                <w:sz w:val="20"/>
                <w:szCs w:val="20"/>
              </w:rPr>
              <w:t>sische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oder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psychische Merkmale,</w:t>
            </w:r>
            <w:r w:rsidRPr="004F4B8A">
              <w:rPr>
                <w:rFonts w:eastAsia="Arial Unicode MS" w:cs="Arial Unicode MS"/>
                <w:spacing w:val="-17"/>
                <w:position w:val="1"/>
                <w:sz w:val="20"/>
                <w:szCs w:val="20"/>
              </w:rPr>
              <w:t xml:space="preserve"> </w:t>
            </w:r>
            <w:r w:rsidRPr="004F4B8A">
              <w:rPr>
                <w:rFonts w:eastAsia="Arial Unicode MS" w:cs="Arial Unicode MS"/>
                <w:position w:val="1"/>
                <w:sz w:val="20"/>
                <w:szCs w:val="20"/>
              </w:rPr>
              <w:t>G</w:t>
            </w:r>
            <w:r w:rsidRPr="004F4B8A">
              <w:rPr>
                <w:rFonts w:eastAsia="Arial Unicode MS" w:cs="Arial Unicode MS"/>
                <w:position w:val="1"/>
                <w:sz w:val="20"/>
                <w:szCs w:val="20"/>
              </w:rPr>
              <w:t>e</w:t>
            </w:r>
            <w:r w:rsidRPr="004F4B8A">
              <w:rPr>
                <w:rFonts w:eastAsia="Arial Unicode MS" w:cs="Arial Unicode MS"/>
                <w:position w:val="1"/>
                <w:sz w:val="20"/>
                <w:szCs w:val="20"/>
              </w:rPr>
              <w:t>schlecht,</w:t>
            </w:r>
            <w:r w:rsidRPr="004F4B8A">
              <w:rPr>
                <w:rFonts w:eastAsia="Arial Unicode MS" w:cs="Arial Unicode MS"/>
                <w:spacing w:val="-17"/>
                <w:position w:val="1"/>
                <w:sz w:val="20"/>
                <w:szCs w:val="20"/>
              </w:rPr>
              <w:t xml:space="preserve"> </w:t>
            </w:r>
            <w:r w:rsidRPr="004F4B8A">
              <w:rPr>
                <w:rFonts w:eastAsia="Arial Unicode MS" w:cs="Arial Unicode MS"/>
                <w:position w:val="1"/>
                <w:sz w:val="20"/>
                <w:szCs w:val="20"/>
              </w:rPr>
              <w:t>sexuelle</w:t>
            </w:r>
            <w:r w:rsidRPr="004F4B8A">
              <w:rPr>
                <w:rFonts w:eastAsia="Arial Unicode MS" w:cs="Arial Unicode MS"/>
                <w:spacing w:val="-17"/>
                <w:position w:val="1"/>
                <w:sz w:val="20"/>
                <w:szCs w:val="20"/>
              </w:rPr>
              <w:t xml:space="preserve"> </w:t>
            </w:r>
            <w:r w:rsidRPr="004F4B8A">
              <w:rPr>
                <w:rFonts w:eastAsia="Arial Unicode MS" w:cs="Arial Unicode MS"/>
                <w:position w:val="1"/>
                <w:sz w:val="20"/>
                <w:szCs w:val="20"/>
              </w:rPr>
              <w:t>Identität</w:t>
            </w:r>
            <w:r w:rsidRPr="004F4B8A">
              <w:rPr>
                <w:rFonts w:eastAsia="Arial Unicode MS" w:cs="Arial Unicode MS"/>
                <w:spacing w:val="-17"/>
                <w:position w:val="1"/>
                <w:sz w:val="20"/>
                <w:szCs w:val="20"/>
              </w:rPr>
              <w:t xml:space="preserve"> </w:t>
            </w:r>
            <w:r w:rsidRPr="004F4B8A">
              <w:rPr>
                <w:rFonts w:eastAsia="Arial Unicode MS" w:cs="Arial Unicode MS"/>
                <w:position w:val="1"/>
                <w:sz w:val="20"/>
                <w:szCs w:val="20"/>
              </w:rPr>
              <w:t>oder</w:t>
            </w:r>
            <w:r w:rsidRPr="004F4B8A">
              <w:rPr>
                <w:rFonts w:eastAsia="Arial Unicode MS" w:cs="Arial Unicode MS"/>
                <w:spacing w:val="-17"/>
                <w:position w:val="1"/>
                <w:sz w:val="20"/>
                <w:szCs w:val="20"/>
              </w:rPr>
              <w:t xml:space="preserve"> </w:t>
            </w:r>
            <w:r w:rsidRPr="004F4B8A">
              <w:rPr>
                <w:rFonts w:eastAsia="Arial Unicode MS" w:cs="Arial Unicode MS"/>
                <w:position w:val="1"/>
                <w:sz w:val="20"/>
                <w:szCs w:val="20"/>
              </w:rPr>
              <w:t>Orienti</w:t>
            </w:r>
            <w:r w:rsidRPr="004F4B8A">
              <w:rPr>
                <w:rFonts w:eastAsia="Arial Unicode MS" w:cs="Arial Unicode MS"/>
                <w:position w:val="1"/>
                <w:sz w:val="20"/>
                <w:szCs w:val="20"/>
              </w:rPr>
              <w:t>e</w:t>
            </w:r>
            <w:r w:rsidRPr="004F4B8A">
              <w:rPr>
                <w:rFonts w:eastAsia="Arial Unicode MS" w:cs="Arial Unicode MS"/>
                <w:position w:val="1"/>
                <w:sz w:val="20"/>
                <w:szCs w:val="20"/>
              </w:rPr>
              <w:t>rung,</w:t>
            </w:r>
            <w:r w:rsidRPr="004F4B8A">
              <w:rPr>
                <w:rFonts w:eastAsia="Arial Unicode MS" w:cs="Arial Unicode MS"/>
                <w:spacing w:val="-19"/>
                <w:position w:val="1"/>
                <w:sz w:val="20"/>
                <w:szCs w:val="20"/>
              </w:rPr>
              <w:t xml:space="preserve"> </w:t>
            </w:r>
            <w:r w:rsidRPr="004F4B8A">
              <w:rPr>
                <w:rFonts w:eastAsia="Arial Unicode MS" w:cs="Arial Unicode MS"/>
                <w:position w:val="1"/>
                <w:sz w:val="20"/>
                <w:szCs w:val="20"/>
              </w:rPr>
              <w:t>Religion,</w:t>
            </w:r>
            <w:r w:rsidRPr="004F4B8A">
              <w:rPr>
                <w:rFonts w:eastAsia="Arial Unicode MS" w:cs="Arial Unicode MS"/>
                <w:spacing w:val="-17"/>
                <w:position w:val="1"/>
                <w:sz w:val="20"/>
                <w:szCs w:val="20"/>
              </w:rPr>
              <w:t xml:space="preserve"> </w:t>
            </w:r>
            <w:r w:rsidRPr="004F4B8A">
              <w:rPr>
                <w:rFonts w:eastAsia="Arial Unicode MS" w:cs="Arial Unicode MS"/>
                <w:position w:val="1"/>
                <w:sz w:val="20"/>
                <w:szCs w:val="20"/>
              </w:rPr>
              <w:t>Herkunft,</w:t>
            </w:r>
            <w:r w:rsidRPr="004F4B8A">
              <w:rPr>
                <w:rFonts w:eastAsia="Arial Unicode MS" w:cs="Arial Unicode MS"/>
                <w:spacing w:val="-17"/>
                <w:position w:val="1"/>
                <w:sz w:val="20"/>
                <w:szCs w:val="20"/>
              </w:rPr>
              <w:t xml:space="preserve"> </w:t>
            </w:r>
            <w:r w:rsidRPr="004F4B8A">
              <w:rPr>
                <w:rFonts w:eastAsia="Arial Unicode MS" w:cs="Arial Unicode MS"/>
                <w:position w:val="1"/>
                <w:sz w:val="20"/>
                <w:szCs w:val="20"/>
              </w:rPr>
              <w:t>Erfahrungen,</w:t>
            </w:r>
            <w:r w:rsidRPr="004F4B8A">
              <w:rPr>
                <w:rFonts w:eastAsia="Arial Unicode MS" w:cs="Arial Unicode MS"/>
                <w:spacing w:val="-17"/>
                <w:position w:val="1"/>
                <w:sz w:val="20"/>
                <w:szCs w:val="20"/>
              </w:rPr>
              <w:t xml:space="preserve"> </w:t>
            </w:r>
            <w:r w:rsidRPr="004F4B8A">
              <w:rPr>
                <w:rFonts w:eastAsia="Arial Unicode MS" w:cs="Arial Unicode MS"/>
                <w:position w:val="1"/>
                <w:sz w:val="20"/>
                <w:szCs w:val="20"/>
              </w:rPr>
              <w:t>Kultur) aufzeigen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vergleichen</w:t>
            </w:r>
          </w:p>
          <w:p w14:paraId="5CEE96E5" w14:textId="77777777" w:rsidR="00CE287E" w:rsidRPr="004F4B8A" w:rsidRDefault="00CE287E" w:rsidP="0018583C">
            <w:pPr>
              <w:spacing w:before="60" w:line="240" w:lineRule="auto"/>
              <w:rPr>
                <w:rFonts w:eastAsia="Arial Unicode MS" w:cs="Arial Unicode MS"/>
                <w:sz w:val="20"/>
                <w:szCs w:val="20"/>
              </w:rPr>
            </w:pPr>
            <w:r w:rsidRPr="004A32B6">
              <w:rPr>
                <w:rFonts w:eastAsia="Arial Unicode MS" w:cs="Arial Unicode MS"/>
                <w:b/>
                <w:position w:val="1"/>
                <w:sz w:val="20"/>
                <w:szCs w:val="20"/>
              </w:rPr>
              <w:t>7.</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die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Interessenlage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Beteiligten,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die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zugrundeliegenden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Wertevorstellungen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mögliche Wertekonflikte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erläutern</w:t>
            </w:r>
          </w:p>
          <w:p w14:paraId="481FA62F" w14:textId="77777777" w:rsidR="00CE287E" w:rsidRPr="008456D1" w:rsidRDefault="00CE287E" w:rsidP="0018583C">
            <w:pPr>
              <w:spacing w:before="60" w:line="240" w:lineRule="auto"/>
              <w:rPr>
                <w:rFonts w:eastAsia="Arial Unicode MS" w:cs="Arial Unicode MS"/>
                <w:sz w:val="20"/>
                <w:szCs w:val="20"/>
              </w:rPr>
            </w:pPr>
            <w:r w:rsidRPr="004A32B6">
              <w:rPr>
                <w:rFonts w:eastAsia="Arial Unicode MS" w:cs="Arial Unicode MS"/>
                <w:b/>
                <w:position w:val="1"/>
                <w:sz w:val="20"/>
                <w:szCs w:val="20"/>
              </w:rPr>
              <w:t>8.</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Argumentationen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aus</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verschiedenen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Quellen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für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die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Deutung</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ethisch-moralischer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Sachverhalte erarbeiten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einordnen</w:t>
            </w:r>
          </w:p>
        </w:tc>
        <w:tc>
          <w:tcPr>
            <w:tcW w:w="1138" w:type="pct"/>
            <w:gridSpan w:val="2"/>
            <w:vMerge w:val="restart"/>
            <w:tcBorders>
              <w:top w:val="single" w:sz="4" w:space="0" w:color="000000"/>
              <w:left w:val="single" w:sz="4" w:space="0" w:color="000000"/>
              <w:right w:val="single" w:sz="4" w:space="0" w:color="000000"/>
            </w:tcBorders>
            <w:shd w:val="clear" w:color="auto" w:fill="auto"/>
          </w:tcPr>
          <w:p w14:paraId="01372E7F" w14:textId="77777777" w:rsidR="00CE287E" w:rsidRPr="004F4B8A" w:rsidRDefault="00CE287E" w:rsidP="0018583C">
            <w:pPr>
              <w:spacing w:before="120" w:line="240" w:lineRule="auto"/>
              <w:rPr>
                <w:b/>
                <w:sz w:val="20"/>
                <w:szCs w:val="22"/>
              </w:rPr>
            </w:pPr>
            <w:r w:rsidRPr="004F4B8A">
              <w:rPr>
                <w:b/>
                <w:sz w:val="20"/>
                <w:szCs w:val="22"/>
              </w:rPr>
              <w:t xml:space="preserve">3.1.1.2 </w:t>
            </w:r>
            <w:r w:rsidR="004A32B6" w:rsidRPr="004F4B8A">
              <w:rPr>
                <w:b/>
                <w:sz w:val="20"/>
                <w:szCs w:val="22"/>
              </w:rPr>
              <w:t xml:space="preserve">(6) </w:t>
            </w:r>
            <w:r w:rsidRPr="004F4B8A">
              <w:rPr>
                <w:b/>
                <w:sz w:val="20"/>
                <w:szCs w:val="22"/>
              </w:rPr>
              <w:t>Freiheit und Verantwo</w:t>
            </w:r>
            <w:r w:rsidRPr="004F4B8A">
              <w:rPr>
                <w:b/>
                <w:sz w:val="20"/>
                <w:szCs w:val="22"/>
              </w:rPr>
              <w:t>r</w:t>
            </w:r>
            <w:r w:rsidRPr="004F4B8A">
              <w:rPr>
                <w:b/>
                <w:sz w:val="20"/>
                <w:szCs w:val="22"/>
              </w:rPr>
              <w:t>tung</w:t>
            </w:r>
          </w:p>
          <w:p w14:paraId="3CFF744F" w14:textId="045C399A" w:rsidR="00CE287E" w:rsidRPr="004F4B8A" w:rsidRDefault="00A028B3" w:rsidP="0018583C">
            <w:pPr>
              <w:spacing w:before="60" w:line="240" w:lineRule="auto"/>
              <w:rPr>
                <w:b/>
                <w:sz w:val="20"/>
                <w:szCs w:val="22"/>
              </w:rPr>
            </w:pPr>
            <w:r w:rsidRPr="00236414">
              <w:rPr>
                <w:rFonts w:eastAsia="Arial Unicode MS"/>
                <w:b/>
                <w:position w:val="1"/>
                <w:sz w:val="20"/>
                <w:szCs w:val="22"/>
                <w:shd w:val="clear" w:color="auto" w:fill="F5A092"/>
              </w:rPr>
              <w:t>E</w:t>
            </w:r>
            <w:r w:rsidR="00CE287E" w:rsidRPr="004F4B8A">
              <w:rPr>
                <w:rFonts w:eastAsia="Arial Unicode MS"/>
                <w:position w:val="1"/>
                <w:sz w:val="20"/>
                <w:szCs w:val="22"/>
              </w:rPr>
              <w:t xml:space="preserve">: </w:t>
            </w:r>
            <w:r w:rsidR="00CE287E" w:rsidRPr="004F4B8A">
              <w:rPr>
                <w:rFonts w:eastAsia="Arial Unicode MS"/>
                <w:sz w:val="20"/>
                <w:szCs w:val="22"/>
              </w:rPr>
              <w:t>Aspekte</w:t>
            </w:r>
            <w:r w:rsidR="00CE287E" w:rsidRPr="004F4B8A">
              <w:rPr>
                <w:rFonts w:eastAsia="Arial Unicode MS"/>
                <w:spacing w:val="-6"/>
                <w:sz w:val="20"/>
                <w:szCs w:val="22"/>
              </w:rPr>
              <w:t xml:space="preserve"> </w:t>
            </w:r>
            <w:r w:rsidR="00CE287E" w:rsidRPr="004F4B8A">
              <w:rPr>
                <w:rFonts w:eastAsia="Arial Unicode MS"/>
                <w:sz w:val="20"/>
                <w:szCs w:val="22"/>
              </w:rPr>
              <w:t>eines</w:t>
            </w:r>
            <w:r w:rsidR="00CE287E" w:rsidRPr="004F4B8A">
              <w:rPr>
                <w:rFonts w:eastAsia="Arial Unicode MS"/>
                <w:spacing w:val="-6"/>
                <w:sz w:val="20"/>
                <w:szCs w:val="22"/>
              </w:rPr>
              <w:t xml:space="preserve"> </w:t>
            </w:r>
            <w:r w:rsidR="00CE287E" w:rsidRPr="004F4B8A">
              <w:rPr>
                <w:rFonts w:eastAsia="Arial Unicode MS"/>
                <w:sz w:val="20"/>
                <w:szCs w:val="22"/>
              </w:rPr>
              <w:t>selbstbestimmten</w:t>
            </w:r>
            <w:r w:rsidR="00CE287E" w:rsidRPr="004F4B8A">
              <w:rPr>
                <w:rFonts w:eastAsia="Arial Unicode MS"/>
                <w:spacing w:val="-6"/>
                <w:sz w:val="20"/>
                <w:szCs w:val="22"/>
              </w:rPr>
              <w:t xml:space="preserve"> </w:t>
            </w:r>
            <w:r w:rsidR="00CE287E" w:rsidRPr="004F4B8A">
              <w:rPr>
                <w:rFonts w:eastAsia="Arial Unicode MS"/>
                <w:sz w:val="20"/>
                <w:szCs w:val="22"/>
              </w:rPr>
              <w:t>und</w:t>
            </w:r>
            <w:r w:rsidR="00CE287E" w:rsidRPr="004F4B8A">
              <w:rPr>
                <w:rFonts w:eastAsia="Arial Unicode MS"/>
                <w:spacing w:val="-6"/>
                <w:sz w:val="20"/>
                <w:szCs w:val="22"/>
              </w:rPr>
              <w:t xml:space="preserve"> </w:t>
            </w:r>
            <w:r w:rsidR="00CE287E" w:rsidRPr="004F4B8A">
              <w:rPr>
                <w:rFonts w:eastAsia="Arial Unicode MS"/>
                <w:sz w:val="20"/>
                <w:szCs w:val="22"/>
              </w:rPr>
              <w:t>glücklichen</w:t>
            </w:r>
            <w:r w:rsidR="00CE287E" w:rsidRPr="004F4B8A">
              <w:rPr>
                <w:rFonts w:eastAsia="Arial Unicode MS"/>
                <w:spacing w:val="-6"/>
                <w:sz w:val="20"/>
                <w:szCs w:val="22"/>
              </w:rPr>
              <w:t xml:space="preserve"> </w:t>
            </w:r>
            <w:r w:rsidR="00CE287E" w:rsidRPr="004F4B8A">
              <w:rPr>
                <w:rFonts w:eastAsia="Arial Unicode MS"/>
                <w:sz w:val="20"/>
                <w:szCs w:val="22"/>
              </w:rPr>
              <w:t>Lebens</w:t>
            </w:r>
            <w:r w:rsidR="00CE287E" w:rsidRPr="004F4B8A">
              <w:rPr>
                <w:rFonts w:eastAsia="Arial Unicode MS"/>
                <w:spacing w:val="-6"/>
                <w:sz w:val="20"/>
                <w:szCs w:val="22"/>
              </w:rPr>
              <w:t xml:space="preserve"> </w:t>
            </w:r>
            <w:r w:rsidR="00CE287E" w:rsidRPr="004F4B8A">
              <w:rPr>
                <w:rFonts w:eastAsia="Arial Unicode MS"/>
                <w:sz w:val="20"/>
                <w:szCs w:val="22"/>
              </w:rPr>
              <w:t>erläutern</w:t>
            </w:r>
            <w:r w:rsidR="00CE287E" w:rsidRPr="004F4B8A">
              <w:rPr>
                <w:rFonts w:eastAsia="Arial Unicode MS"/>
                <w:spacing w:val="-6"/>
                <w:sz w:val="20"/>
                <w:szCs w:val="22"/>
              </w:rPr>
              <w:t xml:space="preserve"> </w:t>
            </w:r>
            <w:r w:rsidR="00CE287E" w:rsidRPr="004F4B8A">
              <w:rPr>
                <w:rFonts w:eastAsia="Arial Unicode MS"/>
                <w:sz w:val="20"/>
                <w:szCs w:val="22"/>
              </w:rPr>
              <w:t>und</w:t>
            </w:r>
            <w:r w:rsidR="00CE287E" w:rsidRPr="004F4B8A">
              <w:rPr>
                <w:rFonts w:eastAsia="Arial Unicode MS"/>
                <w:spacing w:val="-6"/>
                <w:sz w:val="20"/>
                <w:szCs w:val="22"/>
              </w:rPr>
              <w:t xml:space="preserve"> </w:t>
            </w:r>
            <w:r w:rsidR="00CE287E" w:rsidRPr="004F4B8A">
              <w:rPr>
                <w:rFonts w:eastAsia="Arial Unicode MS"/>
                <w:sz w:val="20"/>
                <w:szCs w:val="22"/>
              </w:rPr>
              <w:t>bewerten</w:t>
            </w:r>
            <w:r w:rsidR="00CE287E" w:rsidRPr="004F4B8A">
              <w:rPr>
                <w:rFonts w:eastAsia="Arial Unicode MS"/>
                <w:spacing w:val="-6"/>
                <w:sz w:val="20"/>
                <w:szCs w:val="22"/>
              </w:rPr>
              <w:t xml:space="preserve"> </w:t>
            </w:r>
            <w:r w:rsidR="00CE287E" w:rsidRPr="004F4B8A">
              <w:rPr>
                <w:rFonts w:eastAsia="Arial Unicode MS"/>
                <w:sz w:val="20"/>
                <w:szCs w:val="22"/>
              </w:rPr>
              <w:t>(zum</w:t>
            </w:r>
            <w:r w:rsidR="00CE287E" w:rsidRPr="004F4B8A">
              <w:rPr>
                <w:rFonts w:eastAsia="Arial Unicode MS"/>
                <w:spacing w:val="-6"/>
                <w:sz w:val="20"/>
                <w:szCs w:val="22"/>
              </w:rPr>
              <w:t xml:space="preserve"> </w:t>
            </w:r>
            <w:r w:rsidR="00CE287E" w:rsidRPr="004F4B8A">
              <w:rPr>
                <w:rFonts w:eastAsia="Arial Unicode MS"/>
                <w:sz w:val="20"/>
                <w:szCs w:val="22"/>
              </w:rPr>
              <w:t>Beispiel bezogen</w:t>
            </w:r>
            <w:r w:rsidR="00CE287E" w:rsidRPr="004F4B8A">
              <w:rPr>
                <w:rFonts w:eastAsia="Arial Unicode MS"/>
                <w:spacing w:val="-6"/>
                <w:sz w:val="20"/>
                <w:szCs w:val="22"/>
              </w:rPr>
              <w:t xml:space="preserve"> </w:t>
            </w:r>
            <w:r w:rsidR="00CE287E" w:rsidRPr="004F4B8A">
              <w:rPr>
                <w:rFonts w:eastAsia="Arial Unicode MS"/>
                <w:sz w:val="20"/>
                <w:szCs w:val="22"/>
              </w:rPr>
              <w:t>auf</w:t>
            </w:r>
            <w:r w:rsidR="00CE287E" w:rsidRPr="004F4B8A">
              <w:rPr>
                <w:rFonts w:eastAsia="Arial Unicode MS"/>
                <w:spacing w:val="-6"/>
                <w:sz w:val="20"/>
                <w:szCs w:val="22"/>
              </w:rPr>
              <w:t xml:space="preserve"> </w:t>
            </w:r>
            <w:r w:rsidR="00CE287E" w:rsidRPr="004F4B8A">
              <w:rPr>
                <w:rFonts w:eastAsia="Arial Unicode MS"/>
                <w:sz w:val="20"/>
                <w:szCs w:val="22"/>
              </w:rPr>
              <w:t>Berufsziel,</w:t>
            </w:r>
            <w:r w:rsidR="00CE287E" w:rsidRPr="004F4B8A">
              <w:rPr>
                <w:rFonts w:eastAsia="Arial Unicode MS"/>
                <w:spacing w:val="-6"/>
                <w:sz w:val="20"/>
                <w:szCs w:val="22"/>
              </w:rPr>
              <w:t xml:space="preserve"> </w:t>
            </w:r>
            <w:r w:rsidR="00CE287E" w:rsidRPr="004F4B8A">
              <w:rPr>
                <w:rFonts w:eastAsia="Arial Unicode MS"/>
                <w:sz w:val="20"/>
                <w:szCs w:val="22"/>
              </w:rPr>
              <w:t>Formen</w:t>
            </w:r>
            <w:r w:rsidR="00CE287E" w:rsidRPr="004F4B8A">
              <w:rPr>
                <w:rFonts w:eastAsia="Arial Unicode MS"/>
                <w:spacing w:val="-6"/>
                <w:sz w:val="20"/>
                <w:szCs w:val="22"/>
              </w:rPr>
              <w:t xml:space="preserve"> </w:t>
            </w:r>
            <w:r w:rsidR="00CE287E" w:rsidRPr="004F4B8A">
              <w:rPr>
                <w:rFonts w:eastAsia="Arial Unicode MS"/>
                <w:sz w:val="20"/>
                <w:szCs w:val="22"/>
              </w:rPr>
              <w:t>der</w:t>
            </w:r>
            <w:r w:rsidR="00CE287E" w:rsidRPr="004F4B8A">
              <w:rPr>
                <w:rFonts w:eastAsia="Arial Unicode MS"/>
                <w:spacing w:val="-6"/>
                <w:sz w:val="20"/>
                <w:szCs w:val="22"/>
              </w:rPr>
              <w:t xml:space="preserve"> </w:t>
            </w:r>
            <w:r w:rsidR="00CE287E" w:rsidRPr="004F4B8A">
              <w:rPr>
                <w:rFonts w:eastAsia="Arial Unicode MS"/>
                <w:sz w:val="20"/>
                <w:szCs w:val="22"/>
              </w:rPr>
              <w:t>Beteiligung,</w:t>
            </w:r>
            <w:r w:rsidR="00CE287E" w:rsidRPr="004F4B8A">
              <w:rPr>
                <w:rFonts w:eastAsia="Arial Unicode MS"/>
                <w:spacing w:val="-6"/>
                <w:sz w:val="20"/>
                <w:szCs w:val="22"/>
              </w:rPr>
              <w:t xml:space="preserve"> </w:t>
            </w:r>
            <w:r w:rsidR="00CE287E" w:rsidRPr="004F4B8A">
              <w:rPr>
                <w:rFonts w:eastAsia="Arial Unicode MS"/>
                <w:sz w:val="20"/>
                <w:szCs w:val="22"/>
              </w:rPr>
              <w:t>Beziehungen,</w:t>
            </w:r>
            <w:r w:rsidR="00CE287E" w:rsidRPr="004F4B8A">
              <w:rPr>
                <w:rFonts w:eastAsia="Arial Unicode MS"/>
                <w:spacing w:val="-6"/>
                <w:sz w:val="20"/>
                <w:szCs w:val="22"/>
              </w:rPr>
              <w:t xml:space="preserve"> </w:t>
            </w:r>
            <w:r w:rsidR="00CE287E" w:rsidRPr="004F4B8A">
              <w:rPr>
                <w:rFonts w:eastAsia="Arial Unicode MS"/>
                <w:sz w:val="20"/>
                <w:szCs w:val="22"/>
              </w:rPr>
              <w:t>sexuelle</w:t>
            </w:r>
            <w:r w:rsidR="00CE287E" w:rsidRPr="004F4B8A">
              <w:rPr>
                <w:rFonts w:eastAsia="Arial Unicode MS"/>
                <w:spacing w:val="-6"/>
                <w:sz w:val="20"/>
                <w:szCs w:val="22"/>
              </w:rPr>
              <w:t xml:space="preserve"> </w:t>
            </w:r>
            <w:r w:rsidR="00CE287E" w:rsidRPr="004F4B8A">
              <w:rPr>
                <w:rFonts w:eastAsia="Arial Unicode MS"/>
                <w:sz w:val="20"/>
                <w:szCs w:val="22"/>
              </w:rPr>
              <w:t>Identität,</w:t>
            </w:r>
            <w:r w:rsidR="00CE287E" w:rsidRPr="004F4B8A">
              <w:rPr>
                <w:rFonts w:eastAsia="Arial Unicode MS"/>
                <w:spacing w:val="-6"/>
                <w:sz w:val="20"/>
                <w:szCs w:val="22"/>
              </w:rPr>
              <w:t xml:space="preserve"> </w:t>
            </w:r>
            <w:r w:rsidR="00CE287E" w:rsidRPr="004F4B8A">
              <w:rPr>
                <w:rFonts w:eastAsia="Arial Unicode MS"/>
                <w:sz w:val="20"/>
                <w:szCs w:val="22"/>
              </w:rPr>
              <w:t>G</w:t>
            </w:r>
            <w:r w:rsidR="00CE287E" w:rsidRPr="004F4B8A">
              <w:rPr>
                <w:rFonts w:eastAsia="Arial Unicode MS"/>
                <w:sz w:val="20"/>
                <w:szCs w:val="22"/>
              </w:rPr>
              <w:t>e</w:t>
            </w:r>
            <w:r w:rsidR="00CE287E" w:rsidRPr="004F4B8A">
              <w:rPr>
                <w:rFonts w:eastAsia="Arial Unicode MS"/>
                <w:sz w:val="20"/>
                <w:szCs w:val="22"/>
              </w:rPr>
              <w:t>sundheit, Medien)</w:t>
            </w:r>
          </w:p>
          <w:p w14:paraId="2F1DE10E" w14:textId="748FB3DB" w:rsidR="00CE287E" w:rsidRPr="004F4B8A" w:rsidRDefault="00A028B3" w:rsidP="0018583C">
            <w:pPr>
              <w:spacing w:before="60" w:line="240" w:lineRule="auto"/>
              <w:rPr>
                <w:rFonts w:eastAsia="Arial Unicode MS"/>
                <w:sz w:val="20"/>
                <w:szCs w:val="22"/>
              </w:rPr>
            </w:pPr>
            <w:r w:rsidRPr="0050441F">
              <w:rPr>
                <w:rFonts w:eastAsia="Arial Unicode MS"/>
                <w:b/>
                <w:sz w:val="20"/>
                <w:szCs w:val="22"/>
                <w:shd w:val="clear" w:color="auto" w:fill="FFCEB9"/>
              </w:rPr>
              <w:t>M</w:t>
            </w:r>
            <w:r>
              <w:rPr>
                <w:rFonts w:eastAsia="Arial Unicode MS"/>
                <w:sz w:val="20"/>
                <w:szCs w:val="22"/>
              </w:rPr>
              <w:t>:</w:t>
            </w:r>
            <w:r w:rsidR="00CE287E" w:rsidRPr="004F4B8A">
              <w:rPr>
                <w:rFonts w:eastAsia="Arial Unicode MS"/>
                <w:sz w:val="20"/>
                <w:szCs w:val="22"/>
              </w:rPr>
              <w:t xml:space="preserve"> an Beispielen</w:t>
            </w:r>
          </w:p>
          <w:p w14:paraId="284F99AC" w14:textId="0BAB3ADD" w:rsidR="00CE287E" w:rsidRPr="004F4B8A" w:rsidRDefault="00A028B3" w:rsidP="0018583C">
            <w:pPr>
              <w:spacing w:before="60" w:line="240" w:lineRule="auto"/>
              <w:rPr>
                <w:rFonts w:eastAsia="Arial Unicode MS"/>
                <w:position w:val="1"/>
                <w:sz w:val="20"/>
                <w:szCs w:val="22"/>
              </w:rPr>
            </w:pPr>
            <w:r w:rsidRPr="00616EAE">
              <w:rPr>
                <w:rFonts w:eastAsia="Arial Unicode MS"/>
                <w:b/>
                <w:sz w:val="20"/>
                <w:szCs w:val="22"/>
                <w:shd w:val="clear" w:color="auto" w:fill="FFE2D5"/>
              </w:rPr>
              <w:t>G</w:t>
            </w:r>
            <w:r>
              <w:rPr>
                <w:rFonts w:eastAsia="Arial Unicode MS"/>
                <w:sz w:val="20"/>
                <w:szCs w:val="22"/>
              </w:rPr>
              <w:t>:</w:t>
            </w:r>
            <w:r w:rsidR="00CE287E" w:rsidRPr="004F4B8A">
              <w:rPr>
                <w:rFonts w:eastAsia="Arial Unicode MS"/>
                <w:sz w:val="20"/>
                <w:szCs w:val="22"/>
              </w:rPr>
              <w:t xml:space="preserve"> für ihre eigenen Zukunftsvorste</w:t>
            </w:r>
            <w:r w:rsidR="00CE287E" w:rsidRPr="004F4B8A">
              <w:rPr>
                <w:rFonts w:eastAsia="Arial Unicode MS"/>
                <w:sz w:val="20"/>
                <w:szCs w:val="22"/>
              </w:rPr>
              <w:t>l</w:t>
            </w:r>
            <w:r w:rsidR="00CE287E" w:rsidRPr="004F4B8A">
              <w:rPr>
                <w:rFonts w:eastAsia="Arial Unicode MS"/>
                <w:sz w:val="20"/>
                <w:szCs w:val="22"/>
              </w:rPr>
              <w:t>lungen</w:t>
            </w:r>
          </w:p>
          <w:p w14:paraId="10C72F2F" w14:textId="77777777" w:rsidR="00CE287E" w:rsidRPr="004F4B8A" w:rsidRDefault="005C6E3F" w:rsidP="0018583C">
            <w:pPr>
              <w:spacing w:before="60" w:line="240" w:lineRule="auto"/>
              <w:rPr>
                <w:rFonts w:eastAsia="Arial"/>
                <w:sz w:val="20"/>
                <w:szCs w:val="22"/>
              </w:rPr>
            </w:pPr>
            <w:r>
              <w:rPr>
                <w:rFonts w:eastAsia="Arial Unicode MS"/>
                <w:b/>
                <w:sz w:val="20"/>
                <w:szCs w:val="22"/>
              </w:rPr>
              <w:t xml:space="preserve">3.1.2.1 </w:t>
            </w:r>
            <w:r w:rsidR="004A32B6" w:rsidRPr="004F4B8A">
              <w:rPr>
                <w:rFonts w:eastAsia="Arial"/>
                <w:b/>
                <w:bCs/>
                <w:sz w:val="20"/>
                <w:szCs w:val="22"/>
              </w:rPr>
              <w:t xml:space="preserve">(3) </w:t>
            </w:r>
            <w:r w:rsidR="00CE287E" w:rsidRPr="004F4B8A">
              <w:rPr>
                <w:rFonts w:eastAsia="Arial"/>
                <w:b/>
                <w:bCs/>
                <w:sz w:val="20"/>
                <w:szCs w:val="22"/>
              </w:rPr>
              <w:t>Friedliches Zusammenl</w:t>
            </w:r>
            <w:r w:rsidR="00CE287E" w:rsidRPr="004F4B8A">
              <w:rPr>
                <w:rFonts w:eastAsia="Arial"/>
                <w:b/>
                <w:bCs/>
                <w:sz w:val="20"/>
                <w:szCs w:val="22"/>
              </w:rPr>
              <w:t>e</w:t>
            </w:r>
            <w:r w:rsidR="00CE287E" w:rsidRPr="004F4B8A">
              <w:rPr>
                <w:rFonts w:eastAsia="Arial"/>
                <w:b/>
                <w:bCs/>
                <w:sz w:val="20"/>
                <w:szCs w:val="22"/>
              </w:rPr>
              <w:t>ben</w:t>
            </w:r>
            <w:r w:rsidR="00CE287E" w:rsidRPr="004F4B8A">
              <w:rPr>
                <w:rFonts w:eastAsia="Arial"/>
                <w:b/>
                <w:bCs/>
                <w:spacing w:val="-7"/>
                <w:sz w:val="20"/>
                <w:szCs w:val="22"/>
              </w:rPr>
              <w:t xml:space="preserve"> </w:t>
            </w:r>
            <w:r w:rsidR="00CE287E" w:rsidRPr="004F4B8A">
              <w:rPr>
                <w:rFonts w:eastAsia="Arial"/>
                <w:b/>
                <w:bCs/>
                <w:sz w:val="20"/>
                <w:szCs w:val="22"/>
              </w:rPr>
              <w:t>und</w:t>
            </w:r>
            <w:r w:rsidR="00CE287E" w:rsidRPr="004F4B8A">
              <w:rPr>
                <w:rFonts w:eastAsia="Arial"/>
                <w:b/>
                <w:bCs/>
                <w:spacing w:val="-10"/>
                <w:sz w:val="20"/>
                <w:szCs w:val="22"/>
              </w:rPr>
              <w:t xml:space="preserve"> </w:t>
            </w:r>
            <w:r w:rsidR="00CE287E" w:rsidRPr="004F4B8A">
              <w:rPr>
                <w:rFonts w:eastAsia="Arial"/>
                <w:b/>
                <w:bCs/>
                <w:sz w:val="20"/>
                <w:szCs w:val="22"/>
              </w:rPr>
              <w:t>die</w:t>
            </w:r>
            <w:r w:rsidR="00CE287E" w:rsidRPr="004F4B8A">
              <w:rPr>
                <w:rFonts w:eastAsia="Arial"/>
                <w:b/>
                <w:bCs/>
                <w:spacing w:val="-7"/>
                <w:sz w:val="20"/>
                <w:szCs w:val="22"/>
              </w:rPr>
              <w:t xml:space="preserve"> </w:t>
            </w:r>
            <w:r w:rsidR="00CE287E" w:rsidRPr="004F4B8A">
              <w:rPr>
                <w:rFonts w:eastAsia="Arial"/>
                <w:b/>
                <w:bCs/>
                <w:sz w:val="20"/>
                <w:szCs w:val="22"/>
              </w:rPr>
              <w:t>Bedeutung</w:t>
            </w:r>
            <w:r w:rsidR="00CE287E" w:rsidRPr="004F4B8A">
              <w:rPr>
                <w:rFonts w:eastAsia="Arial"/>
                <w:b/>
                <w:bCs/>
                <w:spacing w:val="-17"/>
                <w:sz w:val="20"/>
                <w:szCs w:val="22"/>
              </w:rPr>
              <w:t xml:space="preserve"> </w:t>
            </w:r>
            <w:r w:rsidR="00CE287E" w:rsidRPr="004F4B8A">
              <w:rPr>
                <w:rFonts w:eastAsia="Arial"/>
                <w:b/>
                <w:bCs/>
                <w:sz w:val="20"/>
                <w:szCs w:val="22"/>
              </w:rPr>
              <w:t>von</w:t>
            </w:r>
            <w:r w:rsidR="00CE287E" w:rsidRPr="004F4B8A">
              <w:rPr>
                <w:rFonts w:eastAsia="Arial"/>
                <w:b/>
                <w:bCs/>
                <w:spacing w:val="-10"/>
                <w:sz w:val="20"/>
                <w:szCs w:val="22"/>
              </w:rPr>
              <w:t xml:space="preserve"> </w:t>
            </w:r>
            <w:r w:rsidR="00CE287E" w:rsidRPr="004F4B8A">
              <w:rPr>
                <w:rFonts w:eastAsia="Arial"/>
                <w:b/>
                <w:bCs/>
                <w:sz w:val="20"/>
                <w:szCs w:val="22"/>
              </w:rPr>
              <w:t>Konfli</w:t>
            </w:r>
            <w:r w:rsidR="00CE287E" w:rsidRPr="004F4B8A">
              <w:rPr>
                <w:rFonts w:eastAsia="Arial"/>
                <w:b/>
                <w:bCs/>
                <w:sz w:val="20"/>
                <w:szCs w:val="22"/>
              </w:rPr>
              <w:t>k</w:t>
            </w:r>
            <w:r w:rsidR="00CE287E" w:rsidRPr="004F4B8A">
              <w:rPr>
                <w:rFonts w:eastAsia="Arial"/>
                <w:b/>
                <w:bCs/>
                <w:sz w:val="20"/>
                <w:szCs w:val="22"/>
              </w:rPr>
              <w:t>ten</w:t>
            </w:r>
          </w:p>
          <w:p w14:paraId="4469CD6E" w14:textId="77777777" w:rsidR="00CE287E" w:rsidRPr="00D078F1" w:rsidRDefault="00D078F1" w:rsidP="0018583C">
            <w:pPr>
              <w:spacing w:before="60" w:line="240" w:lineRule="auto"/>
              <w:rPr>
                <w:rFonts w:eastAsia="Arial"/>
                <w:sz w:val="20"/>
                <w:szCs w:val="22"/>
              </w:rPr>
            </w:pPr>
            <w:r w:rsidRPr="00236414">
              <w:rPr>
                <w:rFonts w:eastAsia="Arial Unicode MS"/>
                <w:b/>
                <w:sz w:val="20"/>
                <w:szCs w:val="22"/>
                <w:shd w:val="clear" w:color="auto" w:fill="F5A092"/>
              </w:rPr>
              <w:t>E</w:t>
            </w:r>
            <w:r w:rsidRPr="00D24185">
              <w:rPr>
                <w:rFonts w:eastAsia="Arial Unicode MS"/>
                <w:b/>
                <w:sz w:val="20"/>
                <w:szCs w:val="22"/>
              </w:rPr>
              <w:t>,</w:t>
            </w:r>
            <w:r w:rsidR="00CE287E" w:rsidRPr="00D24185">
              <w:rPr>
                <w:rFonts w:eastAsia="Arial Unicode MS"/>
                <w:b/>
                <w:sz w:val="20"/>
                <w:szCs w:val="22"/>
              </w:rPr>
              <w:t xml:space="preserve"> </w:t>
            </w:r>
            <w:r w:rsidR="00CE287E" w:rsidRPr="0050441F">
              <w:rPr>
                <w:rFonts w:eastAsia="Arial Unicode MS"/>
                <w:b/>
                <w:sz w:val="20"/>
                <w:szCs w:val="22"/>
                <w:shd w:val="clear" w:color="auto" w:fill="FFCEB9"/>
              </w:rPr>
              <w:t>M</w:t>
            </w:r>
            <w:r w:rsidR="00CE287E" w:rsidRPr="00D078F1">
              <w:rPr>
                <w:rFonts w:eastAsia="Arial Unicode MS"/>
                <w:sz w:val="20"/>
                <w:szCs w:val="22"/>
              </w:rPr>
              <w:t>: moralische</w:t>
            </w:r>
            <w:r w:rsidR="00CE287E" w:rsidRPr="00D078F1">
              <w:rPr>
                <w:rFonts w:eastAsia="Arial Unicode MS"/>
                <w:spacing w:val="-6"/>
                <w:sz w:val="20"/>
                <w:szCs w:val="22"/>
              </w:rPr>
              <w:t xml:space="preserve"> </w:t>
            </w:r>
            <w:r w:rsidR="00CE287E" w:rsidRPr="00D078F1">
              <w:rPr>
                <w:rFonts w:eastAsia="Arial Unicode MS"/>
                <w:sz w:val="20"/>
                <w:szCs w:val="22"/>
              </w:rPr>
              <w:t>Werte</w:t>
            </w:r>
            <w:r w:rsidR="00CE287E" w:rsidRPr="00D078F1">
              <w:rPr>
                <w:rFonts w:eastAsia="Arial Unicode MS"/>
                <w:spacing w:val="-6"/>
                <w:sz w:val="20"/>
                <w:szCs w:val="22"/>
              </w:rPr>
              <w:t xml:space="preserve"> </w:t>
            </w:r>
            <w:r w:rsidR="00CE287E" w:rsidRPr="00D078F1">
              <w:rPr>
                <w:rFonts w:eastAsia="Arial Unicode MS"/>
                <w:sz w:val="20"/>
                <w:szCs w:val="22"/>
              </w:rPr>
              <w:t>und</w:t>
            </w:r>
            <w:r w:rsidR="00CE287E" w:rsidRPr="00D078F1">
              <w:rPr>
                <w:rFonts w:eastAsia="Arial Unicode MS"/>
                <w:spacing w:val="-6"/>
                <w:sz w:val="20"/>
                <w:szCs w:val="22"/>
              </w:rPr>
              <w:t xml:space="preserve"> </w:t>
            </w:r>
            <w:r w:rsidR="00CE287E" w:rsidRPr="00D078F1">
              <w:rPr>
                <w:rFonts w:eastAsia="Arial Unicode MS"/>
                <w:sz w:val="20"/>
                <w:szCs w:val="22"/>
              </w:rPr>
              <w:t>Normen</w:t>
            </w:r>
            <w:r w:rsidR="00CE287E" w:rsidRPr="00D078F1">
              <w:rPr>
                <w:rFonts w:eastAsia="Arial Unicode MS"/>
                <w:spacing w:val="-6"/>
                <w:sz w:val="20"/>
                <w:szCs w:val="22"/>
              </w:rPr>
              <w:t xml:space="preserve"> </w:t>
            </w:r>
            <w:r w:rsidR="00CE287E" w:rsidRPr="00D078F1">
              <w:rPr>
                <w:rFonts w:eastAsia="Arial Unicode MS"/>
                <w:sz w:val="20"/>
                <w:szCs w:val="22"/>
              </w:rPr>
              <w:t>als</w:t>
            </w:r>
            <w:r w:rsidR="00CE287E" w:rsidRPr="00D078F1">
              <w:rPr>
                <w:rFonts w:eastAsia="Arial Unicode MS"/>
                <w:spacing w:val="-6"/>
                <w:sz w:val="20"/>
                <w:szCs w:val="22"/>
              </w:rPr>
              <w:t xml:space="preserve"> </w:t>
            </w:r>
            <w:r w:rsidR="00CE287E" w:rsidRPr="00D078F1">
              <w:rPr>
                <w:rFonts w:eastAsia="Arial Unicode MS"/>
                <w:sz w:val="20"/>
                <w:szCs w:val="22"/>
              </w:rPr>
              <w:t>Voraussetzung</w:t>
            </w:r>
            <w:r w:rsidR="00CE287E" w:rsidRPr="00D078F1">
              <w:rPr>
                <w:rFonts w:eastAsia="Arial Unicode MS"/>
                <w:spacing w:val="-6"/>
                <w:sz w:val="20"/>
                <w:szCs w:val="22"/>
              </w:rPr>
              <w:t xml:space="preserve"> </w:t>
            </w:r>
            <w:r w:rsidR="00CE287E" w:rsidRPr="00D078F1">
              <w:rPr>
                <w:rFonts w:eastAsia="Arial Unicode MS"/>
                <w:sz w:val="20"/>
                <w:szCs w:val="22"/>
              </w:rPr>
              <w:t>und</w:t>
            </w:r>
            <w:r w:rsidR="00CE287E" w:rsidRPr="00D078F1">
              <w:rPr>
                <w:rFonts w:eastAsia="Arial Unicode MS"/>
                <w:spacing w:val="-6"/>
                <w:sz w:val="20"/>
                <w:szCs w:val="22"/>
              </w:rPr>
              <w:t xml:space="preserve"> </w:t>
            </w:r>
            <w:r w:rsidR="00CE287E" w:rsidRPr="00D078F1">
              <w:rPr>
                <w:rFonts w:eastAsia="Arial Unicode MS"/>
                <w:sz w:val="20"/>
                <w:szCs w:val="22"/>
              </w:rPr>
              <w:t>Grundlage</w:t>
            </w:r>
            <w:r w:rsidR="00CE287E" w:rsidRPr="00D078F1">
              <w:rPr>
                <w:rFonts w:eastAsia="Arial Unicode MS"/>
                <w:spacing w:val="-6"/>
                <w:sz w:val="20"/>
                <w:szCs w:val="22"/>
              </w:rPr>
              <w:t xml:space="preserve"> </w:t>
            </w:r>
            <w:r w:rsidR="00CE287E" w:rsidRPr="00D078F1">
              <w:rPr>
                <w:rFonts w:eastAsia="Arial Unicode MS"/>
                <w:sz w:val="20"/>
                <w:szCs w:val="22"/>
              </w:rPr>
              <w:t>eines</w:t>
            </w:r>
            <w:r w:rsidR="00CE287E" w:rsidRPr="00D078F1">
              <w:rPr>
                <w:rFonts w:eastAsia="Arial Unicode MS"/>
                <w:spacing w:val="-6"/>
                <w:sz w:val="20"/>
                <w:szCs w:val="22"/>
              </w:rPr>
              <w:t xml:space="preserve"> </w:t>
            </w:r>
            <w:r w:rsidR="00CE287E" w:rsidRPr="00D078F1">
              <w:rPr>
                <w:rFonts w:eastAsia="Arial Unicode MS"/>
                <w:sz w:val="20"/>
                <w:szCs w:val="22"/>
              </w:rPr>
              <w:t>friedlichen Zusammenlebens</w:t>
            </w:r>
            <w:r w:rsidR="00CE287E" w:rsidRPr="00D078F1">
              <w:rPr>
                <w:rFonts w:eastAsia="Arial Unicode MS"/>
                <w:spacing w:val="-6"/>
                <w:sz w:val="20"/>
                <w:szCs w:val="22"/>
              </w:rPr>
              <w:t xml:space="preserve"> </w:t>
            </w:r>
            <w:r w:rsidR="00CE287E" w:rsidRPr="00D078F1">
              <w:rPr>
                <w:rFonts w:eastAsia="Arial Unicode MS"/>
                <w:sz w:val="20"/>
                <w:szCs w:val="22"/>
              </w:rPr>
              <w:t>beschreiben,</w:t>
            </w:r>
            <w:r w:rsidR="00CE287E" w:rsidRPr="00D078F1">
              <w:rPr>
                <w:rFonts w:eastAsia="Arial Unicode MS"/>
                <w:spacing w:val="-6"/>
                <w:sz w:val="20"/>
                <w:szCs w:val="22"/>
              </w:rPr>
              <w:t xml:space="preserve"> </w:t>
            </w:r>
            <w:r w:rsidR="00CE287E" w:rsidRPr="00D078F1">
              <w:rPr>
                <w:rFonts w:eastAsia="Arial Unicode MS"/>
                <w:sz w:val="20"/>
                <w:szCs w:val="22"/>
              </w:rPr>
              <w:t>in</w:t>
            </w:r>
            <w:r w:rsidR="00CE287E" w:rsidRPr="00D078F1">
              <w:rPr>
                <w:rFonts w:eastAsia="Arial Unicode MS"/>
                <w:spacing w:val="-6"/>
                <w:sz w:val="20"/>
                <w:szCs w:val="22"/>
              </w:rPr>
              <w:t xml:space="preserve"> </w:t>
            </w:r>
            <w:r w:rsidR="00CE287E" w:rsidRPr="00D078F1">
              <w:rPr>
                <w:rFonts w:eastAsia="Arial Unicode MS"/>
                <w:sz w:val="20"/>
                <w:szCs w:val="22"/>
              </w:rPr>
              <w:t>ihrer</w:t>
            </w:r>
            <w:r w:rsidR="00CE287E" w:rsidRPr="00D078F1">
              <w:rPr>
                <w:rFonts w:eastAsia="Arial Unicode MS"/>
                <w:spacing w:val="-6"/>
                <w:sz w:val="20"/>
                <w:szCs w:val="22"/>
              </w:rPr>
              <w:t xml:space="preserve"> </w:t>
            </w:r>
            <w:r w:rsidR="00CE287E" w:rsidRPr="00D078F1">
              <w:rPr>
                <w:rFonts w:eastAsia="Arial Unicode MS"/>
                <w:sz w:val="20"/>
                <w:szCs w:val="22"/>
              </w:rPr>
              <w:t>Bedeutung</w:t>
            </w:r>
            <w:r w:rsidR="00CE287E" w:rsidRPr="00D078F1">
              <w:rPr>
                <w:rFonts w:eastAsia="Arial Unicode MS"/>
                <w:spacing w:val="-6"/>
                <w:sz w:val="20"/>
                <w:szCs w:val="22"/>
              </w:rPr>
              <w:t xml:space="preserve"> </w:t>
            </w:r>
            <w:r w:rsidR="00CE287E" w:rsidRPr="00D078F1">
              <w:rPr>
                <w:rFonts w:eastAsia="Arial Unicode MS"/>
                <w:sz w:val="20"/>
                <w:szCs w:val="22"/>
              </w:rPr>
              <w:t>erlä</w:t>
            </w:r>
            <w:r w:rsidR="00CE287E" w:rsidRPr="00D078F1">
              <w:rPr>
                <w:rFonts w:eastAsia="Arial Unicode MS"/>
                <w:sz w:val="20"/>
                <w:szCs w:val="22"/>
              </w:rPr>
              <w:t>u</w:t>
            </w:r>
            <w:r w:rsidR="00CE287E" w:rsidRPr="00D078F1">
              <w:rPr>
                <w:rFonts w:eastAsia="Arial Unicode MS"/>
                <w:sz w:val="20"/>
                <w:szCs w:val="22"/>
              </w:rPr>
              <w:t>tern</w:t>
            </w:r>
            <w:r w:rsidR="00CE287E" w:rsidRPr="00D078F1">
              <w:rPr>
                <w:rFonts w:eastAsia="Arial Unicode MS"/>
                <w:spacing w:val="-6"/>
                <w:sz w:val="20"/>
                <w:szCs w:val="22"/>
              </w:rPr>
              <w:t xml:space="preserve"> </w:t>
            </w:r>
            <w:r w:rsidR="00CE287E" w:rsidRPr="00D078F1">
              <w:rPr>
                <w:rFonts w:eastAsia="Arial Unicode MS"/>
                <w:sz w:val="20"/>
                <w:szCs w:val="22"/>
              </w:rPr>
              <w:t>und</w:t>
            </w:r>
            <w:r w:rsidR="00CE287E" w:rsidRPr="00D078F1">
              <w:rPr>
                <w:rFonts w:eastAsia="Arial Unicode MS"/>
                <w:spacing w:val="-6"/>
                <w:sz w:val="20"/>
                <w:szCs w:val="22"/>
              </w:rPr>
              <w:t xml:space="preserve"> </w:t>
            </w:r>
            <w:r w:rsidR="00CE287E" w:rsidRPr="00D078F1">
              <w:rPr>
                <w:rFonts w:eastAsia="Arial Unicode MS"/>
                <w:sz w:val="20"/>
                <w:szCs w:val="22"/>
              </w:rPr>
              <w:t>altersgemäß</w:t>
            </w:r>
            <w:r w:rsidR="00CE287E" w:rsidRPr="00D078F1">
              <w:rPr>
                <w:rFonts w:eastAsia="Arial Unicode MS"/>
                <w:spacing w:val="-6"/>
                <w:sz w:val="20"/>
                <w:szCs w:val="22"/>
              </w:rPr>
              <w:t xml:space="preserve"> </w:t>
            </w:r>
            <w:r w:rsidR="00CE287E" w:rsidRPr="00D078F1">
              <w:rPr>
                <w:rFonts w:eastAsia="Arial Unicode MS"/>
                <w:sz w:val="20"/>
                <w:szCs w:val="22"/>
              </w:rPr>
              <w:t>dazu</w:t>
            </w:r>
            <w:r w:rsidR="00CE287E" w:rsidRPr="00D078F1">
              <w:rPr>
                <w:rFonts w:eastAsia="Arial Unicode MS"/>
                <w:spacing w:val="-6"/>
                <w:sz w:val="20"/>
                <w:szCs w:val="22"/>
              </w:rPr>
              <w:t xml:space="preserve"> </w:t>
            </w:r>
            <w:r w:rsidR="00CE287E" w:rsidRPr="00D078F1">
              <w:rPr>
                <w:rFonts w:eastAsia="Arial Unicode MS"/>
                <w:sz w:val="20"/>
                <w:szCs w:val="22"/>
              </w:rPr>
              <w:t>Stellung nehmen</w:t>
            </w:r>
            <w:r w:rsidR="00CE287E" w:rsidRPr="00D078F1">
              <w:rPr>
                <w:rFonts w:eastAsia="Arial Unicode MS"/>
                <w:spacing w:val="-6"/>
                <w:sz w:val="20"/>
                <w:szCs w:val="22"/>
              </w:rPr>
              <w:t xml:space="preserve"> </w:t>
            </w:r>
            <w:r w:rsidR="00CE287E" w:rsidRPr="00D078F1">
              <w:rPr>
                <w:rFonts w:eastAsia="Arial Unicode MS"/>
                <w:sz w:val="20"/>
                <w:szCs w:val="22"/>
              </w:rPr>
              <w:t>(zum</w:t>
            </w:r>
            <w:r w:rsidR="00CE287E" w:rsidRPr="00D078F1">
              <w:rPr>
                <w:rFonts w:eastAsia="Arial Unicode MS"/>
                <w:spacing w:val="-6"/>
                <w:sz w:val="20"/>
                <w:szCs w:val="22"/>
              </w:rPr>
              <w:t xml:space="preserve"> </w:t>
            </w:r>
            <w:r w:rsidR="00CE287E" w:rsidRPr="00D078F1">
              <w:rPr>
                <w:rFonts w:eastAsia="Arial Unicode MS"/>
                <w:sz w:val="20"/>
                <w:szCs w:val="22"/>
              </w:rPr>
              <w:t>Beispiel</w:t>
            </w:r>
            <w:r w:rsidR="00CE287E" w:rsidRPr="00D078F1">
              <w:rPr>
                <w:rFonts w:eastAsia="Arial Unicode MS"/>
                <w:spacing w:val="-6"/>
                <w:sz w:val="20"/>
                <w:szCs w:val="22"/>
              </w:rPr>
              <w:t xml:space="preserve"> </w:t>
            </w:r>
            <w:r w:rsidR="00CE287E" w:rsidRPr="00D078F1">
              <w:rPr>
                <w:rFonts w:eastAsia="Arial Unicode MS"/>
                <w:sz w:val="20"/>
                <w:szCs w:val="22"/>
              </w:rPr>
              <w:t>Toleranz,</w:t>
            </w:r>
            <w:r w:rsidR="00CE287E" w:rsidRPr="00D078F1">
              <w:rPr>
                <w:rFonts w:eastAsia="Arial Unicode MS"/>
                <w:spacing w:val="-6"/>
                <w:sz w:val="20"/>
                <w:szCs w:val="22"/>
              </w:rPr>
              <w:t xml:space="preserve"> </w:t>
            </w:r>
            <w:r w:rsidR="00CE287E" w:rsidRPr="00D078F1">
              <w:rPr>
                <w:rFonts w:eastAsia="Arial Unicode MS"/>
                <w:sz w:val="20"/>
                <w:szCs w:val="22"/>
              </w:rPr>
              <w:t>Ac</w:t>
            </w:r>
            <w:r w:rsidR="00CE287E" w:rsidRPr="00D078F1">
              <w:rPr>
                <w:rFonts w:eastAsia="Arial Unicode MS"/>
                <w:sz w:val="20"/>
                <w:szCs w:val="22"/>
              </w:rPr>
              <w:t>h</w:t>
            </w:r>
            <w:r w:rsidR="00CE287E" w:rsidRPr="00D078F1">
              <w:rPr>
                <w:rFonts w:eastAsia="Arial Unicode MS"/>
                <w:sz w:val="20"/>
                <w:szCs w:val="22"/>
              </w:rPr>
              <w:t>tung,</w:t>
            </w:r>
            <w:r w:rsidR="00CE287E" w:rsidRPr="00D078F1">
              <w:rPr>
                <w:rFonts w:eastAsia="Arial Unicode MS"/>
                <w:spacing w:val="-6"/>
                <w:sz w:val="20"/>
                <w:szCs w:val="22"/>
              </w:rPr>
              <w:t xml:space="preserve"> </w:t>
            </w:r>
            <w:r w:rsidR="00CE287E" w:rsidRPr="00D078F1">
              <w:rPr>
                <w:rFonts w:eastAsia="Arial Unicode MS"/>
                <w:sz w:val="20"/>
                <w:szCs w:val="22"/>
              </w:rPr>
              <w:t>Gerechtigkeit,</w:t>
            </w:r>
            <w:r w:rsidR="00CE287E" w:rsidRPr="00D078F1">
              <w:rPr>
                <w:rFonts w:eastAsia="Arial Unicode MS"/>
                <w:spacing w:val="-6"/>
                <w:sz w:val="20"/>
                <w:szCs w:val="22"/>
              </w:rPr>
              <w:t xml:space="preserve"> </w:t>
            </w:r>
            <w:r w:rsidR="00381D43">
              <w:rPr>
                <w:rFonts w:eastAsia="Arial Unicode MS"/>
                <w:sz w:val="20"/>
                <w:szCs w:val="22"/>
              </w:rPr>
              <w:t>Menschen</w:t>
            </w:r>
            <w:r w:rsidR="00CE287E" w:rsidRPr="00D078F1">
              <w:rPr>
                <w:rFonts w:eastAsia="Arial Unicode MS"/>
                <w:sz w:val="20"/>
                <w:szCs w:val="22"/>
              </w:rPr>
              <w:t>rechte,</w:t>
            </w:r>
            <w:r w:rsidR="00CE287E" w:rsidRPr="00D078F1">
              <w:rPr>
                <w:rFonts w:eastAsia="Arial Unicode MS"/>
                <w:spacing w:val="-6"/>
                <w:sz w:val="20"/>
                <w:szCs w:val="22"/>
              </w:rPr>
              <w:t xml:space="preserve"> </w:t>
            </w:r>
            <w:r w:rsidR="00CE287E" w:rsidRPr="00D078F1">
              <w:rPr>
                <w:rFonts w:eastAsia="Arial Unicode MS"/>
                <w:sz w:val="20"/>
                <w:szCs w:val="22"/>
              </w:rPr>
              <w:t>Grundgesetz)</w:t>
            </w:r>
          </w:p>
          <w:p w14:paraId="29FAC702" w14:textId="218CB89E" w:rsidR="00CE287E" w:rsidRPr="004F4B8A" w:rsidRDefault="00A028B3" w:rsidP="0018583C">
            <w:pPr>
              <w:spacing w:before="60" w:line="240" w:lineRule="auto"/>
              <w:rPr>
                <w:rFonts w:eastAsia="Arial Unicode MS"/>
                <w:sz w:val="20"/>
                <w:szCs w:val="22"/>
              </w:rPr>
            </w:pPr>
            <w:r w:rsidRPr="00616EAE">
              <w:rPr>
                <w:rFonts w:eastAsia="Arial Unicode MS"/>
                <w:b/>
                <w:sz w:val="20"/>
                <w:szCs w:val="22"/>
                <w:shd w:val="clear" w:color="auto" w:fill="FFE2D5"/>
              </w:rPr>
              <w:t>G</w:t>
            </w:r>
            <w:r>
              <w:rPr>
                <w:rFonts w:eastAsia="Arial Unicode MS"/>
                <w:sz w:val="20"/>
                <w:szCs w:val="22"/>
              </w:rPr>
              <w:t>:</w:t>
            </w:r>
            <w:r w:rsidR="00CE287E" w:rsidRPr="004F4B8A">
              <w:rPr>
                <w:rFonts w:eastAsia="Arial Unicode MS"/>
                <w:sz w:val="20"/>
                <w:szCs w:val="22"/>
              </w:rPr>
              <w:t xml:space="preserve"> für einen vorgegebenen Kontext</w:t>
            </w:r>
          </w:p>
          <w:p w14:paraId="14B16D99" w14:textId="77777777" w:rsidR="00CE287E" w:rsidRPr="004F4B8A" w:rsidRDefault="00CE287E" w:rsidP="0018583C">
            <w:pPr>
              <w:spacing w:before="60" w:line="240" w:lineRule="auto"/>
              <w:rPr>
                <w:rFonts w:eastAsia="Arial"/>
                <w:b/>
                <w:bCs/>
                <w:sz w:val="20"/>
                <w:szCs w:val="22"/>
              </w:rPr>
            </w:pPr>
            <w:r w:rsidRPr="004F4B8A">
              <w:rPr>
                <w:rFonts w:eastAsia="Arial"/>
                <w:b/>
                <w:bCs/>
                <w:sz w:val="20"/>
                <w:szCs w:val="22"/>
              </w:rPr>
              <w:t>3.1.4.1</w:t>
            </w:r>
            <w:r w:rsidRPr="004F4B8A">
              <w:rPr>
                <w:rFonts w:eastAsia="Arial"/>
                <w:b/>
                <w:bCs/>
                <w:spacing w:val="-6"/>
                <w:sz w:val="20"/>
                <w:szCs w:val="22"/>
              </w:rPr>
              <w:t xml:space="preserve"> </w:t>
            </w:r>
            <w:r w:rsidR="004A32B6" w:rsidRPr="004F4B8A">
              <w:rPr>
                <w:rFonts w:eastAsia="Arial Unicode MS"/>
                <w:b/>
                <w:sz w:val="20"/>
                <w:szCs w:val="22"/>
              </w:rPr>
              <w:t>(3)</w:t>
            </w:r>
            <w:r w:rsidR="004A32B6" w:rsidRPr="004F4B8A">
              <w:rPr>
                <w:rFonts w:eastAsia="Arial Unicode MS"/>
                <w:sz w:val="20"/>
                <w:szCs w:val="22"/>
              </w:rPr>
              <w:t xml:space="preserve"> </w:t>
            </w:r>
            <w:r w:rsidRPr="004F4B8A">
              <w:rPr>
                <w:rFonts w:eastAsia="Arial"/>
                <w:b/>
                <w:bCs/>
                <w:sz w:val="20"/>
                <w:szCs w:val="22"/>
              </w:rPr>
              <w:t>Menschenwürdiges</w:t>
            </w:r>
            <w:r w:rsidRPr="004F4B8A">
              <w:rPr>
                <w:rFonts w:eastAsia="Arial"/>
                <w:b/>
                <w:bCs/>
                <w:spacing w:val="-24"/>
                <w:sz w:val="20"/>
                <w:szCs w:val="22"/>
              </w:rPr>
              <w:t xml:space="preserve"> </w:t>
            </w:r>
            <w:r w:rsidRPr="004F4B8A">
              <w:rPr>
                <w:rFonts w:eastAsia="Arial"/>
                <w:b/>
                <w:bCs/>
                <w:sz w:val="20"/>
                <w:szCs w:val="22"/>
              </w:rPr>
              <w:t>L</w:t>
            </w:r>
            <w:r w:rsidRPr="004F4B8A">
              <w:rPr>
                <w:rFonts w:eastAsia="Arial"/>
                <w:b/>
                <w:bCs/>
                <w:sz w:val="20"/>
                <w:szCs w:val="22"/>
              </w:rPr>
              <w:t>e</w:t>
            </w:r>
            <w:r w:rsidRPr="004F4B8A">
              <w:rPr>
                <w:rFonts w:eastAsia="Arial"/>
                <w:b/>
                <w:bCs/>
                <w:sz w:val="20"/>
                <w:szCs w:val="22"/>
              </w:rPr>
              <w:t>ben</w:t>
            </w:r>
            <w:r w:rsidRPr="004F4B8A">
              <w:rPr>
                <w:rFonts w:eastAsia="Arial"/>
                <w:b/>
                <w:bCs/>
                <w:spacing w:val="-12"/>
                <w:sz w:val="20"/>
                <w:szCs w:val="22"/>
              </w:rPr>
              <w:t xml:space="preserve"> </w:t>
            </w:r>
            <w:r w:rsidRPr="004F4B8A">
              <w:rPr>
                <w:rFonts w:eastAsia="Arial"/>
                <w:b/>
                <w:bCs/>
                <w:sz w:val="20"/>
                <w:szCs w:val="22"/>
              </w:rPr>
              <w:t>in</w:t>
            </w:r>
            <w:r w:rsidRPr="004F4B8A">
              <w:rPr>
                <w:rFonts w:eastAsia="Arial"/>
                <w:b/>
                <w:bCs/>
                <w:spacing w:val="-8"/>
                <w:sz w:val="20"/>
                <w:szCs w:val="22"/>
              </w:rPr>
              <w:t xml:space="preserve"> </w:t>
            </w:r>
            <w:r w:rsidRPr="004F4B8A">
              <w:rPr>
                <w:rFonts w:eastAsia="Arial"/>
                <w:b/>
                <w:bCs/>
                <w:sz w:val="20"/>
                <w:szCs w:val="22"/>
              </w:rPr>
              <w:t>Armut</w:t>
            </w:r>
            <w:r w:rsidRPr="004F4B8A">
              <w:rPr>
                <w:rFonts w:eastAsia="Arial"/>
                <w:b/>
                <w:bCs/>
                <w:spacing w:val="-6"/>
                <w:sz w:val="20"/>
                <w:szCs w:val="22"/>
              </w:rPr>
              <w:t xml:space="preserve"> </w:t>
            </w:r>
            <w:r w:rsidRPr="004F4B8A">
              <w:rPr>
                <w:rFonts w:eastAsia="Arial"/>
                <w:b/>
                <w:bCs/>
                <w:sz w:val="20"/>
                <w:szCs w:val="22"/>
              </w:rPr>
              <w:t>und</w:t>
            </w:r>
            <w:r w:rsidRPr="004F4B8A">
              <w:rPr>
                <w:rFonts w:eastAsia="Arial"/>
                <w:b/>
                <w:bCs/>
                <w:spacing w:val="-10"/>
                <w:sz w:val="20"/>
                <w:szCs w:val="22"/>
              </w:rPr>
              <w:t xml:space="preserve"> </w:t>
            </w:r>
            <w:r w:rsidRPr="004F4B8A">
              <w:rPr>
                <w:rFonts w:eastAsia="Arial"/>
                <w:b/>
                <w:bCs/>
                <w:sz w:val="20"/>
                <w:szCs w:val="22"/>
              </w:rPr>
              <w:t>Reichtum</w:t>
            </w:r>
          </w:p>
          <w:p w14:paraId="75C64033" w14:textId="77777777" w:rsidR="00CE287E" w:rsidRPr="004F4B8A" w:rsidRDefault="00CE287E" w:rsidP="0018583C">
            <w:pPr>
              <w:spacing w:before="60" w:line="240" w:lineRule="auto"/>
              <w:rPr>
                <w:rFonts w:eastAsia="Arial Unicode MS"/>
                <w:sz w:val="20"/>
                <w:szCs w:val="22"/>
              </w:rPr>
            </w:pPr>
            <w:r w:rsidRPr="00236414">
              <w:rPr>
                <w:rFonts w:eastAsia="Arial Unicode MS"/>
                <w:b/>
                <w:sz w:val="20"/>
                <w:szCs w:val="22"/>
                <w:shd w:val="clear" w:color="auto" w:fill="F5A092"/>
              </w:rPr>
              <w:t>E</w:t>
            </w:r>
            <w:r w:rsidRPr="004F4B8A">
              <w:rPr>
                <w:rFonts w:eastAsia="Arial Unicode MS"/>
                <w:sz w:val="20"/>
                <w:szCs w:val="22"/>
              </w:rPr>
              <w:t>: Auswirkungen</w:t>
            </w:r>
            <w:r w:rsidRPr="004F4B8A">
              <w:rPr>
                <w:rFonts w:eastAsia="Arial Unicode MS"/>
                <w:spacing w:val="-6"/>
                <w:sz w:val="20"/>
                <w:szCs w:val="22"/>
              </w:rPr>
              <w:t xml:space="preserve"> </w:t>
            </w:r>
            <w:r w:rsidRPr="004F4B8A">
              <w:rPr>
                <w:rFonts w:eastAsia="Arial Unicode MS"/>
                <w:sz w:val="20"/>
                <w:szCs w:val="22"/>
              </w:rPr>
              <w:t>von</w:t>
            </w:r>
            <w:r w:rsidRPr="004F4B8A">
              <w:rPr>
                <w:rFonts w:eastAsia="Arial Unicode MS"/>
                <w:spacing w:val="-6"/>
                <w:sz w:val="20"/>
                <w:szCs w:val="22"/>
              </w:rPr>
              <w:t xml:space="preserve"> </w:t>
            </w:r>
            <w:r w:rsidRPr="004F4B8A">
              <w:rPr>
                <w:rFonts w:eastAsia="Arial Unicode MS"/>
                <w:sz w:val="20"/>
                <w:szCs w:val="22"/>
              </w:rPr>
              <w:t>Armut</w:t>
            </w:r>
            <w:r w:rsidRPr="004F4B8A">
              <w:rPr>
                <w:rFonts w:eastAsia="Arial Unicode MS"/>
                <w:spacing w:val="-6"/>
                <w:sz w:val="20"/>
                <w:szCs w:val="22"/>
              </w:rPr>
              <w:t xml:space="preserve"> </w:t>
            </w:r>
            <w:r w:rsidRPr="004F4B8A">
              <w:rPr>
                <w:rFonts w:eastAsia="Arial Unicode MS"/>
                <w:sz w:val="20"/>
                <w:szCs w:val="22"/>
              </w:rPr>
              <w:t>und</w:t>
            </w:r>
            <w:r w:rsidRPr="004F4B8A">
              <w:rPr>
                <w:rFonts w:eastAsia="Arial Unicode MS"/>
                <w:spacing w:val="-6"/>
                <w:sz w:val="20"/>
                <w:szCs w:val="22"/>
              </w:rPr>
              <w:t xml:space="preserve"> </w:t>
            </w:r>
            <w:r w:rsidRPr="004F4B8A">
              <w:rPr>
                <w:rFonts w:eastAsia="Arial Unicode MS"/>
                <w:sz w:val="20"/>
                <w:szCs w:val="22"/>
              </w:rPr>
              <w:t>Reichtum</w:t>
            </w:r>
            <w:r w:rsidRPr="004F4B8A">
              <w:rPr>
                <w:rFonts w:eastAsia="Arial Unicode MS"/>
                <w:spacing w:val="-6"/>
                <w:sz w:val="20"/>
                <w:szCs w:val="22"/>
              </w:rPr>
              <w:t xml:space="preserve"> </w:t>
            </w:r>
            <w:r w:rsidRPr="004F4B8A">
              <w:rPr>
                <w:rFonts w:eastAsia="Arial Unicode MS"/>
                <w:sz w:val="20"/>
                <w:szCs w:val="22"/>
              </w:rPr>
              <w:t>auf</w:t>
            </w:r>
            <w:r w:rsidRPr="004F4B8A">
              <w:rPr>
                <w:rFonts w:eastAsia="Arial Unicode MS"/>
                <w:spacing w:val="-6"/>
                <w:sz w:val="20"/>
                <w:szCs w:val="22"/>
              </w:rPr>
              <w:t xml:space="preserve"> </w:t>
            </w:r>
            <w:r w:rsidRPr="004F4B8A">
              <w:rPr>
                <w:rFonts w:eastAsia="Arial Unicode MS"/>
                <w:sz w:val="20"/>
                <w:szCs w:val="22"/>
              </w:rPr>
              <w:t>die</w:t>
            </w:r>
            <w:r w:rsidRPr="004F4B8A">
              <w:rPr>
                <w:rFonts w:eastAsia="Arial Unicode MS"/>
                <w:spacing w:val="-6"/>
                <w:sz w:val="20"/>
                <w:szCs w:val="22"/>
              </w:rPr>
              <w:t xml:space="preserve"> </w:t>
            </w:r>
            <w:r w:rsidRPr="004F4B8A">
              <w:rPr>
                <w:rFonts w:eastAsia="Arial Unicode MS"/>
                <w:sz w:val="20"/>
                <w:szCs w:val="22"/>
              </w:rPr>
              <w:t>Möglichkeiten</w:t>
            </w:r>
            <w:r w:rsidRPr="004F4B8A">
              <w:rPr>
                <w:rFonts w:eastAsia="Arial Unicode MS"/>
                <w:spacing w:val="-6"/>
                <w:sz w:val="20"/>
                <w:szCs w:val="22"/>
              </w:rPr>
              <w:t xml:space="preserve"> </w:t>
            </w:r>
            <w:r w:rsidRPr="004F4B8A">
              <w:rPr>
                <w:rFonts w:eastAsia="Arial Unicode MS"/>
                <w:sz w:val="20"/>
                <w:szCs w:val="22"/>
              </w:rPr>
              <w:t>eines</w:t>
            </w:r>
            <w:r w:rsidRPr="004F4B8A">
              <w:rPr>
                <w:rFonts w:eastAsia="Arial Unicode MS"/>
                <w:spacing w:val="-6"/>
                <w:sz w:val="20"/>
                <w:szCs w:val="22"/>
              </w:rPr>
              <w:t xml:space="preserve"> </w:t>
            </w:r>
            <w:r w:rsidRPr="004F4B8A">
              <w:rPr>
                <w:rFonts w:eastAsia="Arial Unicode MS"/>
                <w:sz w:val="20"/>
                <w:szCs w:val="22"/>
              </w:rPr>
              <w:t>selbstbestimmten</w:t>
            </w:r>
            <w:r w:rsidRPr="004F4B8A">
              <w:rPr>
                <w:rFonts w:eastAsia="Arial Unicode MS"/>
                <w:spacing w:val="-6"/>
                <w:sz w:val="20"/>
                <w:szCs w:val="22"/>
              </w:rPr>
              <w:t xml:space="preserve"> </w:t>
            </w:r>
            <w:r w:rsidRPr="004F4B8A">
              <w:rPr>
                <w:rFonts w:eastAsia="Arial Unicode MS"/>
                <w:sz w:val="20"/>
                <w:szCs w:val="22"/>
              </w:rPr>
              <w:t>Lebens beschreiben</w:t>
            </w:r>
            <w:r w:rsidRPr="004F4B8A">
              <w:rPr>
                <w:rFonts w:eastAsia="Arial Unicode MS"/>
                <w:spacing w:val="-6"/>
                <w:sz w:val="20"/>
                <w:szCs w:val="22"/>
              </w:rPr>
              <w:t xml:space="preserve"> </w:t>
            </w:r>
            <w:r w:rsidRPr="004F4B8A">
              <w:rPr>
                <w:rFonts w:eastAsia="Arial Unicode MS"/>
                <w:sz w:val="20"/>
                <w:szCs w:val="22"/>
              </w:rPr>
              <w:t>und</w:t>
            </w:r>
            <w:r w:rsidRPr="004F4B8A">
              <w:rPr>
                <w:rFonts w:eastAsia="Arial Unicode MS"/>
                <w:spacing w:val="-6"/>
                <w:sz w:val="20"/>
                <w:szCs w:val="22"/>
              </w:rPr>
              <w:t xml:space="preserve"> </w:t>
            </w:r>
            <w:r w:rsidRPr="004F4B8A">
              <w:rPr>
                <w:rFonts w:eastAsia="Arial Unicode MS"/>
                <w:sz w:val="20"/>
                <w:szCs w:val="22"/>
              </w:rPr>
              <w:t>im</w:t>
            </w:r>
            <w:r w:rsidRPr="004F4B8A">
              <w:rPr>
                <w:rFonts w:eastAsia="Arial Unicode MS"/>
                <w:spacing w:val="-6"/>
                <w:sz w:val="20"/>
                <w:szCs w:val="22"/>
              </w:rPr>
              <w:t xml:space="preserve"> </w:t>
            </w:r>
            <w:r w:rsidRPr="004F4B8A">
              <w:rPr>
                <w:rFonts w:eastAsia="Arial Unicode MS"/>
                <w:sz w:val="20"/>
                <w:szCs w:val="22"/>
              </w:rPr>
              <w:t>Hinblick</w:t>
            </w:r>
            <w:r w:rsidRPr="004F4B8A">
              <w:rPr>
                <w:rFonts w:eastAsia="Arial Unicode MS"/>
                <w:spacing w:val="-6"/>
                <w:sz w:val="20"/>
                <w:szCs w:val="22"/>
              </w:rPr>
              <w:t xml:space="preserve"> </w:t>
            </w:r>
            <w:r w:rsidRPr="004F4B8A">
              <w:rPr>
                <w:rFonts w:eastAsia="Arial Unicode MS"/>
                <w:sz w:val="20"/>
                <w:szCs w:val="22"/>
              </w:rPr>
              <w:t>auf</w:t>
            </w:r>
            <w:r w:rsidRPr="004F4B8A">
              <w:rPr>
                <w:rFonts w:eastAsia="Arial Unicode MS"/>
                <w:spacing w:val="-6"/>
                <w:sz w:val="20"/>
                <w:szCs w:val="22"/>
              </w:rPr>
              <w:t xml:space="preserve"> </w:t>
            </w:r>
            <w:r w:rsidRPr="004F4B8A">
              <w:rPr>
                <w:rFonts w:eastAsia="Arial Unicode MS"/>
                <w:sz w:val="20"/>
                <w:szCs w:val="22"/>
              </w:rPr>
              <w:t>Gerechtigkeitsvo</w:t>
            </w:r>
            <w:r w:rsidRPr="004F4B8A">
              <w:rPr>
                <w:rFonts w:eastAsia="Arial Unicode MS"/>
                <w:sz w:val="20"/>
                <w:szCs w:val="22"/>
              </w:rPr>
              <w:t>r</w:t>
            </w:r>
            <w:r w:rsidRPr="004F4B8A">
              <w:rPr>
                <w:rFonts w:eastAsia="Arial Unicode MS"/>
                <w:sz w:val="20"/>
                <w:szCs w:val="22"/>
              </w:rPr>
              <w:t>stellungen</w:t>
            </w:r>
            <w:r w:rsidRPr="004F4B8A">
              <w:rPr>
                <w:rFonts w:eastAsia="Arial Unicode MS"/>
                <w:spacing w:val="-6"/>
                <w:sz w:val="20"/>
                <w:szCs w:val="22"/>
              </w:rPr>
              <w:t xml:space="preserve"> </w:t>
            </w:r>
            <w:r w:rsidRPr="004F4B8A">
              <w:rPr>
                <w:rFonts w:eastAsia="Arial Unicode MS"/>
                <w:sz w:val="20"/>
                <w:szCs w:val="22"/>
              </w:rPr>
              <w:t>beurteilen</w:t>
            </w:r>
          </w:p>
          <w:p w14:paraId="5199D884" w14:textId="77777777" w:rsidR="00CE287E" w:rsidRPr="004F4B8A" w:rsidRDefault="00CE287E" w:rsidP="0018583C">
            <w:pPr>
              <w:spacing w:before="60" w:line="240" w:lineRule="auto"/>
              <w:rPr>
                <w:rFonts w:eastAsia="Arial Unicode MS"/>
                <w:sz w:val="20"/>
                <w:szCs w:val="22"/>
              </w:rPr>
            </w:pPr>
            <w:r w:rsidRPr="0050441F">
              <w:rPr>
                <w:rFonts w:eastAsia="Arial Unicode MS"/>
                <w:b/>
                <w:sz w:val="20"/>
                <w:szCs w:val="22"/>
                <w:shd w:val="clear" w:color="auto" w:fill="FFCEB9"/>
              </w:rPr>
              <w:lastRenderedPageBreak/>
              <w:t>M</w:t>
            </w:r>
            <w:r w:rsidRPr="004F4B8A">
              <w:rPr>
                <w:rFonts w:eastAsia="Arial Unicode MS"/>
                <w:sz w:val="20"/>
                <w:szCs w:val="22"/>
              </w:rPr>
              <w:t>: anhand von Fallbeschreibungen</w:t>
            </w:r>
          </w:p>
          <w:p w14:paraId="161420B0" w14:textId="77777777" w:rsidR="00DC4B67" w:rsidRDefault="00CE287E" w:rsidP="0018583C">
            <w:pPr>
              <w:spacing w:before="60" w:line="240" w:lineRule="auto"/>
              <w:rPr>
                <w:rFonts w:eastAsia="Arial Unicode MS"/>
                <w:sz w:val="20"/>
                <w:szCs w:val="22"/>
              </w:rPr>
            </w:pPr>
            <w:r w:rsidRPr="00616EAE">
              <w:rPr>
                <w:rFonts w:eastAsia="Arial Unicode MS"/>
                <w:b/>
                <w:sz w:val="20"/>
                <w:szCs w:val="22"/>
                <w:shd w:val="clear" w:color="auto" w:fill="FFE2D5"/>
              </w:rPr>
              <w:t>G</w:t>
            </w:r>
            <w:r w:rsidRPr="004F4B8A">
              <w:rPr>
                <w:rFonts w:eastAsia="Arial Unicode MS"/>
                <w:sz w:val="20"/>
                <w:szCs w:val="22"/>
              </w:rPr>
              <w:t>: anhand einzelner Fallbeschreibu</w:t>
            </w:r>
            <w:r w:rsidRPr="004F4B8A">
              <w:rPr>
                <w:rFonts w:eastAsia="Arial Unicode MS"/>
                <w:sz w:val="20"/>
                <w:szCs w:val="22"/>
              </w:rPr>
              <w:t>n</w:t>
            </w:r>
            <w:r w:rsidRPr="004F4B8A">
              <w:rPr>
                <w:rFonts w:eastAsia="Arial Unicode MS"/>
                <w:sz w:val="20"/>
                <w:szCs w:val="22"/>
              </w:rPr>
              <w:t>gen</w:t>
            </w:r>
          </w:p>
          <w:p w14:paraId="1D36C686" w14:textId="338CDEB2" w:rsidR="00CE287E" w:rsidRPr="00DC4B67" w:rsidRDefault="00CE287E" w:rsidP="0018583C">
            <w:pPr>
              <w:spacing w:before="120" w:line="240" w:lineRule="auto"/>
              <w:rPr>
                <w:rFonts w:eastAsia="Arial Unicode MS"/>
                <w:sz w:val="20"/>
                <w:szCs w:val="22"/>
              </w:rPr>
            </w:pPr>
            <w:r w:rsidRPr="004F4B8A">
              <w:rPr>
                <w:rFonts w:eastAsia="Arial"/>
                <w:b/>
                <w:bCs/>
                <w:sz w:val="20"/>
                <w:szCs w:val="22"/>
              </w:rPr>
              <w:t>3.1.4.1</w:t>
            </w:r>
            <w:r w:rsidRPr="004F4B8A">
              <w:rPr>
                <w:rFonts w:eastAsia="Arial"/>
                <w:b/>
                <w:bCs/>
                <w:spacing w:val="-6"/>
                <w:sz w:val="20"/>
                <w:szCs w:val="22"/>
              </w:rPr>
              <w:t xml:space="preserve"> </w:t>
            </w:r>
            <w:r w:rsidR="00A028B3">
              <w:rPr>
                <w:rFonts w:eastAsia="Arial Unicode MS"/>
                <w:b/>
                <w:sz w:val="20"/>
                <w:szCs w:val="22"/>
              </w:rPr>
              <w:t>(4)</w:t>
            </w:r>
          </w:p>
          <w:p w14:paraId="596ABA33" w14:textId="46D03301" w:rsidR="00CE287E" w:rsidRPr="004F4B8A" w:rsidRDefault="00A028B3" w:rsidP="0018583C">
            <w:pPr>
              <w:spacing w:before="60" w:line="240" w:lineRule="auto"/>
              <w:rPr>
                <w:rFonts w:eastAsia="Arial Unicode MS"/>
                <w:b/>
                <w:sz w:val="20"/>
                <w:szCs w:val="22"/>
              </w:rPr>
            </w:pPr>
            <w:r w:rsidRPr="00236414">
              <w:rPr>
                <w:rFonts w:eastAsia="Arial Unicode MS"/>
                <w:b/>
                <w:sz w:val="20"/>
                <w:szCs w:val="22"/>
                <w:shd w:val="clear" w:color="auto" w:fill="F5A092"/>
              </w:rPr>
              <w:t>E</w:t>
            </w:r>
            <w:r>
              <w:rPr>
                <w:rFonts w:eastAsia="Arial Unicode MS"/>
                <w:sz w:val="20"/>
                <w:szCs w:val="22"/>
              </w:rPr>
              <w:t xml:space="preserve">: </w:t>
            </w:r>
            <w:r w:rsidR="00CE287E" w:rsidRPr="004F4B8A">
              <w:rPr>
                <w:rFonts w:eastAsia="Arial Unicode MS"/>
                <w:sz w:val="20"/>
                <w:szCs w:val="22"/>
              </w:rPr>
              <w:t>grundlegende</w:t>
            </w:r>
            <w:r w:rsidR="00CE287E" w:rsidRPr="004F4B8A">
              <w:rPr>
                <w:rFonts w:eastAsia="Arial Unicode MS"/>
                <w:spacing w:val="-6"/>
                <w:sz w:val="20"/>
                <w:szCs w:val="22"/>
              </w:rPr>
              <w:t xml:space="preserve"> </w:t>
            </w:r>
            <w:r w:rsidR="00CE287E" w:rsidRPr="004F4B8A">
              <w:rPr>
                <w:rFonts w:eastAsia="Arial Unicode MS"/>
                <w:sz w:val="20"/>
                <w:szCs w:val="22"/>
              </w:rPr>
              <w:t>Menschenrechte</w:t>
            </w:r>
            <w:r w:rsidR="00CE287E" w:rsidRPr="004F4B8A">
              <w:rPr>
                <w:rFonts w:eastAsia="Arial Unicode MS"/>
                <w:spacing w:val="-6"/>
                <w:sz w:val="20"/>
                <w:szCs w:val="22"/>
              </w:rPr>
              <w:t xml:space="preserve"> </w:t>
            </w:r>
            <w:r w:rsidR="00CE287E" w:rsidRPr="004F4B8A">
              <w:rPr>
                <w:rFonts w:eastAsia="Arial Unicode MS"/>
                <w:sz w:val="20"/>
                <w:szCs w:val="22"/>
              </w:rPr>
              <w:t>benennen</w:t>
            </w:r>
            <w:r w:rsidR="00CE287E" w:rsidRPr="004F4B8A">
              <w:rPr>
                <w:rFonts w:eastAsia="Arial Unicode MS"/>
                <w:spacing w:val="-6"/>
                <w:sz w:val="20"/>
                <w:szCs w:val="22"/>
              </w:rPr>
              <w:t xml:space="preserve"> </w:t>
            </w:r>
            <w:r w:rsidR="00CE287E" w:rsidRPr="004F4B8A">
              <w:rPr>
                <w:rFonts w:eastAsia="Arial Unicode MS"/>
                <w:sz w:val="20"/>
                <w:szCs w:val="22"/>
              </w:rPr>
              <w:t>und</w:t>
            </w:r>
            <w:r w:rsidR="00CE287E" w:rsidRPr="004F4B8A">
              <w:rPr>
                <w:rFonts w:eastAsia="Arial Unicode MS"/>
                <w:spacing w:val="-6"/>
                <w:sz w:val="20"/>
                <w:szCs w:val="22"/>
              </w:rPr>
              <w:t xml:space="preserve"> </w:t>
            </w:r>
            <w:r w:rsidR="00CE287E" w:rsidRPr="004F4B8A">
              <w:rPr>
                <w:rFonts w:eastAsia="Arial Unicode MS"/>
                <w:sz w:val="20"/>
                <w:szCs w:val="22"/>
              </w:rPr>
              <w:t>die</w:t>
            </w:r>
            <w:r w:rsidR="00CE287E" w:rsidRPr="004F4B8A">
              <w:rPr>
                <w:rFonts w:eastAsia="Arial Unicode MS"/>
                <w:spacing w:val="-6"/>
                <w:sz w:val="20"/>
                <w:szCs w:val="22"/>
              </w:rPr>
              <w:t xml:space="preserve"> </w:t>
            </w:r>
            <w:r w:rsidR="00CE287E" w:rsidRPr="004F4B8A">
              <w:rPr>
                <w:rFonts w:eastAsia="Arial Unicode MS"/>
                <w:sz w:val="20"/>
                <w:szCs w:val="22"/>
              </w:rPr>
              <w:t>Relevanz</w:t>
            </w:r>
            <w:r w:rsidR="00CE287E" w:rsidRPr="004F4B8A">
              <w:rPr>
                <w:rFonts w:eastAsia="Arial Unicode MS"/>
                <w:spacing w:val="-6"/>
                <w:sz w:val="20"/>
                <w:szCs w:val="22"/>
              </w:rPr>
              <w:t xml:space="preserve"> </w:t>
            </w:r>
            <w:r w:rsidR="00CE287E" w:rsidRPr="004F4B8A">
              <w:rPr>
                <w:rFonts w:eastAsia="Arial Unicode MS"/>
                <w:sz w:val="20"/>
                <w:szCs w:val="22"/>
              </w:rPr>
              <w:t>ihrer</w:t>
            </w:r>
            <w:r w:rsidR="00CE287E" w:rsidRPr="004F4B8A">
              <w:rPr>
                <w:rFonts w:eastAsia="Arial Unicode MS"/>
                <w:spacing w:val="-6"/>
                <w:sz w:val="20"/>
                <w:szCs w:val="22"/>
              </w:rPr>
              <w:t xml:space="preserve"> </w:t>
            </w:r>
            <w:r w:rsidR="00CE287E" w:rsidRPr="004F4B8A">
              <w:rPr>
                <w:rFonts w:eastAsia="Arial Unicode MS"/>
                <w:sz w:val="20"/>
                <w:szCs w:val="22"/>
              </w:rPr>
              <w:t>Ac</w:t>
            </w:r>
            <w:r w:rsidR="00CE287E" w:rsidRPr="004F4B8A">
              <w:rPr>
                <w:rFonts w:eastAsia="Arial Unicode MS"/>
                <w:sz w:val="20"/>
                <w:szCs w:val="22"/>
              </w:rPr>
              <w:t>h</w:t>
            </w:r>
            <w:r w:rsidR="00CE287E" w:rsidRPr="004F4B8A">
              <w:rPr>
                <w:rFonts w:eastAsia="Arial Unicode MS"/>
                <w:sz w:val="20"/>
                <w:szCs w:val="22"/>
              </w:rPr>
              <w:t>tung</w:t>
            </w:r>
            <w:r w:rsidR="00CE287E" w:rsidRPr="004F4B8A">
              <w:rPr>
                <w:rFonts w:eastAsia="Arial Unicode MS"/>
                <w:spacing w:val="-6"/>
                <w:sz w:val="20"/>
                <w:szCs w:val="22"/>
              </w:rPr>
              <w:t xml:space="preserve"> </w:t>
            </w:r>
            <w:r w:rsidR="00CE287E" w:rsidRPr="004F4B8A">
              <w:rPr>
                <w:rFonts w:eastAsia="Arial Unicode MS"/>
                <w:sz w:val="20"/>
                <w:szCs w:val="22"/>
              </w:rPr>
              <w:t>für</w:t>
            </w:r>
            <w:r w:rsidR="00CE287E" w:rsidRPr="004F4B8A">
              <w:rPr>
                <w:rFonts w:eastAsia="Arial Unicode MS"/>
                <w:spacing w:val="-6"/>
                <w:sz w:val="20"/>
                <w:szCs w:val="22"/>
              </w:rPr>
              <w:t xml:space="preserve"> </w:t>
            </w:r>
            <w:r w:rsidR="00CE287E" w:rsidRPr="004F4B8A">
              <w:rPr>
                <w:rFonts w:eastAsia="Arial Unicode MS"/>
                <w:sz w:val="20"/>
                <w:szCs w:val="22"/>
              </w:rPr>
              <w:t>ein menschenwürdiges</w:t>
            </w:r>
            <w:r w:rsidR="00CE287E" w:rsidRPr="004F4B8A">
              <w:rPr>
                <w:rFonts w:eastAsia="Arial Unicode MS"/>
                <w:spacing w:val="-6"/>
                <w:sz w:val="20"/>
                <w:szCs w:val="22"/>
              </w:rPr>
              <w:t xml:space="preserve"> </w:t>
            </w:r>
            <w:r w:rsidR="00CE287E" w:rsidRPr="004F4B8A">
              <w:rPr>
                <w:rFonts w:eastAsia="Arial Unicode MS"/>
                <w:sz w:val="20"/>
                <w:szCs w:val="22"/>
              </w:rPr>
              <w:t>Leben</w:t>
            </w:r>
            <w:r w:rsidR="00CE287E" w:rsidRPr="004F4B8A">
              <w:rPr>
                <w:rFonts w:eastAsia="Arial Unicode MS"/>
                <w:spacing w:val="-6"/>
                <w:sz w:val="20"/>
                <w:szCs w:val="22"/>
              </w:rPr>
              <w:t xml:space="preserve"> </w:t>
            </w:r>
            <w:r w:rsidR="00CE287E" w:rsidRPr="004F4B8A">
              <w:rPr>
                <w:rFonts w:eastAsia="Arial Unicode MS"/>
                <w:sz w:val="20"/>
                <w:szCs w:val="22"/>
              </w:rPr>
              <w:t>erklären</w:t>
            </w:r>
            <w:r w:rsidR="00CE287E" w:rsidRPr="004F4B8A">
              <w:rPr>
                <w:rFonts w:eastAsia="Arial Unicode MS"/>
                <w:spacing w:val="-6"/>
                <w:sz w:val="20"/>
                <w:szCs w:val="22"/>
              </w:rPr>
              <w:t xml:space="preserve"> </w:t>
            </w:r>
            <w:r w:rsidR="00CE287E" w:rsidRPr="004F4B8A">
              <w:rPr>
                <w:rFonts w:eastAsia="Arial Unicode MS"/>
                <w:sz w:val="20"/>
                <w:szCs w:val="22"/>
              </w:rPr>
              <w:t>(zum</w:t>
            </w:r>
            <w:r w:rsidR="00CE287E" w:rsidRPr="004F4B8A">
              <w:rPr>
                <w:rFonts w:eastAsia="Arial Unicode MS"/>
                <w:spacing w:val="-6"/>
                <w:sz w:val="20"/>
                <w:szCs w:val="22"/>
              </w:rPr>
              <w:t xml:space="preserve"> </w:t>
            </w:r>
            <w:r w:rsidR="00CE287E" w:rsidRPr="004F4B8A">
              <w:rPr>
                <w:rFonts w:eastAsia="Arial Unicode MS"/>
                <w:sz w:val="20"/>
                <w:szCs w:val="22"/>
              </w:rPr>
              <w:t>Beispiel</w:t>
            </w:r>
            <w:r w:rsidR="00CE287E" w:rsidRPr="004F4B8A">
              <w:rPr>
                <w:rFonts w:eastAsia="Arial Unicode MS"/>
                <w:spacing w:val="-6"/>
                <w:sz w:val="20"/>
                <w:szCs w:val="22"/>
              </w:rPr>
              <w:t xml:space="preserve"> </w:t>
            </w:r>
            <w:r w:rsidR="001C5148">
              <w:rPr>
                <w:rFonts w:eastAsia="Arial Unicode MS"/>
                <w:sz w:val="20"/>
                <w:szCs w:val="22"/>
              </w:rPr>
              <w:t>Kinderrecht)</w:t>
            </w:r>
          </w:p>
          <w:p w14:paraId="6E762738" w14:textId="77777777" w:rsidR="00CE287E" w:rsidRPr="004F4B8A" w:rsidRDefault="00CE287E" w:rsidP="0018583C">
            <w:pPr>
              <w:spacing w:before="60" w:line="240" w:lineRule="auto"/>
              <w:rPr>
                <w:rFonts w:eastAsia="Arial Unicode MS"/>
                <w:sz w:val="20"/>
                <w:szCs w:val="22"/>
              </w:rPr>
            </w:pPr>
            <w:r w:rsidRPr="0050441F">
              <w:rPr>
                <w:rFonts w:eastAsia="Arial Unicode MS"/>
                <w:b/>
                <w:sz w:val="20"/>
                <w:szCs w:val="22"/>
                <w:shd w:val="clear" w:color="auto" w:fill="FFCEB9"/>
              </w:rPr>
              <w:t>M</w:t>
            </w:r>
            <w:r w:rsidRPr="004F4B8A">
              <w:rPr>
                <w:rFonts w:eastAsia="Arial Unicode MS"/>
                <w:sz w:val="20"/>
                <w:szCs w:val="22"/>
              </w:rPr>
              <w:t>: und anhand von Beispielen</w:t>
            </w:r>
          </w:p>
          <w:p w14:paraId="45CB7060" w14:textId="77777777" w:rsidR="00CE287E" w:rsidRPr="004F4B8A" w:rsidRDefault="00CE287E" w:rsidP="0018583C">
            <w:pPr>
              <w:spacing w:before="60" w:line="240" w:lineRule="auto"/>
              <w:rPr>
                <w:rFonts w:eastAsia="Calibri"/>
                <w:sz w:val="20"/>
                <w:szCs w:val="22"/>
              </w:rPr>
            </w:pPr>
            <w:r w:rsidRPr="00616EAE">
              <w:rPr>
                <w:rFonts w:eastAsia="Arial Unicode MS"/>
                <w:b/>
                <w:sz w:val="20"/>
                <w:szCs w:val="22"/>
                <w:shd w:val="clear" w:color="auto" w:fill="FFE2D5"/>
              </w:rPr>
              <w:t>G</w:t>
            </w:r>
            <w:r w:rsidRPr="004F4B8A">
              <w:rPr>
                <w:rFonts w:eastAsia="Arial Unicode MS"/>
                <w:sz w:val="20"/>
                <w:szCs w:val="22"/>
              </w:rPr>
              <w:t>: und an vorgegebenen Beispielen</w:t>
            </w:r>
          </w:p>
          <w:p w14:paraId="28A2F568" w14:textId="320B2364" w:rsidR="00CE287E" w:rsidRPr="004F4B8A" w:rsidRDefault="00CE287E" w:rsidP="0018583C">
            <w:pPr>
              <w:spacing w:before="120" w:line="240" w:lineRule="auto"/>
              <w:rPr>
                <w:rFonts w:eastAsia="Arial"/>
                <w:b/>
                <w:sz w:val="20"/>
                <w:szCs w:val="22"/>
              </w:rPr>
            </w:pPr>
            <w:r w:rsidRPr="004F4B8A">
              <w:rPr>
                <w:rFonts w:eastAsia="Arial"/>
                <w:b/>
                <w:bCs/>
                <w:sz w:val="20"/>
                <w:szCs w:val="22"/>
              </w:rPr>
              <w:t>3.1.6.1</w:t>
            </w:r>
            <w:r w:rsidRPr="004F4B8A">
              <w:rPr>
                <w:rFonts w:eastAsia="Arial"/>
                <w:b/>
                <w:bCs/>
                <w:spacing w:val="-6"/>
                <w:sz w:val="20"/>
                <w:szCs w:val="22"/>
              </w:rPr>
              <w:t xml:space="preserve"> </w:t>
            </w:r>
            <w:r w:rsidR="00A028B3" w:rsidRPr="004F4B8A">
              <w:rPr>
                <w:rFonts w:eastAsia="Arial Unicode MS"/>
                <w:b/>
                <w:sz w:val="20"/>
                <w:szCs w:val="22"/>
              </w:rPr>
              <w:t>(3)</w:t>
            </w:r>
            <w:r w:rsidR="00A028B3" w:rsidRPr="004F4B8A">
              <w:rPr>
                <w:rFonts w:eastAsia="Arial Unicode MS"/>
                <w:sz w:val="20"/>
                <w:szCs w:val="22"/>
              </w:rPr>
              <w:t xml:space="preserve"> </w:t>
            </w:r>
            <w:r w:rsidRPr="004F4B8A">
              <w:rPr>
                <w:rFonts w:eastAsia="Arial"/>
                <w:b/>
                <w:bCs/>
                <w:w w:val="99"/>
                <w:sz w:val="20"/>
                <w:szCs w:val="22"/>
              </w:rPr>
              <w:t>Glaubensgrundsätze</w:t>
            </w:r>
            <w:r w:rsidRPr="004F4B8A">
              <w:rPr>
                <w:rFonts w:eastAsia="Arial"/>
                <w:b/>
                <w:bCs/>
                <w:spacing w:val="-5"/>
                <w:w w:val="99"/>
                <w:sz w:val="20"/>
                <w:szCs w:val="22"/>
              </w:rPr>
              <w:t xml:space="preserve"> </w:t>
            </w:r>
            <w:r w:rsidRPr="004F4B8A">
              <w:rPr>
                <w:rFonts w:eastAsia="Arial"/>
                <w:b/>
                <w:bCs/>
                <w:sz w:val="20"/>
                <w:szCs w:val="22"/>
              </w:rPr>
              <w:t>und</w:t>
            </w:r>
            <w:r w:rsidRPr="004F4B8A">
              <w:rPr>
                <w:rFonts w:eastAsia="Arial"/>
                <w:b/>
                <w:bCs/>
                <w:spacing w:val="-10"/>
                <w:sz w:val="20"/>
                <w:szCs w:val="22"/>
              </w:rPr>
              <w:t xml:space="preserve"> </w:t>
            </w:r>
            <w:r w:rsidRPr="004F4B8A">
              <w:rPr>
                <w:rFonts w:eastAsia="Arial"/>
                <w:b/>
                <w:bCs/>
                <w:sz w:val="20"/>
                <w:szCs w:val="22"/>
              </w:rPr>
              <w:t>Achtung</w:t>
            </w:r>
            <w:r w:rsidRPr="004F4B8A">
              <w:rPr>
                <w:rFonts w:eastAsia="Arial"/>
                <w:b/>
                <w:bCs/>
                <w:spacing w:val="-15"/>
                <w:sz w:val="20"/>
                <w:szCs w:val="22"/>
              </w:rPr>
              <w:t xml:space="preserve"> </w:t>
            </w:r>
            <w:r w:rsidRPr="004F4B8A">
              <w:rPr>
                <w:rFonts w:eastAsia="Arial"/>
                <w:b/>
                <w:bCs/>
                <w:sz w:val="20"/>
                <w:szCs w:val="22"/>
              </w:rPr>
              <w:t>des</w:t>
            </w:r>
            <w:r w:rsidRPr="004F4B8A">
              <w:rPr>
                <w:rFonts w:eastAsia="Arial"/>
                <w:b/>
                <w:bCs/>
                <w:spacing w:val="-6"/>
                <w:sz w:val="20"/>
                <w:szCs w:val="22"/>
              </w:rPr>
              <w:t xml:space="preserve"> </w:t>
            </w:r>
            <w:r w:rsidRPr="004F4B8A">
              <w:rPr>
                <w:rFonts w:eastAsia="Arial"/>
                <w:b/>
                <w:bCs/>
                <w:sz w:val="20"/>
                <w:szCs w:val="22"/>
              </w:rPr>
              <w:t>Religiösen</w:t>
            </w:r>
          </w:p>
          <w:p w14:paraId="0EAD6B27" w14:textId="520F5A61" w:rsidR="00CE287E" w:rsidRPr="004F4B8A" w:rsidRDefault="00CE287E" w:rsidP="0018583C">
            <w:pPr>
              <w:spacing w:before="60" w:line="240" w:lineRule="auto"/>
              <w:rPr>
                <w:rFonts w:eastAsia="Arial Unicode MS"/>
                <w:sz w:val="20"/>
                <w:szCs w:val="22"/>
              </w:rPr>
            </w:pPr>
            <w:r w:rsidRPr="00236414">
              <w:rPr>
                <w:rFonts w:eastAsia="Arial Unicode MS"/>
                <w:b/>
                <w:sz w:val="20"/>
                <w:szCs w:val="22"/>
                <w:shd w:val="clear" w:color="auto" w:fill="F5A092"/>
              </w:rPr>
              <w:t>E</w:t>
            </w:r>
            <w:r w:rsidRPr="004F4B8A">
              <w:rPr>
                <w:rFonts w:eastAsia="Arial Unicode MS"/>
                <w:sz w:val="20"/>
                <w:szCs w:val="22"/>
              </w:rPr>
              <w:t>: die</w:t>
            </w:r>
            <w:r w:rsidRPr="004F4B8A">
              <w:rPr>
                <w:rFonts w:eastAsia="Arial Unicode MS"/>
                <w:spacing w:val="-6"/>
                <w:sz w:val="20"/>
                <w:szCs w:val="22"/>
              </w:rPr>
              <w:t xml:space="preserve"> </w:t>
            </w:r>
            <w:r w:rsidRPr="004F4B8A">
              <w:rPr>
                <w:rFonts w:eastAsia="Arial Unicode MS"/>
                <w:sz w:val="20"/>
                <w:szCs w:val="22"/>
              </w:rPr>
              <w:t>Achtung</w:t>
            </w:r>
            <w:r w:rsidRPr="004F4B8A">
              <w:rPr>
                <w:rFonts w:eastAsia="Arial Unicode MS"/>
                <w:spacing w:val="-6"/>
                <w:sz w:val="20"/>
                <w:szCs w:val="22"/>
              </w:rPr>
              <w:t xml:space="preserve"> </w:t>
            </w:r>
            <w:r w:rsidRPr="004F4B8A">
              <w:rPr>
                <w:rFonts w:eastAsia="Arial Unicode MS"/>
                <w:sz w:val="20"/>
                <w:szCs w:val="22"/>
              </w:rPr>
              <w:t>des</w:t>
            </w:r>
            <w:r w:rsidRPr="004F4B8A">
              <w:rPr>
                <w:rFonts w:eastAsia="Arial Unicode MS"/>
                <w:spacing w:val="-6"/>
                <w:sz w:val="20"/>
                <w:szCs w:val="22"/>
              </w:rPr>
              <w:t xml:space="preserve"> </w:t>
            </w:r>
            <w:r w:rsidRPr="004F4B8A">
              <w:rPr>
                <w:rFonts w:eastAsia="Arial Unicode MS"/>
                <w:sz w:val="20"/>
                <w:szCs w:val="22"/>
              </w:rPr>
              <w:t>Glaubens</w:t>
            </w:r>
            <w:r w:rsidRPr="004F4B8A">
              <w:rPr>
                <w:rFonts w:eastAsia="Arial Unicode MS"/>
                <w:spacing w:val="-6"/>
                <w:sz w:val="20"/>
                <w:szCs w:val="22"/>
              </w:rPr>
              <w:t xml:space="preserve"> </w:t>
            </w:r>
            <w:r w:rsidRPr="004F4B8A">
              <w:rPr>
                <w:rFonts w:eastAsia="Arial Unicode MS"/>
                <w:sz w:val="20"/>
                <w:szCs w:val="22"/>
              </w:rPr>
              <w:t>Anderer</w:t>
            </w:r>
            <w:r w:rsidRPr="004F4B8A">
              <w:rPr>
                <w:rFonts w:eastAsia="Arial Unicode MS"/>
                <w:spacing w:val="-6"/>
                <w:sz w:val="20"/>
                <w:szCs w:val="22"/>
              </w:rPr>
              <w:t xml:space="preserve"> </w:t>
            </w:r>
            <w:r w:rsidRPr="004F4B8A">
              <w:rPr>
                <w:rFonts w:eastAsia="Arial Unicode MS"/>
                <w:sz w:val="20"/>
                <w:szCs w:val="22"/>
              </w:rPr>
              <w:t>als</w:t>
            </w:r>
            <w:r w:rsidRPr="004F4B8A">
              <w:rPr>
                <w:rFonts w:eastAsia="Arial Unicode MS"/>
                <w:spacing w:val="-6"/>
                <w:sz w:val="20"/>
                <w:szCs w:val="22"/>
              </w:rPr>
              <w:t xml:space="preserve"> </w:t>
            </w:r>
            <w:r w:rsidRPr="004F4B8A">
              <w:rPr>
                <w:rFonts w:eastAsia="Arial Unicode MS"/>
                <w:sz w:val="20"/>
                <w:szCs w:val="22"/>
              </w:rPr>
              <w:t>grundlegendes</w:t>
            </w:r>
            <w:r w:rsidRPr="004F4B8A">
              <w:rPr>
                <w:rFonts w:eastAsia="Arial Unicode MS"/>
                <w:spacing w:val="-6"/>
                <w:sz w:val="20"/>
                <w:szCs w:val="22"/>
              </w:rPr>
              <w:t xml:space="preserve"> </w:t>
            </w:r>
            <w:r w:rsidRPr="004F4B8A">
              <w:rPr>
                <w:rFonts w:eastAsia="Arial Unicode MS"/>
                <w:sz w:val="20"/>
                <w:szCs w:val="22"/>
              </w:rPr>
              <w:t>ethisches</w:t>
            </w:r>
            <w:r w:rsidRPr="004F4B8A">
              <w:rPr>
                <w:rFonts w:eastAsia="Arial Unicode MS"/>
                <w:spacing w:val="-6"/>
                <w:sz w:val="20"/>
                <w:szCs w:val="22"/>
              </w:rPr>
              <w:t xml:space="preserve"> </w:t>
            </w:r>
            <w:r w:rsidRPr="004F4B8A">
              <w:rPr>
                <w:rFonts w:eastAsia="Arial Unicode MS"/>
                <w:sz w:val="20"/>
                <w:szCs w:val="22"/>
              </w:rPr>
              <w:t>Prinzip</w:t>
            </w:r>
            <w:r w:rsidRPr="004F4B8A">
              <w:rPr>
                <w:rFonts w:eastAsia="Arial Unicode MS"/>
                <w:spacing w:val="-6"/>
                <w:sz w:val="20"/>
                <w:szCs w:val="22"/>
              </w:rPr>
              <w:t xml:space="preserve"> </w:t>
            </w:r>
            <w:r w:rsidRPr="004F4B8A">
              <w:rPr>
                <w:rFonts w:eastAsia="Arial Unicode MS"/>
                <w:sz w:val="20"/>
                <w:szCs w:val="22"/>
              </w:rPr>
              <w:t>untersuchen</w:t>
            </w:r>
            <w:r w:rsidRPr="004F4B8A">
              <w:rPr>
                <w:rFonts w:eastAsia="Arial Unicode MS"/>
                <w:spacing w:val="-6"/>
                <w:sz w:val="20"/>
                <w:szCs w:val="22"/>
              </w:rPr>
              <w:t xml:space="preserve"> </w:t>
            </w:r>
            <w:r w:rsidRPr="004F4B8A">
              <w:rPr>
                <w:rFonts w:eastAsia="Arial Unicode MS"/>
                <w:sz w:val="20"/>
                <w:szCs w:val="22"/>
              </w:rPr>
              <w:t>und diskutieren</w:t>
            </w:r>
          </w:p>
          <w:p w14:paraId="2DF47EE0" w14:textId="77777777" w:rsidR="00D078F1" w:rsidRDefault="00CE287E" w:rsidP="0018583C">
            <w:pPr>
              <w:spacing w:before="60" w:line="240" w:lineRule="auto"/>
              <w:rPr>
                <w:rFonts w:eastAsia="Arial Unicode MS"/>
                <w:sz w:val="20"/>
                <w:szCs w:val="22"/>
              </w:rPr>
            </w:pPr>
            <w:r w:rsidRPr="0050441F">
              <w:rPr>
                <w:rFonts w:eastAsia="Arial Unicode MS"/>
                <w:b/>
                <w:sz w:val="20"/>
                <w:szCs w:val="22"/>
                <w:shd w:val="clear" w:color="auto" w:fill="FFCEB9"/>
              </w:rPr>
              <w:t>M</w:t>
            </w:r>
            <w:r w:rsidRPr="004F4B8A">
              <w:rPr>
                <w:rFonts w:eastAsia="Arial Unicode MS"/>
                <w:sz w:val="20"/>
                <w:szCs w:val="22"/>
              </w:rPr>
              <w:t>: an Beispielen</w:t>
            </w:r>
          </w:p>
          <w:p w14:paraId="17B42AB3" w14:textId="77777777" w:rsidR="00CE287E" w:rsidRPr="004F4B8A" w:rsidRDefault="00CE287E" w:rsidP="0018583C">
            <w:pPr>
              <w:spacing w:before="60" w:line="240" w:lineRule="auto"/>
              <w:rPr>
                <w:rFonts w:eastAsia="Arial Unicode MS"/>
                <w:sz w:val="20"/>
                <w:szCs w:val="22"/>
              </w:rPr>
            </w:pPr>
            <w:r w:rsidRPr="00616EAE">
              <w:rPr>
                <w:rFonts w:eastAsia="Arial Unicode MS"/>
                <w:b/>
                <w:sz w:val="20"/>
                <w:szCs w:val="22"/>
                <w:shd w:val="clear" w:color="auto" w:fill="FFE2D5"/>
              </w:rPr>
              <w:t>G</w:t>
            </w:r>
            <w:r w:rsidRPr="004F4B8A">
              <w:rPr>
                <w:rFonts w:eastAsia="Arial Unicode MS"/>
                <w:sz w:val="20"/>
                <w:szCs w:val="22"/>
              </w:rPr>
              <w:t>: an einem Beispiel</w:t>
            </w:r>
          </w:p>
          <w:p w14:paraId="75D6C7E7" w14:textId="77777777" w:rsidR="00CE287E" w:rsidRPr="004F4B8A" w:rsidRDefault="00CE287E" w:rsidP="0018583C">
            <w:pPr>
              <w:spacing w:before="120" w:line="240" w:lineRule="auto"/>
              <w:rPr>
                <w:rFonts w:eastAsia="Arial"/>
                <w:b/>
                <w:bCs/>
                <w:sz w:val="20"/>
                <w:szCs w:val="22"/>
              </w:rPr>
            </w:pPr>
            <w:r w:rsidRPr="004F4B8A">
              <w:rPr>
                <w:rFonts w:eastAsia="Arial"/>
                <w:b/>
                <w:bCs/>
                <w:sz w:val="20"/>
                <w:szCs w:val="22"/>
              </w:rPr>
              <w:t>3.1.7.1</w:t>
            </w:r>
            <w:r w:rsidRPr="004F4B8A">
              <w:rPr>
                <w:rFonts w:eastAsia="Arial"/>
                <w:b/>
                <w:bCs/>
                <w:spacing w:val="-6"/>
                <w:sz w:val="20"/>
                <w:szCs w:val="22"/>
              </w:rPr>
              <w:t xml:space="preserve"> </w:t>
            </w:r>
            <w:r w:rsidR="004A32B6" w:rsidRPr="004F4B8A">
              <w:rPr>
                <w:rFonts w:eastAsia="Arial Unicode MS"/>
                <w:b/>
                <w:sz w:val="20"/>
                <w:szCs w:val="22"/>
              </w:rPr>
              <w:t>(1)</w:t>
            </w:r>
            <w:r w:rsidR="004A32B6" w:rsidRPr="004F4B8A">
              <w:rPr>
                <w:rFonts w:eastAsia="Arial"/>
                <w:b/>
                <w:bCs/>
                <w:sz w:val="20"/>
                <w:szCs w:val="22"/>
              </w:rPr>
              <w:t xml:space="preserve"> </w:t>
            </w:r>
            <w:r w:rsidRPr="004F4B8A">
              <w:rPr>
                <w:rFonts w:eastAsia="Arial"/>
                <w:b/>
                <w:bCs/>
                <w:sz w:val="20"/>
                <w:szCs w:val="22"/>
              </w:rPr>
              <w:t>Ethisch-moralische</w:t>
            </w:r>
            <w:r w:rsidRPr="004F4B8A">
              <w:rPr>
                <w:rFonts w:eastAsia="Arial"/>
                <w:b/>
                <w:bCs/>
                <w:spacing w:val="-10"/>
                <w:sz w:val="20"/>
                <w:szCs w:val="22"/>
              </w:rPr>
              <w:t xml:space="preserve"> </w:t>
            </w:r>
            <w:r w:rsidRPr="004F4B8A">
              <w:rPr>
                <w:rFonts w:eastAsia="Arial"/>
                <w:b/>
                <w:bCs/>
                <w:sz w:val="20"/>
                <w:szCs w:val="22"/>
              </w:rPr>
              <w:t>Grundlagen</w:t>
            </w:r>
            <w:r w:rsidRPr="004F4B8A">
              <w:rPr>
                <w:rFonts w:eastAsia="Arial"/>
                <w:b/>
                <w:bCs/>
                <w:spacing w:val="-18"/>
                <w:sz w:val="20"/>
                <w:szCs w:val="22"/>
              </w:rPr>
              <w:t xml:space="preserve"> </w:t>
            </w:r>
            <w:r w:rsidRPr="004F4B8A">
              <w:rPr>
                <w:rFonts w:eastAsia="Arial"/>
                <w:b/>
                <w:bCs/>
                <w:sz w:val="20"/>
                <w:szCs w:val="22"/>
              </w:rPr>
              <w:t>des</w:t>
            </w:r>
            <w:r w:rsidRPr="004F4B8A">
              <w:rPr>
                <w:rFonts w:eastAsia="Arial"/>
                <w:b/>
                <w:bCs/>
                <w:spacing w:val="-7"/>
                <w:sz w:val="20"/>
                <w:szCs w:val="22"/>
              </w:rPr>
              <w:t xml:space="preserve"> </w:t>
            </w:r>
            <w:r w:rsidRPr="004F4B8A">
              <w:rPr>
                <w:rFonts w:eastAsia="Arial"/>
                <w:b/>
                <w:bCs/>
                <w:sz w:val="20"/>
                <w:szCs w:val="22"/>
              </w:rPr>
              <w:t>Handelns</w:t>
            </w:r>
          </w:p>
          <w:p w14:paraId="4BBFCF92" w14:textId="77777777" w:rsidR="00CE287E" w:rsidRPr="0056048F" w:rsidRDefault="00CE287E" w:rsidP="0018583C">
            <w:pPr>
              <w:spacing w:before="60" w:line="240" w:lineRule="auto"/>
              <w:rPr>
                <w:rFonts w:eastAsia="Arial Unicode MS"/>
                <w:sz w:val="20"/>
                <w:szCs w:val="22"/>
              </w:rPr>
            </w:pPr>
            <w:r w:rsidRPr="00236414">
              <w:rPr>
                <w:rFonts w:eastAsia="Arial Unicode MS"/>
                <w:b/>
                <w:sz w:val="20"/>
                <w:szCs w:val="22"/>
                <w:shd w:val="clear" w:color="auto" w:fill="F5A092"/>
              </w:rPr>
              <w:t>E</w:t>
            </w:r>
            <w:r w:rsidRPr="00D24185">
              <w:rPr>
                <w:rFonts w:eastAsia="Arial Unicode MS"/>
                <w:b/>
                <w:sz w:val="20"/>
                <w:szCs w:val="22"/>
              </w:rPr>
              <w:t xml:space="preserve">, </w:t>
            </w:r>
            <w:r w:rsidRPr="0050441F">
              <w:rPr>
                <w:rFonts w:eastAsia="Arial Unicode MS"/>
                <w:b/>
                <w:sz w:val="20"/>
                <w:szCs w:val="22"/>
                <w:shd w:val="clear" w:color="auto" w:fill="FFCEB9"/>
              </w:rPr>
              <w:t>M</w:t>
            </w:r>
            <w:r w:rsidRPr="00D24185">
              <w:rPr>
                <w:rFonts w:eastAsia="Arial Unicode MS"/>
                <w:b/>
                <w:sz w:val="20"/>
                <w:szCs w:val="22"/>
              </w:rPr>
              <w:t xml:space="preserve">, </w:t>
            </w:r>
            <w:r w:rsidRPr="00616EAE">
              <w:rPr>
                <w:rFonts w:eastAsia="Arial Unicode MS"/>
                <w:b/>
                <w:sz w:val="20"/>
                <w:szCs w:val="22"/>
                <w:shd w:val="clear" w:color="auto" w:fill="FFE2D5"/>
              </w:rPr>
              <w:t>G</w:t>
            </w:r>
            <w:r w:rsidRPr="004F4B8A">
              <w:rPr>
                <w:rFonts w:eastAsia="Arial Unicode MS"/>
                <w:sz w:val="20"/>
                <w:szCs w:val="22"/>
              </w:rPr>
              <w:t>: eigene</w:t>
            </w:r>
            <w:r w:rsidRPr="004F4B8A">
              <w:rPr>
                <w:rFonts w:eastAsia="Arial Unicode MS"/>
                <w:spacing w:val="-12"/>
                <w:sz w:val="20"/>
                <w:szCs w:val="22"/>
              </w:rPr>
              <w:t xml:space="preserve"> </w:t>
            </w:r>
            <w:r w:rsidRPr="004F4B8A">
              <w:rPr>
                <w:rFonts w:eastAsia="Arial Unicode MS"/>
                <w:sz w:val="20"/>
                <w:szCs w:val="22"/>
              </w:rPr>
              <w:t>Wertvorstellungen</w:t>
            </w:r>
            <w:r w:rsidRPr="004F4B8A">
              <w:rPr>
                <w:rFonts w:eastAsia="Arial Unicode MS"/>
                <w:spacing w:val="-12"/>
                <w:sz w:val="20"/>
                <w:szCs w:val="22"/>
              </w:rPr>
              <w:t xml:space="preserve"> </w:t>
            </w:r>
            <w:r w:rsidRPr="004F4B8A">
              <w:rPr>
                <w:rFonts w:eastAsia="Arial Unicode MS"/>
                <w:sz w:val="20"/>
                <w:szCs w:val="22"/>
              </w:rPr>
              <w:t>anhand</w:t>
            </w:r>
            <w:r w:rsidRPr="004F4B8A">
              <w:rPr>
                <w:rFonts w:eastAsia="Arial Unicode MS"/>
                <w:spacing w:val="-12"/>
                <w:sz w:val="20"/>
                <w:szCs w:val="22"/>
              </w:rPr>
              <w:t xml:space="preserve"> </w:t>
            </w:r>
            <w:r w:rsidRPr="004F4B8A">
              <w:rPr>
                <w:rFonts w:eastAsia="Arial Unicode MS"/>
                <w:sz w:val="20"/>
                <w:szCs w:val="22"/>
              </w:rPr>
              <w:t>von</w:t>
            </w:r>
            <w:r w:rsidRPr="004F4B8A">
              <w:rPr>
                <w:rFonts w:eastAsia="Arial Unicode MS"/>
                <w:spacing w:val="-12"/>
                <w:sz w:val="20"/>
                <w:szCs w:val="22"/>
              </w:rPr>
              <w:t xml:space="preserve"> </w:t>
            </w:r>
            <w:r w:rsidRPr="004F4B8A">
              <w:rPr>
                <w:rFonts w:eastAsia="Arial Unicode MS"/>
                <w:sz w:val="20"/>
                <w:szCs w:val="22"/>
              </w:rPr>
              <w:t>Beispielsituationen</w:t>
            </w:r>
            <w:r w:rsidRPr="004F4B8A">
              <w:rPr>
                <w:rFonts w:eastAsia="Arial Unicode MS"/>
                <w:spacing w:val="-12"/>
                <w:sz w:val="20"/>
                <w:szCs w:val="22"/>
              </w:rPr>
              <w:t xml:space="preserve"> </w:t>
            </w:r>
            <w:r w:rsidRPr="004F4B8A">
              <w:rPr>
                <w:rFonts w:eastAsia="Arial Unicode MS"/>
                <w:sz w:val="20"/>
                <w:szCs w:val="22"/>
              </w:rPr>
              <w:t>e</w:t>
            </w:r>
            <w:r w:rsidRPr="004F4B8A">
              <w:rPr>
                <w:rFonts w:eastAsia="Arial Unicode MS"/>
                <w:sz w:val="20"/>
                <w:szCs w:val="22"/>
              </w:rPr>
              <w:t>r</w:t>
            </w:r>
            <w:r w:rsidRPr="004F4B8A">
              <w:rPr>
                <w:rFonts w:eastAsia="Arial Unicode MS"/>
                <w:sz w:val="20"/>
                <w:szCs w:val="22"/>
              </w:rPr>
              <w:t>schließen</w:t>
            </w:r>
            <w:r w:rsidRPr="004F4B8A">
              <w:rPr>
                <w:rFonts w:eastAsia="Arial Unicode MS"/>
                <w:spacing w:val="-12"/>
                <w:sz w:val="20"/>
                <w:szCs w:val="22"/>
              </w:rPr>
              <w:t xml:space="preserve"> </w:t>
            </w:r>
            <w:r w:rsidRPr="004F4B8A">
              <w:rPr>
                <w:rFonts w:eastAsia="Arial Unicode MS"/>
                <w:sz w:val="20"/>
                <w:szCs w:val="22"/>
              </w:rPr>
              <w:t>und</w:t>
            </w:r>
            <w:r w:rsidRPr="004F4B8A">
              <w:rPr>
                <w:rFonts w:eastAsia="Arial Unicode MS"/>
                <w:spacing w:val="-12"/>
                <w:sz w:val="20"/>
                <w:szCs w:val="22"/>
              </w:rPr>
              <w:t xml:space="preserve"> </w:t>
            </w:r>
            <w:r w:rsidRPr="004F4B8A">
              <w:rPr>
                <w:rFonts w:eastAsia="Arial Unicode MS"/>
                <w:sz w:val="20"/>
                <w:szCs w:val="22"/>
              </w:rPr>
              <w:t>mit</w:t>
            </w:r>
            <w:r w:rsidRPr="004F4B8A">
              <w:rPr>
                <w:rFonts w:eastAsia="Arial Unicode MS"/>
                <w:spacing w:val="-12"/>
                <w:sz w:val="20"/>
                <w:szCs w:val="22"/>
              </w:rPr>
              <w:t xml:space="preserve"> </w:t>
            </w:r>
            <w:r w:rsidRPr="004F4B8A">
              <w:rPr>
                <w:rFonts w:eastAsia="Arial Unicode MS"/>
                <w:sz w:val="20"/>
                <w:szCs w:val="22"/>
              </w:rPr>
              <w:t>moralischen</w:t>
            </w:r>
            <w:r w:rsidRPr="004F4B8A">
              <w:rPr>
                <w:rFonts w:eastAsia="Arial Unicode MS"/>
                <w:spacing w:val="-12"/>
                <w:sz w:val="20"/>
                <w:szCs w:val="22"/>
              </w:rPr>
              <w:t xml:space="preserve"> </w:t>
            </w:r>
            <w:r w:rsidRPr="004F4B8A">
              <w:rPr>
                <w:rFonts w:eastAsia="Arial Unicode MS"/>
                <w:sz w:val="20"/>
                <w:szCs w:val="22"/>
              </w:rPr>
              <w:t>Werten vergleichen</w:t>
            </w:r>
            <w:r w:rsidRPr="004F4B8A">
              <w:rPr>
                <w:rFonts w:eastAsia="Arial Unicode MS"/>
                <w:spacing w:val="-6"/>
                <w:sz w:val="20"/>
                <w:szCs w:val="22"/>
              </w:rPr>
              <w:t xml:space="preserve"> </w:t>
            </w:r>
            <w:r w:rsidRPr="004F4B8A">
              <w:rPr>
                <w:rFonts w:eastAsia="Arial Unicode MS"/>
                <w:sz w:val="20"/>
                <w:szCs w:val="22"/>
              </w:rPr>
              <w:t>(zum</w:t>
            </w:r>
            <w:r w:rsidRPr="004F4B8A">
              <w:rPr>
                <w:rFonts w:eastAsia="Arial Unicode MS"/>
                <w:spacing w:val="-6"/>
                <w:sz w:val="20"/>
                <w:szCs w:val="22"/>
              </w:rPr>
              <w:t xml:space="preserve"> </w:t>
            </w:r>
            <w:r w:rsidRPr="004F4B8A">
              <w:rPr>
                <w:rFonts w:eastAsia="Arial Unicode MS"/>
                <w:sz w:val="20"/>
                <w:szCs w:val="22"/>
              </w:rPr>
              <w:t>Beispiel</w:t>
            </w:r>
            <w:r w:rsidRPr="004F4B8A">
              <w:rPr>
                <w:rFonts w:eastAsia="Arial Unicode MS"/>
                <w:spacing w:val="-6"/>
                <w:sz w:val="20"/>
                <w:szCs w:val="22"/>
              </w:rPr>
              <w:t xml:space="preserve"> </w:t>
            </w:r>
            <w:r w:rsidRPr="004F4B8A">
              <w:rPr>
                <w:rFonts w:eastAsia="Arial Unicode MS"/>
                <w:sz w:val="20"/>
                <w:szCs w:val="22"/>
              </w:rPr>
              <w:t>Freiheit,</w:t>
            </w:r>
            <w:r w:rsidRPr="004F4B8A">
              <w:rPr>
                <w:rFonts w:eastAsia="Arial Unicode MS"/>
                <w:spacing w:val="-6"/>
                <w:sz w:val="20"/>
                <w:szCs w:val="22"/>
              </w:rPr>
              <w:t xml:space="preserve"> </w:t>
            </w:r>
            <w:r w:rsidRPr="004F4B8A">
              <w:rPr>
                <w:rFonts w:eastAsia="Arial Unicode MS"/>
                <w:sz w:val="20"/>
                <w:szCs w:val="22"/>
              </w:rPr>
              <w:t>Gerechtigkeit,</w:t>
            </w:r>
            <w:r w:rsidRPr="004F4B8A">
              <w:rPr>
                <w:rFonts w:eastAsia="Arial Unicode MS"/>
                <w:spacing w:val="-6"/>
                <w:sz w:val="20"/>
                <w:szCs w:val="22"/>
              </w:rPr>
              <w:t xml:space="preserve"> </w:t>
            </w:r>
            <w:r w:rsidRPr="004F4B8A">
              <w:rPr>
                <w:rFonts w:eastAsia="Arial Unicode MS"/>
                <w:sz w:val="20"/>
                <w:szCs w:val="22"/>
              </w:rPr>
              <w:t>Toleranz)</w:t>
            </w:r>
          </w:p>
          <w:p w14:paraId="188AE830" w14:textId="77777777" w:rsidR="00CE287E" w:rsidRPr="004F4B8A" w:rsidRDefault="00CE287E" w:rsidP="0018583C">
            <w:pPr>
              <w:spacing w:before="120" w:line="240" w:lineRule="auto"/>
              <w:rPr>
                <w:rFonts w:eastAsia="Arial Unicode MS"/>
                <w:sz w:val="20"/>
                <w:szCs w:val="22"/>
              </w:rPr>
            </w:pPr>
            <w:r w:rsidRPr="004F4B8A">
              <w:rPr>
                <w:rFonts w:eastAsia="Arial"/>
                <w:b/>
                <w:bCs/>
                <w:sz w:val="20"/>
                <w:szCs w:val="22"/>
              </w:rPr>
              <w:t>3.1.7.1</w:t>
            </w:r>
            <w:r w:rsidRPr="004F4B8A">
              <w:rPr>
                <w:rFonts w:eastAsia="Arial"/>
                <w:b/>
                <w:bCs/>
                <w:spacing w:val="-6"/>
                <w:sz w:val="20"/>
                <w:szCs w:val="22"/>
              </w:rPr>
              <w:t xml:space="preserve"> </w:t>
            </w:r>
            <w:r w:rsidRPr="004F4B8A">
              <w:rPr>
                <w:rFonts w:eastAsia="Arial Unicode MS"/>
                <w:b/>
                <w:sz w:val="20"/>
                <w:szCs w:val="22"/>
              </w:rPr>
              <w:t>(3</w:t>
            </w:r>
            <w:r w:rsidRPr="004F4B8A">
              <w:rPr>
                <w:rFonts w:eastAsia="Arial Unicode MS"/>
                <w:sz w:val="20"/>
                <w:szCs w:val="22"/>
              </w:rPr>
              <w:t xml:space="preserve">) </w:t>
            </w:r>
          </w:p>
          <w:p w14:paraId="23FA2C3E" w14:textId="77777777" w:rsidR="00CE287E" w:rsidRPr="004F4B8A" w:rsidRDefault="00CE287E" w:rsidP="0018583C">
            <w:pPr>
              <w:spacing w:before="60" w:line="240" w:lineRule="auto"/>
              <w:rPr>
                <w:rFonts w:eastAsia="Arial Unicode MS"/>
                <w:sz w:val="20"/>
                <w:szCs w:val="22"/>
              </w:rPr>
            </w:pPr>
            <w:r w:rsidRPr="00236414">
              <w:rPr>
                <w:rFonts w:eastAsia="Arial Unicode MS"/>
                <w:b/>
                <w:sz w:val="20"/>
                <w:szCs w:val="22"/>
                <w:shd w:val="clear" w:color="auto" w:fill="F5A092"/>
              </w:rPr>
              <w:t>E</w:t>
            </w:r>
            <w:r w:rsidRPr="00D24185">
              <w:rPr>
                <w:rFonts w:eastAsia="Arial Unicode MS"/>
                <w:b/>
                <w:sz w:val="20"/>
                <w:szCs w:val="22"/>
              </w:rPr>
              <w:t xml:space="preserve">, </w:t>
            </w:r>
            <w:r w:rsidRPr="0050441F">
              <w:rPr>
                <w:rFonts w:eastAsia="Arial Unicode MS"/>
                <w:b/>
                <w:sz w:val="20"/>
                <w:szCs w:val="22"/>
                <w:shd w:val="clear" w:color="auto" w:fill="FFCEB9"/>
              </w:rPr>
              <w:t>M</w:t>
            </w:r>
            <w:r w:rsidRPr="00D24185">
              <w:rPr>
                <w:rFonts w:eastAsia="Arial Unicode MS"/>
                <w:b/>
                <w:sz w:val="20"/>
                <w:szCs w:val="22"/>
              </w:rPr>
              <w:t xml:space="preserve">, </w:t>
            </w:r>
            <w:r w:rsidRPr="00616EAE">
              <w:rPr>
                <w:rFonts w:eastAsia="Arial Unicode MS"/>
                <w:b/>
                <w:sz w:val="20"/>
                <w:szCs w:val="22"/>
                <w:shd w:val="clear" w:color="auto" w:fill="FFE2D5"/>
              </w:rPr>
              <w:t>G</w:t>
            </w:r>
            <w:r w:rsidRPr="004F4B8A">
              <w:rPr>
                <w:rFonts w:eastAsia="Arial Unicode MS"/>
                <w:sz w:val="20"/>
                <w:szCs w:val="22"/>
              </w:rPr>
              <w:t>: Grundbegriffe</w:t>
            </w:r>
            <w:r w:rsidRPr="004F4B8A">
              <w:rPr>
                <w:rFonts w:eastAsia="Arial Unicode MS"/>
                <w:spacing w:val="-6"/>
                <w:sz w:val="20"/>
                <w:szCs w:val="22"/>
              </w:rPr>
              <w:t xml:space="preserve"> </w:t>
            </w:r>
            <w:r w:rsidRPr="004F4B8A">
              <w:rPr>
                <w:rFonts w:eastAsia="Arial Unicode MS"/>
                <w:sz w:val="20"/>
                <w:szCs w:val="22"/>
              </w:rPr>
              <w:t>der</w:t>
            </w:r>
            <w:r w:rsidRPr="004F4B8A">
              <w:rPr>
                <w:rFonts w:eastAsia="Arial Unicode MS"/>
                <w:spacing w:val="-6"/>
                <w:sz w:val="20"/>
                <w:szCs w:val="22"/>
              </w:rPr>
              <w:t xml:space="preserve"> </w:t>
            </w:r>
            <w:r w:rsidRPr="004F4B8A">
              <w:rPr>
                <w:rFonts w:eastAsia="Arial Unicode MS"/>
                <w:sz w:val="20"/>
                <w:szCs w:val="22"/>
              </w:rPr>
              <w:t>Ethik</w:t>
            </w:r>
            <w:r w:rsidRPr="004F4B8A">
              <w:rPr>
                <w:rFonts w:eastAsia="Arial Unicode MS"/>
                <w:spacing w:val="-6"/>
                <w:sz w:val="20"/>
                <w:szCs w:val="22"/>
              </w:rPr>
              <w:t xml:space="preserve"> </w:t>
            </w:r>
            <w:r w:rsidRPr="004F4B8A">
              <w:rPr>
                <w:rFonts w:eastAsia="Arial Unicode MS"/>
                <w:sz w:val="20"/>
                <w:szCs w:val="22"/>
              </w:rPr>
              <w:t>erkl</w:t>
            </w:r>
            <w:r w:rsidRPr="004F4B8A">
              <w:rPr>
                <w:rFonts w:eastAsia="Arial Unicode MS"/>
                <w:sz w:val="20"/>
                <w:szCs w:val="22"/>
              </w:rPr>
              <w:t>ä</w:t>
            </w:r>
            <w:r w:rsidRPr="004F4B8A">
              <w:rPr>
                <w:rFonts w:eastAsia="Arial Unicode MS"/>
                <w:sz w:val="20"/>
                <w:szCs w:val="22"/>
              </w:rPr>
              <w:t>ren</w:t>
            </w:r>
            <w:r w:rsidRPr="004F4B8A">
              <w:rPr>
                <w:rFonts w:eastAsia="Arial Unicode MS"/>
                <w:spacing w:val="-6"/>
                <w:sz w:val="20"/>
                <w:szCs w:val="22"/>
              </w:rPr>
              <w:t xml:space="preserve"> </w:t>
            </w:r>
            <w:r w:rsidRPr="004F4B8A">
              <w:rPr>
                <w:rFonts w:eastAsia="Arial Unicode MS"/>
                <w:sz w:val="20"/>
                <w:szCs w:val="22"/>
              </w:rPr>
              <w:t>und</w:t>
            </w:r>
            <w:r w:rsidRPr="004F4B8A">
              <w:rPr>
                <w:rFonts w:eastAsia="Arial Unicode MS"/>
                <w:spacing w:val="-6"/>
                <w:sz w:val="20"/>
                <w:szCs w:val="22"/>
              </w:rPr>
              <w:t xml:space="preserve"> </w:t>
            </w:r>
            <w:r w:rsidRPr="004F4B8A">
              <w:rPr>
                <w:rFonts w:eastAsia="Arial Unicode MS"/>
                <w:sz w:val="20"/>
                <w:szCs w:val="22"/>
              </w:rPr>
              <w:t>voneinander</w:t>
            </w:r>
            <w:r w:rsidRPr="004F4B8A">
              <w:rPr>
                <w:rFonts w:eastAsia="Arial Unicode MS"/>
                <w:spacing w:val="-6"/>
                <w:sz w:val="20"/>
                <w:szCs w:val="22"/>
              </w:rPr>
              <w:t xml:space="preserve"> </w:t>
            </w:r>
            <w:r w:rsidRPr="004F4B8A">
              <w:rPr>
                <w:rFonts w:eastAsia="Arial Unicode MS"/>
                <w:sz w:val="20"/>
                <w:szCs w:val="22"/>
              </w:rPr>
              <w:t>abgrenzen</w:t>
            </w:r>
            <w:r w:rsidRPr="004F4B8A">
              <w:rPr>
                <w:rFonts w:eastAsia="Arial Unicode MS"/>
                <w:spacing w:val="-6"/>
                <w:sz w:val="20"/>
                <w:szCs w:val="22"/>
              </w:rPr>
              <w:t xml:space="preserve"> </w:t>
            </w:r>
            <w:r w:rsidRPr="004F4B8A">
              <w:rPr>
                <w:rFonts w:eastAsia="Arial Unicode MS"/>
                <w:sz w:val="20"/>
                <w:szCs w:val="22"/>
              </w:rPr>
              <w:t>(zum</w:t>
            </w:r>
            <w:r w:rsidRPr="004F4B8A">
              <w:rPr>
                <w:rFonts w:eastAsia="Arial Unicode MS"/>
                <w:spacing w:val="-6"/>
                <w:sz w:val="20"/>
                <w:szCs w:val="22"/>
              </w:rPr>
              <w:t xml:space="preserve"> </w:t>
            </w:r>
            <w:r w:rsidRPr="004F4B8A">
              <w:rPr>
                <w:rFonts w:eastAsia="Arial Unicode MS"/>
                <w:sz w:val="20"/>
                <w:szCs w:val="22"/>
              </w:rPr>
              <w:t>Beispiel</w:t>
            </w:r>
            <w:r w:rsidRPr="004F4B8A">
              <w:rPr>
                <w:rFonts w:eastAsia="Arial Unicode MS"/>
                <w:spacing w:val="-6"/>
                <w:sz w:val="20"/>
                <w:szCs w:val="22"/>
              </w:rPr>
              <w:t xml:space="preserve"> </w:t>
            </w:r>
            <w:r w:rsidRPr="004F4B8A">
              <w:rPr>
                <w:rFonts w:eastAsia="Arial Unicode MS"/>
                <w:sz w:val="20"/>
                <w:szCs w:val="22"/>
              </w:rPr>
              <w:t>ethisch,</w:t>
            </w:r>
            <w:r w:rsidRPr="004F4B8A">
              <w:rPr>
                <w:rFonts w:eastAsia="Arial Unicode MS"/>
                <w:spacing w:val="-6"/>
                <w:sz w:val="20"/>
                <w:szCs w:val="22"/>
              </w:rPr>
              <w:t xml:space="preserve"> </w:t>
            </w:r>
            <w:r w:rsidRPr="004F4B8A">
              <w:rPr>
                <w:rFonts w:eastAsia="Arial Unicode MS"/>
                <w:sz w:val="20"/>
                <w:szCs w:val="22"/>
              </w:rPr>
              <w:t>moralisch, Begriff</w:t>
            </w:r>
            <w:r w:rsidRPr="004F4B8A">
              <w:rPr>
                <w:rFonts w:eastAsia="Arial Unicode MS"/>
                <w:spacing w:val="-6"/>
                <w:sz w:val="20"/>
                <w:szCs w:val="22"/>
              </w:rPr>
              <w:t xml:space="preserve"> </w:t>
            </w:r>
            <w:r w:rsidRPr="004F4B8A">
              <w:rPr>
                <w:rFonts w:eastAsia="Arial Unicode MS"/>
                <w:sz w:val="20"/>
                <w:szCs w:val="22"/>
              </w:rPr>
              <w:t>des</w:t>
            </w:r>
            <w:r w:rsidRPr="004F4B8A">
              <w:rPr>
                <w:rFonts w:eastAsia="Arial Unicode MS"/>
                <w:spacing w:val="-6"/>
                <w:sz w:val="20"/>
                <w:szCs w:val="22"/>
              </w:rPr>
              <w:t xml:space="preserve"> </w:t>
            </w:r>
            <w:r w:rsidRPr="004F4B8A">
              <w:rPr>
                <w:rFonts w:eastAsia="Arial Unicode MS"/>
                <w:sz w:val="20"/>
                <w:szCs w:val="22"/>
              </w:rPr>
              <w:t>Guten,</w:t>
            </w:r>
            <w:r w:rsidRPr="004F4B8A">
              <w:rPr>
                <w:rFonts w:eastAsia="Arial Unicode MS"/>
                <w:spacing w:val="-6"/>
                <w:sz w:val="20"/>
                <w:szCs w:val="22"/>
              </w:rPr>
              <w:t xml:space="preserve"> </w:t>
            </w:r>
            <w:r w:rsidRPr="004F4B8A">
              <w:rPr>
                <w:rFonts w:eastAsia="Arial Unicode MS"/>
                <w:sz w:val="20"/>
                <w:szCs w:val="22"/>
              </w:rPr>
              <w:t>Wert,</w:t>
            </w:r>
            <w:r w:rsidRPr="004F4B8A">
              <w:rPr>
                <w:rFonts w:eastAsia="Arial Unicode MS"/>
                <w:spacing w:val="-11"/>
                <w:sz w:val="20"/>
                <w:szCs w:val="22"/>
              </w:rPr>
              <w:t xml:space="preserve"> </w:t>
            </w:r>
            <w:r w:rsidRPr="004F4B8A">
              <w:rPr>
                <w:rFonts w:eastAsia="Arial Unicode MS"/>
                <w:sz w:val="20"/>
                <w:szCs w:val="22"/>
              </w:rPr>
              <w:t>Norm,</w:t>
            </w:r>
            <w:r w:rsidRPr="004F4B8A">
              <w:rPr>
                <w:rFonts w:eastAsia="Arial Unicode MS"/>
                <w:spacing w:val="-6"/>
                <w:sz w:val="20"/>
                <w:szCs w:val="22"/>
              </w:rPr>
              <w:t xml:space="preserve"> </w:t>
            </w:r>
            <w:r w:rsidRPr="004F4B8A">
              <w:rPr>
                <w:rFonts w:eastAsia="Arial Unicode MS"/>
                <w:sz w:val="20"/>
                <w:szCs w:val="22"/>
              </w:rPr>
              <w:t>Gewissen,</w:t>
            </w:r>
            <w:r w:rsidRPr="004F4B8A">
              <w:rPr>
                <w:rFonts w:eastAsia="Arial Unicode MS"/>
                <w:spacing w:val="-6"/>
                <w:sz w:val="20"/>
                <w:szCs w:val="22"/>
              </w:rPr>
              <w:t xml:space="preserve"> </w:t>
            </w:r>
            <w:r w:rsidRPr="004F4B8A">
              <w:rPr>
                <w:rFonts w:eastAsia="Arial Unicode MS"/>
                <w:sz w:val="20"/>
                <w:szCs w:val="22"/>
              </w:rPr>
              <w:t>Ve</w:t>
            </w:r>
            <w:r w:rsidRPr="004F4B8A">
              <w:rPr>
                <w:rFonts w:eastAsia="Arial Unicode MS"/>
                <w:sz w:val="20"/>
                <w:szCs w:val="22"/>
              </w:rPr>
              <w:t>r</w:t>
            </w:r>
            <w:r w:rsidRPr="004F4B8A">
              <w:rPr>
                <w:rFonts w:eastAsia="Arial Unicode MS"/>
                <w:sz w:val="20"/>
                <w:szCs w:val="22"/>
              </w:rPr>
              <w:t>nunft)</w:t>
            </w:r>
            <w:r w:rsidRPr="004F4B8A">
              <w:rPr>
                <w:rFonts w:eastAsia="Arial Unicode MS"/>
                <w:spacing w:val="-6"/>
                <w:sz w:val="20"/>
                <w:szCs w:val="22"/>
              </w:rPr>
              <w:t xml:space="preserve"> </w:t>
            </w:r>
          </w:p>
          <w:p w14:paraId="4F7FFFD8" w14:textId="77777777" w:rsidR="00CE287E" w:rsidRPr="004F4B8A" w:rsidRDefault="00CE287E" w:rsidP="0018583C">
            <w:pPr>
              <w:spacing w:before="120" w:line="240" w:lineRule="auto"/>
              <w:rPr>
                <w:rFonts w:eastAsia="Arial Unicode MS"/>
                <w:sz w:val="20"/>
                <w:szCs w:val="22"/>
              </w:rPr>
            </w:pPr>
            <w:r w:rsidRPr="004F4B8A">
              <w:rPr>
                <w:rFonts w:eastAsia="Arial"/>
                <w:b/>
                <w:bCs/>
                <w:sz w:val="20"/>
                <w:szCs w:val="22"/>
              </w:rPr>
              <w:t>3.1.7.1</w:t>
            </w:r>
            <w:r w:rsidRPr="004F4B8A">
              <w:rPr>
                <w:rFonts w:eastAsia="Arial"/>
                <w:b/>
                <w:bCs/>
                <w:spacing w:val="-6"/>
                <w:sz w:val="20"/>
                <w:szCs w:val="22"/>
              </w:rPr>
              <w:t xml:space="preserve"> </w:t>
            </w:r>
            <w:r w:rsidRPr="004F4B8A">
              <w:rPr>
                <w:rFonts w:eastAsia="Arial Unicode MS"/>
                <w:b/>
                <w:sz w:val="20"/>
                <w:szCs w:val="22"/>
              </w:rPr>
              <w:t>(5)</w:t>
            </w:r>
            <w:r w:rsidRPr="004F4B8A">
              <w:rPr>
                <w:rFonts w:eastAsia="Arial Unicode MS"/>
                <w:sz w:val="20"/>
                <w:szCs w:val="22"/>
              </w:rPr>
              <w:t xml:space="preserve"> </w:t>
            </w:r>
          </w:p>
          <w:p w14:paraId="7C86D995" w14:textId="6F5C3F80" w:rsidR="00CE287E" w:rsidRPr="004F4B8A" w:rsidRDefault="00A028B3" w:rsidP="0018583C">
            <w:pPr>
              <w:spacing w:before="60" w:line="240" w:lineRule="auto"/>
              <w:rPr>
                <w:rFonts w:eastAsia="Arial Unicode MS"/>
                <w:sz w:val="20"/>
                <w:szCs w:val="22"/>
              </w:rPr>
            </w:pPr>
            <w:r w:rsidRPr="00236414">
              <w:rPr>
                <w:rFonts w:eastAsia="Arial Unicode MS"/>
                <w:b/>
                <w:sz w:val="20"/>
                <w:szCs w:val="22"/>
                <w:shd w:val="clear" w:color="auto" w:fill="F5A092"/>
              </w:rPr>
              <w:t>E</w:t>
            </w:r>
            <w:r>
              <w:rPr>
                <w:rFonts w:eastAsia="Arial Unicode MS"/>
                <w:sz w:val="20"/>
                <w:szCs w:val="22"/>
              </w:rPr>
              <w:t xml:space="preserve">: </w:t>
            </w:r>
            <w:r w:rsidR="00CE287E" w:rsidRPr="004F4B8A">
              <w:rPr>
                <w:rFonts w:eastAsia="Arial Unicode MS"/>
                <w:sz w:val="20"/>
                <w:szCs w:val="22"/>
              </w:rPr>
              <w:t>unterschiedliche</w:t>
            </w:r>
            <w:r w:rsidR="00CE287E" w:rsidRPr="004F4B8A">
              <w:rPr>
                <w:rFonts w:eastAsia="Arial Unicode MS"/>
                <w:spacing w:val="-6"/>
                <w:sz w:val="20"/>
                <w:szCs w:val="22"/>
              </w:rPr>
              <w:t xml:space="preserve"> </w:t>
            </w:r>
            <w:r w:rsidR="00CE287E" w:rsidRPr="004F4B8A">
              <w:rPr>
                <w:rFonts w:eastAsia="Arial Unicode MS"/>
                <w:sz w:val="20"/>
                <w:szCs w:val="22"/>
              </w:rPr>
              <w:t>Wert-</w:t>
            </w:r>
            <w:r w:rsidR="00CE287E" w:rsidRPr="004F4B8A">
              <w:rPr>
                <w:rFonts w:eastAsia="Arial Unicode MS"/>
                <w:spacing w:val="-11"/>
                <w:sz w:val="20"/>
                <w:szCs w:val="22"/>
              </w:rPr>
              <w:t xml:space="preserve"> </w:t>
            </w:r>
            <w:r w:rsidR="00CE287E" w:rsidRPr="004F4B8A">
              <w:rPr>
                <w:rFonts w:eastAsia="Arial Unicode MS"/>
                <w:sz w:val="20"/>
                <w:szCs w:val="22"/>
              </w:rPr>
              <w:t>und</w:t>
            </w:r>
            <w:r w:rsidR="00CE287E" w:rsidRPr="004F4B8A">
              <w:rPr>
                <w:rFonts w:eastAsia="Arial Unicode MS"/>
                <w:spacing w:val="-6"/>
                <w:sz w:val="20"/>
                <w:szCs w:val="22"/>
              </w:rPr>
              <w:t xml:space="preserve"> </w:t>
            </w:r>
            <w:r w:rsidR="00CE287E" w:rsidRPr="004F4B8A">
              <w:rPr>
                <w:rFonts w:eastAsia="Arial Unicode MS"/>
                <w:sz w:val="20"/>
                <w:szCs w:val="22"/>
              </w:rPr>
              <w:t>Nor</w:t>
            </w:r>
            <w:r w:rsidR="00CE287E" w:rsidRPr="004F4B8A">
              <w:rPr>
                <w:rFonts w:eastAsia="Arial Unicode MS"/>
                <w:sz w:val="20"/>
                <w:szCs w:val="22"/>
              </w:rPr>
              <w:t>m</w:t>
            </w:r>
            <w:r w:rsidR="00CE287E" w:rsidRPr="004F4B8A">
              <w:rPr>
                <w:rFonts w:eastAsia="Arial Unicode MS"/>
                <w:sz w:val="20"/>
                <w:szCs w:val="22"/>
              </w:rPr>
              <w:t>vorstellungen</w:t>
            </w:r>
            <w:r w:rsidR="00CE287E" w:rsidRPr="004F4B8A">
              <w:rPr>
                <w:rFonts w:eastAsia="Arial Unicode MS"/>
                <w:spacing w:val="-6"/>
                <w:sz w:val="20"/>
                <w:szCs w:val="22"/>
              </w:rPr>
              <w:t xml:space="preserve"> </w:t>
            </w:r>
            <w:r w:rsidR="00CE287E" w:rsidRPr="004F4B8A">
              <w:rPr>
                <w:rFonts w:eastAsia="Arial Unicode MS"/>
                <w:sz w:val="20"/>
                <w:szCs w:val="22"/>
              </w:rPr>
              <w:t>erschließen</w:t>
            </w:r>
            <w:r w:rsidR="00CE287E" w:rsidRPr="004F4B8A">
              <w:rPr>
                <w:rFonts w:eastAsia="Arial Unicode MS"/>
                <w:spacing w:val="-6"/>
                <w:sz w:val="20"/>
                <w:szCs w:val="22"/>
              </w:rPr>
              <w:t xml:space="preserve"> </w:t>
            </w:r>
            <w:r w:rsidR="00CE287E" w:rsidRPr="004F4B8A">
              <w:rPr>
                <w:rFonts w:eastAsia="Arial Unicode MS"/>
                <w:sz w:val="20"/>
                <w:szCs w:val="22"/>
              </w:rPr>
              <w:t>und</w:t>
            </w:r>
            <w:r w:rsidR="00CE287E" w:rsidRPr="004F4B8A">
              <w:rPr>
                <w:rFonts w:eastAsia="Arial Unicode MS"/>
                <w:spacing w:val="-6"/>
                <w:sz w:val="20"/>
                <w:szCs w:val="22"/>
              </w:rPr>
              <w:t xml:space="preserve"> </w:t>
            </w:r>
            <w:r w:rsidR="00CE287E" w:rsidRPr="004F4B8A">
              <w:rPr>
                <w:rFonts w:eastAsia="Arial Unicode MS"/>
                <w:sz w:val="20"/>
                <w:szCs w:val="22"/>
              </w:rPr>
              <w:t>vergle</w:t>
            </w:r>
            <w:r w:rsidR="00CE287E" w:rsidRPr="004F4B8A">
              <w:rPr>
                <w:rFonts w:eastAsia="Arial Unicode MS"/>
                <w:sz w:val="20"/>
                <w:szCs w:val="22"/>
              </w:rPr>
              <w:t>i</w:t>
            </w:r>
            <w:r w:rsidR="00CE287E" w:rsidRPr="004F4B8A">
              <w:rPr>
                <w:rFonts w:eastAsia="Arial Unicode MS"/>
                <w:sz w:val="20"/>
                <w:szCs w:val="22"/>
              </w:rPr>
              <w:t>chen</w:t>
            </w:r>
            <w:r w:rsidR="00CE287E" w:rsidRPr="004F4B8A">
              <w:rPr>
                <w:rFonts w:eastAsia="Arial Unicode MS"/>
                <w:spacing w:val="-6"/>
                <w:sz w:val="20"/>
                <w:szCs w:val="22"/>
              </w:rPr>
              <w:t xml:space="preserve"> </w:t>
            </w:r>
            <w:r w:rsidR="00CE287E" w:rsidRPr="004F4B8A">
              <w:rPr>
                <w:rFonts w:eastAsia="Arial Unicode MS"/>
                <w:sz w:val="20"/>
                <w:szCs w:val="22"/>
              </w:rPr>
              <w:t>(zum</w:t>
            </w:r>
            <w:r w:rsidR="00CE287E" w:rsidRPr="004F4B8A">
              <w:rPr>
                <w:rFonts w:eastAsia="Arial Unicode MS"/>
                <w:spacing w:val="-6"/>
                <w:sz w:val="20"/>
                <w:szCs w:val="22"/>
              </w:rPr>
              <w:t xml:space="preserve"> </w:t>
            </w:r>
            <w:r w:rsidR="00CE287E" w:rsidRPr="004F4B8A">
              <w:rPr>
                <w:rFonts w:eastAsia="Arial Unicode MS"/>
                <w:sz w:val="20"/>
                <w:szCs w:val="22"/>
              </w:rPr>
              <w:t>Beispiel altersbezogen,</w:t>
            </w:r>
            <w:r w:rsidR="00CE287E" w:rsidRPr="004F4B8A">
              <w:rPr>
                <w:rFonts w:eastAsia="Arial Unicode MS"/>
                <w:spacing w:val="-6"/>
                <w:sz w:val="20"/>
                <w:szCs w:val="22"/>
              </w:rPr>
              <w:t xml:space="preserve"> </w:t>
            </w:r>
            <w:r w:rsidR="00CE287E" w:rsidRPr="004F4B8A">
              <w:rPr>
                <w:rFonts w:eastAsia="Arial Unicode MS"/>
                <w:sz w:val="20"/>
                <w:szCs w:val="22"/>
              </w:rPr>
              <w:t>historisch,</w:t>
            </w:r>
            <w:r w:rsidR="00CE287E" w:rsidRPr="004F4B8A">
              <w:rPr>
                <w:rFonts w:eastAsia="Arial Unicode MS"/>
                <w:spacing w:val="-6"/>
                <w:sz w:val="20"/>
                <w:szCs w:val="22"/>
              </w:rPr>
              <w:t xml:space="preserve"> </w:t>
            </w:r>
            <w:r w:rsidR="00CE287E" w:rsidRPr="004F4B8A">
              <w:rPr>
                <w:rFonts w:eastAsia="Arial Unicode MS"/>
                <w:sz w:val="20"/>
                <w:szCs w:val="22"/>
              </w:rPr>
              <w:t>inter-,</w:t>
            </w:r>
            <w:r w:rsidR="00CE287E" w:rsidRPr="004F4B8A">
              <w:rPr>
                <w:rFonts w:eastAsia="Arial Unicode MS"/>
                <w:spacing w:val="-6"/>
                <w:sz w:val="20"/>
                <w:szCs w:val="22"/>
              </w:rPr>
              <w:t xml:space="preserve"> </w:t>
            </w:r>
            <w:r w:rsidR="00CE287E" w:rsidRPr="004F4B8A">
              <w:rPr>
                <w:rFonts w:eastAsia="Arial Unicode MS"/>
                <w:sz w:val="20"/>
                <w:szCs w:val="22"/>
              </w:rPr>
              <w:t>intrakulturell)</w:t>
            </w:r>
          </w:p>
          <w:p w14:paraId="5C561A58" w14:textId="77777777" w:rsidR="00CE287E" w:rsidRPr="004F4B8A" w:rsidRDefault="00CE287E" w:rsidP="0018583C">
            <w:pPr>
              <w:spacing w:before="60" w:line="240" w:lineRule="auto"/>
              <w:rPr>
                <w:rFonts w:eastAsia="Arial Unicode MS"/>
                <w:sz w:val="20"/>
                <w:szCs w:val="22"/>
              </w:rPr>
            </w:pPr>
            <w:r w:rsidRPr="0050441F">
              <w:rPr>
                <w:rFonts w:eastAsia="Arial Unicode MS"/>
                <w:b/>
                <w:sz w:val="20"/>
                <w:szCs w:val="22"/>
                <w:shd w:val="clear" w:color="auto" w:fill="FFCEB9"/>
              </w:rPr>
              <w:t>M</w:t>
            </w:r>
            <w:r w:rsidRPr="004F4B8A">
              <w:rPr>
                <w:rFonts w:eastAsia="Arial Unicode MS"/>
                <w:sz w:val="20"/>
                <w:szCs w:val="22"/>
              </w:rPr>
              <w:t>: aus Beispielsituationen</w:t>
            </w:r>
          </w:p>
          <w:p w14:paraId="6E3D8D7D" w14:textId="77777777" w:rsidR="00CE287E" w:rsidRPr="00AF7440" w:rsidRDefault="00CE287E" w:rsidP="0018583C">
            <w:pPr>
              <w:spacing w:before="60" w:line="240" w:lineRule="auto"/>
              <w:rPr>
                <w:rFonts w:eastAsia="Arial Unicode MS"/>
                <w:b/>
                <w:sz w:val="20"/>
                <w:szCs w:val="22"/>
              </w:rPr>
            </w:pPr>
            <w:r w:rsidRPr="00616EAE">
              <w:rPr>
                <w:rFonts w:eastAsia="Arial Unicode MS"/>
                <w:b/>
                <w:sz w:val="20"/>
                <w:szCs w:val="22"/>
                <w:shd w:val="clear" w:color="auto" w:fill="FFE2D5"/>
              </w:rPr>
              <w:t>G</w:t>
            </w:r>
            <w:r w:rsidRPr="004F4B8A">
              <w:rPr>
                <w:rFonts w:eastAsia="Arial Unicode MS"/>
                <w:sz w:val="20"/>
                <w:szCs w:val="22"/>
              </w:rPr>
              <w:t>: aus vorgegebenen Beispielen</w:t>
            </w: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4A69E75A" w14:textId="77777777" w:rsidR="00CE287E" w:rsidRPr="00C242C3" w:rsidRDefault="00CE287E" w:rsidP="0018583C">
            <w:pPr>
              <w:spacing w:before="120" w:line="240" w:lineRule="auto"/>
              <w:rPr>
                <w:b/>
                <w:sz w:val="20"/>
              </w:rPr>
            </w:pPr>
            <w:r w:rsidRPr="00C242C3">
              <w:rPr>
                <w:b/>
                <w:sz w:val="20"/>
              </w:rPr>
              <w:lastRenderedPageBreak/>
              <w:t>2. Fragen nach dem Glück</w:t>
            </w:r>
          </w:p>
          <w:p w14:paraId="5BDD33BF" w14:textId="77777777" w:rsidR="00CE287E" w:rsidRPr="00C242C3" w:rsidRDefault="00CE287E" w:rsidP="0018583C">
            <w:pPr>
              <w:numPr>
                <w:ilvl w:val="0"/>
                <w:numId w:val="6"/>
              </w:numPr>
              <w:spacing w:before="120" w:after="120" w:line="240" w:lineRule="auto"/>
              <w:rPr>
                <w:sz w:val="20"/>
              </w:rPr>
            </w:pPr>
            <w:r w:rsidRPr="00C242C3">
              <w:rPr>
                <w:sz w:val="20"/>
              </w:rPr>
              <w:t>Glück erfahren</w:t>
            </w:r>
          </w:p>
          <w:p w14:paraId="50170E3D" w14:textId="77777777" w:rsidR="00CE287E" w:rsidRPr="00C242C3" w:rsidRDefault="00CE287E" w:rsidP="0018583C">
            <w:pPr>
              <w:numPr>
                <w:ilvl w:val="0"/>
                <w:numId w:val="6"/>
              </w:numPr>
              <w:spacing w:before="120" w:after="120" w:line="240" w:lineRule="auto"/>
              <w:rPr>
                <w:sz w:val="20"/>
              </w:rPr>
            </w:pPr>
            <w:r w:rsidRPr="00C242C3">
              <w:rPr>
                <w:sz w:val="20"/>
              </w:rPr>
              <w:t xml:space="preserve">Glück abgrenzen </w:t>
            </w:r>
          </w:p>
          <w:p w14:paraId="1F8A0A8F" w14:textId="77777777" w:rsidR="00CE287E" w:rsidRPr="00C242C3" w:rsidRDefault="00CE287E" w:rsidP="0018583C">
            <w:pPr>
              <w:numPr>
                <w:ilvl w:val="0"/>
                <w:numId w:val="6"/>
              </w:numPr>
              <w:spacing w:before="120" w:after="120" w:line="240" w:lineRule="auto"/>
              <w:rPr>
                <w:sz w:val="20"/>
              </w:rPr>
            </w:pPr>
            <w:r w:rsidRPr="00C242C3">
              <w:rPr>
                <w:sz w:val="20"/>
              </w:rPr>
              <w:t>Glück verantworten</w:t>
            </w:r>
          </w:p>
        </w:tc>
        <w:tc>
          <w:tcPr>
            <w:tcW w:w="892" w:type="pct"/>
            <w:vMerge w:val="restart"/>
            <w:tcBorders>
              <w:top w:val="single" w:sz="4" w:space="0" w:color="000000"/>
              <w:left w:val="single" w:sz="4" w:space="0" w:color="000000"/>
              <w:right w:val="single" w:sz="4" w:space="0" w:color="000000"/>
            </w:tcBorders>
            <w:shd w:val="clear" w:color="auto" w:fill="auto"/>
          </w:tcPr>
          <w:p w14:paraId="0DC3E5F8" w14:textId="77777777" w:rsidR="00C242C3" w:rsidRPr="00C242C3" w:rsidRDefault="00EC3D32" w:rsidP="0018583C">
            <w:pPr>
              <w:spacing w:before="120" w:line="240" w:lineRule="auto"/>
              <w:rPr>
                <w:sz w:val="20"/>
                <w:szCs w:val="20"/>
              </w:rPr>
            </w:pPr>
            <w:r w:rsidRPr="00C242C3">
              <w:rPr>
                <w:b/>
                <w:bCs/>
                <w:sz w:val="20"/>
                <w:szCs w:val="20"/>
              </w:rPr>
              <w:t>Leitbegriff</w:t>
            </w:r>
            <w:r w:rsidR="00CE287E" w:rsidRPr="00C242C3">
              <w:rPr>
                <w:b/>
                <w:bCs/>
                <w:sz w:val="20"/>
                <w:szCs w:val="20"/>
              </w:rPr>
              <w:t>:</w:t>
            </w:r>
            <w:r w:rsidR="00881343">
              <w:rPr>
                <w:sz w:val="20"/>
                <w:szCs w:val="20"/>
              </w:rPr>
              <w:t xml:space="preserve"> Freiheit</w:t>
            </w:r>
            <w:r w:rsidR="00CE287E" w:rsidRPr="00C242C3">
              <w:rPr>
                <w:sz w:val="20"/>
                <w:szCs w:val="20"/>
              </w:rPr>
              <w:t xml:space="preserve">, </w:t>
            </w:r>
            <w:r w:rsidR="00C242C3" w:rsidRPr="00C242C3">
              <w:rPr>
                <w:sz w:val="20"/>
                <w:szCs w:val="20"/>
              </w:rPr>
              <w:t>Veran</w:t>
            </w:r>
            <w:r w:rsidR="00C242C3" w:rsidRPr="00C242C3">
              <w:rPr>
                <w:sz w:val="20"/>
                <w:szCs w:val="20"/>
              </w:rPr>
              <w:t>t</w:t>
            </w:r>
            <w:r w:rsidR="00C242C3" w:rsidRPr="00C242C3">
              <w:rPr>
                <w:sz w:val="20"/>
                <w:szCs w:val="20"/>
              </w:rPr>
              <w:t>wortung</w:t>
            </w:r>
          </w:p>
          <w:p w14:paraId="2F5A22A7" w14:textId="77777777" w:rsidR="00C242C3" w:rsidRPr="00C242C3" w:rsidRDefault="00C242C3" w:rsidP="0018583C">
            <w:pPr>
              <w:spacing w:before="120" w:line="240" w:lineRule="auto"/>
              <w:rPr>
                <w:sz w:val="20"/>
                <w:szCs w:val="20"/>
              </w:rPr>
            </w:pPr>
          </w:p>
          <w:p w14:paraId="2FF0260E" w14:textId="77777777" w:rsidR="00CE287E" w:rsidRPr="00C242C3" w:rsidRDefault="00CE287E" w:rsidP="0018583C">
            <w:pPr>
              <w:spacing w:before="120" w:line="240" w:lineRule="auto"/>
              <w:rPr>
                <w:sz w:val="20"/>
                <w:szCs w:val="20"/>
              </w:rPr>
            </w:pPr>
            <w:r w:rsidRPr="00C242C3">
              <w:rPr>
                <w:b/>
                <w:bCs/>
                <w:sz w:val="20"/>
                <w:szCs w:val="20"/>
              </w:rPr>
              <w:t>Vernetzung mit</w:t>
            </w:r>
            <w:r w:rsidRPr="00C242C3">
              <w:rPr>
                <w:sz w:val="20"/>
                <w:szCs w:val="20"/>
              </w:rPr>
              <w:t xml:space="preserve"> </w:t>
            </w:r>
          </w:p>
          <w:p w14:paraId="2AF0A235" w14:textId="77777777" w:rsidR="00CE287E" w:rsidRPr="00C242C3" w:rsidRDefault="00CE287E" w:rsidP="0018583C">
            <w:pPr>
              <w:spacing w:before="120" w:line="240" w:lineRule="auto"/>
              <w:rPr>
                <w:sz w:val="20"/>
                <w:szCs w:val="20"/>
              </w:rPr>
            </w:pPr>
            <w:r w:rsidRPr="00C242C3">
              <w:rPr>
                <w:sz w:val="20"/>
                <w:szCs w:val="20"/>
              </w:rPr>
              <w:t>3.1.1.1</w:t>
            </w:r>
            <w:r w:rsidR="00934A5D" w:rsidRPr="00C242C3">
              <w:rPr>
                <w:sz w:val="20"/>
                <w:szCs w:val="20"/>
              </w:rPr>
              <w:t xml:space="preserve"> (2), (4), (5)</w:t>
            </w:r>
            <w:r w:rsidRPr="00C242C3">
              <w:rPr>
                <w:sz w:val="20"/>
                <w:szCs w:val="20"/>
              </w:rPr>
              <w:t xml:space="preserve"> Identität, Individualität und Rolle </w:t>
            </w:r>
          </w:p>
          <w:p w14:paraId="6C8B8ACA" w14:textId="77777777" w:rsidR="00CE287E" w:rsidRPr="00C242C3" w:rsidRDefault="00381D43" w:rsidP="0018583C">
            <w:pPr>
              <w:spacing w:before="120" w:line="240" w:lineRule="auto"/>
              <w:rPr>
                <w:sz w:val="20"/>
                <w:szCs w:val="20"/>
              </w:rPr>
            </w:pPr>
            <w:r>
              <w:rPr>
                <w:sz w:val="20"/>
                <w:szCs w:val="20"/>
              </w:rPr>
              <w:t xml:space="preserve">3.1.1.2 </w:t>
            </w:r>
            <w:r w:rsidR="00934A5D" w:rsidRPr="00C242C3">
              <w:rPr>
                <w:sz w:val="20"/>
                <w:szCs w:val="20"/>
              </w:rPr>
              <w:t xml:space="preserve">(1), (2), (5), (6) </w:t>
            </w:r>
            <w:r w:rsidR="00CE287E" w:rsidRPr="00C242C3">
              <w:rPr>
                <w:sz w:val="20"/>
                <w:szCs w:val="20"/>
              </w:rPr>
              <w:t>Fre</w:t>
            </w:r>
            <w:r w:rsidR="00CE287E" w:rsidRPr="00C242C3">
              <w:rPr>
                <w:sz w:val="20"/>
                <w:szCs w:val="20"/>
              </w:rPr>
              <w:t>i</w:t>
            </w:r>
            <w:r w:rsidR="00CE287E" w:rsidRPr="00C242C3">
              <w:rPr>
                <w:sz w:val="20"/>
                <w:szCs w:val="20"/>
              </w:rPr>
              <w:t xml:space="preserve">heit und Verantwortung  </w:t>
            </w:r>
          </w:p>
          <w:p w14:paraId="405868C9" w14:textId="77777777" w:rsidR="00CE287E" w:rsidRPr="00C242C3" w:rsidRDefault="00CE287E" w:rsidP="0018583C">
            <w:pPr>
              <w:spacing w:before="120" w:line="240" w:lineRule="auto"/>
              <w:rPr>
                <w:sz w:val="20"/>
                <w:szCs w:val="20"/>
              </w:rPr>
            </w:pPr>
            <w:r w:rsidRPr="00C242C3">
              <w:rPr>
                <w:sz w:val="20"/>
                <w:szCs w:val="20"/>
              </w:rPr>
              <w:t xml:space="preserve">3.1.1.3 </w:t>
            </w:r>
            <w:r w:rsidR="00934A5D" w:rsidRPr="00C242C3">
              <w:rPr>
                <w:sz w:val="20"/>
                <w:szCs w:val="20"/>
              </w:rPr>
              <w:t xml:space="preserve">(1), (2), (5) </w:t>
            </w:r>
            <w:r w:rsidRPr="00C242C3">
              <w:rPr>
                <w:sz w:val="20"/>
                <w:szCs w:val="20"/>
              </w:rPr>
              <w:t>Gerec</w:t>
            </w:r>
            <w:r w:rsidRPr="00C242C3">
              <w:rPr>
                <w:sz w:val="20"/>
                <w:szCs w:val="20"/>
              </w:rPr>
              <w:t>h</w:t>
            </w:r>
            <w:r w:rsidRPr="00C242C3">
              <w:rPr>
                <w:sz w:val="20"/>
                <w:szCs w:val="20"/>
              </w:rPr>
              <w:t xml:space="preserve">tigkeit </w:t>
            </w:r>
          </w:p>
          <w:p w14:paraId="1AB8B52C" w14:textId="77777777" w:rsidR="00CE287E" w:rsidRPr="00C242C3" w:rsidRDefault="002C6AE1" w:rsidP="0018583C">
            <w:pPr>
              <w:spacing w:before="120" w:line="240" w:lineRule="auto"/>
              <w:rPr>
                <w:sz w:val="20"/>
                <w:szCs w:val="20"/>
              </w:rPr>
            </w:pPr>
            <w:r w:rsidRPr="00C242C3">
              <w:rPr>
                <w:sz w:val="20"/>
                <w:szCs w:val="20"/>
              </w:rPr>
              <w:t>3.1.2.1</w:t>
            </w:r>
            <w:r w:rsidR="00CE287E" w:rsidRPr="00C242C3">
              <w:rPr>
                <w:sz w:val="20"/>
                <w:szCs w:val="20"/>
              </w:rPr>
              <w:t xml:space="preserve"> </w:t>
            </w:r>
            <w:r w:rsidR="00934A5D" w:rsidRPr="00C242C3">
              <w:rPr>
                <w:sz w:val="20"/>
                <w:szCs w:val="20"/>
              </w:rPr>
              <w:t xml:space="preserve">(3) </w:t>
            </w:r>
            <w:r w:rsidR="00CE287E" w:rsidRPr="00C242C3">
              <w:rPr>
                <w:sz w:val="20"/>
                <w:szCs w:val="20"/>
              </w:rPr>
              <w:t>Friedliches Z</w:t>
            </w:r>
            <w:r w:rsidR="00CE287E" w:rsidRPr="00C242C3">
              <w:rPr>
                <w:sz w:val="20"/>
                <w:szCs w:val="20"/>
              </w:rPr>
              <w:t>u</w:t>
            </w:r>
            <w:r w:rsidR="00CE287E" w:rsidRPr="00C242C3">
              <w:rPr>
                <w:sz w:val="20"/>
                <w:szCs w:val="20"/>
              </w:rPr>
              <w:t>sammenleben und die B</w:t>
            </w:r>
            <w:r w:rsidR="00CE287E" w:rsidRPr="00C242C3">
              <w:rPr>
                <w:sz w:val="20"/>
                <w:szCs w:val="20"/>
              </w:rPr>
              <w:t>e</w:t>
            </w:r>
            <w:r w:rsidR="00CE287E" w:rsidRPr="00C242C3">
              <w:rPr>
                <w:sz w:val="20"/>
                <w:szCs w:val="20"/>
              </w:rPr>
              <w:t xml:space="preserve">deutung von Konflikten </w:t>
            </w:r>
          </w:p>
          <w:p w14:paraId="3B0B1DC5" w14:textId="77777777" w:rsidR="00CE287E" w:rsidRPr="00C242C3" w:rsidRDefault="002C6AE1" w:rsidP="0018583C">
            <w:pPr>
              <w:spacing w:before="120" w:line="240" w:lineRule="auto"/>
              <w:rPr>
                <w:sz w:val="20"/>
                <w:szCs w:val="20"/>
              </w:rPr>
            </w:pPr>
            <w:r w:rsidRPr="00C242C3">
              <w:rPr>
                <w:sz w:val="20"/>
                <w:szCs w:val="20"/>
              </w:rPr>
              <w:t>3.1.2.2</w:t>
            </w:r>
            <w:r w:rsidR="00CE287E" w:rsidRPr="00C242C3">
              <w:rPr>
                <w:sz w:val="20"/>
                <w:szCs w:val="20"/>
              </w:rPr>
              <w:t xml:space="preserve"> </w:t>
            </w:r>
            <w:r w:rsidR="00F476EB" w:rsidRPr="00C242C3">
              <w:rPr>
                <w:sz w:val="20"/>
                <w:szCs w:val="20"/>
              </w:rPr>
              <w:t xml:space="preserve">(1), (3) </w:t>
            </w:r>
            <w:r w:rsidR="00CE287E" w:rsidRPr="00C242C3">
              <w:rPr>
                <w:sz w:val="20"/>
                <w:szCs w:val="20"/>
              </w:rPr>
              <w:t xml:space="preserve">Verantwortung im Umgang mit Konflikten und Gewalt </w:t>
            </w:r>
          </w:p>
          <w:p w14:paraId="3481DEAA" w14:textId="77777777" w:rsidR="00CE287E" w:rsidRPr="00C242C3" w:rsidRDefault="00CE287E" w:rsidP="0018583C">
            <w:pPr>
              <w:spacing w:before="120" w:line="240" w:lineRule="auto"/>
              <w:rPr>
                <w:sz w:val="20"/>
                <w:szCs w:val="20"/>
              </w:rPr>
            </w:pPr>
            <w:r w:rsidRPr="00C242C3">
              <w:rPr>
                <w:sz w:val="20"/>
                <w:szCs w:val="20"/>
              </w:rPr>
              <w:t xml:space="preserve">3.1.4.1 </w:t>
            </w:r>
            <w:r w:rsidR="00F476EB" w:rsidRPr="00C242C3">
              <w:rPr>
                <w:sz w:val="20"/>
                <w:szCs w:val="20"/>
              </w:rPr>
              <w:t xml:space="preserve">(1), (4), (5), (6) </w:t>
            </w:r>
            <w:r w:rsidRPr="00C242C3">
              <w:rPr>
                <w:sz w:val="20"/>
                <w:szCs w:val="20"/>
              </w:rPr>
              <w:t>Me</w:t>
            </w:r>
            <w:r w:rsidRPr="00C242C3">
              <w:rPr>
                <w:sz w:val="20"/>
                <w:szCs w:val="20"/>
              </w:rPr>
              <w:t>n</w:t>
            </w:r>
            <w:r w:rsidRPr="00C242C3">
              <w:rPr>
                <w:sz w:val="20"/>
                <w:szCs w:val="20"/>
              </w:rPr>
              <w:t>schenwürdiges Leben in A</w:t>
            </w:r>
            <w:r w:rsidRPr="00C242C3">
              <w:rPr>
                <w:sz w:val="20"/>
                <w:szCs w:val="20"/>
              </w:rPr>
              <w:t>r</w:t>
            </w:r>
            <w:r w:rsidRPr="00C242C3">
              <w:rPr>
                <w:sz w:val="20"/>
                <w:szCs w:val="20"/>
              </w:rPr>
              <w:t xml:space="preserve">mut und Reichtum </w:t>
            </w:r>
          </w:p>
          <w:p w14:paraId="75480043" w14:textId="77777777" w:rsidR="00CE287E" w:rsidRPr="00C242C3" w:rsidRDefault="002C6AE1" w:rsidP="0018583C">
            <w:pPr>
              <w:spacing w:before="120" w:line="240" w:lineRule="auto"/>
              <w:rPr>
                <w:sz w:val="20"/>
                <w:szCs w:val="20"/>
              </w:rPr>
            </w:pPr>
            <w:r w:rsidRPr="00C242C3">
              <w:rPr>
                <w:sz w:val="20"/>
                <w:szCs w:val="20"/>
              </w:rPr>
              <w:t>3.1.6.1</w:t>
            </w:r>
            <w:r w:rsidR="00CE287E" w:rsidRPr="00C242C3">
              <w:rPr>
                <w:sz w:val="20"/>
                <w:szCs w:val="20"/>
              </w:rPr>
              <w:t xml:space="preserve"> </w:t>
            </w:r>
            <w:r w:rsidR="00F476EB" w:rsidRPr="00C242C3">
              <w:rPr>
                <w:sz w:val="20"/>
                <w:szCs w:val="20"/>
              </w:rPr>
              <w:t xml:space="preserve">(2), (3), (4) </w:t>
            </w:r>
            <w:r w:rsidR="00CE287E" w:rsidRPr="00C242C3">
              <w:rPr>
                <w:sz w:val="20"/>
                <w:szCs w:val="20"/>
              </w:rPr>
              <w:t>Gla</w:t>
            </w:r>
            <w:r w:rsidR="00CE287E" w:rsidRPr="00C242C3">
              <w:rPr>
                <w:sz w:val="20"/>
                <w:szCs w:val="20"/>
              </w:rPr>
              <w:t>u</w:t>
            </w:r>
            <w:r w:rsidR="00CE287E" w:rsidRPr="00C242C3">
              <w:rPr>
                <w:sz w:val="20"/>
                <w:szCs w:val="20"/>
              </w:rPr>
              <w:t xml:space="preserve">bensgrundsätze und Achtung des Religiösen  </w:t>
            </w:r>
          </w:p>
          <w:p w14:paraId="663F08BE" w14:textId="397CAE4A" w:rsidR="00331373" w:rsidRPr="00C242C3" w:rsidRDefault="002C6AE1" w:rsidP="0018583C">
            <w:pPr>
              <w:spacing w:before="120" w:line="240" w:lineRule="auto"/>
              <w:rPr>
                <w:b/>
                <w:bCs/>
                <w:sz w:val="20"/>
                <w:szCs w:val="20"/>
              </w:rPr>
            </w:pPr>
            <w:r w:rsidRPr="00C242C3">
              <w:rPr>
                <w:sz w:val="20"/>
                <w:szCs w:val="20"/>
              </w:rPr>
              <w:t>3.1.7.1</w:t>
            </w:r>
            <w:r w:rsidR="00CE287E" w:rsidRPr="00C242C3">
              <w:rPr>
                <w:sz w:val="20"/>
                <w:szCs w:val="20"/>
              </w:rPr>
              <w:t xml:space="preserve"> </w:t>
            </w:r>
            <w:r w:rsidR="00F476EB" w:rsidRPr="00C242C3">
              <w:rPr>
                <w:sz w:val="20"/>
                <w:szCs w:val="20"/>
              </w:rPr>
              <w:t xml:space="preserve">(1), (3), (5), (6), (7) </w:t>
            </w:r>
            <w:r w:rsidR="00B164A1">
              <w:rPr>
                <w:sz w:val="20"/>
                <w:szCs w:val="20"/>
              </w:rPr>
              <w:t>Ethisch-morali</w:t>
            </w:r>
            <w:r w:rsidR="00CE287E" w:rsidRPr="00C242C3">
              <w:rPr>
                <w:sz w:val="20"/>
                <w:szCs w:val="20"/>
              </w:rPr>
              <w:t>sche Grundl</w:t>
            </w:r>
            <w:r w:rsidR="00CE287E" w:rsidRPr="00C242C3">
              <w:rPr>
                <w:sz w:val="20"/>
                <w:szCs w:val="20"/>
              </w:rPr>
              <w:t>a</w:t>
            </w:r>
            <w:r w:rsidR="00CE287E" w:rsidRPr="00C242C3">
              <w:rPr>
                <w:sz w:val="20"/>
                <w:szCs w:val="20"/>
              </w:rPr>
              <w:t xml:space="preserve">gen des Handelns </w:t>
            </w:r>
            <w:r w:rsidR="00761274" w:rsidRPr="00C242C3">
              <w:rPr>
                <w:sz w:val="20"/>
                <w:szCs w:val="20"/>
              </w:rPr>
              <w:br/>
            </w:r>
          </w:p>
          <w:p w14:paraId="1B3F4B59" w14:textId="77777777" w:rsidR="00CE287E" w:rsidRPr="00C242C3" w:rsidRDefault="00D11982" w:rsidP="0018583C">
            <w:pPr>
              <w:spacing w:before="120" w:line="240" w:lineRule="auto"/>
              <w:rPr>
                <w:bCs/>
                <w:sz w:val="20"/>
                <w:szCs w:val="20"/>
              </w:rPr>
            </w:pPr>
            <w:r w:rsidRPr="00C242C3">
              <w:rPr>
                <w:rFonts w:eastAsia="Calibri" w:cs="Arial"/>
                <w:sz w:val="20"/>
                <w:szCs w:val="22"/>
                <w:shd w:val="clear" w:color="auto" w:fill="A3D7B7"/>
              </w:rPr>
              <w:t>L VB</w:t>
            </w:r>
            <w:r w:rsidRPr="00C242C3">
              <w:rPr>
                <w:rFonts w:eastAsia="Calibri" w:cs="Arial"/>
                <w:i/>
                <w:sz w:val="20"/>
                <w:szCs w:val="22"/>
              </w:rPr>
              <w:t xml:space="preserve"> </w:t>
            </w:r>
            <w:r w:rsidR="00CE287E" w:rsidRPr="00C242C3">
              <w:rPr>
                <w:bCs/>
                <w:sz w:val="20"/>
                <w:szCs w:val="20"/>
              </w:rPr>
              <w:t xml:space="preserve">Chancen und Risiken </w:t>
            </w:r>
            <w:r w:rsidR="00CE287E" w:rsidRPr="00C242C3">
              <w:rPr>
                <w:bCs/>
                <w:sz w:val="20"/>
                <w:szCs w:val="20"/>
              </w:rPr>
              <w:lastRenderedPageBreak/>
              <w:t>der Lebensführung</w:t>
            </w:r>
          </w:p>
          <w:p w14:paraId="663A6581" w14:textId="77777777" w:rsidR="00CE287E" w:rsidRPr="00C242C3" w:rsidRDefault="00D11982" w:rsidP="0018583C">
            <w:pPr>
              <w:spacing w:before="120" w:line="240" w:lineRule="auto"/>
              <w:rPr>
                <w:bCs/>
                <w:sz w:val="20"/>
                <w:szCs w:val="20"/>
              </w:rPr>
            </w:pPr>
            <w:r w:rsidRPr="00C242C3">
              <w:rPr>
                <w:rFonts w:eastAsia="Calibri" w:cs="Arial"/>
                <w:sz w:val="20"/>
                <w:szCs w:val="22"/>
                <w:shd w:val="clear" w:color="auto" w:fill="A3D7B7"/>
              </w:rPr>
              <w:t>L BTV</w:t>
            </w:r>
            <w:r w:rsidRPr="00C242C3">
              <w:rPr>
                <w:rFonts w:eastAsia="Calibri" w:cs="Arial"/>
                <w:i/>
                <w:sz w:val="20"/>
                <w:szCs w:val="22"/>
              </w:rPr>
              <w:t xml:space="preserve"> </w:t>
            </w:r>
            <w:r w:rsidR="00CE287E" w:rsidRPr="00C242C3">
              <w:rPr>
                <w:bCs/>
                <w:sz w:val="20"/>
                <w:szCs w:val="20"/>
              </w:rPr>
              <w:t>Personale und gesel</w:t>
            </w:r>
            <w:r w:rsidR="00CE287E" w:rsidRPr="00C242C3">
              <w:rPr>
                <w:bCs/>
                <w:sz w:val="20"/>
                <w:szCs w:val="20"/>
              </w:rPr>
              <w:t>l</w:t>
            </w:r>
            <w:r w:rsidR="00CE287E" w:rsidRPr="00C242C3">
              <w:rPr>
                <w:bCs/>
                <w:sz w:val="20"/>
                <w:szCs w:val="20"/>
              </w:rPr>
              <w:t>schaftliche Vielfalt</w:t>
            </w:r>
          </w:p>
          <w:p w14:paraId="6954ED56" w14:textId="77777777" w:rsidR="00CE287E" w:rsidRPr="00C242C3" w:rsidRDefault="00D11982" w:rsidP="0018583C">
            <w:pPr>
              <w:spacing w:before="120" w:line="240" w:lineRule="auto"/>
              <w:rPr>
                <w:b/>
                <w:bCs/>
                <w:sz w:val="20"/>
                <w:szCs w:val="20"/>
              </w:rPr>
            </w:pPr>
            <w:r w:rsidRPr="00C242C3">
              <w:rPr>
                <w:rFonts w:eastAsia="Calibri" w:cs="Arial"/>
                <w:sz w:val="20"/>
                <w:szCs w:val="22"/>
                <w:shd w:val="clear" w:color="auto" w:fill="A3D7B7"/>
              </w:rPr>
              <w:t>L MB</w:t>
            </w:r>
            <w:r w:rsidRPr="00C242C3">
              <w:rPr>
                <w:rFonts w:eastAsia="Calibri" w:cs="Arial"/>
                <w:i/>
                <w:sz w:val="20"/>
                <w:szCs w:val="22"/>
              </w:rPr>
              <w:t xml:space="preserve"> </w:t>
            </w:r>
            <w:r w:rsidR="00CE287E" w:rsidRPr="00C242C3">
              <w:rPr>
                <w:bCs/>
                <w:sz w:val="20"/>
                <w:szCs w:val="20"/>
              </w:rPr>
              <w:t>Kommunikation und Kooperation</w:t>
            </w:r>
          </w:p>
        </w:tc>
      </w:tr>
      <w:tr w:rsidR="00CE287E" w:rsidRPr="008A4E00" w14:paraId="7530F6BC" w14:textId="77777777" w:rsidTr="0018583C">
        <w:tblPrEx>
          <w:shd w:val="clear" w:color="auto" w:fill="auto"/>
          <w:tblLook w:val="04A0" w:firstRow="1" w:lastRow="0" w:firstColumn="1" w:lastColumn="0" w:noHBand="0" w:noVBand="1"/>
        </w:tblPrEx>
        <w:trPr>
          <w:trHeight w:val="1559"/>
        </w:trPr>
        <w:tc>
          <w:tcPr>
            <w:tcW w:w="1199" w:type="pct"/>
            <w:vMerge/>
            <w:tcBorders>
              <w:left w:val="single" w:sz="4" w:space="0" w:color="000000"/>
              <w:right w:val="single" w:sz="4" w:space="0" w:color="000000"/>
            </w:tcBorders>
            <w:shd w:val="clear" w:color="auto" w:fill="auto"/>
          </w:tcPr>
          <w:p w14:paraId="03FB5D4F" w14:textId="77777777" w:rsidR="00CE287E" w:rsidRPr="004F4B8A"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5D373F18" w14:textId="77777777" w:rsidR="00CE287E" w:rsidRPr="004F4B8A" w:rsidRDefault="00CE287E" w:rsidP="0018583C">
            <w:pPr>
              <w:spacing w:before="120"/>
              <w:jc w:val="center"/>
              <w:rPr>
                <w:b/>
                <w:bCs/>
                <w:sz w:val="20"/>
                <w:szCs w:val="22"/>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2B7C59AE" w14:textId="77777777" w:rsidR="00CE287E" w:rsidRPr="00F92E45" w:rsidRDefault="00C242C3" w:rsidP="0018583C">
            <w:pPr>
              <w:numPr>
                <w:ilvl w:val="0"/>
                <w:numId w:val="9"/>
              </w:numPr>
              <w:spacing w:before="120" w:line="240" w:lineRule="auto"/>
              <w:rPr>
                <w:b/>
                <w:sz w:val="20"/>
              </w:rPr>
            </w:pPr>
            <w:r>
              <w:rPr>
                <w:b/>
                <w:sz w:val="20"/>
              </w:rPr>
              <w:t>Wie erlebe ich Glück?</w:t>
            </w:r>
          </w:p>
          <w:p w14:paraId="5C893982" w14:textId="77777777" w:rsidR="00CE287E" w:rsidRPr="008A4E00" w:rsidRDefault="00CE287E" w:rsidP="0018583C">
            <w:pPr>
              <w:spacing w:before="120" w:line="240" w:lineRule="auto"/>
              <w:rPr>
                <w:sz w:val="20"/>
              </w:rPr>
            </w:pPr>
            <w:r w:rsidRPr="008A4E00">
              <w:rPr>
                <w:sz w:val="20"/>
              </w:rPr>
              <w:t>Glückserfahrungen beschreiben, einordnen und sich damit auseinandersetzen</w:t>
            </w:r>
          </w:p>
          <w:p w14:paraId="17700D24" w14:textId="77777777" w:rsidR="00CE287E" w:rsidRPr="008A4E00" w:rsidRDefault="00CE287E" w:rsidP="0018583C">
            <w:pPr>
              <w:spacing w:before="120" w:after="120" w:line="240" w:lineRule="auto"/>
              <w:ind w:left="-34"/>
              <w:rPr>
                <w:sz w:val="20"/>
              </w:rPr>
            </w:pPr>
            <w:r>
              <w:rPr>
                <w:sz w:val="20"/>
              </w:rPr>
              <w:t xml:space="preserve">z.B. </w:t>
            </w:r>
            <w:r w:rsidRPr="008A4E00">
              <w:rPr>
                <w:sz w:val="20"/>
              </w:rPr>
              <w:t>Glücksgeschichten, empirische Glücksforschung, Stati</w:t>
            </w:r>
            <w:r w:rsidRPr="008A4E00">
              <w:rPr>
                <w:sz w:val="20"/>
              </w:rPr>
              <w:t>s</w:t>
            </w:r>
            <w:r w:rsidRPr="008A4E00">
              <w:rPr>
                <w:sz w:val="20"/>
              </w:rPr>
              <w:t>tiken, Zitatensammlung (</w:t>
            </w:r>
            <w:r w:rsidR="00181174">
              <w:rPr>
                <w:sz w:val="20"/>
              </w:rPr>
              <w:t xml:space="preserve">z. B.  von </w:t>
            </w:r>
            <w:r w:rsidRPr="008A4E00">
              <w:rPr>
                <w:sz w:val="20"/>
              </w:rPr>
              <w:t>Epikur, Lust oder Mäß</w:t>
            </w:r>
            <w:r w:rsidRPr="008A4E00">
              <w:rPr>
                <w:sz w:val="20"/>
              </w:rPr>
              <w:t>i</w:t>
            </w:r>
            <w:r w:rsidRPr="008A4E00">
              <w:rPr>
                <w:sz w:val="20"/>
              </w:rPr>
              <w:t>gung), Hierarchisi</w:t>
            </w:r>
            <w:r>
              <w:rPr>
                <w:sz w:val="20"/>
              </w:rPr>
              <w:t>erung, Wertigkeit</w:t>
            </w:r>
            <w:r w:rsidRPr="008A4E00">
              <w:rPr>
                <w:sz w:val="20"/>
              </w:rPr>
              <w:t xml:space="preserve"> (vereinfachter Maslow) </w:t>
            </w:r>
          </w:p>
        </w:tc>
        <w:tc>
          <w:tcPr>
            <w:tcW w:w="892" w:type="pct"/>
            <w:vMerge/>
            <w:tcBorders>
              <w:left w:val="single" w:sz="4" w:space="0" w:color="000000"/>
              <w:right w:val="single" w:sz="4" w:space="0" w:color="000000"/>
            </w:tcBorders>
            <w:shd w:val="clear" w:color="auto" w:fill="auto"/>
          </w:tcPr>
          <w:p w14:paraId="40B4DA8C" w14:textId="77777777" w:rsidR="00CE287E" w:rsidRPr="004F4B8A" w:rsidRDefault="00CE287E" w:rsidP="0018583C">
            <w:pPr>
              <w:spacing w:before="120"/>
              <w:jc w:val="center"/>
              <w:rPr>
                <w:b/>
                <w:bCs/>
                <w:sz w:val="20"/>
                <w:szCs w:val="20"/>
              </w:rPr>
            </w:pPr>
          </w:p>
        </w:tc>
      </w:tr>
      <w:tr w:rsidR="00CE287E" w:rsidRPr="008A4E00" w14:paraId="778330BE" w14:textId="77777777" w:rsidTr="0018583C">
        <w:tblPrEx>
          <w:shd w:val="clear" w:color="auto" w:fill="auto"/>
          <w:tblLook w:val="04A0" w:firstRow="1" w:lastRow="0" w:firstColumn="1" w:lastColumn="0" w:noHBand="0" w:noVBand="1"/>
        </w:tblPrEx>
        <w:trPr>
          <w:trHeight w:val="1004"/>
        </w:trPr>
        <w:tc>
          <w:tcPr>
            <w:tcW w:w="1199" w:type="pct"/>
            <w:vMerge/>
            <w:tcBorders>
              <w:left w:val="single" w:sz="4" w:space="0" w:color="000000"/>
              <w:right w:val="single" w:sz="4" w:space="0" w:color="000000"/>
            </w:tcBorders>
            <w:shd w:val="clear" w:color="auto" w:fill="auto"/>
          </w:tcPr>
          <w:p w14:paraId="72768E3E" w14:textId="77777777" w:rsidR="00CE287E" w:rsidRPr="004F4B8A"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493BDBC8" w14:textId="77777777" w:rsidR="00CE287E" w:rsidRPr="004F4B8A" w:rsidRDefault="00CE287E" w:rsidP="0018583C">
            <w:pPr>
              <w:spacing w:before="120"/>
              <w:jc w:val="center"/>
              <w:rPr>
                <w:b/>
                <w:bCs/>
                <w:sz w:val="20"/>
                <w:szCs w:val="22"/>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186B59DB" w14:textId="77777777" w:rsidR="00CE287E" w:rsidRPr="008A4E00" w:rsidRDefault="00CE287E" w:rsidP="0018583C">
            <w:pPr>
              <w:spacing w:before="120" w:line="240" w:lineRule="auto"/>
              <w:ind w:left="-284" w:firstLine="284"/>
              <w:rPr>
                <w:sz w:val="20"/>
              </w:rPr>
            </w:pPr>
            <w:r w:rsidRPr="00236414">
              <w:rPr>
                <w:b/>
                <w:sz w:val="20"/>
                <w:shd w:val="clear" w:color="auto" w:fill="F5A092"/>
              </w:rPr>
              <w:t>E</w:t>
            </w:r>
            <w:r>
              <w:rPr>
                <w:sz w:val="20"/>
              </w:rPr>
              <w:t>: Bestimmungen von Glück</w:t>
            </w:r>
            <w:r w:rsidRPr="008A4E00">
              <w:rPr>
                <w:sz w:val="20"/>
              </w:rPr>
              <w:t>, Interessen, Hierarchie</w:t>
            </w:r>
          </w:p>
          <w:p w14:paraId="6962E3FF" w14:textId="77777777" w:rsidR="00CE287E" w:rsidRDefault="00CE287E" w:rsidP="0018583C">
            <w:pPr>
              <w:spacing w:before="60" w:line="240" w:lineRule="auto"/>
              <w:rPr>
                <w:sz w:val="20"/>
              </w:rPr>
            </w:pPr>
            <w:r w:rsidRPr="0050441F">
              <w:rPr>
                <w:b/>
                <w:sz w:val="20"/>
                <w:shd w:val="clear" w:color="auto" w:fill="FFCEB9"/>
              </w:rPr>
              <w:t>M</w:t>
            </w:r>
            <w:r w:rsidRPr="008A4E00">
              <w:rPr>
                <w:sz w:val="20"/>
              </w:rPr>
              <w:t>: Bestimmungen von Glück vorgeben, Hierarchie mit Hilfen</w:t>
            </w:r>
          </w:p>
          <w:p w14:paraId="11D1ABBF" w14:textId="77777777" w:rsidR="00CE287E" w:rsidRPr="008A4E00" w:rsidRDefault="00CE287E" w:rsidP="0018583C">
            <w:pPr>
              <w:spacing w:before="60" w:after="120" w:line="240" w:lineRule="auto"/>
              <w:rPr>
                <w:sz w:val="20"/>
              </w:rPr>
            </w:pPr>
            <w:r w:rsidRPr="00616EAE">
              <w:rPr>
                <w:b/>
                <w:sz w:val="20"/>
                <w:shd w:val="clear" w:color="auto" w:fill="FFE2D5"/>
              </w:rPr>
              <w:t>G</w:t>
            </w:r>
            <w:r>
              <w:rPr>
                <w:sz w:val="20"/>
              </w:rPr>
              <w:t xml:space="preserve">: Bestimmungen von Glück, mögliche Hierarchien vorgeben </w:t>
            </w:r>
          </w:p>
        </w:tc>
        <w:tc>
          <w:tcPr>
            <w:tcW w:w="892" w:type="pct"/>
            <w:vMerge/>
            <w:tcBorders>
              <w:left w:val="single" w:sz="4" w:space="0" w:color="000000"/>
              <w:right w:val="single" w:sz="4" w:space="0" w:color="000000"/>
            </w:tcBorders>
            <w:shd w:val="clear" w:color="auto" w:fill="auto"/>
          </w:tcPr>
          <w:p w14:paraId="33B66666" w14:textId="77777777" w:rsidR="00CE287E" w:rsidRPr="004F4B8A" w:rsidRDefault="00CE287E" w:rsidP="0018583C">
            <w:pPr>
              <w:spacing w:before="120"/>
              <w:jc w:val="center"/>
              <w:rPr>
                <w:b/>
                <w:bCs/>
                <w:sz w:val="20"/>
                <w:szCs w:val="20"/>
              </w:rPr>
            </w:pPr>
          </w:p>
        </w:tc>
      </w:tr>
      <w:tr w:rsidR="00CE287E" w:rsidRPr="008A4E00" w14:paraId="33CE3896" w14:textId="77777777" w:rsidTr="0018583C">
        <w:tblPrEx>
          <w:shd w:val="clear" w:color="auto" w:fill="auto"/>
          <w:tblLook w:val="04A0" w:firstRow="1" w:lastRow="0" w:firstColumn="1" w:lastColumn="0" w:noHBand="0" w:noVBand="1"/>
        </w:tblPrEx>
        <w:trPr>
          <w:trHeight w:val="1559"/>
        </w:trPr>
        <w:tc>
          <w:tcPr>
            <w:tcW w:w="1199" w:type="pct"/>
            <w:vMerge/>
            <w:tcBorders>
              <w:left w:val="single" w:sz="4" w:space="0" w:color="000000"/>
              <w:right w:val="single" w:sz="4" w:space="0" w:color="000000"/>
            </w:tcBorders>
            <w:shd w:val="clear" w:color="auto" w:fill="auto"/>
          </w:tcPr>
          <w:p w14:paraId="7EF1D31E" w14:textId="77777777" w:rsidR="00CE287E" w:rsidRPr="004F4B8A"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1E3D2DE5" w14:textId="77777777" w:rsidR="00CE287E" w:rsidRPr="004F4B8A" w:rsidRDefault="00CE287E" w:rsidP="0018583C">
            <w:pPr>
              <w:spacing w:before="120"/>
              <w:jc w:val="center"/>
              <w:rPr>
                <w:b/>
                <w:bCs/>
                <w:sz w:val="20"/>
                <w:szCs w:val="22"/>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2C1677BE" w14:textId="77777777" w:rsidR="00CE287E" w:rsidRPr="00196A57" w:rsidRDefault="00CE287E" w:rsidP="0018583C">
            <w:pPr>
              <w:numPr>
                <w:ilvl w:val="0"/>
                <w:numId w:val="9"/>
              </w:numPr>
              <w:spacing w:before="120" w:after="120" w:line="240" w:lineRule="auto"/>
              <w:rPr>
                <w:b/>
                <w:sz w:val="20"/>
                <w:szCs w:val="20"/>
              </w:rPr>
            </w:pPr>
            <w:r>
              <w:rPr>
                <w:b/>
                <w:sz w:val="20"/>
                <w:szCs w:val="20"/>
              </w:rPr>
              <w:t>Was macht glücklich?</w:t>
            </w:r>
          </w:p>
          <w:p w14:paraId="74FC8DC9" w14:textId="77777777" w:rsidR="00CE287E" w:rsidRPr="008A4E00" w:rsidRDefault="00CE287E" w:rsidP="0018583C">
            <w:pPr>
              <w:spacing w:before="120" w:after="120" w:line="240" w:lineRule="auto"/>
              <w:rPr>
                <w:sz w:val="20"/>
                <w:szCs w:val="20"/>
              </w:rPr>
            </w:pPr>
            <w:r>
              <w:rPr>
                <w:sz w:val="20"/>
                <w:szCs w:val="20"/>
              </w:rPr>
              <w:t xml:space="preserve">verschiedene Glücksentwürfe (z.B. Besitz, Bildung, Freiheit) </w:t>
            </w:r>
            <w:r w:rsidRPr="008A4E00">
              <w:rPr>
                <w:sz w:val="20"/>
                <w:szCs w:val="20"/>
              </w:rPr>
              <w:t>erschließen und problematisieren</w:t>
            </w:r>
          </w:p>
          <w:p w14:paraId="17D84917" w14:textId="77777777" w:rsidR="00CE287E" w:rsidRPr="008A4E00" w:rsidRDefault="00CE287E" w:rsidP="0018583C">
            <w:pPr>
              <w:spacing w:before="120" w:after="120" w:line="240" w:lineRule="auto"/>
              <w:rPr>
                <w:sz w:val="20"/>
              </w:rPr>
            </w:pPr>
            <w:r>
              <w:rPr>
                <w:sz w:val="20"/>
              </w:rPr>
              <w:t xml:space="preserve">z.B. </w:t>
            </w:r>
            <w:r w:rsidRPr="008A4E00">
              <w:rPr>
                <w:sz w:val="20"/>
              </w:rPr>
              <w:t>Informationsmaterial (Be</w:t>
            </w:r>
            <w:r w:rsidR="009C3664">
              <w:rPr>
                <w:sz w:val="20"/>
              </w:rPr>
              <w:t xml:space="preserve">ispielsituationen, vereinfachte </w:t>
            </w:r>
            <w:r w:rsidRPr="008A4E00">
              <w:rPr>
                <w:sz w:val="20"/>
              </w:rPr>
              <w:t>Aspekte des Fähigkeitenansatzes, Debatte, Rollenspiele)</w:t>
            </w:r>
          </w:p>
        </w:tc>
        <w:tc>
          <w:tcPr>
            <w:tcW w:w="892" w:type="pct"/>
            <w:vMerge/>
            <w:tcBorders>
              <w:left w:val="single" w:sz="4" w:space="0" w:color="000000"/>
              <w:right w:val="single" w:sz="4" w:space="0" w:color="000000"/>
            </w:tcBorders>
            <w:shd w:val="clear" w:color="auto" w:fill="auto"/>
          </w:tcPr>
          <w:p w14:paraId="5F78AE93" w14:textId="77777777" w:rsidR="00CE287E" w:rsidRPr="004F4B8A" w:rsidRDefault="00CE287E" w:rsidP="0018583C">
            <w:pPr>
              <w:spacing w:before="120"/>
              <w:jc w:val="center"/>
              <w:rPr>
                <w:b/>
                <w:bCs/>
                <w:sz w:val="20"/>
                <w:szCs w:val="20"/>
              </w:rPr>
            </w:pPr>
          </w:p>
        </w:tc>
      </w:tr>
      <w:tr w:rsidR="00CE287E" w:rsidRPr="008A4E00" w14:paraId="3A43CE46" w14:textId="77777777" w:rsidTr="0018583C">
        <w:tblPrEx>
          <w:shd w:val="clear" w:color="auto" w:fill="auto"/>
          <w:tblLook w:val="04A0" w:firstRow="1" w:lastRow="0" w:firstColumn="1" w:lastColumn="0" w:noHBand="0" w:noVBand="1"/>
        </w:tblPrEx>
        <w:trPr>
          <w:trHeight w:val="1574"/>
        </w:trPr>
        <w:tc>
          <w:tcPr>
            <w:tcW w:w="1199" w:type="pct"/>
            <w:vMerge/>
            <w:tcBorders>
              <w:left w:val="single" w:sz="4" w:space="0" w:color="000000"/>
              <w:right w:val="single" w:sz="4" w:space="0" w:color="000000"/>
            </w:tcBorders>
            <w:shd w:val="clear" w:color="auto" w:fill="auto"/>
          </w:tcPr>
          <w:p w14:paraId="095D9DA6" w14:textId="77777777" w:rsidR="00CE287E" w:rsidRPr="004F4B8A"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6775A3E6" w14:textId="77777777" w:rsidR="00CE287E" w:rsidRPr="004F4B8A" w:rsidRDefault="00CE287E" w:rsidP="0018583C">
            <w:pPr>
              <w:spacing w:before="120"/>
              <w:jc w:val="center"/>
              <w:rPr>
                <w:b/>
                <w:bCs/>
                <w:sz w:val="20"/>
                <w:szCs w:val="22"/>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271D8A0B" w14:textId="77777777" w:rsidR="00CE287E" w:rsidRPr="008A4E00" w:rsidRDefault="00CE287E" w:rsidP="0018583C">
            <w:pPr>
              <w:spacing w:before="120" w:line="240" w:lineRule="auto"/>
              <w:ind w:left="-284" w:firstLine="284"/>
              <w:rPr>
                <w:sz w:val="20"/>
              </w:rPr>
            </w:pPr>
            <w:r w:rsidRPr="00236414">
              <w:rPr>
                <w:b/>
                <w:sz w:val="20"/>
                <w:shd w:val="clear" w:color="auto" w:fill="F5A092"/>
              </w:rPr>
              <w:t>E</w:t>
            </w:r>
            <w:r w:rsidRPr="008A4E00">
              <w:rPr>
                <w:sz w:val="20"/>
              </w:rPr>
              <w:t>: Analysefragen und Wertewaage</w:t>
            </w:r>
          </w:p>
          <w:p w14:paraId="33459985" w14:textId="77777777" w:rsidR="00CE287E" w:rsidRPr="008A4E00" w:rsidRDefault="00CE287E" w:rsidP="0018583C">
            <w:pPr>
              <w:spacing w:before="60" w:line="240" w:lineRule="auto"/>
              <w:ind w:left="-284" w:firstLine="284"/>
              <w:rPr>
                <w:sz w:val="20"/>
              </w:rPr>
            </w:pPr>
            <w:r w:rsidRPr="0050441F">
              <w:rPr>
                <w:b/>
                <w:sz w:val="20"/>
                <w:shd w:val="clear" w:color="auto" w:fill="FFCEB9"/>
              </w:rPr>
              <w:t>M</w:t>
            </w:r>
            <w:r w:rsidRPr="008A4E00">
              <w:rPr>
                <w:sz w:val="20"/>
              </w:rPr>
              <w:t>: Analysefragen und Wertegewicht vorgeben</w:t>
            </w:r>
          </w:p>
          <w:p w14:paraId="101F4EC6" w14:textId="77777777" w:rsidR="00CE287E" w:rsidRPr="008A4E00" w:rsidRDefault="00CE287E" w:rsidP="0018583C">
            <w:pPr>
              <w:spacing w:before="60" w:after="120" w:line="240" w:lineRule="auto"/>
              <w:ind w:left="-284" w:firstLine="284"/>
              <w:rPr>
                <w:sz w:val="20"/>
              </w:rPr>
            </w:pPr>
            <w:r w:rsidRPr="00616EAE">
              <w:rPr>
                <w:b/>
                <w:sz w:val="20"/>
                <w:shd w:val="clear" w:color="auto" w:fill="FFE2D5"/>
              </w:rPr>
              <w:t>G</w:t>
            </w:r>
            <w:r w:rsidRPr="008A4E00">
              <w:rPr>
                <w:sz w:val="20"/>
              </w:rPr>
              <w:t>: Analysegitter und Wertewaage vorgebe</w:t>
            </w:r>
            <w:r>
              <w:rPr>
                <w:sz w:val="20"/>
              </w:rPr>
              <w:t>n</w:t>
            </w:r>
          </w:p>
        </w:tc>
        <w:tc>
          <w:tcPr>
            <w:tcW w:w="892" w:type="pct"/>
            <w:vMerge/>
            <w:tcBorders>
              <w:left w:val="single" w:sz="4" w:space="0" w:color="000000"/>
              <w:right w:val="single" w:sz="4" w:space="0" w:color="000000"/>
            </w:tcBorders>
            <w:shd w:val="clear" w:color="auto" w:fill="auto"/>
          </w:tcPr>
          <w:p w14:paraId="1C1DB209" w14:textId="77777777" w:rsidR="00CE287E" w:rsidRPr="004F4B8A" w:rsidRDefault="00CE287E" w:rsidP="0018583C">
            <w:pPr>
              <w:spacing w:before="120"/>
              <w:jc w:val="center"/>
              <w:rPr>
                <w:b/>
                <w:bCs/>
                <w:sz w:val="20"/>
                <w:szCs w:val="20"/>
              </w:rPr>
            </w:pPr>
          </w:p>
        </w:tc>
      </w:tr>
      <w:tr w:rsidR="00CE287E" w:rsidRPr="008A4E00" w14:paraId="7CE39FD1" w14:textId="77777777" w:rsidTr="0018583C">
        <w:tblPrEx>
          <w:shd w:val="clear" w:color="auto" w:fill="auto"/>
          <w:tblLook w:val="04A0" w:firstRow="1" w:lastRow="0" w:firstColumn="1" w:lastColumn="0" w:noHBand="0" w:noVBand="1"/>
        </w:tblPrEx>
        <w:trPr>
          <w:trHeight w:val="1573"/>
        </w:trPr>
        <w:tc>
          <w:tcPr>
            <w:tcW w:w="1199" w:type="pct"/>
            <w:vMerge/>
            <w:tcBorders>
              <w:left w:val="single" w:sz="4" w:space="0" w:color="000000"/>
              <w:right w:val="single" w:sz="4" w:space="0" w:color="000000"/>
            </w:tcBorders>
            <w:shd w:val="clear" w:color="auto" w:fill="auto"/>
          </w:tcPr>
          <w:p w14:paraId="564D2673" w14:textId="77777777" w:rsidR="00CE287E" w:rsidRPr="004F4B8A"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68C8ED81" w14:textId="77777777" w:rsidR="00CE287E" w:rsidRPr="004F4B8A" w:rsidRDefault="00CE287E" w:rsidP="0018583C">
            <w:pPr>
              <w:spacing w:before="120"/>
              <w:jc w:val="center"/>
              <w:rPr>
                <w:b/>
                <w:bCs/>
                <w:sz w:val="20"/>
                <w:szCs w:val="22"/>
              </w:rPr>
            </w:pPr>
          </w:p>
        </w:tc>
        <w:tc>
          <w:tcPr>
            <w:tcW w:w="1771" w:type="pct"/>
            <w:tcBorders>
              <w:top w:val="single" w:sz="4" w:space="0" w:color="000000"/>
              <w:left w:val="single" w:sz="4" w:space="0" w:color="000000"/>
              <w:right w:val="single" w:sz="4" w:space="0" w:color="000000"/>
            </w:tcBorders>
            <w:shd w:val="clear" w:color="auto" w:fill="auto"/>
          </w:tcPr>
          <w:p w14:paraId="7F4C64FF" w14:textId="77777777" w:rsidR="00CE287E" w:rsidRPr="00E41E94" w:rsidRDefault="00C242C3" w:rsidP="0018583C">
            <w:pPr>
              <w:numPr>
                <w:ilvl w:val="0"/>
                <w:numId w:val="9"/>
              </w:numPr>
              <w:spacing w:before="120" w:after="120" w:line="240" w:lineRule="auto"/>
              <w:rPr>
                <w:b/>
                <w:sz w:val="20"/>
                <w:szCs w:val="20"/>
              </w:rPr>
            </w:pPr>
            <w:r>
              <w:rPr>
                <w:b/>
                <w:sz w:val="20"/>
                <w:szCs w:val="20"/>
              </w:rPr>
              <w:t>Wo hört das Glück auf?</w:t>
            </w:r>
          </w:p>
          <w:p w14:paraId="30CB837F" w14:textId="77777777" w:rsidR="00CE287E" w:rsidRPr="008A4E00" w:rsidRDefault="00CE287E" w:rsidP="0018583C">
            <w:pPr>
              <w:spacing w:before="120" w:after="120" w:line="240" w:lineRule="auto"/>
              <w:rPr>
                <w:sz w:val="20"/>
                <w:szCs w:val="20"/>
              </w:rPr>
            </w:pPr>
            <w:r w:rsidRPr="008A4E00">
              <w:rPr>
                <w:sz w:val="20"/>
                <w:szCs w:val="20"/>
              </w:rPr>
              <w:t>Problemfälle aufzeigen und Stellung nehmen</w:t>
            </w:r>
          </w:p>
          <w:p w14:paraId="0A807888" w14:textId="3E481BB8" w:rsidR="00CE287E" w:rsidRPr="00E41E94" w:rsidRDefault="00A028B3" w:rsidP="0018583C">
            <w:pPr>
              <w:spacing w:before="120" w:after="120" w:line="240" w:lineRule="auto"/>
              <w:rPr>
                <w:sz w:val="20"/>
                <w:szCs w:val="20"/>
              </w:rPr>
            </w:pPr>
            <w:r>
              <w:rPr>
                <w:sz w:val="20"/>
                <w:szCs w:val="20"/>
              </w:rPr>
              <w:t xml:space="preserve">z.B. </w:t>
            </w:r>
            <w:r w:rsidR="00CE287E" w:rsidRPr="008A4E00">
              <w:rPr>
                <w:sz w:val="20"/>
                <w:szCs w:val="20"/>
              </w:rPr>
              <w:t>Beispielsituationen (</w:t>
            </w:r>
            <w:r w:rsidR="00CE287E">
              <w:rPr>
                <w:sz w:val="20"/>
                <w:szCs w:val="20"/>
              </w:rPr>
              <w:t xml:space="preserve">z.B. </w:t>
            </w:r>
            <w:r w:rsidR="00CE287E" w:rsidRPr="008A4E00">
              <w:rPr>
                <w:sz w:val="20"/>
                <w:szCs w:val="20"/>
              </w:rPr>
              <w:t>Konflikte, Krankheit, Sucht, Fanatismus, Angst, Willkür, Armut) aus Dokus, Spiel</w:t>
            </w:r>
            <w:r w:rsidR="00CE287E">
              <w:rPr>
                <w:sz w:val="20"/>
                <w:szCs w:val="20"/>
              </w:rPr>
              <w:t>filmen, Literatur</w:t>
            </w:r>
          </w:p>
        </w:tc>
        <w:tc>
          <w:tcPr>
            <w:tcW w:w="892" w:type="pct"/>
            <w:vMerge/>
            <w:tcBorders>
              <w:left w:val="single" w:sz="4" w:space="0" w:color="000000"/>
              <w:right w:val="single" w:sz="4" w:space="0" w:color="000000"/>
            </w:tcBorders>
            <w:shd w:val="clear" w:color="auto" w:fill="auto"/>
          </w:tcPr>
          <w:p w14:paraId="7D9CA144" w14:textId="77777777" w:rsidR="00CE287E" w:rsidRPr="004F4B8A" w:rsidRDefault="00CE287E" w:rsidP="0018583C">
            <w:pPr>
              <w:spacing w:before="120"/>
              <w:jc w:val="center"/>
              <w:rPr>
                <w:b/>
                <w:bCs/>
                <w:sz w:val="20"/>
                <w:szCs w:val="20"/>
              </w:rPr>
            </w:pPr>
          </w:p>
        </w:tc>
      </w:tr>
      <w:tr w:rsidR="00CC3265" w:rsidRPr="008A4E00" w14:paraId="1B400EF5" w14:textId="77777777" w:rsidTr="0018583C">
        <w:tblPrEx>
          <w:shd w:val="clear" w:color="auto" w:fill="auto"/>
          <w:tblLook w:val="04A0" w:firstRow="1" w:lastRow="0" w:firstColumn="1" w:lastColumn="0" w:noHBand="0" w:noVBand="1"/>
        </w:tblPrEx>
        <w:trPr>
          <w:trHeight w:val="1177"/>
        </w:trPr>
        <w:tc>
          <w:tcPr>
            <w:tcW w:w="1199" w:type="pct"/>
            <w:vMerge/>
            <w:tcBorders>
              <w:left w:val="single" w:sz="4" w:space="0" w:color="000000"/>
              <w:bottom w:val="single" w:sz="4" w:space="0" w:color="000000"/>
              <w:right w:val="single" w:sz="4" w:space="0" w:color="000000"/>
            </w:tcBorders>
            <w:shd w:val="clear" w:color="auto" w:fill="auto"/>
          </w:tcPr>
          <w:p w14:paraId="43770757" w14:textId="77777777" w:rsidR="00CC3265" w:rsidRPr="004F4B8A" w:rsidRDefault="00CC3265" w:rsidP="0018583C">
            <w:pPr>
              <w:spacing w:before="120"/>
              <w:jc w:val="center"/>
              <w:rPr>
                <w:b/>
                <w:bCs/>
                <w:sz w:val="20"/>
                <w:szCs w:val="20"/>
              </w:rPr>
            </w:pPr>
          </w:p>
        </w:tc>
        <w:tc>
          <w:tcPr>
            <w:tcW w:w="1138" w:type="pct"/>
            <w:gridSpan w:val="2"/>
            <w:vMerge/>
            <w:tcBorders>
              <w:left w:val="single" w:sz="4" w:space="0" w:color="000000"/>
              <w:bottom w:val="single" w:sz="4" w:space="0" w:color="000000"/>
              <w:right w:val="single" w:sz="4" w:space="0" w:color="000000"/>
            </w:tcBorders>
            <w:shd w:val="clear" w:color="auto" w:fill="auto"/>
          </w:tcPr>
          <w:p w14:paraId="48617C88" w14:textId="77777777" w:rsidR="00CC3265" w:rsidRPr="004F4B8A" w:rsidRDefault="00CC3265" w:rsidP="0018583C">
            <w:pPr>
              <w:spacing w:before="120"/>
              <w:jc w:val="center"/>
              <w:rPr>
                <w:b/>
                <w:bCs/>
                <w:sz w:val="20"/>
                <w:szCs w:val="22"/>
              </w:rPr>
            </w:pPr>
          </w:p>
        </w:tc>
        <w:tc>
          <w:tcPr>
            <w:tcW w:w="1771" w:type="pct"/>
            <w:tcBorders>
              <w:left w:val="single" w:sz="4" w:space="0" w:color="000000"/>
              <w:bottom w:val="single" w:sz="4" w:space="0" w:color="000000"/>
              <w:right w:val="single" w:sz="4" w:space="0" w:color="000000"/>
            </w:tcBorders>
            <w:shd w:val="clear" w:color="auto" w:fill="auto"/>
          </w:tcPr>
          <w:p w14:paraId="5EF344C5" w14:textId="77777777" w:rsidR="00CC3265" w:rsidRPr="008A4E00" w:rsidRDefault="00CC3265" w:rsidP="0018583C">
            <w:pPr>
              <w:spacing w:before="120" w:line="240" w:lineRule="auto"/>
              <w:ind w:left="-284" w:firstLine="284"/>
              <w:rPr>
                <w:sz w:val="20"/>
              </w:rPr>
            </w:pPr>
            <w:r w:rsidRPr="00236414">
              <w:rPr>
                <w:b/>
                <w:sz w:val="20"/>
                <w:shd w:val="clear" w:color="auto" w:fill="F5A092"/>
              </w:rPr>
              <w:t>E</w:t>
            </w:r>
            <w:r w:rsidRPr="008A4E00">
              <w:rPr>
                <w:sz w:val="20"/>
              </w:rPr>
              <w:t>: Kriterien zur Bewertung</w:t>
            </w:r>
            <w:r>
              <w:rPr>
                <w:sz w:val="20"/>
              </w:rPr>
              <w:t xml:space="preserve"> erarbeiten</w:t>
            </w:r>
          </w:p>
          <w:p w14:paraId="35A231D4" w14:textId="77777777" w:rsidR="00CC3265" w:rsidRPr="008A4E00" w:rsidRDefault="00CC3265" w:rsidP="0018583C">
            <w:pPr>
              <w:spacing w:before="60" w:line="240" w:lineRule="auto"/>
              <w:ind w:left="-284" w:firstLine="284"/>
              <w:rPr>
                <w:sz w:val="20"/>
              </w:rPr>
            </w:pPr>
            <w:r w:rsidRPr="0050441F">
              <w:rPr>
                <w:b/>
                <w:sz w:val="20"/>
                <w:shd w:val="clear" w:color="auto" w:fill="FFCEB9"/>
              </w:rPr>
              <w:t>M</w:t>
            </w:r>
            <w:r w:rsidRPr="008A4E00">
              <w:rPr>
                <w:sz w:val="20"/>
              </w:rPr>
              <w:t>: einzelne Bewertungskriterien vorgeben</w:t>
            </w:r>
          </w:p>
          <w:p w14:paraId="2A5E59F3" w14:textId="77777777" w:rsidR="00CC3265" w:rsidRPr="008A4E00" w:rsidRDefault="00CC3265" w:rsidP="0018583C">
            <w:pPr>
              <w:spacing w:before="60" w:after="120"/>
              <w:ind w:left="-284" w:firstLine="284"/>
              <w:rPr>
                <w:sz w:val="20"/>
              </w:rPr>
            </w:pPr>
            <w:r w:rsidRPr="00616EAE">
              <w:rPr>
                <w:b/>
                <w:sz w:val="20"/>
                <w:shd w:val="clear" w:color="auto" w:fill="FFE2D5"/>
              </w:rPr>
              <w:t>G</w:t>
            </w:r>
            <w:r w:rsidRPr="008A4E00">
              <w:rPr>
                <w:sz w:val="20"/>
              </w:rPr>
              <w:t>: Bewertungskriterien vorgeben</w:t>
            </w:r>
          </w:p>
        </w:tc>
        <w:tc>
          <w:tcPr>
            <w:tcW w:w="892" w:type="pct"/>
            <w:vMerge/>
            <w:tcBorders>
              <w:left w:val="single" w:sz="4" w:space="0" w:color="000000"/>
              <w:bottom w:val="single" w:sz="4" w:space="0" w:color="000000"/>
              <w:right w:val="single" w:sz="4" w:space="0" w:color="000000"/>
            </w:tcBorders>
            <w:shd w:val="clear" w:color="auto" w:fill="auto"/>
          </w:tcPr>
          <w:p w14:paraId="00AD8125" w14:textId="77777777" w:rsidR="00CC3265" w:rsidRPr="004F4B8A" w:rsidRDefault="00CC3265" w:rsidP="0018583C">
            <w:pPr>
              <w:spacing w:before="120"/>
              <w:jc w:val="center"/>
              <w:rPr>
                <w:b/>
                <w:bCs/>
                <w:sz w:val="20"/>
                <w:szCs w:val="20"/>
              </w:rPr>
            </w:pPr>
          </w:p>
        </w:tc>
      </w:tr>
      <w:tr w:rsidR="00CE287E" w:rsidRPr="008A4E00" w14:paraId="6BFBB76D" w14:textId="77777777" w:rsidTr="0018583C">
        <w:tblPrEx>
          <w:shd w:val="clear" w:color="auto" w:fill="auto"/>
          <w:tblLook w:val="04A0" w:firstRow="1" w:lastRow="0" w:firstColumn="1" w:lastColumn="0" w:noHBand="0" w:noVBand="1"/>
        </w:tblPrEx>
        <w:trPr>
          <w:trHeight w:val="1232"/>
        </w:trPr>
        <w:tc>
          <w:tcPr>
            <w:tcW w:w="1199" w:type="pct"/>
            <w:vMerge/>
            <w:tcBorders>
              <w:left w:val="single" w:sz="4" w:space="0" w:color="000000"/>
              <w:right w:val="single" w:sz="4" w:space="0" w:color="000000"/>
            </w:tcBorders>
            <w:shd w:val="clear" w:color="auto" w:fill="auto"/>
          </w:tcPr>
          <w:p w14:paraId="038A8E6C" w14:textId="77777777" w:rsidR="00CE287E" w:rsidRPr="004F4B8A"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758673CD" w14:textId="77777777" w:rsidR="00CE287E" w:rsidRPr="004F4B8A" w:rsidRDefault="00CE287E" w:rsidP="0018583C">
            <w:pPr>
              <w:spacing w:before="120"/>
              <w:rPr>
                <w:sz w:val="20"/>
                <w:szCs w:val="22"/>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42156843" w14:textId="77777777" w:rsidR="00CE287E" w:rsidRPr="009B0897" w:rsidRDefault="00CE287E" w:rsidP="0018583C">
            <w:pPr>
              <w:numPr>
                <w:ilvl w:val="0"/>
                <w:numId w:val="9"/>
              </w:numPr>
              <w:spacing w:before="120" w:after="120" w:line="240" w:lineRule="auto"/>
              <w:rPr>
                <w:b/>
                <w:sz w:val="20"/>
              </w:rPr>
            </w:pPr>
            <w:r w:rsidRPr="009B0897">
              <w:rPr>
                <w:b/>
                <w:sz w:val="20"/>
              </w:rPr>
              <w:t>Was g</w:t>
            </w:r>
            <w:r>
              <w:rPr>
                <w:b/>
                <w:sz w:val="20"/>
              </w:rPr>
              <w:t>ibt meinem Leben Sinn (Freunde, Familie,</w:t>
            </w:r>
            <w:r w:rsidRPr="009B0897">
              <w:rPr>
                <w:b/>
                <w:sz w:val="20"/>
              </w:rPr>
              <w:t xml:space="preserve"> Ve</w:t>
            </w:r>
            <w:r w:rsidRPr="009B0897">
              <w:rPr>
                <w:b/>
                <w:sz w:val="20"/>
              </w:rPr>
              <w:t>r</w:t>
            </w:r>
            <w:r>
              <w:rPr>
                <w:b/>
                <w:sz w:val="20"/>
              </w:rPr>
              <w:t>antwortung,</w:t>
            </w:r>
            <w:r w:rsidR="00C242C3">
              <w:rPr>
                <w:b/>
                <w:sz w:val="20"/>
              </w:rPr>
              <w:t xml:space="preserve"> Aufgaben etc.)?</w:t>
            </w:r>
          </w:p>
          <w:p w14:paraId="4A4D9A0C" w14:textId="77777777" w:rsidR="00CE287E" w:rsidRPr="008A4E00" w:rsidRDefault="00CE287E" w:rsidP="0018583C">
            <w:pPr>
              <w:spacing w:before="120" w:after="120" w:line="240" w:lineRule="auto"/>
              <w:rPr>
                <w:sz w:val="20"/>
              </w:rPr>
            </w:pPr>
            <w:r w:rsidRPr="008A4E00">
              <w:rPr>
                <w:sz w:val="20"/>
              </w:rPr>
              <w:t>Werte erfassen und darlegen</w:t>
            </w:r>
          </w:p>
          <w:p w14:paraId="1E1B91AF" w14:textId="25F31D88" w:rsidR="00CE287E" w:rsidRPr="008A4E00" w:rsidRDefault="00CE287E" w:rsidP="0018583C">
            <w:pPr>
              <w:spacing w:before="120" w:after="120" w:line="240" w:lineRule="auto"/>
              <w:rPr>
                <w:sz w:val="20"/>
              </w:rPr>
            </w:pPr>
            <w:r>
              <w:rPr>
                <w:sz w:val="20"/>
              </w:rPr>
              <w:t xml:space="preserve">z.B. </w:t>
            </w:r>
            <w:r w:rsidRPr="008A4E00">
              <w:rPr>
                <w:sz w:val="20"/>
              </w:rPr>
              <w:t>kreative Darstellung, Glücks- und Sinnrad, Selbstdarste</w:t>
            </w:r>
            <w:r w:rsidRPr="008A4E00">
              <w:rPr>
                <w:sz w:val="20"/>
              </w:rPr>
              <w:t>l</w:t>
            </w:r>
            <w:r>
              <w:rPr>
                <w:sz w:val="20"/>
              </w:rPr>
              <w:t>lungen erweitern</w:t>
            </w:r>
          </w:p>
        </w:tc>
        <w:tc>
          <w:tcPr>
            <w:tcW w:w="892" w:type="pct"/>
            <w:vMerge/>
            <w:tcBorders>
              <w:left w:val="single" w:sz="4" w:space="0" w:color="000000"/>
              <w:right w:val="single" w:sz="4" w:space="0" w:color="000000"/>
            </w:tcBorders>
            <w:shd w:val="clear" w:color="auto" w:fill="auto"/>
          </w:tcPr>
          <w:p w14:paraId="22B09974" w14:textId="77777777" w:rsidR="00CE287E" w:rsidRPr="004F4B8A" w:rsidRDefault="00CE287E" w:rsidP="0018583C">
            <w:pPr>
              <w:spacing w:before="120"/>
              <w:jc w:val="center"/>
              <w:rPr>
                <w:b/>
                <w:bCs/>
                <w:sz w:val="20"/>
                <w:szCs w:val="20"/>
              </w:rPr>
            </w:pPr>
          </w:p>
        </w:tc>
      </w:tr>
      <w:tr w:rsidR="00CE287E" w:rsidRPr="008A4E00" w14:paraId="681AB31F" w14:textId="77777777" w:rsidTr="0018583C">
        <w:tblPrEx>
          <w:shd w:val="clear" w:color="auto" w:fill="auto"/>
          <w:tblLook w:val="04A0" w:firstRow="1" w:lastRow="0" w:firstColumn="1" w:lastColumn="0" w:noHBand="0" w:noVBand="1"/>
        </w:tblPrEx>
        <w:trPr>
          <w:trHeight w:val="1111"/>
        </w:trPr>
        <w:tc>
          <w:tcPr>
            <w:tcW w:w="1199" w:type="pct"/>
            <w:vMerge/>
            <w:tcBorders>
              <w:left w:val="single" w:sz="4" w:space="0" w:color="000000"/>
              <w:right w:val="single" w:sz="4" w:space="0" w:color="000000"/>
            </w:tcBorders>
            <w:shd w:val="clear" w:color="auto" w:fill="auto"/>
          </w:tcPr>
          <w:p w14:paraId="32B8CAF5" w14:textId="77777777" w:rsidR="00CE287E" w:rsidRPr="004F4B8A"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764EE44E" w14:textId="77777777" w:rsidR="00CE287E" w:rsidRPr="004F4B8A" w:rsidRDefault="00CE287E" w:rsidP="0018583C">
            <w:pPr>
              <w:spacing w:before="120"/>
              <w:rPr>
                <w:sz w:val="20"/>
                <w:szCs w:val="22"/>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4B99733B" w14:textId="77777777" w:rsidR="00CE287E" w:rsidRPr="008A4E00" w:rsidRDefault="00CE287E" w:rsidP="0018583C">
            <w:pPr>
              <w:spacing w:before="120" w:line="240" w:lineRule="auto"/>
              <w:ind w:left="-284" w:firstLine="284"/>
              <w:rPr>
                <w:sz w:val="20"/>
              </w:rPr>
            </w:pPr>
            <w:r w:rsidRPr="00236414">
              <w:rPr>
                <w:b/>
                <w:sz w:val="20"/>
                <w:shd w:val="clear" w:color="auto" w:fill="F5A092"/>
              </w:rPr>
              <w:t>E</w:t>
            </w:r>
            <w:r w:rsidRPr="008A4E00">
              <w:rPr>
                <w:sz w:val="20"/>
              </w:rPr>
              <w:t xml:space="preserve">: Fragen zum Zusammenhang </w:t>
            </w:r>
            <w:r w:rsidR="00F021B0">
              <w:rPr>
                <w:sz w:val="20"/>
              </w:rPr>
              <w:t xml:space="preserve">von </w:t>
            </w:r>
            <w:r w:rsidRPr="008A4E00">
              <w:rPr>
                <w:sz w:val="20"/>
              </w:rPr>
              <w:t>Glück – Sinn - Werte</w:t>
            </w:r>
            <w:r w:rsidR="00F021B0">
              <w:rPr>
                <w:sz w:val="20"/>
              </w:rPr>
              <w:t>n</w:t>
            </w:r>
          </w:p>
          <w:p w14:paraId="58E671AD" w14:textId="77777777" w:rsidR="00CE287E" w:rsidRPr="008A4E00" w:rsidRDefault="00181174" w:rsidP="0018583C">
            <w:pPr>
              <w:spacing w:before="60" w:line="240" w:lineRule="auto"/>
              <w:ind w:left="-284" w:firstLine="284"/>
              <w:rPr>
                <w:sz w:val="20"/>
              </w:rPr>
            </w:pPr>
            <w:r w:rsidRPr="0050441F">
              <w:rPr>
                <w:b/>
                <w:sz w:val="20"/>
                <w:shd w:val="clear" w:color="auto" w:fill="FFCEB9"/>
              </w:rPr>
              <w:t>M</w:t>
            </w:r>
            <w:r>
              <w:rPr>
                <w:sz w:val="20"/>
              </w:rPr>
              <w:t xml:space="preserve">: Erläuterungen zu Glück -  Sinn - </w:t>
            </w:r>
            <w:r w:rsidR="00CE287E" w:rsidRPr="008A4E00">
              <w:rPr>
                <w:sz w:val="20"/>
              </w:rPr>
              <w:t>Werte</w:t>
            </w:r>
            <w:r w:rsidR="00F021B0">
              <w:rPr>
                <w:sz w:val="20"/>
              </w:rPr>
              <w:t>n</w:t>
            </w:r>
          </w:p>
          <w:p w14:paraId="1BA3F27C" w14:textId="77777777" w:rsidR="00CE287E" w:rsidRPr="008A4E00" w:rsidRDefault="00CE287E" w:rsidP="0018583C">
            <w:pPr>
              <w:spacing w:before="60" w:line="240" w:lineRule="auto"/>
              <w:ind w:left="33" w:hanging="33"/>
              <w:rPr>
                <w:sz w:val="20"/>
              </w:rPr>
            </w:pPr>
            <w:r w:rsidRPr="00616EAE">
              <w:rPr>
                <w:b/>
                <w:sz w:val="20"/>
                <w:shd w:val="clear" w:color="auto" w:fill="FFE2D5"/>
              </w:rPr>
              <w:t>G</w:t>
            </w:r>
            <w:r w:rsidRPr="008A4E00">
              <w:rPr>
                <w:sz w:val="20"/>
              </w:rPr>
              <w:t xml:space="preserve">: Vorgaben zum Zusammenhang </w:t>
            </w:r>
            <w:r w:rsidR="00F021B0">
              <w:rPr>
                <w:sz w:val="20"/>
              </w:rPr>
              <w:t xml:space="preserve">von </w:t>
            </w:r>
            <w:r w:rsidR="00181174">
              <w:rPr>
                <w:sz w:val="20"/>
              </w:rPr>
              <w:t xml:space="preserve">Glück – Sinn - </w:t>
            </w:r>
            <w:r w:rsidRPr="008A4E00">
              <w:rPr>
                <w:sz w:val="20"/>
              </w:rPr>
              <w:t>We</w:t>
            </w:r>
            <w:r w:rsidRPr="008A4E00">
              <w:rPr>
                <w:sz w:val="20"/>
              </w:rPr>
              <w:t>r</w:t>
            </w:r>
            <w:r w:rsidRPr="008A4E00">
              <w:rPr>
                <w:sz w:val="20"/>
              </w:rPr>
              <w:t>te</w:t>
            </w:r>
            <w:r w:rsidR="00F021B0">
              <w:rPr>
                <w:sz w:val="20"/>
              </w:rPr>
              <w:t>n</w:t>
            </w:r>
          </w:p>
        </w:tc>
        <w:tc>
          <w:tcPr>
            <w:tcW w:w="892" w:type="pct"/>
            <w:vMerge/>
            <w:tcBorders>
              <w:left w:val="single" w:sz="4" w:space="0" w:color="000000"/>
              <w:right w:val="single" w:sz="4" w:space="0" w:color="000000"/>
            </w:tcBorders>
            <w:shd w:val="clear" w:color="auto" w:fill="auto"/>
          </w:tcPr>
          <w:p w14:paraId="7B9A4374" w14:textId="77777777" w:rsidR="00CE287E" w:rsidRPr="004F4B8A" w:rsidRDefault="00CE287E" w:rsidP="0018583C">
            <w:pPr>
              <w:spacing w:before="120"/>
              <w:jc w:val="center"/>
              <w:rPr>
                <w:b/>
                <w:bCs/>
                <w:sz w:val="20"/>
                <w:szCs w:val="20"/>
              </w:rPr>
            </w:pPr>
          </w:p>
        </w:tc>
      </w:tr>
      <w:tr w:rsidR="00CE287E" w:rsidRPr="008A4E00" w14:paraId="113E7903" w14:textId="77777777" w:rsidTr="0018583C">
        <w:tblPrEx>
          <w:shd w:val="clear" w:color="auto" w:fill="auto"/>
          <w:tblLook w:val="04A0" w:firstRow="1" w:lastRow="0" w:firstColumn="1" w:lastColumn="0" w:noHBand="0" w:noVBand="1"/>
        </w:tblPrEx>
        <w:trPr>
          <w:trHeight w:val="1559"/>
        </w:trPr>
        <w:tc>
          <w:tcPr>
            <w:tcW w:w="1199" w:type="pct"/>
            <w:vMerge/>
            <w:tcBorders>
              <w:left w:val="single" w:sz="4" w:space="0" w:color="000000"/>
              <w:right w:val="single" w:sz="4" w:space="0" w:color="000000"/>
            </w:tcBorders>
            <w:shd w:val="clear" w:color="auto" w:fill="auto"/>
          </w:tcPr>
          <w:p w14:paraId="6356A15F" w14:textId="77777777" w:rsidR="00CE287E" w:rsidRPr="004F4B8A"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0D79B60C" w14:textId="77777777" w:rsidR="00CE287E" w:rsidRPr="004F4B8A" w:rsidRDefault="00CE287E" w:rsidP="0018583C">
            <w:pPr>
              <w:spacing w:before="120"/>
              <w:rPr>
                <w:sz w:val="20"/>
                <w:szCs w:val="22"/>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1149997E" w14:textId="77777777" w:rsidR="00CE287E" w:rsidRPr="00C24363" w:rsidRDefault="00CE287E" w:rsidP="0018583C">
            <w:pPr>
              <w:numPr>
                <w:ilvl w:val="0"/>
                <w:numId w:val="9"/>
              </w:numPr>
              <w:spacing w:before="120" w:after="120" w:line="240" w:lineRule="auto"/>
              <w:rPr>
                <w:b/>
                <w:sz w:val="20"/>
              </w:rPr>
            </w:pPr>
            <w:r w:rsidRPr="00C24363">
              <w:rPr>
                <w:b/>
                <w:sz w:val="20"/>
              </w:rPr>
              <w:t xml:space="preserve">Glück und Sinn – wie passt das zusammen? </w:t>
            </w:r>
          </w:p>
          <w:p w14:paraId="4F9233EA" w14:textId="77777777" w:rsidR="00CE287E" w:rsidRPr="008A4E00" w:rsidRDefault="00CE287E" w:rsidP="0018583C">
            <w:pPr>
              <w:spacing w:before="120" w:after="120" w:line="240" w:lineRule="auto"/>
              <w:rPr>
                <w:sz w:val="20"/>
              </w:rPr>
            </w:pPr>
            <w:r w:rsidRPr="008A4E00">
              <w:rPr>
                <w:sz w:val="20"/>
              </w:rPr>
              <w:t>Zusammenhang zwischen individuellem Glück und Leben mit anderen erarbeiten</w:t>
            </w:r>
            <w:r>
              <w:rPr>
                <w:sz w:val="20"/>
              </w:rPr>
              <w:t xml:space="preserve"> </w:t>
            </w:r>
            <w:r w:rsidRPr="008A4E00">
              <w:rPr>
                <w:sz w:val="20"/>
              </w:rPr>
              <w:t>(</w:t>
            </w:r>
            <w:r>
              <w:rPr>
                <w:sz w:val="20"/>
              </w:rPr>
              <w:t xml:space="preserve">z.B. Aspekte </w:t>
            </w:r>
            <w:r w:rsidRPr="008A4E00">
              <w:rPr>
                <w:sz w:val="20"/>
              </w:rPr>
              <w:t>gelingen</w:t>
            </w:r>
            <w:r>
              <w:rPr>
                <w:sz w:val="20"/>
              </w:rPr>
              <w:t>den</w:t>
            </w:r>
            <w:r w:rsidRPr="008A4E00">
              <w:rPr>
                <w:sz w:val="20"/>
              </w:rPr>
              <w:t xml:space="preserve"> Leben</w:t>
            </w:r>
            <w:r>
              <w:rPr>
                <w:sz w:val="20"/>
              </w:rPr>
              <w:t>s</w:t>
            </w:r>
            <w:r w:rsidRPr="008A4E00">
              <w:rPr>
                <w:sz w:val="20"/>
              </w:rPr>
              <w:t>, E</w:t>
            </w:r>
            <w:r w:rsidRPr="008A4E00">
              <w:rPr>
                <w:sz w:val="20"/>
              </w:rPr>
              <w:t>n</w:t>
            </w:r>
            <w:r w:rsidRPr="008A4E00">
              <w:rPr>
                <w:sz w:val="20"/>
              </w:rPr>
              <w:t>gagement, Selbstbestimmung und Verantwortung, Gerec</w:t>
            </w:r>
            <w:r w:rsidRPr="008A4E00">
              <w:rPr>
                <w:sz w:val="20"/>
              </w:rPr>
              <w:t>h</w:t>
            </w:r>
            <w:r w:rsidRPr="008A4E00">
              <w:rPr>
                <w:sz w:val="20"/>
              </w:rPr>
              <w:t>tigkeit, Glaube)</w:t>
            </w:r>
          </w:p>
          <w:p w14:paraId="36DE7A3D" w14:textId="77777777" w:rsidR="00CE287E" w:rsidRPr="008A4E00" w:rsidRDefault="00CE287E" w:rsidP="0018583C">
            <w:pPr>
              <w:spacing w:before="120" w:after="120" w:line="240" w:lineRule="auto"/>
              <w:rPr>
                <w:sz w:val="20"/>
              </w:rPr>
            </w:pPr>
            <w:r>
              <w:rPr>
                <w:sz w:val="20"/>
              </w:rPr>
              <w:t xml:space="preserve">z.B. </w:t>
            </w:r>
            <w:r w:rsidRPr="008A4E00">
              <w:rPr>
                <w:sz w:val="20"/>
              </w:rPr>
              <w:t>Lebens</w:t>
            </w:r>
            <w:r>
              <w:rPr>
                <w:sz w:val="20"/>
              </w:rPr>
              <w:t>entwürfe untersuchen und</w:t>
            </w:r>
            <w:r w:rsidRPr="008A4E00">
              <w:rPr>
                <w:sz w:val="20"/>
              </w:rPr>
              <w:t xml:space="preserve"> vergleichen </w:t>
            </w:r>
          </w:p>
        </w:tc>
        <w:tc>
          <w:tcPr>
            <w:tcW w:w="892" w:type="pct"/>
            <w:vMerge/>
            <w:tcBorders>
              <w:left w:val="single" w:sz="4" w:space="0" w:color="000000"/>
              <w:right w:val="single" w:sz="4" w:space="0" w:color="000000"/>
            </w:tcBorders>
            <w:shd w:val="clear" w:color="auto" w:fill="auto"/>
          </w:tcPr>
          <w:p w14:paraId="10045506" w14:textId="77777777" w:rsidR="00CE287E" w:rsidRPr="004F4B8A" w:rsidRDefault="00CE287E" w:rsidP="0018583C">
            <w:pPr>
              <w:spacing w:before="120"/>
              <w:jc w:val="center"/>
              <w:rPr>
                <w:b/>
                <w:bCs/>
                <w:sz w:val="20"/>
                <w:szCs w:val="20"/>
              </w:rPr>
            </w:pPr>
          </w:p>
        </w:tc>
      </w:tr>
      <w:tr w:rsidR="00CE287E" w:rsidRPr="008A4E00" w14:paraId="549138E1" w14:textId="77777777" w:rsidTr="0018583C">
        <w:tblPrEx>
          <w:shd w:val="clear" w:color="auto" w:fill="auto"/>
          <w:tblLook w:val="04A0" w:firstRow="1" w:lastRow="0" w:firstColumn="1" w:lastColumn="0" w:noHBand="0" w:noVBand="1"/>
        </w:tblPrEx>
        <w:trPr>
          <w:trHeight w:val="1259"/>
        </w:trPr>
        <w:tc>
          <w:tcPr>
            <w:tcW w:w="1199" w:type="pct"/>
            <w:vMerge/>
            <w:tcBorders>
              <w:left w:val="single" w:sz="4" w:space="0" w:color="000000"/>
              <w:bottom w:val="single" w:sz="4" w:space="0" w:color="000000"/>
              <w:right w:val="single" w:sz="4" w:space="0" w:color="000000"/>
            </w:tcBorders>
            <w:shd w:val="clear" w:color="auto" w:fill="auto"/>
          </w:tcPr>
          <w:p w14:paraId="24B5138D" w14:textId="77777777" w:rsidR="00CE287E" w:rsidRPr="004F4B8A" w:rsidRDefault="00CE287E" w:rsidP="0018583C">
            <w:pPr>
              <w:spacing w:before="120"/>
              <w:jc w:val="center"/>
              <w:rPr>
                <w:b/>
                <w:bCs/>
                <w:sz w:val="20"/>
                <w:szCs w:val="20"/>
              </w:rPr>
            </w:pPr>
          </w:p>
        </w:tc>
        <w:tc>
          <w:tcPr>
            <w:tcW w:w="1138" w:type="pct"/>
            <w:gridSpan w:val="2"/>
            <w:vMerge/>
            <w:tcBorders>
              <w:left w:val="single" w:sz="4" w:space="0" w:color="000000"/>
              <w:bottom w:val="single" w:sz="4" w:space="0" w:color="000000"/>
              <w:right w:val="single" w:sz="4" w:space="0" w:color="000000"/>
            </w:tcBorders>
            <w:shd w:val="clear" w:color="auto" w:fill="auto"/>
          </w:tcPr>
          <w:p w14:paraId="51BBC92F" w14:textId="77777777" w:rsidR="00CE287E" w:rsidRPr="004F4B8A" w:rsidRDefault="00CE287E" w:rsidP="0018583C">
            <w:pPr>
              <w:spacing w:before="120"/>
              <w:rPr>
                <w:sz w:val="20"/>
                <w:szCs w:val="22"/>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2C21FC6C" w14:textId="77777777" w:rsidR="00CE287E" w:rsidRPr="008A4E00" w:rsidRDefault="00CE287E" w:rsidP="0018583C">
            <w:pPr>
              <w:spacing w:before="120" w:line="240" w:lineRule="auto"/>
              <w:ind w:left="-284" w:firstLine="284"/>
              <w:rPr>
                <w:sz w:val="20"/>
              </w:rPr>
            </w:pPr>
            <w:r w:rsidRPr="00236414">
              <w:rPr>
                <w:b/>
                <w:sz w:val="20"/>
                <w:shd w:val="clear" w:color="auto" w:fill="F5A092"/>
              </w:rPr>
              <w:t>E</w:t>
            </w:r>
            <w:r>
              <w:rPr>
                <w:sz w:val="20"/>
              </w:rPr>
              <w:t xml:space="preserve">: Aussagen, </w:t>
            </w:r>
            <w:r w:rsidRPr="008A4E00">
              <w:rPr>
                <w:sz w:val="20"/>
              </w:rPr>
              <w:t>Zitate vorgeben, recherchieren</w:t>
            </w:r>
          </w:p>
          <w:p w14:paraId="2EDD87BD" w14:textId="77777777" w:rsidR="00CE287E" w:rsidRPr="008A4E00" w:rsidRDefault="00CE287E" w:rsidP="0018583C">
            <w:pPr>
              <w:spacing w:before="60" w:line="240" w:lineRule="auto"/>
              <w:ind w:left="-284" w:firstLine="284"/>
              <w:rPr>
                <w:sz w:val="20"/>
              </w:rPr>
            </w:pPr>
            <w:r w:rsidRPr="0050441F">
              <w:rPr>
                <w:b/>
                <w:sz w:val="20"/>
                <w:shd w:val="clear" w:color="auto" w:fill="FFCEB9"/>
              </w:rPr>
              <w:t>M</w:t>
            </w:r>
            <w:r>
              <w:rPr>
                <w:sz w:val="20"/>
              </w:rPr>
              <w:t xml:space="preserve">: Aussagen, </w:t>
            </w:r>
            <w:r w:rsidRPr="008A4E00">
              <w:rPr>
                <w:sz w:val="20"/>
              </w:rPr>
              <w:t>Zitate vorgeben</w:t>
            </w:r>
          </w:p>
          <w:p w14:paraId="03AD2299" w14:textId="77777777" w:rsidR="00CE287E" w:rsidRPr="008A4E00" w:rsidRDefault="00CE287E" w:rsidP="0018583C">
            <w:pPr>
              <w:spacing w:before="60" w:after="120" w:line="240" w:lineRule="auto"/>
              <w:ind w:left="-284" w:firstLine="284"/>
              <w:rPr>
                <w:sz w:val="20"/>
              </w:rPr>
            </w:pPr>
            <w:r w:rsidRPr="00616EAE">
              <w:rPr>
                <w:b/>
                <w:sz w:val="20"/>
                <w:shd w:val="clear" w:color="auto" w:fill="FFE2D5"/>
              </w:rPr>
              <w:t>G</w:t>
            </w:r>
            <w:r>
              <w:rPr>
                <w:sz w:val="20"/>
              </w:rPr>
              <w:t>: einzelne Aussagen,</w:t>
            </w:r>
            <w:r w:rsidRPr="008A4E00">
              <w:rPr>
                <w:sz w:val="20"/>
              </w:rPr>
              <w:t xml:space="preserve"> Zitate vorgeben </w:t>
            </w:r>
          </w:p>
        </w:tc>
        <w:tc>
          <w:tcPr>
            <w:tcW w:w="892" w:type="pct"/>
            <w:vMerge/>
            <w:tcBorders>
              <w:left w:val="single" w:sz="4" w:space="0" w:color="000000"/>
              <w:bottom w:val="single" w:sz="4" w:space="0" w:color="000000"/>
              <w:right w:val="single" w:sz="4" w:space="0" w:color="000000"/>
            </w:tcBorders>
            <w:shd w:val="clear" w:color="auto" w:fill="auto"/>
          </w:tcPr>
          <w:p w14:paraId="2414FF41" w14:textId="77777777" w:rsidR="00CE287E" w:rsidRPr="004F4B8A" w:rsidRDefault="00CE287E" w:rsidP="0018583C">
            <w:pPr>
              <w:spacing w:before="120"/>
              <w:jc w:val="center"/>
              <w:rPr>
                <w:b/>
                <w:bCs/>
                <w:sz w:val="20"/>
                <w:szCs w:val="20"/>
              </w:rPr>
            </w:pPr>
          </w:p>
        </w:tc>
      </w:tr>
      <w:tr w:rsidR="00CE287E" w:rsidRPr="008A4E00" w14:paraId="03E3A685" w14:textId="77777777" w:rsidTr="0018583C">
        <w:tblPrEx>
          <w:shd w:val="clear" w:color="auto" w:fill="auto"/>
          <w:tblLook w:val="04A0" w:firstRow="1" w:lastRow="0" w:firstColumn="1" w:lastColumn="0" w:noHBand="0" w:noVBand="1"/>
        </w:tblPrEx>
        <w:trPr>
          <w:trHeight w:val="132"/>
        </w:trPr>
        <w:tc>
          <w:tcPr>
            <w:tcW w:w="1199" w:type="pct"/>
            <w:vMerge w:val="restart"/>
            <w:tcBorders>
              <w:top w:val="single" w:sz="4" w:space="0" w:color="000000"/>
              <w:left w:val="single" w:sz="4" w:space="0" w:color="000000"/>
              <w:right w:val="single" w:sz="4" w:space="0" w:color="000000"/>
            </w:tcBorders>
            <w:shd w:val="clear" w:color="auto" w:fill="auto"/>
          </w:tcPr>
          <w:p w14:paraId="623FE887" w14:textId="77777777" w:rsidR="00CE287E" w:rsidRPr="004F4B8A" w:rsidRDefault="005C6E3F" w:rsidP="0018583C">
            <w:pPr>
              <w:spacing w:before="120" w:line="276" w:lineRule="auto"/>
              <w:rPr>
                <w:b/>
                <w:sz w:val="20"/>
                <w:szCs w:val="20"/>
              </w:rPr>
            </w:pPr>
            <w:r>
              <w:rPr>
                <w:b/>
                <w:sz w:val="20"/>
                <w:szCs w:val="20"/>
              </w:rPr>
              <w:lastRenderedPageBreak/>
              <w:t>2.3</w:t>
            </w:r>
            <w:r w:rsidR="00CE287E" w:rsidRPr="004F4B8A">
              <w:rPr>
                <w:b/>
                <w:sz w:val="20"/>
                <w:szCs w:val="20"/>
              </w:rPr>
              <w:t xml:space="preserve"> Argumentieren und reflektieren</w:t>
            </w:r>
          </w:p>
          <w:p w14:paraId="48C8663F" w14:textId="77777777" w:rsidR="00CE287E" w:rsidRPr="004F4B8A" w:rsidRDefault="00CE287E" w:rsidP="0018583C">
            <w:pPr>
              <w:spacing w:before="60" w:line="240" w:lineRule="exact"/>
              <w:rPr>
                <w:rFonts w:eastAsia="Arial Unicode MS"/>
                <w:sz w:val="20"/>
                <w:szCs w:val="20"/>
              </w:rPr>
            </w:pPr>
            <w:r w:rsidRPr="004A32B6">
              <w:rPr>
                <w:rFonts w:eastAsia="Arial Unicode MS"/>
                <w:b/>
                <w:position w:val="1"/>
                <w:sz w:val="20"/>
                <w:szCs w:val="20"/>
              </w:rPr>
              <w:t>1.</w:t>
            </w:r>
            <w:r w:rsidRPr="004F4B8A">
              <w:rPr>
                <w:rFonts w:eastAsia="Arial Unicode MS"/>
                <w:position w:val="1"/>
                <w:sz w:val="20"/>
                <w:szCs w:val="20"/>
              </w:rPr>
              <w:t xml:space="preserve"> sich</w:t>
            </w:r>
            <w:r w:rsidRPr="004F4B8A">
              <w:rPr>
                <w:rFonts w:eastAsia="Arial Unicode MS"/>
                <w:spacing w:val="-6"/>
                <w:position w:val="1"/>
                <w:sz w:val="20"/>
                <w:szCs w:val="20"/>
              </w:rPr>
              <w:t xml:space="preserve"> </w:t>
            </w:r>
            <w:r w:rsidRPr="004F4B8A">
              <w:rPr>
                <w:rFonts w:eastAsia="Arial Unicode MS"/>
                <w:position w:val="1"/>
                <w:sz w:val="20"/>
                <w:szCs w:val="20"/>
              </w:rPr>
              <w:t>zu</w:t>
            </w:r>
            <w:r w:rsidRPr="004F4B8A">
              <w:rPr>
                <w:rFonts w:eastAsia="Arial Unicode MS"/>
                <w:spacing w:val="-6"/>
                <w:position w:val="1"/>
                <w:sz w:val="20"/>
                <w:szCs w:val="20"/>
              </w:rPr>
              <w:t xml:space="preserve"> </w:t>
            </w:r>
            <w:r w:rsidRPr="004F4B8A">
              <w:rPr>
                <w:rFonts w:eastAsia="Arial Unicode MS"/>
                <w:position w:val="1"/>
                <w:sz w:val="20"/>
                <w:szCs w:val="20"/>
              </w:rPr>
              <w:t>ethisch</w:t>
            </w:r>
            <w:r w:rsidRPr="004F4B8A">
              <w:rPr>
                <w:rFonts w:eastAsia="Arial Unicode MS"/>
                <w:spacing w:val="-6"/>
                <w:position w:val="1"/>
                <w:sz w:val="20"/>
                <w:szCs w:val="20"/>
              </w:rPr>
              <w:t xml:space="preserve"> </w:t>
            </w:r>
            <w:r w:rsidRPr="004F4B8A">
              <w:rPr>
                <w:rFonts w:eastAsia="Arial Unicode MS"/>
                <w:position w:val="1"/>
                <w:sz w:val="20"/>
                <w:szCs w:val="20"/>
              </w:rPr>
              <w:t>relevanten</w:t>
            </w:r>
            <w:r w:rsidRPr="004F4B8A">
              <w:rPr>
                <w:rFonts w:eastAsia="Arial Unicode MS"/>
                <w:spacing w:val="-6"/>
                <w:position w:val="1"/>
                <w:sz w:val="20"/>
                <w:szCs w:val="20"/>
              </w:rPr>
              <w:t xml:space="preserve"> </w:t>
            </w:r>
            <w:r w:rsidRPr="004F4B8A">
              <w:rPr>
                <w:rFonts w:eastAsia="Arial Unicode MS"/>
                <w:position w:val="1"/>
                <w:sz w:val="20"/>
                <w:szCs w:val="20"/>
              </w:rPr>
              <w:t>Themen,</w:t>
            </w:r>
            <w:r w:rsidRPr="004F4B8A">
              <w:rPr>
                <w:rFonts w:eastAsia="Arial Unicode MS"/>
                <w:spacing w:val="-6"/>
                <w:position w:val="1"/>
                <w:sz w:val="20"/>
                <w:szCs w:val="20"/>
              </w:rPr>
              <w:t xml:space="preserve"> </w:t>
            </w:r>
            <w:r w:rsidRPr="004F4B8A">
              <w:rPr>
                <w:rFonts w:eastAsia="Arial Unicode MS"/>
                <w:position w:val="1"/>
                <w:sz w:val="20"/>
                <w:szCs w:val="20"/>
              </w:rPr>
              <w:t>Frage-</w:t>
            </w:r>
            <w:r w:rsidRPr="004F4B8A">
              <w:rPr>
                <w:rFonts w:eastAsia="Arial Unicode MS"/>
                <w:spacing w:val="-6"/>
                <w:position w:val="1"/>
                <w:sz w:val="20"/>
                <w:szCs w:val="20"/>
              </w:rPr>
              <w:t xml:space="preserve"> </w:t>
            </w:r>
            <w:r w:rsidRPr="004F4B8A">
              <w:rPr>
                <w:rFonts w:eastAsia="Arial Unicode MS"/>
                <w:position w:val="1"/>
                <w:sz w:val="20"/>
                <w:szCs w:val="20"/>
              </w:rPr>
              <w:t>und</w:t>
            </w:r>
            <w:r w:rsidRPr="004F4B8A">
              <w:rPr>
                <w:rFonts w:eastAsia="Arial Unicode MS"/>
                <w:spacing w:val="-6"/>
                <w:position w:val="1"/>
                <w:sz w:val="20"/>
                <w:szCs w:val="20"/>
              </w:rPr>
              <w:t xml:space="preserve"> </w:t>
            </w:r>
            <w:r w:rsidRPr="004F4B8A">
              <w:rPr>
                <w:rFonts w:eastAsia="Arial Unicode MS"/>
                <w:position w:val="1"/>
                <w:sz w:val="20"/>
                <w:szCs w:val="20"/>
              </w:rPr>
              <w:t>Problemstellungen</w:t>
            </w:r>
            <w:r w:rsidRPr="004F4B8A">
              <w:rPr>
                <w:rFonts w:eastAsia="Arial Unicode MS"/>
                <w:spacing w:val="-6"/>
                <w:position w:val="1"/>
                <w:sz w:val="20"/>
                <w:szCs w:val="20"/>
              </w:rPr>
              <w:t xml:space="preserve"> </w:t>
            </w:r>
            <w:r w:rsidRPr="004F4B8A">
              <w:rPr>
                <w:rFonts w:eastAsia="Arial Unicode MS"/>
                <w:position w:val="1"/>
                <w:sz w:val="20"/>
                <w:szCs w:val="20"/>
              </w:rPr>
              <w:t>äußern</w:t>
            </w:r>
            <w:r w:rsidRPr="004F4B8A">
              <w:rPr>
                <w:rFonts w:eastAsia="Arial Unicode MS"/>
                <w:spacing w:val="-6"/>
                <w:position w:val="1"/>
                <w:sz w:val="20"/>
                <w:szCs w:val="20"/>
              </w:rPr>
              <w:t xml:space="preserve"> </w:t>
            </w:r>
            <w:r w:rsidRPr="004F4B8A">
              <w:rPr>
                <w:rFonts w:eastAsia="Arial Unicode MS"/>
                <w:position w:val="1"/>
                <w:sz w:val="20"/>
                <w:szCs w:val="20"/>
              </w:rPr>
              <w:t>und</w:t>
            </w:r>
            <w:r w:rsidRPr="004F4B8A">
              <w:rPr>
                <w:rFonts w:eastAsia="Arial Unicode MS"/>
                <w:spacing w:val="-6"/>
                <w:position w:val="1"/>
                <w:sz w:val="20"/>
                <w:szCs w:val="20"/>
              </w:rPr>
              <w:t xml:space="preserve"> </w:t>
            </w:r>
            <w:r w:rsidRPr="004F4B8A">
              <w:rPr>
                <w:rFonts w:eastAsia="Arial Unicode MS"/>
                <w:position w:val="1"/>
                <w:sz w:val="20"/>
                <w:szCs w:val="20"/>
              </w:rPr>
              <w:t>eine</w:t>
            </w:r>
            <w:r w:rsidRPr="004F4B8A">
              <w:rPr>
                <w:rFonts w:eastAsia="Arial Unicode MS"/>
                <w:spacing w:val="-6"/>
                <w:position w:val="1"/>
                <w:sz w:val="20"/>
                <w:szCs w:val="20"/>
              </w:rPr>
              <w:t xml:space="preserve"> </w:t>
            </w:r>
            <w:r w:rsidRPr="004F4B8A">
              <w:rPr>
                <w:rFonts w:eastAsia="Arial Unicode MS"/>
                <w:position w:val="1"/>
                <w:sz w:val="20"/>
                <w:szCs w:val="20"/>
              </w:rPr>
              <w:t>Position argumentativ</w:t>
            </w:r>
            <w:r w:rsidRPr="004F4B8A">
              <w:rPr>
                <w:rFonts w:eastAsia="Arial Unicode MS"/>
                <w:spacing w:val="-6"/>
                <w:position w:val="1"/>
                <w:sz w:val="20"/>
                <w:szCs w:val="20"/>
              </w:rPr>
              <w:t xml:space="preserve"> </w:t>
            </w:r>
            <w:r w:rsidRPr="004F4B8A">
              <w:rPr>
                <w:rFonts w:eastAsia="Arial Unicode MS"/>
                <w:position w:val="1"/>
                <w:sz w:val="20"/>
                <w:szCs w:val="20"/>
              </w:rPr>
              <w:t>darlegen</w:t>
            </w:r>
          </w:p>
          <w:p w14:paraId="4B076B9B" w14:textId="77777777" w:rsidR="00CE287E" w:rsidRPr="004F4B8A" w:rsidRDefault="00CE287E" w:rsidP="0018583C">
            <w:pPr>
              <w:spacing w:before="60" w:line="240" w:lineRule="exact"/>
              <w:rPr>
                <w:rFonts w:eastAsia="Arial Unicode MS"/>
                <w:sz w:val="20"/>
                <w:szCs w:val="20"/>
              </w:rPr>
            </w:pPr>
            <w:r w:rsidRPr="004A32B6">
              <w:rPr>
                <w:rFonts w:eastAsia="Arial Unicode MS"/>
                <w:b/>
                <w:position w:val="1"/>
                <w:sz w:val="20"/>
                <w:szCs w:val="20"/>
              </w:rPr>
              <w:t>2.</w:t>
            </w:r>
            <w:r w:rsidRPr="004A32B6">
              <w:rPr>
                <w:rFonts w:eastAsia="Arial Unicode MS"/>
                <w:b/>
                <w:spacing w:val="1"/>
                <w:position w:val="1"/>
                <w:sz w:val="20"/>
                <w:szCs w:val="20"/>
              </w:rPr>
              <w:t xml:space="preserve"> </w:t>
            </w:r>
            <w:r w:rsidRPr="004F4B8A">
              <w:rPr>
                <w:rFonts w:eastAsia="Arial Unicode MS"/>
                <w:position w:val="1"/>
                <w:sz w:val="20"/>
                <w:szCs w:val="20"/>
              </w:rPr>
              <w:t>einen</w:t>
            </w:r>
            <w:r w:rsidRPr="004F4B8A">
              <w:rPr>
                <w:rFonts w:eastAsia="Arial Unicode MS"/>
                <w:spacing w:val="-6"/>
                <w:position w:val="1"/>
                <w:sz w:val="20"/>
                <w:szCs w:val="20"/>
              </w:rPr>
              <w:t xml:space="preserve"> </w:t>
            </w:r>
            <w:r w:rsidRPr="004F4B8A">
              <w:rPr>
                <w:rFonts w:eastAsia="Arial Unicode MS"/>
                <w:position w:val="1"/>
                <w:sz w:val="20"/>
                <w:szCs w:val="20"/>
              </w:rPr>
              <w:t>Standpunkt</w:t>
            </w:r>
            <w:r w:rsidRPr="004F4B8A">
              <w:rPr>
                <w:rFonts w:eastAsia="Arial Unicode MS"/>
                <w:spacing w:val="-6"/>
                <w:position w:val="1"/>
                <w:sz w:val="20"/>
                <w:szCs w:val="20"/>
              </w:rPr>
              <w:t xml:space="preserve"> </w:t>
            </w:r>
            <w:r w:rsidRPr="004F4B8A">
              <w:rPr>
                <w:rFonts w:eastAsia="Arial Unicode MS"/>
                <w:position w:val="1"/>
                <w:sz w:val="20"/>
                <w:szCs w:val="20"/>
              </w:rPr>
              <w:t>begründet</w:t>
            </w:r>
            <w:r w:rsidRPr="004F4B8A">
              <w:rPr>
                <w:rFonts w:eastAsia="Arial Unicode MS"/>
                <w:spacing w:val="-6"/>
                <w:position w:val="1"/>
                <w:sz w:val="20"/>
                <w:szCs w:val="20"/>
              </w:rPr>
              <w:t xml:space="preserve"> </w:t>
            </w:r>
            <w:r w:rsidRPr="004F4B8A">
              <w:rPr>
                <w:rFonts w:eastAsia="Arial Unicode MS"/>
                <w:position w:val="1"/>
                <w:sz w:val="20"/>
                <w:szCs w:val="20"/>
              </w:rPr>
              <w:t>und</w:t>
            </w:r>
            <w:r w:rsidRPr="004F4B8A">
              <w:rPr>
                <w:rFonts w:eastAsia="Arial Unicode MS"/>
                <w:spacing w:val="-6"/>
                <w:position w:val="1"/>
                <w:sz w:val="20"/>
                <w:szCs w:val="20"/>
              </w:rPr>
              <w:t xml:space="preserve"> </w:t>
            </w:r>
            <w:r w:rsidRPr="004F4B8A">
              <w:rPr>
                <w:rFonts w:eastAsia="Arial Unicode MS"/>
                <w:position w:val="1"/>
                <w:sz w:val="20"/>
                <w:szCs w:val="20"/>
              </w:rPr>
              <w:t>unter</w:t>
            </w:r>
            <w:r w:rsidRPr="004F4B8A">
              <w:rPr>
                <w:rFonts w:eastAsia="Arial Unicode MS"/>
                <w:spacing w:val="-6"/>
                <w:position w:val="1"/>
                <w:sz w:val="20"/>
                <w:szCs w:val="20"/>
              </w:rPr>
              <w:t xml:space="preserve"> </w:t>
            </w:r>
            <w:r w:rsidRPr="004F4B8A">
              <w:rPr>
                <w:rFonts w:eastAsia="Arial Unicode MS"/>
                <w:position w:val="1"/>
                <w:sz w:val="20"/>
                <w:szCs w:val="20"/>
              </w:rPr>
              <w:t>Bezug</w:t>
            </w:r>
            <w:r w:rsidRPr="004F4B8A">
              <w:rPr>
                <w:rFonts w:eastAsia="Arial Unicode MS"/>
                <w:spacing w:val="-6"/>
                <w:position w:val="1"/>
                <w:sz w:val="20"/>
                <w:szCs w:val="20"/>
              </w:rPr>
              <w:t xml:space="preserve"> </w:t>
            </w:r>
            <w:r w:rsidRPr="004F4B8A">
              <w:rPr>
                <w:rFonts w:eastAsia="Arial Unicode MS"/>
                <w:position w:val="1"/>
                <w:sz w:val="20"/>
                <w:szCs w:val="20"/>
              </w:rPr>
              <w:t>auf</w:t>
            </w:r>
            <w:r w:rsidRPr="004F4B8A">
              <w:rPr>
                <w:rFonts w:eastAsia="Arial Unicode MS"/>
                <w:spacing w:val="-6"/>
                <w:position w:val="1"/>
                <w:sz w:val="20"/>
                <w:szCs w:val="20"/>
              </w:rPr>
              <w:t xml:space="preserve"> </w:t>
            </w:r>
            <w:r w:rsidRPr="004F4B8A">
              <w:rPr>
                <w:rFonts w:eastAsia="Arial Unicode MS"/>
                <w:position w:val="1"/>
                <w:sz w:val="20"/>
                <w:szCs w:val="20"/>
              </w:rPr>
              <w:t>moralische</w:t>
            </w:r>
            <w:r w:rsidRPr="004F4B8A">
              <w:rPr>
                <w:rFonts w:eastAsia="Arial Unicode MS"/>
                <w:spacing w:val="-6"/>
                <w:position w:val="1"/>
                <w:sz w:val="20"/>
                <w:szCs w:val="20"/>
              </w:rPr>
              <w:t xml:space="preserve"> </w:t>
            </w:r>
            <w:r w:rsidRPr="004F4B8A">
              <w:rPr>
                <w:rFonts w:eastAsia="Arial Unicode MS"/>
                <w:position w:val="1"/>
                <w:sz w:val="20"/>
                <w:szCs w:val="20"/>
              </w:rPr>
              <w:t>Regeln</w:t>
            </w:r>
            <w:r w:rsidRPr="004F4B8A">
              <w:rPr>
                <w:rFonts w:eastAsia="Arial Unicode MS"/>
                <w:spacing w:val="-6"/>
                <w:position w:val="1"/>
                <w:sz w:val="20"/>
                <w:szCs w:val="20"/>
              </w:rPr>
              <w:t xml:space="preserve"> </w:t>
            </w:r>
            <w:r w:rsidRPr="004F4B8A">
              <w:rPr>
                <w:rFonts w:eastAsia="Arial Unicode MS"/>
                <w:position w:val="1"/>
                <w:sz w:val="20"/>
                <w:szCs w:val="20"/>
              </w:rPr>
              <w:t>und</w:t>
            </w:r>
            <w:r w:rsidRPr="004F4B8A">
              <w:rPr>
                <w:rFonts w:eastAsia="Arial Unicode MS"/>
                <w:spacing w:val="-6"/>
                <w:position w:val="1"/>
                <w:sz w:val="20"/>
                <w:szCs w:val="20"/>
              </w:rPr>
              <w:t xml:space="preserve"> </w:t>
            </w:r>
            <w:r w:rsidRPr="004F4B8A">
              <w:rPr>
                <w:rFonts w:eastAsia="Arial Unicode MS"/>
                <w:position w:val="1"/>
                <w:sz w:val="20"/>
                <w:szCs w:val="20"/>
              </w:rPr>
              <w:t>eth</w:t>
            </w:r>
            <w:r w:rsidRPr="004F4B8A">
              <w:rPr>
                <w:rFonts w:eastAsia="Arial Unicode MS"/>
                <w:position w:val="1"/>
                <w:sz w:val="20"/>
                <w:szCs w:val="20"/>
              </w:rPr>
              <w:t>i</w:t>
            </w:r>
            <w:r w:rsidRPr="004F4B8A">
              <w:rPr>
                <w:rFonts w:eastAsia="Arial Unicode MS"/>
                <w:position w:val="1"/>
                <w:sz w:val="20"/>
                <w:szCs w:val="20"/>
              </w:rPr>
              <w:t>sche</w:t>
            </w:r>
            <w:r w:rsidRPr="004F4B8A">
              <w:rPr>
                <w:rFonts w:eastAsia="Arial Unicode MS"/>
                <w:spacing w:val="-6"/>
                <w:position w:val="1"/>
                <w:sz w:val="20"/>
                <w:szCs w:val="20"/>
              </w:rPr>
              <w:t xml:space="preserve"> </w:t>
            </w:r>
            <w:r w:rsidRPr="004F4B8A">
              <w:rPr>
                <w:rFonts w:eastAsia="Arial Unicode MS"/>
                <w:position w:val="1"/>
                <w:sz w:val="20"/>
                <w:szCs w:val="20"/>
              </w:rPr>
              <w:t>Grundsätze vertreten</w:t>
            </w:r>
          </w:p>
          <w:p w14:paraId="76B808A6" w14:textId="77777777" w:rsidR="00CE287E" w:rsidRPr="004F4B8A" w:rsidRDefault="00CE287E" w:rsidP="0018583C">
            <w:pPr>
              <w:spacing w:before="60" w:line="240" w:lineRule="exact"/>
              <w:rPr>
                <w:rFonts w:eastAsia="Arial Unicode MS"/>
                <w:sz w:val="20"/>
                <w:szCs w:val="20"/>
              </w:rPr>
            </w:pPr>
            <w:r w:rsidRPr="004A32B6">
              <w:rPr>
                <w:rFonts w:eastAsia="Arial Unicode MS"/>
                <w:b/>
                <w:position w:val="1"/>
                <w:sz w:val="20"/>
                <w:szCs w:val="20"/>
              </w:rPr>
              <w:t>3.</w:t>
            </w:r>
            <w:r w:rsidRPr="004F4B8A">
              <w:rPr>
                <w:rFonts w:eastAsia="Arial Unicode MS"/>
                <w:spacing w:val="1"/>
                <w:position w:val="1"/>
                <w:sz w:val="20"/>
                <w:szCs w:val="20"/>
              </w:rPr>
              <w:t xml:space="preserve"> </w:t>
            </w:r>
            <w:r w:rsidRPr="004F4B8A">
              <w:rPr>
                <w:rFonts w:eastAsia="Arial Unicode MS"/>
                <w:position w:val="1"/>
                <w:sz w:val="20"/>
                <w:szCs w:val="20"/>
              </w:rPr>
              <w:t>verschiedene</w:t>
            </w:r>
            <w:r w:rsidRPr="004F4B8A">
              <w:rPr>
                <w:rFonts w:eastAsia="Arial Unicode MS"/>
                <w:spacing w:val="-10"/>
                <w:position w:val="1"/>
                <w:sz w:val="20"/>
                <w:szCs w:val="20"/>
              </w:rPr>
              <w:t xml:space="preserve"> </w:t>
            </w:r>
            <w:r w:rsidRPr="004F4B8A">
              <w:rPr>
                <w:rFonts w:eastAsia="Arial Unicode MS"/>
                <w:position w:val="1"/>
                <w:sz w:val="20"/>
                <w:szCs w:val="20"/>
              </w:rPr>
              <w:t>Argumente</w:t>
            </w:r>
            <w:r w:rsidRPr="004F4B8A">
              <w:rPr>
                <w:rFonts w:eastAsia="Arial Unicode MS"/>
                <w:spacing w:val="-10"/>
                <w:position w:val="1"/>
                <w:sz w:val="20"/>
                <w:szCs w:val="20"/>
              </w:rPr>
              <w:t xml:space="preserve"> </w:t>
            </w:r>
            <w:r w:rsidRPr="004F4B8A">
              <w:rPr>
                <w:rFonts w:eastAsia="Arial Unicode MS"/>
                <w:position w:val="1"/>
                <w:sz w:val="20"/>
                <w:szCs w:val="20"/>
              </w:rPr>
              <w:t>in</w:t>
            </w:r>
            <w:r w:rsidRPr="004F4B8A">
              <w:rPr>
                <w:rFonts w:eastAsia="Arial Unicode MS"/>
                <w:spacing w:val="-10"/>
                <w:position w:val="1"/>
                <w:sz w:val="20"/>
                <w:szCs w:val="20"/>
              </w:rPr>
              <w:t xml:space="preserve"> </w:t>
            </w:r>
            <w:r w:rsidRPr="004F4B8A">
              <w:rPr>
                <w:rFonts w:eastAsia="Arial Unicode MS"/>
                <w:position w:val="1"/>
                <w:sz w:val="20"/>
                <w:szCs w:val="20"/>
              </w:rPr>
              <w:t>der</w:t>
            </w:r>
            <w:r w:rsidRPr="004F4B8A">
              <w:rPr>
                <w:rFonts w:eastAsia="Arial Unicode MS"/>
                <w:spacing w:val="-10"/>
                <w:position w:val="1"/>
                <w:sz w:val="20"/>
                <w:szCs w:val="20"/>
              </w:rPr>
              <w:t xml:space="preserve"> </w:t>
            </w:r>
            <w:r w:rsidRPr="004F4B8A">
              <w:rPr>
                <w:rFonts w:eastAsia="Arial Unicode MS"/>
                <w:position w:val="1"/>
                <w:sz w:val="20"/>
                <w:szCs w:val="20"/>
              </w:rPr>
              <w:t>eth</w:t>
            </w:r>
            <w:r w:rsidRPr="004F4B8A">
              <w:rPr>
                <w:rFonts w:eastAsia="Arial Unicode MS"/>
                <w:position w:val="1"/>
                <w:sz w:val="20"/>
                <w:szCs w:val="20"/>
              </w:rPr>
              <w:t>i</w:t>
            </w:r>
            <w:r w:rsidRPr="004F4B8A">
              <w:rPr>
                <w:rFonts w:eastAsia="Arial Unicode MS"/>
                <w:position w:val="1"/>
                <w:sz w:val="20"/>
                <w:szCs w:val="20"/>
              </w:rPr>
              <w:t>schen</w:t>
            </w:r>
            <w:r w:rsidRPr="004F4B8A">
              <w:rPr>
                <w:rFonts w:eastAsia="Arial Unicode MS"/>
                <w:spacing w:val="-10"/>
                <w:position w:val="1"/>
                <w:sz w:val="20"/>
                <w:szCs w:val="20"/>
              </w:rPr>
              <w:t xml:space="preserve"> </w:t>
            </w:r>
            <w:r w:rsidRPr="004F4B8A">
              <w:rPr>
                <w:rFonts w:eastAsia="Arial Unicode MS"/>
                <w:position w:val="1"/>
                <w:sz w:val="20"/>
                <w:szCs w:val="20"/>
              </w:rPr>
              <w:t>Auseinandersetzung</w:t>
            </w:r>
            <w:r w:rsidRPr="004F4B8A">
              <w:rPr>
                <w:rFonts w:eastAsia="Arial Unicode MS"/>
                <w:spacing w:val="-10"/>
                <w:position w:val="1"/>
                <w:sz w:val="20"/>
                <w:szCs w:val="20"/>
              </w:rPr>
              <w:t xml:space="preserve"> </w:t>
            </w:r>
            <w:r w:rsidRPr="004F4B8A">
              <w:rPr>
                <w:rFonts w:eastAsia="Arial Unicode MS"/>
                <w:position w:val="1"/>
                <w:sz w:val="20"/>
                <w:szCs w:val="20"/>
              </w:rPr>
              <w:t>in</w:t>
            </w:r>
            <w:r w:rsidRPr="004F4B8A">
              <w:rPr>
                <w:rFonts w:eastAsia="Arial Unicode MS"/>
                <w:spacing w:val="-10"/>
                <w:position w:val="1"/>
                <w:sz w:val="20"/>
                <w:szCs w:val="20"/>
              </w:rPr>
              <w:t xml:space="preserve"> </w:t>
            </w:r>
            <w:r w:rsidRPr="004F4B8A">
              <w:rPr>
                <w:rFonts w:eastAsia="Arial Unicode MS"/>
                <w:position w:val="1"/>
                <w:sz w:val="20"/>
                <w:szCs w:val="20"/>
              </w:rPr>
              <w:t>Beziehung</w:t>
            </w:r>
            <w:r w:rsidRPr="004F4B8A">
              <w:rPr>
                <w:rFonts w:eastAsia="Arial Unicode MS"/>
                <w:spacing w:val="-10"/>
                <w:position w:val="1"/>
                <w:sz w:val="20"/>
                <w:szCs w:val="20"/>
              </w:rPr>
              <w:t xml:space="preserve"> </w:t>
            </w:r>
            <w:r w:rsidRPr="004F4B8A">
              <w:rPr>
                <w:rFonts w:eastAsia="Arial Unicode MS"/>
                <w:position w:val="1"/>
                <w:sz w:val="20"/>
                <w:szCs w:val="20"/>
              </w:rPr>
              <w:t>setzen</w:t>
            </w:r>
            <w:r w:rsidRPr="004F4B8A">
              <w:rPr>
                <w:rFonts w:eastAsia="Arial Unicode MS"/>
                <w:spacing w:val="-10"/>
                <w:position w:val="1"/>
                <w:sz w:val="20"/>
                <w:szCs w:val="20"/>
              </w:rPr>
              <w:t xml:space="preserve"> </w:t>
            </w:r>
            <w:r w:rsidRPr="004F4B8A">
              <w:rPr>
                <w:rFonts w:eastAsia="Arial Unicode MS"/>
                <w:position w:val="1"/>
                <w:sz w:val="20"/>
                <w:szCs w:val="20"/>
              </w:rPr>
              <w:t>und</w:t>
            </w:r>
            <w:r w:rsidRPr="004F4B8A">
              <w:rPr>
                <w:rFonts w:eastAsia="Arial Unicode MS"/>
                <w:spacing w:val="-10"/>
                <w:position w:val="1"/>
                <w:sz w:val="20"/>
                <w:szCs w:val="20"/>
              </w:rPr>
              <w:t xml:space="preserve"> </w:t>
            </w:r>
            <w:r w:rsidRPr="004F4B8A">
              <w:rPr>
                <w:rFonts w:eastAsia="Arial Unicode MS"/>
                <w:position w:val="1"/>
                <w:sz w:val="20"/>
                <w:szCs w:val="20"/>
              </w:rPr>
              <w:t>gewichten</w:t>
            </w:r>
          </w:p>
          <w:p w14:paraId="0D30C55D" w14:textId="77777777" w:rsidR="00CE287E" w:rsidRPr="004F4B8A" w:rsidRDefault="00CE287E" w:rsidP="0018583C">
            <w:pPr>
              <w:spacing w:before="60" w:line="240" w:lineRule="exact"/>
              <w:rPr>
                <w:rFonts w:eastAsia="Arial Unicode MS"/>
                <w:sz w:val="20"/>
                <w:szCs w:val="20"/>
              </w:rPr>
            </w:pPr>
            <w:r w:rsidRPr="004A32B6">
              <w:rPr>
                <w:rFonts w:eastAsia="Arial Unicode MS"/>
                <w:b/>
                <w:position w:val="1"/>
                <w:sz w:val="20"/>
                <w:szCs w:val="20"/>
              </w:rPr>
              <w:t>4.</w:t>
            </w:r>
            <w:r w:rsidRPr="004F4B8A">
              <w:rPr>
                <w:rFonts w:eastAsia="Arial Unicode MS"/>
                <w:spacing w:val="1"/>
                <w:position w:val="1"/>
                <w:sz w:val="20"/>
                <w:szCs w:val="20"/>
              </w:rPr>
              <w:t xml:space="preserve"> </w:t>
            </w:r>
            <w:r w:rsidRPr="004F4B8A">
              <w:rPr>
                <w:rFonts w:eastAsia="Arial Unicode MS"/>
                <w:position w:val="1"/>
                <w:sz w:val="20"/>
                <w:szCs w:val="20"/>
              </w:rPr>
              <w:t>Werte</w:t>
            </w:r>
            <w:r w:rsidRPr="004F4B8A">
              <w:rPr>
                <w:rFonts w:eastAsia="Arial Unicode MS"/>
                <w:spacing w:val="-6"/>
                <w:position w:val="1"/>
                <w:sz w:val="20"/>
                <w:szCs w:val="20"/>
              </w:rPr>
              <w:t xml:space="preserve"> </w:t>
            </w:r>
            <w:r w:rsidRPr="004F4B8A">
              <w:rPr>
                <w:rFonts w:eastAsia="Arial Unicode MS"/>
                <w:position w:val="1"/>
                <w:sz w:val="20"/>
                <w:szCs w:val="20"/>
              </w:rPr>
              <w:t>und</w:t>
            </w:r>
            <w:r w:rsidRPr="004F4B8A">
              <w:rPr>
                <w:rFonts w:eastAsia="Arial Unicode MS"/>
                <w:spacing w:val="-6"/>
                <w:position w:val="1"/>
                <w:sz w:val="20"/>
                <w:szCs w:val="20"/>
              </w:rPr>
              <w:t xml:space="preserve"> </w:t>
            </w:r>
            <w:r w:rsidRPr="004F4B8A">
              <w:rPr>
                <w:rFonts w:eastAsia="Arial Unicode MS"/>
                <w:position w:val="1"/>
                <w:sz w:val="20"/>
                <w:szCs w:val="20"/>
              </w:rPr>
              <w:t>Normen</w:t>
            </w:r>
            <w:r w:rsidRPr="004F4B8A">
              <w:rPr>
                <w:rFonts w:eastAsia="Arial Unicode MS"/>
                <w:spacing w:val="-6"/>
                <w:position w:val="1"/>
                <w:sz w:val="20"/>
                <w:szCs w:val="20"/>
              </w:rPr>
              <w:t xml:space="preserve"> </w:t>
            </w:r>
            <w:r w:rsidRPr="004F4B8A">
              <w:rPr>
                <w:rFonts w:eastAsia="Arial Unicode MS"/>
                <w:position w:val="1"/>
                <w:sz w:val="20"/>
                <w:szCs w:val="20"/>
              </w:rPr>
              <w:t>bei</w:t>
            </w:r>
            <w:r w:rsidRPr="004F4B8A">
              <w:rPr>
                <w:rFonts w:eastAsia="Arial Unicode MS"/>
                <w:spacing w:val="-6"/>
                <w:position w:val="1"/>
                <w:sz w:val="20"/>
                <w:szCs w:val="20"/>
              </w:rPr>
              <w:t xml:space="preserve"> </w:t>
            </w:r>
            <w:r w:rsidRPr="004F4B8A">
              <w:rPr>
                <w:rFonts w:eastAsia="Arial Unicode MS"/>
                <w:position w:val="1"/>
                <w:sz w:val="20"/>
                <w:szCs w:val="20"/>
              </w:rPr>
              <w:t>ethischen</w:t>
            </w:r>
            <w:r w:rsidRPr="004F4B8A">
              <w:rPr>
                <w:rFonts w:eastAsia="Arial Unicode MS"/>
                <w:spacing w:val="-6"/>
                <w:position w:val="1"/>
                <w:sz w:val="20"/>
                <w:szCs w:val="20"/>
              </w:rPr>
              <w:t xml:space="preserve"> </w:t>
            </w:r>
            <w:r w:rsidRPr="004F4B8A">
              <w:rPr>
                <w:rFonts w:eastAsia="Arial Unicode MS"/>
                <w:position w:val="1"/>
                <w:sz w:val="20"/>
                <w:szCs w:val="20"/>
              </w:rPr>
              <w:t>Fr</w:t>
            </w:r>
            <w:r w:rsidRPr="004F4B8A">
              <w:rPr>
                <w:rFonts w:eastAsia="Arial Unicode MS"/>
                <w:position w:val="1"/>
                <w:sz w:val="20"/>
                <w:szCs w:val="20"/>
              </w:rPr>
              <w:t>a</w:t>
            </w:r>
            <w:r w:rsidRPr="004F4B8A">
              <w:rPr>
                <w:rFonts w:eastAsia="Arial Unicode MS"/>
                <w:position w:val="1"/>
                <w:sz w:val="20"/>
                <w:szCs w:val="20"/>
              </w:rPr>
              <w:t>ge-</w:t>
            </w:r>
            <w:r w:rsidRPr="004F4B8A">
              <w:rPr>
                <w:rFonts w:eastAsia="Arial Unicode MS"/>
                <w:spacing w:val="-6"/>
                <w:position w:val="1"/>
                <w:sz w:val="20"/>
                <w:szCs w:val="20"/>
              </w:rPr>
              <w:t xml:space="preserve"> </w:t>
            </w:r>
            <w:r w:rsidRPr="004F4B8A">
              <w:rPr>
                <w:rFonts w:eastAsia="Arial Unicode MS"/>
                <w:position w:val="1"/>
                <w:sz w:val="20"/>
                <w:szCs w:val="20"/>
              </w:rPr>
              <w:t>und</w:t>
            </w:r>
            <w:r w:rsidRPr="004F4B8A">
              <w:rPr>
                <w:rFonts w:eastAsia="Arial Unicode MS"/>
                <w:spacing w:val="-6"/>
                <w:position w:val="1"/>
                <w:sz w:val="20"/>
                <w:szCs w:val="20"/>
              </w:rPr>
              <w:t xml:space="preserve"> </w:t>
            </w:r>
            <w:r w:rsidRPr="004F4B8A">
              <w:rPr>
                <w:rFonts w:eastAsia="Arial Unicode MS"/>
                <w:position w:val="1"/>
                <w:sz w:val="20"/>
                <w:szCs w:val="20"/>
              </w:rPr>
              <w:t>Problemstellungen</w:t>
            </w:r>
            <w:r w:rsidRPr="004F4B8A">
              <w:rPr>
                <w:rFonts w:eastAsia="Arial Unicode MS"/>
                <w:spacing w:val="-6"/>
                <w:position w:val="1"/>
                <w:sz w:val="20"/>
                <w:szCs w:val="20"/>
              </w:rPr>
              <w:t xml:space="preserve"> </w:t>
            </w:r>
            <w:r w:rsidRPr="004F4B8A">
              <w:rPr>
                <w:rFonts w:eastAsia="Arial Unicode MS"/>
                <w:position w:val="1"/>
                <w:sz w:val="20"/>
                <w:szCs w:val="20"/>
              </w:rPr>
              <w:t>diskutieren</w:t>
            </w:r>
          </w:p>
          <w:p w14:paraId="23103A68" w14:textId="77777777" w:rsidR="00CE287E" w:rsidRPr="004F4B8A" w:rsidRDefault="00CE287E" w:rsidP="0018583C">
            <w:pPr>
              <w:spacing w:before="60" w:line="240" w:lineRule="exact"/>
              <w:rPr>
                <w:rFonts w:eastAsia="Arial Unicode MS"/>
                <w:sz w:val="20"/>
                <w:szCs w:val="20"/>
              </w:rPr>
            </w:pPr>
            <w:r w:rsidRPr="004A32B6">
              <w:rPr>
                <w:rFonts w:eastAsia="Arial Unicode MS"/>
                <w:b/>
                <w:position w:val="1"/>
                <w:sz w:val="20"/>
                <w:szCs w:val="20"/>
              </w:rPr>
              <w:t>5.</w:t>
            </w:r>
            <w:r w:rsidRPr="004F4B8A">
              <w:rPr>
                <w:rFonts w:eastAsia="Arial Unicode MS"/>
                <w:spacing w:val="1"/>
                <w:position w:val="1"/>
                <w:sz w:val="20"/>
                <w:szCs w:val="20"/>
              </w:rPr>
              <w:t xml:space="preserve"> </w:t>
            </w:r>
            <w:r w:rsidRPr="004F4B8A">
              <w:rPr>
                <w:rFonts w:eastAsia="Arial Unicode MS"/>
                <w:position w:val="1"/>
                <w:sz w:val="20"/>
                <w:szCs w:val="20"/>
              </w:rPr>
              <w:t>die</w:t>
            </w:r>
            <w:r w:rsidRPr="004F4B8A">
              <w:rPr>
                <w:rFonts w:eastAsia="Arial Unicode MS"/>
                <w:spacing w:val="-6"/>
                <w:position w:val="1"/>
                <w:sz w:val="20"/>
                <w:szCs w:val="20"/>
              </w:rPr>
              <w:t xml:space="preserve"> </w:t>
            </w:r>
            <w:r w:rsidRPr="004F4B8A">
              <w:rPr>
                <w:rFonts w:eastAsia="Arial Unicode MS"/>
                <w:position w:val="1"/>
                <w:sz w:val="20"/>
                <w:szCs w:val="20"/>
              </w:rPr>
              <w:t>Geltungsansprüche</w:t>
            </w:r>
            <w:r w:rsidRPr="004F4B8A">
              <w:rPr>
                <w:rFonts w:eastAsia="Arial Unicode MS"/>
                <w:spacing w:val="-6"/>
                <w:position w:val="1"/>
                <w:sz w:val="20"/>
                <w:szCs w:val="20"/>
              </w:rPr>
              <w:t xml:space="preserve"> </w:t>
            </w:r>
            <w:r w:rsidRPr="004F4B8A">
              <w:rPr>
                <w:rFonts w:eastAsia="Arial Unicode MS"/>
                <w:position w:val="1"/>
                <w:sz w:val="20"/>
                <w:szCs w:val="20"/>
              </w:rPr>
              <w:t>von</w:t>
            </w:r>
            <w:r w:rsidRPr="004F4B8A">
              <w:rPr>
                <w:rFonts w:eastAsia="Arial Unicode MS"/>
                <w:spacing w:val="-6"/>
                <w:position w:val="1"/>
                <w:sz w:val="20"/>
                <w:szCs w:val="20"/>
              </w:rPr>
              <w:t xml:space="preserve"> </w:t>
            </w:r>
            <w:r w:rsidRPr="004F4B8A">
              <w:rPr>
                <w:rFonts w:eastAsia="Arial Unicode MS"/>
                <w:position w:val="1"/>
                <w:sz w:val="20"/>
                <w:szCs w:val="20"/>
              </w:rPr>
              <w:t>leitenden</w:t>
            </w:r>
            <w:r w:rsidRPr="004F4B8A">
              <w:rPr>
                <w:rFonts w:eastAsia="Arial Unicode MS"/>
                <w:spacing w:val="-6"/>
                <w:position w:val="1"/>
                <w:sz w:val="20"/>
                <w:szCs w:val="20"/>
              </w:rPr>
              <w:t xml:space="preserve"> </w:t>
            </w:r>
            <w:r w:rsidRPr="004F4B8A">
              <w:rPr>
                <w:rFonts w:eastAsia="Arial Unicode MS"/>
                <w:position w:val="1"/>
                <w:sz w:val="20"/>
                <w:szCs w:val="20"/>
              </w:rPr>
              <w:t>Prinzipien</w:t>
            </w:r>
            <w:r w:rsidRPr="004F4B8A">
              <w:rPr>
                <w:rFonts w:eastAsia="Arial Unicode MS"/>
                <w:spacing w:val="-6"/>
                <w:position w:val="1"/>
                <w:sz w:val="20"/>
                <w:szCs w:val="20"/>
              </w:rPr>
              <w:t xml:space="preserve"> </w:t>
            </w:r>
            <w:r w:rsidRPr="004F4B8A">
              <w:rPr>
                <w:rFonts w:eastAsia="Arial Unicode MS"/>
                <w:position w:val="1"/>
                <w:sz w:val="20"/>
                <w:szCs w:val="20"/>
              </w:rPr>
              <w:t>und</w:t>
            </w:r>
            <w:r w:rsidRPr="004F4B8A">
              <w:rPr>
                <w:rFonts w:eastAsia="Arial Unicode MS"/>
                <w:spacing w:val="-6"/>
                <w:position w:val="1"/>
                <w:sz w:val="20"/>
                <w:szCs w:val="20"/>
              </w:rPr>
              <w:t xml:space="preserve"> </w:t>
            </w:r>
            <w:r w:rsidRPr="004F4B8A">
              <w:rPr>
                <w:rFonts w:eastAsia="Arial Unicode MS"/>
                <w:position w:val="1"/>
                <w:sz w:val="20"/>
                <w:szCs w:val="20"/>
              </w:rPr>
              <w:t>Regeln</w:t>
            </w:r>
            <w:r w:rsidRPr="004F4B8A">
              <w:rPr>
                <w:rFonts w:eastAsia="Arial Unicode MS"/>
                <w:spacing w:val="-6"/>
                <w:position w:val="1"/>
                <w:sz w:val="20"/>
                <w:szCs w:val="20"/>
              </w:rPr>
              <w:t xml:space="preserve"> </w:t>
            </w:r>
            <w:r w:rsidRPr="004F4B8A">
              <w:rPr>
                <w:rFonts w:eastAsia="Arial Unicode MS"/>
                <w:position w:val="1"/>
                <w:sz w:val="20"/>
                <w:szCs w:val="20"/>
              </w:rPr>
              <w:t>hinsichtlich</w:t>
            </w:r>
            <w:r w:rsidRPr="004F4B8A">
              <w:rPr>
                <w:rFonts w:eastAsia="Arial Unicode MS"/>
                <w:spacing w:val="-6"/>
                <w:position w:val="1"/>
                <w:sz w:val="20"/>
                <w:szCs w:val="20"/>
              </w:rPr>
              <w:t xml:space="preserve"> </w:t>
            </w:r>
            <w:r w:rsidRPr="004F4B8A">
              <w:rPr>
                <w:rFonts w:eastAsia="Arial Unicode MS"/>
                <w:position w:val="1"/>
                <w:sz w:val="20"/>
                <w:szCs w:val="20"/>
              </w:rPr>
              <w:t>eth</w:t>
            </w:r>
            <w:r w:rsidRPr="004F4B8A">
              <w:rPr>
                <w:rFonts w:eastAsia="Arial Unicode MS"/>
                <w:position w:val="1"/>
                <w:sz w:val="20"/>
                <w:szCs w:val="20"/>
              </w:rPr>
              <w:t>i</w:t>
            </w:r>
            <w:r w:rsidRPr="004F4B8A">
              <w:rPr>
                <w:rFonts w:eastAsia="Arial Unicode MS"/>
                <w:position w:val="1"/>
                <w:sz w:val="20"/>
                <w:szCs w:val="20"/>
              </w:rPr>
              <w:t>scher</w:t>
            </w:r>
            <w:r w:rsidRPr="004F4B8A">
              <w:rPr>
                <w:rFonts w:eastAsia="Arial Unicode MS"/>
                <w:spacing w:val="-6"/>
                <w:position w:val="1"/>
                <w:sz w:val="20"/>
                <w:szCs w:val="20"/>
              </w:rPr>
              <w:t xml:space="preserve"> </w:t>
            </w:r>
            <w:r w:rsidRPr="004F4B8A">
              <w:rPr>
                <w:rFonts w:eastAsia="Arial Unicode MS"/>
                <w:position w:val="1"/>
                <w:sz w:val="20"/>
                <w:szCs w:val="20"/>
              </w:rPr>
              <w:t>Fragen</w:t>
            </w:r>
            <w:r w:rsidRPr="004F4B8A">
              <w:rPr>
                <w:rFonts w:eastAsia="Arial Unicode MS"/>
                <w:spacing w:val="-6"/>
                <w:position w:val="1"/>
                <w:sz w:val="20"/>
                <w:szCs w:val="20"/>
              </w:rPr>
              <w:t xml:space="preserve"> </w:t>
            </w:r>
            <w:r w:rsidRPr="004F4B8A">
              <w:rPr>
                <w:rFonts w:eastAsia="Arial Unicode MS"/>
                <w:position w:val="1"/>
                <w:sz w:val="20"/>
                <w:szCs w:val="20"/>
              </w:rPr>
              <w:t>und Problemstellungen</w:t>
            </w:r>
            <w:r w:rsidRPr="004F4B8A">
              <w:rPr>
                <w:rFonts w:eastAsia="Arial Unicode MS"/>
                <w:spacing w:val="-6"/>
                <w:position w:val="1"/>
                <w:sz w:val="20"/>
                <w:szCs w:val="20"/>
              </w:rPr>
              <w:t xml:space="preserve"> </w:t>
            </w:r>
            <w:r w:rsidRPr="004F4B8A">
              <w:rPr>
                <w:rFonts w:eastAsia="Arial Unicode MS"/>
                <w:position w:val="1"/>
                <w:sz w:val="20"/>
                <w:szCs w:val="20"/>
              </w:rPr>
              <w:t>kritisch</w:t>
            </w:r>
            <w:r w:rsidRPr="004F4B8A">
              <w:rPr>
                <w:rFonts w:eastAsia="Arial Unicode MS"/>
                <w:spacing w:val="-6"/>
                <w:position w:val="1"/>
                <w:sz w:val="20"/>
                <w:szCs w:val="20"/>
              </w:rPr>
              <w:t xml:space="preserve"> </w:t>
            </w:r>
            <w:r w:rsidRPr="004F4B8A">
              <w:rPr>
                <w:rFonts w:eastAsia="Arial Unicode MS"/>
                <w:position w:val="1"/>
                <w:sz w:val="20"/>
                <w:szCs w:val="20"/>
              </w:rPr>
              <w:t>prüfen</w:t>
            </w:r>
            <w:r w:rsidRPr="004F4B8A">
              <w:rPr>
                <w:rFonts w:eastAsia="Arial Unicode MS"/>
                <w:spacing w:val="-6"/>
                <w:position w:val="1"/>
                <w:sz w:val="20"/>
                <w:szCs w:val="20"/>
              </w:rPr>
              <w:t xml:space="preserve"> </w:t>
            </w:r>
            <w:r w:rsidRPr="004F4B8A">
              <w:rPr>
                <w:rFonts w:eastAsia="Arial Unicode MS"/>
                <w:position w:val="1"/>
                <w:sz w:val="20"/>
                <w:szCs w:val="20"/>
              </w:rPr>
              <w:t>und</w:t>
            </w:r>
            <w:r w:rsidRPr="004F4B8A">
              <w:rPr>
                <w:rFonts w:eastAsia="Arial Unicode MS"/>
                <w:spacing w:val="-6"/>
                <w:position w:val="1"/>
                <w:sz w:val="20"/>
                <w:szCs w:val="20"/>
              </w:rPr>
              <w:t xml:space="preserve"> </w:t>
            </w:r>
            <w:r w:rsidRPr="004F4B8A">
              <w:rPr>
                <w:rFonts w:eastAsia="Arial Unicode MS"/>
                <w:position w:val="1"/>
                <w:sz w:val="20"/>
                <w:szCs w:val="20"/>
              </w:rPr>
              <w:t>erörtern</w:t>
            </w:r>
          </w:p>
          <w:p w14:paraId="409D7568" w14:textId="77777777" w:rsidR="00CE287E" w:rsidRPr="004F4B8A" w:rsidRDefault="00CE287E" w:rsidP="0018583C">
            <w:pPr>
              <w:spacing w:before="120" w:line="240" w:lineRule="auto"/>
              <w:rPr>
                <w:rFonts w:eastAsia="Arial" w:cs="Arial"/>
                <w:b/>
                <w:bCs/>
                <w:position w:val="-1"/>
                <w:sz w:val="20"/>
                <w:szCs w:val="20"/>
              </w:rPr>
            </w:pPr>
            <w:r w:rsidRPr="004F4B8A">
              <w:rPr>
                <w:rFonts w:eastAsia="Calibri"/>
                <w:b/>
                <w:sz w:val="20"/>
                <w:szCs w:val="22"/>
              </w:rPr>
              <w:t xml:space="preserve">2.4 </w:t>
            </w:r>
            <w:r w:rsidRPr="004F4B8A">
              <w:rPr>
                <w:rFonts w:eastAsia="Arial" w:cs="Arial"/>
                <w:b/>
                <w:bCs/>
                <w:position w:val="-1"/>
                <w:sz w:val="20"/>
                <w:szCs w:val="20"/>
              </w:rPr>
              <w:t>Beurteilen</w:t>
            </w:r>
            <w:r w:rsidRPr="004F4B8A">
              <w:rPr>
                <w:rFonts w:eastAsia="Arial" w:cs="Arial"/>
                <w:b/>
                <w:bCs/>
                <w:spacing w:val="-7"/>
                <w:position w:val="-1"/>
                <w:sz w:val="20"/>
                <w:szCs w:val="20"/>
              </w:rPr>
              <w:t xml:space="preserve"> </w:t>
            </w:r>
            <w:r w:rsidRPr="004F4B8A">
              <w:rPr>
                <w:rFonts w:eastAsia="Arial" w:cs="Arial"/>
                <w:b/>
                <w:bCs/>
                <w:position w:val="-1"/>
                <w:sz w:val="20"/>
                <w:szCs w:val="20"/>
              </w:rPr>
              <w:t>und</w:t>
            </w:r>
            <w:r w:rsidRPr="004F4B8A">
              <w:rPr>
                <w:rFonts w:eastAsia="Arial" w:cs="Arial"/>
                <w:b/>
                <w:bCs/>
                <w:spacing w:val="-11"/>
                <w:position w:val="-1"/>
                <w:sz w:val="20"/>
                <w:szCs w:val="20"/>
              </w:rPr>
              <w:t xml:space="preserve"> </w:t>
            </w:r>
            <w:r w:rsidRPr="004F4B8A">
              <w:rPr>
                <w:rFonts w:eastAsia="Arial" w:cs="Arial"/>
                <w:b/>
                <w:bCs/>
                <w:position w:val="-1"/>
                <w:sz w:val="20"/>
                <w:szCs w:val="20"/>
              </w:rPr>
              <w:t>(sich)</w:t>
            </w:r>
            <w:r w:rsidRPr="004F4B8A">
              <w:rPr>
                <w:rFonts w:eastAsia="Arial" w:cs="Arial"/>
                <w:b/>
                <w:bCs/>
                <w:spacing w:val="-7"/>
                <w:position w:val="-1"/>
                <w:sz w:val="20"/>
                <w:szCs w:val="20"/>
              </w:rPr>
              <w:t xml:space="preserve"> </w:t>
            </w:r>
            <w:r w:rsidRPr="004F4B8A">
              <w:rPr>
                <w:rFonts w:eastAsia="Arial" w:cs="Arial"/>
                <w:b/>
                <w:bCs/>
                <w:position w:val="-1"/>
                <w:sz w:val="20"/>
                <w:szCs w:val="20"/>
              </w:rPr>
              <w:t>entscheiden</w:t>
            </w:r>
          </w:p>
          <w:p w14:paraId="73ADF783" w14:textId="77777777" w:rsidR="00CE287E" w:rsidRPr="004A32B6" w:rsidRDefault="00CE287E" w:rsidP="0018583C">
            <w:pPr>
              <w:spacing w:before="60" w:line="240" w:lineRule="auto"/>
              <w:ind w:right="-20"/>
              <w:rPr>
                <w:rFonts w:eastAsia="Arial Unicode MS" w:cs="Arial Unicode MS"/>
                <w:sz w:val="20"/>
                <w:szCs w:val="20"/>
              </w:rPr>
            </w:pPr>
            <w:r w:rsidRPr="004A32B6">
              <w:rPr>
                <w:rFonts w:eastAsia="Arial Unicode MS" w:cs="Arial Unicode MS"/>
                <w:b/>
                <w:position w:val="1"/>
                <w:sz w:val="20"/>
                <w:szCs w:val="20"/>
              </w:rPr>
              <w:t>1.</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unterschiedliche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Positionen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w:t>
            </w:r>
            <w:r w:rsidRPr="004F4B8A">
              <w:rPr>
                <w:rFonts w:eastAsia="Arial Unicode MS" w:cs="Arial Unicode MS"/>
                <w:position w:val="1"/>
                <w:sz w:val="20"/>
                <w:szCs w:val="20"/>
              </w:rPr>
              <w:t>i</w:t>
            </w:r>
            <w:r w:rsidRPr="004F4B8A">
              <w:rPr>
                <w:rFonts w:eastAsia="Arial Unicode MS" w:cs="Arial Unicode MS"/>
                <w:position w:val="1"/>
                <w:sz w:val="20"/>
                <w:szCs w:val="20"/>
              </w:rPr>
              <w:t>spielsweise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in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einer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Situations-,</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Fakten-,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Interessenanalyse)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erarbeiten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A32B6">
              <w:rPr>
                <w:rFonts w:eastAsia="Arial Unicode MS" w:cs="Arial Unicode MS"/>
                <w:position w:val="1"/>
                <w:sz w:val="20"/>
                <w:szCs w:val="20"/>
              </w:rPr>
              <w:t>ve</w:t>
            </w:r>
            <w:r w:rsidRPr="004A32B6">
              <w:rPr>
                <w:rFonts w:eastAsia="Arial Unicode MS" w:cs="Arial Unicode MS"/>
                <w:position w:val="1"/>
                <w:sz w:val="20"/>
                <w:szCs w:val="20"/>
              </w:rPr>
              <w:t>r</w:t>
            </w:r>
            <w:r w:rsidRPr="004A32B6">
              <w:rPr>
                <w:rFonts w:eastAsia="Arial Unicode MS" w:cs="Arial Unicode MS"/>
                <w:position w:val="1"/>
                <w:sz w:val="20"/>
                <w:szCs w:val="20"/>
              </w:rPr>
              <w:t>gleichend</w:t>
            </w:r>
            <w:r w:rsidRPr="004A32B6">
              <w:rPr>
                <w:rFonts w:eastAsia="Arial Unicode MS" w:cs="Arial Unicode MS"/>
                <w:spacing w:val="-6"/>
                <w:position w:val="1"/>
                <w:sz w:val="20"/>
                <w:szCs w:val="20"/>
              </w:rPr>
              <w:t xml:space="preserve"> </w:t>
            </w:r>
            <w:r w:rsidRPr="004A32B6">
              <w:rPr>
                <w:rFonts w:eastAsia="Arial Unicode MS" w:cs="Arial Unicode MS"/>
                <w:position w:val="1"/>
                <w:sz w:val="20"/>
                <w:szCs w:val="20"/>
              </w:rPr>
              <w:t>bewerten</w:t>
            </w:r>
          </w:p>
          <w:p w14:paraId="73FD4988" w14:textId="77777777" w:rsidR="00CE287E" w:rsidRPr="004F4B8A" w:rsidRDefault="00CE287E" w:rsidP="0018583C">
            <w:pPr>
              <w:spacing w:before="60" w:line="240" w:lineRule="auto"/>
              <w:ind w:right="-20"/>
              <w:rPr>
                <w:rFonts w:eastAsia="Arial Unicode MS" w:cs="Arial Unicode MS"/>
                <w:sz w:val="20"/>
                <w:szCs w:val="20"/>
              </w:rPr>
            </w:pPr>
            <w:r w:rsidRPr="004A32B6">
              <w:rPr>
                <w:rFonts w:eastAsia="Arial Unicode MS" w:cs="Arial Unicode MS"/>
                <w:b/>
                <w:position w:val="1"/>
                <w:sz w:val="20"/>
                <w:szCs w:val="20"/>
              </w:rPr>
              <w:t>2.</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verschiedene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Begründungen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w:t>
            </w:r>
            <w:r w:rsidRPr="004F4B8A">
              <w:rPr>
                <w:rFonts w:eastAsia="Arial Unicode MS" w:cs="Arial Unicode MS"/>
                <w:position w:val="1"/>
                <w:sz w:val="20"/>
                <w:szCs w:val="20"/>
              </w:rPr>
              <w:t>i</w:t>
            </w:r>
            <w:r w:rsidRPr="004F4B8A">
              <w:rPr>
                <w:rFonts w:eastAsia="Arial Unicode MS" w:cs="Arial Unicode MS"/>
                <w:position w:val="1"/>
                <w:sz w:val="20"/>
                <w:szCs w:val="20"/>
              </w:rPr>
              <w:t>spielsweise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Autorität,</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Religion,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Tradition,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Konvention)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abwägen 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bewerten</w:t>
            </w:r>
          </w:p>
          <w:p w14:paraId="56FAEACE" w14:textId="77777777" w:rsidR="00CE287E" w:rsidRPr="004F4B8A" w:rsidRDefault="00CE287E" w:rsidP="0018583C">
            <w:pPr>
              <w:spacing w:before="60" w:line="240" w:lineRule="auto"/>
              <w:rPr>
                <w:rFonts w:eastAsia="Arial Unicode MS" w:cs="Arial Unicode MS"/>
                <w:sz w:val="20"/>
                <w:szCs w:val="20"/>
              </w:rPr>
            </w:pPr>
            <w:r w:rsidRPr="004A32B6">
              <w:rPr>
                <w:rFonts w:eastAsia="Arial Unicode MS" w:cs="Arial Unicode MS"/>
                <w:b/>
                <w:position w:val="1"/>
                <w:sz w:val="20"/>
                <w:szCs w:val="20"/>
              </w:rPr>
              <w:t>4.</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eigene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begründete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Standpunkte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en</w:t>
            </w:r>
            <w:r w:rsidRPr="004F4B8A">
              <w:rPr>
                <w:rFonts w:eastAsia="Arial Unicode MS" w:cs="Arial Unicode MS"/>
                <w:position w:val="1"/>
                <w:sz w:val="20"/>
                <w:szCs w:val="20"/>
              </w:rPr>
              <w:t>t</w:t>
            </w:r>
            <w:r w:rsidRPr="004F4B8A">
              <w:rPr>
                <w:rFonts w:eastAsia="Arial Unicode MS" w:cs="Arial Unicode MS"/>
                <w:position w:val="1"/>
                <w:sz w:val="20"/>
                <w:szCs w:val="20"/>
              </w:rPr>
              <w:t>wickeln</w:t>
            </w:r>
          </w:p>
          <w:p w14:paraId="730EB92C" w14:textId="77777777" w:rsidR="00CE287E" w:rsidRPr="004F4B8A" w:rsidRDefault="00CE287E" w:rsidP="0018583C">
            <w:pPr>
              <w:spacing w:before="60" w:line="240" w:lineRule="auto"/>
              <w:rPr>
                <w:rFonts w:eastAsia="Arial Unicode MS" w:cs="Arial Unicode MS"/>
                <w:sz w:val="20"/>
                <w:szCs w:val="20"/>
              </w:rPr>
            </w:pPr>
            <w:r w:rsidRPr="004A32B6">
              <w:rPr>
                <w:rFonts w:eastAsia="Arial Unicode MS" w:cs="Arial Unicode MS"/>
                <w:b/>
                <w:position w:val="1"/>
                <w:sz w:val="20"/>
                <w:szCs w:val="20"/>
              </w:rPr>
              <w:t>6.</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eigene</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Handlungsoptionen</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entwerfen,</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im</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Hinblick</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auf</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Folgen</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Realisierba</w:t>
            </w:r>
            <w:r w:rsidRPr="004F4B8A">
              <w:rPr>
                <w:rFonts w:eastAsia="Arial Unicode MS" w:cs="Arial Unicode MS"/>
                <w:position w:val="1"/>
                <w:sz w:val="20"/>
                <w:szCs w:val="20"/>
              </w:rPr>
              <w:t>r</w:t>
            </w:r>
            <w:r w:rsidRPr="004F4B8A">
              <w:rPr>
                <w:rFonts w:eastAsia="Arial Unicode MS" w:cs="Arial Unicode MS"/>
                <w:position w:val="1"/>
                <w:sz w:val="20"/>
                <w:szCs w:val="20"/>
              </w:rPr>
              <w:t>keit</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bewerten</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12"/>
                <w:position w:val="1"/>
                <w:sz w:val="20"/>
                <w:szCs w:val="20"/>
              </w:rPr>
              <w:t xml:space="preserve"> </w:t>
            </w:r>
            <w:r w:rsidRPr="004F4B8A">
              <w:rPr>
                <w:rFonts w:eastAsia="Arial Unicode MS" w:cs="Arial Unicode MS"/>
                <w:position w:val="1"/>
                <w:sz w:val="20"/>
                <w:szCs w:val="20"/>
              </w:rPr>
              <w:t>die Rolle von Vernunft und Gefühl beim Entscheiden kritisch prüfen</w:t>
            </w:r>
          </w:p>
        </w:tc>
        <w:tc>
          <w:tcPr>
            <w:tcW w:w="1138" w:type="pct"/>
            <w:gridSpan w:val="2"/>
            <w:vMerge w:val="restart"/>
            <w:tcBorders>
              <w:top w:val="single" w:sz="4" w:space="0" w:color="000000"/>
              <w:left w:val="single" w:sz="4" w:space="0" w:color="000000"/>
              <w:right w:val="single" w:sz="4" w:space="0" w:color="000000"/>
            </w:tcBorders>
            <w:shd w:val="clear" w:color="auto" w:fill="auto"/>
          </w:tcPr>
          <w:p w14:paraId="16E2D31C" w14:textId="77777777" w:rsidR="00CE287E" w:rsidRPr="004F4B8A" w:rsidRDefault="00CE287E" w:rsidP="0018583C">
            <w:pPr>
              <w:spacing w:before="120" w:line="240" w:lineRule="auto"/>
              <w:rPr>
                <w:b/>
                <w:sz w:val="20"/>
                <w:szCs w:val="22"/>
              </w:rPr>
            </w:pPr>
            <w:r w:rsidRPr="004F4B8A">
              <w:rPr>
                <w:b/>
                <w:sz w:val="20"/>
                <w:szCs w:val="22"/>
              </w:rPr>
              <w:t xml:space="preserve">3.1.2.1 </w:t>
            </w:r>
            <w:r w:rsidR="004A32B6" w:rsidRPr="004F4B8A">
              <w:rPr>
                <w:b/>
                <w:sz w:val="20"/>
                <w:szCs w:val="22"/>
              </w:rPr>
              <w:t>(3)</w:t>
            </w:r>
            <w:r w:rsidR="004A32B6" w:rsidRPr="004F4B8A">
              <w:rPr>
                <w:sz w:val="20"/>
                <w:szCs w:val="22"/>
              </w:rPr>
              <w:t xml:space="preserve"> </w:t>
            </w:r>
            <w:r w:rsidRPr="004F4B8A">
              <w:rPr>
                <w:b/>
                <w:sz w:val="20"/>
                <w:szCs w:val="22"/>
              </w:rPr>
              <w:t>Friedliches Zusammenl</w:t>
            </w:r>
            <w:r w:rsidRPr="004F4B8A">
              <w:rPr>
                <w:b/>
                <w:sz w:val="20"/>
                <w:szCs w:val="22"/>
              </w:rPr>
              <w:t>e</w:t>
            </w:r>
            <w:r w:rsidRPr="004F4B8A">
              <w:rPr>
                <w:b/>
                <w:sz w:val="20"/>
                <w:szCs w:val="22"/>
              </w:rPr>
              <w:t>ben und die Bedeutung von Ko</w:t>
            </w:r>
            <w:r w:rsidRPr="004F4B8A">
              <w:rPr>
                <w:b/>
                <w:sz w:val="20"/>
                <w:szCs w:val="22"/>
              </w:rPr>
              <w:t>n</w:t>
            </w:r>
            <w:r w:rsidRPr="004F4B8A">
              <w:rPr>
                <w:b/>
                <w:sz w:val="20"/>
                <w:szCs w:val="22"/>
              </w:rPr>
              <w:t>flikten</w:t>
            </w:r>
          </w:p>
          <w:p w14:paraId="16C9920C" w14:textId="77777777" w:rsidR="00CE287E" w:rsidRPr="004F4B8A" w:rsidRDefault="00CE287E" w:rsidP="0018583C">
            <w:pPr>
              <w:spacing w:before="60" w:line="240" w:lineRule="auto"/>
              <w:rPr>
                <w:sz w:val="20"/>
                <w:szCs w:val="22"/>
              </w:rPr>
            </w:pPr>
            <w:r w:rsidRPr="00236414">
              <w:rPr>
                <w:b/>
                <w:sz w:val="20"/>
                <w:szCs w:val="22"/>
                <w:shd w:val="clear" w:color="auto" w:fill="F5A092"/>
              </w:rPr>
              <w:t>E</w:t>
            </w:r>
            <w:r w:rsidRPr="00D24185">
              <w:rPr>
                <w:b/>
                <w:sz w:val="20"/>
                <w:szCs w:val="22"/>
              </w:rPr>
              <w:t xml:space="preserve">, </w:t>
            </w:r>
            <w:r w:rsidRPr="0050441F">
              <w:rPr>
                <w:b/>
                <w:sz w:val="20"/>
                <w:szCs w:val="22"/>
                <w:shd w:val="clear" w:color="auto" w:fill="FFCEB9"/>
              </w:rPr>
              <w:t>M</w:t>
            </w:r>
            <w:r w:rsidRPr="004F4B8A">
              <w:rPr>
                <w:sz w:val="20"/>
                <w:szCs w:val="22"/>
              </w:rPr>
              <w:t>: moralische Werte und Normen als Voraussetzung und Grundlage eines friedlichen Zusammenlebens beschreiben, in ihrer Bedeutung erlä</w:t>
            </w:r>
            <w:r w:rsidRPr="004F4B8A">
              <w:rPr>
                <w:sz w:val="20"/>
                <w:szCs w:val="22"/>
              </w:rPr>
              <w:t>u</w:t>
            </w:r>
            <w:r w:rsidRPr="004F4B8A">
              <w:rPr>
                <w:sz w:val="20"/>
                <w:szCs w:val="22"/>
              </w:rPr>
              <w:t>tern und altersgemäß dazu Stellung nehmen (zum Beispiel Toleranz, Ac</w:t>
            </w:r>
            <w:r w:rsidRPr="004F4B8A">
              <w:rPr>
                <w:sz w:val="20"/>
                <w:szCs w:val="22"/>
              </w:rPr>
              <w:t>h</w:t>
            </w:r>
            <w:r w:rsidRPr="004F4B8A">
              <w:rPr>
                <w:sz w:val="20"/>
                <w:szCs w:val="22"/>
              </w:rPr>
              <w:t>tung, Gerechtigkeit, Menschenrechte, Grundgesetz)</w:t>
            </w:r>
          </w:p>
          <w:p w14:paraId="4DF484AA" w14:textId="77777777" w:rsidR="00CE287E" w:rsidRPr="004F4B8A" w:rsidRDefault="00CE287E" w:rsidP="0018583C">
            <w:pPr>
              <w:spacing w:before="60" w:line="240" w:lineRule="auto"/>
              <w:rPr>
                <w:sz w:val="20"/>
                <w:szCs w:val="22"/>
              </w:rPr>
            </w:pPr>
            <w:r w:rsidRPr="00616EAE">
              <w:rPr>
                <w:b/>
                <w:sz w:val="20"/>
                <w:szCs w:val="22"/>
                <w:shd w:val="clear" w:color="auto" w:fill="FFE2D5"/>
              </w:rPr>
              <w:t>G</w:t>
            </w:r>
            <w:r w:rsidRPr="004F4B8A">
              <w:rPr>
                <w:sz w:val="20"/>
                <w:szCs w:val="22"/>
              </w:rPr>
              <w:t>: in ihrer Bedeutung für einen vorg</w:t>
            </w:r>
            <w:r w:rsidRPr="004F4B8A">
              <w:rPr>
                <w:sz w:val="20"/>
                <w:szCs w:val="22"/>
              </w:rPr>
              <w:t>e</w:t>
            </w:r>
            <w:r w:rsidRPr="004F4B8A">
              <w:rPr>
                <w:sz w:val="20"/>
                <w:szCs w:val="22"/>
              </w:rPr>
              <w:t>gebenen Kontext</w:t>
            </w:r>
          </w:p>
          <w:p w14:paraId="38925157" w14:textId="77777777" w:rsidR="00CE287E" w:rsidRPr="004F4B8A" w:rsidRDefault="00CE287E" w:rsidP="0018583C">
            <w:pPr>
              <w:spacing w:before="120" w:line="240" w:lineRule="auto"/>
              <w:rPr>
                <w:b/>
                <w:sz w:val="20"/>
                <w:szCs w:val="22"/>
              </w:rPr>
            </w:pPr>
            <w:r w:rsidRPr="004F4B8A">
              <w:rPr>
                <w:b/>
                <w:sz w:val="20"/>
                <w:szCs w:val="22"/>
              </w:rPr>
              <w:t xml:space="preserve">3.1.7.1 </w:t>
            </w:r>
            <w:r w:rsidR="004A32B6" w:rsidRPr="004F4B8A">
              <w:rPr>
                <w:b/>
                <w:sz w:val="20"/>
                <w:szCs w:val="22"/>
              </w:rPr>
              <w:t>(7)</w:t>
            </w:r>
            <w:r w:rsidR="004A32B6" w:rsidRPr="004F4B8A">
              <w:rPr>
                <w:sz w:val="20"/>
                <w:szCs w:val="22"/>
              </w:rPr>
              <w:t xml:space="preserve"> </w:t>
            </w:r>
            <w:r w:rsidRPr="004F4B8A">
              <w:rPr>
                <w:b/>
                <w:sz w:val="20"/>
                <w:szCs w:val="22"/>
              </w:rPr>
              <w:t>Ethisch-moralische Grundlagen des Handelns</w:t>
            </w:r>
          </w:p>
          <w:p w14:paraId="60473971" w14:textId="77777777" w:rsidR="00CE287E" w:rsidRPr="004F4B8A" w:rsidRDefault="00CE287E" w:rsidP="0018583C">
            <w:pPr>
              <w:spacing w:before="60" w:line="240" w:lineRule="auto"/>
              <w:rPr>
                <w:sz w:val="20"/>
                <w:szCs w:val="22"/>
              </w:rPr>
            </w:pPr>
            <w:r w:rsidRPr="00236414">
              <w:rPr>
                <w:b/>
                <w:sz w:val="20"/>
                <w:szCs w:val="22"/>
                <w:shd w:val="clear" w:color="auto" w:fill="F5A092"/>
              </w:rPr>
              <w:t>E</w:t>
            </w:r>
            <w:r w:rsidRPr="00D24185">
              <w:rPr>
                <w:b/>
                <w:sz w:val="20"/>
                <w:szCs w:val="22"/>
              </w:rPr>
              <w:t xml:space="preserve">, </w:t>
            </w:r>
            <w:r w:rsidRPr="0050441F">
              <w:rPr>
                <w:b/>
                <w:sz w:val="20"/>
                <w:szCs w:val="22"/>
                <w:shd w:val="clear" w:color="auto" w:fill="FFCEB9"/>
              </w:rPr>
              <w:t>M</w:t>
            </w:r>
            <w:r w:rsidRPr="004F4B8A">
              <w:rPr>
                <w:sz w:val="20"/>
                <w:szCs w:val="22"/>
              </w:rPr>
              <w:t>: sich mit Konfliktsituationen au</w:t>
            </w:r>
            <w:r w:rsidRPr="004F4B8A">
              <w:rPr>
                <w:sz w:val="20"/>
                <w:szCs w:val="22"/>
              </w:rPr>
              <w:t>s</w:t>
            </w:r>
            <w:r w:rsidRPr="004F4B8A">
              <w:rPr>
                <w:sz w:val="20"/>
                <w:szCs w:val="22"/>
              </w:rPr>
              <w:t>einandersetzen und Entscheidung</w:t>
            </w:r>
            <w:r w:rsidRPr="004F4B8A">
              <w:rPr>
                <w:sz w:val="20"/>
                <w:szCs w:val="22"/>
              </w:rPr>
              <w:t>s</w:t>
            </w:r>
            <w:r w:rsidRPr="004F4B8A">
              <w:rPr>
                <w:sz w:val="20"/>
                <w:szCs w:val="22"/>
              </w:rPr>
              <w:t>möglichkeiten mit Bezug auf Normen und ethische Grundprinzipien ansat</w:t>
            </w:r>
            <w:r w:rsidRPr="004F4B8A">
              <w:rPr>
                <w:sz w:val="20"/>
                <w:szCs w:val="22"/>
              </w:rPr>
              <w:t>z</w:t>
            </w:r>
            <w:r w:rsidRPr="004F4B8A">
              <w:rPr>
                <w:sz w:val="20"/>
                <w:szCs w:val="22"/>
              </w:rPr>
              <w:t>weise begründen</w:t>
            </w:r>
          </w:p>
          <w:p w14:paraId="27737ECA" w14:textId="77777777" w:rsidR="00CE287E" w:rsidRPr="004F4B8A" w:rsidRDefault="00CE287E" w:rsidP="0018583C">
            <w:pPr>
              <w:spacing w:before="60" w:after="120" w:line="240" w:lineRule="auto"/>
              <w:rPr>
                <w:sz w:val="20"/>
                <w:szCs w:val="22"/>
              </w:rPr>
            </w:pPr>
            <w:r w:rsidRPr="00616EAE">
              <w:rPr>
                <w:b/>
                <w:sz w:val="20"/>
                <w:szCs w:val="22"/>
                <w:shd w:val="clear" w:color="auto" w:fill="FFE2D5"/>
              </w:rPr>
              <w:t>G</w:t>
            </w:r>
            <w:r w:rsidRPr="004F4B8A">
              <w:rPr>
                <w:sz w:val="20"/>
                <w:szCs w:val="22"/>
              </w:rPr>
              <w:t>: mit Bezug auf vorgegebene No</w:t>
            </w:r>
            <w:r w:rsidRPr="004F4B8A">
              <w:rPr>
                <w:sz w:val="20"/>
                <w:szCs w:val="22"/>
              </w:rPr>
              <w:t>r</w:t>
            </w:r>
            <w:r w:rsidRPr="004F4B8A">
              <w:rPr>
                <w:sz w:val="20"/>
                <w:szCs w:val="22"/>
              </w:rPr>
              <w:t>men und ethische Prinzipien</w:t>
            </w: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14D3E3F3" w14:textId="77777777" w:rsidR="00CE287E" w:rsidRPr="005454CC" w:rsidRDefault="00CE287E" w:rsidP="0018583C">
            <w:pPr>
              <w:spacing w:before="120" w:after="120" w:line="240" w:lineRule="auto"/>
              <w:ind w:left="-284" w:firstLine="284"/>
              <w:rPr>
                <w:b/>
                <w:sz w:val="20"/>
              </w:rPr>
            </w:pPr>
            <w:r w:rsidRPr="005454CC">
              <w:rPr>
                <w:b/>
                <w:sz w:val="20"/>
              </w:rPr>
              <w:t xml:space="preserve">3. </w:t>
            </w:r>
            <w:r>
              <w:rPr>
                <w:b/>
                <w:sz w:val="20"/>
              </w:rPr>
              <w:t>Fragen nach</w:t>
            </w:r>
            <w:r w:rsidRPr="005454CC">
              <w:rPr>
                <w:b/>
                <w:sz w:val="20"/>
              </w:rPr>
              <w:t xml:space="preserve"> der Lebensgestaltung</w:t>
            </w:r>
          </w:p>
          <w:p w14:paraId="1FDCAF94" w14:textId="77777777" w:rsidR="00CE287E" w:rsidRPr="00210931" w:rsidRDefault="00CE287E" w:rsidP="0018583C">
            <w:pPr>
              <w:numPr>
                <w:ilvl w:val="0"/>
                <w:numId w:val="7"/>
              </w:numPr>
              <w:spacing w:before="120" w:after="120" w:line="240" w:lineRule="auto"/>
              <w:rPr>
                <w:sz w:val="20"/>
              </w:rPr>
            </w:pPr>
            <w:r>
              <w:rPr>
                <w:sz w:val="20"/>
              </w:rPr>
              <w:t>Zukunftsvorstellungen</w:t>
            </w:r>
          </w:p>
        </w:tc>
        <w:tc>
          <w:tcPr>
            <w:tcW w:w="892" w:type="pct"/>
            <w:vMerge w:val="restart"/>
            <w:tcBorders>
              <w:top w:val="single" w:sz="4" w:space="0" w:color="000000"/>
              <w:left w:val="single" w:sz="4" w:space="0" w:color="000000"/>
              <w:right w:val="single" w:sz="4" w:space="0" w:color="000000"/>
            </w:tcBorders>
            <w:shd w:val="clear" w:color="auto" w:fill="auto"/>
          </w:tcPr>
          <w:p w14:paraId="7048937C" w14:textId="77777777" w:rsidR="00881343" w:rsidRDefault="00FB25FB" w:rsidP="0018583C">
            <w:pPr>
              <w:spacing w:before="120" w:line="240" w:lineRule="auto"/>
              <w:rPr>
                <w:sz w:val="20"/>
                <w:szCs w:val="20"/>
              </w:rPr>
            </w:pPr>
            <w:r>
              <w:rPr>
                <w:b/>
                <w:bCs/>
                <w:sz w:val="20"/>
                <w:szCs w:val="20"/>
              </w:rPr>
              <w:t>Leitbegriff</w:t>
            </w:r>
            <w:r w:rsidR="00CE287E" w:rsidRPr="004F4B8A">
              <w:rPr>
                <w:b/>
                <w:bCs/>
                <w:sz w:val="20"/>
                <w:szCs w:val="20"/>
              </w:rPr>
              <w:t>:</w:t>
            </w:r>
            <w:r w:rsidR="005B5C57">
              <w:rPr>
                <w:sz w:val="20"/>
                <w:szCs w:val="20"/>
              </w:rPr>
              <w:t xml:space="preserve"> Freiheit</w:t>
            </w:r>
            <w:r w:rsidR="00881343">
              <w:rPr>
                <w:sz w:val="20"/>
                <w:szCs w:val="20"/>
              </w:rPr>
              <w:t>, Veran</w:t>
            </w:r>
            <w:r w:rsidR="00881343">
              <w:rPr>
                <w:sz w:val="20"/>
                <w:szCs w:val="20"/>
              </w:rPr>
              <w:t>t</w:t>
            </w:r>
            <w:r w:rsidR="00881343">
              <w:rPr>
                <w:sz w:val="20"/>
                <w:szCs w:val="20"/>
              </w:rPr>
              <w:t>wortung</w:t>
            </w:r>
          </w:p>
          <w:p w14:paraId="2B4EEA45" w14:textId="77777777" w:rsidR="00881343" w:rsidRDefault="00881343" w:rsidP="0018583C">
            <w:pPr>
              <w:spacing w:before="120" w:line="240" w:lineRule="auto"/>
              <w:rPr>
                <w:sz w:val="20"/>
                <w:szCs w:val="20"/>
              </w:rPr>
            </w:pPr>
          </w:p>
          <w:p w14:paraId="0D7E140A" w14:textId="77777777" w:rsidR="00CE287E" w:rsidRPr="004F4B8A" w:rsidRDefault="00CE287E" w:rsidP="0018583C">
            <w:pPr>
              <w:spacing w:before="120" w:line="240" w:lineRule="auto"/>
              <w:rPr>
                <w:sz w:val="20"/>
                <w:szCs w:val="20"/>
              </w:rPr>
            </w:pPr>
            <w:r w:rsidRPr="004F4B8A">
              <w:rPr>
                <w:b/>
                <w:bCs/>
                <w:sz w:val="20"/>
                <w:szCs w:val="20"/>
              </w:rPr>
              <w:t>Vernetzung mit</w:t>
            </w:r>
          </w:p>
          <w:p w14:paraId="38D3753C" w14:textId="77777777" w:rsidR="00CE287E" w:rsidRPr="004F4B8A" w:rsidRDefault="00CE287E" w:rsidP="0018583C">
            <w:pPr>
              <w:spacing w:before="120" w:line="240" w:lineRule="auto"/>
              <w:rPr>
                <w:sz w:val="20"/>
                <w:szCs w:val="20"/>
              </w:rPr>
            </w:pPr>
            <w:r w:rsidRPr="004F4B8A">
              <w:rPr>
                <w:sz w:val="20"/>
                <w:szCs w:val="20"/>
              </w:rPr>
              <w:t xml:space="preserve">3.1.1.1 </w:t>
            </w:r>
            <w:r w:rsidR="00F476EB" w:rsidRPr="004F4B8A">
              <w:rPr>
                <w:sz w:val="20"/>
                <w:szCs w:val="20"/>
              </w:rPr>
              <w:t xml:space="preserve">(5) </w:t>
            </w:r>
            <w:r w:rsidRPr="004F4B8A">
              <w:rPr>
                <w:sz w:val="20"/>
                <w:szCs w:val="20"/>
              </w:rPr>
              <w:t>Identität, Indiv</w:t>
            </w:r>
            <w:r w:rsidRPr="004F4B8A">
              <w:rPr>
                <w:sz w:val="20"/>
                <w:szCs w:val="20"/>
              </w:rPr>
              <w:t>i</w:t>
            </w:r>
            <w:r w:rsidRPr="004F4B8A">
              <w:rPr>
                <w:sz w:val="20"/>
                <w:szCs w:val="20"/>
              </w:rPr>
              <w:t>dua</w:t>
            </w:r>
            <w:r w:rsidR="00881343">
              <w:rPr>
                <w:sz w:val="20"/>
                <w:szCs w:val="20"/>
              </w:rPr>
              <w:t>lität und Rolle</w:t>
            </w:r>
          </w:p>
          <w:p w14:paraId="23456214" w14:textId="77777777" w:rsidR="00CE287E" w:rsidRPr="004F4B8A" w:rsidRDefault="00381D43" w:rsidP="0018583C">
            <w:pPr>
              <w:spacing w:before="120" w:line="240" w:lineRule="auto"/>
              <w:rPr>
                <w:sz w:val="20"/>
                <w:szCs w:val="20"/>
              </w:rPr>
            </w:pPr>
            <w:r>
              <w:rPr>
                <w:sz w:val="20"/>
                <w:szCs w:val="20"/>
              </w:rPr>
              <w:t>3.1.1.2</w:t>
            </w:r>
            <w:r w:rsidR="00CE287E" w:rsidRPr="004F4B8A">
              <w:rPr>
                <w:sz w:val="20"/>
                <w:szCs w:val="20"/>
              </w:rPr>
              <w:t xml:space="preserve"> </w:t>
            </w:r>
            <w:r w:rsidR="00F476EB" w:rsidRPr="004F4B8A">
              <w:rPr>
                <w:sz w:val="20"/>
                <w:szCs w:val="20"/>
              </w:rPr>
              <w:t>(1), (2), (4), (5), (6)</w:t>
            </w:r>
            <w:r w:rsidR="00881343">
              <w:rPr>
                <w:sz w:val="20"/>
                <w:szCs w:val="20"/>
              </w:rPr>
              <w:t xml:space="preserve"> Freiheit und Verantwortung</w:t>
            </w:r>
          </w:p>
          <w:p w14:paraId="37D06698" w14:textId="77777777" w:rsidR="00CE287E" w:rsidRPr="004F4B8A" w:rsidRDefault="00CE287E" w:rsidP="0018583C">
            <w:pPr>
              <w:spacing w:before="120" w:line="240" w:lineRule="auto"/>
              <w:rPr>
                <w:sz w:val="20"/>
                <w:szCs w:val="20"/>
              </w:rPr>
            </w:pPr>
            <w:r w:rsidRPr="004F4B8A">
              <w:rPr>
                <w:sz w:val="20"/>
                <w:szCs w:val="20"/>
              </w:rPr>
              <w:t>3.1.1.3</w:t>
            </w:r>
            <w:r w:rsidR="00F476EB">
              <w:rPr>
                <w:sz w:val="20"/>
                <w:szCs w:val="20"/>
              </w:rPr>
              <w:t xml:space="preserve"> </w:t>
            </w:r>
            <w:r w:rsidR="00F476EB" w:rsidRPr="004F4B8A">
              <w:rPr>
                <w:sz w:val="20"/>
                <w:szCs w:val="20"/>
              </w:rPr>
              <w:t>(3), (4), (5)</w:t>
            </w:r>
            <w:r w:rsidRPr="004F4B8A">
              <w:rPr>
                <w:sz w:val="20"/>
                <w:szCs w:val="20"/>
              </w:rPr>
              <w:t xml:space="preserve"> Gerec</w:t>
            </w:r>
            <w:r w:rsidRPr="004F4B8A">
              <w:rPr>
                <w:sz w:val="20"/>
                <w:szCs w:val="20"/>
              </w:rPr>
              <w:t>h</w:t>
            </w:r>
            <w:r w:rsidR="00881343">
              <w:rPr>
                <w:sz w:val="20"/>
                <w:szCs w:val="20"/>
              </w:rPr>
              <w:t>tigkeit</w:t>
            </w:r>
          </w:p>
          <w:p w14:paraId="50FC9A14" w14:textId="77777777" w:rsidR="00CE287E" w:rsidRPr="004F4B8A" w:rsidRDefault="005C6E3F" w:rsidP="0018583C">
            <w:pPr>
              <w:spacing w:before="120" w:line="240" w:lineRule="auto"/>
              <w:rPr>
                <w:sz w:val="20"/>
                <w:szCs w:val="20"/>
              </w:rPr>
            </w:pPr>
            <w:r>
              <w:rPr>
                <w:sz w:val="20"/>
                <w:szCs w:val="20"/>
              </w:rPr>
              <w:t>3.1.2.1</w:t>
            </w:r>
            <w:r w:rsidR="00CE287E" w:rsidRPr="004F4B8A">
              <w:rPr>
                <w:sz w:val="20"/>
                <w:szCs w:val="20"/>
              </w:rPr>
              <w:t xml:space="preserve"> </w:t>
            </w:r>
            <w:r w:rsidR="00F476EB" w:rsidRPr="004F4B8A">
              <w:rPr>
                <w:sz w:val="20"/>
                <w:szCs w:val="20"/>
              </w:rPr>
              <w:t>(3)</w:t>
            </w:r>
            <w:r w:rsidR="00F476EB">
              <w:rPr>
                <w:sz w:val="20"/>
                <w:szCs w:val="20"/>
              </w:rPr>
              <w:t xml:space="preserve"> </w:t>
            </w:r>
            <w:r w:rsidR="00CE287E" w:rsidRPr="004F4B8A">
              <w:rPr>
                <w:sz w:val="20"/>
                <w:szCs w:val="20"/>
              </w:rPr>
              <w:t>Friedliches Z</w:t>
            </w:r>
            <w:r w:rsidR="00CE287E" w:rsidRPr="004F4B8A">
              <w:rPr>
                <w:sz w:val="20"/>
                <w:szCs w:val="20"/>
              </w:rPr>
              <w:t>u</w:t>
            </w:r>
            <w:r w:rsidR="00CE287E" w:rsidRPr="004F4B8A">
              <w:rPr>
                <w:sz w:val="20"/>
                <w:szCs w:val="20"/>
              </w:rPr>
              <w:t>sammenleben und die B</w:t>
            </w:r>
            <w:r w:rsidR="00CE287E" w:rsidRPr="004F4B8A">
              <w:rPr>
                <w:sz w:val="20"/>
                <w:szCs w:val="20"/>
              </w:rPr>
              <w:t>e</w:t>
            </w:r>
            <w:r w:rsidR="00881343">
              <w:rPr>
                <w:sz w:val="20"/>
                <w:szCs w:val="20"/>
              </w:rPr>
              <w:t>deutung von Konflikten</w:t>
            </w:r>
          </w:p>
          <w:p w14:paraId="05AFC856" w14:textId="77777777" w:rsidR="00CE287E" w:rsidRPr="004F4B8A" w:rsidRDefault="002C6AE1" w:rsidP="0018583C">
            <w:pPr>
              <w:spacing w:before="120" w:line="240" w:lineRule="auto"/>
              <w:rPr>
                <w:sz w:val="20"/>
                <w:szCs w:val="20"/>
              </w:rPr>
            </w:pPr>
            <w:r>
              <w:rPr>
                <w:sz w:val="20"/>
                <w:szCs w:val="20"/>
              </w:rPr>
              <w:t>3.1.3.1</w:t>
            </w:r>
            <w:r w:rsidR="00CE287E" w:rsidRPr="004F4B8A">
              <w:rPr>
                <w:sz w:val="20"/>
                <w:szCs w:val="20"/>
              </w:rPr>
              <w:t xml:space="preserve"> </w:t>
            </w:r>
            <w:r w:rsidR="00F476EB" w:rsidRPr="004F4B8A">
              <w:rPr>
                <w:sz w:val="20"/>
                <w:szCs w:val="20"/>
              </w:rPr>
              <w:t>(5)</w:t>
            </w:r>
            <w:r w:rsidR="00F476EB">
              <w:rPr>
                <w:sz w:val="20"/>
                <w:szCs w:val="20"/>
              </w:rPr>
              <w:t xml:space="preserve"> </w:t>
            </w:r>
            <w:r w:rsidR="00CE287E" w:rsidRPr="004F4B8A">
              <w:rPr>
                <w:sz w:val="20"/>
                <w:szCs w:val="20"/>
              </w:rPr>
              <w:t xml:space="preserve">Handeln </w:t>
            </w:r>
            <w:r w:rsidR="00881343">
              <w:rPr>
                <w:sz w:val="20"/>
                <w:szCs w:val="20"/>
              </w:rPr>
              <w:t>in der medial vermittelten Welt</w:t>
            </w:r>
          </w:p>
          <w:p w14:paraId="43A54144" w14:textId="77777777" w:rsidR="00CE287E" w:rsidRPr="004F4B8A" w:rsidRDefault="00CE287E" w:rsidP="0018583C">
            <w:pPr>
              <w:spacing w:before="120" w:line="240" w:lineRule="auto"/>
              <w:rPr>
                <w:sz w:val="20"/>
                <w:szCs w:val="20"/>
              </w:rPr>
            </w:pPr>
            <w:r w:rsidRPr="004F4B8A">
              <w:rPr>
                <w:sz w:val="20"/>
                <w:szCs w:val="20"/>
              </w:rPr>
              <w:t xml:space="preserve">3.1.4.1 </w:t>
            </w:r>
            <w:r w:rsidR="00F476EB" w:rsidRPr="004F4B8A">
              <w:rPr>
                <w:sz w:val="20"/>
                <w:szCs w:val="20"/>
              </w:rPr>
              <w:t>(6)</w:t>
            </w:r>
            <w:r w:rsidR="00F476EB">
              <w:rPr>
                <w:sz w:val="20"/>
                <w:szCs w:val="20"/>
              </w:rPr>
              <w:t xml:space="preserve"> </w:t>
            </w:r>
            <w:r w:rsidRPr="004F4B8A">
              <w:rPr>
                <w:sz w:val="20"/>
                <w:szCs w:val="20"/>
              </w:rPr>
              <w:t>Menschenwürd</w:t>
            </w:r>
            <w:r w:rsidRPr="004F4B8A">
              <w:rPr>
                <w:sz w:val="20"/>
                <w:szCs w:val="20"/>
              </w:rPr>
              <w:t>i</w:t>
            </w:r>
            <w:r w:rsidR="00881343">
              <w:rPr>
                <w:sz w:val="20"/>
                <w:szCs w:val="20"/>
              </w:rPr>
              <w:t>ges Leben in Armut und Reichtum</w:t>
            </w:r>
          </w:p>
          <w:p w14:paraId="35C5A61F" w14:textId="77777777" w:rsidR="00CE287E" w:rsidRPr="004F4B8A" w:rsidRDefault="00381D43" w:rsidP="0018583C">
            <w:pPr>
              <w:spacing w:before="120" w:line="240" w:lineRule="auto"/>
              <w:rPr>
                <w:sz w:val="20"/>
                <w:szCs w:val="20"/>
              </w:rPr>
            </w:pPr>
            <w:r>
              <w:rPr>
                <w:sz w:val="20"/>
                <w:szCs w:val="20"/>
              </w:rPr>
              <w:t>3.1.5.2</w:t>
            </w:r>
            <w:r w:rsidR="00CE287E" w:rsidRPr="004F4B8A">
              <w:rPr>
                <w:sz w:val="20"/>
                <w:szCs w:val="20"/>
              </w:rPr>
              <w:t xml:space="preserve"> </w:t>
            </w:r>
            <w:r w:rsidR="00F476EB" w:rsidRPr="004F4B8A">
              <w:rPr>
                <w:sz w:val="20"/>
                <w:szCs w:val="20"/>
              </w:rPr>
              <w:t>(4)</w:t>
            </w:r>
            <w:r w:rsidR="00F476EB">
              <w:rPr>
                <w:sz w:val="20"/>
                <w:szCs w:val="20"/>
              </w:rPr>
              <w:t xml:space="preserve"> </w:t>
            </w:r>
            <w:r w:rsidR="00CE287E" w:rsidRPr="004F4B8A">
              <w:rPr>
                <w:sz w:val="20"/>
                <w:szCs w:val="20"/>
              </w:rPr>
              <w:t xml:space="preserve">Mensch, Natur, Technik </w:t>
            </w:r>
          </w:p>
          <w:p w14:paraId="0331DC18" w14:textId="7E5E205F" w:rsidR="00881343" w:rsidRPr="004F4B8A" w:rsidRDefault="002C6AE1" w:rsidP="0018583C">
            <w:pPr>
              <w:spacing w:before="120" w:line="240" w:lineRule="auto"/>
              <w:rPr>
                <w:sz w:val="20"/>
                <w:szCs w:val="20"/>
              </w:rPr>
            </w:pPr>
            <w:r>
              <w:rPr>
                <w:sz w:val="20"/>
                <w:szCs w:val="20"/>
              </w:rPr>
              <w:t>3.1.7.1</w:t>
            </w:r>
            <w:r w:rsidR="00CE287E" w:rsidRPr="004F4B8A">
              <w:rPr>
                <w:sz w:val="20"/>
                <w:szCs w:val="20"/>
              </w:rPr>
              <w:t xml:space="preserve"> </w:t>
            </w:r>
            <w:r w:rsidR="00F476EB" w:rsidRPr="004F4B8A">
              <w:rPr>
                <w:sz w:val="20"/>
                <w:szCs w:val="20"/>
              </w:rPr>
              <w:t>(5), (6)</w:t>
            </w:r>
            <w:r w:rsidR="00F476EB">
              <w:rPr>
                <w:sz w:val="20"/>
                <w:szCs w:val="20"/>
              </w:rPr>
              <w:t xml:space="preserve"> </w:t>
            </w:r>
            <w:r w:rsidR="00CE287E" w:rsidRPr="004F4B8A">
              <w:rPr>
                <w:sz w:val="20"/>
                <w:szCs w:val="20"/>
              </w:rPr>
              <w:t xml:space="preserve">Ethisch-moralische Grundlagen des Handelns </w:t>
            </w:r>
          </w:p>
          <w:p w14:paraId="2AD5259D" w14:textId="77777777" w:rsidR="00CE287E" w:rsidRPr="00EC3D32" w:rsidRDefault="00D11982" w:rsidP="0018583C">
            <w:pPr>
              <w:spacing w:before="120" w:line="240" w:lineRule="auto"/>
              <w:rPr>
                <w:bCs/>
                <w:sz w:val="20"/>
                <w:szCs w:val="20"/>
              </w:rPr>
            </w:pPr>
            <w:r w:rsidRPr="00EC3D32">
              <w:rPr>
                <w:rFonts w:eastAsia="Calibri" w:cs="Arial"/>
                <w:sz w:val="20"/>
                <w:szCs w:val="22"/>
                <w:shd w:val="clear" w:color="auto" w:fill="A3D7B7"/>
              </w:rPr>
              <w:t>L BNE</w:t>
            </w:r>
            <w:r w:rsidR="00CE287E" w:rsidRPr="00EC3D32">
              <w:rPr>
                <w:b/>
                <w:bCs/>
                <w:sz w:val="20"/>
                <w:szCs w:val="20"/>
              </w:rPr>
              <w:t xml:space="preserve"> </w:t>
            </w:r>
            <w:r w:rsidR="00CE287E" w:rsidRPr="00EC3D32">
              <w:rPr>
                <w:bCs/>
                <w:sz w:val="20"/>
                <w:szCs w:val="20"/>
              </w:rPr>
              <w:t>Teilhabe, Mitwirkung, Mitbestimmung</w:t>
            </w:r>
          </w:p>
          <w:p w14:paraId="4E10C7E9" w14:textId="77777777" w:rsidR="00CE287E" w:rsidRPr="00EC3D32" w:rsidRDefault="00A70481" w:rsidP="0018583C">
            <w:pPr>
              <w:spacing w:before="120" w:line="240" w:lineRule="auto"/>
              <w:rPr>
                <w:bCs/>
                <w:sz w:val="20"/>
                <w:szCs w:val="20"/>
              </w:rPr>
            </w:pPr>
            <w:r w:rsidRPr="00EC3D32">
              <w:rPr>
                <w:rFonts w:eastAsia="Calibri" w:cs="Arial"/>
                <w:sz w:val="20"/>
                <w:szCs w:val="22"/>
                <w:shd w:val="clear" w:color="auto" w:fill="A3D7B7"/>
              </w:rPr>
              <w:t>L BNE</w:t>
            </w:r>
            <w:r w:rsidRPr="00EC3D32">
              <w:rPr>
                <w:b/>
                <w:bCs/>
                <w:sz w:val="20"/>
                <w:szCs w:val="20"/>
              </w:rPr>
              <w:t xml:space="preserve"> </w:t>
            </w:r>
            <w:r w:rsidR="00CE287E" w:rsidRPr="00EC3D32">
              <w:rPr>
                <w:bCs/>
                <w:sz w:val="20"/>
                <w:szCs w:val="20"/>
              </w:rPr>
              <w:t>Bedeutung und G</w:t>
            </w:r>
            <w:r w:rsidR="00CE287E" w:rsidRPr="00EC3D32">
              <w:rPr>
                <w:bCs/>
                <w:sz w:val="20"/>
                <w:szCs w:val="20"/>
              </w:rPr>
              <w:t>e</w:t>
            </w:r>
            <w:r w:rsidR="00CE287E" w:rsidRPr="00EC3D32">
              <w:rPr>
                <w:bCs/>
                <w:sz w:val="20"/>
                <w:szCs w:val="20"/>
              </w:rPr>
              <w:t>fährdungen einer nachhalt</w:t>
            </w:r>
            <w:r w:rsidR="00CE287E" w:rsidRPr="00EC3D32">
              <w:rPr>
                <w:bCs/>
                <w:sz w:val="20"/>
                <w:szCs w:val="20"/>
              </w:rPr>
              <w:t>i</w:t>
            </w:r>
            <w:r w:rsidR="00CE287E" w:rsidRPr="00EC3D32">
              <w:rPr>
                <w:bCs/>
                <w:sz w:val="20"/>
                <w:szCs w:val="20"/>
              </w:rPr>
              <w:t>gen Entwicklung; Frieden</w:t>
            </w:r>
            <w:r w:rsidR="00CE287E" w:rsidRPr="00EC3D32">
              <w:rPr>
                <w:bCs/>
                <w:sz w:val="20"/>
                <w:szCs w:val="20"/>
              </w:rPr>
              <w:t>s</w:t>
            </w:r>
            <w:r w:rsidR="00CE287E" w:rsidRPr="00EC3D32">
              <w:rPr>
                <w:bCs/>
                <w:sz w:val="20"/>
                <w:szCs w:val="20"/>
              </w:rPr>
              <w:t xml:space="preserve">strategien </w:t>
            </w:r>
          </w:p>
          <w:p w14:paraId="74D2183F" w14:textId="77777777" w:rsidR="00CE287E" w:rsidRPr="00EC3D32" w:rsidRDefault="00D11982" w:rsidP="0018583C">
            <w:pPr>
              <w:spacing w:before="120" w:line="240" w:lineRule="auto"/>
              <w:rPr>
                <w:bCs/>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00CE287E" w:rsidRPr="00EC3D32">
              <w:rPr>
                <w:bCs/>
                <w:sz w:val="20"/>
                <w:szCs w:val="20"/>
              </w:rPr>
              <w:t>Selbstfindung und Akzeptanz anderer Leben</w:t>
            </w:r>
            <w:r w:rsidR="00CE287E" w:rsidRPr="00EC3D32">
              <w:rPr>
                <w:bCs/>
                <w:sz w:val="20"/>
                <w:szCs w:val="20"/>
              </w:rPr>
              <w:t>s</w:t>
            </w:r>
            <w:r w:rsidR="00CE287E" w:rsidRPr="00EC3D32">
              <w:rPr>
                <w:bCs/>
                <w:sz w:val="20"/>
                <w:szCs w:val="20"/>
              </w:rPr>
              <w:t>formen</w:t>
            </w:r>
          </w:p>
          <w:p w14:paraId="3AF92A97" w14:textId="5BD7AB34" w:rsidR="00C670BE" w:rsidRPr="004F4B8A" w:rsidRDefault="00D11982" w:rsidP="0018583C">
            <w:pPr>
              <w:spacing w:before="120" w:line="240" w:lineRule="auto"/>
              <w:rPr>
                <w:bCs/>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Pr="00EC3D32">
              <w:rPr>
                <w:rFonts w:eastAsia="Calibri" w:cs="Arial"/>
                <w:sz w:val="20"/>
                <w:szCs w:val="22"/>
              </w:rPr>
              <w:t>F</w:t>
            </w:r>
            <w:r w:rsidR="00CE287E" w:rsidRPr="00EC3D32">
              <w:rPr>
                <w:bCs/>
                <w:sz w:val="20"/>
                <w:szCs w:val="20"/>
              </w:rPr>
              <w:t>ormen interkulture</w:t>
            </w:r>
            <w:r w:rsidR="00CE287E" w:rsidRPr="00EC3D32">
              <w:rPr>
                <w:bCs/>
                <w:sz w:val="20"/>
                <w:szCs w:val="20"/>
              </w:rPr>
              <w:t>l</w:t>
            </w:r>
            <w:r w:rsidR="00CE287E" w:rsidRPr="00EC3D32">
              <w:rPr>
                <w:bCs/>
                <w:sz w:val="20"/>
                <w:szCs w:val="20"/>
              </w:rPr>
              <w:t>len und interreligiösen</w:t>
            </w:r>
            <w:r w:rsidR="00CE287E" w:rsidRPr="004F4B8A">
              <w:rPr>
                <w:bCs/>
                <w:sz w:val="20"/>
                <w:szCs w:val="20"/>
              </w:rPr>
              <w:t xml:space="preserve"> Di</w:t>
            </w:r>
            <w:r w:rsidR="00CE287E" w:rsidRPr="004F4B8A">
              <w:rPr>
                <w:bCs/>
                <w:sz w:val="20"/>
                <w:szCs w:val="20"/>
              </w:rPr>
              <w:t>a</w:t>
            </w:r>
            <w:r w:rsidR="00CE287E" w:rsidRPr="004F4B8A">
              <w:rPr>
                <w:bCs/>
                <w:sz w:val="20"/>
                <w:szCs w:val="20"/>
              </w:rPr>
              <w:t>logs</w:t>
            </w:r>
          </w:p>
        </w:tc>
      </w:tr>
      <w:tr w:rsidR="00CE287E" w:rsidRPr="008A4E00" w14:paraId="03B9A4D9" w14:textId="77777777" w:rsidTr="0018583C">
        <w:tblPrEx>
          <w:shd w:val="clear" w:color="auto" w:fill="auto"/>
          <w:tblLook w:val="04A0" w:firstRow="1" w:lastRow="0" w:firstColumn="1" w:lastColumn="0" w:noHBand="0" w:noVBand="1"/>
        </w:tblPrEx>
        <w:trPr>
          <w:trHeight w:val="1559"/>
        </w:trPr>
        <w:tc>
          <w:tcPr>
            <w:tcW w:w="1199" w:type="pct"/>
            <w:vMerge/>
            <w:tcBorders>
              <w:left w:val="single" w:sz="4" w:space="0" w:color="000000"/>
              <w:right w:val="single" w:sz="4" w:space="0" w:color="000000"/>
            </w:tcBorders>
            <w:shd w:val="clear" w:color="auto" w:fill="auto"/>
          </w:tcPr>
          <w:p w14:paraId="4F77F09E" w14:textId="77777777" w:rsidR="00CE287E" w:rsidRPr="008A4E00"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4756AEFF" w14:textId="77777777" w:rsidR="00CE287E" w:rsidRPr="008A4E00" w:rsidRDefault="00CE287E" w:rsidP="0018583C">
            <w:pPr>
              <w:spacing w:before="120"/>
              <w:rPr>
                <w:sz w:val="20"/>
                <w:szCs w:val="20"/>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63843F0E" w14:textId="77777777" w:rsidR="00CE287E" w:rsidRPr="005454CC" w:rsidRDefault="00881343" w:rsidP="0018583C">
            <w:pPr>
              <w:numPr>
                <w:ilvl w:val="0"/>
                <w:numId w:val="10"/>
              </w:numPr>
              <w:spacing w:before="120" w:after="120" w:line="240" w:lineRule="auto"/>
              <w:rPr>
                <w:b/>
                <w:sz w:val="20"/>
                <w:szCs w:val="20"/>
              </w:rPr>
            </w:pPr>
            <w:r>
              <w:rPr>
                <w:b/>
                <w:sz w:val="20"/>
                <w:szCs w:val="20"/>
              </w:rPr>
              <w:t>Wie will ich einmal leben?</w:t>
            </w:r>
          </w:p>
          <w:p w14:paraId="6373F4CB" w14:textId="77777777" w:rsidR="00CE287E" w:rsidRPr="008A4E00" w:rsidRDefault="00CE287E" w:rsidP="0018583C">
            <w:pPr>
              <w:spacing w:before="120" w:after="120" w:line="240" w:lineRule="auto"/>
              <w:rPr>
                <w:sz w:val="20"/>
                <w:szCs w:val="20"/>
              </w:rPr>
            </w:pPr>
            <w:r>
              <w:rPr>
                <w:sz w:val="20"/>
                <w:szCs w:val="20"/>
              </w:rPr>
              <w:t>e</w:t>
            </w:r>
            <w:r w:rsidRPr="008A4E00">
              <w:rPr>
                <w:sz w:val="20"/>
                <w:szCs w:val="20"/>
              </w:rPr>
              <w:t>igene Vorstellungen erarbeiten,</w:t>
            </w:r>
            <w:r>
              <w:rPr>
                <w:sz w:val="20"/>
                <w:szCs w:val="20"/>
              </w:rPr>
              <w:t xml:space="preserve"> Wertebezug herstellen und</w:t>
            </w:r>
            <w:r w:rsidRPr="008A4E00">
              <w:rPr>
                <w:sz w:val="20"/>
                <w:szCs w:val="20"/>
              </w:rPr>
              <w:t xml:space="preserve"> diskutieren</w:t>
            </w:r>
          </w:p>
          <w:p w14:paraId="7283017C" w14:textId="77777777" w:rsidR="00CE287E" w:rsidRPr="008A4E00" w:rsidRDefault="00CE287E" w:rsidP="0018583C">
            <w:pPr>
              <w:spacing w:before="120" w:after="120" w:line="240" w:lineRule="auto"/>
              <w:rPr>
                <w:sz w:val="20"/>
              </w:rPr>
            </w:pPr>
            <w:r>
              <w:rPr>
                <w:sz w:val="20"/>
              </w:rPr>
              <w:t>z.B. Umfrage, Fragebogen,</w:t>
            </w:r>
            <w:r w:rsidRPr="008A4E00">
              <w:rPr>
                <w:sz w:val="20"/>
              </w:rPr>
              <w:t xml:space="preserve"> Punkteabfrage zu </w:t>
            </w:r>
            <w:r>
              <w:rPr>
                <w:sz w:val="20"/>
                <w:szCs w:val="20"/>
              </w:rPr>
              <w:t>Werten</w:t>
            </w:r>
          </w:p>
        </w:tc>
        <w:tc>
          <w:tcPr>
            <w:tcW w:w="892" w:type="pct"/>
            <w:vMerge/>
            <w:tcBorders>
              <w:left w:val="single" w:sz="4" w:space="0" w:color="000000"/>
              <w:right w:val="single" w:sz="4" w:space="0" w:color="000000"/>
            </w:tcBorders>
            <w:shd w:val="clear" w:color="auto" w:fill="auto"/>
          </w:tcPr>
          <w:p w14:paraId="26DCE7E9" w14:textId="77777777" w:rsidR="00CE287E" w:rsidRPr="008A4E00" w:rsidRDefault="00CE287E" w:rsidP="0018583C">
            <w:pPr>
              <w:spacing w:before="120"/>
              <w:jc w:val="center"/>
              <w:rPr>
                <w:b/>
                <w:bCs/>
                <w:sz w:val="20"/>
                <w:szCs w:val="20"/>
              </w:rPr>
            </w:pPr>
          </w:p>
        </w:tc>
      </w:tr>
      <w:tr w:rsidR="00CE287E" w:rsidRPr="008A4E00" w14:paraId="6CA0F6F5" w14:textId="77777777" w:rsidTr="0018583C">
        <w:tblPrEx>
          <w:shd w:val="clear" w:color="auto" w:fill="auto"/>
          <w:tblLook w:val="04A0" w:firstRow="1" w:lastRow="0" w:firstColumn="1" w:lastColumn="0" w:noHBand="0" w:noVBand="1"/>
        </w:tblPrEx>
        <w:trPr>
          <w:trHeight w:val="1386"/>
        </w:trPr>
        <w:tc>
          <w:tcPr>
            <w:tcW w:w="1199" w:type="pct"/>
            <w:vMerge/>
            <w:tcBorders>
              <w:left w:val="single" w:sz="4" w:space="0" w:color="000000"/>
              <w:right w:val="single" w:sz="4" w:space="0" w:color="000000"/>
            </w:tcBorders>
            <w:shd w:val="clear" w:color="auto" w:fill="auto"/>
          </w:tcPr>
          <w:p w14:paraId="03F5CC16" w14:textId="77777777" w:rsidR="00CE287E" w:rsidRPr="008A4E00"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07A324C3" w14:textId="77777777" w:rsidR="00CE287E" w:rsidRPr="008A4E00" w:rsidRDefault="00CE287E" w:rsidP="0018583C">
            <w:pPr>
              <w:spacing w:before="120"/>
              <w:rPr>
                <w:sz w:val="20"/>
                <w:szCs w:val="20"/>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18C60C3B" w14:textId="77777777" w:rsidR="00CE287E" w:rsidRPr="008A4E00" w:rsidRDefault="00CE287E" w:rsidP="0018583C">
            <w:pPr>
              <w:spacing w:before="120" w:line="240" w:lineRule="auto"/>
              <w:ind w:left="-284" w:firstLine="284"/>
              <w:rPr>
                <w:sz w:val="20"/>
              </w:rPr>
            </w:pPr>
            <w:r w:rsidRPr="00236414">
              <w:rPr>
                <w:b/>
                <w:sz w:val="20"/>
                <w:shd w:val="clear" w:color="auto" w:fill="F5A092"/>
              </w:rPr>
              <w:t>E</w:t>
            </w:r>
            <w:r w:rsidRPr="008A4E00">
              <w:rPr>
                <w:sz w:val="20"/>
              </w:rPr>
              <w:t>: Beispiel für einen Aspekt</w:t>
            </w:r>
          </w:p>
          <w:p w14:paraId="00D0008A" w14:textId="77777777" w:rsidR="00CE287E" w:rsidRPr="008A4E00" w:rsidRDefault="00CE287E" w:rsidP="0018583C">
            <w:pPr>
              <w:spacing w:before="60" w:line="240" w:lineRule="auto"/>
              <w:rPr>
                <w:sz w:val="20"/>
              </w:rPr>
            </w:pPr>
            <w:r w:rsidRPr="0050441F">
              <w:rPr>
                <w:b/>
                <w:sz w:val="20"/>
                <w:shd w:val="clear" w:color="auto" w:fill="FFCEB9"/>
              </w:rPr>
              <w:t>M</w:t>
            </w:r>
            <w:r>
              <w:rPr>
                <w:sz w:val="20"/>
              </w:rPr>
              <w:t xml:space="preserve">: </w:t>
            </w:r>
            <w:r w:rsidRPr="008A4E00">
              <w:rPr>
                <w:sz w:val="20"/>
              </w:rPr>
              <w:t>e</w:t>
            </w:r>
            <w:r>
              <w:rPr>
                <w:sz w:val="20"/>
              </w:rPr>
              <w:t>inzelne Fragen, Hilfestellungen</w:t>
            </w:r>
            <w:r w:rsidRPr="008A4E00">
              <w:rPr>
                <w:sz w:val="20"/>
              </w:rPr>
              <w:t xml:space="preserve"> (methodisch und inhal</w:t>
            </w:r>
            <w:r w:rsidRPr="008A4E00">
              <w:rPr>
                <w:sz w:val="20"/>
              </w:rPr>
              <w:t>t</w:t>
            </w:r>
            <w:r w:rsidRPr="008A4E00">
              <w:rPr>
                <w:sz w:val="20"/>
              </w:rPr>
              <w:t>lich) vorgeben für verschiedene Aspekte</w:t>
            </w:r>
          </w:p>
          <w:p w14:paraId="46B15E16" w14:textId="77777777" w:rsidR="00CE287E" w:rsidRPr="008A4E00" w:rsidRDefault="00CE287E" w:rsidP="0018583C">
            <w:pPr>
              <w:spacing w:before="60" w:after="120" w:line="240" w:lineRule="auto"/>
              <w:ind w:left="-284" w:firstLine="284"/>
              <w:rPr>
                <w:sz w:val="20"/>
              </w:rPr>
            </w:pPr>
            <w:r w:rsidRPr="00616EAE">
              <w:rPr>
                <w:b/>
                <w:sz w:val="20"/>
                <w:shd w:val="clear" w:color="auto" w:fill="FFE2D5"/>
              </w:rPr>
              <w:t>G</w:t>
            </w:r>
            <w:r w:rsidRPr="008A4E00">
              <w:rPr>
                <w:sz w:val="20"/>
              </w:rPr>
              <w:t>: Aspekte vorgeben</w:t>
            </w:r>
          </w:p>
        </w:tc>
        <w:tc>
          <w:tcPr>
            <w:tcW w:w="892" w:type="pct"/>
            <w:vMerge/>
            <w:tcBorders>
              <w:left w:val="single" w:sz="4" w:space="0" w:color="000000"/>
              <w:right w:val="single" w:sz="4" w:space="0" w:color="000000"/>
            </w:tcBorders>
            <w:shd w:val="clear" w:color="auto" w:fill="auto"/>
          </w:tcPr>
          <w:p w14:paraId="1D73556D" w14:textId="77777777" w:rsidR="00CE287E" w:rsidRPr="008A4E00" w:rsidRDefault="00CE287E" w:rsidP="0018583C">
            <w:pPr>
              <w:spacing w:before="120"/>
              <w:jc w:val="center"/>
              <w:rPr>
                <w:b/>
                <w:bCs/>
                <w:sz w:val="20"/>
                <w:szCs w:val="20"/>
              </w:rPr>
            </w:pPr>
          </w:p>
        </w:tc>
      </w:tr>
      <w:tr w:rsidR="00CE287E" w:rsidRPr="008A4E00" w14:paraId="05D7A9CB" w14:textId="77777777" w:rsidTr="0018583C">
        <w:tblPrEx>
          <w:shd w:val="clear" w:color="auto" w:fill="auto"/>
          <w:tblLook w:val="04A0" w:firstRow="1" w:lastRow="0" w:firstColumn="1" w:lastColumn="0" w:noHBand="0" w:noVBand="1"/>
        </w:tblPrEx>
        <w:trPr>
          <w:trHeight w:val="1559"/>
        </w:trPr>
        <w:tc>
          <w:tcPr>
            <w:tcW w:w="1199" w:type="pct"/>
            <w:vMerge/>
            <w:tcBorders>
              <w:left w:val="single" w:sz="4" w:space="0" w:color="000000"/>
              <w:right w:val="single" w:sz="4" w:space="0" w:color="000000"/>
            </w:tcBorders>
            <w:shd w:val="clear" w:color="auto" w:fill="auto"/>
          </w:tcPr>
          <w:p w14:paraId="762F1654" w14:textId="77777777" w:rsidR="00CE287E" w:rsidRPr="008A4E00" w:rsidRDefault="00CE287E" w:rsidP="0018583C">
            <w:pPr>
              <w:spacing w:before="120"/>
              <w:jc w:val="center"/>
              <w:rPr>
                <w:b/>
                <w:bCs/>
                <w:sz w:val="20"/>
                <w:szCs w:val="20"/>
              </w:rPr>
            </w:pPr>
          </w:p>
        </w:tc>
        <w:tc>
          <w:tcPr>
            <w:tcW w:w="1138" w:type="pct"/>
            <w:gridSpan w:val="2"/>
            <w:vMerge/>
            <w:tcBorders>
              <w:left w:val="single" w:sz="4" w:space="0" w:color="000000"/>
              <w:right w:val="single" w:sz="4" w:space="0" w:color="000000"/>
            </w:tcBorders>
            <w:shd w:val="clear" w:color="auto" w:fill="auto"/>
          </w:tcPr>
          <w:p w14:paraId="07788224" w14:textId="77777777" w:rsidR="00CE287E" w:rsidRPr="008A4E00" w:rsidRDefault="00CE287E" w:rsidP="0018583C">
            <w:pPr>
              <w:spacing w:before="120"/>
              <w:rPr>
                <w:sz w:val="20"/>
                <w:szCs w:val="20"/>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352548AA" w14:textId="77777777" w:rsidR="00CE287E" w:rsidRPr="00214372" w:rsidRDefault="00CE287E" w:rsidP="0018583C">
            <w:pPr>
              <w:numPr>
                <w:ilvl w:val="0"/>
                <w:numId w:val="10"/>
              </w:numPr>
              <w:spacing w:before="120" w:after="120" w:line="240" w:lineRule="auto"/>
              <w:rPr>
                <w:b/>
                <w:sz w:val="20"/>
              </w:rPr>
            </w:pPr>
            <w:r w:rsidRPr="005454CC">
              <w:rPr>
                <w:b/>
                <w:sz w:val="20"/>
                <w:szCs w:val="20"/>
              </w:rPr>
              <w:t xml:space="preserve">In welcher Welt </w:t>
            </w:r>
            <w:r>
              <w:rPr>
                <w:b/>
                <w:sz w:val="20"/>
                <w:szCs w:val="20"/>
              </w:rPr>
              <w:t>wollen wir</w:t>
            </w:r>
            <w:r w:rsidRPr="005454CC">
              <w:rPr>
                <w:b/>
                <w:sz w:val="20"/>
                <w:szCs w:val="20"/>
              </w:rPr>
              <w:t xml:space="preserve"> leb</w:t>
            </w:r>
            <w:r w:rsidR="00881343">
              <w:rPr>
                <w:b/>
                <w:sz w:val="20"/>
                <w:szCs w:val="20"/>
              </w:rPr>
              <w:t>en?</w:t>
            </w:r>
          </w:p>
          <w:p w14:paraId="72617453" w14:textId="77777777" w:rsidR="00CE287E" w:rsidRDefault="00CE287E" w:rsidP="0018583C">
            <w:pPr>
              <w:spacing w:before="120" w:after="120" w:line="240" w:lineRule="auto"/>
              <w:rPr>
                <w:sz w:val="20"/>
              </w:rPr>
            </w:pPr>
            <w:r>
              <w:rPr>
                <w:sz w:val="20"/>
              </w:rPr>
              <w:t>Möglichkeiten und Bedingungen eines glücklichen Lebens möglichst vi</w:t>
            </w:r>
            <w:r w:rsidR="00881343">
              <w:rPr>
                <w:sz w:val="20"/>
              </w:rPr>
              <w:t>eler entwerfen und reflektieren</w:t>
            </w:r>
          </w:p>
          <w:p w14:paraId="1FB89ACD" w14:textId="77777777" w:rsidR="00CE287E" w:rsidRPr="00210931" w:rsidRDefault="00CE287E" w:rsidP="0018583C">
            <w:pPr>
              <w:spacing w:before="120" w:after="120" w:line="240" w:lineRule="auto"/>
              <w:rPr>
                <w:sz w:val="20"/>
              </w:rPr>
            </w:pPr>
            <w:r>
              <w:rPr>
                <w:sz w:val="20"/>
              </w:rPr>
              <w:t xml:space="preserve">z.B. Top 5 – Bedingungen, Zukunftswerkstatt </w:t>
            </w:r>
            <w:r w:rsidRPr="008C7388">
              <w:rPr>
                <w:i/>
                <w:sz w:val="20"/>
              </w:rPr>
              <w:t>„Das glüc</w:t>
            </w:r>
            <w:r w:rsidRPr="008C7388">
              <w:rPr>
                <w:i/>
                <w:sz w:val="20"/>
              </w:rPr>
              <w:t>k</w:t>
            </w:r>
            <w:r w:rsidRPr="008C7388">
              <w:rPr>
                <w:i/>
                <w:sz w:val="20"/>
              </w:rPr>
              <w:t>lichste</w:t>
            </w:r>
            <w:r w:rsidR="00E45964">
              <w:rPr>
                <w:i/>
                <w:sz w:val="20"/>
              </w:rPr>
              <w:t xml:space="preserve"> Land der Welt ist das, in dem …</w:t>
            </w:r>
          </w:p>
        </w:tc>
        <w:tc>
          <w:tcPr>
            <w:tcW w:w="892" w:type="pct"/>
            <w:vMerge/>
            <w:tcBorders>
              <w:left w:val="single" w:sz="4" w:space="0" w:color="000000"/>
              <w:right w:val="single" w:sz="4" w:space="0" w:color="000000"/>
            </w:tcBorders>
            <w:shd w:val="clear" w:color="auto" w:fill="auto"/>
          </w:tcPr>
          <w:p w14:paraId="08176DB0" w14:textId="77777777" w:rsidR="00CE287E" w:rsidRPr="008A4E00" w:rsidRDefault="00CE287E" w:rsidP="0018583C">
            <w:pPr>
              <w:spacing w:before="120"/>
              <w:jc w:val="center"/>
              <w:rPr>
                <w:b/>
                <w:bCs/>
                <w:sz w:val="20"/>
                <w:szCs w:val="20"/>
              </w:rPr>
            </w:pPr>
          </w:p>
        </w:tc>
      </w:tr>
      <w:tr w:rsidR="00CE287E" w:rsidRPr="008A4E00" w14:paraId="4EB443AA" w14:textId="77777777" w:rsidTr="0018583C">
        <w:tblPrEx>
          <w:shd w:val="clear" w:color="auto" w:fill="auto"/>
          <w:tblLook w:val="04A0" w:firstRow="1" w:lastRow="0" w:firstColumn="1" w:lastColumn="0" w:noHBand="0" w:noVBand="1"/>
        </w:tblPrEx>
        <w:trPr>
          <w:trHeight w:val="1559"/>
        </w:trPr>
        <w:tc>
          <w:tcPr>
            <w:tcW w:w="1199" w:type="pct"/>
            <w:vMerge/>
            <w:tcBorders>
              <w:left w:val="single" w:sz="4" w:space="0" w:color="000000"/>
              <w:bottom w:val="single" w:sz="4" w:space="0" w:color="000000"/>
              <w:right w:val="single" w:sz="4" w:space="0" w:color="000000"/>
            </w:tcBorders>
            <w:shd w:val="clear" w:color="auto" w:fill="auto"/>
          </w:tcPr>
          <w:p w14:paraId="3D9994B5" w14:textId="77777777" w:rsidR="00CE287E" w:rsidRPr="008A4E00" w:rsidRDefault="00CE287E" w:rsidP="0018583C">
            <w:pPr>
              <w:spacing w:before="120"/>
              <w:jc w:val="center"/>
              <w:rPr>
                <w:b/>
                <w:bCs/>
                <w:sz w:val="20"/>
                <w:szCs w:val="20"/>
              </w:rPr>
            </w:pPr>
          </w:p>
        </w:tc>
        <w:tc>
          <w:tcPr>
            <w:tcW w:w="1138" w:type="pct"/>
            <w:gridSpan w:val="2"/>
            <w:vMerge/>
            <w:tcBorders>
              <w:left w:val="single" w:sz="4" w:space="0" w:color="000000"/>
              <w:bottom w:val="single" w:sz="4" w:space="0" w:color="000000"/>
              <w:right w:val="single" w:sz="4" w:space="0" w:color="000000"/>
            </w:tcBorders>
            <w:shd w:val="clear" w:color="auto" w:fill="auto"/>
          </w:tcPr>
          <w:p w14:paraId="47EAB3ED" w14:textId="77777777" w:rsidR="00CE287E" w:rsidRPr="008A4E00" w:rsidRDefault="00CE287E" w:rsidP="0018583C">
            <w:pPr>
              <w:spacing w:before="120"/>
              <w:rPr>
                <w:sz w:val="20"/>
                <w:szCs w:val="20"/>
              </w:rPr>
            </w:pP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14:paraId="12057294" w14:textId="77777777" w:rsidR="00CE287E" w:rsidRDefault="00CE287E" w:rsidP="0018583C">
            <w:pPr>
              <w:spacing w:before="120" w:line="240" w:lineRule="auto"/>
              <w:rPr>
                <w:sz w:val="20"/>
              </w:rPr>
            </w:pPr>
            <w:r w:rsidRPr="00236414">
              <w:rPr>
                <w:b/>
                <w:sz w:val="20"/>
                <w:shd w:val="clear" w:color="auto" w:fill="F5A092"/>
              </w:rPr>
              <w:t>E</w:t>
            </w:r>
            <w:r>
              <w:rPr>
                <w:sz w:val="20"/>
              </w:rPr>
              <w:t xml:space="preserve">: Zukunftswerkstatt </w:t>
            </w:r>
          </w:p>
          <w:p w14:paraId="76094552" w14:textId="77777777" w:rsidR="00CE287E" w:rsidRDefault="00CE287E" w:rsidP="0018583C">
            <w:pPr>
              <w:spacing w:before="60" w:line="240" w:lineRule="auto"/>
              <w:rPr>
                <w:sz w:val="20"/>
              </w:rPr>
            </w:pPr>
            <w:r w:rsidRPr="0050441F">
              <w:rPr>
                <w:b/>
                <w:sz w:val="20"/>
                <w:shd w:val="clear" w:color="auto" w:fill="FFCEB9"/>
              </w:rPr>
              <w:t>M</w:t>
            </w:r>
            <w:r>
              <w:rPr>
                <w:sz w:val="20"/>
              </w:rPr>
              <w:t>: mit Top-5 als Vorgabe für die Zukunftswerkstatt</w:t>
            </w:r>
          </w:p>
          <w:p w14:paraId="5CB54569" w14:textId="77777777" w:rsidR="00CE287E" w:rsidRPr="008A4E00" w:rsidRDefault="00CE287E" w:rsidP="0018583C">
            <w:pPr>
              <w:spacing w:before="60" w:after="120" w:line="240" w:lineRule="auto"/>
              <w:rPr>
                <w:sz w:val="20"/>
              </w:rPr>
            </w:pPr>
            <w:r w:rsidRPr="00616EAE">
              <w:rPr>
                <w:b/>
                <w:sz w:val="20"/>
                <w:shd w:val="clear" w:color="auto" w:fill="FFE2D5"/>
              </w:rPr>
              <w:t>G</w:t>
            </w:r>
            <w:r>
              <w:rPr>
                <w:sz w:val="20"/>
              </w:rPr>
              <w:t>: mit To</w:t>
            </w:r>
            <w:r w:rsidR="00E45964">
              <w:rPr>
                <w:sz w:val="20"/>
              </w:rPr>
              <w:t xml:space="preserve">p-5 als Vorgabe und Leitfragen </w:t>
            </w:r>
            <w:r>
              <w:rPr>
                <w:sz w:val="20"/>
              </w:rPr>
              <w:t>für die Zukunft</w:t>
            </w:r>
            <w:r>
              <w:rPr>
                <w:sz w:val="20"/>
              </w:rPr>
              <w:t>s</w:t>
            </w:r>
            <w:r>
              <w:rPr>
                <w:sz w:val="20"/>
              </w:rPr>
              <w:t>werkstatt</w:t>
            </w:r>
          </w:p>
        </w:tc>
        <w:tc>
          <w:tcPr>
            <w:tcW w:w="892" w:type="pct"/>
            <w:vMerge/>
            <w:tcBorders>
              <w:left w:val="single" w:sz="4" w:space="0" w:color="000000"/>
              <w:bottom w:val="single" w:sz="4" w:space="0" w:color="000000"/>
              <w:right w:val="single" w:sz="4" w:space="0" w:color="000000"/>
            </w:tcBorders>
            <w:shd w:val="clear" w:color="auto" w:fill="auto"/>
          </w:tcPr>
          <w:p w14:paraId="3134B944" w14:textId="77777777" w:rsidR="00CE287E" w:rsidRPr="008A4E00" w:rsidRDefault="00CE287E" w:rsidP="0018583C">
            <w:pPr>
              <w:spacing w:before="120"/>
              <w:jc w:val="center"/>
              <w:rPr>
                <w:b/>
                <w:bCs/>
                <w:sz w:val="20"/>
                <w:szCs w:val="20"/>
              </w:rPr>
            </w:pPr>
          </w:p>
        </w:tc>
      </w:tr>
    </w:tbl>
    <w:tbl>
      <w:tblPr>
        <w:tblW w:w="5149" w:type="pct"/>
        <w:tblInd w:w="-459" w:type="dxa"/>
        <w:tblLook w:val="0000" w:firstRow="0" w:lastRow="0" w:firstColumn="0" w:lastColumn="0" w:noHBand="0" w:noVBand="0"/>
      </w:tblPr>
      <w:tblGrid>
        <w:gridCol w:w="3639"/>
        <w:gridCol w:w="459"/>
        <w:gridCol w:w="3655"/>
        <w:gridCol w:w="5392"/>
        <w:gridCol w:w="2666"/>
      </w:tblGrid>
      <w:tr w:rsidR="00353D79" w:rsidRPr="002474F1" w14:paraId="0B01CF63" w14:textId="77777777" w:rsidTr="00353D79">
        <w:trPr>
          <w:trHeight w:val="1129"/>
        </w:trPr>
        <w:tc>
          <w:tcPr>
            <w:tcW w:w="5000" w:type="pct"/>
            <w:gridSpan w:val="5"/>
            <w:tcBorders>
              <w:top w:val="single" w:sz="4" w:space="0" w:color="auto"/>
              <w:left w:val="single" w:sz="4" w:space="0" w:color="auto"/>
              <w:bottom w:val="single" w:sz="4" w:space="0" w:color="auto"/>
              <w:right w:val="single" w:sz="4" w:space="0" w:color="000000"/>
            </w:tcBorders>
            <w:shd w:val="clear" w:color="auto" w:fill="D9D9D9"/>
            <w:vAlign w:val="center"/>
          </w:tcPr>
          <w:p w14:paraId="1483FA60" w14:textId="77777777" w:rsidR="00353D79" w:rsidRDefault="00353D79" w:rsidP="00353D79">
            <w:pPr>
              <w:pStyle w:val="0TabelleUeberschrift"/>
              <w:rPr>
                <w:lang w:eastAsia="en-US"/>
              </w:rPr>
            </w:pPr>
            <w:bookmarkStart w:id="11" w:name="_Toc457571142"/>
            <w:bookmarkStart w:id="12" w:name="_Toc522084126"/>
            <w:r>
              <w:rPr>
                <w:lang w:eastAsia="en-US"/>
              </w:rPr>
              <w:lastRenderedPageBreak/>
              <w:t>Bereich 2</w:t>
            </w:r>
            <w:r w:rsidRPr="00177FEB">
              <w:rPr>
                <w:lang w:eastAsia="en-US"/>
              </w:rPr>
              <w:t xml:space="preserve">: </w:t>
            </w:r>
            <w:bookmarkEnd w:id="11"/>
            <w:r>
              <w:rPr>
                <w:lang w:eastAsia="en-US"/>
              </w:rPr>
              <w:t>Familie und Freundschaft</w:t>
            </w:r>
            <w:bookmarkEnd w:id="12"/>
          </w:p>
          <w:p w14:paraId="2628EC66" w14:textId="77777777" w:rsidR="00353D79" w:rsidRPr="0029498F" w:rsidRDefault="00353D79" w:rsidP="00353D79">
            <w:pPr>
              <w:pStyle w:val="0caStunden"/>
              <w:rPr>
                <w:lang w:eastAsia="en-US"/>
              </w:rPr>
            </w:pPr>
            <w:r>
              <w:rPr>
                <w:lang w:eastAsia="en-US"/>
              </w:rPr>
              <w:t>ca. 14</w:t>
            </w:r>
            <w:r w:rsidRPr="00177FEB">
              <w:rPr>
                <w:lang w:eastAsia="en-US"/>
              </w:rPr>
              <w:t xml:space="preserve"> Std</w:t>
            </w:r>
            <w:r>
              <w:rPr>
                <w:lang w:eastAsia="en-US"/>
              </w:rPr>
              <w:t>.</w:t>
            </w:r>
          </w:p>
        </w:tc>
      </w:tr>
      <w:tr w:rsidR="00353D79" w:rsidRPr="002474F1" w14:paraId="76C7004E" w14:textId="77777777" w:rsidTr="00353D79">
        <w:trPr>
          <w:trHeight w:val="6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F7DC3A2" w14:textId="77777777" w:rsidR="00353D79" w:rsidRPr="00935918" w:rsidRDefault="00353D79" w:rsidP="00353D79">
            <w:pPr>
              <w:pStyle w:val="0Tabellenvortext"/>
              <w:spacing w:before="120" w:after="120"/>
              <w:rPr>
                <w:lang w:eastAsia="en-US"/>
              </w:rPr>
            </w:pPr>
            <w:r w:rsidRPr="007C5527">
              <w:rPr>
                <w:b/>
              </w:rPr>
              <w:t>Allgemeine Kompetenzen</w:t>
            </w:r>
            <w:r w:rsidRPr="00B657CE">
              <w:rPr>
                <w:b/>
                <w:color w:val="000000" w:themeColor="text1"/>
              </w:rPr>
              <w:t xml:space="preserve">: </w:t>
            </w:r>
            <w:r w:rsidRPr="00B657CE">
              <w:rPr>
                <w:color w:val="000000" w:themeColor="text1"/>
              </w:rPr>
              <w:t xml:space="preserve"> </w:t>
            </w:r>
            <w:r w:rsidRPr="00B657CE">
              <w:rPr>
                <w:color w:val="000000" w:themeColor="text1"/>
                <w:lang w:eastAsia="en-US"/>
              </w:rPr>
              <w:t xml:space="preserve">Die Schülerinnen und Schüler können </w:t>
            </w:r>
            <w:r w:rsidRPr="00B657CE">
              <w:rPr>
                <w:color w:val="000000" w:themeColor="text1"/>
              </w:rPr>
              <w:t>die Bedeutung von sozialen Beziehungen erfassen</w:t>
            </w:r>
            <w:r w:rsidRPr="00B657CE">
              <w:rPr>
                <w:color w:val="000000" w:themeColor="text1"/>
                <w:lang w:eastAsia="en-US"/>
              </w:rPr>
              <w:t xml:space="preserve"> </w:t>
            </w:r>
            <w:r>
              <w:rPr>
                <w:color w:val="000000" w:themeColor="text1"/>
                <w:lang w:eastAsia="en-US"/>
              </w:rPr>
              <w:t>und in der Vielfalt ihrer Funktion die d</w:t>
            </w:r>
            <w:r>
              <w:rPr>
                <w:color w:val="000000" w:themeColor="text1"/>
                <w:lang w:eastAsia="en-US"/>
              </w:rPr>
              <w:t>a</w:t>
            </w:r>
            <w:r>
              <w:rPr>
                <w:color w:val="000000" w:themeColor="text1"/>
                <w:lang w:eastAsia="en-US"/>
              </w:rPr>
              <w:t>mit verbundenen Erwartungen und</w:t>
            </w:r>
            <w:r w:rsidRPr="00B657CE">
              <w:rPr>
                <w:color w:val="000000" w:themeColor="text1"/>
                <w:lang w:eastAsia="en-US"/>
              </w:rPr>
              <w:t xml:space="preserve"> Forderungen darlegen</w:t>
            </w:r>
            <w:r>
              <w:rPr>
                <w:color w:val="000000" w:themeColor="text1"/>
                <w:lang w:eastAsia="en-US"/>
              </w:rPr>
              <w:t>. Sie können in Familie und Freundschaft</w:t>
            </w:r>
            <w:r w:rsidRPr="00B657CE">
              <w:rPr>
                <w:color w:val="000000" w:themeColor="text1"/>
                <w:lang w:eastAsia="en-US"/>
              </w:rPr>
              <w:t xml:space="preserve"> mögliche Konfliktbereiche aufzeigen. Sie können Han</w:t>
            </w:r>
            <w:r w:rsidRPr="00B657CE">
              <w:rPr>
                <w:color w:val="000000" w:themeColor="text1"/>
                <w:lang w:eastAsia="en-US"/>
              </w:rPr>
              <w:t>d</w:t>
            </w:r>
            <w:r w:rsidRPr="00B657CE">
              <w:rPr>
                <w:color w:val="000000" w:themeColor="text1"/>
                <w:lang w:eastAsia="en-US"/>
              </w:rPr>
              <w:t xml:space="preserve">lungsmöglichkeiten für Konfliktsituationen erarbeiten und </w:t>
            </w:r>
            <w:r w:rsidRPr="00B657CE">
              <w:rPr>
                <w:color w:val="000000" w:themeColor="text1"/>
              </w:rPr>
              <w:t>im Kontext von ethisch-moralischen Werten begründen</w:t>
            </w:r>
            <w:r w:rsidRPr="00B657CE">
              <w:rPr>
                <w:color w:val="000000" w:themeColor="text1"/>
                <w:lang w:eastAsia="en-US"/>
              </w:rPr>
              <w:t xml:space="preserve">. </w:t>
            </w:r>
          </w:p>
        </w:tc>
      </w:tr>
      <w:tr w:rsidR="00353D79" w:rsidRPr="002474F1" w14:paraId="45FF9E50" w14:textId="77777777" w:rsidTr="0018583C">
        <w:trPr>
          <w:trHeight w:val="20"/>
        </w:trPr>
        <w:tc>
          <w:tcPr>
            <w:tcW w:w="1296" w:type="pct"/>
            <w:gridSpan w:val="2"/>
            <w:tcBorders>
              <w:top w:val="single" w:sz="4" w:space="0" w:color="auto"/>
              <w:left w:val="single" w:sz="4" w:space="0" w:color="auto"/>
              <w:bottom w:val="single" w:sz="4" w:space="0" w:color="auto"/>
              <w:right w:val="single" w:sz="4" w:space="0" w:color="auto"/>
            </w:tcBorders>
            <w:shd w:val="clear" w:color="auto" w:fill="F59D1E"/>
            <w:vAlign w:val="center"/>
          </w:tcPr>
          <w:p w14:paraId="4B63A41A" w14:textId="77777777" w:rsidR="00353D79" w:rsidRPr="002474F1" w:rsidRDefault="00353D79" w:rsidP="00353D79">
            <w:pPr>
              <w:pStyle w:val="0Prozesswei"/>
              <w:rPr>
                <w:lang w:eastAsia="en-US"/>
              </w:rPr>
            </w:pPr>
            <w:r>
              <w:rPr>
                <w:lang w:eastAsia="en-US"/>
              </w:rPr>
              <w:t>P</w:t>
            </w:r>
            <w:r w:rsidRPr="002474F1">
              <w:rPr>
                <w:lang w:eastAsia="en-US"/>
              </w:rPr>
              <w:t>rozessbezogene Kompetenzen</w:t>
            </w:r>
          </w:p>
        </w:tc>
        <w:tc>
          <w:tcPr>
            <w:tcW w:w="1156" w:type="pct"/>
            <w:tcBorders>
              <w:top w:val="single" w:sz="4" w:space="0" w:color="auto"/>
              <w:left w:val="single" w:sz="4" w:space="0" w:color="auto"/>
              <w:bottom w:val="single" w:sz="4" w:space="0" w:color="auto"/>
              <w:right w:val="single" w:sz="4" w:space="0" w:color="auto"/>
            </w:tcBorders>
            <w:shd w:val="clear" w:color="auto" w:fill="B70017"/>
            <w:vAlign w:val="center"/>
          </w:tcPr>
          <w:p w14:paraId="489B4559" w14:textId="77777777" w:rsidR="00353D79" w:rsidRPr="002474F1" w:rsidRDefault="00353D79" w:rsidP="00353D79">
            <w:pPr>
              <w:pStyle w:val="0Prozesswei"/>
              <w:rPr>
                <w:lang w:eastAsia="en-US"/>
              </w:rPr>
            </w:pPr>
            <w:r>
              <w:rPr>
                <w:lang w:eastAsia="en-US"/>
              </w:rPr>
              <w:t>I</w:t>
            </w:r>
            <w:r w:rsidRPr="002474F1">
              <w:rPr>
                <w:lang w:eastAsia="en-US"/>
              </w:rPr>
              <w:t>nhaltsbezogene Kompetenzen</w:t>
            </w:r>
          </w:p>
        </w:tc>
        <w:tc>
          <w:tcPr>
            <w:tcW w:w="1705" w:type="pct"/>
            <w:tcBorders>
              <w:top w:val="single" w:sz="4" w:space="0" w:color="auto"/>
              <w:left w:val="single" w:sz="4" w:space="0" w:color="auto"/>
              <w:bottom w:val="single" w:sz="4" w:space="0" w:color="auto"/>
              <w:right w:val="single" w:sz="4" w:space="0" w:color="auto"/>
            </w:tcBorders>
            <w:shd w:val="clear" w:color="auto" w:fill="D9D9D9"/>
            <w:vAlign w:val="center"/>
          </w:tcPr>
          <w:p w14:paraId="07C04140" w14:textId="77777777" w:rsidR="00353D79" w:rsidRPr="002474F1" w:rsidRDefault="00353D79" w:rsidP="00353D79">
            <w:pPr>
              <w:pStyle w:val="0KonkretisierungSchwarz"/>
              <w:rPr>
                <w:lang w:eastAsia="en-US"/>
              </w:rPr>
            </w:pPr>
            <w:r w:rsidRPr="002474F1">
              <w:rPr>
                <w:lang w:eastAsia="en-US"/>
              </w:rPr>
              <w:t xml:space="preserve">Konkretisierung, Umsetzung im Unterricht mit Differenzierung der Niveaustufen </w:t>
            </w:r>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tcPr>
          <w:p w14:paraId="7593E686" w14:textId="77777777" w:rsidR="00353D79" w:rsidRPr="002474F1" w:rsidRDefault="00353D79" w:rsidP="00353D79">
            <w:pPr>
              <w:pStyle w:val="0KonkretisierungSchwarz"/>
              <w:rPr>
                <w:lang w:eastAsia="en-US"/>
              </w:rPr>
            </w:pPr>
            <w:r w:rsidRPr="002474F1">
              <w:rPr>
                <w:lang w:eastAsia="en-US"/>
              </w:rPr>
              <w:t>Leitbegriffe, Verweise, Leitperspektiven</w:t>
            </w:r>
          </w:p>
        </w:tc>
      </w:tr>
      <w:tr w:rsidR="00353D79" w:rsidRPr="002474F1" w14:paraId="20E7E285" w14:textId="77777777" w:rsidTr="00353D79">
        <w:trPr>
          <w:trHeight w:val="315"/>
        </w:trPr>
        <w:tc>
          <w:tcPr>
            <w:tcW w:w="2452"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A6931A9" w14:textId="77777777" w:rsidR="00353D79" w:rsidRPr="007B554F" w:rsidRDefault="00353D79" w:rsidP="00353D79">
            <w:pPr>
              <w:pStyle w:val="0TabelleText"/>
              <w:jc w:val="center"/>
              <w:rPr>
                <w:lang w:val="de-DE" w:eastAsia="en-US"/>
              </w:rPr>
            </w:pPr>
            <w:r w:rsidRPr="007B554F">
              <w:rPr>
                <w:lang w:val="de-DE" w:eastAsia="en-US"/>
              </w:rPr>
              <w:t>Die Schülerinnen und Schüler können</w:t>
            </w:r>
          </w:p>
        </w:tc>
        <w:tc>
          <w:tcPr>
            <w:tcW w:w="1705" w:type="pct"/>
            <w:vMerge w:val="restart"/>
            <w:tcBorders>
              <w:top w:val="single" w:sz="4" w:space="0" w:color="auto"/>
              <w:left w:val="single" w:sz="4" w:space="0" w:color="auto"/>
              <w:bottom w:val="single" w:sz="4" w:space="0" w:color="auto"/>
              <w:right w:val="single" w:sz="4" w:space="0" w:color="auto"/>
            </w:tcBorders>
            <w:shd w:val="clear" w:color="auto" w:fill="auto"/>
          </w:tcPr>
          <w:p w14:paraId="5B0D9663" w14:textId="77777777" w:rsidR="0018583C" w:rsidRDefault="0018583C" w:rsidP="00353D79">
            <w:pPr>
              <w:spacing w:before="120" w:line="240" w:lineRule="auto"/>
              <w:rPr>
                <w:rFonts w:eastAsia="Cambria"/>
                <w:b/>
                <w:bCs/>
                <w:sz w:val="20"/>
                <w:szCs w:val="20"/>
                <w:lang w:eastAsia="en-US"/>
              </w:rPr>
            </w:pPr>
          </w:p>
          <w:p w14:paraId="30A30EFD" w14:textId="77777777" w:rsidR="00353D79" w:rsidRPr="0046388F" w:rsidRDefault="00353D79" w:rsidP="00353D79">
            <w:pPr>
              <w:spacing w:before="120" w:line="240" w:lineRule="auto"/>
              <w:rPr>
                <w:rFonts w:eastAsia="Cambria"/>
                <w:b/>
                <w:bCs/>
                <w:sz w:val="20"/>
                <w:szCs w:val="20"/>
                <w:lang w:eastAsia="en-US"/>
              </w:rPr>
            </w:pPr>
            <w:r w:rsidRPr="0046388F">
              <w:rPr>
                <w:rFonts w:eastAsia="Cambria"/>
                <w:b/>
                <w:bCs/>
                <w:sz w:val="20"/>
                <w:szCs w:val="20"/>
                <w:lang w:eastAsia="en-US"/>
              </w:rPr>
              <w:t>1. Fragen nach sozialen Beziehungen</w:t>
            </w:r>
          </w:p>
          <w:p w14:paraId="7A82DDA4" w14:textId="77777777" w:rsidR="00353D79" w:rsidRPr="0046388F" w:rsidRDefault="00353D79" w:rsidP="00353D79">
            <w:pPr>
              <w:pStyle w:val="Listenabsatz"/>
              <w:numPr>
                <w:ilvl w:val="0"/>
                <w:numId w:val="38"/>
              </w:numPr>
              <w:spacing w:before="60" w:line="240" w:lineRule="auto"/>
              <w:rPr>
                <w:rFonts w:eastAsia="Cambria"/>
                <w:sz w:val="20"/>
                <w:szCs w:val="20"/>
                <w:lang w:eastAsia="en-US"/>
              </w:rPr>
            </w:pPr>
            <w:r w:rsidRPr="0046388F">
              <w:rPr>
                <w:rFonts w:eastAsia="Cambria"/>
                <w:sz w:val="20"/>
                <w:szCs w:val="20"/>
                <w:lang w:eastAsia="en-US"/>
              </w:rPr>
              <w:t>soziale Beziehungen</w:t>
            </w:r>
          </w:p>
          <w:p w14:paraId="097DE5B3" w14:textId="77777777" w:rsidR="00353D79" w:rsidRPr="0046388F" w:rsidRDefault="00353D79" w:rsidP="00353D79">
            <w:pPr>
              <w:pStyle w:val="Listenabsatz"/>
              <w:numPr>
                <w:ilvl w:val="0"/>
                <w:numId w:val="38"/>
              </w:numPr>
              <w:spacing w:before="60" w:line="240" w:lineRule="auto"/>
              <w:rPr>
                <w:rFonts w:eastAsia="Cambria"/>
                <w:sz w:val="20"/>
                <w:szCs w:val="20"/>
                <w:lang w:eastAsia="en-US"/>
              </w:rPr>
            </w:pPr>
            <w:r w:rsidRPr="0046388F">
              <w:rPr>
                <w:rFonts w:eastAsia="Cambria"/>
                <w:sz w:val="20"/>
                <w:szCs w:val="20"/>
                <w:lang w:eastAsia="en-US"/>
              </w:rPr>
              <w:t xml:space="preserve">ihre Bedeutung </w:t>
            </w:r>
          </w:p>
          <w:p w14:paraId="3DE1C6F0" w14:textId="77777777" w:rsidR="00353D79" w:rsidRPr="0046388F" w:rsidRDefault="00353D79" w:rsidP="00353D79">
            <w:pPr>
              <w:pStyle w:val="Listenabsatz"/>
              <w:numPr>
                <w:ilvl w:val="0"/>
                <w:numId w:val="38"/>
              </w:numPr>
              <w:spacing w:before="60" w:after="120" w:line="240" w:lineRule="auto"/>
              <w:rPr>
                <w:rFonts w:eastAsia="Cambria"/>
                <w:sz w:val="20"/>
                <w:szCs w:val="20"/>
                <w:lang w:eastAsia="en-US"/>
              </w:rPr>
            </w:pPr>
            <w:r w:rsidRPr="0046388F">
              <w:rPr>
                <w:rFonts w:eastAsia="Cambria"/>
                <w:sz w:val="20"/>
                <w:szCs w:val="20"/>
                <w:lang w:eastAsia="en-US"/>
              </w:rPr>
              <w:t>Möglichkeiten und Risiken</w:t>
            </w:r>
          </w:p>
          <w:p w14:paraId="1999C6E6" w14:textId="77777777" w:rsidR="00353D79" w:rsidRPr="0046388F" w:rsidRDefault="00353D79" w:rsidP="00353D79">
            <w:pPr>
              <w:pStyle w:val="Listenabsatz"/>
              <w:numPr>
                <w:ilvl w:val="0"/>
                <w:numId w:val="38"/>
              </w:numPr>
              <w:spacing w:before="120" w:after="120" w:line="240" w:lineRule="auto"/>
              <w:rPr>
                <w:rFonts w:eastAsia="Cambria"/>
                <w:b/>
                <w:bCs/>
                <w:sz w:val="20"/>
                <w:szCs w:val="20"/>
                <w:lang w:eastAsia="en-US"/>
              </w:rPr>
            </w:pPr>
            <w:r w:rsidRPr="0046388F">
              <w:rPr>
                <w:rFonts w:eastAsia="Cambria"/>
                <w:sz w:val="20"/>
                <w:szCs w:val="20"/>
                <w:lang w:eastAsia="en-US"/>
              </w:rPr>
              <w:t xml:space="preserve">ethisch-moralische Grundlagen </w:t>
            </w:r>
          </w:p>
        </w:tc>
        <w:tc>
          <w:tcPr>
            <w:tcW w:w="843" w:type="pct"/>
            <w:vMerge w:val="restart"/>
            <w:tcBorders>
              <w:top w:val="single" w:sz="4" w:space="0" w:color="auto"/>
              <w:left w:val="single" w:sz="4" w:space="0" w:color="auto"/>
              <w:right w:val="single" w:sz="4" w:space="0" w:color="auto"/>
            </w:tcBorders>
            <w:shd w:val="clear" w:color="auto" w:fill="auto"/>
          </w:tcPr>
          <w:p w14:paraId="3B7013A3" w14:textId="77777777" w:rsidR="00353D79" w:rsidRDefault="00353D79" w:rsidP="00353D79">
            <w:pPr>
              <w:spacing w:before="120" w:after="120" w:line="240" w:lineRule="auto"/>
              <w:rPr>
                <w:rFonts w:eastAsia="Cambria"/>
                <w:b/>
                <w:bCs/>
                <w:color w:val="0045D0"/>
                <w:sz w:val="20"/>
                <w:szCs w:val="20"/>
                <w:lang w:eastAsia="en-US"/>
              </w:rPr>
            </w:pPr>
          </w:p>
          <w:p w14:paraId="55AE22E3"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bCs/>
                <w:sz w:val="20"/>
                <w:szCs w:val="20"/>
                <w:lang w:eastAsia="en-US"/>
              </w:rPr>
              <w:t>Leitbegriff:</w:t>
            </w:r>
            <w:r w:rsidRPr="00A704F5">
              <w:rPr>
                <w:rFonts w:eastAsia="Cambria"/>
                <w:sz w:val="20"/>
                <w:szCs w:val="20"/>
                <w:lang w:eastAsia="en-US"/>
              </w:rPr>
              <w:t xml:space="preserve"> Freiheit, Ve</w:t>
            </w:r>
            <w:r w:rsidRPr="00A704F5">
              <w:rPr>
                <w:rFonts w:eastAsia="Cambria"/>
                <w:sz w:val="20"/>
                <w:szCs w:val="20"/>
                <w:lang w:eastAsia="en-US"/>
              </w:rPr>
              <w:t>r</w:t>
            </w:r>
            <w:r w:rsidRPr="00A704F5">
              <w:rPr>
                <w:rFonts w:eastAsia="Cambria"/>
                <w:sz w:val="20"/>
                <w:szCs w:val="20"/>
                <w:lang w:eastAsia="en-US"/>
              </w:rPr>
              <w:t xml:space="preserve">antwortung </w:t>
            </w:r>
            <w:r w:rsidRPr="00A704F5">
              <w:rPr>
                <w:rFonts w:eastAsia="Cambria"/>
                <w:sz w:val="20"/>
                <w:szCs w:val="20"/>
                <w:lang w:eastAsia="en-US"/>
              </w:rPr>
              <w:br/>
            </w:r>
            <w:r w:rsidRPr="00A704F5">
              <w:rPr>
                <w:rFonts w:eastAsia="Cambria"/>
                <w:sz w:val="20"/>
                <w:szCs w:val="20"/>
                <w:lang w:eastAsia="en-US"/>
              </w:rPr>
              <w:br/>
            </w:r>
            <w:r w:rsidRPr="00A704F5">
              <w:rPr>
                <w:rFonts w:eastAsia="Cambria"/>
                <w:b/>
                <w:bCs/>
                <w:sz w:val="20"/>
                <w:szCs w:val="20"/>
                <w:lang w:eastAsia="en-US"/>
              </w:rPr>
              <w:t xml:space="preserve">Vernetzung mit </w:t>
            </w:r>
          </w:p>
          <w:p w14:paraId="147D5408"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sz w:val="20"/>
                <w:szCs w:val="20"/>
                <w:lang w:eastAsia="en-US"/>
              </w:rPr>
              <w:t>3.1.1.1 (1) Identität, Indiv</w:t>
            </w:r>
            <w:r w:rsidRPr="00A704F5">
              <w:rPr>
                <w:rFonts w:eastAsia="Cambria"/>
                <w:sz w:val="20"/>
                <w:szCs w:val="20"/>
                <w:lang w:eastAsia="en-US"/>
              </w:rPr>
              <w:t>i</w:t>
            </w:r>
            <w:r w:rsidRPr="00A704F5">
              <w:rPr>
                <w:rFonts w:eastAsia="Cambria"/>
                <w:sz w:val="20"/>
                <w:szCs w:val="20"/>
                <w:lang w:eastAsia="en-US"/>
              </w:rPr>
              <w:t xml:space="preserve">dualität und Rolle </w:t>
            </w:r>
          </w:p>
          <w:p w14:paraId="270D6A29" w14:textId="77777777" w:rsidR="00353D79" w:rsidRPr="00A704F5" w:rsidRDefault="00353D79" w:rsidP="00353D79">
            <w:pPr>
              <w:spacing w:before="120" w:after="120" w:line="240" w:lineRule="auto"/>
              <w:rPr>
                <w:rFonts w:eastAsia="Cambria"/>
                <w:bCs/>
                <w:sz w:val="20"/>
                <w:szCs w:val="20"/>
                <w:lang w:eastAsia="en-US"/>
              </w:rPr>
            </w:pPr>
            <w:r w:rsidRPr="00A704F5">
              <w:rPr>
                <w:rFonts w:eastAsia="Cambria"/>
                <w:bCs/>
                <w:sz w:val="20"/>
                <w:szCs w:val="20"/>
                <w:lang w:eastAsia="en-US"/>
              </w:rPr>
              <w:t>3.1.2.1 (1) Friedliches Z</w:t>
            </w:r>
            <w:r w:rsidRPr="00A704F5">
              <w:rPr>
                <w:rFonts w:eastAsia="Cambria"/>
                <w:bCs/>
                <w:sz w:val="20"/>
                <w:szCs w:val="20"/>
                <w:lang w:eastAsia="en-US"/>
              </w:rPr>
              <w:t>u</w:t>
            </w:r>
            <w:r w:rsidRPr="00A704F5">
              <w:rPr>
                <w:rFonts w:eastAsia="Cambria"/>
                <w:bCs/>
                <w:sz w:val="20"/>
                <w:szCs w:val="20"/>
                <w:lang w:eastAsia="en-US"/>
              </w:rPr>
              <w:t>sammenleben und Bede</w:t>
            </w:r>
            <w:r w:rsidRPr="00A704F5">
              <w:rPr>
                <w:rFonts w:eastAsia="Cambria"/>
                <w:bCs/>
                <w:sz w:val="20"/>
                <w:szCs w:val="20"/>
                <w:lang w:eastAsia="en-US"/>
              </w:rPr>
              <w:t>u</w:t>
            </w:r>
            <w:r w:rsidRPr="00A704F5">
              <w:rPr>
                <w:rFonts w:eastAsia="Cambria"/>
                <w:bCs/>
                <w:sz w:val="20"/>
                <w:szCs w:val="20"/>
                <w:lang w:eastAsia="en-US"/>
              </w:rPr>
              <w:t>tung von Konflikten</w:t>
            </w:r>
          </w:p>
          <w:p w14:paraId="48AE63A9" w14:textId="5AA4BF6B" w:rsidR="00353D79" w:rsidRPr="00A704F5" w:rsidRDefault="00353D79" w:rsidP="00353D79">
            <w:pPr>
              <w:spacing w:before="120" w:after="120" w:line="240" w:lineRule="auto"/>
              <w:rPr>
                <w:rFonts w:eastAsia="Cambria"/>
                <w:sz w:val="20"/>
                <w:szCs w:val="20"/>
                <w:lang w:eastAsia="en-US"/>
              </w:rPr>
            </w:pPr>
            <w:r w:rsidRPr="00A704F5">
              <w:rPr>
                <w:rFonts w:eastAsia="Cambria"/>
                <w:sz w:val="20"/>
                <w:szCs w:val="20"/>
                <w:lang w:eastAsia="en-US"/>
              </w:rPr>
              <w:t xml:space="preserve">3.1.3.1 (1) Handeln in der medial vermittelten Welt  </w:t>
            </w:r>
          </w:p>
          <w:p w14:paraId="65323025"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sz w:val="20"/>
                <w:szCs w:val="20"/>
                <w:lang w:eastAsia="en-US"/>
              </w:rPr>
              <w:t xml:space="preserve">3.1.7.1 (5) Ethisch-moralische Grundlagen des Handelns </w:t>
            </w:r>
          </w:p>
          <w:p w14:paraId="516DEEE8" w14:textId="77777777" w:rsidR="00353D79" w:rsidRPr="00A704F5" w:rsidRDefault="00353D79" w:rsidP="00353D79">
            <w:pPr>
              <w:spacing w:before="120" w:after="120" w:line="240" w:lineRule="auto"/>
              <w:rPr>
                <w:bCs/>
                <w:sz w:val="20"/>
                <w:szCs w:val="20"/>
              </w:rPr>
            </w:pPr>
            <w:r w:rsidRPr="007F1B8C">
              <w:rPr>
                <w:rFonts w:eastAsia="Calibri" w:cs="Arial"/>
                <w:szCs w:val="22"/>
                <w:shd w:val="clear" w:color="auto" w:fill="A3D7B7"/>
              </w:rPr>
              <w:t>L BNE</w:t>
            </w:r>
            <w:r w:rsidRPr="007F1B8C">
              <w:rPr>
                <w:bCs/>
                <w:sz w:val="20"/>
                <w:szCs w:val="20"/>
              </w:rPr>
              <w:t xml:space="preserve"> Demokratiefähi</w:t>
            </w:r>
            <w:r w:rsidRPr="007F1B8C">
              <w:rPr>
                <w:bCs/>
                <w:sz w:val="20"/>
                <w:szCs w:val="20"/>
              </w:rPr>
              <w:t>g</w:t>
            </w:r>
            <w:r w:rsidRPr="007F1B8C">
              <w:rPr>
                <w:bCs/>
                <w:sz w:val="20"/>
                <w:szCs w:val="20"/>
              </w:rPr>
              <w:t>keit</w:t>
            </w:r>
          </w:p>
          <w:p w14:paraId="0173109A" w14:textId="77777777" w:rsidR="00353D79" w:rsidRPr="007F1B8C" w:rsidRDefault="00353D79" w:rsidP="00353D79">
            <w:pPr>
              <w:spacing w:before="120" w:after="120" w:line="240" w:lineRule="auto"/>
              <w:rPr>
                <w:rFonts w:cs="Arial"/>
                <w:sz w:val="20"/>
                <w:szCs w:val="20"/>
              </w:rPr>
            </w:pPr>
            <w:r w:rsidRPr="007F1B8C">
              <w:rPr>
                <w:rFonts w:eastAsia="Calibri" w:cs="Arial"/>
                <w:szCs w:val="22"/>
                <w:shd w:val="clear" w:color="auto" w:fill="A3D7B7"/>
              </w:rPr>
              <w:t>L BNE</w:t>
            </w:r>
            <w:r w:rsidRPr="007F1B8C">
              <w:rPr>
                <w:rFonts w:eastAsia="Calibri" w:cs="Arial"/>
                <w:i/>
                <w:szCs w:val="22"/>
              </w:rPr>
              <w:t xml:space="preserve"> </w:t>
            </w:r>
            <w:r w:rsidRPr="007F1B8C">
              <w:rPr>
                <w:rFonts w:cs="Arial"/>
                <w:sz w:val="20"/>
                <w:szCs w:val="20"/>
              </w:rPr>
              <w:t>Werte und Normen in Entscheidungssituati</w:t>
            </w:r>
            <w:r w:rsidRPr="007F1B8C">
              <w:rPr>
                <w:rFonts w:cs="Arial"/>
                <w:sz w:val="20"/>
                <w:szCs w:val="20"/>
              </w:rPr>
              <w:t>o</w:t>
            </w:r>
            <w:r w:rsidRPr="007F1B8C">
              <w:rPr>
                <w:rFonts w:cs="Arial"/>
                <w:sz w:val="20"/>
                <w:szCs w:val="20"/>
              </w:rPr>
              <w:t>nen</w:t>
            </w:r>
          </w:p>
          <w:p w14:paraId="3650A103" w14:textId="77777777" w:rsidR="00353D79" w:rsidRPr="00A704F5" w:rsidRDefault="00353D79" w:rsidP="00353D79">
            <w:pPr>
              <w:spacing w:before="120" w:after="120" w:line="240" w:lineRule="auto"/>
              <w:rPr>
                <w:rFonts w:cs="Arial"/>
                <w:sz w:val="20"/>
                <w:szCs w:val="20"/>
              </w:rPr>
            </w:pPr>
            <w:r w:rsidRPr="007F1B8C">
              <w:rPr>
                <w:rFonts w:eastAsia="Calibri" w:cs="Arial"/>
                <w:szCs w:val="22"/>
                <w:shd w:val="clear" w:color="auto" w:fill="A3D7B7"/>
              </w:rPr>
              <w:t>L BTV</w:t>
            </w:r>
            <w:r w:rsidRPr="007F1B8C">
              <w:rPr>
                <w:rFonts w:eastAsia="Calibri" w:cs="Arial"/>
                <w:i/>
                <w:szCs w:val="22"/>
              </w:rPr>
              <w:t xml:space="preserve"> </w:t>
            </w:r>
            <w:r w:rsidRPr="007F1B8C">
              <w:rPr>
                <w:rFonts w:cs="Arial"/>
                <w:sz w:val="20"/>
                <w:szCs w:val="20"/>
              </w:rPr>
              <w:t>Selbstfindung und Akzeptanz anderer L</w:t>
            </w:r>
            <w:r w:rsidRPr="007F1B8C">
              <w:rPr>
                <w:rFonts w:cs="Arial"/>
                <w:sz w:val="20"/>
                <w:szCs w:val="20"/>
              </w:rPr>
              <w:t>e</w:t>
            </w:r>
            <w:r w:rsidRPr="007F1B8C">
              <w:rPr>
                <w:rFonts w:cs="Arial"/>
                <w:sz w:val="20"/>
                <w:szCs w:val="20"/>
              </w:rPr>
              <w:t xml:space="preserve">bensformen </w:t>
            </w:r>
          </w:p>
          <w:p w14:paraId="4E3DCB5A" w14:textId="77777777" w:rsidR="00353D79" w:rsidRPr="00875A8C" w:rsidRDefault="00353D79" w:rsidP="00353D79">
            <w:pPr>
              <w:spacing w:before="2" w:after="2" w:line="240" w:lineRule="auto"/>
              <w:rPr>
                <w:rFonts w:eastAsia="Calibri" w:cs="Arial"/>
                <w:sz w:val="20"/>
                <w:szCs w:val="22"/>
                <w:shd w:val="clear" w:color="auto" w:fill="A3D7B7"/>
              </w:rPr>
            </w:pPr>
            <w:r w:rsidRPr="00A704F5">
              <w:rPr>
                <w:rFonts w:eastAsia="Calibri" w:cs="Arial"/>
                <w:sz w:val="20"/>
                <w:szCs w:val="22"/>
                <w:shd w:val="clear" w:color="auto" w:fill="A3D7B7"/>
              </w:rPr>
              <w:lastRenderedPageBreak/>
              <w:t xml:space="preserve">L BTV </w:t>
            </w:r>
            <w:r w:rsidRPr="00A704F5">
              <w:rPr>
                <w:rFonts w:eastAsia="Cambria" w:cs="Arial"/>
                <w:bCs/>
                <w:sz w:val="20"/>
                <w:szCs w:val="20"/>
                <w:lang w:eastAsia="en-US"/>
              </w:rPr>
              <w:t>Formen interkult</w:t>
            </w:r>
            <w:r w:rsidRPr="00A704F5">
              <w:rPr>
                <w:rFonts w:eastAsia="Cambria" w:cs="Arial"/>
                <w:bCs/>
                <w:sz w:val="20"/>
                <w:szCs w:val="20"/>
                <w:lang w:eastAsia="en-US"/>
              </w:rPr>
              <w:t>u</w:t>
            </w:r>
            <w:r w:rsidRPr="00A704F5">
              <w:rPr>
                <w:rFonts w:eastAsia="Cambria" w:cs="Arial"/>
                <w:bCs/>
                <w:sz w:val="20"/>
                <w:szCs w:val="20"/>
                <w:lang w:eastAsia="en-US"/>
              </w:rPr>
              <w:t>rellen und interreligiösen Dialogs</w:t>
            </w:r>
          </w:p>
          <w:p w14:paraId="33AF2A24" w14:textId="77777777" w:rsidR="00353D79" w:rsidRPr="007F1B8C" w:rsidRDefault="00353D79" w:rsidP="00353D79">
            <w:pPr>
              <w:spacing w:before="120" w:after="120" w:line="240" w:lineRule="auto"/>
              <w:rPr>
                <w:bCs/>
                <w:sz w:val="20"/>
                <w:szCs w:val="20"/>
              </w:rPr>
            </w:pPr>
            <w:r w:rsidRPr="007F1B8C">
              <w:rPr>
                <w:rFonts w:eastAsia="Calibri" w:cs="Arial"/>
                <w:szCs w:val="22"/>
                <w:shd w:val="clear" w:color="auto" w:fill="A3D7B7"/>
              </w:rPr>
              <w:t>L BTV</w:t>
            </w:r>
            <w:r w:rsidRPr="007F1B8C">
              <w:rPr>
                <w:rFonts w:eastAsia="Calibri" w:cs="Arial"/>
                <w:i/>
                <w:szCs w:val="22"/>
              </w:rPr>
              <w:t xml:space="preserve"> </w:t>
            </w:r>
            <w:r w:rsidRPr="007F1B8C">
              <w:rPr>
                <w:bCs/>
                <w:sz w:val="20"/>
                <w:szCs w:val="20"/>
              </w:rPr>
              <w:t>Konfliktbewältigung und Interessenausgleich</w:t>
            </w:r>
          </w:p>
          <w:p w14:paraId="61F076E0" w14:textId="77777777" w:rsidR="00353D79" w:rsidRDefault="00353D79" w:rsidP="00353D79">
            <w:pPr>
              <w:spacing w:before="2" w:after="2" w:line="240" w:lineRule="auto"/>
              <w:rPr>
                <w:rFonts w:eastAsia="Cambria" w:cs="Arial"/>
                <w:bCs/>
                <w:sz w:val="20"/>
                <w:szCs w:val="20"/>
                <w:lang w:eastAsia="en-US"/>
              </w:rPr>
            </w:pPr>
          </w:p>
          <w:p w14:paraId="610D5A5F" w14:textId="77777777" w:rsidR="00353D79" w:rsidRDefault="00353D79" w:rsidP="00353D79">
            <w:pPr>
              <w:spacing w:before="2" w:after="2" w:line="240" w:lineRule="auto"/>
              <w:rPr>
                <w:rFonts w:eastAsia="Cambria"/>
                <w:b/>
                <w:bCs/>
                <w:sz w:val="20"/>
                <w:szCs w:val="20"/>
                <w:lang w:eastAsia="en-US"/>
              </w:rPr>
            </w:pPr>
          </w:p>
          <w:p w14:paraId="5850D709" w14:textId="77777777" w:rsidR="00353D79" w:rsidRDefault="00353D79" w:rsidP="00353D79">
            <w:pPr>
              <w:spacing w:before="2" w:after="2" w:line="240" w:lineRule="auto"/>
              <w:rPr>
                <w:rFonts w:eastAsia="Cambria"/>
                <w:b/>
                <w:bCs/>
                <w:sz w:val="20"/>
                <w:szCs w:val="20"/>
                <w:lang w:eastAsia="en-US"/>
              </w:rPr>
            </w:pPr>
          </w:p>
          <w:p w14:paraId="30565D05" w14:textId="77777777" w:rsidR="00353D79" w:rsidRDefault="00353D79" w:rsidP="00353D79">
            <w:pPr>
              <w:spacing w:before="2" w:after="2" w:line="240" w:lineRule="auto"/>
              <w:rPr>
                <w:rFonts w:eastAsia="Cambria"/>
                <w:b/>
                <w:bCs/>
                <w:sz w:val="20"/>
                <w:szCs w:val="20"/>
                <w:lang w:eastAsia="en-US"/>
              </w:rPr>
            </w:pPr>
          </w:p>
          <w:p w14:paraId="7C3B601B" w14:textId="77777777" w:rsidR="00353D79" w:rsidRDefault="00353D79" w:rsidP="00353D79">
            <w:pPr>
              <w:spacing w:before="2" w:after="2" w:line="240" w:lineRule="auto"/>
              <w:rPr>
                <w:rFonts w:eastAsia="Cambria"/>
                <w:b/>
                <w:bCs/>
                <w:sz w:val="20"/>
                <w:szCs w:val="20"/>
                <w:lang w:eastAsia="en-US"/>
              </w:rPr>
            </w:pPr>
          </w:p>
          <w:p w14:paraId="0CE2DD1B" w14:textId="77777777" w:rsidR="00353D79" w:rsidRDefault="00353D79" w:rsidP="00353D79">
            <w:pPr>
              <w:spacing w:before="2" w:after="2" w:line="240" w:lineRule="auto"/>
              <w:rPr>
                <w:rFonts w:eastAsia="Cambria"/>
                <w:b/>
                <w:bCs/>
                <w:sz w:val="20"/>
                <w:szCs w:val="20"/>
                <w:lang w:eastAsia="en-US"/>
              </w:rPr>
            </w:pPr>
          </w:p>
          <w:p w14:paraId="7924D74E" w14:textId="77777777" w:rsidR="00353D79" w:rsidRDefault="00353D79" w:rsidP="00353D79">
            <w:pPr>
              <w:spacing w:before="2" w:after="2" w:line="240" w:lineRule="auto"/>
              <w:rPr>
                <w:rFonts w:eastAsia="Cambria"/>
                <w:b/>
                <w:bCs/>
                <w:color w:val="FF0000"/>
                <w:sz w:val="20"/>
                <w:szCs w:val="20"/>
                <w:lang w:eastAsia="en-US"/>
              </w:rPr>
            </w:pPr>
          </w:p>
          <w:p w14:paraId="259C18AE" w14:textId="77777777" w:rsidR="00865E55" w:rsidRDefault="00865E55" w:rsidP="00353D79">
            <w:pPr>
              <w:spacing w:before="2" w:after="2" w:line="240" w:lineRule="auto"/>
              <w:rPr>
                <w:rFonts w:eastAsia="Cambria"/>
                <w:b/>
                <w:bCs/>
                <w:color w:val="FF0000"/>
                <w:sz w:val="20"/>
                <w:szCs w:val="20"/>
                <w:lang w:eastAsia="en-US"/>
              </w:rPr>
            </w:pPr>
          </w:p>
          <w:p w14:paraId="706B8F78" w14:textId="77777777" w:rsidR="00865E55" w:rsidRDefault="00865E55" w:rsidP="00353D79">
            <w:pPr>
              <w:spacing w:before="2" w:after="2" w:line="240" w:lineRule="auto"/>
              <w:rPr>
                <w:rFonts w:eastAsia="Cambria"/>
                <w:b/>
                <w:bCs/>
                <w:color w:val="FF0000"/>
                <w:sz w:val="20"/>
                <w:szCs w:val="20"/>
                <w:lang w:eastAsia="en-US"/>
              </w:rPr>
            </w:pPr>
          </w:p>
          <w:p w14:paraId="696BDAA3" w14:textId="77777777" w:rsidR="00865E55" w:rsidRDefault="00865E55" w:rsidP="00353D79">
            <w:pPr>
              <w:spacing w:before="2" w:after="2" w:line="240" w:lineRule="auto"/>
              <w:rPr>
                <w:rFonts w:eastAsia="Cambria"/>
                <w:b/>
                <w:bCs/>
                <w:color w:val="FF0000"/>
                <w:sz w:val="20"/>
                <w:szCs w:val="20"/>
                <w:lang w:eastAsia="en-US"/>
              </w:rPr>
            </w:pPr>
          </w:p>
          <w:p w14:paraId="69AF9C91" w14:textId="77777777" w:rsidR="00865E55" w:rsidRDefault="00865E55" w:rsidP="00353D79">
            <w:pPr>
              <w:spacing w:before="2" w:after="2" w:line="240" w:lineRule="auto"/>
              <w:rPr>
                <w:rFonts w:eastAsia="Cambria"/>
                <w:b/>
                <w:bCs/>
                <w:color w:val="FF0000"/>
                <w:sz w:val="20"/>
                <w:szCs w:val="20"/>
                <w:lang w:eastAsia="en-US"/>
              </w:rPr>
            </w:pPr>
          </w:p>
          <w:p w14:paraId="11166276" w14:textId="77777777" w:rsidR="00865E55" w:rsidRDefault="00865E55" w:rsidP="00353D79">
            <w:pPr>
              <w:spacing w:before="2" w:after="2" w:line="240" w:lineRule="auto"/>
              <w:rPr>
                <w:rFonts w:eastAsia="Cambria"/>
                <w:b/>
                <w:bCs/>
                <w:color w:val="FF0000"/>
                <w:sz w:val="20"/>
                <w:szCs w:val="20"/>
                <w:lang w:eastAsia="en-US"/>
              </w:rPr>
            </w:pPr>
          </w:p>
          <w:p w14:paraId="22CBFF0B" w14:textId="77777777" w:rsidR="00865E55" w:rsidRDefault="00865E55" w:rsidP="00353D79">
            <w:pPr>
              <w:spacing w:before="2" w:after="2" w:line="240" w:lineRule="auto"/>
              <w:rPr>
                <w:rFonts w:eastAsia="Cambria"/>
                <w:b/>
                <w:bCs/>
                <w:color w:val="FF0000"/>
                <w:sz w:val="20"/>
                <w:szCs w:val="20"/>
                <w:lang w:eastAsia="en-US"/>
              </w:rPr>
            </w:pPr>
          </w:p>
          <w:p w14:paraId="070408FD" w14:textId="77777777" w:rsidR="00865E55" w:rsidRDefault="00865E55" w:rsidP="00353D79">
            <w:pPr>
              <w:spacing w:before="2" w:after="2" w:line="240" w:lineRule="auto"/>
              <w:rPr>
                <w:rFonts w:eastAsia="Cambria"/>
                <w:b/>
                <w:bCs/>
                <w:color w:val="FF0000"/>
                <w:sz w:val="20"/>
                <w:szCs w:val="20"/>
                <w:lang w:eastAsia="en-US"/>
              </w:rPr>
            </w:pPr>
          </w:p>
          <w:p w14:paraId="40D98A08" w14:textId="77777777" w:rsidR="00865E55" w:rsidRDefault="00865E55" w:rsidP="00353D79">
            <w:pPr>
              <w:spacing w:before="2" w:after="2" w:line="240" w:lineRule="auto"/>
              <w:rPr>
                <w:rFonts w:eastAsia="Cambria"/>
                <w:b/>
                <w:bCs/>
                <w:color w:val="FF0000"/>
                <w:sz w:val="20"/>
                <w:szCs w:val="20"/>
                <w:lang w:eastAsia="en-US"/>
              </w:rPr>
            </w:pPr>
          </w:p>
          <w:p w14:paraId="633A174A" w14:textId="77777777" w:rsidR="00865E55" w:rsidRDefault="00865E55" w:rsidP="00353D79">
            <w:pPr>
              <w:spacing w:before="2" w:after="2" w:line="240" w:lineRule="auto"/>
              <w:rPr>
                <w:rFonts w:eastAsia="Cambria"/>
                <w:b/>
                <w:bCs/>
                <w:sz w:val="20"/>
                <w:szCs w:val="20"/>
                <w:lang w:eastAsia="en-US"/>
              </w:rPr>
            </w:pPr>
          </w:p>
          <w:p w14:paraId="1564C7B8" w14:textId="77777777" w:rsidR="00353D79" w:rsidRDefault="00353D79" w:rsidP="00353D79">
            <w:pPr>
              <w:spacing w:before="2" w:after="2" w:line="240" w:lineRule="auto"/>
              <w:rPr>
                <w:rFonts w:eastAsia="Cambria"/>
                <w:sz w:val="20"/>
                <w:szCs w:val="20"/>
                <w:lang w:eastAsia="en-US"/>
              </w:rPr>
            </w:pPr>
            <w:r w:rsidRPr="00A704F5">
              <w:rPr>
                <w:rFonts w:eastAsia="Cambria"/>
                <w:b/>
                <w:bCs/>
                <w:sz w:val="20"/>
                <w:szCs w:val="20"/>
                <w:lang w:eastAsia="en-US"/>
              </w:rPr>
              <w:t>Leitbegriff:</w:t>
            </w:r>
            <w:r w:rsidRPr="00A704F5">
              <w:rPr>
                <w:rFonts w:eastAsia="Cambria"/>
                <w:sz w:val="20"/>
                <w:szCs w:val="20"/>
                <w:lang w:eastAsia="en-US"/>
              </w:rPr>
              <w:t xml:space="preserve"> Freiheit, Ve</w:t>
            </w:r>
            <w:r w:rsidRPr="00A704F5">
              <w:rPr>
                <w:rFonts w:eastAsia="Cambria"/>
                <w:sz w:val="20"/>
                <w:szCs w:val="20"/>
                <w:lang w:eastAsia="en-US"/>
              </w:rPr>
              <w:t>r</w:t>
            </w:r>
            <w:r w:rsidRPr="00A704F5">
              <w:rPr>
                <w:rFonts w:eastAsia="Cambria"/>
                <w:sz w:val="20"/>
                <w:szCs w:val="20"/>
                <w:lang w:eastAsia="en-US"/>
              </w:rPr>
              <w:t>antwortung</w:t>
            </w:r>
          </w:p>
          <w:p w14:paraId="564EA566" w14:textId="77777777" w:rsidR="00353D79" w:rsidRDefault="00353D79" w:rsidP="00353D79">
            <w:pPr>
              <w:spacing w:before="2" w:after="2" w:line="240" w:lineRule="auto"/>
              <w:rPr>
                <w:rFonts w:eastAsia="Cambria"/>
                <w:sz w:val="20"/>
                <w:szCs w:val="20"/>
                <w:lang w:eastAsia="en-US"/>
              </w:rPr>
            </w:pPr>
          </w:p>
          <w:p w14:paraId="222C25CE" w14:textId="77777777" w:rsidR="00353D79" w:rsidRDefault="00353D79" w:rsidP="00353D79">
            <w:pPr>
              <w:spacing w:before="2" w:after="2" w:line="240" w:lineRule="auto"/>
              <w:rPr>
                <w:rFonts w:eastAsia="Cambria"/>
                <w:bCs/>
                <w:sz w:val="20"/>
                <w:szCs w:val="20"/>
                <w:lang w:eastAsia="en-US"/>
              </w:rPr>
            </w:pPr>
            <w:r w:rsidRPr="00876030">
              <w:rPr>
                <w:rFonts w:eastAsia="Cambria"/>
                <w:bCs/>
                <w:sz w:val="20"/>
                <w:szCs w:val="20"/>
                <w:lang w:eastAsia="en-US"/>
              </w:rPr>
              <w:t>3.1.7.1 (1), (2), (6), (7)</w:t>
            </w:r>
            <w:r>
              <w:rPr>
                <w:rFonts w:eastAsia="Cambria"/>
                <w:bCs/>
                <w:sz w:val="20"/>
                <w:szCs w:val="20"/>
                <w:lang w:eastAsia="en-US"/>
              </w:rPr>
              <w:t xml:space="preserve"> Ethisch-moralische Grun</w:t>
            </w:r>
            <w:r>
              <w:rPr>
                <w:rFonts w:eastAsia="Cambria"/>
                <w:bCs/>
                <w:sz w:val="20"/>
                <w:szCs w:val="20"/>
                <w:lang w:eastAsia="en-US"/>
              </w:rPr>
              <w:t>d</w:t>
            </w:r>
            <w:r>
              <w:rPr>
                <w:rFonts w:eastAsia="Cambria"/>
                <w:bCs/>
                <w:sz w:val="20"/>
                <w:szCs w:val="20"/>
                <w:lang w:eastAsia="en-US"/>
              </w:rPr>
              <w:t>lagen des Handelns</w:t>
            </w:r>
          </w:p>
          <w:p w14:paraId="12B30AF5" w14:textId="77777777" w:rsidR="00353D79" w:rsidRDefault="00353D79" w:rsidP="00353D79">
            <w:pPr>
              <w:spacing w:before="2" w:after="2" w:line="240" w:lineRule="auto"/>
              <w:rPr>
                <w:rFonts w:eastAsia="Cambria"/>
                <w:bCs/>
                <w:sz w:val="20"/>
                <w:szCs w:val="20"/>
                <w:lang w:eastAsia="en-US"/>
              </w:rPr>
            </w:pPr>
          </w:p>
          <w:p w14:paraId="79B8188A" w14:textId="77777777" w:rsidR="00353D79" w:rsidRPr="007F1B8C" w:rsidRDefault="00353D79" w:rsidP="00353D79">
            <w:pPr>
              <w:spacing w:before="120" w:after="120" w:line="240" w:lineRule="auto"/>
              <w:rPr>
                <w:bCs/>
                <w:sz w:val="20"/>
                <w:szCs w:val="20"/>
              </w:rPr>
            </w:pPr>
            <w:r w:rsidRPr="007F1B8C">
              <w:rPr>
                <w:rFonts w:eastAsia="Calibri" w:cs="Arial"/>
                <w:szCs w:val="22"/>
                <w:shd w:val="clear" w:color="auto" w:fill="A3D7B7"/>
              </w:rPr>
              <w:t>L BTV</w:t>
            </w:r>
            <w:r w:rsidRPr="007F1B8C">
              <w:rPr>
                <w:rFonts w:eastAsia="Calibri" w:cs="Arial"/>
                <w:i/>
                <w:szCs w:val="22"/>
              </w:rPr>
              <w:t xml:space="preserve"> </w:t>
            </w:r>
            <w:r w:rsidRPr="007F1B8C">
              <w:rPr>
                <w:bCs/>
                <w:sz w:val="20"/>
                <w:szCs w:val="20"/>
              </w:rPr>
              <w:t>Konfliktbewältigung und Interessenausgleich</w:t>
            </w:r>
          </w:p>
          <w:p w14:paraId="26926789" w14:textId="77777777" w:rsidR="00353D79" w:rsidRDefault="00353D79" w:rsidP="00353D79">
            <w:pPr>
              <w:spacing w:before="2" w:after="2" w:line="240" w:lineRule="auto"/>
              <w:rPr>
                <w:bCs/>
                <w:sz w:val="20"/>
                <w:szCs w:val="20"/>
              </w:rPr>
            </w:pPr>
            <w:r w:rsidRPr="00C242C3">
              <w:rPr>
                <w:rFonts w:eastAsia="Calibri" w:cs="Arial"/>
                <w:sz w:val="20"/>
                <w:szCs w:val="22"/>
                <w:shd w:val="clear" w:color="auto" w:fill="A3D7B7"/>
              </w:rPr>
              <w:t>L MB</w:t>
            </w:r>
            <w:r w:rsidRPr="00C242C3">
              <w:rPr>
                <w:rFonts w:eastAsia="Calibri" w:cs="Arial"/>
                <w:i/>
                <w:sz w:val="20"/>
                <w:szCs w:val="22"/>
              </w:rPr>
              <w:t xml:space="preserve"> </w:t>
            </w:r>
            <w:r w:rsidRPr="00C242C3">
              <w:rPr>
                <w:bCs/>
                <w:sz w:val="20"/>
                <w:szCs w:val="20"/>
              </w:rPr>
              <w:t>Kommunikation und Kooperation</w:t>
            </w:r>
          </w:p>
          <w:p w14:paraId="771A1278" w14:textId="77777777" w:rsidR="00865E55" w:rsidRPr="00865E55" w:rsidRDefault="00865E55" w:rsidP="00353D79">
            <w:pPr>
              <w:spacing w:before="2" w:after="2" w:line="240" w:lineRule="auto"/>
              <w:rPr>
                <w:bCs/>
                <w:sz w:val="8"/>
                <w:szCs w:val="8"/>
              </w:rPr>
            </w:pPr>
          </w:p>
          <w:p w14:paraId="599AC0EB" w14:textId="77777777" w:rsidR="00353D79" w:rsidRPr="00876030" w:rsidRDefault="00353D79" w:rsidP="00353D79">
            <w:pPr>
              <w:spacing w:before="2" w:after="2" w:line="240" w:lineRule="auto"/>
              <w:rPr>
                <w:rFonts w:eastAsia="Cambria"/>
                <w:bCs/>
                <w:sz w:val="20"/>
                <w:szCs w:val="20"/>
                <w:lang w:eastAsia="en-US"/>
              </w:rPr>
            </w:pPr>
            <w:r w:rsidRPr="004B6B52">
              <w:rPr>
                <w:rFonts w:eastAsia="Calibri" w:cs="Arial"/>
                <w:color w:val="000000" w:themeColor="text1"/>
                <w:sz w:val="20"/>
                <w:szCs w:val="22"/>
                <w:shd w:val="clear" w:color="auto" w:fill="A3D7B7"/>
              </w:rPr>
              <w:t>L VB</w:t>
            </w:r>
            <w:r w:rsidRPr="004B6B52">
              <w:rPr>
                <w:b/>
                <w:bCs/>
                <w:color w:val="000000" w:themeColor="text1"/>
                <w:sz w:val="20"/>
                <w:szCs w:val="20"/>
              </w:rPr>
              <w:t xml:space="preserve"> </w:t>
            </w:r>
            <w:r w:rsidRPr="004B6B52">
              <w:rPr>
                <w:rFonts w:eastAsia="Cambria"/>
                <w:color w:val="000000" w:themeColor="text1"/>
                <w:sz w:val="20"/>
                <w:szCs w:val="20"/>
              </w:rPr>
              <w:t>Chancen und Risiken der eigenen Lebensführung</w:t>
            </w:r>
          </w:p>
        </w:tc>
      </w:tr>
      <w:tr w:rsidR="00353D79" w:rsidRPr="00A704F5" w14:paraId="3603165F" w14:textId="77777777" w:rsidTr="001E3022">
        <w:trPr>
          <w:trHeight w:val="1380"/>
        </w:trPr>
        <w:tc>
          <w:tcPr>
            <w:tcW w:w="1151" w:type="pct"/>
            <w:vMerge w:val="restart"/>
            <w:tcBorders>
              <w:top w:val="single" w:sz="4" w:space="0" w:color="auto"/>
              <w:left w:val="single" w:sz="4" w:space="0" w:color="auto"/>
              <w:right w:val="single" w:sz="4" w:space="0" w:color="auto"/>
            </w:tcBorders>
            <w:shd w:val="clear" w:color="auto" w:fill="auto"/>
          </w:tcPr>
          <w:p w14:paraId="7AE9D869"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bCs/>
                <w:sz w:val="20"/>
                <w:szCs w:val="20"/>
                <w:lang w:eastAsia="en-US"/>
              </w:rPr>
              <w:t>2.1 Wahrnehmen und sich hinei</w:t>
            </w:r>
            <w:r w:rsidRPr="00A704F5">
              <w:rPr>
                <w:rFonts w:eastAsia="Cambria"/>
                <w:b/>
                <w:bCs/>
                <w:sz w:val="20"/>
                <w:szCs w:val="20"/>
                <w:lang w:eastAsia="en-US"/>
              </w:rPr>
              <w:t>n</w:t>
            </w:r>
            <w:r w:rsidRPr="00A704F5">
              <w:rPr>
                <w:rFonts w:eastAsia="Cambria"/>
                <w:b/>
                <w:bCs/>
                <w:sz w:val="20"/>
                <w:szCs w:val="20"/>
                <w:lang w:eastAsia="en-US"/>
              </w:rPr>
              <w:t>versetzen</w:t>
            </w:r>
          </w:p>
          <w:p w14:paraId="78203B03" w14:textId="77777777" w:rsidR="00353D79" w:rsidRPr="00C85E0D" w:rsidRDefault="00353D79" w:rsidP="00353D79">
            <w:pPr>
              <w:spacing w:before="120" w:line="240" w:lineRule="auto"/>
              <w:rPr>
                <w:rFonts w:eastAsia="Cambria"/>
                <w:sz w:val="20"/>
                <w:szCs w:val="20"/>
                <w:lang w:eastAsia="en-US"/>
              </w:rPr>
            </w:pPr>
            <w:r w:rsidRPr="00C85E0D">
              <w:rPr>
                <w:rFonts w:eastAsia="Cambria"/>
                <w:b/>
                <w:sz w:val="20"/>
                <w:szCs w:val="20"/>
                <w:lang w:eastAsia="en-US"/>
              </w:rPr>
              <w:t>1.</w:t>
            </w:r>
            <w:r w:rsidRPr="00C85E0D">
              <w:rPr>
                <w:rFonts w:eastAsia="Cambria"/>
                <w:sz w:val="20"/>
                <w:szCs w:val="20"/>
                <w:lang w:eastAsia="en-US"/>
              </w:rPr>
              <w:t xml:space="preserve"> ihre Wahrnehmung von Phänom</w:t>
            </w:r>
            <w:r w:rsidRPr="00C85E0D">
              <w:rPr>
                <w:rFonts w:eastAsia="Cambria"/>
                <w:sz w:val="20"/>
                <w:szCs w:val="20"/>
                <w:lang w:eastAsia="en-US"/>
              </w:rPr>
              <w:t>e</w:t>
            </w:r>
            <w:r w:rsidRPr="00C85E0D">
              <w:rPr>
                <w:rFonts w:eastAsia="Cambria"/>
                <w:sz w:val="20"/>
                <w:szCs w:val="20"/>
                <w:lang w:eastAsia="en-US"/>
              </w:rPr>
              <w:t>nen, Sachverhalten und ethisch rel</w:t>
            </w:r>
            <w:r w:rsidRPr="00C85E0D">
              <w:rPr>
                <w:rFonts w:eastAsia="Cambria"/>
                <w:sz w:val="20"/>
                <w:szCs w:val="20"/>
                <w:lang w:eastAsia="en-US"/>
              </w:rPr>
              <w:t>e</w:t>
            </w:r>
            <w:r w:rsidRPr="00C85E0D">
              <w:rPr>
                <w:rFonts w:eastAsia="Cambria"/>
                <w:sz w:val="20"/>
                <w:szCs w:val="20"/>
                <w:lang w:eastAsia="en-US"/>
              </w:rPr>
              <w:t>vanten Situationen wiedergeben</w:t>
            </w:r>
          </w:p>
          <w:p w14:paraId="0784E07F" w14:textId="77777777" w:rsidR="00353D79" w:rsidRPr="00A704F5" w:rsidRDefault="00353D79" w:rsidP="00353D79">
            <w:pPr>
              <w:spacing w:before="120" w:after="120" w:line="240" w:lineRule="auto"/>
              <w:rPr>
                <w:rFonts w:eastAsia="Cambria"/>
                <w:b/>
                <w:sz w:val="20"/>
                <w:szCs w:val="20"/>
                <w:lang w:eastAsia="en-US"/>
              </w:rPr>
            </w:pPr>
            <w:r w:rsidRPr="00A704F5">
              <w:rPr>
                <w:rFonts w:eastAsia="Cambria"/>
                <w:b/>
                <w:sz w:val="20"/>
                <w:szCs w:val="20"/>
                <w:lang w:eastAsia="en-US"/>
              </w:rPr>
              <w:t>3.</w:t>
            </w:r>
            <w:r w:rsidRPr="00A704F5">
              <w:rPr>
                <w:rFonts w:eastAsia="Cambria"/>
                <w:sz w:val="20"/>
                <w:szCs w:val="20"/>
                <w:lang w:eastAsia="en-US"/>
              </w:rPr>
              <w:t xml:space="preserve"> eigene Bedürfnisse, Interessen und Gefühle und die anderer erkennen und beschreiben</w:t>
            </w:r>
          </w:p>
          <w:p w14:paraId="0FA52C1A"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sz w:val="20"/>
                <w:szCs w:val="20"/>
                <w:lang w:eastAsia="en-US"/>
              </w:rPr>
              <w:t>6.</w:t>
            </w:r>
            <w:r w:rsidRPr="00A704F5">
              <w:rPr>
                <w:rFonts w:eastAsia="Cambria"/>
                <w:sz w:val="20"/>
                <w:szCs w:val="20"/>
                <w:lang w:eastAsia="en-US"/>
              </w:rPr>
              <w:t xml:space="preserve"> in Situationen, Ereignissen oder Handlungen ethische Fragestellungen oder Probleme identifizieren </w:t>
            </w:r>
          </w:p>
          <w:p w14:paraId="4E998B41"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sz w:val="20"/>
                <w:szCs w:val="20"/>
                <w:lang w:eastAsia="en-US"/>
              </w:rPr>
              <w:t>7.</w:t>
            </w:r>
            <w:r w:rsidRPr="00A704F5">
              <w:rPr>
                <w:rFonts w:eastAsia="Cambria"/>
                <w:sz w:val="20"/>
                <w:szCs w:val="20"/>
                <w:lang w:eastAsia="en-US"/>
              </w:rPr>
              <w:t xml:space="preserve"> Situationen und Sachverhalte aus verschiedenen Perspektiven betrac</w:t>
            </w:r>
            <w:r w:rsidRPr="00A704F5">
              <w:rPr>
                <w:rFonts w:eastAsia="Cambria"/>
                <w:sz w:val="20"/>
                <w:szCs w:val="20"/>
                <w:lang w:eastAsia="en-US"/>
              </w:rPr>
              <w:t>h</w:t>
            </w:r>
            <w:r w:rsidRPr="00A704F5">
              <w:rPr>
                <w:rFonts w:eastAsia="Cambria"/>
                <w:sz w:val="20"/>
                <w:szCs w:val="20"/>
                <w:lang w:eastAsia="en-US"/>
              </w:rPr>
              <w:t>ten und beschreiben</w:t>
            </w:r>
          </w:p>
          <w:p w14:paraId="73802416" w14:textId="77777777" w:rsidR="00353D79" w:rsidRPr="00A704F5" w:rsidRDefault="00353D79" w:rsidP="00353D79">
            <w:pPr>
              <w:spacing w:before="120" w:after="120" w:line="240" w:lineRule="auto"/>
              <w:rPr>
                <w:rFonts w:eastAsia="Cambria"/>
                <w:b/>
                <w:bCs/>
                <w:sz w:val="20"/>
                <w:szCs w:val="20"/>
                <w:lang w:eastAsia="en-US"/>
              </w:rPr>
            </w:pPr>
            <w:r w:rsidRPr="00A704F5">
              <w:rPr>
                <w:rFonts w:eastAsia="Cambria"/>
                <w:b/>
                <w:bCs/>
                <w:sz w:val="20"/>
                <w:szCs w:val="20"/>
                <w:lang w:eastAsia="en-US"/>
              </w:rPr>
              <w:t>2.2 Analysieren und interpretieren</w:t>
            </w:r>
          </w:p>
          <w:p w14:paraId="15F55A47"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sz w:val="20"/>
                <w:szCs w:val="20"/>
                <w:lang w:eastAsia="en-US"/>
              </w:rPr>
              <w:t>5.</w:t>
            </w:r>
            <w:r w:rsidRPr="00A704F5">
              <w:rPr>
                <w:rFonts w:eastAsia="Cambria"/>
                <w:sz w:val="20"/>
                <w:szCs w:val="20"/>
                <w:lang w:eastAsia="en-US"/>
              </w:rPr>
              <w:t xml:space="preserve"> Grundbedingungen verschiedener Perspektiven (beispielsweise Alter, physische oder psychische Merkmale, Geschlecht, sexuelle Identität oder Orientierung, Religion, Herkunft, E</w:t>
            </w:r>
            <w:r w:rsidRPr="00A704F5">
              <w:rPr>
                <w:rFonts w:eastAsia="Cambria"/>
                <w:sz w:val="20"/>
                <w:szCs w:val="20"/>
                <w:lang w:eastAsia="en-US"/>
              </w:rPr>
              <w:t>r</w:t>
            </w:r>
            <w:r w:rsidRPr="00A704F5">
              <w:rPr>
                <w:rFonts w:eastAsia="Cambria"/>
                <w:sz w:val="20"/>
                <w:szCs w:val="20"/>
                <w:lang w:eastAsia="en-US"/>
              </w:rPr>
              <w:t>fahrungen, Kultur) aufzeigen und ve</w:t>
            </w:r>
            <w:r w:rsidRPr="00A704F5">
              <w:rPr>
                <w:rFonts w:eastAsia="Cambria"/>
                <w:sz w:val="20"/>
                <w:szCs w:val="20"/>
                <w:lang w:eastAsia="en-US"/>
              </w:rPr>
              <w:t>r</w:t>
            </w:r>
            <w:r w:rsidRPr="00A704F5">
              <w:rPr>
                <w:rFonts w:eastAsia="Cambria"/>
                <w:sz w:val="20"/>
                <w:szCs w:val="20"/>
                <w:lang w:eastAsia="en-US"/>
              </w:rPr>
              <w:t>gleichen</w:t>
            </w:r>
          </w:p>
          <w:p w14:paraId="00951A0F" w14:textId="77777777" w:rsidR="00353D79" w:rsidRDefault="00353D79" w:rsidP="00353D79">
            <w:pPr>
              <w:spacing w:before="120" w:after="120" w:line="240" w:lineRule="auto"/>
              <w:rPr>
                <w:rFonts w:eastAsia="Cambria"/>
                <w:sz w:val="20"/>
                <w:szCs w:val="20"/>
                <w:lang w:eastAsia="en-US"/>
              </w:rPr>
            </w:pPr>
            <w:r w:rsidRPr="00A704F5">
              <w:rPr>
                <w:rFonts w:eastAsia="Cambria"/>
                <w:b/>
                <w:sz w:val="20"/>
                <w:szCs w:val="20"/>
                <w:lang w:eastAsia="en-US"/>
              </w:rPr>
              <w:t>6.</w:t>
            </w:r>
            <w:r w:rsidRPr="00A704F5">
              <w:rPr>
                <w:rFonts w:eastAsia="Cambria"/>
                <w:sz w:val="20"/>
                <w:szCs w:val="20"/>
                <w:lang w:eastAsia="en-US"/>
              </w:rPr>
              <w:t xml:space="preserve"> die Beteiligten und Betroffenen in </w:t>
            </w:r>
            <w:r w:rsidRPr="00A704F5">
              <w:rPr>
                <w:rFonts w:eastAsia="Cambria"/>
                <w:sz w:val="20"/>
                <w:szCs w:val="20"/>
                <w:lang w:eastAsia="en-US"/>
              </w:rPr>
              <w:lastRenderedPageBreak/>
              <w:t>ethisch relevanten Situationen identif</w:t>
            </w:r>
            <w:r w:rsidRPr="00A704F5">
              <w:rPr>
                <w:rFonts w:eastAsia="Cambria"/>
                <w:sz w:val="20"/>
                <w:szCs w:val="20"/>
                <w:lang w:eastAsia="en-US"/>
              </w:rPr>
              <w:t>i</w:t>
            </w:r>
            <w:r w:rsidRPr="00A704F5">
              <w:rPr>
                <w:rFonts w:eastAsia="Cambria"/>
                <w:sz w:val="20"/>
                <w:szCs w:val="20"/>
                <w:lang w:eastAsia="en-US"/>
              </w:rPr>
              <w:t xml:space="preserve">zieren und deren Stellenwert darlegen </w:t>
            </w:r>
          </w:p>
          <w:p w14:paraId="731550C4" w14:textId="77777777" w:rsidR="00353D79" w:rsidRDefault="00353D79" w:rsidP="00353D79">
            <w:pPr>
              <w:spacing w:before="120" w:after="120" w:line="240" w:lineRule="auto"/>
              <w:rPr>
                <w:rFonts w:eastAsia="Cambria"/>
                <w:sz w:val="20"/>
                <w:szCs w:val="20"/>
                <w:lang w:eastAsia="en-US"/>
              </w:rPr>
            </w:pPr>
          </w:p>
          <w:p w14:paraId="13C86C90" w14:textId="77777777" w:rsidR="00353D79" w:rsidRDefault="00353D79" w:rsidP="00353D79">
            <w:pPr>
              <w:spacing w:before="120" w:after="120" w:line="240" w:lineRule="auto"/>
              <w:rPr>
                <w:rFonts w:eastAsia="Cambria"/>
                <w:sz w:val="20"/>
                <w:szCs w:val="20"/>
                <w:lang w:eastAsia="en-US"/>
              </w:rPr>
            </w:pPr>
          </w:p>
          <w:p w14:paraId="0AF98AD6" w14:textId="77777777" w:rsidR="00353D79" w:rsidRPr="00A704F5" w:rsidRDefault="00353D79" w:rsidP="00353D79">
            <w:pPr>
              <w:spacing w:before="120" w:after="120" w:line="240" w:lineRule="auto"/>
              <w:rPr>
                <w:rFonts w:eastAsia="Cambria"/>
                <w:sz w:val="20"/>
                <w:szCs w:val="20"/>
                <w:lang w:eastAsia="en-US"/>
              </w:rPr>
            </w:pPr>
          </w:p>
          <w:p w14:paraId="224FE1E6" w14:textId="77777777" w:rsidR="00353D79" w:rsidRDefault="00353D79" w:rsidP="00353D79">
            <w:pPr>
              <w:pBdr>
                <w:bottom w:val="single" w:sz="12" w:space="1" w:color="auto"/>
              </w:pBdr>
              <w:spacing w:before="120" w:after="120" w:line="240" w:lineRule="auto"/>
              <w:rPr>
                <w:rFonts w:eastAsia="Cambria"/>
                <w:sz w:val="20"/>
                <w:szCs w:val="20"/>
                <w:lang w:eastAsia="en-US"/>
              </w:rPr>
            </w:pPr>
            <w:r w:rsidRPr="00A704F5">
              <w:rPr>
                <w:rFonts w:eastAsia="Cambria"/>
                <w:sz w:val="20"/>
                <w:szCs w:val="20"/>
                <w:lang w:eastAsia="en-US"/>
              </w:rPr>
              <w:t xml:space="preserve"> </w:t>
            </w:r>
          </w:p>
          <w:p w14:paraId="6D9A0A32" w14:textId="77777777" w:rsidR="00353D79" w:rsidRPr="00A704F5" w:rsidRDefault="00353D79" w:rsidP="00353D79">
            <w:pPr>
              <w:spacing w:before="120" w:after="120" w:line="240" w:lineRule="auto"/>
              <w:rPr>
                <w:rFonts w:eastAsia="Cambria"/>
                <w:b/>
                <w:bCs/>
                <w:sz w:val="20"/>
                <w:szCs w:val="20"/>
                <w:lang w:eastAsia="en-US"/>
              </w:rPr>
            </w:pPr>
            <w:r w:rsidRPr="00A704F5">
              <w:rPr>
                <w:rFonts w:eastAsia="Cambria"/>
                <w:b/>
                <w:bCs/>
                <w:sz w:val="20"/>
                <w:szCs w:val="20"/>
                <w:lang w:eastAsia="en-US"/>
              </w:rPr>
              <w:t>2.2 Analysieren und interpretieren</w:t>
            </w:r>
          </w:p>
          <w:p w14:paraId="4986119B" w14:textId="77777777" w:rsidR="00353D79" w:rsidRDefault="00353D79" w:rsidP="00353D79">
            <w:pPr>
              <w:spacing w:before="120" w:after="120" w:line="240" w:lineRule="auto"/>
              <w:rPr>
                <w:rFonts w:eastAsia="Cambria"/>
                <w:sz w:val="20"/>
                <w:szCs w:val="20"/>
                <w:lang w:eastAsia="en-US"/>
              </w:rPr>
            </w:pPr>
            <w:r w:rsidRPr="00A704F5">
              <w:rPr>
                <w:rFonts w:eastAsia="Cambria"/>
                <w:b/>
                <w:sz w:val="20"/>
                <w:szCs w:val="20"/>
                <w:lang w:eastAsia="en-US"/>
              </w:rPr>
              <w:t>9.</w:t>
            </w:r>
            <w:r w:rsidRPr="00A704F5">
              <w:rPr>
                <w:rFonts w:eastAsia="Cambria"/>
                <w:sz w:val="20"/>
                <w:szCs w:val="20"/>
                <w:lang w:eastAsia="en-US"/>
              </w:rPr>
              <w:t xml:space="preserve"> ethisch-moralische Sachverhalte unter verschiedenen Gesichtspunkten und Fragestellungen untersuchen und problematisieren</w:t>
            </w:r>
          </w:p>
          <w:p w14:paraId="375E414C" w14:textId="77777777" w:rsidR="00353D79" w:rsidRPr="00A704F5" w:rsidRDefault="00353D79" w:rsidP="00353D79">
            <w:pPr>
              <w:spacing w:before="120" w:after="120" w:line="240" w:lineRule="auto"/>
              <w:rPr>
                <w:rFonts w:eastAsia="Cambria"/>
                <w:sz w:val="20"/>
                <w:szCs w:val="20"/>
                <w:lang w:eastAsia="en-US"/>
              </w:rPr>
            </w:pPr>
          </w:p>
          <w:p w14:paraId="35FBE038"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bCs/>
                <w:sz w:val="20"/>
                <w:szCs w:val="20"/>
                <w:lang w:eastAsia="en-US"/>
              </w:rPr>
              <w:t>2.3 Argumentieren und reflektieren</w:t>
            </w:r>
          </w:p>
          <w:p w14:paraId="1AD5957E" w14:textId="77777777" w:rsidR="00353D79" w:rsidRPr="00A704F5" w:rsidRDefault="00353D79" w:rsidP="00353D79">
            <w:pPr>
              <w:spacing w:before="120" w:after="120" w:line="240" w:lineRule="auto"/>
              <w:rPr>
                <w:rFonts w:eastAsia="Cambria"/>
                <w:sz w:val="20"/>
                <w:szCs w:val="20"/>
                <w:lang w:eastAsia="en-US"/>
              </w:rPr>
            </w:pPr>
            <w:r w:rsidRPr="00C85E0D">
              <w:rPr>
                <w:rFonts w:eastAsia="Cambria"/>
                <w:b/>
                <w:sz w:val="20"/>
                <w:szCs w:val="20"/>
                <w:lang w:eastAsia="en-US"/>
              </w:rPr>
              <w:t>2.</w:t>
            </w:r>
            <w:r w:rsidRPr="00C85E0D">
              <w:rPr>
                <w:rFonts w:eastAsia="Cambria"/>
                <w:sz w:val="20"/>
                <w:szCs w:val="20"/>
                <w:lang w:eastAsia="en-US"/>
              </w:rPr>
              <w:t xml:space="preserve"> einen Standpunkt begründet und unter Bezug auf moralische Regeln und ethische Grundsätze vertreten </w:t>
            </w:r>
          </w:p>
          <w:p w14:paraId="0ED4D1C0"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sz w:val="20"/>
                <w:szCs w:val="20"/>
                <w:lang w:eastAsia="en-US"/>
              </w:rPr>
              <w:t>4.</w:t>
            </w:r>
            <w:r w:rsidRPr="00A704F5">
              <w:rPr>
                <w:rFonts w:eastAsia="Cambria"/>
                <w:sz w:val="20"/>
                <w:szCs w:val="20"/>
                <w:lang w:eastAsia="en-US"/>
              </w:rPr>
              <w:t xml:space="preserve"> Werte und Normen bei ethischen Frage- und Problemstellungen disk</w:t>
            </w:r>
            <w:r w:rsidRPr="00A704F5">
              <w:rPr>
                <w:rFonts w:eastAsia="Cambria"/>
                <w:sz w:val="20"/>
                <w:szCs w:val="20"/>
                <w:lang w:eastAsia="en-US"/>
              </w:rPr>
              <w:t>u</w:t>
            </w:r>
            <w:r w:rsidRPr="00A704F5">
              <w:rPr>
                <w:rFonts w:eastAsia="Cambria"/>
                <w:sz w:val="20"/>
                <w:szCs w:val="20"/>
                <w:lang w:eastAsia="en-US"/>
              </w:rPr>
              <w:t xml:space="preserve">tieren </w:t>
            </w:r>
          </w:p>
          <w:p w14:paraId="157F7776"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sz w:val="20"/>
                <w:szCs w:val="20"/>
                <w:lang w:eastAsia="en-US"/>
              </w:rPr>
              <w:t>6.</w:t>
            </w:r>
            <w:r w:rsidRPr="00A704F5">
              <w:rPr>
                <w:rFonts w:eastAsia="Cambria"/>
                <w:sz w:val="20"/>
                <w:szCs w:val="20"/>
                <w:lang w:eastAsia="en-US"/>
              </w:rPr>
              <w:t xml:space="preserve"> in kommunikativ-argumentativen Kontexten (beispielsweise Rollenspi</w:t>
            </w:r>
            <w:r w:rsidRPr="00A704F5">
              <w:rPr>
                <w:rFonts w:eastAsia="Cambria"/>
                <w:sz w:val="20"/>
                <w:szCs w:val="20"/>
                <w:lang w:eastAsia="en-US"/>
              </w:rPr>
              <w:t>e</w:t>
            </w:r>
            <w:r w:rsidRPr="00A704F5">
              <w:rPr>
                <w:rFonts w:eastAsia="Cambria"/>
                <w:sz w:val="20"/>
                <w:szCs w:val="20"/>
                <w:lang w:eastAsia="en-US"/>
              </w:rPr>
              <w:t>le, Szenarien, Fallbeispiele, Diskuss</w:t>
            </w:r>
            <w:r w:rsidRPr="00A704F5">
              <w:rPr>
                <w:rFonts w:eastAsia="Cambria"/>
                <w:sz w:val="20"/>
                <w:szCs w:val="20"/>
                <w:lang w:eastAsia="en-US"/>
              </w:rPr>
              <w:t>i</w:t>
            </w:r>
            <w:r w:rsidRPr="00A704F5">
              <w:rPr>
                <w:rFonts w:eastAsia="Cambria"/>
                <w:sz w:val="20"/>
                <w:szCs w:val="20"/>
                <w:lang w:eastAsia="en-US"/>
              </w:rPr>
              <w:t>onen) Position beziehen und gemei</w:t>
            </w:r>
            <w:r w:rsidRPr="00A704F5">
              <w:rPr>
                <w:rFonts w:eastAsia="Cambria"/>
                <w:sz w:val="20"/>
                <w:szCs w:val="20"/>
                <w:lang w:eastAsia="en-US"/>
              </w:rPr>
              <w:t>n</w:t>
            </w:r>
            <w:r w:rsidRPr="00A704F5">
              <w:rPr>
                <w:rFonts w:eastAsia="Cambria"/>
                <w:sz w:val="20"/>
                <w:szCs w:val="20"/>
                <w:lang w:eastAsia="en-US"/>
              </w:rPr>
              <w:t>sam neue Lösungsansätze entwerfen und vertreten</w:t>
            </w:r>
          </w:p>
          <w:p w14:paraId="5616B2FF"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bCs/>
                <w:sz w:val="20"/>
                <w:szCs w:val="20"/>
                <w:lang w:eastAsia="en-US"/>
              </w:rPr>
              <w:t>2.4 Beurteilen und (sich) entsche</w:t>
            </w:r>
            <w:r w:rsidRPr="00A704F5">
              <w:rPr>
                <w:rFonts w:eastAsia="Cambria"/>
                <w:b/>
                <w:bCs/>
                <w:sz w:val="20"/>
                <w:szCs w:val="20"/>
                <w:lang w:eastAsia="en-US"/>
              </w:rPr>
              <w:t>i</w:t>
            </w:r>
            <w:r w:rsidRPr="00A704F5">
              <w:rPr>
                <w:rFonts w:eastAsia="Cambria"/>
                <w:b/>
                <w:bCs/>
                <w:sz w:val="20"/>
                <w:szCs w:val="20"/>
                <w:lang w:eastAsia="en-US"/>
              </w:rPr>
              <w:t>den</w:t>
            </w:r>
          </w:p>
          <w:p w14:paraId="3FDDC544"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sz w:val="20"/>
                <w:szCs w:val="20"/>
                <w:lang w:eastAsia="en-US"/>
              </w:rPr>
              <w:t>2.</w:t>
            </w:r>
            <w:r w:rsidRPr="00A704F5">
              <w:rPr>
                <w:rFonts w:eastAsia="Cambria"/>
                <w:sz w:val="20"/>
                <w:szCs w:val="20"/>
                <w:lang w:eastAsia="en-US"/>
              </w:rPr>
              <w:t xml:space="preserve"> verschiedene Begründungen (be</w:t>
            </w:r>
            <w:r w:rsidRPr="00A704F5">
              <w:rPr>
                <w:rFonts w:eastAsia="Cambria"/>
                <w:sz w:val="20"/>
                <w:szCs w:val="20"/>
                <w:lang w:eastAsia="en-US"/>
              </w:rPr>
              <w:t>i</w:t>
            </w:r>
            <w:r w:rsidRPr="00A704F5">
              <w:rPr>
                <w:rFonts w:eastAsia="Cambria"/>
                <w:sz w:val="20"/>
                <w:szCs w:val="20"/>
                <w:lang w:eastAsia="en-US"/>
              </w:rPr>
              <w:t>spielsweise Autorität, Religion, Trad</w:t>
            </w:r>
            <w:r w:rsidRPr="00A704F5">
              <w:rPr>
                <w:rFonts w:eastAsia="Cambria"/>
                <w:sz w:val="20"/>
                <w:szCs w:val="20"/>
                <w:lang w:eastAsia="en-US"/>
              </w:rPr>
              <w:t>i</w:t>
            </w:r>
            <w:r w:rsidRPr="00A704F5">
              <w:rPr>
                <w:rFonts w:eastAsia="Cambria"/>
                <w:sz w:val="20"/>
                <w:szCs w:val="20"/>
                <w:lang w:eastAsia="en-US"/>
              </w:rPr>
              <w:t>tion, Konvention) abwägen und b</w:t>
            </w:r>
            <w:r w:rsidRPr="00A704F5">
              <w:rPr>
                <w:rFonts w:eastAsia="Cambria"/>
                <w:sz w:val="20"/>
                <w:szCs w:val="20"/>
                <w:lang w:eastAsia="en-US"/>
              </w:rPr>
              <w:t>e</w:t>
            </w:r>
            <w:r w:rsidRPr="00A704F5">
              <w:rPr>
                <w:rFonts w:eastAsia="Cambria"/>
                <w:sz w:val="20"/>
                <w:szCs w:val="20"/>
                <w:lang w:eastAsia="en-US"/>
              </w:rPr>
              <w:t>werten</w:t>
            </w:r>
          </w:p>
          <w:p w14:paraId="39E5995F"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b/>
                <w:sz w:val="20"/>
                <w:szCs w:val="20"/>
                <w:lang w:eastAsia="en-US"/>
              </w:rPr>
              <w:t>4.</w:t>
            </w:r>
            <w:r w:rsidRPr="00A704F5">
              <w:rPr>
                <w:rFonts w:eastAsia="Cambria"/>
                <w:sz w:val="20"/>
                <w:szCs w:val="20"/>
                <w:lang w:eastAsia="en-US"/>
              </w:rPr>
              <w:t xml:space="preserve"> eigene begründete Standpunkte entwickeln</w:t>
            </w:r>
          </w:p>
        </w:tc>
        <w:tc>
          <w:tcPr>
            <w:tcW w:w="1301" w:type="pct"/>
            <w:gridSpan w:val="2"/>
            <w:vMerge w:val="restart"/>
            <w:tcBorders>
              <w:top w:val="single" w:sz="4" w:space="0" w:color="auto"/>
              <w:left w:val="single" w:sz="4" w:space="0" w:color="auto"/>
              <w:right w:val="single" w:sz="4" w:space="0" w:color="auto"/>
            </w:tcBorders>
            <w:shd w:val="clear" w:color="auto" w:fill="auto"/>
          </w:tcPr>
          <w:p w14:paraId="383998EB" w14:textId="77777777" w:rsidR="00353D79" w:rsidRPr="00A704F5" w:rsidRDefault="00353D79" w:rsidP="00353D79">
            <w:pPr>
              <w:spacing w:before="120" w:line="240" w:lineRule="auto"/>
              <w:rPr>
                <w:rFonts w:eastAsia="Cambria" w:cs="Arial"/>
                <w:sz w:val="20"/>
                <w:szCs w:val="20"/>
                <w:lang w:eastAsia="en-US"/>
              </w:rPr>
            </w:pPr>
            <w:r w:rsidRPr="00A704F5">
              <w:rPr>
                <w:rFonts w:eastAsia="Cambria" w:cs="Arial"/>
                <w:b/>
                <w:bCs/>
                <w:sz w:val="20"/>
                <w:szCs w:val="20"/>
                <w:lang w:eastAsia="en-US"/>
              </w:rPr>
              <w:lastRenderedPageBreak/>
              <w:t>3.1.1.1 (2) Identität, Individualität und Rolle</w:t>
            </w:r>
          </w:p>
          <w:p w14:paraId="14AC4D2F" w14:textId="77777777" w:rsidR="00353D79" w:rsidRPr="00A704F5" w:rsidRDefault="00353D79" w:rsidP="00353D79">
            <w:pPr>
              <w:spacing w:before="120" w:after="120" w:line="240" w:lineRule="auto"/>
              <w:rPr>
                <w:rFonts w:eastAsia="Cambria" w:cs="Arial"/>
                <w:sz w:val="20"/>
                <w:szCs w:val="20"/>
                <w:lang w:eastAsia="en-US"/>
              </w:rPr>
            </w:pPr>
            <w:r w:rsidRPr="00A704F5">
              <w:rPr>
                <w:rFonts w:eastAsia="Cambria" w:cs="Arial"/>
                <w:sz w:val="20"/>
                <w:szCs w:val="20"/>
                <w:lang w:eastAsia="en-US"/>
              </w:rPr>
              <w:t>unterschiedliche Rollenerwartungen an die Einzelne oder den Einzelnen in der Vielfalt sozialer Beziehungen beschreiben und sich daraus ergebende Rollenkonflikte im Ko</w:t>
            </w:r>
            <w:r w:rsidRPr="00A704F5">
              <w:rPr>
                <w:rFonts w:eastAsia="Cambria" w:cs="Arial"/>
                <w:sz w:val="20"/>
                <w:szCs w:val="20"/>
                <w:lang w:eastAsia="en-US"/>
              </w:rPr>
              <w:t>n</w:t>
            </w:r>
            <w:r w:rsidRPr="00A704F5">
              <w:rPr>
                <w:rFonts w:eastAsia="Cambria" w:cs="Arial"/>
                <w:sz w:val="20"/>
                <w:szCs w:val="20"/>
                <w:lang w:eastAsia="en-US"/>
              </w:rPr>
              <w:t>text von Freiheit und Abhängigkeit unters</w:t>
            </w:r>
            <w:r w:rsidRPr="00A704F5">
              <w:rPr>
                <w:rFonts w:eastAsia="Cambria" w:cs="Arial"/>
                <w:sz w:val="20"/>
                <w:szCs w:val="20"/>
                <w:lang w:eastAsia="en-US"/>
              </w:rPr>
              <w:t>u</w:t>
            </w:r>
            <w:r w:rsidRPr="00A704F5">
              <w:rPr>
                <w:rFonts w:eastAsia="Cambria" w:cs="Arial"/>
                <w:sz w:val="20"/>
                <w:szCs w:val="20"/>
                <w:lang w:eastAsia="en-US"/>
              </w:rPr>
              <w:t>chen und bewerten (beispielsweise Familie, Freunde, Gruppe, Gemeinde)</w:t>
            </w:r>
          </w:p>
          <w:p w14:paraId="3119C770" w14:textId="77777777" w:rsidR="00353D79" w:rsidRPr="002F5906" w:rsidRDefault="00353D79" w:rsidP="00353D79">
            <w:pPr>
              <w:spacing w:before="120" w:line="240" w:lineRule="auto"/>
              <w:rPr>
                <w:rFonts w:eastAsia="Cambria"/>
                <w:sz w:val="20"/>
                <w:szCs w:val="20"/>
                <w:lang w:eastAsia="en-US"/>
              </w:rPr>
            </w:pPr>
            <w:r w:rsidRPr="002F5906">
              <w:rPr>
                <w:rFonts w:eastAsia="Cambria"/>
                <w:b/>
                <w:bCs/>
                <w:sz w:val="20"/>
                <w:szCs w:val="20"/>
                <w:lang w:eastAsia="en-US"/>
              </w:rPr>
              <w:t>3.1.1.1 (4)</w:t>
            </w:r>
          </w:p>
          <w:p w14:paraId="4504D27A" w14:textId="77777777" w:rsidR="00353D79" w:rsidRPr="002F5906" w:rsidRDefault="00353D79" w:rsidP="00353D79">
            <w:pPr>
              <w:spacing w:before="120" w:line="240" w:lineRule="auto"/>
              <w:rPr>
                <w:rFonts w:eastAsia="Cambria"/>
                <w:sz w:val="20"/>
                <w:szCs w:val="20"/>
                <w:lang w:eastAsia="en-US"/>
              </w:rPr>
            </w:pPr>
            <w:r w:rsidRPr="00236414">
              <w:rPr>
                <w:rFonts w:eastAsia="Cambria"/>
                <w:b/>
                <w:sz w:val="20"/>
                <w:szCs w:val="20"/>
                <w:shd w:val="clear" w:color="auto" w:fill="F5A092"/>
                <w:lang w:eastAsia="en-US"/>
              </w:rPr>
              <w:t>E</w:t>
            </w:r>
            <w:r w:rsidRPr="00D24185">
              <w:rPr>
                <w:rFonts w:eastAsia="Cambria"/>
                <w:b/>
                <w:sz w:val="20"/>
                <w:szCs w:val="20"/>
                <w:lang w:eastAsia="en-US"/>
              </w:rPr>
              <w:t xml:space="preserve">, </w:t>
            </w:r>
            <w:r w:rsidRPr="0050441F">
              <w:rPr>
                <w:rFonts w:eastAsia="Cambria"/>
                <w:b/>
                <w:sz w:val="20"/>
                <w:szCs w:val="20"/>
                <w:shd w:val="clear" w:color="auto" w:fill="FFCEB9"/>
                <w:lang w:eastAsia="en-US"/>
              </w:rPr>
              <w:t>M</w:t>
            </w:r>
            <w:r w:rsidRPr="002F5906">
              <w:rPr>
                <w:rFonts w:eastAsia="Cambria"/>
                <w:sz w:val="20"/>
                <w:szCs w:val="20"/>
                <w:lang w:eastAsia="en-US"/>
              </w:rPr>
              <w:t>: Möglichkeiten und Gefahren für die Einzelne oder den Einzelnen innerhalb verschiedener sozialer Beziehungen ident</w:t>
            </w:r>
            <w:r w:rsidRPr="002F5906">
              <w:rPr>
                <w:rFonts w:eastAsia="Cambria"/>
                <w:sz w:val="20"/>
                <w:szCs w:val="20"/>
                <w:lang w:eastAsia="en-US"/>
              </w:rPr>
              <w:t>i</w:t>
            </w:r>
            <w:r w:rsidRPr="002F5906">
              <w:rPr>
                <w:rFonts w:eastAsia="Cambria"/>
                <w:sz w:val="20"/>
                <w:szCs w:val="20"/>
                <w:lang w:eastAsia="en-US"/>
              </w:rPr>
              <w:t>fizieren und bewerten (zum Beispiel Freundschaften, Peergroups, Familie, Ve</w:t>
            </w:r>
            <w:r w:rsidRPr="002F5906">
              <w:rPr>
                <w:rFonts w:eastAsia="Cambria"/>
                <w:sz w:val="20"/>
                <w:szCs w:val="20"/>
                <w:lang w:eastAsia="en-US"/>
              </w:rPr>
              <w:t>r</w:t>
            </w:r>
            <w:r w:rsidRPr="002F5906">
              <w:rPr>
                <w:rFonts w:eastAsia="Cambria"/>
                <w:sz w:val="20"/>
                <w:szCs w:val="20"/>
                <w:lang w:eastAsia="en-US"/>
              </w:rPr>
              <w:t>ein, Klasse)</w:t>
            </w:r>
          </w:p>
          <w:p w14:paraId="650B7466" w14:textId="77777777" w:rsidR="00353D79" w:rsidRPr="002F5906" w:rsidRDefault="00353D79" w:rsidP="00353D79">
            <w:pPr>
              <w:spacing w:before="120" w:line="240" w:lineRule="auto"/>
              <w:rPr>
                <w:rFonts w:eastAsia="Cambria"/>
                <w:sz w:val="20"/>
                <w:szCs w:val="20"/>
                <w:lang w:eastAsia="en-US"/>
              </w:rPr>
            </w:pPr>
            <w:r w:rsidRPr="002F5906">
              <w:rPr>
                <w:rFonts w:eastAsia="Cambria"/>
                <w:b/>
                <w:bCs/>
                <w:sz w:val="20"/>
                <w:szCs w:val="20"/>
                <w:lang w:eastAsia="en-US"/>
              </w:rPr>
              <w:t>3.1.1.1 (5)</w:t>
            </w:r>
          </w:p>
          <w:p w14:paraId="037D6458" w14:textId="77777777" w:rsidR="00353D79" w:rsidRPr="002F5906" w:rsidRDefault="00353D79" w:rsidP="00353D79">
            <w:pPr>
              <w:spacing w:before="120" w:line="240" w:lineRule="auto"/>
              <w:rPr>
                <w:rFonts w:eastAsia="Cambria"/>
                <w:sz w:val="20"/>
                <w:szCs w:val="20"/>
                <w:lang w:eastAsia="en-US"/>
              </w:rPr>
            </w:pPr>
            <w:r w:rsidRPr="00236414">
              <w:rPr>
                <w:rFonts w:eastAsia="Cambria"/>
                <w:b/>
                <w:sz w:val="20"/>
                <w:szCs w:val="20"/>
                <w:shd w:val="clear" w:color="auto" w:fill="F5A092"/>
                <w:lang w:eastAsia="en-US"/>
              </w:rPr>
              <w:t>E</w:t>
            </w:r>
            <w:r w:rsidRPr="002F5906">
              <w:rPr>
                <w:rFonts w:eastAsia="Cambria"/>
                <w:sz w:val="20"/>
                <w:szCs w:val="20"/>
                <w:lang w:eastAsia="en-US"/>
              </w:rPr>
              <w:t>: allgemeine Bedingungen für ein veran</w:t>
            </w:r>
            <w:r w:rsidRPr="002F5906">
              <w:rPr>
                <w:rFonts w:eastAsia="Cambria"/>
                <w:sz w:val="20"/>
                <w:szCs w:val="20"/>
                <w:lang w:eastAsia="en-US"/>
              </w:rPr>
              <w:t>t</w:t>
            </w:r>
            <w:r w:rsidRPr="002F5906">
              <w:rPr>
                <w:rFonts w:eastAsia="Cambria"/>
                <w:sz w:val="20"/>
                <w:szCs w:val="20"/>
                <w:lang w:eastAsia="en-US"/>
              </w:rPr>
              <w:t>wortliches Miteinander erläutern und b</w:t>
            </w:r>
            <w:r w:rsidRPr="002F5906">
              <w:rPr>
                <w:rFonts w:eastAsia="Cambria"/>
                <w:sz w:val="20"/>
                <w:szCs w:val="20"/>
                <w:lang w:eastAsia="en-US"/>
              </w:rPr>
              <w:t>e</w:t>
            </w:r>
            <w:r w:rsidRPr="002F5906">
              <w:rPr>
                <w:rFonts w:eastAsia="Cambria"/>
                <w:sz w:val="20"/>
                <w:szCs w:val="20"/>
                <w:lang w:eastAsia="en-US"/>
              </w:rPr>
              <w:t>gründen (z. B. Respekt, Achtung, Fairness, Gerechtigkeit)</w:t>
            </w:r>
          </w:p>
          <w:p w14:paraId="7C7F3E09" w14:textId="77777777" w:rsidR="00353D79" w:rsidRPr="002F5906" w:rsidRDefault="00353D79" w:rsidP="00353D79">
            <w:pPr>
              <w:spacing w:before="120" w:line="240" w:lineRule="auto"/>
              <w:rPr>
                <w:rFonts w:eastAsia="Cambria"/>
                <w:sz w:val="20"/>
                <w:szCs w:val="20"/>
                <w:lang w:eastAsia="en-US"/>
              </w:rPr>
            </w:pPr>
            <w:r w:rsidRPr="0050441F">
              <w:rPr>
                <w:rFonts w:eastAsia="Cambria"/>
                <w:b/>
                <w:sz w:val="20"/>
                <w:szCs w:val="20"/>
                <w:shd w:val="clear" w:color="auto" w:fill="FFCEB9"/>
                <w:lang w:eastAsia="en-US"/>
              </w:rPr>
              <w:t>M</w:t>
            </w:r>
            <w:r w:rsidRPr="002F5906">
              <w:rPr>
                <w:rFonts w:eastAsia="Cambria"/>
                <w:sz w:val="20"/>
                <w:szCs w:val="20"/>
                <w:lang w:eastAsia="en-US"/>
              </w:rPr>
              <w:t>: anhand von Beispielsituationen</w:t>
            </w:r>
          </w:p>
          <w:p w14:paraId="387BD6B5" w14:textId="77777777" w:rsidR="00353D79" w:rsidRPr="00A704F5" w:rsidRDefault="00353D79" w:rsidP="00353D79">
            <w:pPr>
              <w:spacing w:before="120" w:after="120" w:line="240" w:lineRule="auto"/>
              <w:rPr>
                <w:rFonts w:eastAsia="Cambria"/>
                <w:sz w:val="20"/>
                <w:szCs w:val="20"/>
                <w:lang w:eastAsia="en-US"/>
              </w:rPr>
            </w:pPr>
            <w:r w:rsidRPr="00616EAE">
              <w:rPr>
                <w:rFonts w:eastAsia="Cambria"/>
                <w:b/>
                <w:sz w:val="20"/>
                <w:szCs w:val="20"/>
                <w:shd w:val="clear" w:color="auto" w:fill="FFE2D5"/>
                <w:lang w:eastAsia="en-US"/>
              </w:rPr>
              <w:t>G</w:t>
            </w:r>
            <w:r w:rsidRPr="00A704F5">
              <w:rPr>
                <w:rFonts w:eastAsia="Cambria"/>
                <w:sz w:val="20"/>
                <w:szCs w:val="20"/>
                <w:lang w:eastAsia="en-US"/>
              </w:rPr>
              <w:t>: in einem konkreten Kontext</w:t>
            </w:r>
          </w:p>
          <w:p w14:paraId="01E8A5C4" w14:textId="77777777" w:rsidR="00353D79" w:rsidRPr="002F5906" w:rsidRDefault="00353D79" w:rsidP="00353D79">
            <w:pPr>
              <w:spacing w:before="120" w:line="240" w:lineRule="auto"/>
              <w:rPr>
                <w:rFonts w:cs="Arial"/>
                <w:sz w:val="20"/>
                <w:szCs w:val="20"/>
              </w:rPr>
            </w:pPr>
            <w:r w:rsidRPr="002F5906">
              <w:rPr>
                <w:rFonts w:cs="Arial"/>
                <w:b/>
                <w:sz w:val="20"/>
                <w:szCs w:val="20"/>
              </w:rPr>
              <w:lastRenderedPageBreak/>
              <w:t xml:space="preserve">3.1.1.2 </w:t>
            </w:r>
            <w:r w:rsidRPr="00A704F5">
              <w:rPr>
                <w:rFonts w:cs="Arial"/>
                <w:b/>
                <w:sz w:val="20"/>
                <w:szCs w:val="20"/>
              </w:rPr>
              <w:t>(3</w:t>
            </w:r>
            <w:r w:rsidRPr="002F5906">
              <w:rPr>
                <w:rFonts w:cs="Arial"/>
                <w:b/>
                <w:sz w:val="20"/>
                <w:szCs w:val="20"/>
              </w:rPr>
              <w:t>) Freiheit und Verantwortung</w:t>
            </w:r>
          </w:p>
          <w:p w14:paraId="552BF2AB" w14:textId="77777777" w:rsidR="00353D79" w:rsidRPr="002F5906" w:rsidRDefault="00353D79" w:rsidP="00353D79">
            <w:pPr>
              <w:spacing w:before="60" w:line="240" w:lineRule="auto"/>
              <w:rPr>
                <w:rFonts w:cs="Arial"/>
                <w:sz w:val="20"/>
                <w:szCs w:val="20"/>
              </w:rPr>
            </w:pPr>
            <w:r w:rsidRPr="00236414">
              <w:rPr>
                <w:rFonts w:cs="Arial"/>
                <w:b/>
                <w:sz w:val="20"/>
                <w:szCs w:val="20"/>
                <w:shd w:val="clear" w:color="auto" w:fill="F5A092"/>
              </w:rPr>
              <w:t>E</w:t>
            </w:r>
            <w:r w:rsidRPr="00A704F5">
              <w:rPr>
                <w:rFonts w:cs="Arial"/>
                <w:sz w:val="20"/>
                <w:szCs w:val="20"/>
              </w:rPr>
              <w:t>: die Spannung zwischen Abhängigkeit und Freiheit in der Adoleszenz darlegen und dazu Stellung nehmen</w:t>
            </w:r>
          </w:p>
          <w:p w14:paraId="1209793F" w14:textId="77777777" w:rsidR="00353D79" w:rsidRPr="002F5906" w:rsidRDefault="00353D79" w:rsidP="00353D79">
            <w:pPr>
              <w:spacing w:before="60" w:line="240" w:lineRule="auto"/>
              <w:rPr>
                <w:rFonts w:cs="Arial"/>
                <w:sz w:val="20"/>
                <w:szCs w:val="20"/>
              </w:rPr>
            </w:pPr>
            <w:r w:rsidRPr="0050441F">
              <w:rPr>
                <w:rFonts w:cs="Arial"/>
                <w:b/>
                <w:sz w:val="20"/>
                <w:szCs w:val="20"/>
                <w:shd w:val="clear" w:color="auto" w:fill="FFCEB9"/>
              </w:rPr>
              <w:t>M</w:t>
            </w:r>
            <w:r w:rsidRPr="00D24185">
              <w:rPr>
                <w:rFonts w:cs="Arial"/>
                <w:b/>
                <w:sz w:val="20"/>
                <w:szCs w:val="20"/>
              </w:rPr>
              <w:t xml:space="preserve">, </w:t>
            </w:r>
            <w:r w:rsidRPr="00616EAE">
              <w:rPr>
                <w:rFonts w:cs="Arial"/>
                <w:b/>
                <w:sz w:val="20"/>
                <w:szCs w:val="20"/>
                <w:shd w:val="clear" w:color="auto" w:fill="FFE2D5"/>
              </w:rPr>
              <w:t>G</w:t>
            </w:r>
            <w:r w:rsidRPr="00A704F5">
              <w:rPr>
                <w:rFonts w:cs="Arial"/>
                <w:sz w:val="20"/>
                <w:szCs w:val="20"/>
              </w:rPr>
              <w:t>: an Beispielen aus der Sicht Hera</w:t>
            </w:r>
            <w:r w:rsidRPr="00A704F5">
              <w:rPr>
                <w:rFonts w:cs="Arial"/>
                <w:sz w:val="20"/>
                <w:szCs w:val="20"/>
              </w:rPr>
              <w:t>n</w:t>
            </w:r>
            <w:r w:rsidRPr="00A704F5">
              <w:rPr>
                <w:rFonts w:cs="Arial"/>
                <w:sz w:val="20"/>
                <w:szCs w:val="20"/>
              </w:rPr>
              <w:t>wachsender</w:t>
            </w:r>
          </w:p>
          <w:p w14:paraId="107D1851" w14:textId="77777777" w:rsidR="00353D79" w:rsidRPr="002F5906" w:rsidRDefault="00353D79" w:rsidP="00353D79">
            <w:pPr>
              <w:spacing w:before="120" w:line="240" w:lineRule="auto"/>
              <w:rPr>
                <w:rFonts w:cs="Arial"/>
                <w:sz w:val="20"/>
                <w:szCs w:val="20"/>
              </w:rPr>
            </w:pPr>
            <w:r w:rsidRPr="002F5906">
              <w:rPr>
                <w:rFonts w:cs="Arial"/>
                <w:b/>
                <w:sz w:val="20"/>
                <w:szCs w:val="20"/>
              </w:rPr>
              <w:t xml:space="preserve">3.1.1.2 (4) </w:t>
            </w:r>
          </w:p>
          <w:p w14:paraId="2A1A9845" w14:textId="77777777" w:rsidR="00353D79" w:rsidRPr="002F5906" w:rsidRDefault="00353D79" w:rsidP="00353D79">
            <w:pPr>
              <w:spacing w:before="60" w:line="240" w:lineRule="auto"/>
              <w:rPr>
                <w:rFonts w:cs="Arial"/>
                <w:sz w:val="20"/>
                <w:szCs w:val="20"/>
              </w:rPr>
            </w:pPr>
            <w:r w:rsidRPr="00236414">
              <w:rPr>
                <w:rFonts w:cs="Arial"/>
                <w:b/>
                <w:sz w:val="20"/>
                <w:szCs w:val="20"/>
                <w:shd w:val="clear" w:color="auto" w:fill="F5A092"/>
              </w:rPr>
              <w:t>E</w:t>
            </w:r>
            <w:r w:rsidRPr="002F5906">
              <w:rPr>
                <w:rFonts w:cs="Arial"/>
                <w:sz w:val="20"/>
                <w:szCs w:val="20"/>
              </w:rPr>
              <w:t>: Verantwortung in ihren verschiedenen Dimensionen benennen (z. B. wer, wem gegenüber, wofür, weswegen, wann)</w:t>
            </w:r>
          </w:p>
          <w:p w14:paraId="5950556C" w14:textId="77777777" w:rsidR="00353D79" w:rsidRPr="002F5906" w:rsidRDefault="00353D79" w:rsidP="00353D79">
            <w:pPr>
              <w:spacing w:before="60" w:line="240" w:lineRule="auto"/>
              <w:rPr>
                <w:rFonts w:cs="Arial"/>
                <w:sz w:val="20"/>
                <w:szCs w:val="20"/>
              </w:rPr>
            </w:pPr>
            <w:r w:rsidRPr="0050441F">
              <w:rPr>
                <w:rFonts w:cs="Arial"/>
                <w:b/>
                <w:sz w:val="20"/>
                <w:szCs w:val="20"/>
                <w:shd w:val="clear" w:color="auto" w:fill="FFCEB9"/>
              </w:rPr>
              <w:t>M</w:t>
            </w:r>
            <w:r w:rsidRPr="002F5906">
              <w:rPr>
                <w:rFonts w:cs="Arial"/>
                <w:sz w:val="20"/>
                <w:szCs w:val="20"/>
              </w:rPr>
              <w:t>: anhand von Beispielen benennen</w:t>
            </w:r>
          </w:p>
          <w:p w14:paraId="79E9FF93" w14:textId="77777777" w:rsidR="00353D79" w:rsidRDefault="00353D79" w:rsidP="00353D79">
            <w:pPr>
              <w:spacing w:before="60" w:line="240" w:lineRule="auto"/>
              <w:rPr>
                <w:rFonts w:cs="Arial"/>
                <w:sz w:val="20"/>
                <w:szCs w:val="20"/>
              </w:rPr>
            </w:pPr>
            <w:r w:rsidRPr="00616EAE">
              <w:rPr>
                <w:rFonts w:cs="Arial"/>
                <w:b/>
                <w:sz w:val="20"/>
                <w:szCs w:val="20"/>
                <w:shd w:val="clear" w:color="auto" w:fill="FFE2D5"/>
              </w:rPr>
              <w:t>G</w:t>
            </w:r>
            <w:r w:rsidRPr="002F5906">
              <w:rPr>
                <w:rFonts w:cs="Arial"/>
                <w:sz w:val="20"/>
                <w:szCs w:val="20"/>
              </w:rPr>
              <w:t>: anhand eines Beispiels benennen</w:t>
            </w:r>
          </w:p>
          <w:p w14:paraId="20FEA776" w14:textId="77777777" w:rsidR="00353D79" w:rsidRPr="00A704F5" w:rsidRDefault="00353D79" w:rsidP="00353D79">
            <w:pPr>
              <w:spacing w:before="60" w:line="240" w:lineRule="auto"/>
              <w:rPr>
                <w:rFonts w:cs="Arial"/>
                <w:sz w:val="20"/>
                <w:szCs w:val="20"/>
              </w:rPr>
            </w:pPr>
            <w:r>
              <w:rPr>
                <w:rFonts w:cs="Arial"/>
                <w:sz w:val="20"/>
                <w:szCs w:val="20"/>
              </w:rPr>
              <w:t>___________________________________</w:t>
            </w:r>
          </w:p>
          <w:p w14:paraId="646B137C" w14:textId="77777777" w:rsidR="00353D79" w:rsidRPr="00875A8C" w:rsidRDefault="00353D79" w:rsidP="00353D79">
            <w:pPr>
              <w:spacing w:before="120" w:line="240" w:lineRule="auto"/>
              <w:rPr>
                <w:rFonts w:cs="Arial"/>
                <w:sz w:val="20"/>
                <w:szCs w:val="20"/>
              </w:rPr>
            </w:pPr>
            <w:r w:rsidRPr="002F5906">
              <w:rPr>
                <w:rFonts w:cs="Arial"/>
                <w:b/>
                <w:sz w:val="20"/>
                <w:szCs w:val="20"/>
              </w:rPr>
              <w:t xml:space="preserve">3.1.1.2 </w:t>
            </w:r>
            <w:r>
              <w:rPr>
                <w:rFonts w:cs="Arial"/>
                <w:b/>
                <w:sz w:val="20"/>
                <w:szCs w:val="20"/>
              </w:rPr>
              <w:t>(5</w:t>
            </w:r>
            <w:r w:rsidRPr="002F5906">
              <w:rPr>
                <w:rFonts w:cs="Arial"/>
                <w:b/>
                <w:sz w:val="20"/>
                <w:szCs w:val="20"/>
              </w:rPr>
              <w:t>) Freiheit und Verantwortung</w:t>
            </w:r>
          </w:p>
          <w:p w14:paraId="7AD77008" w14:textId="2F5B4CF1" w:rsidR="00353D79" w:rsidRPr="002F5906" w:rsidRDefault="00353D79" w:rsidP="00353D79">
            <w:pPr>
              <w:spacing w:before="60" w:line="240" w:lineRule="auto"/>
              <w:rPr>
                <w:rFonts w:eastAsia="Cambria"/>
                <w:sz w:val="20"/>
              </w:rPr>
            </w:pPr>
            <w:r w:rsidRPr="00236414">
              <w:rPr>
                <w:rFonts w:eastAsia="Cambria"/>
                <w:b/>
                <w:sz w:val="20"/>
                <w:shd w:val="clear" w:color="auto" w:fill="F5A092"/>
              </w:rPr>
              <w:t>E</w:t>
            </w:r>
            <w:r w:rsidRPr="00D24185">
              <w:rPr>
                <w:rFonts w:eastAsia="Cambria"/>
                <w:b/>
                <w:sz w:val="20"/>
              </w:rPr>
              <w:t xml:space="preserve">, </w:t>
            </w:r>
            <w:r w:rsidRPr="0050441F">
              <w:rPr>
                <w:rFonts w:eastAsia="Cambria"/>
                <w:b/>
                <w:sz w:val="20"/>
                <w:shd w:val="clear" w:color="auto" w:fill="FFCEB9"/>
              </w:rPr>
              <w:t>M</w:t>
            </w:r>
            <w:r w:rsidRPr="002F5906">
              <w:rPr>
                <w:rFonts w:eastAsia="Cambria"/>
                <w:sz w:val="20"/>
              </w:rPr>
              <w:t>: anhand von Beispielen den Zusa</w:t>
            </w:r>
            <w:r w:rsidRPr="002F5906">
              <w:rPr>
                <w:rFonts w:eastAsia="Cambria"/>
                <w:sz w:val="20"/>
              </w:rPr>
              <w:t>m</w:t>
            </w:r>
            <w:r w:rsidRPr="002F5906">
              <w:rPr>
                <w:rFonts w:eastAsia="Cambria"/>
                <w:sz w:val="20"/>
              </w:rPr>
              <w:t>menhang zwischen Freiheit und Verantwo</w:t>
            </w:r>
            <w:r w:rsidRPr="002F5906">
              <w:rPr>
                <w:rFonts w:eastAsia="Cambria"/>
                <w:sz w:val="20"/>
              </w:rPr>
              <w:t>r</w:t>
            </w:r>
            <w:r w:rsidRPr="002F5906">
              <w:rPr>
                <w:rFonts w:eastAsia="Cambria"/>
                <w:sz w:val="20"/>
              </w:rPr>
              <w:t>tung aufzeigen und eigene Verantwortlic</w:t>
            </w:r>
            <w:r w:rsidRPr="002F5906">
              <w:rPr>
                <w:rFonts w:eastAsia="Cambria"/>
                <w:sz w:val="20"/>
              </w:rPr>
              <w:t>h</w:t>
            </w:r>
            <w:r w:rsidRPr="002F5906">
              <w:rPr>
                <w:rFonts w:eastAsia="Cambria"/>
                <w:sz w:val="20"/>
              </w:rPr>
              <w:t>keiten benennen (z. B. soziale Beziehu</w:t>
            </w:r>
            <w:r w:rsidRPr="002F5906">
              <w:rPr>
                <w:rFonts w:eastAsia="Cambria"/>
                <w:sz w:val="20"/>
              </w:rPr>
              <w:t>n</w:t>
            </w:r>
            <w:r w:rsidRPr="002F5906">
              <w:rPr>
                <w:rFonts w:eastAsia="Cambria"/>
                <w:sz w:val="20"/>
              </w:rPr>
              <w:t>gen, Nachhaltigkeit)</w:t>
            </w:r>
          </w:p>
          <w:p w14:paraId="35F1EA01" w14:textId="77777777" w:rsidR="00353D79" w:rsidRPr="002F5906" w:rsidRDefault="00353D79" w:rsidP="00353D79">
            <w:pPr>
              <w:spacing w:before="60" w:line="240" w:lineRule="auto"/>
              <w:rPr>
                <w:rFonts w:eastAsia="Cambria"/>
                <w:sz w:val="20"/>
              </w:rPr>
            </w:pPr>
            <w:r w:rsidRPr="00616EAE">
              <w:rPr>
                <w:rFonts w:eastAsia="Cambria"/>
                <w:b/>
                <w:sz w:val="20"/>
                <w:shd w:val="clear" w:color="auto" w:fill="FFE2D5"/>
              </w:rPr>
              <w:t>G</w:t>
            </w:r>
            <w:r w:rsidRPr="002F5906">
              <w:rPr>
                <w:rFonts w:eastAsia="Cambria"/>
                <w:sz w:val="20"/>
              </w:rPr>
              <w:t>: anhand einzelner Beispiele</w:t>
            </w:r>
          </w:p>
          <w:p w14:paraId="1CAAEF06" w14:textId="77777777" w:rsidR="00353D79" w:rsidRPr="002F5906" w:rsidRDefault="00353D79" w:rsidP="00353D79">
            <w:pPr>
              <w:spacing w:before="60" w:line="240" w:lineRule="auto"/>
              <w:rPr>
                <w:rFonts w:eastAsia="Cambria"/>
                <w:b/>
                <w:sz w:val="20"/>
              </w:rPr>
            </w:pPr>
            <w:r w:rsidRPr="002F5906">
              <w:rPr>
                <w:rFonts w:eastAsia="Cambria"/>
                <w:b/>
                <w:sz w:val="20"/>
              </w:rPr>
              <w:t>3.1.1.2 (6)</w:t>
            </w:r>
          </w:p>
          <w:p w14:paraId="64A077AB" w14:textId="77777777" w:rsidR="00353D79" w:rsidRPr="002F5906" w:rsidRDefault="00353D79" w:rsidP="00353D79">
            <w:pPr>
              <w:spacing w:before="60" w:line="240" w:lineRule="auto"/>
              <w:rPr>
                <w:rFonts w:eastAsia="Cambria"/>
                <w:sz w:val="20"/>
              </w:rPr>
            </w:pPr>
            <w:r w:rsidRPr="00236414">
              <w:rPr>
                <w:rFonts w:eastAsia="Cambria"/>
                <w:b/>
                <w:sz w:val="20"/>
                <w:shd w:val="clear" w:color="auto" w:fill="F5A092"/>
              </w:rPr>
              <w:t>E</w:t>
            </w:r>
            <w:r w:rsidRPr="002F5906">
              <w:rPr>
                <w:rFonts w:eastAsia="Cambria"/>
                <w:sz w:val="20"/>
              </w:rPr>
              <w:t>: Aspekte eines selbstbestimmten und glücklichen Lebens erläutern und bewerten (z. B. bezogen auf Berufsziel, Formen der Beteiligung, Beziehungen, sexuelle Ident</w:t>
            </w:r>
            <w:r w:rsidRPr="002F5906">
              <w:rPr>
                <w:rFonts w:eastAsia="Cambria"/>
                <w:sz w:val="20"/>
              </w:rPr>
              <w:t>i</w:t>
            </w:r>
            <w:r w:rsidRPr="002F5906">
              <w:rPr>
                <w:rFonts w:eastAsia="Cambria"/>
                <w:sz w:val="20"/>
              </w:rPr>
              <w:t>tät, Gesundheit, Medien)</w:t>
            </w:r>
          </w:p>
          <w:p w14:paraId="7B1BC7B0" w14:textId="77777777" w:rsidR="00353D79" w:rsidRPr="002F5906" w:rsidRDefault="00353D79" w:rsidP="00353D79">
            <w:pPr>
              <w:spacing w:before="60" w:line="240" w:lineRule="auto"/>
              <w:rPr>
                <w:rFonts w:eastAsia="Cambria"/>
                <w:sz w:val="20"/>
              </w:rPr>
            </w:pPr>
            <w:r w:rsidRPr="0050441F">
              <w:rPr>
                <w:rFonts w:eastAsia="Cambria"/>
                <w:b/>
                <w:sz w:val="20"/>
                <w:shd w:val="clear" w:color="auto" w:fill="FFCEB9"/>
              </w:rPr>
              <w:t>M</w:t>
            </w:r>
            <w:r w:rsidRPr="002F5906">
              <w:rPr>
                <w:rFonts w:eastAsia="Cambria"/>
                <w:sz w:val="20"/>
              </w:rPr>
              <w:t>: glücklichen Lebens an Beispielen erlä</w:t>
            </w:r>
            <w:r w:rsidRPr="002F5906">
              <w:rPr>
                <w:rFonts w:eastAsia="Cambria"/>
                <w:sz w:val="20"/>
              </w:rPr>
              <w:t>u</w:t>
            </w:r>
            <w:r w:rsidRPr="002F5906">
              <w:rPr>
                <w:rFonts w:eastAsia="Cambria"/>
                <w:sz w:val="20"/>
              </w:rPr>
              <w:t>tern</w:t>
            </w:r>
          </w:p>
          <w:p w14:paraId="73C8B2B4" w14:textId="77777777" w:rsidR="00353D79" w:rsidRPr="002F5906" w:rsidRDefault="00353D79" w:rsidP="00353D79">
            <w:pPr>
              <w:spacing w:before="60" w:line="240" w:lineRule="auto"/>
              <w:rPr>
                <w:rFonts w:eastAsia="Cambria"/>
                <w:sz w:val="20"/>
              </w:rPr>
            </w:pPr>
            <w:r w:rsidRPr="00616EAE">
              <w:rPr>
                <w:rFonts w:eastAsia="Cambria"/>
                <w:b/>
                <w:sz w:val="20"/>
                <w:shd w:val="clear" w:color="auto" w:fill="FFE2D5"/>
              </w:rPr>
              <w:t>G</w:t>
            </w:r>
            <w:r w:rsidRPr="002F5906">
              <w:rPr>
                <w:rFonts w:eastAsia="Cambria"/>
                <w:sz w:val="20"/>
              </w:rPr>
              <w:t>: für ihre eigenen Zukunftsvorstellungen</w:t>
            </w:r>
          </w:p>
          <w:p w14:paraId="757CA8AF" w14:textId="77777777" w:rsidR="00353D79" w:rsidRPr="00A704F5" w:rsidRDefault="00353D79" w:rsidP="00353D79">
            <w:pPr>
              <w:spacing w:before="120" w:after="120" w:line="240" w:lineRule="auto"/>
              <w:rPr>
                <w:rFonts w:eastAsia="Cambria"/>
                <w:b/>
                <w:bCs/>
                <w:sz w:val="20"/>
                <w:szCs w:val="20"/>
                <w:lang w:eastAsia="en-US"/>
              </w:rPr>
            </w:pPr>
          </w:p>
          <w:p w14:paraId="4A60472C" w14:textId="77777777" w:rsidR="00353D79" w:rsidRPr="00A704F5" w:rsidRDefault="00353D79" w:rsidP="00353D79">
            <w:pPr>
              <w:spacing w:before="120" w:after="120" w:line="240" w:lineRule="auto"/>
              <w:rPr>
                <w:rFonts w:eastAsia="Cambria"/>
                <w:b/>
                <w:bCs/>
                <w:sz w:val="20"/>
                <w:szCs w:val="20"/>
                <w:lang w:eastAsia="en-US"/>
              </w:rPr>
            </w:pPr>
            <w:r w:rsidRPr="00A704F5">
              <w:rPr>
                <w:rFonts w:eastAsia="Cambria"/>
                <w:b/>
                <w:bCs/>
                <w:sz w:val="20"/>
                <w:szCs w:val="20"/>
                <w:lang w:eastAsia="en-US"/>
              </w:rPr>
              <w:t>3.1.2.1 (3) Friedliches Zusammenleben und Bedeutung von Konflikten</w:t>
            </w:r>
          </w:p>
          <w:p w14:paraId="6A9737BA" w14:textId="77777777" w:rsidR="00353D79" w:rsidRPr="00A704F5" w:rsidRDefault="00353D79" w:rsidP="00353D79">
            <w:pPr>
              <w:spacing w:before="60" w:after="60" w:line="240" w:lineRule="auto"/>
              <w:rPr>
                <w:rFonts w:eastAsia="Cambria"/>
                <w:sz w:val="20"/>
                <w:szCs w:val="20"/>
                <w:lang w:eastAsia="en-US"/>
              </w:rPr>
            </w:pPr>
            <w:r w:rsidRPr="00236414">
              <w:rPr>
                <w:rFonts w:eastAsia="Cambria"/>
                <w:b/>
                <w:sz w:val="20"/>
                <w:szCs w:val="20"/>
                <w:shd w:val="clear" w:color="auto" w:fill="F5A092"/>
                <w:lang w:eastAsia="en-US"/>
              </w:rPr>
              <w:t>E</w:t>
            </w:r>
            <w:r w:rsidRPr="00D24185">
              <w:rPr>
                <w:rFonts w:eastAsia="Cambria"/>
                <w:b/>
                <w:sz w:val="20"/>
                <w:szCs w:val="20"/>
                <w:lang w:eastAsia="en-US"/>
              </w:rPr>
              <w:t xml:space="preserve">, </w:t>
            </w:r>
            <w:r w:rsidRPr="0050441F">
              <w:rPr>
                <w:rFonts w:eastAsia="Cambria"/>
                <w:b/>
                <w:sz w:val="20"/>
                <w:szCs w:val="20"/>
                <w:shd w:val="clear" w:color="auto" w:fill="FFCEB9"/>
                <w:lang w:eastAsia="en-US"/>
              </w:rPr>
              <w:t>M</w:t>
            </w:r>
            <w:r w:rsidRPr="00A704F5">
              <w:rPr>
                <w:rFonts w:eastAsia="Cambria"/>
                <w:sz w:val="20"/>
                <w:szCs w:val="20"/>
                <w:lang w:eastAsia="en-US"/>
              </w:rPr>
              <w:t>: moralische Werte und Normen als Voraussetzung und Grundlage eines friedl</w:t>
            </w:r>
            <w:r w:rsidRPr="00A704F5">
              <w:rPr>
                <w:rFonts w:eastAsia="Cambria"/>
                <w:sz w:val="20"/>
                <w:szCs w:val="20"/>
                <w:lang w:eastAsia="en-US"/>
              </w:rPr>
              <w:t>i</w:t>
            </w:r>
            <w:r w:rsidRPr="00A704F5">
              <w:rPr>
                <w:rFonts w:eastAsia="Cambria"/>
                <w:sz w:val="20"/>
                <w:szCs w:val="20"/>
                <w:lang w:eastAsia="en-US"/>
              </w:rPr>
              <w:t>chen Zusammenlebens beschreiben, in ihrer Bedeutung erläutern und altersgemäß dazu Stellung nehmen (z. B. Toleranz, Ac</w:t>
            </w:r>
            <w:r w:rsidRPr="00A704F5">
              <w:rPr>
                <w:rFonts w:eastAsia="Cambria"/>
                <w:sz w:val="20"/>
                <w:szCs w:val="20"/>
                <w:lang w:eastAsia="en-US"/>
              </w:rPr>
              <w:t>h</w:t>
            </w:r>
            <w:r w:rsidRPr="00A704F5">
              <w:rPr>
                <w:rFonts w:eastAsia="Cambria"/>
                <w:sz w:val="20"/>
                <w:szCs w:val="20"/>
                <w:lang w:eastAsia="en-US"/>
              </w:rPr>
              <w:lastRenderedPageBreak/>
              <w:t>tung, Gerechtigkeit, Menschenrechte, Grundgesetz)</w:t>
            </w:r>
          </w:p>
          <w:p w14:paraId="4641C51E" w14:textId="77777777" w:rsidR="00353D79" w:rsidRPr="00A704F5" w:rsidRDefault="00353D79" w:rsidP="00353D79">
            <w:pPr>
              <w:spacing w:before="60" w:after="60" w:line="240" w:lineRule="auto"/>
              <w:rPr>
                <w:rFonts w:eastAsia="Cambria"/>
                <w:b/>
                <w:bCs/>
                <w:sz w:val="20"/>
                <w:szCs w:val="20"/>
                <w:lang w:eastAsia="en-US"/>
              </w:rPr>
            </w:pPr>
            <w:r w:rsidRPr="00616EAE">
              <w:rPr>
                <w:rFonts w:eastAsia="Cambria"/>
                <w:b/>
                <w:sz w:val="20"/>
                <w:szCs w:val="20"/>
                <w:shd w:val="clear" w:color="auto" w:fill="FFE2D5"/>
                <w:lang w:eastAsia="en-US"/>
              </w:rPr>
              <w:t>G</w:t>
            </w:r>
            <w:r w:rsidRPr="00A704F5">
              <w:rPr>
                <w:rFonts w:eastAsia="Cambria"/>
                <w:sz w:val="20"/>
                <w:szCs w:val="20"/>
                <w:lang w:eastAsia="en-US"/>
              </w:rPr>
              <w:t>: für einen vorgegebenen Kontext</w:t>
            </w:r>
          </w:p>
          <w:p w14:paraId="6433F4FA" w14:textId="77777777" w:rsidR="00353D79" w:rsidRPr="00A704F5" w:rsidRDefault="00353D79" w:rsidP="00353D79">
            <w:pPr>
              <w:spacing w:before="60" w:after="60" w:line="240" w:lineRule="auto"/>
              <w:rPr>
                <w:rFonts w:eastAsia="Cambria"/>
                <w:sz w:val="20"/>
                <w:szCs w:val="20"/>
                <w:lang w:eastAsia="en-US"/>
              </w:rPr>
            </w:pPr>
            <w:r w:rsidRPr="00A704F5">
              <w:rPr>
                <w:rFonts w:eastAsia="Cambria"/>
                <w:b/>
                <w:bCs/>
                <w:sz w:val="20"/>
                <w:szCs w:val="20"/>
                <w:lang w:eastAsia="en-US"/>
              </w:rPr>
              <w:t>3.1.2.2 (1) Verantwortung im Umgang mit Konflikten und Gewalt</w:t>
            </w:r>
          </w:p>
          <w:p w14:paraId="3849F5EF" w14:textId="77777777" w:rsidR="00353D79" w:rsidRPr="00A704F5" w:rsidRDefault="00353D79" w:rsidP="00353D79">
            <w:pPr>
              <w:spacing w:before="60" w:after="60" w:line="240" w:lineRule="auto"/>
              <w:rPr>
                <w:rFonts w:eastAsia="Cambria"/>
                <w:sz w:val="20"/>
                <w:szCs w:val="20"/>
                <w:lang w:eastAsia="en-US"/>
              </w:rPr>
            </w:pPr>
            <w:r w:rsidRPr="00236414">
              <w:rPr>
                <w:rFonts w:eastAsia="Cambria"/>
                <w:b/>
                <w:sz w:val="20"/>
                <w:szCs w:val="20"/>
                <w:shd w:val="clear" w:color="auto" w:fill="F5A092"/>
                <w:lang w:eastAsia="en-US"/>
              </w:rPr>
              <w:t>E</w:t>
            </w:r>
            <w:r w:rsidRPr="00A704F5">
              <w:rPr>
                <w:rFonts w:eastAsia="Cambria"/>
                <w:sz w:val="20"/>
                <w:szCs w:val="20"/>
                <w:lang w:eastAsia="en-US"/>
              </w:rPr>
              <w:t>: die Sichtweisen von Betroffenen und Beteiligten in Konfliktsituationen herausa</w:t>
            </w:r>
            <w:r w:rsidRPr="00A704F5">
              <w:rPr>
                <w:rFonts w:eastAsia="Cambria"/>
                <w:sz w:val="20"/>
                <w:szCs w:val="20"/>
                <w:lang w:eastAsia="en-US"/>
              </w:rPr>
              <w:t>r</w:t>
            </w:r>
            <w:r w:rsidRPr="00A704F5">
              <w:rPr>
                <w:rFonts w:eastAsia="Cambria"/>
                <w:sz w:val="20"/>
                <w:szCs w:val="20"/>
                <w:lang w:eastAsia="en-US"/>
              </w:rPr>
              <w:t xml:space="preserve">beiten und bewerten (z. B. Elternhaus, Schule, soziale Netzwerke) </w:t>
            </w:r>
          </w:p>
          <w:p w14:paraId="086CA6DF" w14:textId="77777777" w:rsidR="00353D79" w:rsidRPr="00A704F5" w:rsidRDefault="00353D79" w:rsidP="00353D79">
            <w:pPr>
              <w:spacing w:before="60" w:after="60" w:line="240" w:lineRule="auto"/>
              <w:rPr>
                <w:rFonts w:eastAsia="Cambria"/>
                <w:sz w:val="20"/>
                <w:szCs w:val="20"/>
                <w:lang w:eastAsia="en-US"/>
              </w:rPr>
            </w:pPr>
            <w:r w:rsidRPr="0050441F">
              <w:rPr>
                <w:rFonts w:eastAsia="Cambria"/>
                <w:b/>
                <w:sz w:val="20"/>
                <w:szCs w:val="20"/>
                <w:shd w:val="clear" w:color="auto" w:fill="FFCEB9"/>
                <w:lang w:eastAsia="en-US"/>
              </w:rPr>
              <w:t>M</w:t>
            </w:r>
            <w:r w:rsidRPr="00A704F5">
              <w:rPr>
                <w:rFonts w:eastAsia="Cambria"/>
                <w:sz w:val="20"/>
                <w:szCs w:val="20"/>
                <w:lang w:eastAsia="en-US"/>
              </w:rPr>
              <w:t xml:space="preserve">: in verschiedenen Konfliktsituationen </w:t>
            </w:r>
          </w:p>
          <w:p w14:paraId="4B4A72B5" w14:textId="77777777" w:rsidR="00353D79" w:rsidRPr="00A704F5" w:rsidRDefault="00353D79" w:rsidP="00353D79">
            <w:pPr>
              <w:spacing w:before="60" w:after="60" w:line="240" w:lineRule="auto"/>
              <w:rPr>
                <w:rFonts w:eastAsia="Cambria"/>
                <w:sz w:val="20"/>
                <w:szCs w:val="20"/>
                <w:lang w:eastAsia="en-US"/>
              </w:rPr>
            </w:pPr>
            <w:r w:rsidRPr="00616EAE">
              <w:rPr>
                <w:rFonts w:eastAsia="Cambria"/>
                <w:b/>
                <w:sz w:val="20"/>
                <w:szCs w:val="20"/>
                <w:shd w:val="clear" w:color="auto" w:fill="FFE2D5"/>
                <w:lang w:eastAsia="en-US"/>
              </w:rPr>
              <w:t>G</w:t>
            </w:r>
            <w:r w:rsidRPr="00A704F5">
              <w:rPr>
                <w:rFonts w:eastAsia="Cambria"/>
                <w:sz w:val="20"/>
                <w:szCs w:val="20"/>
                <w:lang w:eastAsia="en-US"/>
              </w:rPr>
              <w:t>: anhand vorgegebener Konfliktsituati</w:t>
            </w:r>
            <w:r w:rsidRPr="00A704F5">
              <w:rPr>
                <w:rFonts w:eastAsia="Cambria"/>
                <w:sz w:val="20"/>
                <w:szCs w:val="20"/>
                <w:lang w:eastAsia="en-US"/>
              </w:rPr>
              <w:t>o</w:t>
            </w:r>
            <w:r w:rsidRPr="00A704F5">
              <w:rPr>
                <w:rFonts w:eastAsia="Cambria"/>
                <w:sz w:val="20"/>
                <w:szCs w:val="20"/>
                <w:lang w:eastAsia="en-US"/>
              </w:rPr>
              <w:t>nen</w:t>
            </w:r>
          </w:p>
          <w:p w14:paraId="021F5E5A" w14:textId="77777777" w:rsidR="00353D79" w:rsidRPr="00A704F5" w:rsidRDefault="00353D79" w:rsidP="00353D79">
            <w:pPr>
              <w:spacing w:before="60" w:after="60" w:line="240" w:lineRule="auto"/>
              <w:rPr>
                <w:rFonts w:eastAsia="Cambria"/>
                <w:b/>
                <w:bCs/>
                <w:sz w:val="20"/>
                <w:szCs w:val="20"/>
                <w:lang w:eastAsia="en-US"/>
              </w:rPr>
            </w:pPr>
          </w:p>
        </w:tc>
        <w:tc>
          <w:tcPr>
            <w:tcW w:w="17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87358F2" w14:textId="77777777" w:rsidR="00353D79" w:rsidRPr="0046388F" w:rsidRDefault="00353D79" w:rsidP="00353D79">
            <w:pPr>
              <w:spacing w:before="2" w:after="2" w:line="240" w:lineRule="auto"/>
              <w:rPr>
                <w:rFonts w:eastAsia="Cambria"/>
                <w:b/>
                <w:bCs/>
                <w:sz w:val="20"/>
                <w:szCs w:val="20"/>
                <w:lang w:eastAsia="en-US"/>
              </w:rPr>
            </w:pPr>
          </w:p>
        </w:tc>
        <w:tc>
          <w:tcPr>
            <w:tcW w:w="843" w:type="pct"/>
            <w:vMerge/>
            <w:tcBorders>
              <w:left w:val="single" w:sz="4" w:space="0" w:color="auto"/>
              <w:right w:val="single" w:sz="4" w:space="0" w:color="auto"/>
            </w:tcBorders>
            <w:shd w:val="clear" w:color="auto" w:fill="auto"/>
            <w:vAlign w:val="center"/>
          </w:tcPr>
          <w:p w14:paraId="4C2802E0"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2D5BCAED" w14:textId="77777777" w:rsidTr="001E3022">
        <w:trPr>
          <w:trHeight w:val="680"/>
        </w:trPr>
        <w:tc>
          <w:tcPr>
            <w:tcW w:w="1151" w:type="pct"/>
            <w:vMerge/>
            <w:tcBorders>
              <w:left w:val="single" w:sz="4" w:space="0" w:color="auto"/>
              <w:right w:val="single" w:sz="4" w:space="0" w:color="auto"/>
            </w:tcBorders>
            <w:shd w:val="clear" w:color="auto" w:fill="auto"/>
            <w:vAlign w:val="center"/>
          </w:tcPr>
          <w:p w14:paraId="2F7DFE40"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0F8F9886" w14:textId="77777777" w:rsidR="00353D79" w:rsidRPr="00A704F5" w:rsidRDefault="00353D79" w:rsidP="00353D79">
            <w:pPr>
              <w:spacing w:before="60" w:after="6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12DAF3CC" w14:textId="77777777" w:rsidR="00353D79" w:rsidRPr="00E55A6B" w:rsidRDefault="00353D79" w:rsidP="00353D79">
            <w:pPr>
              <w:spacing w:before="120" w:after="120" w:line="240" w:lineRule="auto"/>
              <w:rPr>
                <w:rFonts w:eastAsia="Cambria"/>
                <w:b/>
                <w:sz w:val="20"/>
                <w:szCs w:val="20"/>
                <w:lang w:eastAsia="en-US"/>
              </w:rPr>
            </w:pPr>
            <w:r w:rsidRPr="0046388F">
              <w:rPr>
                <w:rFonts w:eastAsia="Cambria"/>
                <w:b/>
                <w:sz w:val="20"/>
                <w:szCs w:val="20"/>
                <w:lang w:eastAsia="en-US"/>
              </w:rPr>
              <w:t>a)</w:t>
            </w:r>
            <w:r w:rsidRPr="0046388F">
              <w:rPr>
                <w:rFonts w:eastAsia="Cambria"/>
                <w:sz w:val="20"/>
                <w:szCs w:val="20"/>
                <w:lang w:eastAsia="en-US"/>
              </w:rPr>
              <w:t xml:space="preserve"> </w:t>
            </w:r>
            <w:r w:rsidRPr="00E55A6B">
              <w:rPr>
                <w:rFonts w:eastAsia="Cambria"/>
                <w:b/>
                <w:sz w:val="20"/>
                <w:szCs w:val="20"/>
                <w:lang w:eastAsia="en-US"/>
              </w:rPr>
              <w:t>Mit wem habe ich zu tun?</w:t>
            </w:r>
          </w:p>
          <w:p w14:paraId="74C7858A" w14:textId="77777777" w:rsidR="00353D79" w:rsidRPr="0046388F" w:rsidRDefault="00353D79" w:rsidP="00353D79">
            <w:pPr>
              <w:spacing w:after="120" w:line="240" w:lineRule="auto"/>
              <w:rPr>
                <w:rFonts w:eastAsia="Cambria"/>
                <w:sz w:val="20"/>
                <w:szCs w:val="20"/>
                <w:lang w:eastAsia="en-US"/>
              </w:rPr>
            </w:pPr>
            <w:r>
              <w:rPr>
                <w:rFonts w:eastAsia="Cambria"/>
                <w:sz w:val="20"/>
                <w:szCs w:val="20"/>
                <w:lang w:eastAsia="en-US"/>
              </w:rPr>
              <w:t>Benennen und Erläutern</w:t>
            </w:r>
            <w:r w:rsidRPr="0046388F">
              <w:rPr>
                <w:rFonts w:eastAsia="Cambria"/>
                <w:sz w:val="20"/>
                <w:szCs w:val="20"/>
                <w:lang w:eastAsia="en-US"/>
              </w:rPr>
              <w:t xml:space="preserve"> verschiedener sozialer Bezi</w:t>
            </w:r>
            <w:r w:rsidRPr="0046388F">
              <w:rPr>
                <w:rFonts w:eastAsia="Cambria"/>
                <w:sz w:val="20"/>
                <w:szCs w:val="20"/>
                <w:lang w:eastAsia="en-US"/>
              </w:rPr>
              <w:t>e</w:t>
            </w:r>
            <w:r w:rsidRPr="0046388F">
              <w:rPr>
                <w:rFonts w:eastAsia="Cambria"/>
                <w:sz w:val="20"/>
                <w:szCs w:val="20"/>
                <w:lang w:eastAsia="en-US"/>
              </w:rPr>
              <w:t>hungen (z.B. Familie, Freunde, Klasse, Verein)</w:t>
            </w:r>
          </w:p>
        </w:tc>
        <w:tc>
          <w:tcPr>
            <w:tcW w:w="843" w:type="pct"/>
            <w:vMerge/>
            <w:tcBorders>
              <w:left w:val="single" w:sz="4" w:space="0" w:color="auto"/>
              <w:right w:val="single" w:sz="4" w:space="0" w:color="auto"/>
            </w:tcBorders>
            <w:shd w:val="clear" w:color="auto" w:fill="auto"/>
            <w:vAlign w:val="center"/>
          </w:tcPr>
          <w:p w14:paraId="255AF453"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6543F53A" w14:textId="77777777" w:rsidTr="001E3022">
        <w:trPr>
          <w:trHeight w:val="780"/>
        </w:trPr>
        <w:tc>
          <w:tcPr>
            <w:tcW w:w="1151" w:type="pct"/>
            <w:vMerge/>
            <w:tcBorders>
              <w:left w:val="single" w:sz="4" w:space="0" w:color="auto"/>
              <w:right w:val="single" w:sz="4" w:space="0" w:color="auto"/>
            </w:tcBorders>
            <w:shd w:val="clear" w:color="auto" w:fill="auto"/>
            <w:vAlign w:val="center"/>
          </w:tcPr>
          <w:p w14:paraId="3584B779"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3F7F5A79" w14:textId="77777777" w:rsidR="00353D79" w:rsidRPr="00A704F5" w:rsidRDefault="00353D79" w:rsidP="00353D79">
            <w:pPr>
              <w:spacing w:before="60" w:after="6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13BEB2AB" w14:textId="77777777" w:rsidR="00353D79" w:rsidRPr="00A704F5" w:rsidRDefault="00353D79" w:rsidP="00353D79">
            <w:pPr>
              <w:spacing w:before="120" w:after="60" w:line="240" w:lineRule="auto"/>
              <w:rPr>
                <w:rFonts w:eastAsia="Cambria"/>
                <w:sz w:val="20"/>
                <w:szCs w:val="20"/>
                <w:lang w:eastAsia="en-US"/>
              </w:rPr>
            </w:pPr>
            <w:r w:rsidRPr="00236414">
              <w:rPr>
                <w:rFonts w:eastAsia="Cambria"/>
                <w:b/>
                <w:sz w:val="20"/>
                <w:szCs w:val="20"/>
                <w:shd w:val="clear" w:color="auto" w:fill="F5A092"/>
                <w:lang w:eastAsia="en-US"/>
              </w:rPr>
              <w:t>E</w:t>
            </w:r>
            <w:r w:rsidRPr="00A704F5">
              <w:rPr>
                <w:rFonts w:eastAsia="Cambria"/>
                <w:sz w:val="20"/>
                <w:szCs w:val="20"/>
                <w:lang w:eastAsia="en-US"/>
              </w:rPr>
              <w:t>: Merkmale verschiedener Beziehungen erarbeiten</w:t>
            </w:r>
          </w:p>
          <w:p w14:paraId="15D91461" w14:textId="77777777" w:rsidR="00353D79" w:rsidRPr="00A704F5" w:rsidRDefault="00353D79" w:rsidP="00353D79">
            <w:pPr>
              <w:spacing w:before="60" w:after="60" w:line="240" w:lineRule="auto"/>
              <w:rPr>
                <w:rFonts w:eastAsia="Cambria"/>
                <w:sz w:val="20"/>
                <w:szCs w:val="20"/>
                <w:lang w:eastAsia="en-US"/>
              </w:rPr>
            </w:pPr>
            <w:r w:rsidRPr="0050441F">
              <w:rPr>
                <w:rFonts w:eastAsia="Cambria"/>
                <w:b/>
                <w:sz w:val="20"/>
                <w:szCs w:val="20"/>
                <w:shd w:val="clear" w:color="auto" w:fill="FFCEB9"/>
                <w:lang w:eastAsia="en-US"/>
              </w:rPr>
              <w:t>M</w:t>
            </w:r>
            <w:r w:rsidRPr="00A704F5">
              <w:rPr>
                <w:rFonts w:eastAsia="Cambria"/>
                <w:sz w:val="20"/>
                <w:szCs w:val="20"/>
                <w:lang w:eastAsia="en-US"/>
              </w:rPr>
              <w:t xml:space="preserve">: </w:t>
            </w:r>
            <w:r w:rsidRPr="007867A1">
              <w:rPr>
                <w:rFonts w:eastAsia="Cambria"/>
                <w:color w:val="000000" w:themeColor="text1"/>
                <w:sz w:val="20"/>
                <w:szCs w:val="20"/>
                <w:lang w:eastAsia="en-US"/>
              </w:rPr>
              <w:t xml:space="preserve">Einzelne </w:t>
            </w:r>
            <w:r w:rsidRPr="00A704F5">
              <w:rPr>
                <w:rFonts w:eastAsia="Cambria"/>
                <w:sz w:val="20"/>
                <w:szCs w:val="20"/>
                <w:lang w:eastAsia="en-US"/>
              </w:rPr>
              <w:t>vorgegebene Merkmale um weitere ergänzen</w:t>
            </w:r>
          </w:p>
          <w:p w14:paraId="43EF80F0" w14:textId="77777777" w:rsidR="00353D79" w:rsidRPr="00A704F5" w:rsidRDefault="00353D79" w:rsidP="00353D79">
            <w:pPr>
              <w:spacing w:before="60" w:after="120" w:line="240" w:lineRule="auto"/>
              <w:rPr>
                <w:rFonts w:eastAsia="Cambria"/>
                <w:sz w:val="20"/>
                <w:szCs w:val="20"/>
                <w:lang w:eastAsia="en-US"/>
              </w:rPr>
            </w:pPr>
            <w:r w:rsidRPr="00616EAE">
              <w:rPr>
                <w:rFonts w:eastAsia="Cambria"/>
                <w:b/>
                <w:color w:val="000000" w:themeColor="text1"/>
                <w:sz w:val="20"/>
                <w:szCs w:val="20"/>
                <w:shd w:val="clear" w:color="auto" w:fill="FFE2D5"/>
                <w:lang w:eastAsia="en-US"/>
              </w:rPr>
              <w:t>G</w:t>
            </w:r>
            <w:r w:rsidRPr="007867A1">
              <w:rPr>
                <w:rFonts w:eastAsia="Cambria"/>
                <w:color w:val="000000" w:themeColor="text1"/>
                <w:sz w:val="20"/>
                <w:szCs w:val="20"/>
                <w:lang w:eastAsia="en-US"/>
              </w:rPr>
              <w:t xml:space="preserve">: Wesentliche </w:t>
            </w:r>
            <w:r w:rsidRPr="00A704F5">
              <w:rPr>
                <w:rFonts w:eastAsia="Cambria"/>
                <w:sz w:val="20"/>
                <w:szCs w:val="20"/>
                <w:lang w:eastAsia="en-US"/>
              </w:rPr>
              <w:t>Merkmale zur Analyse einsetzen, u.U. ergänzen</w:t>
            </w:r>
          </w:p>
        </w:tc>
        <w:tc>
          <w:tcPr>
            <w:tcW w:w="843" w:type="pct"/>
            <w:vMerge/>
            <w:tcBorders>
              <w:left w:val="single" w:sz="4" w:space="0" w:color="auto"/>
              <w:right w:val="single" w:sz="4" w:space="0" w:color="auto"/>
            </w:tcBorders>
            <w:shd w:val="clear" w:color="auto" w:fill="auto"/>
            <w:vAlign w:val="center"/>
          </w:tcPr>
          <w:p w14:paraId="56325DC3"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6DFAD0E8" w14:textId="77777777" w:rsidTr="001E3022">
        <w:trPr>
          <w:trHeight w:val="600"/>
        </w:trPr>
        <w:tc>
          <w:tcPr>
            <w:tcW w:w="1151" w:type="pct"/>
            <w:vMerge/>
            <w:tcBorders>
              <w:left w:val="single" w:sz="4" w:space="0" w:color="auto"/>
              <w:right w:val="single" w:sz="4" w:space="0" w:color="auto"/>
            </w:tcBorders>
            <w:shd w:val="clear" w:color="auto" w:fill="auto"/>
            <w:vAlign w:val="center"/>
          </w:tcPr>
          <w:p w14:paraId="7B23A7C8"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21E88B36" w14:textId="77777777" w:rsidR="00353D79" w:rsidRPr="00A704F5" w:rsidRDefault="00353D79" w:rsidP="00353D79">
            <w:pPr>
              <w:spacing w:before="60" w:after="6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71314B24" w14:textId="77777777" w:rsidR="00353D79" w:rsidRPr="00E55A6B" w:rsidRDefault="00353D79" w:rsidP="00353D79">
            <w:pPr>
              <w:spacing w:before="120" w:line="240" w:lineRule="auto"/>
              <w:rPr>
                <w:rFonts w:eastAsia="Cambria"/>
                <w:b/>
                <w:sz w:val="20"/>
                <w:szCs w:val="20"/>
                <w:lang w:eastAsia="en-US"/>
              </w:rPr>
            </w:pPr>
            <w:r w:rsidRPr="000A04C1">
              <w:rPr>
                <w:rFonts w:eastAsia="Cambria"/>
                <w:b/>
                <w:sz w:val="20"/>
                <w:szCs w:val="20"/>
                <w:lang w:eastAsia="en-US"/>
              </w:rPr>
              <w:t>b)</w:t>
            </w:r>
            <w:r w:rsidRPr="000A04C1">
              <w:rPr>
                <w:rFonts w:eastAsia="Cambria"/>
                <w:sz w:val="20"/>
                <w:szCs w:val="20"/>
                <w:lang w:eastAsia="en-US"/>
              </w:rPr>
              <w:t xml:space="preserve"> </w:t>
            </w:r>
            <w:r w:rsidRPr="00E55A6B">
              <w:rPr>
                <w:rFonts w:eastAsia="Cambria"/>
                <w:b/>
                <w:sz w:val="20"/>
                <w:szCs w:val="20"/>
                <w:lang w:eastAsia="en-US"/>
              </w:rPr>
              <w:t xml:space="preserve">Warum sind Menschen </w:t>
            </w:r>
            <w:r>
              <w:rPr>
                <w:rFonts w:eastAsia="Cambria"/>
                <w:b/>
                <w:sz w:val="20"/>
                <w:szCs w:val="20"/>
                <w:lang w:eastAsia="en-US"/>
              </w:rPr>
              <w:t xml:space="preserve">füreinander </w:t>
            </w:r>
            <w:r w:rsidRPr="00E55A6B">
              <w:rPr>
                <w:rFonts w:eastAsia="Cambria"/>
                <w:b/>
                <w:sz w:val="20"/>
                <w:szCs w:val="20"/>
                <w:lang w:eastAsia="en-US"/>
              </w:rPr>
              <w:t>wichtig?</w:t>
            </w:r>
          </w:p>
          <w:p w14:paraId="0B1C8A95" w14:textId="77777777" w:rsidR="00353D79" w:rsidRPr="000A04C1" w:rsidRDefault="00353D79" w:rsidP="00353D79">
            <w:pPr>
              <w:spacing w:before="120" w:after="120" w:line="240" w:lineRule="auto"/>
              <w:rPr>
                <w:rFonts w:eastAsia="Cambria"/>
                <w:sz w:val="20"/>
                <w:szCs w:val="20"/>
                <w:lang w:eastAsia="en-US"/>
              </w:rPr>
            </w:pPr>
            <w:r w:rsidRPr="000A04C1">
              <w:rPr>
                <w:rFonts w:eastAsia="Cambria"/>
                <w:sz w:val="20"/>
                <w:szCs w:val="20"/>
                <w:lang w:eastAsia="en-US"/>
              </w:rPr>
              <w:t>Erarbeiten und Präsentieren der Bedeutung verschied</w:t>
            </w:r>
            <w:r w:rsidRPr="000A04C1">
              <w:rPr>
                <w:rFonts w:eastAsia="Cambria"/>
                <w:sz w:val="20"/>
                <w:szCs w:val="20"/>
                <w:lang w:eastAsia="en-US"/>
              </w:rPr>
              <w:t>e</w:t>
            </w:r>
            <w:r w:rsidRPr="000A04C1">
              <w:rPr>
                <w:rFonts w:eastAsia="Cambria"/>
                <w:sz w:val="20"/>
                <w:szCs w:val="20"/>
                <w:lang w:eastAsia="en-US"/>
              </w:rPr>
              <w:t>ner sozialer Beziehungen (z.B. Geborgenheit, Austausch, Freizeit)</w:t>
            </w:r>
          </w:p>
        </w:tc>
        <w:tc>
          <w:tcPr>
            <w:tcW w:w="843" w:type="pct"/>
            <w:vMerge/>
            <w:tcBorders>
              <w:left w:val="single" w:sz="4" w:space="0" w:color="auto"/>
              <w:right w:val="single" w:sz="4" w:space="0" w:color="auto"/>
            </w:tcBorders>
            <w:shd w:val="clear" w:color="auto" w:fill="auto"/>
            <w:vAlign w:val="center"/>
          </w:tcPr>
          <w:p w14:paraId="60FD3C2F"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135B836B" w14:textId="77777777" w:rsidTr="001E3022">
        <w:trPr>
          <w:trHeight w:val="780"/>
        </w:trPr>
        <w:tc>
          <w:tcPr>
            <w:tcW w:w="1151" w:type="pct"/>
            <w:vMerge/>
            <w:tcBorders>
              <w:left w:val="single" w:sz="4" w:space="0" w:color="auto"/>
              <w:right w:val="single" w:sz="4" w:space="0" w:color="auto"/>
            </w:tcBorders>
            <w:shd w:val="clear" w:color="auto" w:fill="auto"/>
            <w:vAlign w:val="center"/>
          </w:tcPr>
          <w:p w14:paraId="4A2D3B75"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444ED5FD" w14:textId="77777777" w:rsidR="00353D79" w:rsidRPr="00A704F5" w:rsidRDefault="00353D79" w:rsidP="00353D79">
            <w:pPr>
              <w:spacing w:before="60" w:after="6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1F7426A0" w14:textId="77777777" w:rsidR="00353D79" w:rsidRPr="000A04C1" w:rsidRDefault="00353D79" w:rsidP="00DC2724">
            <w:pPr>
              <w:pStyle w:val="Kommentartext"/>
              <w:spacing w:before="120" w:after="120" w:line="240" w:lineRule="auto"/>
            </w:pPr>
            <w:r w:rsidRPr="00236414">
              <w:rPr>
                <w:rFonts w:eastAsia="Cambria"/>
                <w:b/>
                <w:color w:val="000000" w:themeColor="text1"/>
                <w:shd w:val="clear" w:color="auto" w:fill="F5A092"/>
                <w:lang w:eastAsia="en-US"/>
              </w:rPr>
              <w:t>E</w:t>
            </w:r>
            <w:r w:rsidRPr="007867A1">
              <w:rPr>
                <w:rFonts w:eastAsia="Cambria"/>
                <w:color w:val="000000" w:themeColor="text1"/>
                <w:lang w:eastAsia="en-US"/>
              </w:rPr>
              <w:t xml:space="preserve">: </w:t>
            </w:r>
            <w:r w:rsidRPr="007867A1">
              <w:rPr>
                <w:color w:val="000000" w:themeColor="text1"/>
              </w:rPr>
              <w:t xml:space="preserve">Soziale </w:t>
            </w:r>
            <w:r w:rsidRPr="000A04C1">
              <w:t>Beziehungen in Hinblick auf ihre Grundlagen und mögliche Motive der Beteiligten mit Hilfe von Beispi</w:t>
            </w:r>
            <w:r w:rsidRPr="000A04C1">
              <w:t>e</w:t>
            </w:r>
            <w:r w:rsidRPr="000A04C1">
              <w:t>len (</w:t>
            </w:r>
            <w:r w:rsidRPr="000A04C1">
              <w:rPr>
                <w:rFonts w:eastAsia="Cambria"/>
                <w:lang w:eastAsia="en-US"/>
              </w:rPr>
              <w:t>z.B. eigene, vorgegebene literarische, philosoph</w:t>
            </w:r>
            <w:r w:rsidRPr="000A04C1">
              <w:rPr>
                <w:rFonts w:eastAsia="Cambria"/>
                <w:lang w:eastAsia="en-US"/>
              </w:rPr>
              <w:t>i</w:t>
            </w:r>
            <w:r w:rsidRPr="000A04C1">
              <w:rPr>
                <w:rFonts w:eastAsia="Cambria"/>
                <w:lang w:eastAsia="en-US"/>
              </w:rPr>
              <w:t xml:space="preserve">sche, biographische, mediale) </w:t>
            </w:r>
            <w:r w:rsidRPr="000A04C1">
              <w:t>untersuchen und die E</w:t>
            </w:r>
            <w:r w:rsidRPr="000A04C1">
              <w:t>r</w:t>
            </w:r>
            <w:r w:rsidRPr="000A04C1">
              <w:lastRenderedPageBreak/>
              <w:t>gebnisse präsentieren</w:t>
            </w:r>
          </w:p>
          <w:p w14:paraId="45FA8830" w14:textId="77777777" w:rsidR="00353D79" w:rsidRPr="000A04C1" w:rsidRDefault="00353D79" w:rsidP="00DC2724">
            <w:pPr>
              <w:pStyle w:val="Kommentartext"/>
              <w:spacing w:line="240" w:lineRule="auto"/>
            </w:pPr>
            <w:r w:rsidRPr="0050441F">
              <w:rPr>
                <w:rFonts w:eastAsia="Cambria"/>
                <w:b/>
                <w:shd w:val="clear" w:color="auto" w:fill="FFCEB9"/>
                <w:lang w:eastAsia="en-US"/>
              </w:rPr>
              <w:t>M</w:t>
            </w:r>
            <w:r w:rsidRPr="000A04C1">
              <w:rPr>
                <w:rFonts w:eastAsia="Cambria"/>
                <w:lang w:eastAsia="en-US"/>
              </w:rPr>
              <w:t xml:space="preserve">: </w:t>
            </w:r>
            <w:r w:rsidRPr="007867A1">
              <w:rPr>
                <w:color w:val="000000" w:themeColor="text1"/>
              </w:rPr>
              <w:t xml:space="preserve">Soziale </w:t>
            </w:r>
            <w:r w:rsidRPr="000A04C1">
              <w:t>Beziehungen anhand einiger vorgegebener Grundlagen und möglicher Motive der Beteiligten mit Hilfe von Beispielen (</w:t>
            </w:r>
            <w:r w:rsidRPr="000A04C1">
              <w:rPr>
                <w:rFonts w:eastAsia="Cambria"/>
                <w:lang w:eastAsia="en-US"/>
              </w:rPr>
              <w:t xml:space="preserve">z.B. eigene, vorgegebene literarische, philosophische, biographische, mediale) </w:t>
            </w:r>
            <w:r w:rsidRPr="000A04C1">
              <w:t>untersuchen und die Ergebnisse präsentieren</w:t>
            </w:r>
          </w:p>
          <w:p w14:paraId="20999038" w14:textId="77777777" w:rsidR="00353D79" w:rsidRDefault="00353D79" w:rsidP="00DC2724">
            <w:pPr>
              <w:pStyle w:val="Kommentartext"/>
              <w:spacing w:before="120" w:line="240" w:lineRule="auto"/>
              <w:rPr>
                <w:rFonts w:eastAsia="Cambria"/>
                <w:lang w:eastAsia="en-US"/>
              </w:rPr>
            </w:pPr>
            <w:r w:rsidRPr="00616EAE">
              <w:rPr>
                <w:rFonts w:eastAsia="Cambria"/>
                <w:b/>
                <w:shd w:val="clear" w:color="auto" w:fill="FFE2D5"/>
                <w:lang w:eastAsia="en-US"/>
              </w:rPr>
              <w:t>G</w:t>
            </w:r>
            <w:r w:rsidR="00DC2724">
              <w:rPr>
                <w:rFonts w:eastAsia="Cambria"/>
                <w:lang w:eastAsia="en-US"/>
              </w:rPr>
              <w:t xml:space="preserve">: </w:t>
            </w:r>
            <w:r w:rsidRPr="007867A1">
              <w:rPr>
                <w:rFonts w:eastAsia="Cambria"/>
                <w:color w:val="000000" w:themeColor="text1"/>
                <w:lang w:eastAsia="en-US"/>
              </w:rPr>
              <w:t>Ausgewählte</w:t>
            </w:r>
            <w:r w:rsidRPr="00C36EE8">
              <w:rPr>
                <w:rFonts w:eastAsia="Cambria"/>
                <w:color w:val="FF0000"/>
                <w:lang w:eastAsia="en-US"/>
              </w:rPr>
              <w:t xml:space="preserve"> </w:t>
            </w:r>
            <w:r w:rsidRPr="000A04C1">
              <w:t>soziale Beziehungen anhand vorgegeb</w:t>
            </w:r>
            <w:r w:rsidRPr="000A04C1">
              <w:t>e</w:t>
            </w:r>
            <w:r w:rsidRPr="000A04C1">
              <w:t>ner Grundlagen und möglicher Motive der Beteiligten mit Hilfe von Beispielen (</w:t>
            </w:r>
            <w:r w:rsidRPr="000A04C1">
              <w:rPr>
                <w:rFonts w:eastAsia="Cambria"/>
                <w:lang w:eastAsia="en-US"/>
              </w:rPr>
              <w:t>z.B. eigene, vorgegebene literar</w:t>
            </w:r>
            <w:r w:rsidRPr="000A04C1">
              <w:rPr>
                <w:rFonts w:eastAsia="Cambria"/>
                <w:lang w:eastAsia="en-US"/>
              </w:rPr>
              <w:t>i</w:t>
            </w:r>
            <w:r w:rsidRPr="000A04C1">
              <w:rPr>
                <w:rFonts w:eastAsia="Cambria"/>
                <w:lang w:eastAsia="en-US"/>
              </w:rPr>
              <w:t xml:space="preserve">sche, philosophische, biographische, mediale) </w:t>
            </w:r>
            <w:r w:rsidRPr="000A04C1">
              <w:t>unters</w:t>
            </w:r>
            <w:r w:rsidRPr="000A04C1">
              <w:t>u</w:t>
            </w:r>
            <w:r w:rsidRPr="000A04C1">
              <w:t>chen und die Ergebnisse präsentieren</w:t>
            </w:r>
            <w:r w:rsidRPr="000A04C1">
              <w:rPr>
                <w:rFonts w:eastAsia="Cambria"/>
                <w:lang w:eastAsia="en-US"/>
              </w:rPr>
              <w:t>, nach Bedarf mit Präsentationstipps oder Strukturvorgabe</w:t>
            </w:r>
          </w:p>
          <w:p w14:paraId="4CDBC86B" w14:textId="0B9CFCC4" w:rsidR="00DC2724" w:rsidRPr="00DC2724" w:rsidRDefault="00DC2724" w:rsidP="00DC2724">
            <w:pPr>
              <w:pStyle w:val="Kommentartext"/>
              <w:spacing w:before="120" w:line="240" w:lineRule="auto"/>
            </w:pPr>
          </w:p>
        </w:tc>
        <w:tc>
          <w:tcPr>
            <w:tcW w:w="843" w:type="pct"/>
            <w:vMerge/>
            <w:tcBorders>
              <w:left w:val="single" w:sz="4" w:space="0" w:color="auto"/>
              <w:right w:val="single" w:sz="4" w:space="0" w:color="auto"/>
            </w:tcBorders>
            <w:shd w:val="clear" w:color="auto" w:fill="auto"/>
            <w:vAlign w:val="center"/>
          </w:tcPr>
          <w:p w14:paraId="26A497AD"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7EAD4DC9" w14:textId="77777777" w:rsidTr="001E3022">
        <w:trPr>
          <w:trHeight w:val="667"/>
        </w:trPr>
        <w:tc>
          <w:tcPr>
            <w:tcW w:w="1151" w:type="pct"/>
            <w:vMerge/>
            <w:tcBorders>
              <w:left w:val="single" w:sz="4" w:space="0" w:color="auto"/>
              <w:right w:val="single" w:sz="4" w:space="0" w:color="auto"/>
            </w:tcBorders>
            <w:shd w:val="clear" w:color="auto" w:fill="auto"/>
            <w:vAlign w:val="center"/>
          </w:tcPr>
          <w:p w14:paraId="38CD62DC"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3A56543C" w14:textId="77777777" w:rsidR="00353D79" w:rsidRPr="00A704F5" w:rsidRDefault="00353D79" w:rsidP="00353D79">
            <w:pPr>
              <w:spacing w:before="60" w:after="6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1CEA521F" w14:textId="77777777" w:rsidR="00353D79" w:rsidRPr="00E63E6C" w:rsidRDefault="00353D79" w:rsidP="00353D79">
            <w:pPr>
              <w:spacing w:before="120" w:after="60" w:line="240" w:lineRule="auto"/>
              <w:rPr>
                <w:rFonts w:eastAsia="Cambria"/>
                <w:b/>
                <w:sz w:val="20"/>
                <w:szCs w:val="20"/>
                <w:lang w:eastAsia="en-US"/>
              </w:rPr>
            </w:pPr>
            <w:r w:rsidRPr="00E63E6C">
              <w:rPr>
                <w:rFonts w:eastAsia="Cambria"/>
                <w:b/>
                <w:sz w:val="20"/>
                <w:szCs w:val="20"/>
                <w:lang w:eastAsia="en-US"/>
              </w:rPr>
              <w:t>2. Umgang mit Konflikten in Familie und Freundschaft</w:t>
            </w:r>
          </w:p>
          <w:p w14:paraId="645D3E4F" w14:textId="77777777" w:rsidR="00353D79" w:rsidRDefault="00353D79" w:rsidP="00353D79">
            <w:pPr>
              <w:pStyle w:val="Listenabsatz"/>
              <w:numPr>
                <w:ilvl w:val="0"/>
                <w:numId w:val="39"/>
              </w:numPr>
              <w:spacing w:before="120" w:after="60" w:line="240" w:lineRule="auto"/>
              <w:rPr>
                <w:rFonts w:eastAsia="Cambria"/>
                <w:sz w:val="20"/>
                <w:szCs w:val="20"/>
                <w:lang w:eastAsia="en-US"/>
              </w:rPr>
            </w:pPr>
            <w:r>
              <w:rPr>
                <w:rFonts w:eastAsia="Cambria"/>
                <w:sz w:val="20"/>
                <w:szCs w:val="20"/>
                <w:lang w:eastAsia="en-US"/>
              </w:rPr>
              <w:t>Probleme und Gefahren mit Familie und Freun</w:t>
            </w:r>
            <w:r>
              <w:rPr>
                <w:rFonts w:eastAsia="Cambria"/>
                <w:sz w:val="20"/>
                <w:szCs w:val="20"/>
                <w:lang w:eastAsia="en-US"/>
              </w:rPr>
              <w:t>d</w:t>
            </w:r>
            <w:r>
              <w:rPr>
                <w:rFonts w:eastAsia="Cambria"/>
                <w:sz w:val="20"/>
                <w:szCs w:val="20"/>
                <w:lang w:eastAsia="en-US"/>
              </w:rPr>
              <w:t>schaft</w:t>
            </w:r>
          </w:p>
          <w:p w14:paraId="682C4EBD" w14:textId="77777777" w:rsidR="00353D79" w:rsidRPr="000A04C1" w:rsidRDefault="00353D79" w:rsidP="00353D79">
            <w:pPr>
              <w:pStyle w:val="Listenabsatz"/>
              <w:numPr>
                <w:ilvl w:val="0"/>
                <w:numId w:val="39"/>
              </w:numPr>
              <w:spacing w:before="120" w:after="60" w:line="240" w:lineRule="auto"/>
              <w:rPr>
                <w:rFonts w:eastAsia="Cambria"/>
                <w:sz w:val="20"/>
                <w:szCs w:val="20"/>
                <w:lang w:eastAsia="en-US"/>
              </w:rPr>
            </w:pPr>
            <w:r>
              <w:rPr>
                <w:rFonts w:eastAsia="Cambria"/>
                <w:sz w:val="20"/>
                <w:szCs w:val="20"/>
                <w:lang w:eastAsia="en-US"/>
              </w:rPr>
              <w:t>Fallbeispiel Konflikt</w:t>
            </w:r>
          </w:p>
          <w:p w14:paraId="06D59409" w14:textId="77777777" w:rsidR="00353D79" w:rsidRPr="0095252D" w:rsidRDefault="00353D79" w:rsidP="00353D79">
            <w:pPr>
              <w:pStyle w:val="Listenabsatz"/>
              <w:numPr>
                <w:ilvl w:val="0"/>
                <w:numId w:val="39"/>
              </w:numPr>
              <w:spacing w:before="120" w:after="60" w:line="240" w:lineRule="auto"/>
              <w:rPr>
                <w:rFonts w:eastAsia="Cambria"/>
                <w:sz w:val="20"/>
                <w:szCs w:val="20"/>
                <w:lang w:eastAsia="en-US"/>
              </w:rPr>
            </w:pPr>
            <w:r w:rsidRPr="000A04C1">
              <w:rPr>
                <w:rFonts w:eastAsia="Cambria"/>
                <w:sz w:val="20"/>
                <w:szCs w:val="20"/>
                <w:lang w:eastAsia="en-US"/>
              </w:rPr>
              <w:t>Konfliktregeln</w:t>
            </w:r>
          </w:p>
        </w:tc>
        <w:tc>
          <w:tcPr>
            <w:tcW w:w="843" w:type="pct"/>
            <w:vMerge/>
            <w:tcBorders>
              <w:left w:val="single" w:sz="4" w:space="0" w:color="auto"/>
              <w:right w:val="single" w:sz="4" w:space="0" w:color="auto"/>
            </w:tcBorders>
            <w:shd w:val="clear" w:color="auto" w:fill="auto"/>
            <w:vAlign w:val="center"/>
          </w:tcPr>
          <w:p w14:paraId="4A9CDBE9"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03D7E39F" w14:textId="77777777" w:rsidTr="001E3022">
        <w:trPr>
          <w:trHeight w:val="666"/>
        </w:trPr>
        <w:tc>
          <w:tcPr>
            <w:tcW w:w="1151" w:type="pct"/>
            <w:vMerge/>
            <w:tcBorders>
              <w:left w:val="single" w:sz="4" w:space="0" w:color="auto"/>
              <w:right w:val="single" w:sz="4" w:space="0" w:color="auto"/>
            </w:tcBorders>
            <w:shd w:val="clear" w:color="auto" w:fill="auto"/>
            <w:vAlign w:val="center"/>
          </w:tcPr>
          <w:p w14:paraId="598E178C"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3B2A358B" w14:textId="77777777" w:rsidR="00353D79" w:rsidRPr="00A704F5" w:rsidRDefault="00353D79" w:rsidP="00353D79">
            <w:pPr>
              <w:spacing w:before="60" w:after="6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5D54ED9C" w14:textId="77777777" w:rsidR="00353D79" w:rsidRDefault="00353D79" w:rsidP="00353D79">
            <w:pPr>
              <w:spacing w:before="120" w:after="120" w:line="240" w:lineRule="auto"/>
              <w:rPr>
                <w:rFonts w:eastAsia="Cambria"/>
                <w:b/>
                <w:sz w:val="20"/>
                <w:szCs w:val="20"/>
                <w:lang w:eastAsia="en-US"/>
              </w:rPr>
            </w:pPr>
            <w:r w:rsidRPr="000A04C1">
              <w:rPr>
                <w:rFonts w:eastAsia="Cambria"/>
                <w:b/>
                <w:sz w:val="20"/>
                <w:szCs w:val="20"/>
                <w:lang w:eastAsia="en-US"/>
              </w:rPr>
              <w:t xml:space="preserve">a) </w:t>
            </w:r>
            <w:r>
              <w:rPr>
                <w:rFonts w:eastAsia="Cambria"/>
                <w:b/>
                <w:sz w:val="20"/>
                <w:szCs w:val="20"/>
                <w:lang w:eastAsia="en-US"/>
              </w:rPr>
              <w:t>Kann Familie/Freundschaft schaden?</w:t>
            </w:r>
          </w:p>
          <w:p w14:paraId="1E2C6AE4" w14:textId="77777777" w:rsidR="00353D79" w:rsidRPr="000A04C1" w:rsidRDefault="00353D79" w:rsidP="00353D79">
            <w:pPr>
              <w:spacing w:before="120" w:after="120" w:line="240" w:lineRule="auto"/>
              <w:rPr>
                <w:rFonts w:eastAsia="Cambria"/>
                <w:b/>
                <w:sz w:val="20"/>
                <w:szCs w:val="20"/>
                <w:lang w:eastAsia="en-US"/>
              </w:rPr>
            </w:pPr>
            <w:r w:rsidRPr="000A04C1">
              <w:rPr>
                <w:rFonts w:eastAsia="Cambria"/>
                <w:sz w:val="20"/>
                <w:szCs w:val="20"/>
                <w:lang w:eastAsia="en-US"/>
              </w:rPr>
              <w:t>Untersuchen und E</w:t>
            </w:r>
            <w:r>
              <w:rPr>
                <w:rFonts w:eastAsia="Cambria"/>
                <w:sz w:val="20"/>
                <w:szCs w:val="20"/>
                <w:lang w:eastAsia="en-US"/>
              </w:rPr>
              <w:t>rläutern verschiedener S</w:t>
            </w:r>
            <w:r w:rsidRPr="000A04C1">
              <w:rPr>
                <w:rFonts w:eastAsia="Cambria"/>
                <w:sz w:val="20"/>
                <w:szCs w:val="20"/>
                <w:lang w:eastAsia="en-US"/>
              </w:rPr>
              <w:t>ituationen und Problemfäl</w:t>
            </w:r>
            <w:r>
              <w:rPr>
                <w:rFonts w:eastAsia="Cambria"/>
                <w:sz w:val="20"/>
                <w:szCs w:val="20"/>
                <w:lang w:eastAsia="en-US"/>
              </w:rPr>
              <w:t>le in Familie und Freundschaft (z.B. Zurech</w:t>
            </w:r>
            <w:r>
              <w:rPr>
                <w:rFonts w:eastAsia="Cambria"/>
                <w:sz w:val="20"/>
                <w:szCs w:val="20"/>
                <w:lang w:eastAsia="en-US"/>
              </w:rPr>
              <w:t>t</w:t>
            </w:r>
            <w:r>
              <w:rPr>
                <w:rFonts w:eastAsia="Cambria"/>
                <w:sz w:val="20"/>
                <w:szCs w:val="20"/>
                <w:lang w:eastAsia="en-US"/>
              </w:rPr>
              <w:t>weisen, Bestrafen, körperliche Gewalt)</w:t>
            </w:r>
            <w:r w:rsidRPr="000A04C1">
              <w:rPr>
                <w:rFonts w:eastAsia="Cambria"/>
                <w:sz w:val="20"/>
                <w:szCs w:val="20"/>
                <w:lang w:eastAsia="en-US"/>
              </w:rPr>
              <w:t xml:space="preserve"> </w:t>
            </w:r>
          </w:p>
        </w:tc>
        <w:tc>
          <w:tcPr>
            <w:tcW w:w="843" w:type="pct"/>
            <w:vMerge/>
            <w:tcBorders>
              <w:left w:val="single" w:sz="4" w:space="0" w:color="auto"/>
              <w:right w:val="single" w:sz="4" w:space="0" w:color="auto"/>
            </w:tcBorders>
            <w:shd w:val="clear" w:color="auto" w:fill="auto"/>
            <w:vAlign w:val="center"/>
          </w:tcPr>
          <w:p w14:paraId="290D71EA"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531B17F8" w14:textId="77777777" w:rsidTr="001E3022">
        <w:trPr>
          <w:trHeight w:val="2200"/>
        </w:trPr>
        <w:tc>
          <w:tcPr>
            <w:tcW w:w="1151" w:type="pct"/>
            <w:vMerge/>
            <w:tcBorders>
              <w:left w:val="single" w:sz="4" w:space="0" w:color="auto"/>
              <w:right w:val="single" w:sz="4" w:space="0" w:color="auto"/>
            </w:tcBorders>
            <w:shd w:val="clear" w:color="auto" w:fill="auto"/>
            <w:vAlign w:val="center"/>
          </w:tcPr>
          <w:p w14:paraId="0C43F46D"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2604ACC7" w14:textId="77777777" w:rsidR="00353D79" w:rsidRPr="00A704F5" w:rsidRDefault="00353D79" w:rsidP="00353D79">
            <w:pPr>
              <w:spacing w:before="60" w:after="6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1C650418" w14:textId="77777777" w:rsidR="00353D79" w:rsidRPr="000A04C1" w:rsidRDefault="00353D79" w:rsidP="00353D79">
            <w:pPr>
              <w:spacing w:before="120" w:after="2" w:line="240" w:lineRule="auto"/>
              <w:rPr>
                <w:rFonts w:eastAsia="Cambria"/>
                <w:sz w:val="20"/>
                <w:szCs w:val="20"/>
                <w:lang w:eastAsia="en-US"/>
              </w:rPr>
            </w:pPr>
            <w:r w:rsidRPr="00236414">
              <w:rPr>
                <w:rFonts w:eastAsia="Cambria"/>
                <w:b/>
                <w:sz w:val="20"/>
                <w:szCs w:val="20"/>
                <w:shd w:val="clear" w:color="auto" w:fill="F5A092"/>
                <w:lang w:eastAsia="en-US"/>
              </w:rPr>
              <w:t>E</w:t>
            </w:r>
            <w:r w:rsidRPr="000A04C1">
              <w:rPr>
                <w:rFonts w:eastAsia="Cambria"/>
                <w:sz w:val="20"/>
                <w:szCs w:val="20"/>
                <w:lang w:eastAsia="en-US"/>
              </w:rPr>
              <w:t xml:space="preserve">: Gegenüberstellen und Bewerten von </w:t>
            </w:r>
            <w:r>
              <w:rPr>
                <w:rFonts w:eastAsia="Cambria"/>
                <w:sz w:val="20"/>
                <w:szCs w:val="20"/>
                <w:lang w:eastAsia="en-US"/>
              </w:rPr>
              <w:t>Grenzen</w:t>
            </w:r>
            <w:r w:rsidRPr="000A04C1">
              <w:rPr>
                <w:rFonts w:eastAsia="Cambria"/>
                <w:sz w:val="20"/>
                <w:szCs w:val="20"/>
                <w:lang w:eastAsia="en-US"/>
              </w:rPr>
              <w:t xml:space="preserve"> und Gefahren sozialer Beziehungen</w:t>
            </w:r>
          </w:p>
          <w:p w14:paraId="6A5AD03A" w14:textId="77777777" w:rsidR="00353D79" w:rsidRPr="000A04C1" w:rsidRDefault="00353D79" w:rsidP="00353D79">
            <w:pPr>
              <w:spacing w:before="60" w:after="2" w:line="240" w:lineRule="auto"/>
              <w:rPr>
                <w:rFonts w:eastAsia="Cambria"/>
                <w:sz w:val="20"/>
                <w:szCs w:val="20"/>
                <w:lang w:eastAsia="en-US"/>
              </w:rPr>
            </w:pPr>
            <w:r w:rsidRPr="0050441F">
              <w:rPr>
                <w:rFonts w:eastAsia="Cambria"/>
                <w:b/>
                <w:sz w:val="20"/>
                <w:szCs w:val="20"/>
                <w:shd w:val="clear" w:color="auto" w:fill="FFCEB9"/>
                <w:lang w:eastAsia="en-US"/>
              </w:rPr>
              <w:t>M</w:t>
            </w:r>
            <w:r w:rsidRPr="000A04C1">
              <w:rPr>
                <w:rFonts w:eastAsia="Cambria"/>
                <w:sz w:val="20"/>
                <w:szCs w:val="20"/>
                <w:lang w:eastAsia="en-US"/>
              </w:rPr>
              <w:t xml:space="preserve">: Gegenüberstellen und Bewerten von </w:t>
            </w:r>
            <w:r>
              <w:rPr>
                <w:rFonts w:eastAsia="Cambria"/>
                <w:sz w:val="20"/>
                <w:szCs w:val="20"/>
                <w:lang w:eastAsia="en-US"/>
              </w:rPr>
              <w:t>Grenzen</w:t>
            </w:r>
            <w:r w:rsidRPr="000A04C1">
              <w:rPr>
                <w:rFonts w:eastAsia="Cambria"/>
                <w:sz w:val="20"/>
                <w:szCs w:val="20"/>
                <w:lang w:eastAsia="en-US"/>
              </w:rPr>
              <w:t xml:space="preserve"> und Gefahren sozialer Beziehungen mit Hilfsfragen zur Bewe</w:t>
            </w:r>
            <w:r w:rsidRPr="000A04C1">
              <w:rPr>
                <w:rFonts w:eastAsia="Cambria"/>
                <w:sz w:val="20"/>
                <w:szCs w:val="20"/>
                <w:lang w:eastAsia="en-US"/>
              </w:rPr>
              <w:t>r</w:t>
            </w:r>
            <w:r w:rsidRPr="000A04C1">
              <w:rPr>
                <w:rFonts w:eastAsia="Cambria"/>
                <w:sz w:val="20"/>
                <w:szCs w:val="20"/>
                <w:lang w:eastAsia="en-US"/>
              </w:rPr>
              <w:t>tung</w:t>
            </w:r>
          </w:p>
          <w:p w14:paraId="38F33429" w14:textId="77777777" w:rsidR="00353D79" w:rsidRPr="000A04C1" w:rsidRDefault="00353D79" w:rsidP="00353D79">
            <w:pPr>
              <w:spacing w:before="60" w:after="120" w:line="240" w:lineRule="auto"/>
              <w:rPr>
                <w:rFonts w:eastAsia="Cambria"/>
                <w:sz w:val="20"/>
                <w:szCs w:val="20"/>
                <w:lang w:eastAsia="en-US"/>
              </w:rPr>
            </w:pPr>
            <w:r w:rsidRPr="00616EAE">
              <w:rPr>
                <w:rFonts w:eastAsia="Cambria"/>
                <w:b/>
                <w:sz w:val="20"/>
                <w:szCs w:val="20"/>
                <w:shd w:val="clear" w:color="auto" w:fill="FFE2D5"/>
                <w:lang w:eastAsia="en-US"/>
              </w:rPr>
              <w:t>G</w:t>
            </w:r>
            <w:r w:rsidRPr="000A04C1">
              <w:rPr>
                <w:rFonts w:eastAsia="Cambria"/>
                <w:sz w:val="20"/>
                <w:szCs w:val="20"/>
                <w:lang w:eastAsia="en-US"/>
              </w:rPr>
              <w:t xml:space="preserve">: Gegenüberstellen und Bewerten von </w:t>
            </w:r>
            <w:r>
              <w:rPr>
                <w:rFonts w:eastAsia="Cambria"/>
                <w:sz w:val="20"/>
                <w:szCs w:val="20"/>
                <w:lang w:eastAsia="en-US"/>
              </w:rPr>
              <w:t>Grenzen</w:t>
            </w:r>
            <w:r w:rsidRPr="000A04C1">
              <w:rPr>
                <w:rFonts w:eastAsia="Cambria"/>
                <w:sz w:val="20"/>
                <w:szCs w:val="20"/>
                <w:lang w:eastAsia="en-US"/>
              </w:rPr>
              <w:t xml:space="preserve"> und Gefahren sozialer Beziehungen mit Strukturierungsvorg</w:t>
            </w:r>
            <w:r w:rsidRPr="000A04C1">
              <w:rPr>
                <w:rFonts w:eastAsia="Cambria"/>
                <w:sz w:val="20"/>
                <w:szCs w:val="20"/>
                <w:lang w:eastAsia="en-US"/>
              </w:rPr>
              <w:t>a</w:t>
            </w:r>
            <w:r w:rsidRPr="000A04C1">
              <w:rPr>
                <w:rFonts w:eastAsia="Cambria"/>
                <w:sz w:val="20"/>
                <w:szCs w:val="20"/>
                <w:lang w:eastAsia="en-US"/>
              </w:rPr>
              <w:t>ben und Hilfsfragen zur Bewertung</w:t>
            </w:r>
          </w:p>
        </w:tc>
        <w:tc>
          <w:tcPr>
            <w:tcW w:w="843" w:type="pct"/>
            <w:vMerge/>
            <w:tcBorders>
              <w:left w:val="single" w:sz="4" w:space="0" w:color="auto"/>
              <w:right w:val="single" w:sz="4" w:space="0" w:color="auto"/>
            </w:tcBorders>
            <w:shd w:val="clear" w:color="auto" w:fill="auto"/>
            <w:vAlign w:val="center"/>
          </w:tcPr>
          <w:p w14:paraId="6524E2BB"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01EECAE8" w14:textId="77777777" w:rsidTr="001E3022">
        <w:trPr>
          <w:trHeight w:val="340"/>
        </w:trPr>
        <w:tc>
          <w:tcPr>
            <w:tcW w:w="1151" w:type="pct"/>
            <w:vMerge/>
            <w:tcBorders>
              <w:left w:val="single" w:sz="4" w:space="0" w:color="auto"/>
              <w:right w:val="single" w:sz="4" w:space="0" w:color="auto"/>
            </w:tcBorders>
            <w:shd w:val="clear" w:color="auto" w:fill="auto"/>
            <w:vAlign w:val="center"/>
          </w:tcPr>
          <w:p w14:paraId="51735E7C"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51FC8945" w14:textId="77777777" w:rsidR="00353D79" w:rsidRPr="00A704F5" w:rsidRDefault="00353D79" w:rsidP="00353D79">
            <w:pPr>
              <w:spacing w:before="120" w:after="12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602B0E2E" w14:textId="77777777" w:rsidR="00353D79" w:rsidRPr="00B40FC4" w:rsidRDefault="00353D79" w:rsidP="00353D79">
            <w:pPr>
              <w:spacing w:before="120" w:after="120" w:line="240" w:lineRule="auto"/>
              <w:rPr>
                <w:rFonts w:eastAsia="Cambria"/>
                <w:b/>
                <w:sz w:val="20"/>
                <w:szCs w:val="20"/>
                <w:lang w:eastAsia="en-US"/>
              </w:rPr>
            </w:pPr>
            <w:r>
              <w:rPr>
                <w:rFonts w:eastAsia="Cambria"/>
                <w:b/>
                <w:sz w:val="20"/>
                <w:szCs w:val="20"/>
                <w:lang w:eastAsia="en-US"/>
              </w:rPr>
              <w:t>b)</w:t>
            </w:r>
            <w:r w:rsidRPr="00A704F5">
              <w:rPr>
                <w:rFonts w:eastAsia="Cambria"/>
                <w:sz w:val="20"/>
                <w:szCs w:val="20"/>
                <w:lang w:eastAsia="en-US"/>
              </w:rPr>
              <w:t xml:space="preserve"> </w:t>
            </w:r>
            <w:r>
              <w:rPr>
                <w:rFonts w:eastAsia="Cambria"/>
                <w:b/>
                <w:sz w:val="20"/>
                <w:szCs w:val="20"/>
                <w:lang w:eastAsia="en-US"/>
              </w:rPr>
              <w:t>Was läuft schief? Und warum?</w:t>
            </w:r>
          </w:p>
          <w:p w14:paraId="6ECBED0D" w14:textId="77777777" w:rsidR="00353D79" w:rsidRPr="00A704F5" w:rsidRDefault="00353D79" w:rsidP="00353D79">
            <w:pPr>
              <w:spacing w:before="120" w:after="120" w:line="240" w:lineRule="auto"/>
              <w:rPr>
                <w:rFonts w:eastAsia="Cambria"/>
                <w:sz w:val="20"/>
                <w:szCs w:val="20"/>
                <w:lang w:eastAsia="en-US"/>
              </w:rPr>
            </w:pPr>
            <w:r>
              <w:rPr>
                <w:rFonts w:eastAsia="Cambria"/>
                <w:sz w:val="20"/>
                <w:szCs w:val="20"/>
                <w:lang w:eastAsia="en-US"/>
              </w:rPr>
              <w:t>Bearbeiten verschiedener Konfliktfälle</w:t>
            </w:r>
            <w:r w:rsidRPr="00A704F5">
              <w:rPr>
                <w:rFonts w:eastAsia="Cambria"/>
                <w:sz w:val="20"/>
                <w:szCs w:val="20"/>
                <w:lang w:eastAsia="en-US"/>
              </w:rPr>
              <w:t xml:space="preserve"> </w:t>
            </w:r>
            <w:r>
              <w:rPr>
                <w:rFonts w:eastAsia="Cambria"/>
                <w:sz w:val="20"/>
                <w:szCs w:val="20"/>
                <w:lang w:eastAsia="en-US"/>
              </w:rPr>
              <w:t>(z.B. Unpünktlic</w:t>
            </w:r>
            <w:r>
              <w:rPr>
                <w:rFonts w:eastAsia="Cambria"/>
                <w:sz w:val="20"/>
                <w:szCs w:val="20"/>
                <w:lang w:eastAsia="en-US"/>
              </w:rPr>
              <w:t>h</w:t>
            </w:r>
            <w:r>
              <w:rPr>
                <w:rFonts w:eastAsia="Cambria"/>
                <w:sz w:val="20"/>
                <w:szCs w:val="20"/>
                <w:lang w:eastAsia="en-US"/>
              </w:rPr>
              <w:t>keit, Unordnung, Treue, Missbrauch, Drogenkonsum) und prüfen, gegen welche Werte verstoßen wird</w:t>
            </w:r>
          </w:p>
        </w:tc>
        <w:tc>
          <w:tcPr>
            <w:tcW w:w="843" w:type="pct"/>
            <w:vMerge/>
            <w:tcBorders>
              <w:left w:val="single" w:sz="4" w:space="0" w:color="auto"/>
              <w:right w:val="single" w:sz="4" w:space="0" w:color="auto"/>
            </w:tcBorders>
            <w:shd w:val="clear" w:color="auto" w:fill="auto"/>
            <w:vAlign w:val="center"/>
          </w:tcPr>
          <w:p w14:paraId="2051EC9B"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1DD9DF65" w14:textId="77777777" w:rsidTr="001E3022">
        <w:trPr>
          <w:trHeight w:val="560"/>
        </w:trPr>
        <w:tc>
          <w:tcPr>
            <w:tcW w:w="1151" w:type="pct"/>
            <w:vMerge/>
            <w:tcBorders>
              <w:left w:val="single" w:sz="4" w:space="0" w:color="auto"/>
              <w:right w:val="single" w:sz="4" w:space="0" w:color="auto"/>
            </w:tcBorders>
            <w:shd w:val="clear" w:color="auto" w:fill="auto"/>
            <w:vAlign w:val="center"/>
          </w:tcPr>
          <w:p w14:paraId="40EADC88"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0D1B145E" w14:textId="77777777" w:rsidR="00353D79" w:rsidRPr="00A704F5" w:rsidRDefault="00353D79" w:rsidP="00353D79">
            <w:pPr>
              <w:spacing w:before="120" w:after="12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62E92526" w14:textId="77777777" w:rsidR="00353D79" w:rsidRPr="00A704F5" w:rsidRDefault="00353D79" w:rsidP="00353D79">
            <w:pPr>
              <w:spacing w:before="120" w:after="60" w:line="240" w:lineRule="auto"/>
              <w:rPr>
                <w:rFonts w:eastAsia="Cambria"/>
                <w:sz w:val="20"/>
                <w:szCs w:val="20"/>
                <w:lang w:eastAsia="en-US"/>
              </w:rPr>
            </w:pPr>
            <w:r w:rsidRPr="00236414">
              <w:rPr>
                <w:rFonts w:eastAsia="Cambria"/>
                <w:b/>
                <w:sz w:val="20"/>
                <w:szCs w:val="20"/>
                <w:shd w:val="clear" w:color="auto" w:fill="F5A092"/>
                <w:lang w:eastAsia="en-US"/>
              </w:rPr>
              <w:t>E</w:t>
            </w:r>
            <w:r w:rsidRPr="00DC2724">
              <w:rPr>
                <w:rFonts w:eastAsia="Cambria"/>
                <w:b/>
                <w:sz w:val="20"/>
                <w:szCs w:val="20"/>
                <w:lang w:eastAsia="en-US"/>
              </w:rPr>
              <w:t xml:space="preserve">, </w:t>
            </w:r>
            <w:r w:rsidRPr="0050441F">
              <w:rPr>
                <w:rFonts w:eastAsia="Cambria"/>
                <w:b/>
                <w:sz w:val="20"/>
                <w:szCs w:val="20"/>
                <w:shd w:val="clear" w:color="auto" w:fill="FFCEB9"/>
                <w:lang w:eastAsia="en-US"/>
              </w:rPr>
              <w:t>M</w:t>
            </w:r>
            <w:r w:rsidRPr="00A704F5">
              <w:rPr>
                <w:rFonts w:eastAsia="Cambria"/>
                <w:sz w:val="20"/>
                <w:szCs w:val="20"/>
                <w:lang w:eastAsia="en-US"/>
              </w:rPr>
              <w:t>: vereinfachte</w:t>
            </w:r>
            <w:r w:rsidRPr="00A704F5">
              <w:rPr>
                <w:rFonts w:eastAsia="Cambria"/>
                <w:sz w:val="20"/>
                <w:szCs w:val="20"/>
                <w:lang w:eastAsia="en-US"/>
              </w:rPr>
              <w:br w:type="page"/>
              <w:t xml:space="preserve"> Fallbeispiele mit Wertepool</w:t>
            </w:r>
          </w:p>
          <w:p w14:paraId="25431C31" w14:textId="77777777" w:rsidR="00353D79" w:rsidRPr="00A704F5" w:rsidRDefault="00353D79" w:rsidP="00353D79">
            <w:pPr>
              <w:spacing w:before="60" w:after="120" w:line="240" w:lineRule="auto"/>
              <w:rPr>
                <w:rFonts w:eastAsia="Cambria"/>
                <w:sz w:val="20"/>
                <w:szCs w:val="20"/>
                <w:lang w:eastAsia="en-US"/>
              </w:rPr>
            </w:pPr>
            <w:r w:rsidRPr="00616EAE">
              <w:rPr>
                <w:rFonts w:eastAsia="Cambria"/>
                <w:b/>
                <w:sz w:val="20"/>
                <w:szCs w:val="20"/>
                <w:shd w:val="clear" w:color="auto" w:fill="FFE2D5"/>
                <w:lang w:eastAsia="en-US"/>
              </w:rPr>
              <w:t>G</w:t>
            </w:r>
            <w:r w:rsidRPr="00A704F5">
              <w:rPr>
                <w:rFonts w:eastAsia="Cambria"/>
                <w:sz w:val="20"/>
                <w:szCs w:val="20"/>
                <w:lang w:eastAsia="en-US"/>
              </w:rPr>
              <w:t xml:space="preserve">: stark vereinfachte </w:t>
            </w:r>
            <w:r w:rsidRPr="00A704F5">
              <w:rPr>
                <w:rFonts w:eastAsia="Cambria"/>
                <w:sz w:val="20"/>
                <w:szCs w:val="20"/>
                <w:lang w:eastAsia="en-US"/>
              </w:rPr>
              <w:br w:type="page"/>
              <w:t>Fallbeispiele mit vorgegebenen We</w:t>
            </w:r>
            <w:r w:rsidRPr="00A704F5">
              <w:rPr>
                <w:rFonts w:eastAsia="Cambria"/>
                <w:sz w:val="20"/>
                <w:szCs w:val="20"/>
                <w:lang w:eastAsia="en-US"/>
              </w:rPr>
              <w:t>r</w:t>
            </w:r>
            <w:r w:rsidRPr="00A704F5">
              <w:rPr>
                <w:rFonts w:eastAsia="Cambria"/>
                <w:sz w:val="20"/>
                <w:szCs w:val="20"/>
                <w:lang w:eastAsia="en-US"/>
              </w:rPr>
              <w:t>ten</w:t>
            </w:r>
          </w:p>
        </w:tc>
        <w:tc>
          <w:tcPr>
            <w:tcW w:w="843" w:type="pct"/>
            <w:vMerge/>
            <w:tcBorders>
              <w:left w:val="single" w:sz="4" w:space="0" w:color="auto"/>
              <w:right w:val="single" w:sz="4" w:space="0" w:color="auto"/>
            </w:tcBorders>
            <w:shd w:val="clear" w:color="auto" w:fill="auto"/>
            <w:vAlign w:val="center"/>
          </w:tcPr>
          <w:p w14:paraId="1A9D412B"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4379C914" w14:textId="77777777" w:rsidTr="001E3022">
        <w:trPr>
          <w:trHeight w:val="600"/>
        </w:trPr>
        <w:tc>
          <w:tcPr>
            <w:tcW w:w="1151" w:type="pct"/>
            <w:vMerge/>
            <w:tcBorders>
              <w:left w:val="single" w:sz="4" w:space="0" w:color="auto"/>
              <w:right w:val="single" w:sz="4" w:space="0" w:color="auto"/>
            </w:tcBorders>
            <w:shd w:val="clear" w:color="auto" w:fill="auto"/>
            <w:vAlign w:val="center"/>
          </w:tcPr>
          <w:p w14:paraId="4A5BF830"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454D22C1" w14:textId="77777777" w:rsidR="00353D79" w:rsidRPr="00A704F5" w:rsidRDefault="00353D79" w:rsidP="00353D79">
            <w:pPr>
              <w:spacing w:before="120" w:after="12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3B3B0D5F" w14:textId="77777777" w:rsidR="00353D79" w:rsidRPr="00B40FC4" w:rsidRDefault="00353D79" w:rsidP="00353D79">
            <w:pPr>
              <w:spacing w:before="120" w:after="120" w:line="240" w:lineRule="auto"/>
              <w:rPr>
                <w:rFonts w:eastAsia="Cambria"/>
                <w:b/>
                <w:sz w:val="20"/>
                <w:szCs w:val="20"/>
                <w:lang w:eastAsia="en-US"/>
              </w:rPr>
            </w:pPr>
            <w:r>
              <w:rPr>
                <w:rFonts w:eastAsia="Cambria"/>
                <w:b/>
                <w:sz w:val="20"/>
                <w:szCs w:val="20"/>
                <w:lang w:eastAsia="en-US"/>
              </w:rPr>
              <w:t>c</w:t>
            </w:r>
            <w:r w:rsidRPr="00A704F5">
              <w:rPr>
                <w:rFonts w:eastAsia="Cambria"/>
                <w:b/>
                <w:sz w:val="20"/>
                <w:szCs w:val="20"/>
                <w:lang w:eastAsia="en-US"/>
              </w:rPr>
              <w:t>)</w:t>
            </w:r>
            <w:r w:rsidRPr="00A704F5">
              <w:rPr>
                <w:rFonts w:eastAsia="Cambria"/>
                <w:sz w:val="20"/>
                <w:szCs w:val="20"/>
                <w:lang w:eastAsia="en-US"/>
              </w:rPr>
              <w:t xml:space="preserve"> </w:t>
            </w:r>
            <w:r w:rsidRPr="00B40FC4">
              <w:rPr>
                <w:rFonts w:eastAsia="Cambria"/>
                <w:b/>
                <w:sz w:val="20"/>
                <w:szCs w:val="20"/>
                <w:lang w:eastAsia="en-US"/>
              </w:rPr>
              <w:t>Welche Lösungen sind denkbar, welche umset</w:t>
            </w:r>
            <w:r w:rsidRPr="00B40FC4">
              <w:rPr>
                <w:rFonts w:eastAsia="Cambria"/>
                <w:b/>
                <w:sz w:val="20"/>
                <w:szCs w:val="20"/>
                <w:lang w:eastAsia="en-US"/>
              </w:rPr>
              <w:t>z</w:t>
            </w:r>
            <w:r w:rsidRPr="00B40FC4">
              <w:rPr>
                <w:rFonts w:eastAsia="Cambria"/>
                <w:b/>
                <w:sz w:val="20"/>
                <w:szCs w:val="20"/>
                <w:lang w:eastAsia="en-US"/>
              </w:rPr>
              <w:t>bar?</w:t>
            </w:r>
          </w:p>
          <w:p w14:paraId="637CC562" w14:textId="77777777" w:rsidR="00353D79" w:rsidRPr="00A704F5" w:rsidRDefault="00353D79" w:rsidP="00353D79">
            <w:pPr>
              <w:spacing w:before="120" w:after="120" w:line="240" w:lineRule="auto"/>
              <w:rPr>
                <w:rFonts w:eastAsia="Cambria"/>
                <w:sz w:val="20"/>
                <w:szCs w:val="20"/>
                <w:lang w:eastAsia="en-US"/>
              </w:rPr>
            </w:pPr>
            <w:r w:rsidRPr="00A704F5">
              <w:rPr>
                <w:rFonts w:eastAsia="Cambria"/>
                <w:sz w:val="20"/>
                <w:szCs w:val="20"/>
                <w:lang w:eastAsia="en-US"/>
              </w:rPr>
              <w:t>Diskutieren und Beurteilen verschiedener Lösungsansätze unter Berücksichtigung ihres Wertegehalts und ihrer Fo</w:t>
            </w:r>
            <w:r w:rsidRPr="00A704F5">
              <w:rPr>
                <w:rFonts w:eastAsia="Cambria"/>
                <w:sz w:val="20"/>
                <w:szCs w:val="20"/>
                <w:lang w:eastAsia="en-US"/>
              </w:rPr>
              <w:t>l</w:t>
            </w:r>
            <w:r w:rsidRPr="00A704F5">
              <w:rPr>
                <w:rFonts w:eastAsia="Cambria"/>
                <w:sz w:val="20"/>
                <w:szCs w:val="20"/>
                <w:lang w:eastAsia="en-US"/>
              </w:rPr>
              <w:t>gen</w:t>
            </w:r>
          </w:p>
        </w:tc>
        <w:tc>
          <w:tcPr>
            <w:tcW w:w="843" w:type="pct"/>
            <w:vMerge/>
            <w:tcBorders>
              <w:left w:val="single" w:sz="4" w:space="0" w:color="auto"/>
              <w:right w:val="single" w:sz="4" w:space="0" w:color="auto"/>
            </w:tcBorders>
            <w:shd w:val="clear" w:color="auto" w:fill="auto"/>
            <w:vAlign w:val="center"/>
          </w:tcPr>
          <w:p w14:paraId="44AD3291"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3259C865" w14:textId="77777777" w:rsidTr="001E3022">
        <w:trPr>
          <w:trHeight w:val="1297"/>
        </w:trPr>
        <w:tc>
          <w:tcPr>
            <w:tcW w:w="1151" w:type="pct"/>
            <w:vMerge/>
            <w:tcBorders>
              <w:left w:val="single" w:sz="4" w:space="0" w:color="auto"/>
              <w:right w:val="single" w:sz="4" w:space="0" w:color="auto"/>
            </w:tcBorders>
            <w:shd w:val="clear" w:color="auto" w:fill="auto"/>
            <w:vAlign w:val="center"/>
          </w:tcPr>
          <w:p w14:paraId="3223ED64" w14:textId="77777777" w:rsidR="00353D79" w:rsidRPr="00A704F5" w:rsidRDefault="00353D79" w:rsidP="00353D79">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2756E91A" w14:textId="77777777" w:rsidR="00353D79" w:rsidRPr="00A704F5" w:rsidRDefault="00353D79" w:rsidP="00353D79">
            <w:pPr>
              <w:spacing w:before="120" w:after="120" w:line="240" w:lineRule="auto"/>
              <w:rPr>
                <w:rFonts w:eastAsia="Cambria"/>
                <w:b/>
                <w:bCs/>
                <w:sz w:val="20"/>
                <w:szCs w:val="20"/>
                <w:lang w:eastAsia="en-US"/>
              </w:rPr>
            </w:pPr>
          </w:p>
        </w:tc>
        <w:tc>
          <w:tcPr>
            <w:tcW w:w="1705" w:type="pct"/>
            <w:tcBorders>
              <w:top w:val="single" w:sz="4" w:space="0" w:color="auto"/>
              <w:left w:val="single" w:sz="4" w:space="0" w:color="auto"/>
              <w:bottom w:val="single" w:sz="4" w:space="0" w:color="auto"/>
              <w:right w:val="single" w:sz="4" w:space="0" w:color="auto"/>
            </w:tcBorders>
            <w:shd w:val="clear" w:color="auto" w:fill="auto"/>
          </w:tcPr>
          <w:p w14:paraId="4C3940C5" w14:textId="77777777" w:rsidR="00353D79" w:rsidRPr="00A704F5" w:rsidRDefault="00353D79" w:rsidP="00353D79">
            <w:pPr>
              <w:spacing w:before="120" w:after="60" w:line="240" w:lineRule="auto"/>
              <w:rPr>
                <w:rFonts w:eastAsia="Cambria"/>
                <w:sz w:val="20"/>
                <w:szCs w:val="20"/>
                <w:lang w:eastAsia="en-US"/>
              </w:rPr>
            </w:pPr>
            <w:r w:rsidRPr="00236414">
              <w:rPr>
                <w:rFonts w:eastAsia="Cambria"/>
                <w:b/>
                <w:sz w:val="20"/>
                <w:szCs w:val="20"/>
                <w:shd w:val="clear" w:color="auto" w:fill="F5A092"/>
                <w:lang w:eastAsia="en-US"/>
              </w:rPr>
              <w:t>E</w:t>
            </w:r>
            <w:r w:rsidRPr="00A704F5">
              <w:rPr>
                <w:rFonts w:eastAsia="Cambria"/>
                <w:sz w:val="20"/>
                <w:szCs w:val="20"/>
                <w:lang w:eastAsia="en-US"/>
              </w:rPr>
              <w:t>: Wertepool als Vorlage</w:t>
            </w:r>
          </w:p>
          <w:p w14:paraId="4B76937E" w14:textId="77777777" w:rsidR="00353D79" w:rsidRPr="00A704F5" w:rsidRDefault="00353D79" w:rsidP="00353D79">
            <w:pPr>
              <w:spacing w:before="60" w:after="60" w:line="240" w:lineRule="auto"/>
              <w:rPr>
                <w:rFonts w:eastAsia="Cambria"/>
                <w:sz w:val="20"/>
                <w:szCs w:val="20"/>
                <w:lang w:eastAsia="en-US"/>
              </w:rPr>
            </w:pPr>
            <w:r w:rsidRPr="0050441F">
              <w:rPr>
                <w:rFonts w:eastAsia="Cambria"/>
                <w:b/>
                <w:sz w:val="20"/>
                <w:szCs w:val="20"/>
                <w:shd w:val="clear" w:color="auto" w:fill="FFCEB9"/>
                <w:lang w:eastAsia="en-US"/>
              </w:rPr>
              <w:t>M</w:t>
            </w:r>
            <w:r w:rsidRPr="00A704F5">
              <w:rPr>
                <w:rFonts w:eastAsia="Cambria"/>
                <w:sz w:val="20"/>
                <w:szCs w:val="20"/>
                <w:lang w:eastAsia="en-US"/>
              </w:rPr>
              <w:t>: Wertepool als Vorlage, Bewertungsbeispiel</w:t>
            </w:r>
          </w:p>
          <w:p w14:paraId="1F051F05" w14:textId="77777777" w:rsidR="00353D79" w:rsidRPr="00A704F5" w:rsidRDefault="00353D79" w:rsidP="00353D79">
            <w:pPr>
              <w:spacing w:before="60" w:after="120" w:line="240" w:lineRule="auto"/>
              <w:rPr>
                <w:rFonts w:eastAsia="Cambria"/>
                <w:sz w:val="20"/>
                <w:szCs w:val="20"/>
                <w:lang w:eastAsia="en-US"/>
              </w:rPr>
            </w:pPr>
            <w:r w:rsidRPr="00616EAE">
              <w:rPr>
                <w:rFonts w:eastAsia="Cambria"/>
                <w:b/>
                <w:sz w:val="20"/>
                <w:szCs w:val="20"/>
                <w:shd w:val="clear" w:color="auto" w:fill="FFE2D5"/>
                <w:lang w:eastAsia="en-US"/>
              </w:rPr>
              <w:t>G</w:t>
            </w:r>
            <w:r w:rsidRPr="00A704F5">
              <w:rPr>
                <w:rFonts w:eastAsia="Cambria"/>
                <w:sz w:val="20"/>
                <w:szCs w:val="20"/>
                <w:lang w:eastAsia="en-US"/>
              </w:rPr>
              <w:t>: Werteliste als Vorlage, gegebenenfalls Bewertungsbe</w:t>
            </w:r>
            <w:r w:rsidRPr="00A704F5">
              <w:rPr>
                <w:rFonts w:eastAsia="Cambria"/>
                <w:sz w:val="20"/>
                <w:szCs w:val="20"/>
                <w:lang w:eastAsia="en-US"/>
              </w:rPr>
              <w:t>i</w:t>
            </w:r>
            <w:r w:rsidRPr="00A704F5">
              <w:rPr>
                <w:rFonts w:eastAsia="Cambria"/>
                <w:sz w:val="20"/>
                <w:szCs w:val="20"/>
                <w:lang w:eastAsia="en-US"/>
              </w:rPr>
              <w:t>spiele oder Bewertungsstruktur vorgeben</w:t>
            </w:r>
          </w:p>
        </w:tc>
        <w:tc>
          <w:tcPr>
            <w:tcW w:w="843" w:type="pct"/>
            <w:vMerge/>
            <w:tcBorders>
              <w:left w:val="single" w:sz="4" w:space="0" w:color="auto"/>
              <w:right w:val="single" w:sz="4" w:space="0" w:color="auto"/>
            </w:tcBorders>
            <w:shd w:val="clear" w:color="auto" w:fill="auto"/>
            <w:vAlign w:val="center"/>
          </w:tcPr>
          <w:p w14:paraId="2283B8EB" w14:textId="77777777" w:rsidR="00353D79" w:rsidRPr="00A704F5" w:rsidRDefault="00353D79" w:rsidP="00353D79">
            <w:pPr>
              <w:spacing w:before="2" w:after="2" w:line="240" w:lineRule="auto"/>
              <w:rPr>
                <w:rFonts w:eastAsia="Cambria"/>
                <w:b/>
                <w:bCs/>
                <w:sz w:val="20"/>
                <w:szCs w:val="20"/>
                <w:lang w:eastAsia="en-US"/>
              </w:rPr>
            </w:pPr>
          </w:p>
        </w:tc>
      </w:tr>
      <w:tr w:rsidR="00353D79" w:rsidRPr="00A704F5" w14:paraId="403F6BD0" w14:textId="77777777" w:rsidTr="001E3022">
        <w:trPr>
          <w:trHeight w:val="20"/>
        </w:trPr>
        <w:tc>
          <w:tcPr>
            <w:tcW w:w="1151" w:type="pct"/>
            <w:vMerge/>
            <w:tcBorders>
              <w:left w:val="single" w:sz="4" w:space="0" w:color="auto"/>
              <w:right w:val="single" w:sz="4" w:space="0" w:color="auto"/>
            </w:tcBorders>
            <w:shd w:val="clear" w:color="auto" w:fill="auto"/>
            <w:vAlign w:val="center"/>
          </w:tcPr>
          <w:p w14:paraId="396986EF" w14:textId="77777777" w:rsidR="00353D79" w:rsidRPr="00A704F5" w:rsidRDefault="00353D79" w:rsidP="00DC2724">
            <w:pPr>
              <w:spacing w:before="2" w:after="2" w:line="240" w:lineRule="auto"/>
              <w:rPr>
                <w:rFonts w:eastAsia="Cambria"/>
                <w:b/>
                <w:bCs/>
                <w:sz w:val="20"/>
                <w:szCs w:val="20"/>
                <w:lang w:eastAsia="en-US"/>
              </w:rPr>
            </w:pPr>
          </w:p>
        </w:tc>
        <w:tc>
          <w:tcPr>
            <w:tcW w:w="1301" w:type="pct"/>
            <w:gridSpan w:val="2"/>
            <w:vMerge/>
            <w:tcBorders>
              <w:left w:val="single" w:sz="4" w:space="0" w:color="auto"/>
              <w:right w:val="single" w:sz="4" w:space="0" w:color="auto"/>
            </w:tcBorders>
            <w:shd w:val="clear" w:color="auto" w:fill="auto"/>
            <w:vAlign w:val="center"/>
          </w:tcPr>
          <w:p w14:paraId="206A5A2A" w14:textId="77777777" w:rsidR="00353D79" w:rsidRPr="00A704F5" w:rsidRDefault="00353D79" w:rsidP="00DC2724">
            <w:pPr>
              <w:spacing w:before="120" w:after="120" w:line="240" w:lineRule="auto"/>
              <w:rPr>
                <w:rFonts w:eastAsia="Cambria"/>
                <w:b/>
                <w:bCs/>
                <w:sz w:val="20"/>
                <w:szCs w:val="20"/>
                <w:lang w:eastAsia="en-US"/>
              </w:rPr>
            </w:pPr>
          </w:p>
        </w:tc>
        <w:tc>
          <w:tcPr>
            <w:tcW w:w="1705" w:type="pct"/>
            <w:tcBorders>
              <w:top w:val="single" w:sz="4" w:space="0" w:color="auto"/>
              <w:left w:val="single" w:sz="4" w:space="0" w:color="auto"/>
              <w:right w:val="single" w:sz="4" w:space="0" w:color="auto"/>
            </w:tcBorders>
            <w:shd w:val="clear" w:color="auto" w:fill="auto"/>
          </w:tcPr>
          <w:p w14:paraId="2B11C0D8" w14:textId="77777777" w:rsidR="00353D79" w:rsidRPr="00B40FC4" w:rsidRDefault="00353D79" w:rsidP="00DC2724">
            <w:pPr>
              <w:spacing w:before="120" w:after="60" w:line="240" w:lineRule="auto"/>
              <w:rPr>
                <w:rFonts w:eastAsia="Cambria"/>
                <w:b/>
                <w:color w:val="000000" w:themeColor="text1"/>
                <w:sz w:val="20"/>
                <w:szCs w:val="20"/>
                <w:lang w:eastAsia="en-US"/>
              </w:rPr>
            </w:pPr>
            <w:r w:rsidRPr="00B40FC4">
              <w:rPr>
                <w:rFonts w:eastAsia="Cambria"/>
                <w:b/>
                <w:color w:val="000000" w:themeColor="text1"/>
                <w:sz w:val="20"/>
                <w:szCs w:val="20"/>
                <w:lang w:eastAsia="en-US"/>
              </w:rPr>
              <w:t>d)</w:t>
            </w:r>
            <w:r w:rsidRPr="00B40FC4">
              <w:rPr>
                <w:rFonts w:eastAsia="Cambria"/>
                <w:color w:val="000000" w:themeColor="text1"/>
                <w:sz w:val="20"/>
                <w:szCs w:val="20"/>
                <w:lang w:eastAsia="en-US"/>
              </w:rPr>
              <w:t xml:space="preserve"> </w:t>
            </w:r>
            <w:r w:rsidRPr="00B40FC4">
              <w:rPr>
                <w:rFonts w:eastAsia="Cambria"/>
                <w:b/>
                <w:color w:val="000000" w:themeColor="text1"/>
                <w:sz w:val="20"/>
                <w:szCs w:val="20"/>
                <w:lang w:eastAsia="en-US"/>
              </w:rPr>
              <w:t>Welche Regeln helfen Konflikte zu vermeiden?</w:t>
            </w:r>
          </w:p>
          <w:p w14:paraId="631FF229" w14:textId="77777777" w:rsidR="00353D79" w:rsidRPr="00B40FC4" w:rsidRDefault="00353D79" w:rsidP="00DC2724">
            <w:pPr>
              <w:spacing w:before="120" w:after="60" w:line="240" w:lineRule="auto"/>
              <w:rPr>
                <w:rFonts w:eastAsia="Cambria"/>
                <w:color w:val="000000" w:themeColor="text1"/>
                <w:sz w:val="20"/>
                <w:szCs w:val="20"/>
                <w:lang w:eastAsia="en-US"/>
              </w:rPr>
            </w:pPr>
            <w:r w:rsidRPr="00B40FC4">
              <w:rPr>
                <w:rFonts w:eastAsia="Cambria"/>
                <w:color w:val="000000" w:themeColor="text1"/>
                <w:sz w:val="20"/>
                <w:szCs w:val="20"/>
                <w:lang w:eastAsia="en-US"/>
              </w:rPr>
              <w:t>Herausarbeiten und Vergleichen von Regeln für den U</w:t>
            </w:r>
            <w:r w:rsidRPr="00B40FC4">
              <w:rPr>
                <w:rFonts w:eastAsia="Cambria"/>
                <w:color w:val="000000" w:themeColor="text1"/>
                <w:sz w:val="20"/>
                <w:szCs w:val="20"/>
                <w:lang w:eastAsia="en-US"/>
              </w:rPr>
              <w:t>m</w:t>
            </w:r>
            <w:r w:rsidRPr="00B40FC4">
              <w:rPr>
                <w:rFonts w:eastAsia="Cambria"/>
                <w:color w:val="000000" w:themeColor="text1"/>
                <w:sz w:val="20"/>
                <w:szCs w:val="20"/>
                <w:lang w:eastAsia="en-US"/>
              </w:rPr>
              <w:t xml:space="preserve">gang mit Konflikten </w:t>
            </w:r>
          </w:p>
          <w:p w14:paraId="5B9A0AF9" w14:textId="77777777" w:rsidR="00353D79" w:rsidRPr="00B40FC4" w:rsidRDefault="00353D79" w:rsidP="00DC2724">
            <w:pPr>
              <w:spacing w:before="120" w:after="60" w:line="240" w:lineRule="auto"/>
              <w:rPr>
                <w:rFonts w:eastAsia="Cambria"/>
                <w:color w:val="000000" w:themeColor="text1"/>
                <w:sz w:val="20"/>
                <w:szCs w:val="20"/>
                <w:lang w:eastAsia="en-US"/>
              </w:rPr>
            </w:pPr>
            <w:r w:rsidRPr="00236414">
              <w:rPr>
                <w:rFonts w:eastAsia="Cambria"/>
                <w:b/>
                <w:color w:val="000000" w:themeColor="text1"/>
                <w:sz w:val="20"/>
                <w:szCs w:val="20"/>
                <w:shd w:val="clear" w:color="auto" w:fill="F5A092"/>
                <w:lang w:eastAsia="en-US"/>
              </w:rPr>
              <w:t>E</w:t>
            </w:r>
            <w:r w:rsidRPr="007867A1">
              <w:rPr>
                <w:rFonts w:eastAsia="Cambria"/>
                <w:color w:val="000000" w:themeColor="text1"/>
                <w:sz w:val="20"/>
                <w:szCs w:val="20"/>
                <w:lang w:eastAsia="en-US"/>
              </w:rPr>
              <w:t xml:space="preserve">: To-do-Liste </w:t>
            </w:r>
            <w:r w:rsidRPr="00B40FC4">
              <w:rPr>
                <w:rFonts w:eastAsia="Cambria"/>
                <w:color w:val="000000" w:themeColor="text1"/>
                <w:sz w:val="20"/>
                <w:szCs w:val="20"/>
                <w:lang w:eastAsia="en-US"/>
              </w:rPr>
              <w:t>erstellen</w:t>
            </w:r>
          </w:p>
          <w:p w14:paraId="3FA3EADE" w14:textId="77777777" w:rsidR="00353D79" w:rsidRPr="00B40FC4" w:rsidRDefault="00353D79" w:rsidP="00DC2724">
            <w:pPr>
              <w:spacing w:before="120" w:after="60" w:line="240" w:lineRule="auto"/>
              <w:rPr>
                <w:rFonts w:eastAsia="Cambria"/>
                <w:color w:val="000000" w:themeColor="text1"/>
                <w:sz w:val="20"/>
                <w:szCs w:val="20"/>
                <w:lang w:eastAsia="en-US"/>
              </w:rPr>
            </w:pPr>
            <w:r w:rsidRPr="0050441F">
              <w:rPr>
                <w:rFonts w:eastAsia="Cambria"/>
                <w:b/>
                <w:color w:val="000000" w:themeColor="text1"/>
                <w:sz w:val="20"/>
                <w:szCs w:val="20"/>
                <w:shd w:val="clear" w:color="auto" w:fill="FFCEB9"/>
                <w:lang w:eastAsia="en-US"/>
              </w:rPr>
              <w:t>M</w:t>
            </w:r>
            <w:r w:rsidRPr="00B40FC4">
              <w:rPr>
                <w:rFonts w:eastAsia="Cambria"/>
                <w:color w:val="000000" w:themeColor="text1"/>
                <w:sz w:val="20"/>
                <w:szCs w:val="20"/>
                <w:lang w:eastAsia="en-US"/>
              </w:rPr>
              <w:t>: einzelne Formulierungen vorgeben</w:t>
            </w:r>
          </w:p>
          <w:p w14:paraId="0E761C85" w14:textId="77777777" w:rsidR="00353D79" w:rsidRPr="00A704F5" w:rsidRDefault="00353D79" w:rsidP="00DC2724">
            <w:pPr>
              <w:spacing w:before="120" w:after="60" w:line="240" w:lineRule="auto"/>
              <w:rPr>
                <w:rFonts w:eastAsia="Cambria"/>
                <w:sz w:val="20"/>
                <w:szCs w:val="20"/>
                <w:lang w:eastAsia="en-US"/>
              </w:rPr>
            </w:pPr>
            <w:r w:rsidRPr="00616EAE">
              <w:rPr>
                <w:rFonts w:eastAsia="Cambria"/>
                <w:b/>
                <w:color w:val="000000" w:themeColor="text1"/>
                <w:sz w:val="20"/>
                <w:szCs w:val="20"/>
                <w:shd w:val="clear" w:color="auto" w:fill="FFE2D5"/>
                <w:lang w:eastAsia="en-US"/>
              </w:rPr>
              <w:t>G</w:t>
            </w:r>
            <w:r w:rsidRPr="00B40FC4">
              <w:rPr>
                <w:rFonts w:eastAsia="Cambria"/>
                <w:color w:val="000000" w:themeColor="text1"/>
                <w:sz w:val="20"/>
                <w:szCs w:val="20"/>
                <w:lang w:eastAsia="en-US"/>
              </w:rPr>
              <w:t>: Pool von Formulierungen vorgeben und begründet auswählen lassen</w:t>
            </w:r>
          </w:p>
        </w:tc>
        <w:tc>
          <w:tcPr>
            <w:tcW w:w="843" w:type="pct"/>
            <w:vMerge/>
            <w:tcBorders>
              <w:left w:val="single" w:sz="4" w:space="0" w:color="auto"/>
              <w:right w:val="single" w:sz="4" w:space="0" w:color="auto"/>
            </w:tcBorders>
            <w:shd w:val="clear" w:color="auto" w:fill="auto"/>
            <w:vAlign w:val="center"/>
          </w:tcPr>
          <w:p w14:paraId="6430D3EF" w14:textId="77777777" w:rsidR="00353D79" w:rsidRPr="00A704F5" w:rsidRDefault="00353D79" w:rsidP="00DC2724">
            <w:pPr>
              <w:spacing w:before="2" w:after="2" w:line="240" w:lineRule="auto"/>
              <w:rPr>
                <w:rFonts w:eastAsia="Cambria"/>
                <w:b/>
                <w:bCs/>
                <w:sz w:val="20"/>
                <w:szCs w:val="20"/>
                <w:lang w:eastAsia="en-US"/>
              </w:rPr>
            </w:pPr>
          </w:p>
        </w:tc>
      </w:tr>
    </w:tbl>
    <w:p w14:paraId="521F9FF6" w14:textId="77777777" w:rsidR="00353D79" w:rsidRDefault="00353D79" w:rsidP="00DC2724">
      <w:pPr>
        <w:spacing w:line="240" w:lineRule="auto"/>
      </w:pPr>
      <w:r>
        <w:br w:type="page"/>
      </w:r>
    </w:p>
    <w:tbl>
      <w:tblPr>
        <w:tblW w:w="160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7"/>
        <w:gridCol w:w="5669"/>
        <w:gridCol w:w="2977"/>
      </w:tblGrid>
      <w:tr w:rsidR="00353D79" w:rsidRPr="00BE7924" w14:paraId="52209008" w14:textId="77777777" w:rsidTr="001E3022">
        <w:tc>
          <w:tcPr>
            <w:tcW w:w="160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879D5" w14:textId="77777777" w:rsidR="00353D79" w:rsidRPr="002A3766" w:rsidRDefault="00353D79" w:rsidP="00887BC7">
            <w:pPr>
              <w:pStyle w:val="0TabelleUeberschrift"/>
            </w:pPr>
            <w:bookmarkStart w:id="13" w:name="_Toc522084127"/>
            <w:r w:rsidRPr="002A3766">
              <w:lastRenderedPageBreak/>
              <w:t>Bereich 3: Leben mit Handicap</w:t>
            </w:r>
            <w:bookmarkEnd w:id="13"/>
          </w:p>
          <w:p w14:paraId="5176B592" w14:textId="77777777" w:rsidR="00353D79" w:rsidRPr="00465E9B" w:rsidRDefault="00353D79" w:rsidP="00353D79">
            <w:pPr>
              <w:pStyle w:val="0caStunden"/>
              <w:rPr>
                <w:color w:val="000000" w:themeColor="text1"/>
              </w:rPr>
            </w:pPr>
            <w:r w:rsidRPr="007C4AA4">
              <w:t>ca.14 Std.</w:t>
            </w:r>
          </w:p>
        </w:tc>
      </w:tr>
      <w:tr w:rsidR="00353D79" w:rsidRPr="00C67F75" w14:paraId="7EA7321E" w14:textId="77777777" w:rsidTr="001E3022">
        <w:tc>
          <w:tcPr>
            <w:tcW w:w="160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42759F" w14:textId="77777777" w:rsidR="00353D79" w:rsidRPr="00C67F75" w:rsidRDefault="00353D79" w:rsidP="00353D79">
            <w:pPr>
              <w:autoSpaceDE w:val="0"/>
              <w:autoSpaceDN w:val="0"/>
              <w:adjustRightInd w:val="0"/>
              <w:spacing w:before="120" w:after="120" w:line="240" w:lineRule="auto"/>
              <w:rPr>
                <w:rFonts w:eastAsiaTheme="minorHAnsi" w:cs="Arial"/>
                <w:szCs w:val="22"/>
                <w:lang w:eastAsia="en-US"/>
              </w:rPr>
            </w:pPr>
            <w:r w:rsidRPr="00C67F75">
              <w:rPr>
                <w:rFonts w:cs="Arial"/>
                <w:b/>
                <w:szCs w:val="22"/>
              </w:rPr>
              <w:t xml:space="preserve">Allgemeine Kompetenzen: </w:t>
            </w:r>
            <w:r w:rsidRPr="00FA0D93">
              <w:rPr>
                <w:rFonts w:eastAsiaTheme="minorHAnsi" w:cs="Arial"/>
                <w:color w:val="000000" w:themeColor="text1"/>
                <w:szCs w:val="22"/>
                <w:lang w:eastAsia="en-US"/>
              </w:rPr>
              <w:t>Die Schülerinnen und Schüler können ihre Erfahrungen mit Menschen, die ein Handicap haben, beschreiben und untersuchen, ve</w:t>
            </w:r>
            <w:r w:rsidRPr="00FA0D93">
              <w:rPr>
                <w:rFonts w:eastAsiaTheme="minorHAnsi" w:cs="Arial"/>
                <w:color w:val="000000" w:themeColor="text1"/>
                <w:szCs w:val="22"/>
                <w:lang w:eastAsia="en-US"/>
              </w:rPr>
              <w:t>r</w:t>
            </w:r>
            <w:r w:rsidRPr="00FA0D93">
              <w:rPr>
                <w:rFonts w:eastAsiaTheme="minorHAnsi" w:cs="Arial"/>
                <w:color w:val="000000" w:themeColor="text1"/>
                <w:szCs w:val="22"/>
                <w:lang w:eastAsia="en-US"/>
              </w:rPr>
              <w:t>schiedene Formen von Einschränkungen erläutern und den Begriff der „Behinderung“ bestimmen. Sie können Möglichkeiten und Probleme eines selbstbestim</w:t>
            </w:r>
            <w:r w:rsidRPr="00FA0D93">
              <w:rPr>
                <w:rFonts w:eastAsiaTheme="minorHAnsi" w:cs="Arial"/>
                <w:color w:val="000000" w:themeColor="text1"/>
                <w:szCs w:val="22"/>
                <w:lang w:eastAsia="en-US"/>
              </w:rPr>
              <w:t>m</w:t>
            </w:r>
            <w:r w:rsidRPr="00FA0D93">
              <w:rPr>
                <w:rFonts w:eastAsiaTheme="minorHAnsi" w:cs="Arial"/>
                <w:color w:val="000000" w:themeColor="text1"/>
                <w:szCs w:val="22"/>
                <w:lang w:eastAsia="en-US"/>
              </w:rPr>
              <w:t xml:space="preserve">ten Lebens mit Handicap exemplarisch erfassen und in diesem Zusammenhang die Frage der Verantwortung des Einzelnen und der Gesellschaft untersuchen und diskutieren. Sie können Handlungsmöglichkeiten entwerfen und ein Projekt durchführen. </w:t>
            </w:r>
          </w:p>
        </w:tc>
      </w:tr>
      <w:tr w:rsidR="00353D79" w:rsidRPr="00023EAA" w14:paraId="67603445" w14:textId="77777777" w:rsidTr="001E3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999"/>
        </w:trPr>
        <w:tc>
          <w:tcPr>
            <w:tcW w:w="3686" w:type="dxa"/>
            <w:tcBorders>
              <w:right w:val="single" w:sz="4" w:space="0" w:color="auto"/>
            </w:tcBorders>
            <w:shd w:val="clear" w:color="auto" w:fill="F59D1E"/>
            <w:vAlign w:val="center"/>
          </w:tcPr>
          <w:p w14:paraId="6F3AB589" w14:textId="77777777" w:rsidR="00353D79" w:rsidRPr="006165DE" w:rsidRDefault="00353D79" w:rsidP="00353D79">
            <w:pPr>
              <w:pStyle w:val="0Prozesswei"/>
            </w:pPr>
            <w:r>
              <w:t>P</w:t>
            </w:r>
            <w:r w:rsidRPr="006165DE">
              <w:t>rozessbezogene Kompetenzen</w:t>
            </w:r>
          </w:p>
        </w:tc>
        <w:tc>
          <w:tcPr>
            <w:tcW w:w="3687" w:type="dxa"/>
            <w:tcBorders>
              <w:left w:val="single" w:sz="4" w:space="0" w:color="auto"/>
            </w:tcBorders>
            <w:shd w:val="clear" w:color="auto" w:fill="B70017"/>
            <w:vAlign w:val="center"/>
          </w:tcPr>
          <w:p w14:paraId="3A5346BA" w14:textId="77777777" w:rsidR="00353D79" w:rsidRPr="006165DE" w:rsidRDefault="00353D79" w:rsidP="00353D79">
            <w:pPr>
              <w:pStyle w:val="0Prozesswei"/>
            </w:pPr>
            <w:r>
              <w:t>I</w:t>
            </w:r>
            <w:r w:rsidRPr="006165DE">
              <w:t>nhaltsbezogene Kompetenzen</w:t>
            </w:r>
          </w:p>
        </w:tc>
        <w:tc>
          <w:tcPr>
            <w:tcW w:w="5669" w:type="dxa"/>
            <w:tcBorders>
              <w:left w:val="single" w:sz="4" w:space="0" w:color="auto"/>
            </w:tcBorders>
            <w:shd w:val="clear" w:color="auto" w:fill="D9D9D9" w:themeFill="background1" w:themeFillShade="D9"/>
            <w:vAlign w:val="center"/>
          </w:tcPr>
          <w:p w14:paraId="27CD0E16" w14:textId="77777777" w:rsidR="00353D79" w:rsidRPr="006165DE" w:rsidRDefault="00353D79" w:rsidP="00353D79">
            <w:pPr>
              <w:spacing w:before="120" w:after="120" w:line="240" w:lineRule="auto"/>
              <w:jc w:val="center"/>
              <w:rPr>
                <w:rFonts w:eastAsia="Calibri"/>
                <w:b/>
              </w:rPr>
            </w:pPr>
            <w:r w:rsidRPr="006165DE">
              <w:rPr>
                <w:rFonts w:eastAsia="Calibri"/>
                <w:b/>
              </w:rPr>
              <w:t>Konkretisierung, Umsetzung im Unterricht mit Diff</w:t>
            </w:r>
            <w:r w:rsidRPr="006165DE">
              <w:rPr>
                <w:rFonts w:eastAsia="Calibri"/>
                <w:b/>
              </w:rPr>
              <w:t>e</w:t>
            </w:r>
            <w:r w:rsidRPr="006165DE">
              <w:rPr>
                <w:rFonts w:eastAsia="Calibri"/>
                <w:b/>
              </w:rPr>
              <w:t xml:space="preserve">renzierung der Niveaustufen </w:t>
            </w:r>
            <w:r w:rsidRPr="002F5766">
              <w:rPr>
                <w:b/>
                <w:bCs/>
              </w:rPr>
              <w:t>und</w:t>
            </w:r>
            <w:r>
              <w:rPr>
                <w:b/>
                <w:bCs/>
              </w:rPr>
              <w:t xml:space="preserve"> </w:t>
            </w:r>
            <w:r w:rsidRPr="00465E9B">
              <w:rPr>
                <w:b/>
                <w:bCs/>
                <w:color w:val="000000" w:themeColor="text1"/>
                <w:szCs w:val="20"/>
              </w:rPr>
              <w:t>Anregungen zur Individualisierung</w:t>
            </w:r>
          </w:p>
        </w:tc>
        <w:tc>
          <w:tcPr>
            <w:tcW w:w="2977" w:type="dxa"/>
            <w:tcBorders>
              <w:left w:val="single" w:sz="4" w:space="0" w:color="auto"/>
            </w:tcBorders>
            <w:shd w:val="clear" w:color="auto" w:fill="D9D9D9" w:themeFill="background1" w:themeFillShade="D9"/>
            <w:vAlign w:val="center"/>
          </w:tcPr>
          <w:p w14:paraId="00A22488" w14:textId="77777777" w:rsidR="00353D79" w:rsidRPr="006165DE" w:rsidRDefault="00353D79" w:rsidP="00353D79">
            <w:pPr>
              <w:spacing w:before="120" w:after="120" w:line="240" w:lineRule="auto"/>
              <w:jc w:val="center"/>
              <w:rPr>
                <w:rFonts w:eastAsia="Calibri"/>
                <w:b/>
              </w:rPr>
            </w:pPr>
            <w:r w:rsidRPr="006165DE">
              <w:rPr>
                <w:rFonts w:eastAsia="Calibri"/>
                <w:b/>
              </w:rPr>
              <w:t>Leitbegri</w:t>
            </w:r>
            <w:r>
              <w:rPr>
                <w:rFonts w:eastAsia="Calibri"/>
                <w:b/>
              </w:rPr>
              <w:t>ffe, Verweise, Leitperspektiven</w:t>
            </w:r>
          </w:p>
        </w:tc>
      </w:tr>
      <w:tr w:rsidR="00353D79" w:rsidRPr="00081D83" w14:paraId="6080E5BC" w14:textId="77777777" w:rsidTr="001E3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250"/>
        </w:trPr>
        <w:tc>
          <w:tcPr>
            <w:tcW w:w="7373" w:type="dxa"/>
            <w:gridSpan w:val="2"/>
            <w:shd w:val="clear" w:color="auto" w:fill="auto"/>
            <w:vAlign w:val="center"/>
          </w:tcPr>
          <w:p w14:paraId="0AE635C8" w14:textId="2568A337" w:rsidR="00353D79" w:rsidRPr="00353D79" w:rsidRDefault="00353D79" w:rsidP="00353D79">
            <w:pPr>
              <w:pStyle w:val="0TabelleText"/>
              <w:jc w:val="center"/>
              <w:rPr>
                <w:lang w:val="de-DE"/>
              </w:rPr>
            </w:pPr>
            <w:r w:rsidRPr="00353D79">
              <w:rPr>
                <w:lang w:val="de-DE"/>
              </w:rPr>
              <w:t>Die Schülerinnen und Schüler können</w:t>
            </w:r>
          </w:p>
        </w:tc>
        <w:tc>
          <w:tcPr>
            <w:tcW w:w="5669" w:type="dxa"/>
            <w:vMerge w:val="restart"/>
            <w:tcBorders>
              <w:left w:val="single" w:sz="4" w:space="0" w:color="auto"/>
            </w:tcBorders>
            <w:shd w:val="clear" w:color="auto" w:fill="auto"/>
          </w:tcPr>
          <w:p w14:paraId="7FBF87F4" w14:textId="77777777" w:rsidR="0018583C" w:rsidRDefault="0018583C" w:rsidP="00353D79">
            <w:pPr>
              <w:spacing w:before="120" w:after="120" w:line="240" w:lineRule="auto"/>
              <w:rPr>
                <w:rFonts w:eastAsia="Cambria"/>
                <w:b/>
                <w:sz w:val="20"/>
                <w:szCs w:val="20"/>
              </w:rPr>
            </w:pPr>
          </w:p>
          <w:p w14:paraId="28306609" w14:textId="77777777" w:rsidR="00353D79" w:rsidRPr="00641758" w:rsidRDefault="00353D79" w:rsidP="00353D79">
            <w:pPr>
              <w:spacing w:before="120" w:after="120" w:line="240" w:lineRule="auto"/>
              <w:rPr>
                <w:rFonts w:eastAsia="Cambria"/>
                <w:b/>
                <w:sz w:val="20"/>
                <w:szCs w:val="20"/>
              </w:rPr>
            </w:pPr>
            <w:r>
              <w:rPr>
                <w:rFonts w:eastAsia="Cambria"/>
                <w:b/>
                <w:sz w:val="20"/>
                <w:szCs w:val="20"/>
              </w:rPr>
              <w:t xml:space="preserve">1. </w:t>
            </w:r>
            <w:r w:rsidRPr="00641758">
              <w:rPr>
                <w:rFonts w:eastAsia="Cambria"/>
                <w:b/>
                <w:sz w:val="20"/>
                <w:szCs w:val="20"/>
              </w:rPr>
              <w:t xml:space="preserve">Fragen nach </w:t>
            </w:r>
            <w:r>
              <w:rPr>
                <w:rFonts w:eastAsia="Cambria"/>
                <w:b/>
                <w:sz w:val="20"/>
                <w:szCs w:val="20"/>
              </w:rPr>
              <w:t>Menschen mit Behinderungen</w:t>
            </w:r>
          </w:p>
          <w:p w14:paraId="63C73A83" w14:textId="77777777" w:rsidR="00353D79" w:rsidRPr="003B5EA8" w:rsidRDefault="00353D79" w:rsidP="00353D79">
            <w:pPr>
              <w:pStyle w:val="Listenabsatz"/>
              <w:numPr>
                <w:ilvl w:val="0"/>
                <w:numId w:val="34"/>
              </w:numPr>
              <w:spacing w:before="60" w:line="240" w:lineRule="auto"/>
              <w:rPr>
                <w:rFonts w:eastAsia="Cambria"/>
                <w:b/>
                <w:sz w:val="20"/>
                <w:szCs w:val="20"/>
              </w:rPr>
            </w:pPr>
            <w:r w:rsidRPr="003B5EA8">
              <w:rPr>
                <w:rFonts w:eastAsia="Cambria"/>
                <w:color w:val="000000"/>
                <w:sz w:val="20"/>
                <w:szCs w:val="20"/>
              </w:rPr>
              <w:t>E</w:t>
            </w:r>
            <w:r>
              <w:rPr>
                <w:rFonts w:eastAsia="Cambria"/>
                <w:color w:val="000000"/>
                <w:sz w:val="20"/>
                <w:szCs w:val="20"/>
              </w:rPr>
              <w:t>rfahrungen</w:t>
            </w:r>
          </w:p>
          <w:p w14:paraId="3A361D17" w14:textId="77777777" w:rsidR="00646FB4" w:rsidRPr="00646FB4" w:rsidRDefault="00353D79" w:rsidP="00646FB4">
            <w:pPr>
              <w:pStyle w:val="Listenabsatz"/>
              <w:numPr>
                <w:ilvl w:val="0"/>
                <w:numId w:val="34"/>
              </w:numPr>
              <w:spacing w:before="60" w:line="240" w:lineRule="auto"/>
              <w:rPr>
                <w:rFonts w:eastAsia="Cambria"/>
                <w:b/>
                <w:sz w:val="20"/>
                <w:szCs w:val="20"/>
              </w:rPr>
            </w:pPr>
            <w:r w:rsidRPr="003B5EA8">
              <w:rPr>
                <w:rFonts w:eastAsia="Cambria"/>
                <w:color w:val="000000"/>
                <w:sz w:val="20"/>
                <w:szCs w:val="20"/>
              </w:rPr>
              <w:t>Formen</w:t>
            </w:r>
            <w:r>
              <w:rPr>
                <w:rFonts w:eastAsia="Cambria"/>
                <w:color w:val="000000"/>
                <w:sz w:val="20"/>
                <w:szCs w:val="20"/>
              </w:rPr>
              <w:t xml:space="preserve"> und Ursachen </w:t>
            </w:r>
            <w:r w:rsidRPr="003B5EA8">
              <w:rPr>
                <w:rFonts w:eastAsia="Cambria"/>
                <w:color w:val="000000"/>
                <w:sz w:val="20"/>
                <w:szCs w:val="20"/>
              </w:rPr>
              <w:t xml:space="preserve">von </w:t>
            </w:r>
            <w:r w:rsidR="00646FB4">
              <w:rPr>
                <w:rFonts w:eastAsia="Cambria"/>
                <w:color w:val="000000"/>
                <w:sz w:val="20"/>
                <w:szCs w:val="20"/>
              </w:rPr>
              <w:t xml:space="preserve">Behinderungen </w:t>
            </w:r>
          </w:p>
          <w:p w14:paraId="3CA9E15E" w14:textId="6E9A8D92" w:rsidR="00353D79" w:rsidRPr="00646FB4" w:rsidRDefault="00353D79" w:rsidP="00646FB4">
            <w:pPr>
              <w:pStyle w:val="Listenabsatz"/>
              <w:numPr>
                <w:ilvl w:val="0"/>
                <w:numId w:val="34"/>
              </w:numPr>
              <w:spacing w:before="60" w:line="240" w:lineRule="auto"/>
              <w:rPr>
                <w:rFonts w:eastAsia="Cambria"/>
                <w:b/>
                <w:sz w:val="20"/>
                <w:szCs w:val="20"/>
              </w:rPr>
            </w:pPr>
            <w:r w:rsidRPr="00646FB4">
              <w:rPr>
                <w:rFonts w:eastAsia="Cambria"/>
                <w:sz w:val="20"/>
                <w:szCs w:val="20"/>
              </w:rPr>
              <w:t>Begriffsklärung</w:t>
            </w:r>
          </w:p>
        </w:tc>
        <w:tc>
          <w:tcPr>
            <w:tcW w:w="2977" w:type="dxa"/>
            <w:vMerge w:val="restart"/>
            <w:tcBorders>
              <w:left w:val="single" w:sz="4" w:space="0" w:color="auto"/>
            </w:tcBorders>
            <w:shd w:val="clear" w:color="auto" w:fill="auto"/>
          </w:tcPr>
          <w:p w14:paraId="71CF904D" w14:textId="77777777" w:rsidR="0018583C" w:rsidRDefault="0018583C" w:rsidP="00353D79">
            <w:pPr>
              <w:spacing w:before="120" w:after="120" w:line="240" w:lineRule="auto"/>
              <w:rPr>
                <w:rFonts w:eastAsia="Cambria"/>
                <w:b/>
                <w:sz w:val="20"/>
                <w:szCs w:val="20"/>
              </w:rPr>
            </w:pPr>
          </w:p>
          <w:p w14:paraId="1CD30D99" w14:textId="77777777" w:rsidR="00353D79" w:rsidRPr="00BE7924" w:rsidRDefault="00353D79" w:rsidP="00353D79">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Gerechtigkeit</w:t>
            </w:r>
            <w:r>
              <w:rPr>
                <w:rFonts w:eastAsia="Cambria"/>
                <w:sz w:val="20"/>
                <w:szCs w:val="20"/>
              </w:rPr>
              <w:t>, Verantwortung</w:t>
            </w:r>
          </w:p>
          <w:p w14:paraId="67BD5CE7" w14:textId="77777777" w:rsidR="00353D79" w:rsidRPr="00E9788A" w:rsidRDefault="00353D79" w:rsidP="00353D79">
            <w:pPr>
              <w:spacing w:before="120" w:after="120" w:line="240" w:lineRule="auto"/>
              <w:rPr>
                <w:rFonts w:eastAsia="Cambria"/>
                <w:sz w:val="20"/>
                <w:szCs w:val="20"/>
              </w:rPr>
            </w:pPr>
          </w:p>
          <w:p w14:paraId="66A1FE34" w14:textId="77777777" w:rsidR="00353D79" w:rsidRPr="00E9788A" w:rsidRDefault="00353D79" w:rsidP="00353D79">
            <w:pPr>
              <w:spacing w:before="120" w:after="120" w:line="240" w:lineRule="auto"/>
              <w:rPr>
                <w:rFonts w:eastAsia="Cambria"/>
                <w:b/>
                <w:sz w:val="20"/>
                <w:szCs w:val="20"/>
              </w:rPr>
            </w:pPr>
            <w:r w:rsidRPr="00E9788A">
              <w:rPr>
                <w:rFonts w:eastAsia="Cambria"/>
                <w:b/>
                <w:sz w:val="20"/>
                <w:szCs w:val="20"/>
              </w:rPr>
              <w:t>Vernetzung mit:</w:t>
            </w:r>
          </w:p>
          <w:p w14:paraId="6FA20D7E" w14:textId="77777777" w:rsidR="00353D79" w:rsidRDefault="00353D79" w:rsidP="00353D79">
            <w:pPr>
              <w:spacing w:before="120" w:after="60" w:line="240" w:lineRule="auto"/>
              <w:rPr>
                <w:rFonts w:eastAsia="Cambria"/>
                <w:sz w:val="20"/>
                <w:szCs w:val="20"/>
              </w:rPr>
            </w:pPr>
            <w:r>
              <w:rPr>
                <w:rFonts w:eastAsia="Cambria"/>
                <w:sz w:val="20"/>
                <w:szCs w:val="20"/>
              </w:rPr>
              <w:t>3.1.1.1 (5</w:t>
            </w:r>
            <w:r w:rsidRPr="00674730">
              <w:rPr>
                <w:rFonts w:eastAsia="Cambria"/>
                <w:sz w:val="20"/>
                <w:szCs w:val="20"/>
              </w:rPr>
              <w:t>) Identität, Individual</w:t>
            </w:r>
            <w:r w:rsidRPr="00674730">
              <w:rPr>
                <w:rFonts w:eastAsia="Cambria"/>
                <w:sz w:val="20"/>
                <w:szCs w:val="20"/>
              </w:rPr>
              <w:t>i</w:t>
            </w:r>
            <w:r w:rsidRPr="00674730">
              <w:rPr>
                <w:rFonts w:eastAsia="Cambria"/>
                <w:sz w:val="20"/>
                <w:szCs w:val="20"/>
              </w:rPr>
              <w:t>tät und Rolle</w:t>
            </w:r>
          </w:p>
          <w:p w14:paraId="36EC9D99" w14:textId="77777777" w:rsidR="00353D79" w:rsidRPr="005B39A1" w:rsidRDefault="00353D79" w:rsidP="00353D79">
            <w:pPr>
              <w:spacing w:before="120" w:after="60" w:line="240" w:lineRule="auto"/>
              <w:rPr>
                <w:rFonts w:eastAsia="Cambria"/>
                <w:color w:val="FF0000"/>
                <w:sz w:val="20"/>
                <w:szCs w:val="20"/>
              </w:rPr>
            </w:pPr>
          </w:p>
          <w:p w14:paraId="2E66D5F8" w14:textId="77777777" w:rsidR="00353D79" w:rsidRDefault="00353D79" w:rsidP="00353D79">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Personale und gesel</w:t>
            </w:r>
            <w:r>
              <w:rPr>
                <w:bCs/>
                <w:sz w:val="20"/>
                <w:szCs w:val="20"/>
              </w:rPr>
              <w:t>l</w:t>
            </w:r>
            <w:r>
              <w:rPr>
                <w:bCs/>
                <w:sz w:val="20"/>
                <w:szCs w:val="20"/>
              </w:rPr>
              <w:t>schaftliche Vielfalt</w:t>
            </w:r>
          </w:p>
          <w:p w14:paraId="3A2B4756" w14:textId="77777777" w:rsidR="00353D79" w:rsidRDefault="00353D79" w:rsidP="00353D79">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Selbstfindung und A</w:t>
            </w:r>
            <w:r>
              <w:rPr>
                <w:bCs/>
                <w:sz w:val="20"/>
                <w:szCs w:val="20"/>
              </w:rPr>
              <w:t>k</w:t>
            </w:r>
            <w:r>
              <w:rPr>
                <w:bCs/>
                <w:sz w:val="20"/>
                <w:szCs w:val="20"/>
              </w:rPr>
              <w:t>zeptanz anderer Lebensfo</w:t>
            </w:r>
            <w:r>
              <w:rPr>
                <w:bCs/>
                <w:sz w:val="20"/>
                <w:szCs w:val="20"/>
              </w:rPr>
              <w:t>r</w:t>
            </w:r>
            <w:r>
              <w:rPr>
                <w:bCs/>
                <w:sz w:val="20"/>
                <w:szCs w:val="20"/>
              </w:rPr>
              <w:t>men</w:t>
            </w:r>
          </w:p>
          <w:p w14:paraId="295C8995" w14:textId="77777777" w:rsidR="00353D79" w:rsidRDefault="00353D79" w:rsidP="00353D79">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Formen von Vorurte</w:t>
            </w:r>
            <w:r>
              <w:rPr>
                <w:bCs/>
                <w:sz w:val="20"/>
                <w:szCs w:val="20"/>
              </w:rPr>
              <w:t>i</w:t>
            </w:r>
            <w:r>
              <w:rPr>
                <w:bCs/>
                <w:sz w:val="20"/>
                <w:szCs w:val="20"/>
              </w:rPr>
              <w:t>len, Stereotypen, Klischees</w:t>
            </w:r>
          </w:p>
          <w:p w14:paraId="5E16DCB6" w14:textId="77777777" w:rsidR="00353D79" w:rsidRDefault="00353D79" w:rsidP="00353D79">
            <w:pPr>
              <w:spacing w:before="120" w:after="120" w:line="240" w:lineRule="auto"/>
              <w:rPr>
                <w:bCs/>
                <w:sz w:val="20"/>
                <w:szCs w:val="20"/>
              </w:rPr>
            </w:pPr>
            <w:r>
              <w:rPr>
                <w:rFonts w:eastAsia="Calibri" w:cs="Arial"/>
                <w:szCs w:val="22"/>
                <w:shd w:val="clear" w:color="auto" w:fill="A3D7B7"/>
              </w:rPr>
              <w:t>L VB</w:t>
            </w:r>
            <w:r w:rsidRPr="007F1B8C">
              <w:rPr>
                <w:bCs/>
                <w:sz w:val="20"/>
                <w:szCs w:val="20"/>
              </w:rPr>
              <w:t xml:space="preserve"> </w:t>
            </w:r>
            <w:r>
              <w:rPr>
                <w:bCs/>
                <w:sz w:val="20"/>
                <w:szCs w:val="20"/>
              </w:rPr>
              <w:t>Chancen und Risiken der Lebensführung</w:t>
            </w:r>
          </w:p>
          <w:p w14:paraId="2E1E2C2D" w14:textId="77777777" w:rsidR="00353D79" w:rsidRDefault="00353D79" w:rsidP="00353D79">
            <w:pPr>
              <w:spacing w:before="120" w:after="120" w:line="240" w:lineRule="auto"/>
              <w:rPr>
                <w:bCs/>
                <w:sz w:val="20"/>
                <w:szCs w:val="20"/>
              </w:rPr>
            </w:pPr>
          </w:p>
          <w:p w14:paraId="56919011" w14:textId="77777777" w:rsidR="00353D79" w:rsidRDefault="00353D79" w:rsidP="00353D79">
            <w:pPr>
              <w:spacing w:before="120" w:after="120" w:line="240" w:lineRule="auto"/>
              <w:rPr>
                <w:bCs/>
                <w:sz w:val="20"/>
                <w:szCs w:val="20"/>
              </w:rPr>
            </w:pPr>
          </w:p>
          <w:p w14:paraId="2950AE39" w14:textId="77777777" w:rsidR="00353D79" w:rsidRPr="00A704F5" w:rsidRDefault="00353D79" w:rsidP="00353D79">
            <w:pPr>
              <w:spacing w:before="120" w:after="120" w:line="240" w:lineRule="auto"/>
              <w:rPr>
                <w:bCs/>
                <w:sz w:val="20"/>
                <w:szCs w:val="20"/>
              </w:rPr>
            </w:pPr>
          </w:p>
          <w:p w14:paraId="5C37B753" w14:textId="77777777" w:rsidR="00353D79" w:rsidRPr="00081D83" w:rsidRDefault="00353D79" w:rsidP="00353D79">
            <w:pPr>
              <w:spacing w:before="120" w:after="120" w:line="240" w:lineRule="auto"/>
              <w:rPr>
                <w:rFonts w:eastAsia="Calibri" w:cs="Arial"/>
                <w:b/>
                <w:bCs/>
                <w:color w:val="FFFFFF"/>
                <w:sz w:val="24"/>
                <w:szCs w:val="20"/>
                <w:lang w:eastAsia="en-US"/>
              </w:rPr>
            </w:pPr>
          </w:p>
        </w:tc>
      </w:tr>
      <w:tr w:rsidR="00353D79" w:rsidRPr="00BE7924" w14:paraId="4D4EA558" w14:textId="77777777" w:rsidTr="001E3022">
        <w:trPr>
          <w:trHeight w:val="977"/>
        </w:trPr>
        <w:tc>
          <w:tcPr>
            <w:tcW w:w="3686" w:type="dxa"/>
            <w:vMerge w:val="restart"/>
            <w:tcBorders>
              <w:top w:val="single" w:sz="4" w:space="0" w:color="auto"/>
              <w:left w:val="single" w:sz="4" w:space="0" w:color="auto"/>
              <w:right w:val="single" w:sz="4" w:space="0" w:color="auto"/>
            </w:tcBorders>
            <w:shd w:val="clear" w:color="auto" w:fill="auto"/>
          </w:tcPr>
          <w:p w14:paraId="50576F08" w14:textId="4906C95B" w:rsidR="00353D79" w:rsidRPr="00D14149" w:rsidRDefault="00353D79" w:rsidP="00353D79">
            <w:pPr>
              <w:spacing w:before="120" w:line="240" w:lineRule="auto"/>
              <w:rPr>
                <w:rFonts w:eastAsia="Cambria"/>
                <w:b/>
                <w:sz w:val="20"/>
                <w:szCs w:val="20"/>
              </w:rPr>
            </w:pPr>
            <w:r w:rsidRPr="00D14149">
              <w:rPr>
                <w:rFonts w:eastAsia="Cambria"/>
                <w:b/>
                <w:sz w:val="20"/>
                <w:szCs w:val="20"/>
              </w:rPr>
              <w:t>2.1 Wahrnehmen und sich hinein-versetzen</w:t>
            </w:r>
          </w:p>
          <w:p w14:paraId="454B7540"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t>1</w:t>
            </w:r>
            <w:r w:rsidRPr="00D14149">
              <w:rPr>
                <w:rFonts w:eastAsia="Cambria"/>
                <w:sz w:val="20"/>
                <w:szCs w:val="20"/>
              </w:rPr>
              <w:t>. ihre Wahrnehmung von Phäno</w:t>
            </w:r>
            <w:r>
              <w:rPr>
                <w:rFonts w:eastAsia="Cambria"/>
                <w:sz w:val="20"/>
                <w:szCs w:val="20"/>
              </w:rPr>
              <w:t>me</w:t>
            </w:r>
            <w:r w:rsidRPr="00D14149">
              <w:rPr>
                <w:rFonts w:eastAsia="Cambria"/>
                <w:sz w:val="20"/>
                <w:szCs w:val="20"/>
              </w:rPr>
              <w:t>n,</w:t>
            </w:r>
            <w:r>
              <w:rPr>
                <w:rFonts w:eastAsia="Cambria"/>
                <w:sz w:val="20"/>
                <w:szCs w:val="20"/>
              </w:rPr>
              <w:t xml:space="preserve"> Sachverhalten und ethisch rele</w:t>
            </w:r>
            <w:r w:rsidRPr="00D14149">
              <w:rPr>
                <w:rFonts w:eastAsia="Cambria"/>
                <w:sz w:val="20"/>
                <w:szCs w:val="20"/>
              </w:rPr>
              <w:t>vanten Situationen wiedergeben</w:t>
            </w:r>
          </w:p>
          <w:p w14:paraId="7ADDEEF0"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t xml:space="preserve">2. </w:t>
            </w:r>
            <w:r w:rsidRPr="00D14149">
              <w:rPr>
                <w:rFonts w:eastAsia="Cambria"/>
                <w:sz w:val="20"/>
                <w:szCs w:val="20"/>
              </w:rPr>
              <w:t>ihre Wahrnehmung mit der anderer vergleichen und dabei Vormeinungen, Gewohnheiten und Prä</w:t>
            </w:r>
            <w:r>
              <w:rPr>
                <w:rFonts w:eastAsia="Cambria"/>
                <w:sz w:val="20"/>
                <w:szCs w:val="20"/>
              </w:rPr>
              <w:t>gungen (be</w:t>
            </w:r>
            <w:r>
              <w:rPr>
                <w:rFonts w:eastAsia="Cambria"/>
                <w:sz w:val="20"/>
                <w:szCs w:val="20"/>
              </w:rPr>
              <w:t>i</w:t>
            </w:r>
            <w:r w:rsidRPr="00D14149">
              <w:rPr>
                <w:rFonts w:eastAsia="Cambria"/>
                <w:sz w:val="20"/>
                <w:szCs w:val="20"/>
              </w:rPr>
              <w:t>spielsweise personal, sozial, kulturell, religiös, ethnisch, medial) berücksic</w:t>
            </w:r>
            <w:r w:rsidRPr="00D14149">
              <w:rPr>
                <w:rFonts w:eastAsia="Cambria"/>
                <w:sz w:val="20"/>
                <w:szCs w:val="20"/>
              </w:rPr>
              <w:t>h</w:t>
            </w:r>
            <w:r w:rsidRPr="00D14149">
              <w:rPr>
                <w:rFonts w:eastAsia="Cambria"/>
                <w:sz w:val="20"/>
                <w:szCs w:val="20"/>
              </w:rPr>
              <w:t>tigen und aufzeigen</w:t>
            </w:r>
          </w:p>
          <w:p w14:paraId="2F247376"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t xml:space="preserve">3. </w:t>
            </w:r>
            <w:r w:rsidRPr="00D14149">
              <w:rPr>
                <w:rFonts w:eastAsia="Cambria"/>
                <w:sz w:val="20"/>
                <w:szCs w:val="20"/>
              </w:rPr>
              <w:t>eigene Bedürfnisse, Interessen und Gefühle und die anderer erkennen und beschreiben</w:t>
            </w:r>
          </w:p>
          <w:p w14:paraId="246E3C87" w14:textId="77777777" w:rsidR="00353D79" w:rsidRDefault="00353D79" w:rsidP="00353D79">
            <w:pPr>
              <w:spacing w:before="120" w:line="240" w:lineRule="auto"/>
              <w:rPr>
                <w:rFonts w:eastAsia="Cambria"/>
                <w:sz w:val="20"/>
                <w:szCs w:val="20"/>
              </w:rPr>
            </w:pPr>
            <w:r w:rsidRPr="00D14149">
              <w:rPr>
                <w:rFonts w:eastAsia="Cambria"/>
                <w:b/>
                <w:sz w:val="20"/>
                <w:szCs w:val="20"/>
              </w:rPr>
              <w:t xml:space="preserve">7. </w:t>
            </w:r>
            <w:r w:rsidRPr="00D14149">
              <w:rPr>
                <w:rFonts w:eastAsia="Cambria"/>
                <w:sz w:val="20"/>
                <w:szCs w:val="20"/>
              </w:rPr>
              <w:t>Situationen und Sachverhalte aus verschiedenen Perspektiven betrac</w:t>
            </w:r>
            <w:r w:rsidRPr="00D14149">
              <w:rPr>
                <w:rFonts w:eastAsia="Cambria"/>
                <w:sz w:val="20"/>
                <w:szCs w:val="20"/>
              </w:rPr>
              <w:t>h</w:t>
            </w:r>
            <w:r w:rsidRPr="00D14149">
              <w:rPr>
                <w:rFonts w:eastAsia="Cambria"/>
                <w:sz w:val="20"/>
                <w:szCs w:val="20"/>
              </w:rPr>
              <w:t>ten und beschreiben</w:t>
            </w:r>
          </w:p>
          <w:p w14:paraId="3414C589" w14:textId="77777777" w:rsidR="00353D79" w:rsidRPr="00D14149" w:rsidRDefault="00353D79" w:rsidP="00353D79">
            <w:pPr>
              <w:spacing w:before="120" w:line="240" w:lineRule="auto"/>
              <w:rPr>
                <w:rFonts w:eastAsia="Cambria"/>
                <w:b/>
                <w:sz w:val="20"/>
                <w:szCs w:val="20"/>
              </w:rPr>
            </w:pPr>
            <w:r w:rsidRPr="00D14149">
              <w:rPr>
                <w:rFonts w:eastAsia="Cambria"/>
                <w:b/>
                <w:sz w:val="20"/>
                <w:szCs w:val="20"/>
              </w:rPr>
              <w:t>2.2 Analysieren und interpretieren</w:t>
            </w:r>
          </w:p>
          <w:p w14:paraId="1BEADEFB" w14:textId="77777777" w:rsidR="00353D79" w:rsidRDefault="00353D79" w:rsidP="00353D79">
            <w:pPr>
              <w:spacing w:before="120" w:line="240" w:lineRule="auto"/>
              <w:rPr>
                <w:rFonts w:eastAsia="Cambria"/>
                <w:b/>
                <w:sz w:val="20"/>
                <w:szCs w:val="20"/>
              </w:rPr>
            </w:pPr>
            <w:r w:rsidRPr="00D14149">
              <w:rPr>
                <w:rFonts w:eastAsia="Cambria"/>
                <w:b/>
                <w:sz w:val="20"/>
                <w:szCs w:val="20"/>
              </w:rPr>
              <w:t xml:space="preserve">1. </w:t>
            </w:r>
            <w:r w:rsidRPr="00D14149">
              <w:rPr>
                <w:rFonts w:eastAsia="Cambria"/>
                <w:sz w:val="20"/>
                <w:szCs w:val="20"/>
              </w:rPr>
              <w:t>Informationen aus verschiedenen Quellen als Denkanstoß für die De</w:t>
            </w:r>
            <w:r w:rsidRPr="00D14149">
              <w:rPr>
                <w:rFonts w:eastAsia="Cambria"/>
                <w:sz w:val="20"/>
                <w:szCs w:val="20"/>
              </w:rPr>
              <w:t>u</w:t>
            </w:r>
            <w:r w:rsidRPr="00D14149">
              <w:rPr>
                <w:rFonts w:eastAsia="Cambria"/>
                <w:sz w:val="20"/>
                <w:szCs w:val="20"/>
              </w:rPr>
              <w:t>tung ethisch relevanter Sachverhalte erschließen</w:t>
            </w:r>
          </w:p>
          <w:p w14:paraId="1C78FE3B"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lastRenderedPageBreak/>
              <w:t xml:space="preserve">5. </w:t>
            </w:r>
            <w:r w:rsidRPr="00D14149">
              <w:rPr>
                <w:rFonts w:eastAsia="Cambria"/>
                <w:sz w:val="20"/>
                <w:szCs w:val="20"/>
              </w:rPr>
              <w:t>Grundbedingungen verschiedener Perspektiven (beispi</w:t>
            </w:r>
            <w:r>
              <w:rPr>
                <w:rFonts w:eastAsia="Cambria"/>
                <w:sz w:val="20"/>
                <w:szCs w:val="20"/>
              </w:rPr>
              <w:t xml:space="preserve">elsweise Alter, physische oder </w:t>
            </w:r>
            <w:r w:rsidRPr="00D14149">
              <w:rPr>
                <w:rFonts w:eastAsia="Cambria"/>
                <w:sz w:val="20"/>
                <w:szCs w:val="20"/>
              </w:rPr>
              <w:t>psychische Merkmale, Geschlecht, sexuelle Identität oder Orientierung, Religion, Herkunft, Erfa</w:t>
            </w:r>
            <w:r w:rsidRPr="00D14149">
              <w:rPr>
                <w:rFonts w:eastAsia="Cambria"/>
                <w:sz w:val="20"/>
                <w:szCs w:val="20"/>
              </w:rPr>
              <w:t>h</w:t>
            </w:r>
            <w:r w:rsidRPr="00D14149">
              <w:rPr>
                <w:rFonts w:eastAsia="Cambria"/>
                <w:sz w:val="20"/>
                <w:szCs w:val="20"/>
              </w:rPr>
              <w:t>rungen, Kultur) aufzeigen und vergle</w:t>
            </w:r>
            <w:r w:rsidRPr="00D14149">
              <w:rPr>
                <w:rFonts w:eastAsia="Cambria"/>
                <w:sz w:val="20"/>
                <w:szCs w:val="20"/>
              </w:rPr>
              <w:t>i</w:t>
            </w:r>
            <w:r w:rsidRPr="00D14149">
              <w:rPr>
                <w:rFonts w:eastAsia="Cambria"/>
                <w:sz w:val="20"/>
                <w:szCs w:val="20"/>
              </w:rPr>
              <w:t>chen</w:t>
            </w:r>
          </w:p>
          <w:p w14:paraId="68BDD601" w14:textId="77777777" w:rsidR="00353D79" w:rsidRDefault="00353D79" w:rsidP="00353D79">
            <w:pPr>
              <w:spacing w:before="120" w:line="240" w:lineRule="auto"/>
              <w:rPr>
                <w:rFonts w:eastAsia="Cambria"/>
                <w:sz w:val="20"/>
                <w:szCs w:val="20"/>
              </w:rPr>
            </w:pPr>
          </w:p>
          <w:p w14:paraId="55C7C385" w14:textId="77777777" w:rsidR="00353D79" w:rsidRDefault="00353D79" w:rsidP="00353D79">
            <w:pPr>
              <w:spacing w:before="120" w:line="240" w:lineRule="auto"/>
              <w:rPr>
                <w:rFonts w:eastAsia="Cambria"/>
                <w:sz w:val="20"/>
                <w:szCs w:val="20"/>
              </w:rPr>
            </w:pPr>
          </w:p>
          <w:p w14:paraId="6BA4B961" w14:textId="77777777" w:rsidR="00353D79" w:rsidRPr="00596B53" w:rsidRDefault="00353D79" w:rsidP="00353D79">
            <w:pPr>
              <w:spacing w:before="60" w:after="120" w:line="240" w:lineRule="auto"/>
              <w:rPr>
                <w:rFonts w:eastAsia="Cambria"/>
                <w:sz w:val="20"/>
                <w:szCs w:val="20"/>
              </w:rPr>
            </w:pPr>
          </w:p>
        </w:tc>
        <w:tc>
          <w:tcPr>
            <w:tcW w:w="3687" w:type="dxa"/>
            <w:vMerge w:val="restart"/>
            <w:tcBorders>
              <w:top w:val="single" w:sz="4" w:space="0" w:color="auto"/>
              <w:left w:val="single" w:sz="4" w:space="0" w:color="auto"/>
              <w:right w:val="single" w:sz="4" w:space="0" w:color="auto"/>
            </w:tcBorders>
            <w:shd w:val="clear" w:color="auto" w:fill="auto"/>
          </w:tcPr>
          <w:p w14:paraId="2968A5F1" w14:textId="77777777" w:rsidR="00353D79" w:rsidRDefault="00353D79" w:rsidP="00353D79">
            <w:pPr>
              <w:spacing w:before="120" w:line="240" w:lineRule="auto"/>
              <w:rPr>
                <w:rFonts w:eastAsia="Cambria"/>
                <w:b/>
                <w:color w:val="000000" w:themeColor="text1"/>
                <w:sz w:val="20"/>
                <w:szCs w:val="20"/>
              </w:rPr>
            </w:pPr>
            <w:r>
              <w:rPr>
                <w:rFonts w:eastAsia="Cambria"/>
                <w:b/>
                <w:color w:val="000000" w:themeColor="text1"/>
                <w:sz w:val="20"/>
                <w:szCs w:val="20"/>
              </w:rPr>
              <w:lastRenderedPageBreak/>
              <w:t>3.1.1.1 (1) Identität, Individualität und Rolle</w:t>
            </w:r>
          </w:p>
          <w:p w14:paraId="2EB2D103" w14:textId="77777777" w:rsidR="00353D79" w:rsidRDefault="00353D79" w:rsidP="00353D79">
            <w:pPr>
              <w:spacing w:before="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3565F3">
              <w:rPr>
                <w:rFonts w:eastAsia="Cambria"/>
                <w:color w:val="000000" w:themeColor="text1"/>
                <w:sz w:val="20"/>
                <w:szCs w:val="20"/>
              </w:rPr>
              <w:t>ausgehend von der eigenen Person identitätsstiftende Merkmale herausa</w:t>
            </w:r>
            <w:r w:rsidRPr="003565F3">
              <w:rPr>
                <w:rFonts w:eastAsia="Cambria"/>
                <w:color w:val="000000" w:themeColor="text1"/>
                <w:sz w:val="20"/>
                <w:szCs w:val="20"/>
              </w:rPr>
              <w:t>r</w:t>
            </w:r>
            <w:r w:rsidRPr="003565F3">
              <w:rPr>
                <w:rFonts w:eastAsia="Cambria"/>
                <w:color w:val="000000" w:themeColor="text1"/>
                <w:sz w:val="20"/>
                <w:szCs w:val="20"/>
              </w:rPr>
              <w:t xml:space="preserve">beiten und sich zu ihrem Einfluss auf die </w:t>
            </w:r>
            <w:r>
              <w:rPr>
                <w:rFonts w:eastAsia="Cambria"/>
                <w:color w:val="000000" w:themeColor="text1"/>
                <w:sz w:val="20"/>
                <w:szCs w:val="20"/>
              </w:rPr>
              <w:t xml:space="preserve">Individualität äußern </w:t>
            </w:r>
            <w:r w:rsidRPr="003565F3">
              <w:rPr>
                <w:rFonts w:eastAsia="Cambria"/>
                <w:color w:val="000000" w:themeColor="text1"/>
                <w:sz w:val="20"/>
                <w:szCs w:val="20"/>
              </w:rPr>
              <w:t>(z. B. Beg</w:t>
            </w:r>
            <w:r w:rsidRPr="003565F3">
              <w:rPr>
                <w:rFonts w:eastAsia="Cambria"/>
                <w:color w:val="000000" w:themeColor="text1"/>
                <w:sz w:val="20"/>
                <w:szCs w:val="20"/>
              </w:rPr>
              <w:t>a</w:t>
            </w:r>
            <w:r w:rsidRPr="003565F3">
              <w:rPr>
                <w:rFonts w:eastAsia="Cambria"/>
                <w:color w:val="000000" w:themeColor="text1"/>
                <w:sz w:val="20"/>
                <w:szCs w:val="20"/>
              </w:rPr>
              <w:t>bungen, Stärken, Schwächen, Ei</w:t>
            </w:r>
            <w:r w:rsidRPr="003565F3">
              <w:rPr>
                <w:rFonts w:eastAsia="Cambria"/>
                <w:color w:val="000000" w:themeColor="text1"/>
                <w:sz w:val="20"/>
                <w:szCs w:val="20"/>
              </w:rPr>
              <w:t>n</w:t>
            </w:r>
            <w:r w:rsidRPr="003565F3">
              <w:rPr>
                <w:rFonts w:eastAsia="Cambria"/>
                <w:color w:val="000000" w:themeColor="text1"/>
                <w:sz w:val="20"/>
                <w:szCs w:val="20"/>
              </w:rPr>
              <w:t xml:space="preserve">schränkungen, </w:t>
            </w:r>
            <w:r>
              <w:rPr>
                <w:rFonts w:eastAsia="Cambria"/>
                <w:color w:val="000000" w:themeColor="text1"/>
                <w:sz w:val="20"/>
                <w:szCs w:val="20"/>
              </w:rPr>
              <w:t xml:space="preserve">Wertvorstellungen, Interessen, Herkunft, soziales Umfeld, Alter, </w:t>
            </w:r>
            <w:r w:rsidRPr="003565F3">
              <w:rPr>
                <w:rFonts w:eastAsia="Cambria"/>
                <w:color w:val="000000" w:themeColor="text1"/>
                <w:sz w:val="20"/>
                <w:szCs w:val="20"/>
              </w:rPr>
              <w:t>Geschlecht)</w:t>
            </w:r>
          </w:p>
          <w:p w14:paraId="1D093E5A" w14:textId="77777777" w:rsidR="00353D79" w:rsidRDefault="00353D79" w:rsidP="00353D79">
            <w:pPr>
              <w:spacing w:before="12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Pr>
                <w:rFonts w:eastAsia="Cambria"/>
                <w:color w:val="000000" w:themeColor="text1"/>
                <w:sz w:val="20"/>
                <w:szCs w:val="20"/>
              </w:rPr>
              <w:t xml:space="preserve">: </w:t>
            </w:r>
            <w:r w:rsidRPr="003565F3">
              <w:rPr>
                <w:rFonts w:eastAsia="Cambria"/>
                <w:color w:val="000000" w:themeColor="text1"/>
                <w:sz w:val="20"/>
                <w:szCs w:val="20"/>
              </w:rPr>
              <w:t xml:space="preserve">Persönlichkeitsmerkmale anhand von Beispielen als wichtig für eine </w:t>
            </w:r>
            <w:r>
              <w:rPr>
                <w:rFonts w:eastAsia="Cambria"/>
                <w:color w:val="000000" w:themeColor="text1"/>
                <w:sz w:val="20"/>
                <w:szCs w:val="20"/>
              </w:rPr>
              <w:t>P</w:t>
            </w:r>
            <w:r w:rsidRPr="003565F3">
              <w:rPr>
                <w:rFonts w:eastAsia="Cambria"/>
                <w:color w:val="000000" w:themeColor="text1"/>
                <w:sz w:val="20"/>
                <w:szCs w:val="20"/>
              </w:rPr>
              <w:t>erson in ihrer Individualität herausa</w:t>
            </w:r>
            <w:r w:rsidRPr="003565F3">
              <w:rPr>
                <w:rFonts w:eastAsia="Cambria"/>
                <w:color w:val="000000" w:themeColor="text1"/>
                <w:sz w:val="20"/>
                <w:szCs w:val="20"/>
              </w:rPr>
              <w:t>r</w:t>
            </w:r>
            <w:r w:rsidRPr="003565F3">
              <w:rPr>
                <w:rFonts w:eastAsia="Cambria"/>
                <w:color w:val="000000" w:themeColor="text1"/>
                <w:sz w:val="20"/>
                <w:szCs w:val="20"/>
              </w:rPr>
              <w:t>bei</w:t>
            </w:r>
            <w:r>
              <w:rPr>
                <w:rFonts w:eastAsia="Cambria"/>
                <w:color w:val="000000" w:themeColor="text1"/>
                <w:sz w:val="20"/>
                <w:szCs w:val="20"/>
              </w:rPr>
              <w:t xml:space="preserve">ten und sich zu ihrem Einfluss </w:t>
            </w:r>
            <w:r w:rsidRPr="003565F3">
              <w:rPr>
                <w:rFonts w:eastAsia="Cambria"/>
                <w:color w:val="000000" w:themeColor="text1"/>
                <w:sz w:val="20"/>
                <w:szCs w:val="20"/>
              </w:rPr>
              <w:t>ä</w:t>
            </w:r>
            <w:r w:rsidRPr="003565F3">
              <w:rPr>
                <w:rFonts w:eastAsia="Cambria"/>
                <w:color w:val="000000" w:themeColor="text1"/>
                <w:sz w:val="20"/>
                <w:szCs w:val="20"/>
              </w:rPr>
              <w:t>u</w:t>
            </w:r>
            <w:r w:rsidRPr="003565F3">
              <w:rPr>
                <w:rFonts w:eastAsia="Cambria"/>
                <w:color w:val="000000" w:themeColor="text1"/>
                <w:sz w:val="20"/>
                <w:szCs w:val="20"/>
              </w:rPr>
              <w:t xml:space="preserve">ßern (z. B. Begabungen, Stärken, </w:t>
            </w:r>
            <w:r>
              <w:rPr>
                <w:rFonts w:eastAsia="Cambria"/>
                <w:color w:val="000000" w:themeColor="text1"/>
                <w:sz w:val="20"/>
                <w:szCs w:val="20"/>
              </w:rPr>
              <w:t>Schwächen, Ein</w:t>
            </w:r>
            <w:r w:rsidRPr="003565F3">
              <w:rPr>
                <w:rFonts w:eastAsia="Cambria"/>
                <w:color w:val="000000" w:themeColor="text1"/>
                <w:sz w:val="20"/>
                <w:szCs w:val="20"/>
              </w:rPr>
              <w:t>schränkungen, Wer</w:t>
            </w:r>
            <w:r w:rsidRPr="003565F3">
              <w:rPr>
                <w:rFonts w:eastAsia="Cambria"/>
                <w:color w:val="000000" w:themeColor="text1"/>
                <w:sz w:val="20"/>
                <w:szCs w:val="20"/>
              </w:rPr>
              <w:t>t</w:t>
            </w:r>
            <w:r w:rsidRPr="003565F3">
              <w:rPr>
                <w:rFonts w:eastAsia="Cambria"/>
                <w:color w:val="000000" w:themeColor="text1"/>
                <w:sz w:val="20"/>
                <w:szCs w:val="20"/>
              </w:rPr>
              <w:t xml:space="preserve">vorstellungen, Interessen, Herkunft, </w:t>
            </w:r>
            <w:r>
              <w:rPr>
                <w:rFonts w:eastAsia="Cambria"/>
                <w:color w:val="000000" w:themeColor="text1"/>
                <w:sz w:val="20"/>
                <w:szCs w:val="20"/>
              </w:rPr>
              <w:t xml:space="preserve">soziales Umfeld, </w:t>
            </w:r>
            <w:r w:rsidRPr="003565F3">
              <w:rPr>
                <w:rFonts w:eastAsia="Cambria"/>
                <w:color w:val="000000" w:themeColor="text1"/>
                <w:sz w:val="20"/>
                <w:szCs w:val="20"/>
              </w:rPr>
              <w:t>Alter, Geschlecht)</w:t>
            </w:r>
          </w:p>
          <w:p w14:paraId="06A9C982" w14:textId="77777777" w:rsidR="00353D79" w:rsidRPr="003565F3" w:rsidRDefault="00353D79" w:rsidP="00353D79">
            <w:pPr>
              <w:spacing w:before="120" w:line="240" w:lineRule="auto"/>
              <w:rPr>
                <w:rFonts w:eastAsia="Cambria"/>
                <w:color w:val="000000" w:themeColor="text1"/>
                <w:sz w:val="20"/>
                <w:szCs w:val="20"/>
              </w:rPr>
            </w:pPr>
            <w:r w:rsidRPr="00616EAE">
              <w:rPr>
                <w:rFonts w:eastAsia="Cambria"/>
                <w:b/>
                <w:color w:val="000000" w:themeColor="text1"/>
                <w:sz w:val="20"/>
                <w:szCs w:val="20"/>
                <w:shd w:val="clear" w:color="auto" w:fill="FFE2D5"/>
              </w:rPr>
              <w:t>G</w:t>
            </w:r>
            <w:r>
              <w:rPr>
                <w:rFonts w:eastAsia="Cambria"/>
                <w:color w:val="000000" w:themeColor="text1"/>
                <w:sz w:val="20"/>
                <w:szCs w:val="20"/>
              </w:rPr>
              <w:t>: an vorgegebenen Beispielen Pe</w:t>
            </w:r>
            <w:r>
              <w:rPr>
                <w:rFonts w:eastAsia="Cambria"/>
                <w:color w:val="000000" w:themeColor="text1"/>
                <w:sz w:val="20"/>
                <w:szCs w:val="20"/>
              </w:rPr>
              <w:t>r</w:t>
            </w:r>
            <w:r>
              <w:rPr>
                <w:rFonts w:eastAsia="Cambria"/>
                <w:color w:val="000000" w:themeColor="text1"/>
                <w:sz w:val="20"/>
                <w:szCs w:val="20"/>
              </w:rPr>
              <w:t>sönlichkeitsmerkmale … herausarbe</w:t>
            </w:r>
            <w:r>
              <w:rPr>
                <w:rFonts w:eastAsia="Cambria"/>
                <w:color w:val="000000" w:themeColor="text1"/>
                <w:sz w:val="20"/>
                <w:szCs w:val="20"/>
              </w:rPr>
              <w:t>i</w:t>
            </w:r>
            <w:r>
              <w:rPr>
                <w:rFonts w:eastAsia="Cambria"/>
                <w:color w:val="000000" w:themeColor="text1"/>
                <w:sz w:val="20"/>
                <w:szCs w:val="20"/>
              </w:rPr>
              <w:t>ten</w:t>
            </w:r>
          </w:p>
          <w:p w14:paraId="3AA4264A" w14:textId="77777777" w:rsidR="00353D79" w:rsidRDefault="00353D79" w:rsidP="00353D79">
            <w:pPr>
              <w:spacing w:before="120" w:line="240" w:lineRule="auto"/>
              <w:rPr>
                <w:rFonts w:eastAsia="Cambria"/>
                <w:b/>
                <w:color w:val="000000" w:themeColor="text1"/>
                <w:sz w:val="20"/>
                <w:szCs w:val="20"/>
              </w:rPr>
            </w:pPr>
            <w:r>
              <w:rPr>
                <w:rFonts w:eastAsia="Cambria"/>
                <w:b/>
                <w:color w:val="000000" w:themeColor="text1"/>
                <w:sz w:val="20"/>
                <w:szCs w:val="20"/>
              </w:rPr>
              <w:t xml:space="preserve">3.1.1.1 (5) </w:t>
            </w:r>
          </w:p>
          <w:p w14:paraId="465DC936" w14:textId="77777777" w:rsidR="00353D79" w:rsidRDefault="00353D79" w:rsidP="00353D79">
            <w:pPr>
              <w:spacing w:before="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DC53D2">
              <w:rPr>
                <w:rFonts w:eastAsia="Cambria"/>
                <w:color w:val="000000" w:themeColor="text1"/>
                <w:sz w:val="20"/>
                <w:szCs w:val="20"/>
              </w:rPr>
              <w:t>:</w:t>
            </w:r>
            <w:r>
              <w:rPr>
                <w:rFonts w:eastAsia="Cambria"/>
                <w:b/>
                <w:color w:val="000000" w:themeColor="text1"/>
                <w:sz w:val="20"/>
                <w:szCs w:val="20"/>
              </w:rPr>
              <w:t xml:space="preserve"> </w:t>
            </w:r>
            <w:r w:rsidRPr="00DC53D2">
              <w:rPr>
                <w:rFonts w:eastAsia="Cambria"/>
                <w:color w:val="000000" w:themeColor="text1"/>
                <w:sz w:val="20"/>
                <w:szCs w:val="20"/>
              </w:rPr>
              <w:t xml:space="preserve">allgemeine Bedingungen </w:t>
            </w:r>
            <w:r>
              <w:rPr>
                <w:rFonts w:eastAsia="Cambria"/>
                <w:color w:val="000000" w:themeColor="text1"/>
                <w:sz w:val="20"/>
                <w:szCs w:val="20"/>
              </w:rPr>
              <w:t xml:space="preserve">für ein </w:t>
            </w:r>
            <w:r>
              <w:rPr>
                <w:rFonts w:eastAsia="Cambria"/>
                <w:color w:val="000000" w:themeColor="text1"/>
                <w:sz w:val="20"/>
                <w:szCs w:val="20"/>
              </w:rPr>
              <w:lastRenderedPageBreak/>
              <w:t xml:space="preserve">verantwortliches Miteinander erläutern und begründen (z.B. Respekt, </w:t>
            </w:r>
            <w:r w:rsidRPr="00DC53D2">
              <w:rPr>
                <w:rFonts w:eastAsia="Cambria"/>
                <w:color w:val="000000" w:themeColor="text1"/>
                <w:sz w:val="20"/>
                <w:szCs w:val="20"/>
              </w:rPr>
              <w:t>Ac</w:t>
            </w:r>
            <w:r w:rsidRPr="00DC53D2">
              <w:rPr>
                <w:rFonts w:eastAsia="Cambria"/>
                <w:color w:val="000000" w:themeColor="text1"/>
                <w:sz w:val="20"/>
                <w:szCs w:val="20"/>
              </w:rPr>
              <w:t>h</w:t>
            </w:r>
            <w:r>
              <w:rPr>
                <w:rFonts w:eastAsia="Cambria"/>
                <w:color w:val="000000" w:themeColor="text1"/>
                <w:sz w:val="20"/>
                <w:szCs w:val="20"/>
              </w:rPr>
              <w:t>tung, Fairness, Gerechtig</w:t>
            </w:r>
            <w:r w:rsidRPr="00DC53D2">
              <w:rPr>
                <w:rFonts w:eastAsia="Cambria"/>
                <w:color w:val="000000" w:themeColor="text1"/>
                <w:sz w:val="20"/>
                <w:szCs w:val="20"/>
              </w:rPr>
              <w:t>keit)</w:t>
            </w:r>
          </w:p>
          <w:p w14:paraId="16FCFEC7" w14:textId="77777777" w:rsidR="00353D79" w:rsidRDefault="00353D79" w:rsidP="00353D79">
            <w:pPr>
              <w:spacing w:before="12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Pr>
                <w:rFonts w:eastAsia="Cambria"/>
                <w:color w:val="000000" w:themeColor="text1"/>
                <w:sz w:val="20"/>
                <w:szCs w:val="20"/>
              </w:rPr>
              <w:t>:</w:t>
            </w:r>
            <w:r>
              <w:t xml:space="preserve"> </w:t>
            </w:r>
            <w:r w:rsidRPr="00DC53D2">
              <w:rPr>
                <w:rFonts w:eastAsia="Cambria"/>
                <w:color w:val="000000" w:themeColor="text1"/>
                <w:sz w:val="20"/>
                <w:szCs w:val="20"/>
              </w:rPr>
              <w:t>anhand von Beispielsituationen</w:t>
            </w:r>
          </w:p>
          <w:p w14:paraId="02C6C9D3" w14:textId="77777777" w:rsidR="00353D79" w:rsidRDefault="00353D79" w:rsidP="00353D79">
            <w:pPr>
              <w:spacing w:before="120" w:line="240" w:lineRule="auto"/>
              <w:rPr>
                <w:rFonts w:eastAsia="Cambria"/>
                <w:color w:val="000000" w:themeColor="text1"/>
                <w:sz w:val="20"/>
                <w:szCs w:val="20"/>
              </w:rPr>
            </w:pPr>
            <w:r w:rsidRPr="00616EAE">
              <w:rPr>
                <w:rFonts w:eastAsia="Cambria"/>
                <w:b/>
                <w:color w:val="000000" w:themeColor="text1"/>
                <w:sz w:val="20"/>
                <w:szCs w:val="20"/>
                <w:shd w:val="clear" w:color="auto" w:fill="FFE2D5"/>
              </w:rPr>
              <w:t>G</w:t>
            </w:r>
            <w:r>
              <w:rPr>
                <w:rFonts w:eastAsia="Cambria"/>
                <w:color w:val="000000" w:themeColor="text1"/>
                <w:sz w:val="20"/>
                <w:szCs w:val="20"/>
              </w:rPr>
              <w:t>:</w:t>
            </w:r>
            <w:r>
              <w:t xml:space="preserve"> </w:t>
            </w:r>
            <w:r w:rsidRPr="00DC53D2">
              <w:rPr>
                <w:rFonts w:eastAsia="Cambria"/>
                <w:color w:val="000000" w:themeColor="text1"/>
                <w:sz w:val="20"/>
                <w:szCs w:val="20"/>
              </w:rPr>
              <w:t xml:space="preserve">in einem konkreten Kontext </w:t>
            </w:r>
          </w:p>
          <w:p w14:paraId="1F39599A" w14:textId="77777777" w:rsidR="00353D79" w:rsidRDefault="00353D79" w:rsidP="00353D79">
            <w:pPr>
              <w:spacing w:before="120" w:line="240" w:lineRule="auto"/>
              <w:rPr>
                <w:rFonts w:eastAsia="Cambria"/>
                <w:b/>
                <w:color w:val="000000" w:themeColor="text1"/>
                <w:sz w:val="20"/>
                <w:szCs w:val="20"/>
              </w:rPr>
            </w:pPr>
            <w:r w:rsidRPr="00AC5EC1">
              <w:rPr>
                <w:rFonts w:eastAsia="Cambria"/>
                <w:b/>
                <w:color w:val="000000" w:themeColor="text1"/>
                <w:sz w:val="20"/>
                <w:szCs w:val="20"/>
              </w:rPr>
              <w:t xml:space="preserve">3.1.1.2 </w:t>
            </w:r>
            <w:r>
              <w:rPr>
                <w:rFonts w:eastAsia="Cambria"/>
                <w:b/>
                <w:color w:val="000000" w:themeColor="text1"/>
                <w:sz w:val="20"/>
                <w:szCs w:val="20"/>
              </w:rPr>
              <w:t xml:space="preserve">(1) </w:t>
            </w:r>
            <w:r w:rsidRPr="00AC5EC1">
              <w:rPr>
                <w:rFonts w:eastAsia="Cambria"/>
                <w:b/>
                <w:color w:val="000000" w:themeColor="text1"/>
                <w:sz w:val="20"/>
                <w:szCs w:val="20"/>
              </w:rPr>
              <w:t>Freiheit und Verantwo</w:t>
            </w:r>
            <w:r w:rsidRPr="00AC5EC1">
              <w:rPr>
                <w:rFonts w:eastAsia="Cambria"/>
                <w:b/>
                <w:color w:val="000000" w:themeColor="text1"/>
                <w:sz w:val="20"/>
                <w:szCs w:val="20"/>
              </w:rPr>
              <w:t>r</w:t>
            </w:r>
            <w:r w:rsidRPr="00AC5EC1">
              <w:rPr>
                <w:rFonts w:eastAsia="Cambria"/>
                <w:b/>
                <w:color w:val="000000" w:themeColor="text1"/>
                <w:sz w:val="20"/>
                <w:szCs w:val="20"/>
              </w:rPr>
              <w:t>tung</w:t>
            </w:r>
          </w:p>
          <w:p w14:paraId="762F3A64" w14:textId="63FC8F37" w:rsidR="00353D79" w:rsidRPr="00AC5EC1" w:rsidRDefault="00353D79" w:rsidP="00353D79">
            <w:pPr>
              <w:spacing w:before="120" w:line="240" w:lineRule="auto"/>
              <w:rPr>
                <w:rFonts w:eastAsia="Cambria"/>
                <w:b/>
                <w:color w:val="000000" w:themeColor="text1"/>
                <w:sz w:val="20"/>
                <w:szCs w:val="20"/>
              </w:rPr>
            </w:pPr>
            <w:r w:rsidRPr="00236414">
              <w:rPr>
                <w:rFonts w:eastAsia="Cambria"/>
                <w:b/>
                <w:color w:val="000000" w:themeColor="text1"/>
                <w:sz w:val="20"/>
                <w:szCs w:val="20"/>
                <w:shd w:val="clear" w:color="auto" w:fill="F5A092"/>
              </w:rPr>
              <w:t>E</w:t>
            </w:r>
            <w:r w:rsidRPr="00AC5EC1">
              <w:rPr>
                <w:rFonts w:eastAsia="Cambria"/>
                <w:color w:val="000000" w:themeColor="text1"/>
                <w:sz w:val="20"/>
                <w:szCs w:val="20"/>
              </w:rPr>
              <w:t>:</w:t>
            </w:r>
            <w:r>
              <w:rPr>
                <w:rFonts w:eastAsia="Cambria"/>
                <w:color w:val="000000" w:themeColor="text1"/>
                <w:sz w:val="20"/>
                <w:szCs w:val="20"/>
              </w:rPr>
              <w:t xml:space="preserve"> </w:t>
            </w:r>
            <w:r w:rsidRPr="00AC5EC1">
              <w:rPr>
                <w:rFonts w:eastAsia="Cambria"/>
                <w:color w:val="000000" w:themeColor="text1"/>
                <w:sz w:val="20"/>
                <w:szCs w:val="20"/>
              </w:rPr>
              <w:t>Faktoren, die sie bei ihren En</w:t>
            </w:r>
            <w:r>
              <w:rPr>
                <w:rFonts w:eastAsia="Cambria"/>
                <w:color w:val="000000" w:themeColor="text1"/>
                <w:sz w:val="20"/>
                <w:szCs w:val="20"/>
              </w:rPr>
              <w:t>t</w:t>
            </w:r>
            <w:r>
              <w:rPr>
                <w:rFonts w:eastAsia="Cambria"/>
                <w:color w:val="000000" w:themeColor="text1"/>
                <w:sz w:val="20"/>
                <w:szCs w:val="20"/>
              </w:rPr>
              <w:t>s</w:t>
            </w:r>
            <w:r w:rsidRPr="00AC5EC1">
              <w:rPr>
                <w:rFonts w:eastAsia="Cambria"/>
                <w:color w:val="000000" w:themeColor="text1"/>
                <w:sz w:val="20"/>
                <w:szCs w:val="20"/>
              </w:rPr>
              <w:t xml:space="preserve">cheidungen und in ihrem </w:t>
            </w:r>
            <w:r>
              <w:rPr>
                <w:rFonts w:eastAsia="Cambria"/>
                <w:color w:val="000000" w:themeColor="text1"/>
                <w:sz w:val="20"/>
                <w:szCs w:val="20"/>
              </w:rPr>
              <w:t xml:space="preserve">Handeln beeinflussen, gewichten und sich mit Möglichkeiten selbstbestimmten </w:t>
            </w:r>
            <w:r w:rsidRPr="00AC5EC1">
              <w:rPr>
                <w:rFonts w:eastAsia="Cambria"/>
                <w:color w:val="000000" w:themeColor="text1"/>
                <w:sz w:val="20"/>
                <w:szCs w:val="20"/>
              </w:rPr>
              <w:t>En</w:t>
            </w:r>
            <w:r w:rsidRPr="00AC5EC1">
              <w:rPr>
                <w:rFonts w:eastAsia="Cambria"/>
                <w:color w:val="000000" w:themeColor="text1"/>
                <w:sz w:val="20"/>
                <w:szCs w:val="20"/>
              </w:rPr>
              <w:t>t</w:t>
            </w:r>
            <w:r>
              <w:rPr>
                <w:rFonts w:eastAsia="Cambria"/>
                <w:color w:val="000000" w:themeColor="text1"/>
                <w:sz w:val="20"/>
                <w:szCs w:val="20"/>
              </w:rPr>
              <w:t>scheidens und Handelns auseina</w:t>
            </w:r>
            <w:r w:rsidR="007664B8">
              <w:rPr>
                <w:rFonts w:eastAsia="Cambria"/>
                <w:color w:val="000000" w:themeColor="text1"/>
                <w:sz w:val="20"/>
                <w:szCs w:val="20"/>
              </w:rPr>
              <w:t>n</w:t>
            </w:r>
            <w:r w:rsidRPr="00AC5EC1">
              <w:rPr>
                <w:rFonts w:eastAsia="Cambria"/>
                <w:color w:val="000000" w:themeColor="text1"/>
                <w:sz w:val="20"/>
                <w:szCs w:val="20"/>
              </w:rPr>
              <w:t>de</w:t>
            </w:r>
            <w:r w:rsidRPr="00AC5EC1">
              <w:rPr>
                <w:rFonts w:eastAsia="Cambria"/>
                <w:color w:val="000000" w:themeColor="text1"/>
                <w:sz w:val="20"/>
                <w:szCs w:val="20"/>
              </w:rPr>
              <w:t>r</w:t>
            </w:r>
            <w:r w:rsidRPr="00AC5EC1">
              <w:rPr>
                <w:rFonts w:eastAsia="Cambria"/>
                <w:color w:val="000000" w:themeColor="text1"/>
                <w:sz w:val="20"/>
                <w:szCs w:val="20"/>
              </w:rPr>
              <w:t>setzen</w:t>
            </w:r>
          </w:p>
          <w:p w14:paraId="0CE0102F" w14:textId="77777777" w:rsidR="00353D79" w:rsidRDefault="00353D79" w:rsidP="00353D79">
            <w:pPr>
              <w:spacing w:before="12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Pr>
                <w:rFonts w:eastAsia="Cambria"/>
                <w:color w:val="000000" w:themeColor="text1"/>
                <w:sz w:val="20"/>
                <w:szCs w:val="20"/>
              </w:rPr>
              <w:t>: verschiedene Faktoren</w:t>
            </w:r>
          </w:p>
          <w:p w14:paraId="0AD98650" w14:textId="77777777" w:rsidR="00353D79" w:rsidRDefault="00353D79" w:rsidP="00353D79">
            <w:pPr>
              <w:spacing w:before="120" w:line="240" w:lineRule="auto"/>
              <w:rPr>
                <w:rFonts w:eastAsia="Cambria"/>
                <w:color w:val="000000" w:themeColor="text1"/>
                <w:sz w:val="20"/>
                <w:szCs w:val="20"/>
              </w:rPr>
            </w:pPr>
            <w:r w:rsidRPr="00616EAE">
              <w:rPr>
                <w:rFonts w:eastAsia="Cambria"/>
                <w:b/>
                <w:color w:val="000000" w:themeColor="text1"/>
                <w:sz w:val="20"/>
                <w:szCs w:val="20"/>
                <w:shd w:val="clear" w:color="auto" w:fill="FFE2D5"/>
              </w:rPr>
              <w:t>G</w:t>
            </w:r>
            <w:r>
              <w:rPr>
                <w:rFonts w:eastAsia="Cambria"/>
                <w:color w:val="000000" w:themeColor="text1"/>
                <w:sz w:val="20"/>
                <w:szCs w:val="20"/>
              </w:rPr>
              <w:t>: e</w:t>
            </w:r>
            <w:r w:rsidRPr="00AC5EC1">
              <w:rPr>
                <w:rFonts w:eastAsia="Cambria"/>
                <w:color w:val="000000" w:themeColor="text1"/>
                <w:sz w:val="20"/>
                <w:szCs w:val="20"/>
              </w:rPr>
              <w:t>inige Faktoren</w:t>
            </w:r>
          </w:p>
          <w:p w14:paraId="5602571F" w14:textId="77777777" w:rsidR="00353D79" w:rsidRPr="008E3C59" w:rsidRDefault="00353D79" w:rsidP="00353D79">
            <w:pPr>
              <w:spacing w:before="120" w:line="240" w:lineRule="auto"/>
              <w:rPr>
                <w:rFonts w:eastAsia="Cambria"/>
                <w:color w:val="000000" w:themeColor="text1"/>
                <w:sz w:val="20"/>
                <w:szCs w:val="20"/>
              </w:rPr>
            </w:pPr>
          </w:p>
        </w:tc>
        <w:tc>
          <w:tcPr>
            <w:tcW w:w="5669" w:type="dxa"/>
            <w:vMerge/>
            <w:tcBorders>
              <w:left w:val="single" w:sz="4" w:space="0" w:color="auto"/>
              <w:bottom w:val="single" w:sz="4" w:space="0" w:color="auto"/>
              <w:right w:val="single" w:sz="4" w:space="0" w:color="auto"/>
            </w:tcBorders>
            <w:shd w:val="clear" w:color="auto" w:fill="auto"/>
          </w:tcPr>
          <w:p w14:paraId="4259B9D5" w14:textId="136F1975" w:rsidR="00353D79" w:rsidRPr="003B5EA8" w:rsidRDefault="00353D79" w:rsidP="00353D79">
            <w:pPr>
              <w:pStyle w:val="Listenabsatz"/>
              <w:numPr>
                <w:ilvl w:val="0"/>
                <w:numId w:val="34"/>
              </w:numPr>
              <w:spacing w:before="60" w:after="120" w:line="240" w:lineRule="auto"/>
              <w:rPr>
                <w:rFonts w:eastAsia="Cambria"/>
                <w:b/>
                <w:sz w:val="20"/>
                <w:szCs w:val="20"/>
              </w:rPr>
            </w:pPr>
          </w:p>
        </w:tc>
        <w:tc>
          <w:tcPr>
            <w:tcW w:w="2977" w:type="dxa"/>
            <w:vMerge/>
            <w:tcBorders>
              <w:left w:val="single" w:sz="4" w:space="0" w:color="auto"/>
            </w:tcBorders>
            <w:shd w:val="clear" w:color="auto" w:fill="auto"/>
          </w:tcPr>
          <w:p w14:paraId="4B88771E" w14:textId="77777777" w:rsidR="00353D79" w:rsidRPr="00BE7924" w:rsidRDefault="00353D79" w:rsidP="00353D79">
            <w:pPr>
              <w:spacing w:before="120" w:after="120" w:line="240" w:lineRule="auto"/>
              <w:rPr>
                <w:sz w:val="20"/>
                <w:szCs w:val="20"/>
              </w:rPr>
            </w:pPr>
          </w:p>
        </w:tc>
      </w:tr>
      <w:tr w:rsidR="00353D79" w:rsidRPr="00BE7924" w14:paraId="69C66A13" w14:textId="77777777" w:rsidTr="001E3022">
        <w:trPr>
          <w:trHeight w:val="1209"/>
        </w:trPr>
        <w:tc>
          <w:tcPr>
            <w:tcW w:w="3686" w:type="dxa"/>
            <w:vMerge/>
            <w:tcBorders>
              <w:left w:val="single" w:sz="4" w:space="0" w:color="auto"/>
              <w:right w:val="single" w:sz="4" w:space="0" w:color="auto"/>
            </w:tcBorders>
            <w:shd w:val="clear" w:color="auto" w:fill="auto"/>
          </w:tcPr>
          <w:p w14:paraId="5D2A0CF0"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313F4993"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63F665F1" w14:textId="77777777" w:rsidR="00353D79" w:rsidRPr="00BD4B25" w:rsidRDefault="00353D79" w:rsidP="00353D79">
            <w:pPr>
              <w:spacing w:before="120" w:after="120" w:line="240" w:lineRule="auto"/>
              <w:rPr>
                <w:rFonts w:eastAsia="Cambria"/>
                <w:b/>
                <w:sz w:val="20"/>
                <w:szCs w:val="20"/>
              </w:rPr>
            </w:pPr>
            <w:r>
              <w:rPr>
                <w:rFonts w:eastAsia="Cambria"/>
                <w:b/>
                <w:sz w:val="20"/>
                <w:szCs w:val="20"/>
              </w:rPr>
              <w:t>a) Welche Erfahrungen haben wir mit Menschen mit Handicap</w:t>
            </w:r>
            <w:r w:rsidRPr="00BE7924">
              <w:rPr>
                <w:rFonts w:eastAsia="Cambria"/>
                <w:b/>
                <w:sz w:val="20"/>
                <w:szCs w:val="20"/>
              </w:rPr>
              <w:t>?</w:t>
            </w:r>
          </w:p>
          <w:p w14:paraId="7EB1AAB6" w14:textId="77777777" w:rsidR="00353D79" w:rsidRPr="00BE7924" w:rsidRDefault="00353D79" w:rsidP="00353D79">
            <w:pPr>
              <w:spacing w:before="120" w:after="120" w:line="240" w:lineRule="auto"/>
              <w:rPr>
                <w:rFonts w:eastAsia="Cambria"/>
                <w:sz w:val="20"/>
                <w:szCs w:val="20"/>
              </w:rPr>
            </w:pPr>
            <w:r>
              <w:rPr>
                <w:rFonts w:eastAsia="Cambria"/>
                <w:sz w:val="20"/>
                <w:szCs w:val="20"/>
              </w:rPr>
              <w:t xml:space="preserve">Erfahrungen aus dem Nahbereich </w:t>
            </w:r>
            <w:r w:rsidRPr="009C3664">
              <w:rPr>
                <w:rFonts w:eastAsia="Cambria"/>
                <w:sz w:val="20"/>
                <w:szCs w:val="20"/>
              </w:rPr>
              <w:t>sammeln</w:t>
            </w:r>
            <w:r>
              <w:rPr>
                <w:rFonts w:eastAsia="Cambria"/>
                <w:sz w:val="20"/>
                <w:szCs w:val="20"/>
              </w:rPr>
              <w:t xml:space="preserve"> (Alltag, Schule) und sich mit </w:t>
            </w:r>
            <w:r>
              <w:rPr>
                <w:rFonts w:eastAsia="Cambria"/>
                <w:color w:val="000000" w:themeColor="text1"/>
                <w:sz w:val="20"/>
                <w:szCs w:val="20"/>
              </w:rPr>
              <w:t>Unsicherheiten, Ängsten</w:t>
            </w:r>
            <w:r w:rsidRPr="0007232E">
              <w:rPr>
                <w:rFonts w:eastAsia="Cambria"/>
                <w:color w:val="000000" w:themeColor="text1"/>
                <w:sz w:val="20"/>
                <w:szCs w:val="20"/>
              </w:rPr>
              <w:t xml:space="preserve"> und </w:t>
            </w:r>
            <w:r>
              <w:rPr>
                <w:rFonts w:eastAsia="Cambria"/>
                <w:color w:val="000000" w:themeColor="text1"/>
                <w:sz w:val="20"/>
                <w:szCs w:val="20"/>
              </w:rPr>
              <w:t>dem Sprachg</w:t>
            </w:r>
            <w:r>
              <w:rPr>
                <w:rFonts w:eastAsia="Cambria"/>
                <w:color w:val="000000" w:themeColor="text1"/>
                <w:sz w:val="20"/>
                <w:szCs w:val="20"/>
              </w:rPr>
              <w:t>e</w:t>
            </w:r>
            <w:r>
              <w:rPr>
                <w:rFonts w:eastAsia="Cambria"/>
                <w:color w:val="000000" w:themeColor="text1"/>
                <w:sz w:val="20"/>
                <w:szCs w:val="20"/>
              </w:rPr>
              <w:t>brauch auseinandersetzen</w:t>
            </w:r>
          </w:p>
        </w:tc>
        <w:tc>
          <w:tcPr>
            <w:tcW w:w="2977" w:type="dxa"/>
            <w:vMerge/>
            <w:tcBorders>
              <w:left w:val="single" w:sz="4" w:space="0" w:color="auto"/>
            </w:tcBorders>
            <w:shd w:val="clear" w:color="auto" w:fill="auto"/>
          </w:tcPr>
          <w:p w14:paraId="00EEF1FF" w14:textId="77777777" w:rsidR="00353D79" w:rsidRPr="00BE7924" w:rsidRDefault="00353D79" w:rsidP="00353D79">
            <w:pPr>
              <w:spacing w:before="120"/>
              <w:rPr>
                <w:rFonts w:eastAsia="Cambria"/>
                <w:b/>
                <w:sz w:val="20"/>
                <w:szCs w:val="20"/>
              </w:rPr>
            </w:pPr>
          </w:p>
        </w:tc>
      </w:tr>
      <w:tr w:rsidR="00353D79" w:rsidRPr="00BE7924" w14:paraId="1F61FC28" w14:textId="77777777" w:rsidTr="001E3022">
        <w:trPr>
          <w:trHeight w:val="395"/>
        </w:trPr>
        <w:tc>
          <w:tcPr>
            <w:tcW w:w="3686" w:type="dxa"/>
            <w:vMerge/>
            <w:tcBorders>
              <w:left w:val="single" w:sz="4" w:space="0" w:color="auto"/>
              <w:right w:val="single" w:sz="4" w:space="0" w:color="auto"/>
            </w:tcBorders>
            <w:shd w:val="clear" w:color="auto" w:fill="auto"/>
          </w:tcPr>
          <w:p w14:paraId="7BE03BB5"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645F8E21"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0DC8019" w14:textId="77777777" w:rsidR="00353D79" w:rsidRPr="00267E90" w:rsidRDefault="00353D79" w:rsidP="00353D79">
            <w:pPr>
              <w:spacing w:before="120" w:after="60" w:line="240" w:lineRule="auto"/>
              <w:rPr>
                <w:rFonts w:eastAsia="Cambria"/>
                <w:color w:val="7030A0"/>
                <w:sz w:val="20"/>
                <w:szCs w:val="20"/>
              </w:rPr>
            </w:pPr>
            <w:r w:rsidRPr="00236414">
              <w:rPr>
                <w:rFonts w:eastAsia="Cambria"/>
                <w:b/>
                <w:color w:val="000000" w:themeColor="text1"/>
                <w:sz w:val="20"/>
                <w:szCs w:val="20"/>
                <w:shd w:val="clear" w:color="auto" w:fill="F5A092"/>
              </w:rPr>
              <w:t>E</w:t>
            </w:r>
            <w:r w:rsidRPr="00DC2724">
              <w:rPr>
                <w:rFonts w:eastAsia="Cambria"/>
                <w:b/>
                <w:color w:val="000000" w:themeColor="text1"/>
                <w:sz w:val="20"/>
                <w:szCs w:val="20"/>
              </w:rPr>
              <w:t xml:space="preserve">, </w:t>
            </w:r>
            <w:r w:rsidRPr="0050441F">
              <w:rPr>
                <w:rFonts w:eastAsia="Cambria"/>
                <w:b/>
                <w:color w:val="000000" w:themeColor="text1"/>
                <w:sz w:val="20"/>
                <w:szCs w:val="20"/>
                <w:shd w:val="clear" w:color="auto" w:fill="FFCEB9"/>
              </w:rPr>
              <w:t>M</w:t>
            </w:r>
            <w:r w:rsidRPr="00DC2724">
              <w:rPr>
                <w:rFonts w:eastAsia="Cambria"/>
                <w:b/>
                <w:color w:val="000000" w:themeColor="text1"/>
                <w:sz w:val="20"/>
                <w:szCs w:val="20"/>
              </w:rPr>
              <w:t xml:space="preserve">, </w:t>
            </w:r>
            <w:r w:rsidRPr="00616EAE">
              <w:rPr>
                <w:rFonts w:eastAsia="Cambria"/>
                <w:b/>
                <w:color w:val="000000" w:themeColor="text1"/>
                <w:sz w:val="20"/>
                <w:szCs w:val="20"/>
                <w:shd w:val="clear" w:color="auto" w:fill="FFE2D5"/>
              </w:rPr>
              <w:t>G</w:t>
            </w:r>
            <w:r w:rsidRPr="00FA0D93">
              <w:rPr>
                <w:rFonts w:eastAsia="Cambria"/>
                <w:color w:val="000000" w:themeColor="text1"/>
                <w:sz w:val="20"/>
                <w:szCs w:val="20"/>
              </w:rPr>
              <w:t>: Mindmap erstellen, nach Bedarf Beispiel/e vorgeben</w:t>
            </w:r>
          </w:p>
        </w:tc>
        <w:tc>
          <w:tcPr>
            <w:tcW w:w="2977" w:type="dxa"/>
            <w:vMerge/>
            <w:tcBorders>
              <w:left w:val="single" w:sz="4" w:space="0" w:color="auto"/>
            </w:tcBorders>
            <w:shd w:val="clear" w:color="auto" w:fill="auto"/>
          </w:tcPr>
          <w:p w14:paraId="662B1F70" w14:textId="77777777" w:rsidR="00353D79" w:rsidRPr="00BE7924" w:rsidRDefault="00353D79" w:rsidP="00353D79">
            <w:pPr>
              <w:spacing w:before="120"/>
              <w:rPr>
                <w:rFonts w:eastAsia="Cambria"/>
                <w:b/>
                <w:sz w:val="20"/>
                <w:szCs w:val="20"/>
              </w:rPr>
            </w:pPr>
          </w:p>
        </w:tc>
      </w:tr>
      <w:tr w:rsidR="00353D79" w:rsidRPr="00BE7924" w14:paraId="4C7DD113" w14:textId="77777777" w:rsidTr="001E3022">
        <w:trPr>
          <w:trHeight w:val="1043"/>
        </w:trPr>
        <w:tc>
          <w:tcPr>
            <w:tcW w:w="3686" w:type="dxa"/>
            <w:vMerge/>
            <w:tcBorders>
              <w:left w:val="single" w:sz="4" w:space="0" w:color="auto"/>
              <w:right w:val="single" w:sz="4" w:space="0" w:color="auto"/>
            </w:tcBorders>
            <w:shd w:val="clear" w:color="auto" w:fill="auto"/>
          </w:tcPr>
          <w:p w14:paraId="0D1356A9"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39F059DA"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4B3CC79" w14:textId="77777777" w:rsidR="00353D79" w:rsidRDefault="00353D79" w:rsidP="00353D79">
            <w:pPr>
              <w:spacing w:before="120" w:after="60" w:line="240" w:lineRule="auto"/>
              <w:rPr>
                <w:rFonts w:eastAsia="Cambria"/>
                <w:b/>
                <w:sz w:val="20"/>
                <w:szCs w:val="20"/>
              </w:rPr>
            </w:pPr>
            <w:r>
              <w:rPr>
                <w:rFonts w:eastAsia="Cambria"/>
                <w:b/>
                <w:sz w:val="20"/>
                <w:szCs w:val="20"/>
              </w:rPr>
              <w:t>b) Welche Formen von Einschränkungen gibt es und was sind ihre Ursachen?</w:t>
            </w:r>
          </w:p>
          <w:p w14:paraId="10B8145A" w14:textId="24678545" w:rsidR="00353D79" w:rsidRPr="009F1EF6" w:rsidRDefault="00353D79" w:rsidP="00353D79">
            <w:pPr>
              <w:spacing w:before="120" w:after="60" w:line="240" w:lineRule="auto"/>
              <w:rPr>
                <w:rFonts w:eastAsia="Cambria"/>
                <w:sz w:val="20"/>
                <w:szCs w:val="20"/>
              </w:rPr>
            </w:pPr>
            <w:r w:rsidRPr="00FA0D93">
              <w:rPr>
                <w:rFonts w:eastAsia="Cambria"/>
                <w:color w:val="000000" w:themeColor="text1"/>
                <w:sz w:val="20"/>
                <w:szCs w:val="20"/>
              </w:rPr>
              <w:t>Formen körperlicher und geistiger Einschränkungen unte</w:t>
            </w:r>
            <w:r w:rsidRPr="00FA0D93">
              <w:rPr>
                <w:rFonts w:eastAsia="Cambria"/>
                <w:color w:val="000000" w:themeColor="text1"/>
                <w:sz w:val="20"/>
                <w:szCs w:val="20"/>
              </w:rPr>
              <w:t>r</w:t>
            </w:r>
            <w:r w:rsidRPr="00FA0D93">
              <w:rPr>
                <w:rFonts w:eastAsia="Cambria"/>
                <w:color w:val="000000" w:themeColor="text1"/>
                <w:sz w:val="20"/>
                <w:szCs w:val="20"/>
              </w:rPr>
              <w:t>scheiden und ihre Ursachen erläutern (z.B. Kurzsichtigkeit, Allergien, Kleinwüchsigkeit, Diabetes, LRS usw.)</w:t>
            </w:r>
          </w:p>
        </w:tc>
        <w:tc>
          <w:tcPr>
            <w:tcW w:w="2977" w:type="dxa"/>
            <w:vMerge/>
            <w:tcBorders>
              <w:left w:val="single" w:sz="4" w:space="0" w:color="auto"/>
            </w:tcBorders>
            <w:shd w:val="clear" w:color="auto" w:fill="auto"/>
          </w:tcPr>
          <w:p w14:paraId="00F184BC" w14:textId="77777777" w:rsidR="00353D79" w:rsidRPr="00BE7924" w:rsidRDefault="00353D79" w:rsidP="00353D79">
            <w:pPr>
              <w:spacing w:before="120"/>
              <w:rPr>
                <w:rFonts w:eastAsia="Cambria"/>
                <w:b/>
                <w:sz w:val="20"/>
                <w:szCs w:val="20"/>
              </w:rPr>
            </w:pPr>
          </w:p>
        </w:tc>
      </w:tr>
      <w:tr w:rsidR="00353D79" w:rsidRPr="00BE7924" w14:paraId="162CF1B4" w14:textId="77777777" w:rsidTr="001E3022">
        <w:trPr>
          <w:trHeight w:val="517"/>
        </w:trPr>
        <w:tc>
          <w:tcPr>
            <w:tcW w:w="3686" w:type="dxa"/>
            <w:vMerge/>
            <w:tcBorders>
              <w:left w:val="single" w:sz="4" w:space="0" w:color="auto"/>
              <w:right w:val="single" w:sz="4" w:space="0" w:color="auto"/>
            </w:tcBorders>
            <w:shd w:val="clear" w:color="auto" w:fill="auto"/>
          </w:tcPr>
          <w:p w14:paraId="11CAA943"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26CC28BD"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1439363" w14:textId="77777777" w:rsidR="00353D79" w:rsidRPr="00DA35D3" w:rsidRDefault="00353D79" w:rsidP="00353D79">
            <w:pPr>
              <w:spacing w:before="120" w:after="60" w:line="240" w:lineRule="auto"/>
              <w:rPr>
                <w:rFonts w:eastAsia="Cambria"/>
                <w:color w:val="FF0000"/>
                <w:sz w:val="20"/>
                <w:szCs w:val="20"/>
              </w:rPr>
            </w:pPr>
            <w:r w:rsidRPr="00236414">
              <w:rPr>
                <w:rFonts w:eastAsia="Cambria"/>
                <w:b/>
                <w:color w:val="000000" w:themeColor="text1"/>
                <w:sz w:val="20"/>
                <w:szCs w:val="20"/>
                <w:shd w:val="clear" w:color="auto" w:fill="F5A092"/>
              </w:rPr>
              <w:t>E</w:t>
            </w:r>
            <w:r w:rsidRPr="00DC2724">
              <w:rPr>
                <w:rFonts w:eastAsia="Cambria"/>
                <w:b/>
                <w:color w:val="000000" w:themeColor="text1"/>
                <w:sz w:val="20"/>
                <w:szCs w:val="20"/>
              </w:rPr>
              <w:t xml:space="preserve">, </w:t>
            </w:r>
            <w:r w:rsidRPr="0050441F">
              <w:rPr>
                <w:rFonts w:eastAsia="Cambria"/>
                <w:b/>
                <w:color w:val="000000" w:themeColor="text1"/>
                <w:sz w:val="20"/>
                <w:szCs w:val="20"/>
                <w:shd w:val="clear" w:color="auto" w:fill="FFCEB9"/>
              </w:rPr>
              <w:t>M</w:t>
            </w:r>
            <w:r w:rsidRPr="00DC2724">
              <w:rPr>
                <w:rFonts w:eastAsia="Cambria"/>
                <w:b/>
                <w:color w:val="000000" w:themeColor="text1"/>
                <w:sz w:val="20"/>
                <w:szCs w:val="20"/>
              </w:rPr>
              <w:t xml:space="preserve">, </w:t>
            </w:r>
            <w:r w:rsidRPr="00616EAE">
              <w:rPr>
                <w:rFonts w:eastAsia="Cambria"/>
                <w:b/>
                <w:color w:val="000000" w:themeColor="text1"/>
                <w:sz w:val="20"/>
                <w:szCs w:val="20"/>
                <w:shd w:val="clear" w:color="auto" w:fill="FFE2D5"/>
              </w:rPr>
              <w:t>G</w:t>
            </w:r>
            <w:r w:rsidRPr="0007232E">
              <w:rPr>
                <w:rFonts w:eastAsia="Cambria"/>
                <w:color w:val="000000" w:themeColor="text1"/>
                <w:sz w:val="20"/>
                <w:szCs w:val="20"/>
              </w:rPr>
              <w:t xml:space="preserve">: </w:t>
            </w:r>
            <w:r>
              <w:rPr>
                <w:rFonts w:eastAsia="Cambria"/>
                <w:color w:val="000000" w:themeColor="text1"/>
                <w:sz w:val="20"/>
                <w:szCs w:val="20"/>
              </w:rPr>
              <w:t xml:space="preserve">aus Lerntheke Informationen erarbeiten und auf Plakaten präsentieren, </w:t>
            </w:r>
            <w:r w:rsidRPr="000C247E">
              <w:rPr>
                <w:rFonts w:eastAsia="Cambria"/>
                <w:sz w:val="20"/>
                <w:szCs w:val="20"/>
              </w:rPr>
              <w:t>u.U. Hilfsfragen und Methodenanle</w:t>
            </w:r>
            <w:r w:rsidRPr="000C247E">
              <w:rPr>
                <w:rFonts w:eastAsia="Cambria"/>
                <w:sz w:val="20"/>
                <w:szCs w:val="20"/>
              </w:rPr>
              <w:t>i</w:t>
            </w:r>
            <w:r w:rsidRPr="000C247E">
              <w:rPr>
                <w:rFonts w:eastAsia="Cambria"/>
                <w:sz w:val="20"/>
                <w:szCs w:val="20"/>
              </w:rPr>
              <w:t>tung</w:t>
            </w:r>
          </w:p>
        </w:tc>
        <w:tc>
          <w:tcPr>
            <w:tcW w:w="2977" w:type="dxa"/>
            <w:vMerge/>
            <w:tcBorders>
              <w:left w:val="single" w:sz="4" w:space="0" w:color="auto"/>
            </w:tcBorders>
            <w:shd w:val="clear" w:color="auto" w:fill="auto"/>
          </w:tcPr>
          <w:p w14:paraId="1879DD56" w14:textId="77777777" w:rsidR="00353D79" w:rsidRPr="00BE7924" w:rsidRDefault="00353D79" w:rsidP="00353D79">
            <w:pPr>
              <w:spacing w:before="120"/>
              <w:rPr>
                <w:rFonts w:eastAsia="Cambria"/>
                <w:b/>
                <w:sz w:val="20"/>
                <w:szCs w:val="20"/>
              </w:rPr>
            </w:pPr>
          </w:p>
        </w:tc>
      </w:tr>
      <w:tr w:rsidR="00353D79" w:rsidRPr="00BE7924" w14:paraId="34FDCC86" w14:textId="77777777" w:rsidTr="001E3022">
        <w:trPr>
          <w:trHeight w:val="525"/>
        </w:trPr>
        <w:tc>
          <w:tcPr>
            <w:tcW w:w="3686" w:type="dxa"/>
            <w:vMerge/>
            <w:tcBorders>
              <w:left w:val="single" w:sz="4" w:space="0" w:color="auto"/>
              <w:right w:val="single" w:sz="4" w:space="0" w:color="auto"/>
            </w:tcBorders>
            <w:shd w:val="clear" w:color="auto" w:fill="auto"/>
          </w:tcPr>
          <w:p w14:paraId="554153FA"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463F8E40"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F41091E" w14:textId="77777777" w:rsidR="00353D79" w:rsidRDefault="00353D79" w:rsidP="00353D79">
            <w:pPr>
              <w:spacing w:before="120" w:after="60" w:line="240" w:lineRule="auto"/>
              <w:rPr>
                <w:rFonts w:eastAsia="Cambria"/>
                <w:b/>
                <w:color w:val="000000" w:themeColor="text1"/>
                <w:sz w:val="20"/>
                <w:szCs w:val="20"/>
              </w:rPr>
            </w:pPr>
            <w:r w:rsidRPr="0007232E">
              <w:rPr>
                <w:rFonts w:eastAsia="Cambria"/>
                <w:b/>
                <w:color w:val="000000" w:themeColor="text1"/>
                <w:sz w:val="20"/>
                <w:szCs w:val="20"/>
              </w:rPr>
              <w:t xml:space="preserve">c) </w:t>
            </w:r>
            <w:r>
              <w:rPr>
                <w:rFonts w:eastAsia="Cambria"/>
                <w:b/>
                <w:color w:val="000000" w:themeColor="text1"/>
                <w:sz w:val="20"/>
                <w:szCs w:val="20"/>
              </w:rPr>
              <w:t>Was ist ein Handicap?</w:t>
            </w:r>
          </w:p>
          <w:p w14:paraId="4D076B89" w14:textId="77777777" w:rsidR="00353D79" w:rsidRPr="009F1EF6" w:rsidRDefault="00353D79" w:rsidP="00353D79">
            <w:pPr>
              <w:spacing w:before="120" w:after="60" w:line="240" w:lineRule="auto"/>
              <w:rPr>
                <w:rFonts w:eastAsia="Cambria"/>
                <w:color w:val="000000" w:themeColor="text1"/>
                <w:sz w:val="20"/>
                <w:szCs w:val="20"/>
              </w:rPr>
            </w:pPr>
            <w:r>
              <w:rPr>
                <w:rFonts w:eastAsia="Cambria"/>
                <w:color w:val="000000" w:themeColor="text1"/>
                <w:sz w:val="20"/>
                <w:szCs w:val="20"/>
              </w:rPr>
              <w:lastRenderedPageBreak/>
              <w:t>Begriff der Behinderung erläutern</w:t>
            </w:r>
          </w:p>
        </w:tc>
        <w:tc>
          <w:tcPr>
            <w:tcW w:w="2977" w:type="dxa"/>
            <w:vMerge/>
            <w:tcBorders>
              <w:left w:val="single" w:sz="4" w:space="0" w:color="auto"/>
            </w:tcBorders>
            <w:shd w:val="clear" w:color="auto" w:fill="auto"/>
          </w:tcPr>
          <w:p w14:paraId="30B543FB" w14:textId="77777777" w:rsidR="00353D79" w:rsidRPr="00BE7924" w:rsidRDefault="00353D79" w:rsidP="00353D79">
            <w:pPr>
              <w:spacing w:before="120"/>
              <w:rPr>
                <w:rFonts w:eastAsia="Cambria"/>
                <w:b/>
                <w:sz w:val="20"/>
                <w:szCs w:val="20"/>
              </w:rPr>
            </w:pPr>
          </w:p>
        </w:tc>
      </w:tr>
      <w:tr w:rsidR="00353D79" w:rsidRPr="00BE7924" w14:paraId="4382E39D" w14:textId="77777777" w:rsidTr="001E3022">
        <w:trPr>
          <w:trHeight w:val="1342"/>
        </w:trPr>
        <w:tc>
          <w:tcPr>
            <w:tcW w:w="3686" w:type="dxa"/>
            <w:vMerge/>
            <w:tcBorders>
              <w:left w:val="single" w:sz="4" w:space="0" w:color="auto"/>
              <w:right w:val="single" w:sz="4" w:space="0" w:color="auto"/>
            </w:tcBorders>
            <w:shd w:val="clear" w:color="auto" w:fill="auto"/>
          </w:tcPr>
          <w:p w14:paraId="079C1071"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092F77C6"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right w:val="single" w:sz="4" w:space="0" w:color="auto"/>
            </w:tcBorders>
            <w:shd w:val="clear" w:color="auto" w:fill="auto"/>
          </w:tcPr>
          <w:p w14:paraId="7D12ADA9" w14:textId="77777777" w:rsidR="00353D79" w:rsidRPr="0007232E" w:rsidRDefault="00353D79" w:rsidP="00353D79">
            <w:pPr>
              <w:spacing w:before="120" w:after="6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DC2724">
              <w:rPr>
                <w:rFonts w:eastAsia="Cambria"/>
                <w:b/>
                <w:color w:val="000000" w:themeColor="text1"/>
                <w:sz w:val="20"/>
                <w:szCs w:val="20"/>
              </w:rPr>
              <w:t xml:space="preserve">, </w:t>
            </w:r>
            <w:r w:rsidRPr="0050441F">
              <w:rPr>
                <w:rFonts w:eastAsia="Cambria"/>
                <w:b/>
                <w:color w:val="000000" w:themeColor="text1"/>
                <w:sz w:val="20"/>
                <w:szCs w:val="20"/>
                <w:shd w:val="clear" w:color="auto" w:fill="FFCEB9"/>
              </w:rPr>
              <w:t>M</w:t>
            </w:r>
            <w:r w:rsidRPr="0007232E">
              <w:rPr>
                <w:rFonts w:eastAsia="Cambria"/>
                <w:color w:val="000000" w:themeColor="text1"/>
                <w:sz w:val="20"/>
                <w:szCs w:val="20"/>
              </w:rPr>
              <w:t>:</w:t>
            </w:r>
            <w:r w:rsidRPr="009713F8">
              <w:rPr>
                <w:rFonts w:eastAsia="Cambria"/>
                <w:color w:val="000000" w:themeColor="text1"/>
                <w:sz w:val="20"/>
                <w:szCs w:val="20"/>
              </w:rPr>
              <w:t xml:space="preserve"> Aus </w:t>
            </w:r>
            <w:r>
              <w:rPr>
                <w:rFonts w:eastAsia="Cambria"/>
                <w:color w:val="000000" w:themeColor="text1"/>
                <w:sz w:val="20"/>
                <w:szCs w:val="20"/>
              </w:rPr>
              <w:t>Formen der Behinderung allgemeine Merkmale erschließen und formulierte Definition z.B. mit WHO-Definition vergleichen</w:t>
            </w:r>
          </w:p>
          <w:p w14:paraId="509D1837" w14:textId="77777777" w:rsidR="00353D79" w:rsidRPr="00DA35D3" w:rsidRDefault="00353D79" w:rsidP="00353D79">
            <w:pPr>
              <w:spacing w:before="120" w:after="60" w:line="240" w:lineRule="auto"/>
              <w:rPr>
                <w:rFonts w:eastAsia="Cambria"/>
                <w:color w:val="FF0000"/>
                <w:sz w:val="20"/>
                <w:szCs w:val="20"/>
              </w:rPr>
            </w:pPr>
            <w:r w:rsidRPr="00616EAE">
              <w:rPr>
                <w:rFonts w:eastAsia="Cambria"/>
                <w:b/>
                <w:color w:val="000000" w:themeColor="text1"/>
                <w:sz w:val="20"/>
                <w:szCs w:val="20"/>
                <w:shd w:val="clear" w:color="auto" w:fill="FFE2D5"/>
              </w:rPr>
              <w:t>G</w:t>
            </w:r>
            <w:r w:rsidRPr="0007232E">
              <w:rPr>
                <w:rFonts w:eastAsia="Cambria"/>
                <w:color w:val="000000" w:themeColor="text1"/>
                <w:sz w:val="20"/>
                <w:szCs w:val="20"/>
              </w:rPr>
              <w:t>:</w:t>
            </w:r>
            <w:r w:rsidRPr="0007232E">
              <w:rPr>
                <w:rFonts w:eastAsia="Cambria"/>
                <w:b/>
                <w:color w:val="000000" w:themeColor="text1"/>
                <w:sz w:val="20"/>
                <w:szCs w:val="20"/>
              </w:rPr>
              <w:t xml:space="preserve"> </w:t>
            </w:r>
            <w:r w:rsidRPr="005C49B7">
              <w:rPr>
                <w:rFonts w:eastAsia="Cambria"/>
                <w:color w:val="000000" w:themeColor="text1"/>
                <w:sz w:val="20"/>
                <w:szCs w:val="20"/>
              </w:rPr>
              <w:t>Begriffsm</w:t>
            </w:r>
            <w:r>
              <w:rPr>
                <w:rFonts w:eastAsia="Cambria"/>
                <w:color w:val="000000" w:themeColor="text1"/>
                <w:sz w:val="20"/>
                <w:szCs w:val="20"/>
              </w:rPr>
              <w:t xml:space="preserve">erkmale für Definition vorgeben, </w:t>
            </w:r>
            <w:r w:rsidRPr="000C247E">
              <w:rPr>
                <w:rFonts w:eastAsia="Cambria"/>
                <w:sz w:val="20"/>
                <w:szCs w:val="20"/>
              </w:rPr>
              <w:t>vereinfachte Textvorlage</w:t>
            </w:r>
          </w:p>
        </w:tc>
        <w:tc>
          <w:tcPr>
            <w:tcW w:w="2977" w:type="dxa"/>
            <w:vMerge/>
            <w:tcBorders>
              <w:left w:val="single" w:sz="4" w:space="0" w:color="auto"/>
            </w:tcBorders>
            <w:shd w:val="clear" w:color="auto" w:fill="auto"/>
          </w:tcPr>
          <w:p w14:paraId="35B6DE82" w14:textId="77777777" w:rsidR="00353D79" w:rsidRPr="00BE7924" w:rsidRDefault="00353D79" w:rsidP="00353D79">
            <w:pPr>
              <w:spacing w:before="120"/>
              <w:rPr>
                <w:rFonts w:eastAsia="Cambria"/>
                <w:b/>
                <w:sz w:val="20"/>
                <w:szCs w:val="20"/>
              </w:rPr>
            </w:pPr>
          </w:p>
        </w:tc>
      </w:tr>
      <w:tr w:rsidR="00353D79" w:rsidRPr="00BE7924" w14:paraId="5A1BD08B" w14:textId="77777777" w:rsidTr="001E3022">
        <w:trPr>
          <w:trHeight w:val="2036"/>
        </w:trPr>
        <w:tc>
          <w:tcPr>
            <w:tcW w:w="3686" w:type="dxa"/>
            <w:vMerge w:val="restart"/>
            <w:tcBorders>
              <w:left w:val="single" w:sz="4" w:space="0" w:color="auto"/>
              <w:right w:val="single" w:sz="4" w:space="0" w:color="auto"/>
            </w:tcBorders>
            <w:shd w:val="clear" w:color="auto" w:fill="auto"/>
          </w:tcPr>
          <w:p w14:paraId="0F62D554" w14:textId="77777777" w:rsidR="00353D79" w:rsidRPr="00D14149" w:rsidRDefault="00353D79" w:rsidP="00353D79">
            <w:pPr>
              <w:spacing w:before="120" w:line="240" w:lineRule="auto"/>
              <w:rPr>
                <w:rFonts w:eastAsia="Cambria"/>
                <w:b/>
                <w:sz w:val="20"/>
                <w:szCs w:val="20"/>
              </w:rPr>
            </w:pPr>
            <w:r w:rsidRPr="00D14149">
              <w:rPr>
                <w:rFonts w:eastAsia="Cambria"/>
                <w:b/>
                <w:sz w:val="20"/>
                <w:szCs w:val="20"/>
              </w:rPr>
              <w:t>2.1 Wahrnehmen und sich hinein-versetzen</w:t>
            </w:r>
          </w:p>
          <w:p w14:paraId="5D9EC271"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t xml:space="preserve">4. </w:t>
            </w:r>
            <w:r w:rsidRPr="00D14149">
              <w:rPr>
                <w:rFonts w:eastAsia="Cambria"/>
                <w:sz w:val="20"/>
                <w:szCs w:val="20"/>
              </w:rPr>
              <w:t>durch Perspektivenwechsel und wechselseitigen Austausch mögliche Empfindungen und Sichtweisen Bete</w:t>
            </w:r>
            <w:r w:rsidRPr="00D14149">
              <w:rPr>
                <w:rFonts w:eastAsia="Cambria"/>
                <w:sz w:val="20"/>
                <w:szCs w:val="20"/>
              </w:rPr>
              <w:t>i</w:t>
            </w:r>
            <w:r w:rsidRPr="00D14149">
              <w:rPr>
                <w:rFonts w:eastAsia="Cambria"/>
                <w:sz w:val="20"/>
                <w:szCs w:val="20"/>
              </w:rPr>
              <w:t>ligter oder Betroffener erfassen und benennen</w:t>
            </w:r>
          </w:p>
          <w:p w14:paraId="2E965B78"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t xml:space="preserve">5. </w:t>
            </w:r>
            <w:r w:rsidRPr="00D14149">
              <w:rPr>
                <w:rFonts w:eastAsia="Cambria"/>
                <w:sz w:val="20"/>
                <w:szCs w:val="20"/>
              </w:rPr>
              <w:t xml:space="preserve">Phänomene, Situationen oder </w:t>
            </w:r>
            <w:r>
              <w:rPr>
                <w:rFonts w:eastAsia="Cambria"/>
                <w:sz w:val="20"/>
                <w:szCs w:val="20"/>
              </w:rPr>
              <w:t>S</w:t>
            </w:r>
            <w:r w:rsidRPr="00D14149">
              <w:rPr>
                <w:rFonts w:eastAsia="Cambria"/>
                <w:sz w:val="20"/>
                <w:szCs w:val="20"/>
              </w:rPr>
              <w:t>achverhalte und die zugrundeliege</w:t>
            </w:r>
            <w:r w:rsidRPr="00D14149">
              <w:rPr>
                <w:rFonts w:eastAsia="Cambria"/>
                <w:sz w:val="20"/>
                <w:szCs w:val="20"/>
              </w:rPr>
              <w:t>n</w:t>
            </w:r>
            <w:r w:rsidRPr="00D14149">
              <w:rPr>
                <w:rFonts w:eastAsia="Cambria"/>
                <w:sz w:val="20"/>
                <w:szCs w:val="20"/>
              </w:rPr>
              <w:t>den Werte und Normen benennen und darstellen</w:t>
            </w:r>
          </w:p>
          <w:p w14:paraId="593FCC14" w14:textId="77777777" w:rsidR="00353D79" w:rsidRPr="00D14149" w:rsidRDefault="00353D79" w:rsidP="00353D79">
            <w:pPr>
              <w:spacing w:before="120" w:line="240" w:lineRule="auto"/>
              <w:rPr>
                <w:rFonts w:eastAsia="Cambria"/>
                <w:b/>
                <w:sz w:val="20"/>
                <w:szCs w:val="20"/>
              </w:rPr>
            </w:pPr>
            <w:r w:rsidRPr="00D14149">
              <w:rPr>
                <w:rFonts w:eastAsia="Cambria"/>
                <w:b/>
                <w:sz w:val="20"/>
                <w:szCs w:val="20"/>
              </w:rPr>
              <w:t>2.2 Analysieren und interpretieren</w:t>
            </w:r>
          </w:p>
          <w:p w14:paraId="7F851206" w14:textId="32708068" w:rsidR="00353D79" w:rsidRPr="00D14149" w:rsidRDefault="00353D79" w:rsidP="00353D79">
            <w:pPr>
              <w:spacing w:before="120" w:line="240" w:lineRule="auto"/>
              <w:rPr>
                <w:rFonts w:eastAsia="Cambria"/>
                <w:sz w:val="20"/>
                <w:szCs w:val="20"/>
              </w:rPr>
            </w:pPr>
            <w:r w:rsidRPr="00D14149">
              <w:rPr>
                <w:rFonts w:eastAsia="Cambria"/>
                <w:b/>
                <w:sz w:val="20"/>
                <w:szCs w:val="20"/>
              </w:rPr>
              <w:t xml:space="preserve">3. </w:t>
            </w:r>
            <w:r w:rsidRPr="00D14149">
              <w:rPr>
                <w:rFonts w:eastAsia="Cambria"/>
                <w:sz w:val="20"/>
                <w:szCs w:val="20"/>
              </w:rPr>
              <w:t>eine Meinung zu ethisch-</w:t>
            </w:r>
            <w:r>
              <w:rPr>
                <w:rFonts w:eastAsia="Cambria"/>
                <w:sz w:val="20"/>
                <w:szCs w:val="20"/>
              </w:rPr>
              <w:t>m</w:t>
            </w:r>
            <w:r w:rsidRPr="00D14149">
              <w:rPr>
                <w:rFonts w:eastAsia="Cambria"/>
                <w:sz w:val="20"/>
                <w:szCs w:val="20"/>
              </w:rPr>
              <w:t>orali</w:t>
            </w:r>
            <w:r w:rsidR="00646FB4">
              <w:rPr>
                <w:rFonts w:eastAsia="Cambria"/>
                <w:sz w:val="20"/>
                <w:szCs w:val="20"/>
              </w:rPr>
              <w:t>-</w:t>
            </w:r>
            <w:r w:rsidRPr="00D14149">
              <w:rPr>
                <w:rFonts w:eastAsia="Cambria"/>
                <w:sz w:val="20"/>
                <w:szCs w:val="20"/>
              </w:rPr>
              <w:t xml:space="preserve">schen Themen, Frage- und </w:t>
            </w:r>
            <w:r>
              <w:rPr>
                <w:rFonts w:eastAsia="Cambria"/>
                <w:sz w:val="20"/>
                <w:szCs w:val="20"/>
              </w:rPr>
              <w:t>P</w:t>
            </w:r>
            <w:r w:rsidRPr="00D14149">
              <w:rPr>
                <w:rFonts w:eastAsia="Cambria"/>
                <w:sz w:val="20"/>
                <w:szCs w:val="20"/>
              </w:rPr>
              <w:t>roble</w:t>
            </w:r>
            <w:r w:rsidRPr="00D14149">
              <w:rPr>
                <w:rFonts w:eastAsia="Cambria"/>
                <w:sz w:val="20"/>
                <w:szCs w:val="20"/>
              </w:rPr>
              <w:t>m</w:t>
            </w:r>
            <w:r w:rsidRPr="00D14149">
              <w:rPr>
                <w:rFonts w:eastAsia="Cambria"/>
                <w:sz w:val="20"/>
                <w:szCs w:val="20"/>
              </w:rPr>
              <w:t>stellungen darlegen und erläutern</w:t>
            </w:r>
          </w:p>
          <w:p w14:paraId="2F116C90" w14:textId="77777777" w:rsidR="00353D79" w:rsidRDefault="00353D79" w:rsidP="00353D79">
            <w:pPr>
              <w:spacing w:before="120" w:line="240" w:lineRule="auto"/>
              <w:rPr>
                <w:rFonts w:eastAsia="Cambria"/>
                <w:sz w:val="20"/>
                <w:szCs w:val="20"/>
              </w:rPr>
            </w:pPr>
            <w:r w:rsidRPr="00D14149">
              <w:rPr>
                <w:rFonts w:eastAsia="Cambria"/>
                <w:b/>
                <w:sz w:val="20"/>
                <w:szCs w:val="20"/>
              </w:rPr>
              <w:t xml:space="preserve">4. </w:t>
            </w:r>
            <w:r w:rsidRPr="00D14149">
              <w:rPr>
                <w:rFonts w:eastAsia="Cambria"/>
                <w:sz w:val="20"/>
                <w:szCs w:val="20"/>
              </w:rPr>
              <w:t>das eigene Vorverständnis zu ethisch-moralischen Themen, Frage- und Problemstellungen</w:t>
            </w:r>
            <w:r>
              <w:rPr>
                <w:rFonts w:eastAsia="Cambria"/>
                <w:sz w:val="20"/>
                <w:szCs w:val="20"/>
              </w:rPr>
              <w:t xml:space="preserve"> </w:t>
            </w:r>
            <w:r w:rsidRPr="00D14149">
              <w:rPr>
                <w:rFonts w:eastAsia="Cambria"/>
                <w:sz w:val="20"/>
                <w:szCs w:val="20"/>
              </w:rPr>
              <w:t>klären und mit Lebenssituationen und Einstellungen andere</w:t>
            </w:r>
            <w:r>
              <w:rPr>
                <w:rFonts w:eastAsia="Cambria"/>
                <w:sz w:val="20"/>
                <w:szCs w:val="20"/>
              </w:rPr>
              <w:t>r vergleichen</w:t>
            </w:r>
          </w:p>
          <w:p w14:paraId="4A7E97DE" w14:textId="77777777" w:rsidR="00353D79" w:rsidRPr="000B7A98" w:rsidRDefault="00353D79" w:rsidP="00353D79">
            <w:pPr>
              <w:spacing w:before="120" w:line="240" w:lineRule="auto"/>
              <w:rPr>
                <w:rFonts w:eastAsia="Cambria"/>
                <w:sz w:val="20"/>
                <w:szCs w:val="20"/>
              </w:rPr>
            </w:pPr>
            <w:r>
              <w:rPr>
                <w:rFonts w:eastAsia="Cambria"/>
                <w:b/>
                <w:sz w:val="20"/>
                <w:szCs w:val="20"/>
              </w:rPr>
              <w:lastRenderedPageBreak/>
              <w:t xml:space="preserve">6. </w:t>
            </w:r>
            <w:r>
              <w:rPr>
                <w:rFonts w:eastAsia="Cambria"/>
                <w:sz w:val="20"/>
                <w:szCs w:val="20"/>
              </w:rPr>
              <w:t>die Beteiligten und Betroffenen in ethisch relevanten Situationen identif</w:t>
            </w:r>
            <w:r>
              <w:rPr>
                <w:rFonts w:eastAsia="Cambria"/>
                <w:sz w:val="20"/>
                <w:szCs w:val="20"/>
              </w:rPr>
              <w:t>i</w:t>
            </w:r>
            <w:r>
              <w:rPr>
                <w:rFonts w:eastAsia="Cambria"/>
                <w:sz w:val="20"/>
                <w:szCs w:val="20"/>
              </w:rPr>
              <w:t>zieren und deren Stellenwert darlegen</w:t>
            </w:r>
          </w:p>
          <w:p w14:paraId="75950B64"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t xml:space="preserve">9. </w:t>
            </w:r>
            <w:r w:rsidRPr="00D14149">
              <w:rPr>
                <w:rFonts w:eastAsia="Cambria"/>
                <w:sz w:val="20"/>
                <w:szCs w:val="20"/>
              </w:rPr>
              <w:t>ethisch-moralische Sachverhalte unter verschiedenen Gesichtspunkten und Fragestellungen untersuchen und problematisieren</w:t>
            </w:r>
          </w:p>
          <w:p w14:paraId="71E3032C" w14:textId="77777777" w:rsidR="00353D79" w:rsidRPr="00D14149" w:rsidRDefault="00353D79" w:rsidP="00353D79">
            <w:pPr>
              <w:spacing w:before="120" w:line="240" w:lineRule="auto"/>
              <w:rPr>
                <w:rFonts w:eastAsia="Cambria"/>
                <w:b/>
                <w:sz w:val="20"/>
                <w:szCs w:val="20"/>
              </w:rPr>
            </w:pPr>
            <w:r w:rsidRPr="00D14149">
              <w:rPr>
                <w:rFonts w:eastAsia="Cambria"/>
                <w:b/>
                <w:sz w:val="20"/>
                <w:szCs w:val="20"/>
              </w:rPr>
              <w:t>2.3 Argumentieren und reflektieren</w:t>
            </w:r>
          </w:p>
          <w:p w14:paraId="2CFD94F7"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t xml:space="preserve">1. </w:t>
            </w:r>
            <w:r w:rsidRPr="00D14149">
              <w:rPr>
                <w:rFonts w:eastAsia="Cambria"/>
                <w:sz w:val="20"/>
                <w:szCs w:val="20"/>
              </w:rPr>
              <w:t>sich zu ethisch relevanten Themen, Frage- und Problemstellungen äußern und eine Position argumentativ darl</w:t>
            </w:r>
            <w:r w:rsidRPr="00D14149">
              <w:rPr>
                <w:rFonts w:eastAsia="Cambria"/>
                <w:sz w:val="20"/>
                <w:szCs w:val="20"/>
              </w:rPr>
              <w:t>e</w:t>
            </w:r>
            <w:r w:rsidRPr="00D14149">
              <w:rPr>
                <w:rFonts w:eastAsia="Cambria"/>
                <w:sz w:val="20"/>
                <w:szCs w:val="20"/>
              </w:rPr>
              <w:t>gen.</w:t>
            </w:r>
          </w:p>
          <w:p w14:paraId="17488373"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t xml:space="preserve">2. </w:t>
            </w:r>
            <w:r w:rsidRPr="00D14149">
              <w:rPr>
                <w:rFonts w:eastAsia="Cambria"/>
                <w:sz w:val="20"/>
                <w:szCs w:val="20"/>
              </w:rPr>
              <w:t>einen Standpunkt begründet und unter Bezug auf moralische Regeln und ethische Grundsätze vertreten</w:t>
            </w:r>
          </w:p>
          <w:p w14:paraId="53E7A3B3"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t xml:space="preserve">3. </w:t>
            </w:r>
            <w:r w:rsidRPr="00D14149">
              <w:rPr>
                <w:rFonts w:eastAsia="Cambria"/>
                <w:sz w:val="20"/>
                <w:szCs w:val="20"/>
              </w:rPr>
              <w:t>verschiedene Argumente in der ethischen Auseinanders</w:t>
            </w:r>
            <w:r>
              <w:rPr>
                <w:rFonts w:eastAsia="Cambria"/>
                <w:sz w:val="20"/>
                <w:szCs w:val="20"/>
              </w:rPr>
              <w:t>etzung in B</w:t>
            </w:r>
            <w:r>
              <w:rPr>
                <w:rFonts w:eastAsia="Cambria"/>
                <w:sz w:val="20"/>
                <w:szCs w:val="20"/>
              </w:rPr>
              <w:t>e</w:t>
            </w:r>
            <w:r>
              <w:rPr>
                <w:rFonts w:eastAsia="Cambria"/>
                <w:sz w:val="20"/>
                <w:szCs w:val="20"/>
              </w:rPr>
              <w:t xml:space="preserve">ziehung setzen und </w:t>
            </w:r>
            <w:r w:rsidRPr="00D14149">
              <w:rPr>
                <w:rFonts w:eastAsia="Cambria"/>
                <w:sz w:val="20"/>
                <w:szCs w:val="20"/>
              </w:rPr>
              <w:t>gewichten</w:t>
            </w:r>
          </w:p>
          <w:p w14:paraId="787FEA75" w14:textId="77777777" w:rsidR="00353D79" w:rsidRDefault="00353D79" w:rsidP="00353D79">
            <w:pPr>
              <w:spacing w:before="120" w:line="240" w:lineRule="auto"/>
              <w:rPr>
                <w:rFonts w:eastAsia="Cambria"/>
                <w:sz w:val="20"/>
                <w:szCs w:val="20"/>
              </w:rPr>
            </w:pPr>
            <w:r w:rsidRPr="00D14149">
              <w:rPr>
                <w:rFonts w:eastAsia="Cambria"/>
                <w:b/>
                <w:sz w:val="20"/>
                <w:szCs w:val="20"/>
              </w:rPr>
              <w:t xml:space="preserve">6. </w:t>
            </w:r>
            <w:r w:rsidRPr="00D14149">
              <w:rPr>
                <w:rFonts w:eastAsia="Cambria"/>
                <w:sz w:val="20"/>
                <w:szCs w:val="20"/>
              </w:rPr>
              <w:t xml:space="preserve">in kommunikativ-argumentativen Kontexten (beispielsweise </w:t>
            </w:r>
            <w:r>
              <w:rPr>
                <w:rFonts w:eastAsia="Cambria"/>
                <w:sz w:val="20"/>
                <w:szCs w:val="20"/>
              </w:rPr>
              <w:t>Rollenspi</w:t>
            </w:r>
            <w:r>
              <w:rPr>
                <w:rFonts w:eastAsia="Cambria"/>
                <w:sz w:val="20"/>
                <w:szCs w:val="20"/>
              </w:rPr>
              <w:t>e</w:t>
            </w:r>
            <w:r>
              <w:rPr>
                <w:rFonts w:eastAsia="Cambria"/>
                <w:sz w:val="20"/>
                <w:szCs w:val="20"/>
              </w:rPr>
              <w:t>le, Szenarien, Fallbeispiele,</w:t>
            </w:r>
            <w:r w:rsidRPr="00D14149">
              <w:rPr>
                <w:rFonts w:eastAsia="Cambria"/>
                <w:sz w:val="20"/>
                <w:szCs w:val="20"/>
              </w:rPr>
              <w:t xml:space="preserve"> Diskussi</w:t>
            </w:r>
            <w:r w:rsidRPr="00D14149">
              <w:rPr>
                <w:rFonts w:eastAsia="Cambria"/>
                <w:sz w:val="20"/>
                <w:szCs w:val="20"/>
              </w:rPr>
              <w:t>o</w:t>
            </w:r>
            <w:r w:rsidRPr="00D14149">
              <w:rPr>
                <w:rFonts w:eastAsia="Cambria"/>
                <w:sz w:val="20"/>
                <w:szCs w:val="20"/>
              </w:rPr>
              <w:t>nen) Position beziehen und ge</w:t>
            </w:r>
            <w:r>
              <w:rPr>
                <w:rFonts w:eastAsia="Cambria"/>
                <w:sz w:val="20"/>
                <w:szCs w:val="20"/>
              </w:rPr>
              <w:t>m</w:t>
            </w:r>
            <w:r w:rsidRPr="00D14149">
              <w:rPr>
                <w:rFonts w:eastAsia="Cambria"/>
                <w:sz w:val="20"/>
                <w:szCs w:val="20"/>
              </w:rPr>
              <w:t>ei</w:t>
            </w:r>
            <w:r w:rsidRPr="00D14149">
              <w:rPr>
                <w:rFonts w:eastAsia="Cambria"/>
                <w:sz w:val="20"/>
                <w:szCs w:val="20"/>
              </w:rPr>
              <w:t>n</w:t>
            </w:r>
            <w:r w:rsidRPr="00D14149">
              <w:rPr>
                <w:rFonts w:eastAsia="Cambria"/>
                <w:sz w:val="20"/>
                <w:szCs w:val="20"/>
              </w:rPr>
              <w:t>sam neue Lösungsansätze entwerfen und vertreten</w:t>
            </w:r>
          </w:p>
          <w:p w14:paraId="5E5281F0" w14:textId="77777777" w:rsidR="00353D79" w:rsidRDefault="00353D79" w:rsidP="00353D79">
            <w:pPr>
              <w:spacing w:before="120" w:line="240" w:lineRule="auto"/>
              <w:rPr>
                <w:rFonts w:eastAsia="Cambria"/>
                <w:b/>
                <w:sz w:val="20"/>
                <w:szCs w:val="20"/>
              </w:rPr>
            </w:pPr>
            <w:r w:rsidRPr="00D14149">
              <w:rPr>
                <w:rFonts w:eastAsia="Cambria"/>
                <w:b/>
                <w:sz w:val="20"/>
                <w:szCs w:val="20"/>
              </w:rPr>
              <w:t>2.4 Beurteilen und (sich) entsche</w:t>
            </w:r>
            <w:r w:rsidRPr="00D14149">
              <w:rPr>
                <w:rFonts w:eastAsia="Cambria"/>
                <w:b/>
                <w:sz w:val="20"/>
                <w:szCs w:val="20"/>
              </w:rPr>
              <w:t>i</w:t>
            </w:r>
            <w:r w:rsidRPr="00D14149">
              <w:rPr>
                <w:rFonts w:eastAsia="Cambria"/>
                <w:b/>
                <w:sz w:val="20"/>
                <w:szCs w:val="20"/>
              </w:rPr>
              <w:t>den</w:t>
            </w:r>
          </w:p>
          <w:p w14:paraId="1E4FC28F" w14:textId="77777777" w:rsidR="00353D79" w:rsidRPr="00D14149" w:rsidRDefault="00353D79" w:rsidP="00353D79">
            <w:pPr>
              <w:spacing w:before="120" w:line="240" w:lineRule="auto"/>
              <w:rPr>
                <w:rFonts w:eastAsia="Cambria"/>
                <w:sz w:val="20"/>
                <w:szCs w:val="20"/>
              </w:rPr>
            </w:pPr>
            <w:r>
              <w:rPr>
                <w:rFonts w:eastAsia="Cambria"/>
                <w:b/>
                <w:sz w:val="20"/>
                <w:szCs w:val="20"/>
              </w:rPr>
              <w:t xml:space="preserve">1. </w:t>
            </w:r>
            <w:r w:rsidRPr="00D14149">
              <w:rPr>
                <w:rFonts w:eastAsia="Cambria"/>
                <w:sz w:val="20"/>
                <w:szCs w:val="20"/>
              </w:rPr>
              <w:t>unterschiedliche Positionen (be</w:t>
            </w:r>
            <w:r w:rsidRPr="00D14149">
              <w:rPr>
                <w:rFonts w:eastAsia="Cambria"/>
                <w:sz w:val="20"/>
                <w:szCs w:val="20"/>
              </w:rPr>
              <w:t>i</w:t>
            </w:r>
            <w:r w:rsidRPr="00D14149">
              <w:rPr>
                <w:rFonts w:eastAsia="Cambria"/>
                <w:sz w:val="20"/>
                <w:szCs w:val="20"/>
              </w:rPr>
              <w:t>spielsweise in einer Situations-, Fa</w:t>
            </w:r>
            <w:r w:rsidRPr="00D14149">
              <w:rPr>
                <w:rFonts w:eastAsia="Cambria"/>
                <w:sz w:val="20"/>
                <w:szCs w:val="20"/>
              </w:rPr>
              <w:t>k</w:t>
            </w:r>
            <w:r w:rsidRPr="00D14149">
              <w:rPr>
                <w:rFonts w:eastAsia="Cambria"/>
                <w:sz w:val="20"/>
                <w:szCs w:val="20"/>
              </w:rPr>
              <w:t>ten-, Interessenanalyse) erarbeiten und vergleichend bewerten</w:t>
            </w:r>
          </w:p>
          <w:p w14:paraId="74E7B0C7" w14:textId="77777777" w:rsidR="00353D79" w:rsidRPr="00D14149" w:rsidRDefault="00353D79" w:rsidP="00353D79">
            <w:pPr>
              <w:spacing w:before="120" w:line="240" w:lineRule="auto"/>
              <w:rPr>
                <w:rFonts w:eastAsia="Cambria"/>
                <w:b/>
                <w:sz w:val="20"/>
                <w:szCs w:val="20"/>
              </w:rPr>
            </w:pPr>
            <w:r w:rsidRPr="00D14149">
              <w:rPr>
                <w:rFonts w:eastAsia="Cambria"/>
                <w:b/>
                <w:sz w:val="20"/>
                <w:szCs w:val="20"/>
              </w:rPr>
              <w:t xml:space="preserve">4. </w:t>
            </w:r>
            <w:r w:rsidRPr="00D14149">
              <w:rPr>
                <w:rFonts w:eastAsia="Cambria"/>
                <w:sz w:val="20"/>
                <w:szCs w:val="20"/>
              </w:rPr>
              <w:t xml:space="preserve">eigene begründete Standpunkte </w:t>
            </w:r>
            <w:r>
              <w:rPr>
                <w:rFonts w:eastAsia="Cambria"/>
                <w:sz w:val="20"/>
                <w:szCs w:val="20"/>
              </w:rPr>
              <w:t>entwickeln</w:t>
            </w:r>
          </w:p>
          <w:p w14:paraId="7775B169" w14:textId="77777777" w:rsidR="00353D79" w:rsidRDefault="00353D79" w:rsidP="00353D79">
            <w:pPr>
              <w:spacing w:before="120" w:line="240" w:lineRule="auto"/>
              <w:rPr>
                <w:rFonts w:eastAsia="Cambria"/>
                <w:sz w:val="20"/>
                <w:szCs w:val="20"/>
              </w:rPr>
            </w:pPr>
          </w:p>
          <w:p w14:paraId="7923F15E" w14:textId="77777777" w:rsidR="00353D79" w:rsidRDefault="00353D79" w:rsidP="00353D79">
            <w:pPr>
              <w:spacing w:before="120" w:line="240" w:lineRule="auto"/>
              <w:rPr>
                <w:rFonts w:eastAsia="Cambria"/>
                <w:sz w:val="20"/>
                <w:szCs w:val="20"/>
              </w:rPr>
            </w:pPr>
          </w:p>
          <w:p w14:paraId="72EF9676" w14:textId="77777777" w:rsidR="00353D79" w:rsidRPr="00BE7924" w:rsidRDefault="00353D79" w:rsidP="00353D79">
            <w:pPr>
              <w:spacing w:before="60" w:after="120" w:line="240" w:lineRule="auto"/>
              <w:rPr>
                <w:rFonts w:eastAsia="Cambria"/>
                <w:b/>
                <w:sz w:val="20"/>
                <w:szCs w:val="20"/>
              </w:rPr>
            </w:pPr>
          </w:p>
        </w:tc>
        <w:tc>
          <w:tcPr>
            <w:tcW w:w="3687" w:type="dxa"/>
            <w:vMerge w:val="restart"/>
            <w:tcBorders>
              <w:left w:val="single" w:sz="4" w:space="0" w:color="auto"/>
              <w:right w:val="single" w:sz="4" w:space="0" w:color="auto"/>
            </w:tcBorders>
            <w:shd w:val="clear" w:color="auto" w:fill="auto"/>
          </w:tcPr>
          <w:p w14:paraId="6C6C1BAF" w14:textId="77777777" w:rsidR="00353D79" w:rsidRDefault="00353D79" w:rsidP="00353D79">
            <w:pPr>
              <w:spacing w:before="120" w:line="240" w:lineRule="auto"/>
              <w:rPr>
                <w:rFonts w:eastAsia="Cambria"/>
                <w:b/>
                <w:color w:val="000000" w:themeColor="text1"/>
                <w:sz w:val="20"/>
                <w:szCs w:val="20"/>
              </w:rPr>
            </w:pPr>
            <w:r>
              <w:rPr>
                <w:rFonts w:eastAsia="Cambria"/>
                <w:b/>
                <w:color w:val="000000" w:themeColor="text1"/>
                <w:sz w:val="20"/>
                <w:szCs w:val="20"/>
              </w:rPr>
              <w:lastRenderedPageBreak/>
              <w:t>3.1.1.2 (4</w:t>
            </w:r>
            <w:r w:rsidRPr="00AC5EC1">
              <w:rPr>
                <w:rFonts w:eastAsia="Cambria"/>
                <w:b/>
                <w:color w:val="000000" w:themeColor="text1"/>
                <w:sz w:val="20"/>
                <w:szCs w:val="20"/>
              </w:rPr>
              <w:t>) Freiheit und Verantwo</w:t>
            </w:r>
            <w:r w:rsidRPr="00AC5EC1">
              <w:rPr>
                <w:rFonts w:eastAsia="Cambria"/>
                <w:b/>
                <w:color w:val="000000" w:themeColor="text1"/>
                <w:sz w:val="20"/>
                <w:szCs w:val="20"/>
              </w:rPr>
              <w:t>r</w:t>
            </w:r>
            <w:r w:rsidRPr="00AC5EC1">
              <w:rPr>
                <w:rFonts w:eastAsia="Cambria"/>
                <w:b/>
                <w:color w:val="000000" w:themeColor="text1"/>
                <w:sz w:val="20"/>
                <w:szCs w:val="20"/>
              </w:rPr>
              <w:t>tung</w:t>
            </w:r>
          </w:p>
          <w:p w14:paraId="0A6EFB4B" w14:textId="77777777" w:rsidR="00353D79" w:rsidRPr="00674730" w:rsidRDefault="00353D79" w:rsidP="00353D79">
            <w:pPr>
              <w:spacing w:before="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9C1504">
              <w:rPr>
                <w:rFonts w:eastAsia="Cambria"/>
                <w:color w:val="000000" w:themeColor="text1"/>
                <w:sz w:val="20"/>
                <w:szCs w:val="20"/>
              </w:rPr>
              <w:t>:</w:t>
            </w:r>
            <w:r>
              <w:rPr>
                <w:rFonts w:eastAsia="Cambria"/>
                <w:b/>
                <w:color w:val="000000" w:themeColor="text1"/>
                <w:sz w:val="20"/>
                <w:szCs w:val="20"/>
              </w:rPr>
              <w:t xml:space="preserve"> </w:t>
            </w:r>
            <w:r>
              <w:rPr>
                <w:rFonts w:eastAsia="Cambria"/>
                <w:color w:val="000000" w:themeColor="text1"/>
                <w:sz w:val="20"/>
                <w:szCs w:val="20"/>
              </w:rPr>
              <w:t xml:space="preserve">Verantwortung in ihren </w:t>
            </w:r>
            <w:r w:rsidRPr="00674730">
              <w:rPr>
                <w:rFonts w:eastAsia="Cambria"/>
                <w:color w:val="000000" w:themeColor="text1"/>
                <w:sz w:val="20"/>
                <w:szCs w:val="20"/>
              </w:rPr>
              <w:t>verschied</w:t>
            </w:r>
            <w:r w:rsidRPr="00674730">
              <w:rPr>
                <w:rFonts w:eastAsia="Cambria"/>
                <w:color w:val="000000" w:themeColor="text1"/>
                <w:sz w:val="20"/>
                <w:szCs w:val="20"/>
              </w:rPr>
              <w:t>e</w:t>
            </w:r>
            <w:r w:rsidRPr="00674730">
              <w:rPr>
                <w:rFonts w:eastAsia="Cambria"/>
                <w:color w:val="000000" w:themeColor="text1"/>
                <w:sz w:val="20"/>
                <w:szCs w:val="20"/>
              </w:rPr>
              <w:t xml:space="preserve">nen Dimensionen benennen (z. B. wer, </w:t>
            </w:r>
            <w:r>
              <w:rPr>
                <w:rFonts w:eastAsia="Cambria"/>
                <w:color w:val="000000" w:themeColor="text1"/>
                <w:sz w:val="20"/>
                <w:szCs w:val="20"/>
              </w:rPr>
              <w:t xml:space="preserve">wem </w:t>
            </w:r>
            <w:r w:rsidRPr="00674730">
              <w:rPr>
                <w:rFonts w:eastAsia="Cambria"/>
                <w:color w:val="000000" w:themeColor="text1"/>
                <w:sz w:val="20"/>
                <w:szCs w:val="20"/>
              </w:rPr>
              <w:t>gegenüber, wofür, weswegen, wann)</w:t>
            </w:r>
          </w:p>
          <w:p w14:paraId="5EAB2351" w14:textId="77777777" w:rsidR="00353D79" w:rsidRPr="00674730" w:rsidRDefault="00353D79" w:rsidP="00353D79">
            <w:pPr>
              <w:spacing w:before="12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sidRPr="00674730">
              <w:rPr>
                <w:rFonts w:eastAsia="Cambria"/>
                <w:color w:val="000000" w:themeColor="text1"/>
                <w:sz w:val="20"/>
                <w:szCs w:val="20"/>
              </w:rPr>
              <w:t>: anhand von Beispielen</w:t>
            </w:r>
          </w:p>
          <w:p w14:paraId="6676C7AB" w14:textId="77777777" w:rsidR="00353D79" w:rsidRPr="00674730" w:rsidRDefault="00353D79" w:rsidP="00353D79">
            <w:pPr>
              <w:spacing w:before="120" w:line="240" w:lineRule="auto"/>
              <w:rPr>
                <w:rFonts w:eastAsia="Cambria"/>
                <w:color w:val="000000" w:themeColor="text1"/>
                <w:sz w:val="20"/>
                <w:szCs w:val="20"/>
              </w:rPr>
            </w:pPr>
            <w:r w:rsidRPr="00616EAE">
              <w:rPr>
                <w:rFonts w:eastAsia="Cambria"/>
                <w:b/>
                <w:color w:val="000000" w:themeColor="text1"/>
                <w:sz w:val="20"/>
                <w:szCs w:val="20"/>
                <w:shd w:val="clear" w:color="auto" w:fill="FFE2D5"/>
              </w:rPr>
              <w:t>G</w:t>
            </w:r>
            <w:r w:rsidRPr="00674730">
              <w:rPr>
                <w:rFonts w:eastAsia="Cambria"/>
                <w:color w:val="000000" w:themeColor="text1"/>
                <w:sz w:val="20"/>
                <w:szCs w:val="20"/>
              </w:rPr>
              <w:t>: anhand einzelner Beispiele</w:t>
            </w:r>
          </w:p>
          <w:p w14:paraId="75D6E4E0" w14:textId="77777777" w:rsidR="00353D79" w:rsidRPr="008E3C59" w:rsidRDefault="00353D79" w:rsidP="00353D79">
            <w:pPr>
              <w:spacing w:before="120" w:line="240" w:lineRule="auto"/>
              <w:rPr>
                <w:rFonts w:eastAsia="Cambria"/>
                <w:b/>
                <w:color w:val="000000" w:themeColor="text1"/>
                <w:sz w:val="20"/>
                <w:szCs w:val="20"/>
              </w:rPr>
            </w:pPr>
            <w:r w:rsidRPr="008E3C59">
              <w:rPr>
                <w:rFonts w:eastAsia="Cambria"/>
                <w:b/>
                <w:color w:val="000000" w:themeColor="text1"/>
                <w:sz w:val="20"/>
                <w:szCs w:val="20"/>
              </w:rPr>
              <w:t>3.1.1.3 (1) Gerechtigkeit</w:t>
            </w:r>
          </w:p>
          <w:p w14:paraId="50176BF2" w14:textId="77777777" w:rsidR="00353D79" w:rsidRPr="008E3C59" w:rsidRDefault="00353D79" w:rsidP="00353D79">
            <w:pPr>
              <w:spacing w:before="6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8E3C59">
              <w:rPr>
                <w:rFonts w:eastAsia="Cambria"/>
                <w:color w:val="000000" w:themeColor="text1"/>
                <w:sz w:val="20"/>
                <w:szCs w:val="20"/>
              </w:rPr>
              <w:t xml:space="preserve">: ihr Verständnis von Gerechtigkeit und Ungerechtigkeit an Beispielen </w:t>
            </w:r>
            <w:r>
              <w:rPr>
                <w:rFonts w:eastAsia="Cambria"/>
                <w:color w:val="000000" w:themeColor="text1"/>
                <w:sz w:val="20"/>
                <w:szCs w:val="20"/>
              </w:rPr>
              <w:t>d</w:t>
            </w:r>
            <w:r w:rsidRPr="008E3C59">
              <w:rPr>
                <w:rFonts w:eastAsia="Cambria"/>
                <w:color w:val="000000" w:themeColor="text1"/>
                <w:sz w:val="20"/>
                <w:szCs w:val="20"/>
              </w:rPr>
              <w:t>arstellen und erläutern (beispielswe</w:t>
            </w:r>
            <w:r w:rsidRPr="008E3C59">
              <w:rPr>
                <w:rFonts w:eastAsia="Cambria"/>
                <w:color w:val="000000" w:themeColor="text1"/>
                <w:sz w:val="20"/>
                <w:szCs w:val="20"/>
              </w:rPr>
              <w:t>i</w:t>
            </w:r>
            <w:r w:rsidRPr="008E3C59">
              <w:rPr>
                <w:rFonts w:eastAsia="Cambria"/>
                <w:color w:val="000000" w:themeColor="text1"/>
                <w:sz w:val="20"/>
                <w:szCs w:val="20"/>
              </w:rPr>
              <w:t>se bezogen auf Schulleben, Familie, Freundschaft, Bildung, Ernährung, Sport)</w:t>
            </w:r>
          </w:p>
          <w:p w14:paraId="2D950572" w14:textId="77777777" w:rsidR="00353D79" w:rsidRPr="008E3C59" w:rsidRDefault="00353D79" w:rsidP="00353D79">
            <w:pPr>
              <w:spacing w:before="6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sidRPr="008E3C59">
              <w:rPr>
                <w:rFonts w:eastAsia="Cambria"/>
                <w:color w:val="000000" w:themeColor="text1"/>
                <w:sz w:val="20"/>
                <w:szCs w:val="20"/>
              </w:rPr>
              <w:t>: B</w:t>
            </w:r>
            <w:r>
              <w:rPr>
                <w:rFonts w:eastAsia="Cambria"/>
                <w:color w:val="000000" w:themeColor="text1"/>
                <w:sz w:val="20"/>
                <w:szCs w:val="20"/>
              </w:rPr>
              <w:t>eispielen des eigenen Erlebens</w:t>
            </w:r>
          </w:p>
          <w:p w14:paraId="48FEBAC8" w14:textId="77777777" w:rsidR="00353D79" w:rsidRDefault="00353D79" w:rsidP="00353D79">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FE2D5"/>
              </w:rPr>
              <w:t>G</w:t>
            </w:r>
            <w:r w:rsidRPr="008E3C59">
              <w:rPr>
                <w:rFonts w:eastAsia="Cambria"/>
                <w:color w:val="000000" w:themeColor="text1"/>
                <w:sz w:val="20"/>
                <w:szCs w:val="20"/>
              </w:rPr>
              <w:t xml:space="preserve">: Beispielen aus dem Nahbereich des eigenen Erlebens </w:t>
            </w:r>
          </w:p>
          <w:p w14:paraId="20FAF58B" w14:textId="77777777" w:rsidR="00646FB4" w:rsidRDefault="00646FB4" w:rsidP="00353D79">
            <w:pPr>
              <w:spacing w:before="60" w:line="240" w:lineRule="auto"/>
              <w:rPr>
                <w:rFonts w:eastAsia="Cambria"/>
                <w:color w:val="000000" w:themeColor="text1"/>
                <w:sz w:val="20"/>
                <w:szCs w:val="20"/>
              </w:rPr>
            </w:pPr>
          </w:p>
          <w:p w14:paraId="6F5078B9" w14:textId="77777777" w:rsidR="00353D79" w:rsidRDefault="00353D79" w:rsidP="00353D79">
            <w:pPr>
              <w:spacing w:before="120" w:line="240" w:lineRule="auto"/>
              <w:rPr>
                <w:rFonts w:eastAsia="Cambria"/>
                <w:color w:val="000000" w:themeColor="text1"/>
                <w:sz w:val="20"/>
                <w:szCs w:val="20"/>
              </w:rPr>
            </w:pPr>
            <w:r w:rsidRPr="008E3C59">
              <w:rPr>
                <w:rFonts w:eastAsia="Cambria"/>
                <w:b/>
                <w:color w:val="000000" w:themeColor="text1"/>
                <w:sz w:val="20"/>
                <w:szCs w:val="20"/>
              </w:rPr>
              <w:lastRenderedPageBreak/>
              <w:t xml:space="preserve">3.1.1.3 </w:t>
            </w:r>
            <w:r w:rsidRPr="00DB0DD6">
              <w:rPr>
                <w:rFonts w:eastAsia="Cambria"/>
                <w:b/>
                <w:color w:val="000000" w:themeColor="text1"/>
                <w:sz w:val="20"/>
                <w:szCs w:val="20"/>
              </w:rPr>
              <w:t xml:space="preserve">(2) </w:t>
            </w:r>
          </w:p>
          <w:p w14:paraId="7D344AE3" w14:textId="77777777" w:rsidR="00353D79" w:rsidRDefault="00353D79" w:rsidP="00353D79">
            <w:pPr>
              <w:spacing w:before="6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8E3C59">
              <w:rPr>
                <w:rFonts w:eastAsia="Cambria"/>
                <w:color w:val="000000" w:themeColor="text1"/>
                <w:sz w:val="20"/>
                <w:szCs w:val="20"/>
              </w:rPr>
              <w:t>unterschiedliche Formen von G</w:t>
            </w:r>
            <w:r w:rsidRPr="008E3C59">
              <w:rPr>
                <w:rFonts w:eastAsia="Cambria"/>
                <w:color w:val="000000" w:themeColor="text1"/>
                <w:sz w:val="20"/>
                <w:szCs w:val="20"/>
              </w:rPr>
              <w:t>e</w:t>
            </w:r>
            <w:r w:rsidRPr="008E3C59">
              <w:rPr>
                <w:rFonts w:eastAsia="Cambria"/>
                <w:color w:val="000000" w:themeColor="text1"/>
                <w:sz w:val="20"/>
                <w:szCs w:val="20"/>
              </w:rPr>
              <w:t>rechtigkeit vergleichen und erörtern (z.B. Chancengleichheit, Verhältni</w:t>
            </w:r>
            <w:r w:rsidRPr="008E3C59">
              <w:rPr>
                <w:rFonts w:eastAsia="Cambria"/>
                <w:color w:val="000000" w:themeColor="text1"/>
                <w:sz w:val="20"/>
                <w:szCs w:val="20"/>
              </w:rPr>
              <w:t>s</w:t>
            </w:r>
            <w:r w:rsidRPr="008E3C59">
              <w:rPr>
                <w:rFonts w:eastAsia="Cambria"/>
                <w:color w:val="000000" w:themeColor="text1"/>
                <w:sz w:val="20"/>
                <w:szCs w:val="20"/>
              </w:rPr>
              <w:t>mäßigkeit, Gleichberechtigung, Nac</w:t>
            </w:r>
            <w:r w:rsidRPr="008E3C59">
              <w:rPr>
                <w:rFonts w:eastAsia="Cambria"/>
                <w:color w:val="000000" w:themeColor="text1"/>
                <w:sz w:val="20"/>
                <w:szCs w:val="20"/>
              </w:rPr>
              <w:t>h</w:t>
            </w:r>
            <w:r w:rsidRPr="008E3C59">
              <w:rPr>
                <w:rFonts w:eastAsia="Cambria"/>
                <w:color w:val="000000" w:themeColor="text1"/>
                <w:sz w:val="20"/>
                <w:szCs w:val="20"/>
              </w:rPr>
              <w:t>teilsausgleich)</w:t>
            </w:r>
          </w:p>
          <w:p w14:paraId="5A29E611" w14:textId="77777777" w:rsidR="00353D79" w:rsidRDefault="00353D79" w:rsidP="00353D79">
            <w:pPr>
              <w:spacing w:before="6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Pr>
                <w:rFonts w:eastAsia="Cambria"/>
                <w:color w:val="000000" w:themeColor="text1"/>
                <w:sz w:val="20"/>
                <w:szCs w:val="20"/>
              </w:rPr>
              <w:t xml:space="preserve">: anhand von Beispielen </w:t>
            </w:r>
          </w:p>
          <w:p w14:paraId="146C00E8" w14:textId="77777777" w:rsidR="00353D79" w:rsidRPr="008E3C59" w:rsidRDefault="00353D79" w:rsidP="00353D79">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FE2D5"/>
              </w:rPr>
              <w:t>G</w:t>
            </w:r>
            <w:r>
              <w:rPr>
                <w:rFonts w:eastAsia="Cambria"/>
                <w:color w:val="000000" w:themeColor="text1"/>
                <w:sz w:val="20"/>
                <w:szCs w:val="20"/>
              </w:rPr>
              <w:t>: anhand von ausgewählten Beispi</w:t>
            </w:r>
            <w:r>
              <w:rPr>
                <w:rFonts w:eastAsia="Cambria"/>
                <w:color w:val="000000" w:themeColor="text1"/>
                <w:sz w:val="20"/>
                <w:szCs w:val="20"/>
              </w:rPr>
              <w:t>e</w:t>
            </w:r>
            <w:r>
              <w:rPr>
                <w:rFonts w:eastAsia="Cambria"/>
                <w:color w:val="000000" w:themeColor="text1"/>
                <w:sz w:val="20"/>
                <w:szCs w:val="20"/>
              </w:rPr>
              <w:t xml:space="preserve">len </w:t>
            </w:r>
          </w:p>
          <w:p w14:paraId="0E6B78E2" w14:textId="77777777" w:rsidR="00353D79" w:rsidRDefault="00353D79" w:rsidP="00353D79">
            <w:pPr>
              <w:tabs>
                <w:tab w:val="num" w:pos="0"/>
                <w:tab w:val="left" w:pos="408"/>
              </w:tabs>
              <w:spacing w:before="120" w:line="240" w:lineRule="auto"/>
              <w:rPr>
                <w:color w:val="000000" w:themeColor="text1"/>
                <w:sz w:val="20"/>
                <w:szCs w:val="20"/>
              </w:rPr>
            </w:pPr>
            <w:r w:rsidRPr="008E3C59">
              <w:rPr>
                <w:rFonts w:eastAsia="Cambria"/>
                <w:b/>
                <w:color w:val="000000" w:themeColor="text1"/>
                <w:sz w:val="20"/>
                <w:szCs w:val="20"/>
              </w:rPr>
              <w:t xml:space="preserve">3.1.1.3 </w:t>
            </w:r>
            <w:r w:rsidRPr="00DB0DD6">
              <w:rPr>
                <w:b/>
                <w:color w:val="000000" w:themeColor="text1"/>
                <w:sz w:val="20"/>
                <w:szCs w:val="20"/>
              </w:rPr>
              <w:t xml:space="preserve">(3) </w:t>
            </w:r>
          </w:p>
          <w:p w14:paraId="4C093D35" w14:textId="77777777" w:rsidR="00353D79" w:rsidRDefault="00353D79" w:rsidP="00353D79">
            <w:pPr>
              <w:tabs>
                <w:tab w:val="num" w:pos="0"/>
                <w:tab w:val="left" w:pos="408"/>
              </w:tabs>
              <w:spacing w:before="60" w:line="240" w:lineRule="auto"/>
              <w:rPr>
                <w:color w:val="000000" w:themeColor="text1"/>
                <w:sz w:val="20"/>
                <w:szCs w:val="20"/>
              </w:rPr>
            </w:pPr>
            <w:r w:rsidRPr="00236414">
              <w:rPr>
                <w:b/>
                <w:color w:val="000000" w:themeColor="text1"/>
                <w:sz w:val="20"/>
                <w:szCs w:val="20"/>
                <w:shd w:val="clear" w:color="auto" w:fill="F5A092"/>
              </w:rPr>
              <w:t>E</w:t>
            </w:r>
            <w:r>
              <w:rPr>
                <w:color w:val="000000" w:themeColor="text1"/>
                <w:sz w:val="20"/>
                <w:szCs w:val="20"/>
              </w:rPr>
              <w:t xml:space="preserve">: </w:t>
            </w:r>
            <w:r w:rsidRPr="008E3C59">
              <w:rPr>
                <w:color w:val="000000" w:themeColor="text1"/>
                <w:sz w:val="20"/>
                <w:szCs w:val="20"/>
              </w:rPr>
              <w:t>die Bedeutung grundlegender Rec</w:t>
            </w:r>
            <w:r w:rsidRPr="008E3C59">
              <w:rPr>
                <w:color w:val="000000" w:themeColor="text1"/>
                <w:sz w:val="20"/>
                <w:szCs w:val="20"/>
              </w:rPr>
              <w:t>h</w:t>
            </w:r>
            <w:r w:rsidRPr="008E3C59">
              <w:rPr>
                <w:color w:val="000000" w:themeColor="text1"/>
                <w:sz w:val="20"/>
                <w:szCs w:val="20"/>
              </w:rPr>
              <w:t>te zur Sicherung von Gerechtigkeit aufzeigen und erklären (beispielsweise Menschenrechte, UN-</w:t>
            </w:r>
            <w:r>
              <w:rPr>
                <w:color w:val="000000" w:themeColor="text1"/>
                <w:sz w:val="20"/>
                <w:szCs w:val="20"/>
              </w:rPr>
              <w:t>K</w:t>
            </w:r>
            <w:r w:rsidRPr="008E3C59">
              <w:rPr>
                <w:color w:val="000000" w:themeColor="text1"/>
                <w:sz w:val="20"/>
                <w:szCs w:val="20"/>
              </w:rPr>
              <w:t>onvention, Kinderrechte)</w:t>
            </w:r>
          </w:p>
          <w:p w14:paraId="197E028F" w14:textId="77777777" w:rsidR="00353D79" w:rsidRDefault="00353D79" w:rsidP="00353D79">
            <w:pPr>
              <w:tabs>
                <w:tab w:val="num" w:pos="0"/>
                <w:tab w:val="left" w:pos="408"/>
              </w:tabs>
              <w:spacing w:before="60" w:line="240" w:lineRule="auto"/>
              <w:rPr>
                <w:color w:val="000000" w:themeColor="text1"/>
                <w:sz w:val="20"/>
                <w:szCs w:val="20"/>
              </w:rPr>
            </w:pPr>
            <w:r w:rsidRPr="0050441F">
              <w:rPr>
                <w:b/>
                <w:color w:val="000000" w:themeColor="text1"/>
                <w:sz w:val="20"/>
                <w:szCs w:val="20"/>
                <w:shd w:val="clear" w:color="auto" w:fill="FFCEB9"/>
              </w:rPr>
              <w:t>M</w:t>
            </w:r>
            <w:r>
              <w:rPr>
                <w:color w:val="000000" w:themeColor="text1"/>
                <w:sz w:val="20"/>
                <w:szCs w:val="20"/>
              </w:rPr>
              <w:t>: beispielhaft aufzeigen</w:t>
            </w:r>
          </w:p>
          <w:p w14:paraId="1234D56F" w14:textId="77777777" w:rsidR="00353D79" w:rsidRPr="008E3C59" w:rsidRDefault="00353D79" w:rsidP="00353D79">
            <w:pPr>
              <w:tabs>
                <w:tab w:val="num" w:pos="0"/>
                <w:tab w:val="left" w:pos="408"/>
              </w:tabs>
              <w:spacing w:before="60" w:line="240" w:lineRule="auto"/>
              <w:rPr>
                <w:color w:val="000000" w:themeColor="text1"/>
                <w:sz w:val="20"/>
                <w:szCs w:val="20"/>
              </w:rPr>
            </w:pPr>
            <w:r w:rsidRPr="00616EAE">
              <w:rPr>
                <w:b/>
                <w:color w:val="000000" w:themeColor="text1"/>
                <w:sz w:val="20"/>
                <w:szCs w:val="20"/>
                <w:shd w:val="clear" w:color="auto" w:fill="FFE2D5"/>
              </w:rPr>
              <w:t>G</w:t>
            </w:r>
            <w:r>
              <w:rPr>
                <w:color w:val="000000" w:themeColor="text1"/>
                <w:sz w:val="20"/>
                <w:szCs w:val="20"/>
              </w:rPr>
              <w:t xml:space="preserve">: anhand vorgegebener Beispiele </w:t>
            </w:r>
          </w:p>
          <w:p w14:paraId="0FECC09E" w14:textId="77777777" w:rsidR="00353D79" w:rsidRDefault="00353D79" w:rsidP="00353D79">
            <w:pPr>
              <w:spacing w:before="60" w:after="120" w:line="240" w:lineRule="auto"/>
              <w:rPr>
                <w:rFonts w:eastAsia="Cambria"/>
                <w:b/>
                <w:color w:val="000000" w:themeColor="text1"/>
                <w:sz w:val="20"/>
                <w:szCs w:val="20"/>
              </w:rPr>
            </w:pPr>
            <w:r w:rsidRPr="001A052D">
              <w:rPr>
                <w:rFonts w:eastAsia="Cambria"/>
                <w:b/>
                <w:color w:val="000000" w:themeColor="text1"/>
                <w:sz w:val="20"/>
                <w:szCs w:val="20"/>
              </w:rPr>
              <w:t xml:space="preserve">3.1.2.2 </w:t>
            </w:r>
            <w:r>
              <w:rPr>
                <w:rFonts w:eastAsia="Cambria"/>
                <w:b/>
                <w:color w:val="000000" w:themeColor="text1"/>
                <w:sz w:val="20"/>
                <w:szCs w:val="20"/>
              </w:rPr>
              <w:t xml:space="preserve">(1) </w:t>
            </w:r>
            <w:r w:rsidRPr="001A052D">
              <w:rPr>
                <w:rFonts w:eastAsia="Cambria"/>
                <w:b/>
                <w:color w:val="000000" w:themeColor="text1"/>
                <w:sz w:val="20"/>
                <w:szCs w:val="20"/>
              </w:rPr>
              <w:t>Verantwortung im U</w:t>
            </w:r>
            <w:r w:rsidRPr="001A052D">
              <w:rPr>
                <w:rFonts w:eastAsia="Cambria"/>
                <w:b/>
                <w:color w:val="000000" w:themeColor="text1"/>
                <w:sz w:val="20"/>
                <w:szCs w:val="20"/>
              </w:rPr>
              <w:t>m</w:t>
            </w:r>
            <w:r w:rsidRPr="001A052D">
              <w:rPr>
                <w:rFonts w:eastAsia="Cambria"/>
                <w:b/>
                <w:color w:val="000000" w:themeColor="text1"/>
                <w:sz w:val="20"/>
                <w:szCs w:val="20"/>
              </w:rPr>
              <w:t>gang mit Konflikten und Gewalt</w:t>
            </w:r>
          </w:p>
          <w:p w14:paraId="08A63735" w14:textId="56AA8E37" w:rsidR="00353D79" w:rsidRDefault="00353D79" w:rsidP="00353D79">
            <w:pPr>
              <w:spacing w:before="6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0E3CB6">
              <w:rPr>
                <w:rFonts w:eastAsia="Cambria"/>
                <w:b/>
                <w:color w:val="000000" w:themeColor="text1"/>
                <w:sz w:val="20"/>
                <w:szCs w:val="20"/>
              </w:rPr>
              <w:t xml:space="preserve">, </w:t>
            </w:r>
            <w:r w:rsidRPr="0050441F">
              <w:rPr>
                <w:rFonts w:eastAsia="Cambria"/>
                <w:b/>
                <w:color w:val="000000" w:themeColor="text1"/>
                <w:sz w:val="20"/>
                <w:szCs w:val="20"/>
                <w:shd w:val="clear" w:color="auto" w:fill="FFCEB9"/>
              </w:rPr>
              <w:t>M</w:t>
            </w:r>
            <w:r w:rsidRPr="000E3CB6">
              <w:rPr>
                <w:rFonts w:eastAsia="Cambria"/>
                <w:b/>
                <w:color w:val="000000" w:themeColor="text1"/>
                <w:sz w:val="20"/>
                <w:szCs w:val="20"/>
              </w:rPr>
              <w:t xml:space="preserve">, </w:t>
            </w:r>
            <w:r w:rsidRPr="00616EAE">
              <w:rPr>
                <w:rFonts w:eastAsia="Cambria"/>
                <w:b/>
                <w:color w:val="000000" w:themeColor="text1"/>
                <w:sz w:val="20"/>
                <w:szCs w:val="20"/>
                <w:shd w:val="clear" w:color="auto" w:fill="FFE2D5"/>
              </w:rPr>
              <w:t>G</w:t>
            </w:r>
            <w:r>
              <w:rPr>
                <w:rFonts w:eastAsia="Cambria"/>
                <w:color w:val="000000" w:themeColor="text1"/>
                <w:sz w:val="20"/>
                <w:szCs w:val="20"/>
              </w:rPr>
              <w:t>: die Sichtweisen von Betroff</w:t>
            </w:r>
            <w:r>
              <w:rPr>
                <w:rFonts w:eastAsia="Cambria"/>
                <w:color w:val="000000" w:themeColor="text1"/>
                <w:sz w:val="20"/>
                <w:szCs w:val="20"/>
              </w:rPr>
              <w:t>e</w:t>
            </w:r>
            <w:r>
              <w:rPr>
                <w:rFonts w:eastAsia="Cambria"/>
                <w:color w:val="000000" w:themeColor="text1"/>
                <w:sz w:val="20"/>
                <w:szCs w:val="20"/>
              </w:rPr>
              <w:t xml:space="preserve">nen und Beteiligten </w:t>
            </w:r>
            <w:r w:rsidRPr="001A052D">
              <w:rPr>
                <w:rFonts w:eastAsia="Cambria"/>
                <w:color w:val="000000" w:themeColor="text1"/>
                <w:sz w:val="20"/>
                <w:szCs w:val="20"/>
              </w:rPr>
              <w:t>in Konfliktsituati</w:t>
            </w:r>
            <w:r w:rsidRPr="001A052D">
              <w:rPr>
                <w:rFonts w:eastAsia="Cambria"/>
                <w:color w:val="000000" w:themeColor="text1"/>
                <w:sz w:val="20"/>
                <w:szCs w:val="20"/>
              </w:rPr>
              <w:t>o</w:t>
            </w:r>
            <w:r w:rsidRPr="001A052D">
              <w:rPr>
                <w:rFonts w:eastAsia="Cambria"/>
                <w:color w:val="000000" w:themeColor="text1"/>
                <w:sz w:val="20"/>
                <w:szCs w:val="20"/>
              </w:rPr>
              <w:t>nen her</w:t>
            </w:r>
            <w:r>
              <w:rPr>
                <w:rFonts w:eastAsia="Cambria"/>
                <w:color w:val="000000" w:themeColor="text1"/>
                <w:sz w:val="20"/>
                <w:szCs w:val="20"/>
              </w:rPr>
              <w:t xml:space="preserve">ausarbeiten und bewerten </w:t>
            </w:r>
            <w:r w:rsidR="00646FB4">
              <w:rPr>
                <w:rFonts w:eastAsia="Cambria"/>
                <w:color w:val="000000" w:themeColor="text1"/>
                <w:sz w:val="20"/>
                <w:szCs w:val="20"/>
              </w:rPr>
              <w:t xml:space="preserve">    </w:t>
            </w:r>
            <w:r w:rsidRPr="001A052D">
              <w:rPr>
                <w:rFonts w:eastAsia="Cambria"/>
                <w:color w:val="000000" w:themeColor="text1"/>
                <w:sz w:val="20"/>
                <w:szCs w:val="20"/>
              </w:rPr>
              <w:t xml:space="preserve">(z. </w:t>
            </w:r>
            <w:r>
              <w:rPr>
                <w:rFonts w:eastAsia="Cambria"/>
                <w:color w:val="000000" w:themeColor="text1"/>
                <w:sz w:val="20"/>
                <w:szCs w:val="20"/>
              </w:rPr>
              <w:t xml:space="preserve">B. Elternhaus, Schule, </w:t>
            </w:r>
            <w:r w:rsidRPr="001A052D">
              <w:rPr>
                <w:rFonts w:eastAsia="Cambria"/>
                <w:color w:val="000000" w:themeColor="text1"/>
                <w:sz w:val="20"/>
                <w:szCs w:val="20"/>
              </w:rPr>
              <w:t>soziale Netzwerke)</w:t>
            </w:r>
          </w:p>
          <w:p w14:paraId="6BA09C81" w14:textId="77777777" w:rsidR="00353D79" w:rsidRDefault="00353D79" w:rsidP="00353D79">
            <w:pPr>
              <w:spacing w:before="60" w:after="120" w:line="240" w:lineRule="auto"/>
              <w:rPr>
                <w:rFonts w:eastAsia="Cambria"/>
                <w:b/>
                <w:color w:val="000000" w:themeColor="text1"/>
                <w:sz w:val="20"/>
                <w:szCs w:val="20"/>
              </w:rPr>
            </w:pPr>
            <w:r w:rsidRPr="008672E7">
              <w:rPr>
                <w:rFonts w:eastAsia="Cambria"/>
                <w:b/>
                <w:color w:val="000000" w:themeColor="text1"/>
                <w:sz w:val="20"/>
                <w:szCs w:val="20"/>
              </w:rPr>
              <w:t xml:space="preserve">3.1.4.1 </w:t>
            </w:r>
            <w:r>
              <w:rPr>
                <w:rFonts w:eastAsia="Cambria"/>
                <w:b/>
                <w:color w:val="000000" w:themeColor="text1"/>
                <w:sz w:val="20"/>
                <w:szCs w:val="20"/>
              </w:rPr>
              <w:t xml:space="preserve">(4) </w:t>
            </w:r>
            <w:r w:rsidRPr="008672E7">
              <w:rPr>
                <w:rFonts w:eastAsia="Cambria"/>
                <w:b/>
                <w:color w:val="000000" w:themeColor="text1"/>
                <w:sz w:val="20"/>
                <w:szCs w:val="20"/>
              </w:rPr>
              <w:t>Menschenwürdiges Leben in Armut und Reichtum</w:t>
            </w:r>
          </w:p>
          <w:p w14:paraId="0BA1002C" w14:textId="77777777" w:rsidR="00353D79" w:rsidRDefault="00353D79" w:rsidP="00353D79">
            <w:pPr>
              <w:spacing w:before="6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8672E7">
              <w:rPr>
                <w:rFonts w:eastAsia="Cambria"/>
                <w:color w:val="000000" w:themeColor="text1"/>
                <w:sz w:val="20"/>
                <w:szCs w:val="20"/>
              </w:rPr>
              <w:t xml:space="preserve">grundlegende Menschenrechte </w:t>
            </w:r>
            <w:r>
              <w:rPr>
                <w:rFonts w:eastAsia="Cambria"/>
                <w:color w:val="000000" w:themeColor="text1"/>
                <w:sz w:val="20"/>
                <w:szCs w:val="20"/>
              </w:rPr>
              <w:t xml:space="preserve">benennen und die </w:t>
            </w:r>
            <w:r w:rsidRPr="008672E7">
              <w:rPr>
                <w:rFonts w:eastAsia="Cambria"/>
                <w:color w:val="000000" w:themeColor="text1"/>
                <w:sz w:val="20"/>
                <w:szCs w:val="20"/>
              </w:rPr>
              <w:t>Relevanz ihrer Ac</w:t>
            </w:r>
            <w:r w:rsidRPr="008672E7">
              <w:rPr>
                <w:rFonts w:eastAsia="Cambria"/>
                <w:color w:val="000000" w:themeColor="text1"/>
                <w:sz w:val="20"/>
                <w:szCs w:val="20"/>
              </w:rPr>
              <w:t>h</w:t>
            </w:r>
            <w:r w:rsidRPr="008672E7">
              <w:rPr>
                <w:rFonts w:eastAsia="Cambria"/>
                <w:color w:val="000000" w:themeColor="text1"/>
                <w:sz w:val="20"/>
                <w:szCs w:val="20"/>
              </w:rPr>
              <w:t xml:space="preserve">tung </w:t>
            </w:r>
            <w:r>
              <w:rPr>
                <w:rFonts w:eastAsia="Cambria"/>
                <w:color w:val="000000" w:themeColor="text1"/>
                <w:sz w:val="20"/>
                <w:szCs w:val="20"/>
              </w:rPr>
              <w:t xml:space="preserve">für ein menschenwürdiges Leben </w:t>
            </w:r>
            <w:r w:rsidRPr="008672E7">
              <w:rPr>
                <w:rFonts w:eastAsia="Cambria"/>
                <w:color w:val="000000" w:themeColor="text1"/>
                <w:sz w:val="20"/>
                <w:szCs w:val="20"/>
              </w:rPr>
              <w:t>erklären (z. B. Kinderrechte)</w:t>
            </w:r>
          </w:p>
          <w:p w14:paraId="3A903C7A" w14:textId="77777777" w:rsidR="00353D79" w:rsidRDefault="00353D79" w:rsidP="00353D79">
            <w:pPr>
              <w:spacing w:before="60" w:after="12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Pr>
                <w:rFonts w:eastAsia="Cambria"/>
                <w:color w:val="000000" w:themeColor="text1"/>
                <w:sz w:val="20"/>
                <w:szCs w:val="20"/>
              </w:rPr>
              <w:t>: anhand von Beispielen</w:t>
            </w:r>
          </w:p>
          <w:p w14:paraId="4A6CD967" w14:textId="681EC113" w:rsidR="00353D79" w:rsidRDefault="00353D79" w:rsidP="00353D79">
            <w:pPr>
              <w:spacing w:before="60" w:after="120" w:line="240" w:lineRule="auto"/>
              <w:rPr>
                <w:rFonts w:eastAsia="Cambria"/>
                <w:color w:val="000000" w:themeColor="text1"/>
                <w:sz w:val="20"/>
                <w:szCs w:val="20"/>
              </w:rPr>
            </w:pPr>
            <w:r w:rsidRPr="00616EAE">
              <w:rPr>
                <w:rFonts w:eastAsia="Cambria"/>
                <w:b/>
                <w:color w:val="000000" w:themeColor="text1"/>
                <w:sz w:val="20"/>
                <w:szCs w:val="20"/>
                <w:shd w:val="clear" w:color="auto" w:fill="FFE2D5"/>
              </w:rPr>
              <w:t>G</w:t>
            </w:r>
            <w:r>
              <w:rPr>
                <w:rFonts w:eastAsia="Cambria"/>
                <w:color w:val="000000" w:themeColor="text1"/>
                <w:sz w:val="20"/>
                <w:szCs w:val="20"/>
              </w:rPr>
              <w:t>: an vorgegeben</w:t>
            </w:r>
            <w:r w:rsidR="00646FB4">
              <w:rPr>
                <w:rFonts w:eastAsia="Cambria"/>
                <w:color w:val="000000" w:themeColor="text1"/>
                <w:sz w:val="20"/>
                <w:szCs w:val="20"/>
              </w:rPr>
              <w:t>en</w:t>
            </w:r>
            <w:r>
              <w:rPr>
                <w:rFonts w:eastAsia="Cambria"/>
                <w:color w:val="000000" w:themeColor="text1"/>
                <w:sz w:val="20"/>
                <w:szCs w:val="20"/>
              </w:rPr>
              <w:t xml:space="preserve"> Beispielen</w:t>
            </w:r>
          </w:p>
          <w:p w14:paraId="4CDD3064" w14:textId="77777777" w:rsidR="00353D79" w:rsidRDefault="00353D79" w:rsidP="00353D79">
            <w:pPr>
              <w:spacing w:before="120" w:after="60" w:line="240" w:lineRule="auto"/>
              <w:rPr>
                <w:rFonts w:eastAsia="Cambria"/>
                <w:b/>
                <w:color w:val="000000" w:themeColor="text1"/>
                <w:sz w:val="20"/>
                <w:szCs w:val="20"/>
              </w:rPr>
            </w:pPr>
            <w:r>
              <w:rPr>
                <w:rFonts w:eastAsia="Cambria"/>
                <w:b/>
                <w:color w:val="000000" w:themeColor="text1"/>
                <w:sz w:val="20"/>
                <w:szCs w:val="20"/>
              </w:rPr>
              <w:t>3.1.7.1 (5</w:t>
            </w:r>
            <w:r w:rsidRPr="00661AA0">
              <w:rPr>
                <w:rFonts w:eastAsia="Cambria"/>
                <w:b/>
                <w:color w:val="000000" w:themeColor="text1"/>
                <w:sz w:val="20"/>
                <w:szCs w:val="20"/>
              </w:rPr>
              <w:t>) Ethisch-moralische Grundlagen des Handelns</w:t>
            </w:r>
          </w:p>
          <w:p w14:paraId="5C963C5A" w14:textId="77777777" w:rsidR="00353D79" w:rsidRPr="00C1619F" w:rsidRDefault="00353D79" w:rsidP="00353D79">
            <w:pPr>
              <w:spacing w:before="120" w:after="6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C1619F">
              <w:rPr>
                <w:rFonts w:eastAsia="Cambria"/>
                <w:color w:val="000000" w:themeColor="text1"/>
                <w:sz w:val="20"/>
                <w:szCs w:val="20"/>
              </w:rPr>
              <w:t xml:space="preserve">: </w:t>
            </w:r>
            <w:r>
              <w:rPr>
                <w:rFonts w:eastAsia="Cambria"/>
                <w:color w:val="000000" w:themeColor="text1"/>
                <w:sz w:val="20"/>
                <w:szCs w:val="20"/>
              </w:rPr>
              <w:t xml:space="preserve">unterschiedliche Wert- </w:t>
            </w:r>
            <w:r w:rsidRPr="00C1619F">
              <w:rPr>
                <w:rFonts w:eastAsia="Cambria"/>
                <w:color w:val="000000" w:themeColor="text1"/>
                <w:sz w:val="20"/>
                <w:szCs w:val="20"/>
              </w:rPr>
              <w:t>und Nor</w:t>
            </w:r>
            <w:r w:rsidRPr="00C1619F">
              <w:rPr>
                <w:rFonts w:eastAsia="Cambria"/>
                <w:color w:val="000000" w:themeColor="text1"/>
                <w:sz w:val="20"/>
                <w:szCs w:val="20"/>
              </w:rPr>
              <w:t>m</w:t>
            </w:r>
            <w:r>
              <w:rPr>
                <w:rFonts w:eastAsia="Cambria"/>
                <w:color w:val="000000" w:themeColor="text1"/>
                <w:sz w:val="20"/>
                <w:szCs w:val="20"/>
              </w:rPr>
              <w:t xml:space="preserve">vorstellungen </w:t>
            </w:r>
            <w:r w:rsidRPr="00C1619F">
              <w:rPr>
                <w:rFonts w:eastAsia="Cambria"/>
                <w:color w:val="000000" w:themeColor="text1"/>
                <w:sz w:val="20"/>
                <w:szCs w:val="20"/>
              </w:rPr>
              <w:t>erschließen und vergle</w:t>
            </w:r>
            <w:r w:rsidRPr="00C1619F">
              <w:rPr>
                <w:rFonts w:eastAsia="Cambria"/>
                <w:color w:val="000000" w:themeColor="text1"/>
                <w:sz w:val="20"/>
                <w:szCs w:val="20"/>
              </w:rPr>
              <w:t>i</w:t>
            </w:r>
            <w:r w:rsidRPr="00C1619F">
              <w:rPr>
                <w:rFonts w:eastAsia="Cambria"/>
                <w:color w:val="000000" w:themeColor="text1"/>
                <w:sz w:val="20"/>
                <w:szCs w:val="20"/>
              </w:rPr>
              <w:t xml:space="preserve">chen (z. B. altersbezogen, historisch, </w:t>
            </w:r>
            <w:r w:rsidRPr="00C1619F">
              <w:rPr>
                <w:rFonts w:eastAsia="Cambria"/>
                <w:color w:val="000000" w:themeColor="text1"/>
                <w:sz w:val="20"/>
                <w:szCs w:val="20"/>
              </w:rPr>
              <w:lastRenderedPageBreak/>
              <w:t>inter-, intrakulturell)</w:t>
            </w:r>
          </w:p>
          <w:p w14:paraId="0A96223D" w14:textId="77777777" w:rsidR="00353D79" w:rsidRPr="00C1619F" w:rsidRDefault="00353D79" w:rsidP="00353D79">
            <w:pPr>
              <w:spacing w:before="120" w:after="6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sidRPr="00C1619F">
              <w:rPr>
                <w:rFonts w:eastAsia="Cambria"/>
                <w:color w:val="000000" w:themeColor="text1"/>
                <w:sz w:val="20"/>
                <w:szCs w:val="20"/>
              </w:rPr>
              <w:t>: aus Beispielsituationen erschließen</w:t>
            </w:r>
          </w:p>
          <w:p w14:paraId="3CAC33F6" w14:textId="77777777" w:rsidR="00353D79" w:rsidRPr="00C1619F" w:rsidRDefault="00353D79" w:rsidP="00353D79">
            <w:pPr>
              <w:spacing w:before="120" w:after="60" w:line="240" w:lineRule="auto"/>
              <w:rPr>
                <w:rFonts w:eastAsia="Cambria"/>
                <w:color w:val="000000" w:themeColor="text1"/>
                <w:sz w:val="20"/>
                <w:szCs w:val="20"/>
              </w:rPr>
            </w:pPr>
            <w:r w:rsidRPr="00616EAE">
              <w:rPr>
                <w:rFonts w:eastAsia="Cambria"/>
                <w:b/>
                <w:color w:val="000000" w:themeColor="text1"/>
                <w:sz w:val="20"/>
                <w:szCs w:val="20"/>
                <w:shd w:val="clear" w:color="auto" w:fill="FFE2D5"/>
              </w:rPr>
              <w:t>G</w:t>
            </w:r>
            <w:r w:rsidRPr="00C1619F">
              <w:rPr>
                <w:rFonts w:eastAsia="Cambria"/>
                <w:color w:val="000000" w:themeColor="text1"/>
                <w:sz w:val="20"/>
                <w:szCs w:val="20"/>
              </w:rPr>
              <w:t>: aus vorgegebenen Beispielen e</w:t>
            </w:r>
            <w:r w:rsidRPr="00C1619F">
              <w:rPr>
                <w:rFonts w:eastAsia="Cambria"/>
                <w:color w:val="000000" w:themeColor="text1"/>
                <w:sz w:val="20"/>
                <w:szCs w:val="20"/>
              </w:rPr>
              <w:t>r</w:t>
            </w:r>
            <w:r w:rsidRPr="00C1619F">
              <w:rPr>
                <w:rFonts w:eastAsia="Cambria"/>
                <w:color w:val="000000" w:themeColor="text1"/>
                <w:sz w:val="20"/>
                <w:szCs w:val="20"/>
              </w:rPr>
              <w:t>schließen</w:t>
            </w:r>
          </w:p>
          <w:p w14:paraId="355227E1" w14:textId="77777777" w:rsidR="00353D79" w:rsidRDefault="00353D79" w:rsidP="00353D79">
            <w:pPr>
              <w:spacing w:before="120" w:line="240" w:lineRule="auto"/>
              <w:rPr>
                <w:rFonts w:eastAsia="Cambria"/>
                <w:b/>
                <w:color w:val="000000" w:themeColor="text1"/>
                <w:sz w:val="20"/>
                <w:szCs w:val="20"/>
              </w:rPr>
            </w:pPr>
            <w:r>
              <w:rPr>
                <w:rFonts w:eastAsia="Cambria"/>
                <w:b/>
                <w:color w:val="000000" w:themeColor="text1"/>
                <w:sz w:val="20"/>
                <w:szCs w:val="20"/>
              </w:rPr>
              <w:t>3.1.7.1 (7</w:t>
            </w:r>
            <w:r w:rsidRPr="00661AA0">
              <w:rPr>
                <w:rFonts w:eastAsia="Cambria"/>
                <w:b/>
                <w:color w:val="000000" w:themeColor="text1"/>
                <w:sz w:val="20"/>
                <w:szCs w:val="20"/>
              </w:rPr>
              <w:t>)</w:t>
            </w:r>
          </w:p>
          <w:p w14:paraId="2BD0AF77" w14:textId="77777777" w:rsidR="00353D79" w:rsidRDefault="00353D79" w:rsidP="00353D79">
            <w:pPr>
              <w:spacing w:before="120" w:line="240" w:lineRule="auto"/>
              <w:rPr>
                <w:rFonts w:eastAsia="Cambria"/>
                <w:b/>
                <w:color w:val="000000" w:themeColor="text1"/>
                <w:sz w:val="20"/>
                <w:szCs w:val="20"/>
              </w:rPr>
            </w:pPr>
            <w:r w:rsidRPr="00236414">
              <w:rPr>
                <w:rFonts w:eastAsia="Cambria"/>
                <w:b/>
                <w:color w:val="000000" w:themeColor="text1"/>
                <w:sz w:val="20"/>
                <w:szCs w:val="20"/>
                <w:shd w:val="clear" w:color="auto" w:fill="F5A092"/>
              </w:rPr>
              <w:t>E</w:t>
            </w:r>
            <w:r w:rsidRPr="000E3CB6">
              <w:rPr>
                <w:rFonts w:eastAsia="Cambria"/>
                <w:b/>
                <w:color w:val="000000" w:themeColor="text1"/>
                <w:sz w:val="20"/>
                <w:szCs w:val="20"/>
              </w:rPr>
              <w:t xml:space="preserve">, </w:t>
            </w:r>
            <w:r w:rsidRPr="0050441F">
              <w:rPr>
                <w:rFonts w:eastAsia="Cambria"/>
                <w:b/>
                <w:color w:val="000000" w:themeColor="text1"/>
                <w:sz w:val="20"/>
                <w:szCs w:val="20"/>
                <w:shd w:val="clear" w:color="auto" w:fill="FFCEB9"/>
              </w:rPr>
              <w:t>M</w:t>
            </w:r>
            <w:r w:rsidRPr="00C1619F">
              <w:rPr>
                <w:rFonts w:eastAsia="Cambria"/>
                <w:color w:val="000000" w:themeColor="text1"/>
                <w:sz w:val="20"/>
                <w:szCs w:val="20"/>
              </w:rPr>
              <w:t>: sich mit Konfliktsituationen</w:t>
            </w:r>
            <w:r>
              <w:rPr>
                <w:rFonts w:eastAsia="Cambria"/>
                <w:color w:val="000000" w:themeColor="text1"/>
                <w:sz w:val="20"/>
                <w:szCs w:val="20"/>
              </w:rPr>
              <w:t xml:space="preserve"> </w:t>
            </w:r>
            <w:r w:rsidRPr="00C1619F">
              <w:rPr>
                <w:rFonts w:eastAsia="Cambria"/>
                <w:color w:val="000000" w:themeColor="text1"/>
                <w:sz w:val="20"/>
                <w:szCs w:val="20"/>
              </w:rPr>
              <w:t>au</w:t>
            </w:r>
            <w:r w:rsidRPr="00C1619F">
              <w:rPr>
                <w:rFonts w:eastAsia="Cambria"/>
                <w:color w:val="000000" w:themeColor="text1"/>
                <w:sz w:val="20"/>
                <w:szCs w:val="20"/>
              </w:rPr>
              <w:t>s</w:t>
            </w:r>
            <w:r w:rsidRPr="00C1619F">
              <w:rPr>
                <w:rFonts w:eastAsia="Cambria"/>
                <w:color w:val="000000" w:themeColor="text1"/>
                <w:sz w:val="20"/>
                <w:szCs w:val="20"/>
              </w:rPr>
              <w:t>ei</w:t>
            </w:r>
            <w:r>
              <w:rPr>
                <w:rFonts w:eastAsia="Cambria"/>
                <w:color w:val="000000" w:themeColor="text1"/>
                <w:sz w:val="20"/>
                <w:szCs w:val="20"/>
              </w:rPr>
              <w:t xml:space="preserve">nandersetzen und </w:t>
            </w:r>
            <w:r w:rsidRPr="00C1619F">
              <w:rPr>
                <w:rFonts w:eastAsia="Cambria"/>
                <w:color w:val="000000" w:themeColor="text1"/>
                <w:sz w:val="20"/>
                <w:szCs w:val="20"/>
              </w:rPr>
              <w:t>Entscheidung</w:t>
            </w:r>
            <w:r w:rsidRPr="00C1619F">
              <w:rPr>
                <w:rFonts w:eastAsia="Cambria"/>
                <w:color w:val="000000" w:themeColor="text1"/>
                <w:sz w:val="20"/>
                <w:szCs w:val="20"/>
              </w:rPr>
              <w:t>s</w:t>
            </w:r>
            <w:r w:rsidRPr="00C1619F">
              <w:rPr>
                <w:rFonts w:eastAsia="Cambria"/>
                <w:color w:val="000000" w:themeColor="text1"/>
                <w:sz w:val="20"/>
                <w:szCs w:val="20"/>
              </w:rPr>
              <w:t xml:space="preserve">möglichkeiten mit Bezug auf Normen und </w:t>
            </w:r>
            <w:r>
              <w:rPr>
                <w:rFonts w:eastAsia="Cambria"/>
                <w:color w:val="000000" w:themeColor="text1"/>
                <w:sz w:val="20"/>
                <w:szCs w:val="20"/>
              </w:rPr>
              <w:t>ethische Prinzipien ansatz</w:t>
            </w:r>
            <w:r w:rsidRPr="00C1619F">
              <w:rPr>
                <w:rFonts w:eastAsia="Cambria"/>
                <w:color w:val="000000" w:themeColor="text1"/>
                <w:sz w:val="20"/>
                <w:szCs w:val="20"/>
              </w:rPr>
              <w:t>weise be</w:t>
            </w:r>
            <w:r>
              <w:rPr>
                <w:rFonts w:eastAsia="Cambria"/>
                <w:color w:val="000000" w:themeColor="text1"/>
                <w:sz w:val="20"/>
                <w:szCs w:val="20"/>
              </w:rPr>
              <w:t>g</w:t>
            </w:r>
            <w:r w:rsidRPr="00C1619F">
              <w:rPr>
                <w:rFonts w:eastAsia="Cambria"/>
                <w:color w:val="000000" w:themeColor="text1"/>
                <w:sz w:val="20"/>
                <w:szCs w:val="20"/>
              </w:rPr>
              <w:t>ründen</w:t>
            </w:r>
          </w:p>
          <w:p w14:paraId="7FE84211" w14:textId="77777777" w:rsidR="00353D79" w:rsidRPr="002F5766" w:rsidRDefault="00353D79" w:rsidP="00353D79">
            <w:pPr>
              <w:spacing w:before="120" w:line="240" w:lineRule="auto"/>
              <w:rPr>
                <w:rFonts w:eastAsia="Cambria"/>
                <w:b/>
                <w:color w:val="FF0000"/>
                <w:sz w:val="20"/>
                <w:szCs w:val="20"/>
              </w:rPr>
            </w:pPr>
            <w:r w:rsidRPr="00616EAE">
              <w:rPr>
                <w:rFonts w:eastAsia="Cambria"/>
                <w:b/>
                <w:color w:val="000000" w:themeColor="text1"/>
                <w:sz w:val="20"/>
                <w:szCs w:val="20"/>
                <w:shd w:val="clear" w:color="auto" w:fill="FFE2D5"/>
              </w:rPr>
              <w:t>G</w:t>
            </w:r>
            <w:r w:rsidRPr="00C1619F">
              <w:rPr>
                <w:rFonts w:eastAsia="Cambria"/>
                <w:color w:val="000000" w:themeColor="text1"/>
                <w:sz w:val="20"/>
                <w:szCs w:val="20"/>
              </w:rPr>
              <w:t>: mit Bezug auf vorgegebene No</w:t>
            </w:r>
            <w:r w:rsidRPr="00C1619F">
              <w:rPr>
                <w:rFonts w:eastAsia="Cambria"/>
                <w:color w:val="000000" w:themeColor="text1"/>
                <w:sz w:val="20"/>
                <w:szCs w:val="20"/>
              </w:rPr>
              <w:t>r</w:t>
            </w:r>
            <w:r w:rsidRPr="00C1619F">
              <w:rPr>
                <w:rFonts w:eastAsia="Cambria"/>
                <w:color w:val="000000" w:themeColor="text1"/>
                <w:sz w:val="20"/>
                <w:szCs w:val="20"/>
              </w:rPr>
              <w:t>men</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C3B7E37" w14:textId="77777777" w:rsidR="00353D79" w:rsidRDefault="00353D79" w:rsidP="00353D79">
            <w:pPr>
              <w:spacing w:before="120" w:after="60" w:line="240" w:lineRule="auto"/>
              <w:rPr>
                <w:rFonts w:eastAsia="Cambria"/>
                <w:b/>
                <w:sz w:val="20"/>
                <w:szCs w:val="20"/>
              </w:rPr>
            </w:pPr>
            <w:r w:rsidRPr="006756BA">
              <w:rPr>
                <w:rFonts w:eastAsia="Cambria"/>
                <w:b/>
                <w:sz w:val="20"/>
                <w:szCs w:val="20"/>
              </w:rPr>
              <w:lastRenderedPageBreak/>
              <w:t>2. Frage</w:t>
            </w:r>
            <w:r>
              <w:rPr>
                <w:rFonts w:eastAsia="Cambria"/>
                <w:b/>
                <w:sz w:val="20"/>
                <w:szCs w:val="20"/>
              </w:rPr>
              <w:t>n</w:t>
            </w:r>
            <w:r w:rsidRPr="006756BA">
              <w:rPr>
                <w:rFonts w:eastAsia="Cambria"/>
                <w:b/>
                <w:sz w:val="20"/>
                <w:szCs w:val="20"/>
              </w:rPr>
              <w:t xml:space="preserve"> nach einem Leben mit Handicap</w:t>
            </w:r>
          </w:p>
          <w:p w14:paraId="6165B701" w14:textId="77777777" w:rsidR="00353D79" w:rsidRPr="00646FB4" w:rsidRDefault="00353D79" w:rsidP="00353D79">
            <w:pPr>
              <w:pStyle w:val="Listenabsatz"/>
              <w:numPr>
                <w:ilvl w:val="0"/>
                <w:numId w:val="40"/>
              </w:numPr>
              <w:spacing w:before="120" w:after="60" w:line="240" w:lineRule="auto"/>
              <w:rPr>
                <w:rFonts w:eastAsia="Cambria"/>
                <w:sz w:val="20"/>
                <w:szCs w:val="20"/>
              </w:rPr>
            </w:pPr>
            <w:r w:rsidRPr="00646FB4">
              <w:rPr>
                <w:rFonts w:eastAsia="Cambria"/>
                <w:sz w:val="20"/>
                <w:szCs w:val="20"/>
              </w:rPr>
              <w:t>Experiment: Selbsterfahrungen</w:t>
            </w:r>
          </w:p>
          <w:p w14:paraId="162A95F4" w14:textId="77777777" w:rsidR="00353D79" w:rsidRPr="00646FB4" w:rsidRDefault="00353D79" w:rsidP="00353D79">
            <w:pPr>
              <w:pStyle w:val="Listenabsatz"/>
              <w:numPr>
                <w:ilvl w:val="0"/>
                <w:numId w:val="40"/>
              </w:numPr>
              <w:spacing w:before="120" w:after="60" w:line="240" w:lineRule="auto"/>
              <w:rPr>
                <w:rFonts w:eastAsia="Cambria"/>
                <w:sz w:val="20"/>
                <w:szCs w:val="20"/>
              </w:rPr>
            </w:pPr>
            <w:r w:rsidRPr="00646FB4">
              <w:rPr>
                <w:rFonts w:eastAsia="Cambria"/>
                <w:color w:val="000000" w:themeColor="text1"/>
                <w:sz w:val="20"/>
                <w:szCs w:val="20"/>
              </w:rPr>
              <w:t>s</w:t>
            </w:r>
            <w:r w:rsidRPr="00646FB4">
              <w:rPr>
                <w:rFonts w:eastAsia="Cambria"/>
                <w:sz w:val="20"/>
                <w:szCs w:val="20"/>
              </w:rPr>
              <w:t>elbstbestimmtes Leben mit Handicap</w:t>
            </w:r>
          </w:p>
          <w:p w14:paraId="7AC77D64" w14:textId="77777777" w:rsidR="00353D79" w:rsidRPr="00F26E77" w:rsidRDefault="00353D79" w:rsidP="00353D79">
            <w:pPr>
              <w:pStyle w:val="Listenabsatz"/>
              <w:numPr>
                <w:ilvl w:val="0"/>
                <w:numId w:val="40"/>
              </w:numPr>
              <w:spacing w:before="120" w:after="60" w:line="240" w:lineRule="auto"/>
              <w:rPr>
                <w:rFonts w:eastAsia="Cambria"/>
                <w:b/>
                <w:sz w:val="20"/>
                <w:szCs w:val="20"/>
              </w:rPr>
            </w:pPr>
            <w:r w:rsidRPr="00646FB4">
              <w:rPr>
                <w:rFonts w:eastAsia="Cambria"/>
                <w:sz w:val="20"/>
                <w:szCs w:val="20"/>
              </w:rPr>
              <w:t>Verantwortung des Einzelnen und der Gesellschaft</w:t>
            </w:r>
          </w:p>
        </w:tc>
        <w:tc>
          <w:tcPr>
            <w:tcW w:w="2977" w:type="dxa"/>
            <w:vMerge w:val="restart"/>
            <w:tcBorders>
              <w:left w:val="single" w:sz="4" w:space="0" w:color="auto"/>
              <w:right w:val="single" w:sz="4" w:space="0" w:color="auto"/>
            </w:tcBorders>
            <w:shd w:val="clear" w:color="auto" w:fill="auto"/>
          </w:tcPr>
          <w:p w14:paraId="522257AB" w14:textId="77777777" w:rsidR="00353D79" w:rsidRPr="00BE7924" w:rsidRDefault="00353D79" w:rsidP="00353D79">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w:t>
            </w:r>
            <w:r>
              <w:rPr>
                <w:rFonts w:eastAsia="Cambria"/>
                <w:sz w:val="20"/>
                <w:szCs w:val="20"/>
              </w:rPr>
              <w:t xml:space="preserve">Freiheit, </w:t>
            </w:r>
            <w:r w:rsidRPr="00BE7924">
              <w:rPr>
                <w:rFonts w:eastAsia="Cambria"/>
                <w:sz w:val="20"/>
                <w:szCs w:val="20"/>
              </w:rPr>
              <w:t>Gerec</w:t>
            </w:r>
            <w:r w:rsidRPr="00BE7924">
              <w:rPr>
                <w:rFonts w:eastAsia="Cambria"/>
                <w:sz w:val="20"/>
                <w:szCs w:val="20"/>
              </w:rPr>
              <w:t>h</w:t>
            </w:r>
            <w:r w:rsidRPr="00BE7924">
              <w:rPr>
                <w:rFonts w:eastAsia="Cambria"/>
                <w:sz w:val="20"/>
                <w:szCs w:val="20"/>
              </w:rPr>
              <w:t>tigkeit</w:t>
            </w:r>
            <w:r>
              <w:rPr>
                <w:rFonts w:eastAsia="Cambria"/>
                <w:sz w:val="20"/>
                <w:szCs w:val="20"/>
              </w:rPr>
              <w:t>, Verantwortung</w:t>
            </w:r>
          </w:p>
          <w:p w14:paraId="0A8A1C02" w14:textId="77777777" w:rsidR="00353D79" w:rsidRDefault="00353D79" w:rsidP="00353D79">
            <w:pPr>
              <w:spacing w:before="120" w:after="120" w:line="240" w:lineRule="auto"/>
              <w:rPr>
                <w:rFonts w:eastAsia="Cambria"/>
                <w:b/>
                <w:sz w:val="20"/>
                <w:szCs w:val="20"/>
              </w:rPr>
            </w:pPr>
            <w:r w:rsidRPr="00E9788A">
              <w:rPr>
                <w:rFonts w:eastAsia="Cambria"/>
                <w:b/>
                <w:sz w:val="20"/>
                <w:szCs w:val="20"/>
              </w:rPr>
              <w:t>Vernetzung mit:</w:t>
            </w:r>
          </w:p>
          <w:p w14:paraId="6F6126E1" w14:textId="77777777" w:rsidR="00353D79" w:rsidRPr="00EC1489" w:rsidRDefault="00353D79" w:rsidP="00353D79">
            <w:pPr>
              <w:spacing w:before="120" w:after="120" w:line="240" w:lineRule="auto"/>
              <w:rPr>
                <w:rFonts w:eastAsia="Cambria"/>
                <w:sz w:val="20"/>
                <w:szCs w:val="20"/>
              </w:rPr>
            </w:pPr>
            <w:r w:rsidRPr="00EC1489">
              <w:rPr>
                <w:rFonts w:eastAsia="Cambria"/>
                <w:sz w:val="20"/>
                <w:szCs w:val="20"/>
              </w:rPr>
              <w:t xml:space="preserve">3.1.1.2 </w:t>
            </w:r>
            <w:r>
              <w:rPr>
                <w:rFonts w:eastAsia="Cambria"/>
                <w:sz w:val="20"/>
                <w:szCs w:val="20"/>
              </w:rPr>
              <w:t>(5) Freiheit und Ve</w:t>
            </w:r>
            <w:r>
              <w:rPr>
                <w:rFonts w:eastAsia="Cambria"/>
                <w:sz w:val="20"/>
                <w:szCs w:val="20"/>
              </w:rPr>
              <w:t>r</w:t>
            </w:r>
            <w:r>
              <w:rPr>
                <w:rFonts w:eastAsia="Cambria"/>
                <w:sz w:val="20"/>
                <w:szCs w:val="20"/>
              </w:rPr>
              <w:t>antwortung</w:t>
            </w:r>
          </w:p>
          <w:p w14:paraId="7D1D81BE" w14:textId="77777777" w:rsidR="00353D79" w:rsidRDefault="00353D79" w:rsidP="00353D79">
            <w:pPr>
              <w:spacing w:before="120" w:after="60" w:line="240" w:lineRule="auto"/>
              <w:rPr>
                <w:rFonts w:eastAsia="Cambria"/>
                <w:sz w:val="20"/>
                <w:szCs w:val="20"/>
              </w:rPr>
            </w:pPr>
            <w:r>
              <w:rPr>
                <w:rFonts w:eastAsia="Cambria"/>
                <w:sz w:val="20"/>
                <w:szCs w:val="20"/>
              </w:rPr>
              <w:t>3.1.2.2. (3) Verantwortung im Umgang mit Kon</w:t>
            </w:r>
            <w:r w:rsidRPr="00C1619F">
              <w:rPr>
                <w:rFonts w:eastAsia="Cambria"/>
                <w:sz w:val="20"/>
                <w:szCs w:val="20"/>
              </w:rPr>
              <w:t>flikten und Gewalt</w:t>
            </w:r>
          </w:p>
          <w:p w14:paraId="7007478A" w14:textId="77777777" w:rsidR="00353D79" w:rsidRDefault="00353D79" w:rsidP="00353D79">
            <w:pPr>
              <w:spacing w:before="120" w:after="60" w:line="240" w:lineRule="auto"/>
              <w:rPr>
                <w:rFonts w:eastAsia="Cambria"/>
                <w:sz w:val="20"/>
                <w:szCs w:val="20"/>
              </w:rPr>
            </w:pPr>
            <w:r>
              <w:rPr>
                <w:rFonts w:eastAsia="Cambria"/>
                <w:sz w:val="20"/>
                <w:szCs w:val="20"/>
              </w:rPr>
              <w:t>3.1.4.1 (3), (4), (5</w:t>
            </w:r>
            <w:r w:rsidRPr="00C1619F">
              <w:rPr>
                <w:rFonts w:eastAsia="Cambria"/>
                <w:sz w:val="20"/>
                <w:szCs w:val="20"/>
              </w:rPr>
              <w:t>) Mensche</w:t>
            </w:r>
            <w:r w:rsidRPr="00C1619F">
              <w:rPr>
                <w:rFonts w:eastAsia="Cambria"/>
                <w:sz w:val="20"/>
                <w:szCs w:val="20"/>
              </w:rPr>
              <w:t>n</w:t>
            </w:r>
            <w:r w:rsidRPr="00C1619F">
              <w:rPr>
                <w:rFonts w:eastAsia="Cambria"/>
                <w:sz w:val="20"/>
                <w:szCs w:val="20"/>
              </w:rPr>
              <w:t>würdiges Leben in Armut und Reichtum</w:t>
            </w:r>
          </w:p>
          <w:p w14:paraId="62505A2A" w14:textId="77777777" w:rsidR="00353D79" w:rsidRDefault="00353D79" w:rsidP="00353D79">
            <w:pPr>
              <w:spacing w:before="120" w:after="60" w:line="240" w:lineRule="auto"/>
              <w:rPr>
                <w:rFonts w:eastAsia="Cambria"/>
                <w:sz w:val="20"/>
                <w:szCs w:val="20"/>
              </w:rPr>
            </w:pPr>
            <w:r>
              <w:rPr>
                <w:rFonts w:eastAsia="Cambria"/>
                <w:sz w:val="20"/>
                <w:szCs w:val="20"/>
              </w:rPr>
              <w:t>3.1.5.2 (2) Mensch, Natur, Technik</w:t>
            </w:r>
          </w:p>
          <w:p w14:paraId="3F9FDFCA" w14:textId="77777777" w:rsidR="00353D79" w:rsidRPr="00BE7924" w:rsidRDefault="00353D79" w:rsidP="00353D79">
            <w:pPr>
              <w:spacing w:before="120" w:after="120" w:line="240" w:lineRule="auto"/>
              <w:rPr>
                <w:rFonts w:eastAsia="Cambria"/>
                <w:sz w:val="20"/>
                <w:szCs w:val="20"/>
              </w:rPr>
            </w:pPr>
            <w:r>
              <w:rPr>
                <w:rFonts w:eastAsia="Cambria"/>
                <w:sz w:val="20"/>
                <w:szCs w:val="20"/>
              </w:rPr>
              <w:t xml:space="preserve">3.1.7.1 (1), (5) </w:t>
            </w:r>
            <w:r w:rsidRPr="009C1504">
              <w:rPr>
                <w:rFonts w:eastAsia="Cambria"/>
                <w:sz w:val="20"/>
                <w:szCs w:val="20"/>
              </w:rPr>
              <w:t>Ethisch-moralische Grundlagen des Handelns</w:t>
            </w:r>
          </w:p>
          <w:p w14:paraId="73591CC0" w14:textId="77777777" w:rsidR="00353D79" w:rsidRDefault="00353D79" w:rsidP="00353D79">
            <w:pPr>
              <w:spacing w:before="120" w:after="120" w:line="240" w:lineRule="auto"/>
              <w:rPr>
                <w:bCs/>
                <w:sz w:val="20"/>
                <w:szCs w:val="20"/>
              </w:rPr>
            </w:pPr>
            <w:r w:rsidRPr="007F1B8C">
              <w:rPr>
                <w:rFonts w:eastAsia="Calibri" w:cs="Arial"/>
                <w:szCs w:val="22"/>
                <w:shd w:val="clear" w:color="auto" w:fill="A3D7B7"/>
              </w:rPr>
              <w:t>L BNE</w:t>
            </w:r>
            <w:r w:rsidRPr="007F1B8C">
              <w:rPr>
                <w:bCs/>
                <w:sz w:val="20"/>
                <w:szCs w:val="20"/>
              </w:rPr>
              <w:t xml:space="preserve"> </w:t>
            </w:r>
            <w:r>
              <w:rPr>
                <w:bCs/>
                <w:sz w:val="20"/>
                <w:szCs w:val="20"/>
              </w:rPr>
              <w:t xml:space="preserve">Werte und Normen in Entscheidungssituationen </w:t>
            </w:r>
          </w:p>
          <w:p w14:paraId="3CB0DFD2" w14:textId="77777777" w:rsidR="00353D79" w:rsidRDefault="00353D79" w:rsidP="00353D79">
            <w:pPr>
              <w:spacing w:before="120" w:after="120" w:line="240" w:lineRule="auto"/>
              <w:rPr>
                <w:bCs/>
                <w:sz w:val="20"/>
                <w:szCs w:val="20"/>
              </w:rPr>
            </w:pPr>
            <w:r>
              <w:rPr>
                <w:rFonts w:eastAsia="Calibri" w:cs="Arial"/>
                <w:szCs w:val="22"/>
                <w:shd w:val="clear" w:color="auto" w:fill="A3D7B7"/>
              </w:rPr>
              <w:lastRenderedPageBreak/>
              <w:t>L BTV</w:t>
            </w:r>
            <w:r w:rsidRPr="007F1B8C">
              <w:rPr>
                <w:bCs/>
                <w:sz w:val="20"/>
                <w:szCs w:val="20"/>
              </w:rPr>
              <w:t xml:space="preserve"> </w:t>
            </w:r>
            <w:r>
              <w:rPr>
                <w:bCs/>
                <w:sz w:val="20"/>
                <w:szCs w:val="20"/>
              </w:rPr>
              <w:t>Konfliktbewältigung und Interessensausgleich</w:t>
            </w:r>
          </w:p>
          <w:p w14:paraId="68874EAF" w14:textId="77777777" w:rsidR="00353D79" w:rsidRDefault="00353D79" w:rsidP="00353D79">
            <w:pPr>
              <w:spacing w:before="120" w:after="120" w:line="240" w:lineRule="auto"/>
              <w:rPr>
                <w:bCs/>
                <w:sz w:val="20"/>
                <w:szCs w:val="20"/>
              </w:rPr>
            </w:pPr>
            <w:r>
              <w:rPr>
                <w:rFonts w:eastAsia="Calibri" w:cs="Arial"/>
                <w:szCs w:val="22"/>
                <w:shd w:val="clear" w:color="auto" w:fill="A3D7B7"/>
              </w:rPr>
              <w:t>L BTV</w:t>
            </w:r>
            <w:r w:rsidRPr="007F1B8C">
              <w:rPr>
                <w:bCs/>
                <w:sz w:val="20"/>
                <w:szCs w:val="20"/>
              </w:rPr>
              <w:t xml:space="preserve"> </w:t>
            </w:r>
            <w:r>
              <w:rPr>
                <w:bCs/>
                <w:sz w:val="20"/>
                <w:szCs w:val="20"/>
              </w:rPr>
              <w:t>Toleranz, Solidarität, Inklusion, Antidiskriminierung</w:t>
            </w:r>
          </w:p>
          <w:p w14:paraId="29E26FC9" w14:textId="77777777" w:rsidR="00353D79" w:rsidRDefault="00353D79" w:rsidP="00353D79">
            <w:pPr>
              <w:spacing w:before="120" w:after="120" w:line="240" w:lineRule="auto"/>
              <w:rPr>
                <w:bCs/>
                <w:sz w:val="20"/>
                <w:szCs w:val="20"/>
              </w:rPr>
            </w:pPr>
          </w:p>
          <w:p w14:paraId="6EE72E2F" w14:textId="77777777" w:rsidR="00353D79" w:rsidRDefault="00353D79" w:rsidP="00353D79">
            <w:pPr>
              <w:spacing w:before="120" w:after="120" w:line="240" w:lineRule="auto"/>
              <w:rPr>
                <w:bCs/>
                <w:sz w:val="20"/>
                <w:szCs w:val="20"/>
              </w:rPr>
            </w:pPr>
          </w:p>
          <w:p w14:paraId="35E3BBCF" w14:textId="77777777" w:rsidR="00353D79" w:rsidRPr="00A704F5" w:rsidRDefault="00353D79" w:rsidP="00353D79">
            <w:pPr>
              <w:spacing w:before="120" w:after="120" w:line="240" w:lineRule="auto"/>
              <w:rPr>
                <w:bCs/>
                <w:sz w:val="20"/>
                <w:szCs w:val="20"/>
              </w:rPr>
            </w:pPr>
          </w:p>
          <w:p w14:paraId="7CA8BBE7" w14:textId="77777777" w:rsidR="00353D79" w:rsidRDefault="00353D79" w:rsidP="00353D79">
            <w:pPr>
              <w:spacing w:before="120" w:after="120" w:line="240" w:lineRule="auto"/>
              <w:rPr>
                <w:rFonts w:eastAsia="Cambria"/>
                <w:b/>
                <w:sz w:val="20"/>
                <w:szCs w:val="20"/>
              </w:rPr>
            </w:pPr>
          </w:p>
          <w:p w14:paraId="703D8699" w14:textId="77777777" w:rsidR="00353D79" w:rsidRDefault="00353D79" w:rsidP="00353D79">
            <w:pPr>
              <w:spacing w:before="120" w:after="120" w:line="240" w:lineRule="auto"/>
              <w:rPr>
                <w:rFonts w:eastAsia="Cambria"/>
                <w:b/>
                <w:sz w:val="20"/>
                <w:szCs w:val="20"/>
              </w:rPr>
            </w:pPr>
          </w:p>
          <w:p w14:paraId="03619B30" w14:textId="77777777" w:rsidR="00353D79" w:rsidRPr="00E9788A" w:rsidRDefault="00353D79" w:rsidP="00353D79">
            <w:pPr>
              <w:spacing w:before="120" w:after="120" w:line="240" w:lineRule="auto"/>
              <w:rPr>
                <w:rFonts w:eastAsia="Cambria"/>
                <w:b/>
                <w:sz w:val="20"/>
                <w:szCs w:val="20"/>
              </w:rPr>
            </w:pPr>
          </w:p>
          <w:p w14:paraId="528B40CD" w14:textId="77777777" w:rsidR="00353D79" w:rsidRDefault="00353D79" w:rsidP="00353D79">
            <w:pPr>
              <w:spacing w:before="120" w:after="120" w:line="240" w:lineRule="auto"/>
              <w:rPr>
                <w:rFonts w:eastAsia="Calibri" w:cs="Arial"/>
                <w:sz w:val="20"/>
                <w:szCs w:val="22"/>
                <w:shd w:val="clear" w:color="auto" w:fill="A3D7B7"/>
              </w:rPr>
            </w:pPr>
          </w:p>
          <w:p w14:paraId="4341D370" w14:textId="77777777" w:rsidR="00353D79" w:rsidRDefault="00353D79" w:rsidP="00353D79">
            <w:pPr>
              <w:spacing w:before="120" w:after="120" w:line="240" w:lineRule="auto"/>
              <w:rPr>
                <w:rFonts w:eastAsia="Calibri" w:cs="Arial"/>
                <w:sz w:val="20"/>
                <w:szCs w:val="22"/>
                <w:shd w:val="clear" w:color="auto" w:fill="A3D7B7"/>
              </w:rPr>
            </w:pPr>
          </w:p>
          <w:p w14:paraId="4F5936CB" w14:textId="77777777" w:rsidR="00353D79" w:rsidRDefault="00353D79" w:rsidP="00353D79">
            <w:pPr>
              <w:spacing w:before="120" w:after="120" w:line="240" w:lineRule="auto"/>
              <w:rPr>
                <w:rFonts w:eastAsia="Calibri" w:cs="Arial"/>
                <w:sz w:val="20"/>
                <w:szCs w:val="22"/>
                <w:shd w:val="clear" w:color="auto" w:fill="A3D7B7"/>
              </w:rPr>
            </w:pPr>
          </w:p>
          <w:p w14:paraId="2C97F20C" w14:textId="77777777" w:rsidR="00353D79" w:rsidRDefault="00353D79" w:rsidP="00353D79">
            <w:pPr>
              <w:spacing w:before="120" w:after="120" w:line="240" w:lineRule="auto"/>
              <w:rPr>
                <w:rFonts w:eastAsia="Calibri" w:cs="Arial"/>
                <w:sz w:val="20"/>
                <w:szCs w:val="22"/>
                <w:shd w:val="clear" w:color="auto" w:fill="A3D7B7"/>
              </w:rPr>
            </w:pPr>
          </w:p>
          <w:p w14:paraId="5C2D8A34" w14:textId="77777777" w:rsidR="00353D79" w:rsidRPr="00BE7924" w:rsidRDefault="00353D79" w:rsidP="00353D79">
            <w:pPr>
              <w:spacing w:before="120" w:after="120" w:line="240" w:lineRule="auto"/>
              <w:rPr>
                <w:rFonts w:eastAsia="Cambria"/>
                <w:b/>
                <w:sz w:val="20"/>
                <w:szCs w:val="20"/>
              </w:rPr>
            </w:pPr>
          </w:p>
        </w:tc>
      </w:tr>
      <w:tr w:rsidR="00353D79" w:rsidRPr="00BE7924" w14:paraId="370D1EA2" w14:textId="77777777" w:rsidTr="001E3022">
        <w:trPr>
          <w:trHeight w:val="579"/>
        </w:trPr>
        <w:tc>
          <w:tcPr>
            <w:tcW w:w="3686" w:type="dxa"/>
            <w:vMerge/>
            <w:tcBorders>
              <w:left w:val="single" w:sz="4" w:space="0" w:color="auto"/>
              <w:right w:val="single" w:sz="4" w:space="0" w:color="auto"/>
            </w:tcBorders>
            <w:shd w:val="clear" w:color="auto" w:fill="auto"/>
          </w:tcPr>
          <w:p w14:paraId="781C54A9"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71E8D45F"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C283FD2" w14:textId="77777777" w:rsidR="00353D79" w:rsidRDefault="00353D79" w:rsidP="00353D79">
            <w:pPr>
              <w:spacing w:before="120" w:after="60" w:line="240" w:lineRule="auto"/>
              <w:rPr>
                <w:rFonts w:eastAsia="Cambria"/>
                <w:b/>
                <w:sz w:val="20"/>
                <w:szCs w:val="20"/>
              </w:rPr>
            </w:pPr>
            <w:r>
              <w:rPr>
                <w:rFonts w:eastAsia="Cambria"/>
                <w:b/>
                <w:sz w:val="20"/>
                <w:szCs w:val="20"/>
              </w:rPr>
              <w:t>a) Wie ist es, mit einem Handicap zu leben?</w:t>
            </w:r>
          </w:p>
          <w:p w14:paraId="7F24FFC7" w14:textId="77777777" w:rsidR="00353D79" w:rsidRPr="006756BA" w:rsidRDefault="00353D79" w:rsidP="00353D79">
            <w:pPr>
              <w:spacing w:before="120" w:after="60" w:line="240" w:lineRule="auto"/>
              <w:rPr>
                <w:rFonts w:eastAsia="Cambria"/>
                <w:b/>
                <w:sz w:val="20"/>
                <w:szCs w:val="20"/>
              </w:rPr>
            </w:pPr>
            <w:r w:rsidRPr="00FA0D93">
              <w:rPr>
                <w:rFonts w:eastAsia="Cambria"/>
                <w:color w:val="000000" w:themeColor="text1"/>
                <w:sz w:val="20"/>
                <w:szCs w:val="20"/>
              </w:rPr>
              <w:t xml:space="preserve">Selbsterfahrungen beim Rollstuhlfahren (z.B. Schule, Bus, Rathaus), Gehen mit Blindenstock/Rollator, bei der Planung einer Sightseeing-Tour für Rollstuhlfahrer/Blinde </w:t>
            </w:r>
            <w:r>
              <w:rPr>
                <w:rFonts w:eastAsia="Cambria"/>
                <w:sz w:val="20"/>
                <w:szCs w:val="20"/>
              </w:rPr>
              <w:t>wiederg</w:t>
            </w:r>
            <w:r>
              <w:rPr>
                <w:rFonts w:eastAsia="Cambria"/>
                <w:sz w:val="20"/>
                <w:szCs w:val="20"/>
              </w:rPr>
              <w:t>e</w:t>
            </w:r>
            <w:r>
              <w:rPr>
                <w:rFonts w:eastAsia="Cambria"/>
                <w:sz w:val="20"/>
                <w:szCs w:val="20"/>
              </w:rPr>
              <w:t>ben und Schwierigkeiten beschreiben und vergleichen</w:t>
            </w:r>
          </w:p>
        </w:tc>
        <w:tc>
          <w:tcPr>
            <w:tcW w:w="2977" w:type="dxa"/>
            <w:vMerge/>
            <w:tcBorders>
              <w:left w:val="single" w:sz="4" w:space="0" w:color="auto"/>
              <w:right w:val="single" w:sz="4" w:space="0" w:color="auto"/>
            </w:tcBorders>
            <w:shd w:val="clear" w:color="auto" w:fill="auto"/>
          </w:tcPr>
          <w:p w14:paraId="497560BD" w14:textId="77777777" w:rsidR="00353D79" w:rsidRPr="00BE7924" w:rsidRDefault="00353D79" w:rsidP="00353D79">
            <w:pPr>
              <w:spacing w:before="120"/>
              <w:rPr>
                <w:rFonts w:eastAsia="Cambria"/>
                <w:b/>
                <w:sz w:val="20"/>
                <w:szCs w:val="20"/>
              </w:rPr>
            </w:pPr>
          </w:p>
        </w:tc>
      </w:tr>
      <w:tr w:rsidR="00353D79" w:rsidRPr="00BE7924" w14:paraId="5949C6DD" w14:textId="77777777" w:rsidTr="001E3022">
        <w:trPr>
          <w:trHeight w:val="579"/>
        </w:trPr>
        <w:tc>
          <w:tcPr>
            <w:tcW w:w="3686" w:type="dxa"/>
            <w:vMerge/>
            <w:tcBorders>
              <w:left w:val="single" w:sz="4" w:space="0" w:color="auto"/>
              <w:right w:val="single" w:sz="4" w:space="0" w:color="auto"/>
            </w:tcBorders>
            <w:shd w:val="clear" w:color="auto" w:fill="auto"/>
          </w:tcPr>
          <w:p w14:paraId="0D5CFCE1"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435DF6EA"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6D64B2C" w14:textId="77777777" w:rsidR="00353D79" w:rsidRDefault="00353D79" w:rsidP="00353D79">
            <w:pPr>
              <w:spacing w:before="120" w:after="60" w:line="240" w:lineRule="auto"/>
              <w:rPr>
                <w:rFonts w:eastAsia="Cambria"/>
                <w:b/>
                <w:sz w:val="20"/>
                <w:szCs w:val="20"/>
              </w:rPr>
            </w:pPr>
            <w:r w:rsidRPr="00236414">
              <w:rPr>
                <w:rFonts w:eastAsia="Cambria"/>
                <w:b/>
                <w:sz w:val="20"/>
                <w:szCs w:val="20"/>
                <w:shd w:val="clear" w:color="auto" w:fill="F5A092"/>
              </w:rPr>
              <w:t>E</w:t>
            </w:r>
            <w:r w:rsidRPr="00DC2724">
              <w:rPr>
                <w:rFonts w:eastAsia="Cambria"/>
                <w:b/>
                <w:sz w:val="20"/>
                <w:szCs w:val="20"/>
              </w:rPr>
              <w:t xml:space="preserve">, </w:t>
            </w:r>
            <w:r w:rsidRPr="0050441F">
              <w:rPr>
                <w:rFonts w:eastAsia="Cambria"/>
                <w:b/>
                <w:sz w:val="20"/>
                <w:szCs w:val="20"/>
                <w:shd w:val="clear" w:color="auto" w:fill="FFCEB9"/>
              </w:rPr>
              <w:t>M</w:t>
            </w:r>
            <w:r w:rsidRPr="00DC2724">
              <w:rPr>
                <w:rFonts w:eastAsia="Cambria"/>
                <w:b/>
                <w:sz w:val="20"/>
                <w:szCs w:val="20"/>
              </w:rPr>
              <w:t xml:space="preserve">, </w:t>
            </w:r>
            <w:r w:rsidRPr="00616EAE">
              <w:rPr>
                <w:rFonts w:eastAsia="Cambria"/>
                <w:b/>
                <w:sz w:val="20"/>
                <w:szCs w:val="20"/>
                <w:shd w:val="clear" w:color="auto" w:fill="FFE2D5"/>
              </w:rPr>
              <w:t>G</w:t>
            </w:r>
            <w:r>
              <w:rPr>
                <w:rFonts w:eastAsia="Cambria"/>
                <w:sz w:val="20"/>
                <w:szCs w:val="20"/>
              </w:rPr>
              <w:t>: Fragebogen vorgeben</w:t>
            </w:r>
          </w:p>
        </w:tc>
        <w:tc>
          <w:tcPr>
            <w:tcW w:w="2977" w:type="dxa"/>
            <w:vMerge/>
            <w:tcBorders>
              <w:left w:val="single" w:sz="4" w:space="0" w:color="auto"/>
              <w:right w:val="single" w:sz="4" w:space="0" w:color="auto"/>
            </w:tcBorders>
            <w:shd w:val="clear" w:color="auto" w:fill="auto"/>
          </w:tcPr>
          <w:p w14:paraId="660E9A7E" w14:textId="77777777" w:rsidR="00353D79" w:rsidRPr="00BE7924" w:rsidRDefault="00353D79" w:rsidP="00353D79">
            <w:pPr>
              <w:spacing w:before="120"/>
              <w:rPr>
                <w:rFonts w:eastAsia="Cambria"/>
                <w:b/>
                <w:sz w:val="20"/>
                <w:szCs w:val="20"/>
              </w:rPr>
            </w:pPr>
          </w:p>
        </w:tc>
      </w:tr>
      <w:tr w:rsidR="00353D79" w:rsidRPr="00BE7924" w14:paraId="15F680A2" w14:textId="77777777" w:rsidTr="001E3022">
        <w:trPr>
          <w:trHeight w:val="579"/>
        </w:trPr>
        <w:tc>
          <w:tcPr>
            <w:tcW w:w="3686" w:type="dxa"/>
            <w:vMerge/>
            <w:tcBorders>
              <w:left w:val="single" w:sz="4" w:space="0" w:color="auto"/>
              <w:right w:val="single" w:sz="4" w:space="0" w:color="auto"/>
            </w:tcBorders>
            <w:shd w:val="clear" w:color="auto" w:fill="auto"/>
          </w:tcPr>
          <w:p w14:paraId="7E5EE61F"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19AF2B4D"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01CDBFF" w14:textId="77777777" w:rsidR="00353D79" w:rsidRDefault="00353D79" w:rsidP="00353D79">
            <w:pPr>
              <w:spacing w:before="120" w:after="120" w:line="240" w:lineRule="auto"/>
              <w:rPr>
                <w:b/>
                <w:sz w:val="20"/>
                <w:szCs w:val="20"/>
              </w:rPr>
            </w:pPr>
            <w:r>
              <w:rPr>
                <w:b/>
                <w:sz w:val="20"/>
                <w:szCs w:val="20"/>
              </w:rPr>
              <w:t>b) Wie ist ein selbstbestimmtes Leben mit Handicap möglich?</w:t>
            </w:r>
          </w:p>
          <w:p w14:paraId="1E30BA3A" w14:textId="77777777" w:rsidR="00353D79" w:rsidRPr="00267E90" w:rsidRDefault="00353D79" w:rsidP="00353D79">
            <w:pPr>
              <w:spacing w:before="120" w:after="120" w:line="240" w:lineRule="auto"/>
              <w:rPr>
                <w:b/>
                <w:color w:val="7030A0"/>
                <w:sz w:val="20"/>
                <w:szCs w:val="20"/>
              </w:rPr>
            </w:pPr>
            <w:r>
              <w:rPr>
                <w:sz w:val="20"/>
                <w:szCs w:val="20"/>
              </w:rPr>
              <w:t>Erfahrungsberichte (auch Film, Literatur) hinsichtlich der Möglichkeit eines selbstbestimmten Lebens untersuchen</w:t>
            </w:r>
            <w:r>
              <w:rPr>
                <w:color w:val="7030A0"/>
                <w:sz w:val="20"/>
                <w:szCs w:val="20"/>
              </w:rPr>
              <w:t xml:space="preserve"> </w:t>
            </w:r>
          </w:p>
        </w:tc>
        <w:tc>
          <w:tcPr>
            <w:tcW w:w="2977" w:type="dxa"/>
            <w:vMerge/>
            <w:tcBorders>
              <w:left w:val="single" w:sz="4" w:space="0" w:color="auto"/>
              <w:right w:val="single" w:sz="4" w:space="0" w:color="auto"/>
            </w:tcBorders>
            <w:shd w:val="clear" w:color="auto" w:fill="auto"/>
          </w:tcPr>
          <w:p w14:paraId="4E650ED2" w14:textId="77777777" w:rsidR="00353D79" w:rsidRPr="00BE7924" w:rsidRDefault="00353D79" w:rsidP="00353D79">
            <w:pPr>
              <w:spacing w:before="120"/>
              <w:rPr>
                <w:rFonts w:eastAsia="Cambria"/>
                <w:b/>
                <w:sz w:val="20"/>
                <w:szCs w:val="20"/>
              </w:rPr>
            </w:pPr>
          </w:p>
        </w:tc>
      </w:tr>
      <w:tr w:rsidR="00353D79" w:rsidRPr="00BE7924" w14:paraId="6BCEC8F7" w14:textId="77777777" w:rsidTr="001E3022">
        <w:trPr>
          <w:trHeight w:val="966"/>
        </w:trPr>
        <w:tc>
          <w:tcPr>
            <w:tcW w:w="3686" w:type="dxa"/>
            <w:vMerge/>
            <w:tcBorders>
              <w:left w:val="single" w:sz="4" w:space="0" w:color="auto"/>
              <w:right w:val="single" w:sz="4" w:space="0" w:color="auto"/>
            </w:tcBorders>
            <w:shd w:val="clear" w:color="auto" w:fill="auto"/>
          </w:tcPr>
          <w:p w14:paraId="2CB1815F"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30BCEE08"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B047E8C" w14:textId="77777777" w:rsidR="00353D79" w:rsidRPr="00492EDD" w:rsidRDefault="00353D79" w:rsidP="00353D79">
            <w:pPr>
              <w:spacing w:before="120" w:after="60" w:line="240" w:lineRule="auto"/>
              <w:rPr>
                <w:rFonts w:eastAsia="Cambria"/>
                <w:color w:val="FF0000"/>
                <w:sz w:val="20"/>
                <w:szCs w:val="20"/>
              </w:rPr>
            </w:pPr>
            <w:r w:rsidRPr="00236414">
              <w:rPr>
                <w:rFonts w:eastAsia="Cambria"/>
                <w:b/>
                <w:sz w:val="20"/>
                <w:szCs w:val="20"/>
                <w:shd w:val="clear" w:color="auto" w:fill="F5A092"/>
              </w:rPr>
              <w:t>E</w:t>
            </w:r>
            <w:r>
              <w:rPr>
                <w:rFonts w:eastAsia="Cambria"/>
                <w:sz w:val="20"/>
                <w:szCs w:val="20"/>
              </w:rPr>
              <w:t>: Probleme, Unterstützungsangebote und Wünsche behi</w:t>
            </w:r>
            <w:r>
              <w:rPr>
                <w:rFonts w:eastAsia="Cambria"/>
                <w:sz w:val="20"/>
                <w:szCs w:val="20"/>
              </w:rPr>
              <w:t>n</w:t>
            </w:r>
            <w:r>
              <w:rPr>
                <w:rFonts w:eastAsia="Cambria"/>
                <w:sz w:val="20"/>
                <w:szCs w:val="20"/>
              </w:rPr>
              <w:t>derter Menschen erarbeiten und ihr Leben mit dem von Me</w:t>
            </w:r>
            <w:r>
              <w:rPr>
                <w:rFonts w:eastAsia="Cambria"/>
                <w:sz w:val="20"/>
                <w:szCs w:val="20"/>
              </w:rPr>
              <w:t>n</w:t>
            </w:r>
            <w:r>
              <w:rPr>
                <w:rFonts w:eastAsia="Cambria"/>
                <w:sz w:val="20"/>
                <w:szCs w:val="20"/>
              </w:rPr>
              <w:t>schen ohne Handicap vergleichen und hinsichtlich der Mö</w:t>
            </w:r>
            <w:r>
              <w:rPr>
                <w:rFonts w:eastAsia="Cambria"/>
                <w:sz w:val="20"/>
                <w:szCs w:val="20"/>
              </w:rPr>
              <w:t>g</w:t>
            </w:r>
            <w:r>
              <w:rPr>
                <w:rFonts w:eastAsia="Cambria"/>
                <w:sz w:val="20"/>
                <w:szCs w:val="20"/>
              </w:rPr>
              <w:t xml:space="preserve">lichkeit von Selbstbestimmung </w:t>
            </w:r>
            <w:r w:rsidRPr="000C247E">
              <w:rPr>
                <w:rFonts w:eastAsia="Cambria"/>
                <w:sz w:val="20"/>
                <w:szCs w:val="20"/>
              </w:rPr>
              <w:t xml:space="preserve">diskutieren </w:t>
            </w:r>
          </w:p>
          <w:p w14:paraId="5677B24D" w14:textId="77777777" w:rsidR="00353D79" w:rsidRDefault="00353D79" w:rsidP="00353D79">
            <w:pPr>
              <w:spacing w:before="120" w:after="60" w:line="240" w:lineRule="auto"/>
              <w:rPr>
                <w:rFonts w:eastAsia="Cambria"/>
                <w:sz w:val="20"/>
                <w:szCs w:val="20"/>
              </w:rPr>
            </w:pPr>
            <w:r w:rsidRPr="0050441F">
              <w:rPr>
                <w:rFonts w:eastAsia="Cambria"/>
                <w:b/>
                <w:sz w:val="20"/>
                <w:szCs w:val="20"/>
                <w:shd w:val="clear" w:color="auto" w:fill="FFCEB9"/>
              </w:rPr>
              <w:t>M</w:t>
            </w:r>
            <w:r>
              <w:rPr>
                <w:rFonts w:eastAsia="Cambria"/>
                <w:sz w:val="20"/>
                <w:szCs w:val="20"/>
              </w:rPr>
              <w:t>: mit Hilfsfragen erarbeiten</w:t>
            </w:r>
          </w:p>
          <w:p w14:paraId="49000DF6" w14:textId="77777777" w:rsidR="00353D79" w:rsidRPr="00BF0CBB" w:rsidRDefault="00353D79" w:rsidP="00353D79">
            <w:pPr>
              <w:spacing w:before="120" w:after="60" w:line="240" w:lineRule="auto"/>
              <w:rPr>
                <w:rFonts w:eastAsia="Cambria"/>
                <w:sz w:val="20"/>
                <w:szCs w:val="20"/>
              </w:rPr>
            </w:pPr>
            <w:r w:rsidRPr="00616EAE">
              <w:rPr>
                <w:rFonts w:eastAsia="Cambria"/>
                <w:b/>
                <w:sz w:val="20"/>
                <w:szCs w:val="20"/>
                <w:shd w:val="clear" w:color="auto" w:fill="FFE2D5"/>
              </w:rPr>
              <w:t>G</w:t>
            </w:r>
            <w:r>
              <w:rPr>
                <w:rFonts w:eastAsia="Cambria"/>
                <w:sz w:val="20"/>
                <w:szCs w:val="20"/>
              </w:rPr>
              <w:t>: Frageraster vorgeben</w:t>
            </w:r>
          </w:p>
        </w:tc>
        <w:tc>
          <w:tcPr>
            <w:tcW w:w="2977" w:type="dxa"/>
            <w:vMerge/>
            <w:tcBorders>
              <w:left w:val="single" w:sz="4" w:space="0" w:color="auto"/>
              <w:right w:val="single" w:sz="4" w:space="0" w:color="auto"/>
            </w:tcBorders>
            <w:shd w:val="clear" w:color="auto" w:fill="auto"/>
          </w:tcPr>
          <w:p w14:paraId="222475FA" w14:textId="77777777" w:rsidR="00353D79" w:rsidRPr="00BE7924" w:rsidRDefault="00353D79" w:rsidP="00353D79">
            <w:pPr>
              <w:spacing w:before="120"/>
              <w:rPr>
                <w:rFonts w:eastAsia="Cambria"/>
                <w:b/>
                <w:sz w:val="20"/>
                <w:szCs w:val="20"/>
              </w:rPr>
            </w:pPr>
          </w:p>
        </w:tc>
      </w:tr>
      <w:tr w:rsidR="00353D79" w:rsidRPr="00BE7924" w14:paraId="025779EE" w14:textId="77777777" w:rsidTr="001E3022">
        <w:trPr>
          <w:trHeight w:val="966"/>
        </w:trPr>
        <w:tc>
          <w:tcPr>
            <w:tcW w:w="3686" w:type="dxa"/>
            <w:vMerge/>
            <w:tcBorders>
              <w:left w:val="single" w:sz="4" w:space="0" w:color="auto"/>
              <w:right w:val="single" w:sz="4" w:space="0" w:color="auto"/>
            </w:tcBorders>
            <w:shd w:val="clear" w:color="auto" w:fill="auto"/>
          </w:tcPr>
          <w:p w14:paraId="7700A111"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6E2FF43F"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0BA0475" w14:textId="3E3E83D8" w:rsidR="00353D79" w:rsidRDefault="00353D79" w:rsidP="00353D79">
            <w:pPr>
              <w:spacing w:before="120" w:after="60" w:line="240" w:lineRule="auto"/>
              <w:rPr>
                <w:rFonts w:eastAsia="Cambria"/>
                <w:b/>
                <w:sz w:val="20"/>
                <w:szCs w:val="20"/>
              </w:rPr>
            </w:pPr>
            <w:r w:rsidRPr="00296D55">
              <w:rPr>
                <w:rFonts w:eastAsia="Cambria"/>
                <w:b/>
                <w:sz w:val="20"/>
                <w:szCs w:val="20"/>
              </w:rPr>
              <w:t>c.)</w:t>
            </w:r>
            <w:r>
              <w:rPr>
                <w:rFonts w:eastAsia="Cambria"/>
                <w:b/>
                <w:sz w:val="20"/>
                <w:szCs w:val="20"/>
              </w:rPr>
              <w:t xml:space="preserve"> Ist man behindert – oder wird man behindert?</w:t>
            </w:r>
          </w:p>
          <w:p w14:paraId="3B49C1D0" w14:textId="77777777" w:rsidR="00353D79" w:rsidRPr="007A4FAB" w:rsidRDefault="00353D79" w:rsidP="00353D79">
            <w:pPr>
              <w:spacing w:before="120" w:after="60" w:line="240" w:lineRule="auto"/>
              <w:rPr>
                <w:rFonts w:eastAsia="Cambria"/>
                <w:sz w:val="20"/>
                <w:szCs w:val="20"/>
              </w:rPr>
            </w:pPr>
            <w:r>
              <w:rPr>
                <w:rFonts w:eastAsia="Cambria"/>
                <w:sz w:val="20"/>
                <w:szCs w:val="20"/>
              </w:rPr>
              <w:t xml:space="preserve">Sich mit </w:t>
            </w:r>
            <w:r w:rsidRPr="00F90EF2">
              <w:rPr>
                <w:rFonts w:eastAsia="Cambria"/>
                <w:sz w:val="20"/>
                <w:szCs w:val="20"/>
              </w:rPr>
              <w:t xml:space="preserve">grundsätzlichen (Rechts-) Ansprüchen </w:t>
            </w:r>
            <w:r>
              <w:rPr>
                <w:rFonts w:eastAsia="Cambria"/>
                <w:sz w:val="20"/>
                <w:szCs w:val="20"/>
              </w:rPr>
              <w:t>auseinande</w:t>
            </w:r>
            <w:r>
              <w:rPr>
                <w:rFonts w:eastAsia="Cambria"/>
                <w:sz w:val="20"/>
                <w:szCs w:val="20"/>
              </w:rPr>
              <w:t>r</w:t>
            </w:r>
            <w:r>
              <w:rPr>
                <w:rFonts w:eastAsia="Cambria"/>
                <w:sz w:val="20"/>
                <w:szCs w:val="20"/>
              </w:rPr>
              <w:t>setzen und die Verantwortung des Einzelnen und der Gesel</w:t>
            </w:r>
            <w:r>
              <w:rPr>
                <w:rFonts w:eastAsia="Cambria"/>
                <w:sz w:val="20"/>
                <w:szCs w:val="20"/>
              </w:rPr>
              <w:t>l</w:t>
            </w:r>
            <w:r>
              <w:rPr>
                <w:rFonts w:eastAsia="Cambria"/>
                <w:sz w:val="20"/>
                <w:szCs w:val="20"/>
              </w:rPr>
              <w:t>schaft diskutieren</w:t>
            </w:r>
          </w:p>
        </w:tc>
        <w:tc>
          <w:tcPr>
            <w:tcW w:w="2977" w:type="dxa"/>
            <w:vMerge/>
            <w:tcBorders>
              <w:left w:val="single" w:sz="4" w:space="0" w:color="auto"/>
              <w:right w:val="single" w:sz="4" w:space="0" w:color="auto"/>
            </w:tcBorders>
            <w:shd w:val="clear" w:color="auto" w:fill="auto"/>
          </w:tcPr>
          <w:p w14:paraId="179D2314" w14:textId="77777777" w:rsidR="00353D79" w:rsidRPr="00BE7924" w:rsidRDefault="00353D79" w:rsidP="00353D79">
            <w:pPr>
              <w:spacing w:before="120"/>
              <w:rPr>
                <w:rFonts w:eastAsia="Cambria"/>
                <w:b/>
                <w:sz w:val="20"/>
                <w:szCs w:val="20"/>
              </w:rPr>
            </w:pPr>
          </w:p>
        </w:tc>
      </w:tr>
      <w:tr w:rsidR="00353D79" w:rsidRPr="00BE7924" w14:paraId="52F002BE" w14:textId="77777777" w:rsidTr="001E3022">
        <w:trPr>
          <w:trHeight w:val="966"/>
        </w:trPr>
        <w:tc>
          <w:tcPr>
            <w:tcW w:w="3686" w:type="dxa"/>
            <w:vMerge/>
            <w:tcBorders>
              <w:left w:val="single" w:sz="4" w:space="0" w:color="auto"/>
              <w:right w:val="single" w:sz="4" w:space="0" w:color="auto"/>
            </w:tcBorders>
            <w:shd w:val="clear" w:color="auto" w:fill="auto"/>
          </w:tcPr>
          <w:p w14:paraId="70ED53C2"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5BB33170" w14:textId="77777777" w:rsidR="00353D79" w:rsidRPr="002F5766" w:rsidRDefault="00353D79" w:rsidP="00353D79">
            <w:pPr>
              <w:spacing w:before="60" w:after="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47C7F1E" w14:textId="6ECE435F" w:rsidR="00353D79" w:rsidRDefault="00353D79" w:rsidP="00353D79">
            <w:pPr>
              <w:spacing w:before="120" w:after="60" w:line="240" w:lineRule="auto"/>
              <w:rPr>
                <w:rFonts w:eastAsia="Cambria"/>
                <w:sz w:val="20"/>
                <w:szCs w:val="20"/>
              </w:rPr>
            </w:pPr>
            <w:r w:rsidRPr="00236414">
              <w:rPr>
                <w:rFonts w:eastAsia="Cambria"/>
                <w:b/>
                <w:sz w:val="20"/>
                <w:szCs w:val="20"/>
                <w:shd w:val="clear" w:color="auto" w:fill="F5A092"/>
              </w:rPr>
              <w:t>E</w:t>
            </w:r>
            <w:r w:rsidRPr="00DC2724">
              <w:rPr>
                <w:rFonts w:eastAsia="Cambria"/>
                <w:b/>
                <w:sz w:val="20"/>
                <w:szCs w:val="20"/>
              </w:rPr>
              <w:t xml:space="preserve">, </w:t>
            </w:r>
            <w:r w:rsidRPr="0050441F">
              <w:rPr>
                <w:rFonts w:eastAsia="Cambria"/>
                <w:b/>
                <w:sz w:val="20"/>
                <w:szCs w:val="20"/>
                <w:shd w:val="clear" w:color="auto" w:fill="FFCEB9"/>
              </w:rPr>
              <w:t>M</w:t>
            </w:r>
            <w:r>
              <w:rPr>
                <w:rFonts w:eastAsia="Cambria"/>
                <w:sz w:val="20"/>
                <w:szCs w:val="20"/>
              </w:rPr>
              <w:t>: verschiedene alternative Definitionen von Behinderung   (z.</w:t>
            </w:r>
            <w:r w:rsidR="00646FB4">
              <w:rPr>
                <w:rFonts w:eastAsia="Cambria"/>
                <w:sz w:val="20"/>
                <w:szCs w:val="20"/>
              </w:rPr>
              <w:t xml:space="preserve">B. Independent-Living-Bewegung, </w:t>
            </w:r>
            <w:r>
              <w:rPr>
                <w:rFonts w:eastAsia="Cambria"/>
                <w:sz w:val="20"/>
                <w:szCs w:val="20"/>
              </w:rPr>
              <w:t>Lebenshilfe) in ihren Konsequenzen für das Zusammenleben diskutieren und Ste</w:t>
            </w:r>
            <w:r>
              <w:rPr>
                <w:rFonts w:eastAsia="Cambria"/>
                <w:sz w:val="20"/>
                <w:szCs w:val="20"/>
              </w:rPr>
              <w:t>l</w:t>
            </w:r>
            <w:r>
              <w:rPr>
                <w:rFonts w:eastAsia="Cambria"/>
                <w:sz w:val="20"/>
                <w:szCs w:val="20"/>
              </w:rPr>
              <w:t xml:space="preserve">lung nehmen </w:t>
            </w:r>
          </w:p>
          <w:p w14:paraId="372544D1" w14:textId="77777777" w:rsidR="00353D79" w:rsidRDefault="00353D79" w:rsidP="00353D79">
            <w:pPr>
              <w:spacing w:before="120" w:after="60" w:line="240" w:lineRule="auto"/>
              <w:rPr>
                <w:rFonts w:eastAsia="Cambria"/>
                <w:sz w:val="20"/>
                <w:szCs w:val="20"/>
              </w:rPr>
            </w:pPr>
            <w:r w:rsidRPr="00616EAE">
              <w:rPr>
                <w:rFonts w:eastAsia="Cambria"/>
                <w:b/>
                <w:sz w:val="20"/>
                <w:szCs w:val="20"/>
                <w:shd w:val="clear" w:color="auto" w:fill="FFE2D5"/>
              </w:rPr>
              <w:t>G</w:t>
            </w:r>
            <w:r>
              <w:rPr>
                <w:rFonts w:eastAsia="Cambria"/>
                <w:sz w:val="20"/>
                <w:szCs w:val="20"/>
              </w:rPr>
              <w:t xml:space="preserve">: 4-Ecken-Spiel mit Thesen </w:t>
            </w:r>
            <w:r w:rsidRPr="000C247E">
              <w:rPr>
                <w:rFonts w:eastAsia="Cambria"/>
                <w:sz w:val="20"/>
                <w:szCs w:val="20"/>
              </w:rPr>
              <w:t>als Diskussionsgrundlage</w:t>
            </w:r>
          </w:p>
          <w:p w14:paraId="2BCDD221" w14:textId="77777777" w:rsidR="00353D79" w:rsidRDefault="00353D79" w:rsidP="00353D79">
            <w:pPr>
              <w:spacing w:before="120" w:after="60" w:line="240" w:lineRule="auto"/>
              <w:rPr>
                <w:rFonts w:eastAsia="Cambria"/>
                <w:sz w:val="20"/>
                <w:szCs w:val="20"/>
              </w:rPr>
            </w:pPr>
          </w:p>
          <w:p w14:paraId="12030B6A" w14:textId="77777777" w:rsidR="00353D79" w:rsidRDefault="00353D79" w:rsidP="00353D79">
            <w:pPr>
              <w:spacing w:before="120" w:after="60" w:line="240" w:lineRule="auto"/>
              <w:rPr>
                <w:rFonts w:eastAsia="Cambria"/>
                <w:sz w:val="20"/>
                <w:szCs w:val="20"/>
              </w:rPr>
            </w:pPr>
          </w:p>
          <w:p w14:paraId="19D9A9AB" w14:textId="77777777" w:rsidR="00353D79" w:rsidRDefault="00353D79" w:rsidP="00353D79">
            <w:pPr>
              <w:spacing w:before="120" w:after="60" w:line="240" w:lineRule="auto"/>
              <w:rPr>
                <w:rFonts w:eastAsia="Cambria"/>
                <w:sz w:val="20"/>
                <w:szCs w:val="20"/>
              </w:rPr>
            </w:pPr>
          </w:p>
          <w:p w14:paraId="4E4EB586" w14:textId="77777777" w:rsidR="00353D79" w:rsidRDefault="00353D79" w:rsidP="00353D79">
            <w:pPr>
              <w:spacing w:before="120" w:after="60" w:line="240" w:lineRule="auto"/>
              <w:rPr>
                <w:rFonts w:eastAsia="Cambria"/>
                <w:sz w:val="20"/>
                <w:szCs w:val="20"/>
              </w:rPr>
            </w:pPr>
          </w:p>
          <w:p w14:paraId="3C96BC8F" w14:textId="77777777" w:rsidR="00353D79" w:rsidRDefault="00353D79" w:rsidP="00353D79">
            <w:pPr>
              <w:spacing w:before="120" w:after="60" w:line="240" w:lineRule="auto"/>
              <w:rPr>
                <w:rFonts w:eastAsia="Cambria"/>
                <w:sz w:val="20"/>
                <w:szCs w:val="20"/>
              </w:rPr>
            </w:pPr>
          </w:p>
          <w:p w14:paraId="7DCC7C7B" w14:textId="77777777" w:rsidR="00353D79" w:rsidRDefault="00353D79" w:rsidP="00353D79">
            <w:pPr>
              <w:spacing w:before="120" w:after="60" w:line="240" w:lineRule="auto"/>
              <w:rPr>
                <w:rFonts w:eastAsia="Cambria"/>
                <w:sz w:val="20"/>
                <w:szCs w:val="20"/>
              </w:rPr>
            </w:pPr>
          </w:p>
          <w:p w14:paraId="28D08647" w14:textId="77777777" w:rsidR="00353D79" w:rsidRDefault="00353D79" w:rsidP="00353D79">
            <w:pPr>
              <w:spacing w:before="120" w:after="60" w:line="240" w:lineRule="auto"/>
              <w:rPr>
                <w:rFonts w:eastAsia="Cambria"/>
                <w:sz w:val="20"/>
                <w:szCs w:val="20"/>
              </w:rPr>
            </w:pPr>
          </w:p>
          <w:p w14:paraId="62BC148D" w14:textId="77777777" w:rsidR="00353D79" w:rsidRPr="00296D55" w:rsidRDefault="00353D79" w:rsidP="00353D79">
            <w:pPr>
              <w:spacing w:before="120" w:after="60" w:line="240" w:lineRule="auto"/>
              <w:rPr>
                <w:rFonts w:eastAsia="Cambria"/>
                <w:b/>
                <w:sz w:val="20"/>
                <w:szCs w:val="20"/>
              </w:rPr>
            </w:pPr>
          </w:p>
        </w:tc>
        <w:tc>
          <w:tcPr>
            <w:tcW w:w="2977" w:type="dxa"/>
            <w:vMerge/>
            <w:tcBorders>
              <w:left w:val="single" w:sz="4" w:space="0" w:color="auto"/>
              <w:right w:val="single" w:sz="4" w:space="0" w:color="auto"/>
            </w:tcBorders>
            <w:shd w:val="clear" w:color="auto" w:fill="auto"/>
          </w:tcPr>
          <w:p w14:paraId="646D5F5B" w14:textId="77777777" w:rsidR="00353D79" w:rsidRPr="00BE7924" w:rsidRDefault="00353D79" w:rsidP="00353D79">
            <w:pPr>
              <w:spacing w:before="120"/>
              <w:rPr>
                <w:rFonts w:eastAsia="Cambria"/>
                <w:b/>
                <w:sz w:val="20"/>
                <w:szCs w:val="20"/>
              </w:rPr>
            </w:pPr>
          </w:p>
        </w:tc>
      </w:tr>
      <w:tr w:rsidR="00353D79" w:rsidRPr="00BE7924" w14:paraId="24F9FA47" w14:textId="77777777" w:rsidTr="001E3022">
        <w:trPr>
          <w:trHeight w:val="488"/>
        </w:trPr>
        <w:tc>
          <w:tcPr>
            <w:tcW w:w="3686" w:type="dxa"/>
            <w:vMerge w:val="restart"/>
            <w:tcBorders>
              <w:left w:val="single" w:sz="4" w:space="0" w:color="auto"/>
              <w:right w:val="single" w:sz="4" w:space="0" w:color="auto"/>
            </w:tcBorders>
            <w:shd w:val="clear" w:color="auto" w:fill="auto"/>
          </w:tcPr>
          <w:p w14:paraId="5CA62750" w14:textId="77777777" w:rsidR="00353D79" w:rsidRDefault="00353D79" w:rsidP="00353D79">
            <w:pPr>
              <w:spacing w:before="120" w:line="240" w:lineRule="auto"/>
              <w:rPr>
                <w:rFonts w:eastAsia="Cambria"/>
                <w:b/>
                <w:sz w:val="20"/>
                <w:szCs w:val="20"/>
              </w:rPr>
            </w:pPr>
            <w:r w:rsidRPr="00D14149">
              <w:rPr>
                <w:rFonts w:eastAsia="Cambria"/>
                <w:b/>
                <w:sz w:val="20"/>
                <w:szCs w:val="20"/>
              </w:rPr>
              <w:lastRenderedPageBreak/>
              <w:t>2.4 Beurteilen und (sich) entsche</w:t>
            </w:r>
            <w:r w:rsidRPr="00D14149">
              <w:rPr>
                <w:rFonts w:eastAsia="Cambria"/>
                <w:b/>
                <w:sz w:val="20"/>
                <w:szCs w:val="20"/>
              </w:rPr>
              <w:t>i</w:t>
            </w:r>
            <w:r w:rsidRPr="00D14149">
              <w:rPr>
                <w:rFonts w:eastAsia="Cambria"/>
                <w:b/>
                <w:sz w:val="20"/>
                <w:szCs w:val="20"/>
              </w:rPr>
              <w:t>den</w:t>
            </w:r>
          </w:p>
          <w:p w14:paraId="6D3EFE4D" w14:textId="77777777" w:rsidR="00353D79" w:rsidRDefault="00353D79" w:rsidP="00353D79">
            <w:pPr>
              <w:spacing w:before="120" w:line="240" w:lineRule="auto"/>
              <w:rPr>
                <w:rFonts w:eastAsia="Cambria"/>
                <w:sz w:val="20"/>
                <w:szCs w:val="20"/>
              </w:rPr>
            </w:pPr>
            <w:r w:rsidRPr="00D14149">
              <w:rPr>
                <w:rFonts w:eastAsia="Cambria"/>
                <w:b/>
                <w:sz w:val="20"/>
                <w:szCs w:val="20"/>
              </w:rPr>
              <w:t xml:space="preserve">4. </w:t>
            </w:r>
            <w:r w:rsidRPr="00D14149">
              <w:rPr>
                <w:rFonts w:eastAsia="Cambria"/>
                <w:sz w:val="20"/>
                <w:szCs w:val="20"/>
              </w:rPr>
              <w:t>eigene begrü</w:t>
            </w:r>
            <w:r>
              <w:rPr>
                <w:rFonts w:eastAsia="Cambria"/>
                <w:sz w:val="20"/>
                <w:szCs w:val="20"/>
              </w:rPr>
              <w:t xml:space="preserve">ndete Standpunkte entwickeln </w:t>
            </w:r>
          </w:p>
          <w:p w14:paraId="24AED2CD" w14:textId="77777777" w:rsidR="00353D79" w:rsidRDefault="00353D79" w:rsidP="00353D79">
            <w:pPr>
              <w:spacing w:before="120" w:line="240" w:lineRule="auto"/>
              <w:rPr>
                <w:rFonts w:eastAsia="Cambria"/>
                <w:sz w:val="20"/>
                <w:szCs w:val="20"/>
              </w:rPr>
            </w:pPr>
            <w:r>
              <w:rPr>
                <w:rFonts w:eastAsia="Cambria"/>
                <w:b/>
                <w:sz w:val="20"/>
                <w:szCs w:val="20"/>
              </w:rPr>
              <w:t xml:space="preserve">5. </w:t>
            </w:r>
            <w:r>
              <w:rPr>
                <w:rFonts w:eastAsia="Cambria"/>
                <w:sz w:val="20"/>
                <w:szCs w:val="20"/>
              </w:rPr>
              <w:t>Handlungs- und Lösungsansätze hinsichtlich der Realisierbarkeit, ihrer Normen- und Wertebasis und Folgen kritisch-argumentativ überprüfen (be</w:t>
            </w:r>
            <w:r>
              <w:rPr>
                <w:rFonts w:eastAsia="Cambria"/>
                <w:sz w:val="20"/>
                <w:szCs w:val="20"/>
              </w:rPr>
              <w:t>i</w:t>
            </w:r>
            <w:r>
              <w:rPr>
                <w:rFonts w:eastAsia="Cambria"/>
                <w:sz w:val="20"/>
                <w:szCs w:val="20"/>
              </w:rPr>
              <w:t>spielsweise in Gedankenexperime</w:t>
            </w:r>
            <w:r>
              <w:rPr>
                <w:rFonts w:eastAsia="Cambria"/>
                <w:sz w:val="20"/>
                <w:szCs w:val="20"/>
              </w:rPr>
              <w:t>n</w:t>
            </w:r>
            <w:r>
              <w:rPr>
                <w:rFonts w:eastAsia="Cambria"/>
                <w:sz w:val="20"/>
                <w:szCs w:val="20"/>
              </w:rPr>
              <w:t>ten, ethischen Dilemmata) und bewe</w:t>
            </w:r>
            <w:r>
              <w:rPr>
                <w:rFonts w:eastAsia="Cambria"/>
                <w:sz w:val="20"/>
                <w:szCs w:val="20"/>
              </w:rPr>
              <w:t>r</w:t>
            </w:r>
            <w:r>
              <w:rPr>
                <w:rFonts w:eastAsia="Cambria"/>
                <w:sz w:val="20"/>
                <w:szCs w:val="20"/>
              </w:rPr>
              <w:t>ten</w:t>
            </w:r>
          </w:p>
          <w:p w14:paraId="2FED5EC2" w14:textId="77777777" w:rsidR="00C70DA5" w:rsidRPr="00E50F2F" w:rsidRDefault="00C70DA5" w:rsidP="00353D79">
            <w:pPr>
              <w:spacing w:before="120" w:line="240" w:lineRule="auto"/>
              <w:rPr>
                <w:rFonts w:eastAsia="Cambria"/>
                <w:sz w:val="20"/>
                <w:szCs w:val="20"/>
              </w:rPr>
            </w:pPr>
          </w:p>
          <w:p w14:paraId="61D9BB7E" w14:textId="77777777" w:rsidR="00353D79" w:rsidRPr="00D14149" w:rsidRDefault="00353D79" w:rsidP="00353D79">
            <w:pPr>
              <w:spacing w:before="120" w:line="240" w:lineRule="auto"/>
              <w:rPr>
                <w:rFonts w:eastAsia="Cambria"/>
                <w:sz w:val="20"/>
                <w:szCs w:val="20"/>
              </w:rPr>
            </w:pPr>
            <w:r w:rsidRPr="00D14149">
              <w:rPr>
                <w:rFonts w:eastAsia="Cambria"/>
                <w:b/>
                <w:sz w:val="20"/>
                <w:szCs w:val="20"/>
              </w:rPr>
              <w:t>6</w:t>
            </w:r>
            <w:r w:rsidRPr="00D14149">
              <w:rPr>
                <w:rFonts w:eastAsia="Cambria"/>
                <w:sz w:val="20"/>
                <w:szCs w:val="20"/>
              </w:rPr>
              <w:t>. eigene Handlungsoptionen entwe</w:t>
            </w:r>
            <w:r w:rsidRPr="00D14149">
              <w:rPr>
                <w:rFonts w:eastAsia="Cambria"/>
                <w:sz w:val="20"/>
                <w:szCs w:val="20"/>
              </w:rPr>
              <w:t>r</w:t>
            </w:r>
            <w:r w:rsidRPr="00D14149">
              <w:rPr>
                <w:rFonts w:eastAsia="Cambria"/>
                <w:sz w:val="20"/>
                <w:szCs w:val="20"/>
              </w:rPr>
              <w:t>fen, im Hinblick auf Folgen und Real</w:t>
            </w:r>
            <w:r w:rsidRPr="00D14149">
              <w:rPr>
                <w:rFonts w:eastAsia="Cambria"/>
                <w:sz w:val="20"/>
                <w:szCs w:val="20"/>
              </w:rPr>
              <w:t>i</w:t>
            </w:r>
            <w:r>
              <w:rPr>
                <w:rFonts w:eastAsia="Cambria"/>
                <w:sz w:val="20"/>
                <w:szCs w:val="20"/>
              </w:rPr>
              <w:t>sierbarkeit bewerten und die Rolle von Vernunft und Gefühl beim Entscheiden kritisch prüfen</w:t>
            </w:r>
          </w:p>
          <w:p w14:paraId="78FAB360" w14:textId="77777777" w:rsidR="00353D79" w:rsidRDefault="00353D79" w:rsidP="00353D79">
            <w:pPr>
              <w:spacing w:before="60" w:line="240" w:lineRule="auto"/>
              <w:rPr>
                <w:rFonts w:eastAsia="Cambria"/>
                <w:b/>
                <w:sz w:val="20"/>
                <w:szCs w:val="20"/>
              </w:rPr>
            </w:pPr>
          </w:p>
          <w:p w14:paraId="44C06B93" w14:textId="77777777" w:rsidR="00353D79" w:rsidRPr="00367D5D" w:rsidRDefault="00353D79" w:rsidP="00353D79">
            <w:pPr>
              <w:spacing w:before="60" w:after="120" w:line="240" w:lineRule="auto"/>
              <w:rPr>
                <w:rFonts w:eastAsia="Cambria"/>
                <w:sz w:val="20"/>
                <w:szCs w:val="20"/>
              </w:rPr>
            </w:pPr>
          </w:p>
        </w:tc>
        <w:tc>
          <w:tcPr>
            <w:tcW w:w="3687" w:type="dxa"/>
            <w:vMerge w:val="restart"/>
            <w:tcBorders>
              <w:left w:val="single" w:sz="4" w:space="0" w:color="auto"/>
              <w:right w:val="single" w:sz="4" w:space="0" w:color="auto"/>
            </w:tcBorders>
            <w:shd w:val="clear" w:color="auto" w:fill="auto"/>
          </w:tcPr>
          <w:p w14:paraId="24EBD06E" w14:textId="77777777" w:rsidR="00353D79" w:rsidRDefault="00353D79" w:rsidP="00353D79">
            <w:pPr>
              <w:spacing w:before="120" w:line="240" w:lineRule="auto"/>
              <w:rPr>
                <w:rFonts w:eastAsia="Cambria"/>
                <w:color w:val="000000" w:themeColor="text1"/>
                <w:sz w:val="20"/>
                <w:szCs w:val="20"/>
              </w:rPr>
            </w:pPr>
            <w:r w:rsidRPr="008E3C59">
              <w:rPr>
                <w:rFonts w:eastAsia="Cambria"/>
                <w:b/>
                <w:color w:val="000000" w:themeColor="text1"/>
                <w:sz w:val="20"/>
                <w:szCs w:val="20"/>
              </w:rPr>
              <w:t xml:space="preserve">3.1.1.3 </w:t>
            </w:r>
            <w:r w:rsidRPr="00DB0DD6">
              <w:rPr>
                <w:rFonts w:eastAsia="Cambria"/>
                <w:b/>
                <w:color w:val="000000" w:themeColor="text1"/>
                <w:sz w:val="20"/>
                <w:szCs w:val="20"/>
              </w:rPr>
              <w:t>(4)</w:t>
            </w:r>
            <w:r w:rsidRPr="008E3C59">
              <w:rPr>
                <w:rFonts w:eastAsia="Cambria"/>
                <w:color w:val="000000" w:themeColor="text1"/>
                <w:sz w:val="20"/>
                <w:szCs w:val="20"/>
              </w:rPr>
              <w:t xml:space="preserve"> </w:t>
            </w:r>
            <w:r w:rsidRPr="008E3C59">
              <w:rPr>
                <w:rFonts w:eastAsia="Cambria"/>
                <w:b/>
                <w:color w:val="000000" w:themeColor="text1"/>
                <w:sz w:val="20"/>
                <w:szCs w:val="20"/>
              </w:rPr>
              <w:t>Gerechtigkeit</w:t>
            </w:r>
          </w:p>
          <w:p w14:paraId="05A7C044" w14:textId="77777777" w:rsidR="00353D79" w:rsidRDefault="00353D79" w:rsidP="00353D79">
            <w:pPr>
              <w:spacing w:before="6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8E3C59">
              <w:rPr>
                <w:rFonts w:eastAsia="Cambria"/>
                <w:color w:val="000000" w:themeColor="text1"/>
                <w:sz w:val="20"/>
                <w:szCs w:val="20"/>
              </w:rPr>
              <w:t>die wechselseitige Achtung</w:t>
            </w:r>
            <w:r w:rsidRPr="008E3C59">
              <w:rPr>
                <w:rFonts w:eastAsia="Cambria"/>
                <w:i/>
                <w:color w:val="000000" w:themeColor="text1"/>
                <w:sz w:val="20"/>
                <w:szCs w:val="20"/>
              </w:rPr>
              <w:t xml:space="preserve"> </w:t>
            </w:r>
            <w:r w:rsidRPr="008E3C59">
              <w:rPr>
                <w:rFonts w:eastAsia="Cambria"/>
                <w:color w:val="000000" w:themeColor="text1"/>
                <w:sz w:val="20"/>
                <w:szCs w:val="20"/>
              </w:rPr>
              <w:t>als w</w:t>
            </w:r>
            <w:r w:rsidRPr="008E3C59">
              <w:rPr>
                <w:rFonts w:eastAsia="Cambria"/>
                <w:color w:val="000000" w:themeColor="text1"/>
                <w:sz w:val="20"/>
                <w:szCs w:val="20"/>
              </w:rPr>
              <w:t>e</w:t>
            </w:r>
            <w:r w:rsidRPr="008E3C59">
              <w:rPr>
                <w:rFonts w:eastAsia="Cambria"/>
                <w:color w:val="000000" w:themeColor="text1"/>
                <w:sz w:val="20"/>
                <w:szCs w:val="20"/>
              </w:rPr>
              <w:t>sentliche Grundlage der Gerechtigkeit herausarbeiten und darlegen (zum Beispiel Inklusion, Integration, Partiz</w:t>
            </w:r>
            <w:r w:rsidRPr="008E3C59">
              <w:rPr>
                <w:rFonts w:eastAsia="Cambria"/>
                <w:color w:val="000000" w:themeColor="text1"/>
                <w:sz w:val="20"/>
                <w:szCs w:val="20"/>
              </w:rPr>
              <w:t>i</w:t>
            </w:r>
            <w:r w:rsidRPr="008E3C59">
              <w:rPr>
                <w:rFonts w:eastAsia="Cambria"/>
                <w:color w:val="000000" w:themeColor="text1"/>
                <w:sz w:val="20"/>
                <w:szCs w:val="20"/>
              </w:rPr>
              <w:t>pation)</w:t>
            </w:r>
          </w:p>
          <w:p w14:paraId="0F879BF1" w14:textId="77777777" w:rsidR="00353D79" w:rsidRDefault="00353D79" w:rsidP="00353D79">
            <w:pPr>
              <w:spacing w:before="6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Pr>
                <w:rFonts w:eastAsia="Cambria"/>
                <w:color w:val="000000" w:themeColor="text1"/>
                <w:sz w:val="20"/>
                <w:szCs w:val="20"/>
              </w:rPr>
              <w:t xml:space="preserve">: an Beispielen herausarbeiten </w:t>
            </w:r>
          </w:p>
          <w:p w14:paraId="6076189B" w14:textId="77777777" w:rsidR="00353D79" w:rsidRDefault="00353D79" w:rsidP="00353D79">
            <w:pPr>
              <w:tabs>
                <w:tab w:val="num" w:pos="0"/>
                <w:tab w:val="left" w:pos="408"/>
              </w:tabs>
              <w:spacing w:before="120" w:line="240" w:lineRule="auto"/>
              <w:rPr>
                <w:rFonts w:eastAsia="Cambria"/>
                <w:color w:val="000000" w:themeColor="text1"/>
                <w:sz w:val="20"/>
                <w:szCs w:val="20"/>
              </w:rPr>
            </w:pPr>
            <w:r w:rsidRPr="00616EAE">
              <w:rPr>
                <w:rFonts w:eastAsia="Cambria"/>
                <w:b/>
                <w:color w:val="000000" w:themeColor="text1"/>
                <w:sz w:val="20"/>
                <w:szCs w:val="20"/>
                <w:shd w:val="clear" w:color="auto" w:fill="FFE2D5"/>
              </w:rPr>
              <w:t>G</w:t>
            </w:r>
            <w:r>
              <w:rPr>
                <w:rFonts w:eastAsia="Cambria"/>
                <w:color w:val="000000" w:themeColor="text1"/>
                <w:sz w:val="20"/>
                <w:szCs w:val="20"/>
              </w:rPr>
              <w:t>: an einem Beispiel herausarbeiten</w:t>
            </w:r>
          </w:p>
          <w:p w14:paraId="1FEF4101" w14:textId="77777777" w:rsidR="00C70DA5" w:rsidRDefault="00C70DA5" w:rsidP="00353D79">
            <w:pPr>
              <w:tabs>
                <w:tab w:val="num" w:pos="0"/>
                <w:tab w:val="left" w:pos="408"/>
              </w:tabs>
              <w:spacing w:before="120" w:line="240" w:lineRule="auto"/>
              <w:rPr>
                <w:rFonts w:eastAsia="Cambria"/>
                <w:color w:val="000000" w:themeColor="text1"/>
                <w:sz w:val="20"/>
                <w:szCs w:val="20"/>
              </w:rPr>
            </w:pPr>
          </w:p>
          <w:p w14:paraId="0F2C4204" w14:textId="77777777" w:rsidR="00C70DA5" w:rsidRDefault="00C70DA5" w:rsidP="00353D79">
            <w:pPr>
              <w:tabs>
                <w:tab w:val="num" w:pos="0"/>
                <w:tab w:val="left" w:pos="408"/>
              </w:tabs>
              <w:spacing w:before="120" w:line="240" w:lineRule="auto"/>
              <w:rPr>
                <w:rFonts w:eastAsia="Cambria"/>
                <w:b/>
                <w:color w:val="000000" w:themeColor="text1"/>
                <w:sz w:val="20"/>
                <w:szCs w:val="20"/>
              </w:rPr>
            </w:pPr>
          </w:p>
          <w:p w14:paraId="2D9AEB05" w14:textId="77777777" w:rsidR="00353D79" w:rsidRDefault="00353D79" w:rsidP="00353D79">
            <w:pPr>
              <w:spacing w:before="60" w:after="120" w:line="240" w:lineRule="auto"/>
              <w:rPr>
                <w:rFonts w:eastAsia="Cambria"/>
                <w:b/>
                <w:color w:val="000000" w:themeColor="text1"/>
                <w:sz w:val="20"/>
                <w:szCs w:val="20"/>
              </w:rPr>
            </w:pPr>
            <w:r w:rsidRPr="00E04C3B">
              <w:rPr>
                <w:rFonts w:eastAsia="Cambria"/>
                <w:b/>
                <w:color w:val="000000" w:themeColor="text1"/>
                <w:sz w:val="20"/>
                <w:szCs w:val="20"/>
              </w:rPr>
              <w:t xml:space="preserve">3.1.2.1 </w:t>
            </w:r>
            <w:r>
              <w:rPr>
                <w:rFonts w:eastAsia="Cambria"/>
                <w:b/>
                <w:color w:val="000000" w:themeColor="text1"/>
                <w:sz w:val="20"/>
                <w:szCs w:val="20"/>
              </w:rPr>
              <w:t>(3</w:t>
            </w:r>
            <w:r w:rsidRPr="00E04C3B">
              <w:rPr>
                <w:rFonts w:eastAsia="Cambria"/>
                <w:b/>
                <w:color w:val="000000" w:themeColor="text1"/>
                <w:sz w:val="20"/>
                <w:szCs w:val="20"/>
              </w:rPr>
              <w:t>) Friedliches Zusammenl</w:t>
            </w:r>
            <w:r w:rsidRPr="00E04C3B">
              <w:rPr>
                <w:rFonts w:eastAsia="Cambria"/>
                <w:b/>
                <w:color w:val="000000" w:themeColor="text1"/>
                <w:sz w:val="20"/>
                <w:szCs w:val="20"/>
              </w:rPr>
              <w:t>e</w:t>
            </w:r>
            <w:r w:rsidRPr="00E04C3B">
              <w:rPr>
                <w:rFonts w:eastAsia="Cambria"/>
                <w:b/>
                <w:color w:val="000000" w:themeColor="text1"/>
                <w:sz w:val="20"/>
                <w:szCs w:val="20"/>
              </w:rPr>
              <w:t>ben und die Bedeutung von Konfli</w:t>
            </w:r>
            <w:r w:rsidRPr="00E04C3B">
              <w:rPr>
                <w:rFonts w:eastAsia="Cambria"/>
                <w:b/>
                <w:color w:val="000000" w:themeColor="text1"/>
                <w:sz w:val="20"/>
                <w:szCs w:val="20"/>
              </w:rPr>
              <w:t>k</w:t>
            </w:r>
            <w:r w:rsidRPr="00E04C3B">
              <w:rPr>
                <w:rFonts w:eastAsia="Cambria"/>
                <w:b/>
                <w:color w:val="000000" w:themeColor="text1"/>
                <w:sz w:val="20"/>
                <w:szCs w:val="20"/>
              </w:rPr>
              <w:t xml:space="preserve">ten </w:t>
            </w:r>
          </w:p>
          <w:p w14:paraId="2B36EA32" w14:textId="77777777" w:rsidR="00353D79" w:rsidRDefault="00353D79" w:rsidP="00353D79">
            <w:pPr>
              <w:spacing w:before="6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0E3CB6">
              <w:rPr>
                <w:rFonts w:eastAsia="Cambria"/>
                <w:b/>
                <w:color w:val="000000" w:themeColor="text1"/>
                <w:sz w:val="20"/>
                <w:szCs w:val="20"/>
              </w:rPr>
              <w:t xml:space="preserve">, </w:t>
            </w:r>
            <w:r w:rsidRPr="0050441F">
              <w:rPr>
                <w:rFonts w:eastAsia="Cambria"/>
                <w:b/>
                <w:color w:val="000000" w:themeColor="text1"/>
                <w:sz w:val="20"/>
                <w:szCs w:val="20"/>
                <w:shd w:val="clear" w:color="auto" w:fill="FFCEB9"/>
              </w:rPr>
              <w:t>M</w:t>
            </w:r>
            <w:r w:rsidRPr="002C3ACC">
              <w:rPr>
                <w:rFonts w:eastAsia="Cambria"/>
                <w:color w:val="000000" w:themeColor="text1"/>
                <w:sz w:val="20"/>
                <w:szCs w:val="20"/>
              </w:rPr>
              <w:t>:</w:t>
            </w:r>
            <w:r>
              <w:rPr>
                <w:rFonts w:eastAsia="Cambria"/>
                <w:color w:val="000000" w:themeColor="text1"/>
                <w:sz w:val="20"/>
                <w:szCs w:val="20"/>
              </w:rPr>
              <w:t xml:space="preserve"> moralische Werte und Normen </w:t>
            </w:r>
            <w:r w:rsidRPr="00074BC4">
              <w:rPr>
                <w:rFonts w:eastAsia="Cambria"/>
                <w:color w:val="000000" w:themeColor="text1"/>
                <w:sz w:val="20"/>
                <w:szCs w:val="20"/>
              </w:rPr>
              <w:t xml:space="preserve">als Voraussetzung </w:t>
            </w:r>
            <w:r>
              <w:rPr>
                <w:rFonts w:eastAsia="Cambria"/>
                <w:color w:val="000000" w:themeColor="text1"/>
                <w:sz w:val="20"/>
                <w:szCs w:val="20"/>
              </w:rPr>
              <w:t xml:space="preserve">und Grundlage eines </w:t>
            </w:r>
            <w:r w:rsidRPr="00074BC4">
              <w:rPr>
                <w:rFonts w:eastAsia="Cambria"/>
                <w:color w:val="000000" w:themeColor="text1"/>
                <w:sz w:val="20"/>
                <w:szCs w:val="20"/>
              </w:rPr>
              <w:t>friedlichen Zusammenlebens beschreiben, in ihrer  Bedeutung erlä</w:t>
            </w:r>
            <w:r w:rsidRPr="00074BC4">
              <w:rPr>
                <w:rFonts w:eastAsia="Cambria"/>
                <w:color w:val="000000" w:themeColor="text1"/>
                <w:sz w:val="20"/>
                <w:szCs w:val="20"/>
              </w:rPr>
              <w:t>u</w:t>
            </w:r>
            <w:r>
              <w:rPr>
                <w:rFonts w:eastAsia="Cambria"/>
                <w:color w:val="000000" w:themeColor="text1"/>
                <w:sz w:val="20"/>
                <w:szCs w:val="20"/>
              </w:rPr>
              <w:t xml:space="preserve">tern und </w:t>
            </w:r>
            <w:r w:rsidRPr="00074BC4">
              <w:rPr>
                <w:rFonts w:eastAsia="Cambria"/>
                <w:color w:val="000000" w:themeColor="text1"/>
                <w:sz w:val="20"/>
                <w:szCs w:val="20"/>
              </w:rPr>
              <w:t xml:space="preserve">altersgemäß dazu Stellung nehmen  (z. B. Toleranz, Achtung, </w:t>
            </w:r>
            <w:r>
              <w:rPr>
                <w:rFonts w:eastAsia="Cambria"/>
                <w:color w:val="000000" w:themeColor="text1"/>
                <w:sz w:val="20"/>
                <w:szCs w:val="20"/>
              </w:rPr>
              <w:t xml:space="preserve">Gerechtigkeit, </w:t>
            </w:r>
            <w:r w:rsidRPr="00074BC4">
              <w:rPr>
                <w:rFonts w:eastAsia="Cambria"/>
                <w:color w:val="000000" w:themeColor="text1"/>
                <w:sz w:val="20"/>
                <w:szCs w:val="20"/>
              </w:rPr>
              <w:t xml:space="preserve">Menschenrechte, </w:t>
            </w:r>
            <w:r>
              <w:rPr>
                <w:rFonts w:eastAsia="Cambria"/>
                <w:color w:val="000000" w:themeColor="text1"/>
                <w:sz w:val="20"/>
                <w:szCs w:val="20"/>
              </w:rPr>
              <w:t>G</w:t>
            </w:r>
            <w:r w:rsidRPr="00074BC4">
              <w:rPr>
                <w:rFonts w:eastAsia="Cambria"/>
                <w:color w:val="000000" w:themeColor="text1"/>
                <w:sz w:val="20"/>
                <w:szCs w:val="20"/>
              </w:rPr>
              <w:t>rundgesetz)</w:t>
            </w:r>
          </w:p>
          <w:p w14:paraId="03D3FBE3" w14:textId="42DFD322" w:rsidR="00353D79" w:rsidRPr="0018583C" w:rsidRDefault="00353D79" w:rsidP="0018583C">
            <w:pPr>
              <w:spacing w:before="60" w:after="120" w:line="240" w:lineRule="auto"/>
              <w:rPr>
                <w:rFonts w:eastAsia="Cambria"/>
                <w:color w:val="000000" w:themeColor="text1"/>
                <w:sz w:val="20"/>
                <w:szCs w:val="20"/>
              </w:rPr>
            </w:pPr>
            <w:r w:rsidRPr="00616EAE">
              <w:rPr>
                <w:rFonts w:eastAsia="Cambria"/>
                <w:b/>
                <w:color w:val="000000" w:themeColor="text1"/>
                <w:sz w:val="20"/>
                <w:szCs w:val="20"/>
                <w:shd w:val="clear" w:color="auto" w:fill="FFE2D5"/>
              </w:rPr>
              <w:t>G</w:t>
            </w:r>
            <w:r>
              <w:rPr>
                <w:rFonts w:eastAsia="Cambria"/>
                <w:color w:val="000000" w:themeColor="text1"/>
                <w:sz w:val="20"/>
                <w:szCs w:val="20"/>
              </w:rPr>
              <w:t xml:space="preserve">: </w:t>
            </w:r>
            <w:r w:rsidRPr="002C3ACC">
              <w:rPr>
                <w:rFonts w:eastAsia="Cambria"/>
                <w:color w:val="000000" w:themeColor="text1"/>
                <w:sz w:val="20"/>
                <w:szCs w:val="20"/>
              </w:rPr>
              <w:t>in ihrer Bedeutung für einen vorg</w:t>
            </w:r>
            <w:r w:rsidRPr="002C3ACC">
              <w:rPr>
                <w:rFonts w:eastAsia="Cambria"/>
                <w:color w:val="000000" w:themeColor="text1"/>
                <w:sz w:val="20"/>
                <w:szCs w:val="20"/>
              </w:rPr>
              <w:t>e</w:t>
            </w:r>
            <w:r w:rsidRPr="002C3ACC">
              <w:rPr>
                <w:rFonts w:eastAsia="Cambria"/>
                <w:color w:val="000000" w:themeColor="text1"/>
                <w:sz w:val="20"/>
                <w:szCs w:val="20"/>
              </w:rPr>
              <w:t>gebenen Kontext</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672DFBF" w14:textId="77777777" w:rsidR="00353D79" w:rsidRDefault="00353D79" w:rsidP="00353D79">
            <w:pPr>
              <w:spacing w:before="120" w:after="120" w:line="240" w:lineRule="auto"/>
              <w:rPr>
                <w:rFonts w:eastAsia="Cambria"/>
                <w:sz w:val="20"/>
                <w:szCs w:val="20"/>
              </w:rPr>
            </w:pPr>
            <w:r>
              <w:rPr>
                <w:rFonts w:eastAsia="Cambria"/>
                <w:b/>
                <w:sz w:val="20"/>
                <w:szCs w:val="20"/>
              </w:rPr>
              <w:t>3. Fragen nach Handlungsmöglichkeiten</w:t>
            </w:r>
          </w:p>
          <w:p w14:paraId="2FFE89A4" w14:textId="77777777" w:rsidR="00353D79" w:rsidRDefault="00353D79" w:rsidP="00353D79">
            <w:pPr>
              <w:pStyle w:val="FarbigeListe-Akzent11"/>
              <w:numPr>
                <w:ilvl w:val="0"/>
                <w:numId w:val="24"/>
              </w:numPr>
              <w:spacing w:before="120" w:after="120"/>
              <w:rPr>
                <w:rFonts w:eastAsia="Cambria"/>
                <w:sz w:val="20"/>
                <w:szCs w:val="20"/>
              </w:rPr>
            </w:pPr>
            <w:r w:rsidRPr="00265508">
              <w:rPr>
                <w:rFonts w:eastAsia="Cambria"/>
                <w:sz w:val="20"/>
                <w:szCs w:val="20"/>
              </w:rPr>
              <w:t xml:space="preserve">Möglichkeiten </w:t>
            </w:r>
            <w:r>
              <w:rPr>
                <w:rFonts w:eastAsia="Cambria"/>
                <w:sz w:val="20"/>
                <w:szCs w:val="20"/>
              </w:rPr>
              <w:t>guten</w:t>
            </w:r>
            <w:r w:rsidRPr="00265508">
              <w:rPr>
                <w:rFonts w:eastAsia="Cambria"/>
                <w:sz w:val="20"/>
                <w:szCs w:val="20"/>
              </w:rPr>
              <w:t xml:space="preserve"> und ver</w:t>
            </w:r>
            <w:r>
              <w:rPr>
                <w:rFonts w:eastAsia="Cambria"/>
                <w:sz w:val="20"/>
                <w:szCs w:val="20"/>
              </w:rPr>
              <w:t>antwortlichen</w:t>
            </w:r>
            <w:r w:rsidRPr="00265508">
              <w:rPr>
                <w:rFonts w:eastAsia="Cambria"/>
                <w:sz w:val="20"/>
                <w:szCs w:val="20"/>
              </w:rPr>
              <w:t xml:space="preserve"> Handeln</w:t>
            </w:r>
            <w:r>
              <w:rPr>
                <w:rFonts w:eastAsia="Cambria"/>
                <w:sz w:val="20"/>
                <w:szCs w:val="20"/>
              </w:rPr>
              <w:t>s</w:t>
            </w:r>
          </w:p>
          <w:p w14:paraId="52F31798" w14:textId="77777777" w:rsidR="00353D79" w:rsidRPr="002F5766" w:rsidRDefault="00353D79" w:rsidP="00353D79">
            <w:pPr>
              <w:pStyle w:val="FarbigeListe-Akzent11"/>
              <w:spacing w:before="120" w:after="120"/>
              <w:rPr>
                <w:rFonts w:eastAsia="Cambria"/>
                <w:sz w:val="20"/>
                <w:szCs w:val="20"/>
              </w:rPr>
            </w:pPr>
          </w:p>
        </w:tc>
        <w:tc>
          <w:tcPr>
            <w:tcW w:w="2977" w:type="dxa"/>
            <w:vMerge w:val="restart"/>
            <w:tcBorders>
              <w:top w:val="single" w:sz="4" w:space="0" w:color="auto"/>
              <w:left w:val="single" w:sz="4" w:space="0" w:color="auto"/>
              <w:right w:val="single" w:sz="4" w:space="0" w:color="auto"/>
            </w:tcBorders>
            <w:shd w:val="clear" w:color="auto" w:fill="auto"/>
          </w:tcPr>
          <w:p w14:paraId="52DCF2D7" w14:textId="77777777" w:rsidR="00353D79" w:rsidRPr="00BE7924" w:rsidRDefault="00353D79" w:rsidP="00353D79">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Gerechtigkeit</w:t>
            </w:r>
            <w:r>
              <w:rPr>
                <w:rFonts w:eastAsia="Cambria"/>
                <w:sz w:val="20"/>
                <w:szCs w:val="20"/>
              </w:rPr>
              <w:t>, Verantwortung</w:t>
            </w:r>
          </w:p>
          <w:p w14:paraId="015D0D08" w14:textId="77777777" w:rsidR="00353D79" w:rsidRPr="00E9788A" w:rsidRDefault="00353D79" w:rsidP="00353D79">
            <w:pPr>
              <w:spacing w:before="120" w:after="120" w:line="240" w:lineRule="auto"/>
              <w:rPr>
                <w:rFonts w:eastAsia="Cambria"/>
                <w:b/>
                <w:sz w:val="20"/>
                <w:szCs w:val="20"/>
              </w:rPr>
            </w:pPr>
            <w:r w:rsidRPr="00E9788A">
              <w:rPr>
                <w:rFonts w:eastAsia="Cambria"/>
                <w:b/>
                <w:sz w:val="20"/>
                <w:szCs w:val="20"/>
              </w:rPr>
              <w:t>Vernetzung mit:</w:t>
            </w:r>
          </w:p>
          <w:p w14:paraId="69C9A719" w14:textId="77777777" w:rsidR="00353D79" w:rsidRDefault="00353D79" w:rsidP="00353D79">
            <w:pPr>
              <w:spacing w:before="120" w:after="60" w:line="240" w:lineRule="auto"/>
              <w:rPr>
                <w:rFonts w:eastAsia="Cambria"/>
                <w:sz w:val="20"/>
                <w:szCs w:val="20"/>
              </w:rPr>
            </w:pPr>
            <w:r w:rsidRPr="003565F3">
              <w:rPr>
                <w:rFonts w:eastAsia="Cambria"/>
                <w:sz w:val="20"/>
                <w:szCs w:val="20"/>
              </w:rPr>
              <w:t xml:space="preserve">3.1.1.2 </w:t>
            </w:r>
            <w:r>
              <w:rPr>
                <w:rFonts w:eastAsia="Cambria"/>
                <w:sz w:val="20"/>
                <w:szCs w:val="20"/>
              </w:rPr>
              <w:t>(6)</w:t>
            </w:r>
            <w:r w:rsidRPr="00674730">
              <w:rPr>
                <w:rFonts w:eastAsia="Cambria"/>
                <w:sz w:val="20"/>
                <w:szCs w:val="20"/>
              </w:rPr>
              <w:t xml:space="preserve"> Freiheit und Ve</w:t>
            </w:r>
            <w:r w:rsidRPr="00674730">
              <w:rPr>
                <w:rFonts w:eastAsia="Cambria"/>
                <w:sz w:val="20"/>
                <w:szCs w:val="20"/>
              </w:rPr>
              <w:t>r</w:t>
            </w:r>
            <w:r w:rsidRPr="00674730">
              <w:rPr>
                <w:rFonts w:eastAsia="Cambria"/>
                <w:sz w:val="20"/>
                <w:szCs w:val="20"/>
              </w:rPr>
              <w:t>ant</w:t>
            </w:r>
            <w:r>
              <w:rPr>
                <w:rFonts w:eastAsia="Cambria"/>
                <w:sz w:val="20"/>
                <w:szCs w:val="20"/>
              </w:rPr>
              <w:t>wor</w:t>
            </w:r>
            <w:r w:rsidRPr="00674730">
              <w:rPr>
                <w:rFonts w:eastAsia="Cambria"/>
                <w:sz w:val="20"/>
                <w:szCs w:val="20"/>
              </w:rPr>
              <w:t>tung</w:t>
            </w:r>
          </w:p>
          <w:p w14:paraId="781C56F3" w14:textId="77777777" w:rsidR="00353D79" w:rsidRDefault="00353D79" w:rsidP="00353D79">
            <w:pPr>
              <w:spacing w:before="120" w:after="60" w:line="240" w:lineRule="auto"/>
              <w:rPr>
                <w:rFonts w:eastAsia="Cambria"/>
                <w:sz w:val="20"/>
                <w:szCs w:val="20"/>
              </w:rPr>
            </w:pPr>
            <w:r w:rsidRPr="00E9788A">
              <w:rPr>
                <w:rFonts w:eastAsia="Cambria"/>
                <w:sz w:val="20"/>
                <w:szCs w:val="20"/>
              </w:rPr>
              <w:t xml:space="preserve">3.1.1.3 (5) Gerechtigkeit </w:t>
            </w:r>
          </w:p>
          <w:p w14:paraId="7240B105" w14:textId="77777777" w:rsidR="00353D79" w:rsidRDefault="00353D79" w:rsidP="00353D79">
            <w:pPr>
              <w:spacing w:before="120" w:after="120" w:line="240" w:lineRule="auto"/>
              <w:rPr>
                <w:bCs/>
                <w:sz w:val="20"/>
                <w:szCs w:val="20"/>
              </w:rPr>
            </w:pPr>
            <w:r w:rsidRPr="007F1B8C">
              <w:rPr>
                <w:rFonts w:eastAsia="Calibri" w:cs="Arial"/>
                <w:szCs w:val="22"/>
                <w:shd w:val="clear" w:color="auto" w:fill="A3D7B7"/>
              </w:rPr>
              <w:t>L BNE</w:t>
            </w:r>
            <w:r w:rsidRPr="007F1B8C">
              <w:rPr>
                <w:bCs/>
                <w:sz w:val="20"/>
                <w:szCs w:val="20"/>
              </w:rPr>
              <w:t xml:space="preserve"> </w:t>
            </w:r>
            <w:r>
              <w:rPr>
                <w:bCs/>
                <w:sz w:val="20"/>
                <w:szCs w:val="20"/>
              </w:rPr>
              <w:t>Teilhabe, Mitwirkung, Mitbestimmung</w:t>
            </w:r>
          </w:p>
          <w:p w14:paraId="36D3F9B0" w14:textId="77777777" w:rsidR="00353D79" w:rsidRDefault="00353D79" w:rsidP="00353D79">
            <w:pPr>
              <w:spacing w:before="120" w:after="120" w:line="240" w:lineRule="auto"/>
              <w:rPr>
                <w:bCs/>
                <w:sz w:val="20"/>
                <w:szCs w:val="20"/>
              </w:rPr>
            </w:pPr>
            <w:r>
              <w:rPr>
                <w:rFonts w:eastAsia="Calibri" w:cs="Arial"/>
                <w:szCs w:val="22"/>
                <w:shd w:val="clear" w:color="auto" w:fill="A3D7B7"/>
              </w:rPr>
              <w:t>L PG</w:t>
            </w:r>
            <w:r w:rsidRPr="007F1B8C">
              <w:rPr>
                <w:bCs/>
                <w:sz w:val="20"/>
                <w:szCs w:val="20"/>
              </w:rPr>
              <w:t xml:space="preserve"> </w:t>
            </w:r>
            <w:r>
              <w:rPr>
                <w:bCs/>
                <w:sz w:val="20"/>
                <w:szCs w:val="20"/>
              </w:rPr>
              <w:t>Kontakte und Beziehu</w:t>
            </w:r>
            <w:r>
              <w:rPr>
                <w:bCs/>
                <w:sz w:val="20"/>
                <w:szCs w:val="20"/>
              </w:rPr>
              <w:t>n</w:t>
            </w:r>
            <w:r>
              <w:rPr>
                <w:bCs/>
                <w:sz w:val="20"/>
                <w:szCs w:val="20"/>
              </w:rPr>
              <w:t>gen aufbauen und halten</w:t>
            </w:r>
          </w:p>
          <w:p w14:paraId="7D1EABED" w14:textId="77777777" w:rsidR="00353D79" w:rsidRDefault="00353D79" w:rsidP="00353D79">
            <w:pPr>
              <w:spacing w:before="120" w:after="120" w:line="240" w:lineRule="auto"/>
              <w:rPr>
                <w:bCs/>
                <w:sz w:val="20"/>
                <w:szCs w:val="20"/>
              </w:rPr>
            </w:pPr>
            <w:r>
              <w:rPr>
                <w:rFonts w:eastAsia="Calibri" w:cs="Arial"/>
                <w:szCs w:val="22"/>
                <w:shd w:val="clear" w:color="auto" w:fill="A3D7B7"/>
              </w:rPr>
              <w:t>L PG</w:t>
            </w:r>
            <w:r w:rsidRPr="007F1B8C">
              <w:rPr>
                <w:bCs/>
                <w:sz w:val="20"/>
                <w:szCs w:val="20"/>
              </w:rPr>
              <w:t xml:space="preserve"> </w:t>
            </w:r>
            <w:r>
              <w:rPr>
                <w:bCs/>
                <w:sz w:val="20"/>
                <w:szCs w:val="20"/>
              </w:rPr>
              <w:t>Wertschätzend komm</w:t>
            </w:r>
            <w:r>
              <w:rPr>
                <w:bCs/>
                <w:sz w:val="20"/>
                <w:szCs w:val="20"/>
              </w:rPr>
              <w:t>u</w:t>
            </w:r>
            <w:r>
              <w:rPr>
                <w:bCs/>
                <w:sz w:val="20"/>
                <w:szCs w:val="20"/>
              </w:rPr>
              <w:t>nizieren und handeln</w:t>
            </w:r>
          </w:p>
          <w:p w14:paraId="1CB69EE2" w14:textId="77777777" w:rsidR="00353D79" w:rsidRPr="00BE7924" w:rsidRDefault="00353D79" w:rsidP="00353D79">
            <w:pPr>
              <w:spacing w:before="120" w:after="120" w:line="240" w:lineRule="auto"/>
              <w:rPr>
                <w:sz w:val="20"/>
                <w:szCs w:val="20"/>
              </w:rPr>
            </w:pPr>
            <w:r>
              <w:rPr>
                <w:rFonts w:eastAsia="Calibri" w:cs="Arial"/>
                <w:szCs w:val="22"/>
                <w:shd w:val="clear" w:color="auto" w:fill="A3D7B7"/>
              </w:rPr>
              <w:t>L BO</w:t>
            </w:r>
            <w:r w:rsidRPr="007F1B8C">
              <w:rPr>
                <w:bCs/>
                <w:sz w:val="20"/>
                <w:szCs w:val="20"/>
              </w:rPr>
              <w:t xml:space="preserve"> </w:t>
            </w:r>
            <w:r>
              <w:rPr>
                <w:bCs/>
                <w:sz w:val="20"/>
                <w:szCs w:val="20"/>
              </w:rPr>
              <w:t>Fachspezifische und handlungsorientierte Zugänge zur Arbeits- und Berufswelt</w:t>
            </w:r>
          </w:p>
        </w:tc>
      </w:tr>
      <w:tr w:rsidR="00353D79" w:rsidRPr="00BE7924" w14:paraId="40337B42" w14:textId="77777777" w:rsidTr="00C70DA5">
        <w:trPr>
          <w:trHeight w:val="5324"/>
        </w:trPr>
        <w:tc>
          <w:tcPr>
            <w:tcW w:w="3686" w:type="dxa"/>
            <w:vMerge/>
            <w:tcBorders>
              <w:left w:val="single" w:sz="4" w:space="0" w:color="auto"/>
              <w:right w:val="single" w:sz="4" w:space="0" w:color="auto"/>
            </w:tcBorders>
            <w:shd w:val="clear" w:color="auto" w:fill="auto"/>
          </w:tcPr>
          <w:p w14:paraId="250335C9" w14:textId="77777777" w:rsidR="00353D79" w:rsidRPr="00BE7924" w:rsidRDefault="00353D79" w:rsidP="00353D79">
            <w:pPr>
              <w:spacing w:before="120"/>
              <w:rPr>
                <w:rFonts w:eastAsia="Cambria"/>
                <w:b/>
                <w:sz w:val="20"/>
                <w:szCs w:val="20"/>
              </w:rPr>
            </w:pPr>
          </w:p>
        </w:tc>
        <w:tc>
          <w:tcPr>
            <w:tcW w:w="3687" w:type="dxa"/>
            <w:vMerge/>
            <w:tcBorders>
              <w:left w:val="single" w:sz="4" w:space="0" w:color="auto"/>
              <w:right w:val="single" w:sz="4" w:space="0" w:color="auto"/>
            </w:tcBorders>
            <w:shd w:val="clear" w:color="auto" w:fill="auto"/>
          </w:tcPr>
          <w:p w14:paraId="07331825" w14:textId="77777777" w:rsidR="00353D79" w:rsidRPr="00BE7924" w:rsidRDefault="00353D79" w:rsidP="00353D79">
            <w:pPr>
              <w:spacing w:before="120"/>
              <w:rPr>
                <w:rFonts w:eastAsia="Cambria"/>
                <w:b/>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E31F8CA" w14:textId="77777777" w:rsidR="00353D79" w:rsidRDefault="00353D79" w:rsidP="00353D79">
            <w:pPr>
              <w:spacing w:before="120" w:after="120" w:line="240" w:lineRule="auto"/>
              <w:rPr>
                <w:rFonts w:eastAsia="Cambria"/>
                <w:b/>
                <w:sz w:val="20"/>
                <w:szCs w:val="20"/>
              </w:rPr>
            </w:pPr>
            <w:r>
              <w:rPr>
                <w:rFonts w:eastAsia="Cambria"/>
                <w:b/>
                <w:sz w:val="20"/>
                <w:szCs w:val="20"/>
              </w:rPr>
              <w:t>a.) Planung und Durchführung eines Projektes</w:t>
            </w:r>
          </w:p>
          <w:p w14:paraId="3061DC68" w14:textId="77777777" w:rsidR="00353D79" w:rsidRDefault="00353D79" w:rsidP="00353D79">
            <w:pPr>
              <w:spacing w:before="120" w:after="120" w:line="240" w:lineRule="auto"/>
              <w:rPr>
                <w:rFonts w:eastAsia="Cambria"/>
                <w:color w:val="000000" w:themeColor="text1"/>
                <w:sz w:val="20"/>
                <w:szCs w:val="20"/>
              </w:rPr>
            </w:pPr>
            <w:r>
              <w:rPr>
                <w:rFonts w:eastAsia="Cambria"/>
                <w:sz w:val="20"/>
                <w:szCs w:val="20"/>
              </w:rPr>
              <w:t xml:space="preserve">Spielnachmittag, Interview, Compassion-Projekt planen und durchführen; Gebärden der Gebärdensprache erlernen </w:t>
            </w:r>
            <w:r w:rsidRPr="000C247E">
              <w:rPr>
                <w:rFonts w:eastAsia="Cambria"/>
                <w:sz w:val="20"/>
                <w:szCs w:val="20"/>
              </w:rPr>
              <w:t>und umsetzen</w:t>
            </w:r>
            <w:r w:rsidRPr="005F4B80">
              <w:rPr>
                <w:rFonts w:eastAsia="Cambria"/>
                <w:color w:val="000000" w:themeColor="text1"/>
                <w:sz w:val="20"/>
                <w:szCs w:val="20"/>
              </w:rPr>
              <w:t>;</w:t>
            </w:r>
            <w:r>
              <w:rPr>
                <w:rFonts w:eastAsia="Cambria"/>
                <w:sz w:val="20"/>
                <w:szCs w:val="20"/>
              </w:rPr>
              <w:t xml:space="preserve"> Gedankenexperiment: Anforderungen für eine behindertengerechte </w:t>
            </w:r>
            <w:r w:rsidRPr="005F4B80">
              <w:rPr>
                <w:rFonts w:eastAsia="Cambria"/>
                <w:color w:val="000000" w:themeColor="text1"/>
                <w:sz w:val="20"/>
                <w:szCs w:val="20"/>
              </w:rPr>
              <w:t xml:space="preserve">Schule / Stadt </w:t>
            </w:r>
            <w:r>
              <w:rPr>
                <w:rFonts w:eastAsia="Cambria"/>
                <w:sz w:val="20"/>
                <w:szCs w:val="20"/>
              </w:rPr>
              <w:t>entwerfen; Ausstellung zum Thema „Leben mit Handicap“ entwerfen und präsenti</w:t>
            </w:r>
            <w:r>
              <w:rPr>
                <w:rFonts w:eastAsia="Cambria"/>
                <w:sz w:val="20"/>
                <w:szCs w:val="20"/>
              </w:rPr>
              <w:t>e</w:t>
            </w:r>
            <w:r>
              <w:rPr>
                <w:rFonts w:eastAsia="Cambria"/>
                <w:sz w:val="20"/>
                <w:szCs w:val="20"/>
              </w:rPr>
              <w:t>ren</w:t>
            </w:r>
            <w:r w:rsidRPr="006E6C0F">
              <w:rPr>
                <w:rFonts w:eastAsia="Cambria"/>
                <w:color w:val="000000" w:themeColor="text1"/>
                <w:sz w:val="20"/>
                <w:szCs w:val="20"/>
              </w:rPr>
              <w:t>, CAP-Markt besuchen</w:t>
            </w:r>
          </w:p>
          <w:p w14:paraId="355160A4" w14:textId="77777777" w:rsidR="00C70DA5" w:rsidRDefault="00C70DA5" w:rsidP="00353D79">
            <w:pPr>
              <w:spacing w:before="120" w:after="120" w:line="240" w:lineRule="auto"/>
              <w:rPr>
                <w:rFonts w:eastAsia="Cambria"/>
                <w:color w:val="000000" w:themeColor="text1"/>
                <w:sz w:val="20"/>
                <w:szCs w:val="20"/>
              </w:rPr>
            </w:pPr>
          </w:p>
          <w:p w14:paraId="0DF54BC6" w14:textId="77777777" w:rsidR="00C70DA5" w:rsidRDefault="00C70DA5" w:rsidP="00353D79">
            <w:pPr>
              <w:spacing w:before="120" w:after="120" w:line="240" w:lineRule="auto"/>
              <w:rPr>
                <w:rFonts w:eastAsia="Cambria"/>
                <w:color w:val="000000" w:themeColor="text1"/>
                <w:sz w:val="20"/>
                <w:szCs w:val="20"/>
              </w:rPr>
            </w:pPr>
          </w:p>
          <w:p w14:paraId="6E2243CF" w14:textId="4E9D0879" w:rsidR="00C70DA5" w:rsidRPr="00A81B40" w:rsidRDefault="00C70DA5" w:rsidP="00353D79">
            <w:pPr>
              <w:spacing w:before="120" w:after="120" w:line="240" w:lineRule="auto"/>
              <w:rPr>
                <w:rFonts w:eastAsia="Cambria"/>
                <w:sz w:val="20"/>
                <w:szCs w:val="20"/>
              </w:rPr>
            </w:pPr>
            <w:r w:rsidRPr="00236414">
              <w:rPr>
                <w:rFonts w:eastAsia="Cambria"/>
                <w:b/>
                <w:sz w:val="20"/>
                <w:szCs w:val="20"/>
                <w:shd w:val="clear" w:color="auto" w:fill="F5A092"/>
              </w:rPr>
              <w:t>E</w:t>
            </w:r>
            <w:r w:rsidRPr="00DC2724">
              <w:rPr>
                <w:rFonts w:eastAsia="Cambria"/>
                <w:b/>
                <w:sz w:val="20"/>
                <w:szCs w:val="20"/>
              </w:rPr>
              <w:t xml:space="preserve">, </w:t>
            </w:r>
            <w:r w:rsidRPr="0050441F">
              <w:rPr>
                <w:rFonts w:eastAsia="Cambria"/>
                <w:b/>
                <w:sz w:val="20"/>
                <w:szCs w:val="20"/>
                <w:shd w:val="clear" w:color="auto" w:fill="FFCEB9"/>
              </w:rPr>
              <w:t>M</w:t>
            </w:r>
            <w:r w:rsidRPr="00DC2724">
              <w:rPr>
                <w:rFonts w:eastAsia="Cambria"/>
                <w:b/>
                <w:sz w:val="20"/>
                <w:szCs w:val="20"/>
              </w:rPr>
              <w:t xml:space="preserve">, </w:t>
            </w:r>
            <w:r w:rsidRPr="00616EAE">
              <w:rPr>
                <w:rFonts w:eastAsia="Cambria"/>
                <w:b/>
                <w:sz w:val="20"/>
                <w:szCs w:val="20"/>
                <w:shd w:val="clear" w:color="auto" w:fill="FFE2D5"/>
              </w:rPr>
              <w:t>G</w:t>
            </w:r>
            <w:r w:rsidRPr="00C70DA5">
              <w:rPr>
                <w:rFonts w:eastAsia="Cambria"/>
                <w:sz w:val="20"/>
                <w:szCs w:val="20"/>
              </w:rPr>
              <w:t>: Planungshilfen je nach Bedarf</w:t>
            </w:r>
          </w:p>
        </w:tc>
        <w:tc>
          <w:tcPr>
            <w:tcW w:w="2977" w:type="dxa"/>
            <w:vMerge/>
            <w:tcBorders>
              <w:left w:val="single" w:sz="4" w:space="0" w:color="auto"/>
              <w:right w:val="single" w:sz="4" w:space="0" w:color="auto"/>
            </w:tcBorders>
            <w:shd w:val="clear" w:color="auto" w:fill="auto"/>
          </w:tcPr>
          <w:p w14:paraId="339041A7" w14:textId="77777777" w:rsidR="00353D79" w:rsidRPr="00BE7924" w:rsidRDefault="00353D79" w:rsidP="00353D79">
            <w:pPr>
              <w:spacing w:before="120"/>
              <w:rPr>
                <w:b/>
                <w:sz w:val="20"/>
                <w:szCs w:val="20"/>
              </w:rPr>
            </w:pPr>
          </w:p>
        </w:tc>
      </w:tr>
    </w:tbl>
    <w:p w14:paraId="31887CF9" w14:textId="77777777" w:rsidR="00C70DA5" w:rsidRDefault="00C70DA5">
      <w:r>
        <w:rPr>
          <w:b/>
        </w:rPr>
        <w:br w:type="page"/>
      </w:r>
    </w:p>
    <w:tbl>
      <w:tblPr>
        <w:tblW w:w="160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7"/>
        <w:gridCol w:w="5669"/>
        <w:gridCol w:w="2977"/>
      </w:tblGrid>
      <w:tr w:rsidR="001B12C8" w:rsidRPr="00CB5993" w14:paraId="0C9182CC" w14:textId="77777777" w:rsidTr="00353D79">
        <w:tc>
          <w:tcPr>
            <w:tcW w:w="16019" w:type="dxa"/>
            <w:gridSpan w:val="4"/>
            <w:tcBorders>
              <w:top w:val="single" w:sz="4" w:space="0" w:color="auto"/>
              <w:left w:val="single" w:sz="4" w:space="0" w:color="auto"/>
              <w:bottom w:val="single" w:sz="4" w:space="0" w:color="auto"/>
              <w:right w:val="single" w:sz="4" w:space="0" w:color="auto"/>
            </w:tcBorders>
            <w:shd w:val="clear" w:color="auto" w:fill="D9D9D9"/>
          </w:tcPr>
          <w:p w14:paraId="04E1CE59" w14:textId="40590102" w:rsidR="001B12C8" w:rsidRDefault="001B12C8" w:rsidP="001B12C8">
            <w:pPr>
              <w:pStyle w:val="0TabelleUeberschrift"/>
            </w:pPr>
            <w:bookmarkStart w:id="14" w:name="_Toc522084128"/>
            <w:r>
              <w:lastRenderedPageBreak/>
              <w:t>Bereich 4</w:t>
            </w:r>
            <w:r w:rsidRPr="007B7EA9">
              <w:t>: Die Mensch-Tier-Beziehung</w:t>
            </w:r>
            <w:bookmarkEnd w:id="14"/>
            <w:r>
              <w:t xml:space="preserve"> </w:t>
            </w:r>
          </w:p>
          <w:p w14:paraId="65B5DAA3" w14:textId="77777777" w:rsidR="001B12C8" w:rsidRPr="00465E9B" w:rsidRDefault="001B12C8" w:rsidP="001B12C8">
            <w:pPr>
              <w:pStyle w:val="0caStunden"/>
              <w:rPr>
                <w:color w:val="000000" w:themeColor="text1"/>
              </w:rPr>
            </w:pPr>
            <w:r w:rsidRPr="00465E9B">
              <w:rPr>
                <w:color w:val="000000" w:themeColor="text1"/>
              </w:rPr>
              <w:t>ca. 13 Std.</w:t>
            </w:r>
          </w:p>
        </w:tc>
      </w:tr>
      <w:tr w:rsidR="001B12C8" w:rsidRPr="00EC5661" w14:paraId="319FB4A7" w14:textId="77777777" w:rsidTr="00353D79">
        <w:tc>
          <w:tcPr>
            <w:tcW w:w="16019" w:type="dxa"/>
            <w:gridSpan w:val="4"/>
            <w:tcBorders>
              <w:top w:val="single" w:sz="4" w:space="0" w:color="auto"/>
              <w:left w:val="single" w:sz="4" w:space="0" w:color="auto"/>
              <w:bottom w:val="single" w:sz="4" w:space="0" w:color="auto"/>
              <w:right w:val="single" w:sz="4" w:space="0" w:color="auto"/>
            </w:tcBorders>
            <w:shd w:val="clear" w:color="auto" w:fill="FFFFFF"/>
          </w:tcPr>
          <w:p w14:paraId="45538EF2" w14:textId="77777777" w:rsidR="001B12C8" w:rsidRPr="000935CC" w:rsidRDefault="001B12C8" w:rsidP="001B12C8">
            <w:pPr>
              <w:pStyle w:val="0Tabellenvortext"/>
            </w:pPr>
            <w:r w:rsidRPr="000935CC">
              <w:t>Allgemeine Kompetenzen: Die Schülerinnen und Schüler können den Umgang des Menschen mit Haustieren im Unterschied zu anderen Tieren erfassen und beschreiben. Sie können die vielfältige Bedeutung von Tieren für den Menschen herausarbeiten und den ihnen bekannten Umgang mit Tieren mit dem in anderen Kulturen vergleichen. Sie können den verantwortlichen Umgang mit Tieren in Hinblick auf Nutzen und Leidvermeidung diskutieren und zu Problemfällen auch auf der Grundlage von rechtlichen Normen Stellung nehmen.</w:t>
            </w:r>
          </w:p>
        </w:tc>
      </w:tr>
      <w:tr w:rsidR="001E3022" w:rsidRPr="00CB5993" w14:paraId="29303DA2" w14:textId="77777777" w:rsidTr="001E3022">
        <w:trPr>
          <w:trHeight w:val="999"/>
        </w:trPr>
        <w:tc>
          <w:tcPr>
            <w:tcW w:w="3686" w:type="dxa"/>
            <w:tcBorders>
              <w:top w:val="single" w:sz="4" w:space="0" w:color="auto"/>
              <w:left w:val="single" w:sz="4" w:space="0" w:color="auto"/>
              <w:right w:val="single" w:sz="4" w:space="0" w:color="auto"/>
            </w:tcBorders>
            <w:shd w:val="clear" w:color="auto" w:fill="F59D1E"/>
            <w:vAlign w:val="center"/>
          </w:tcPr>
          <w:p w14:paraId="56E2433B" w14:textId="77777777" w:rsidR="001E3022" w:rsidRPr="0085216C" w:rsidRDefault="001E3022" w:rsidP="001B12C8">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3687" w:type="dxa"/>
            <w:tcBorders>
              <w:top w:val="single" w:sz="4" w:space="0" w:color="auto"/>
              <w:left w:val="single" w:sz="4" w:space="0" w:color="auto"/>
              <w:right w:val="single" w:sz="4" w:space="0" w:color="auto"/>
            </w:tcBorders>
            <w:shd w:val="clear" w:color="auto" w:fill="B70017"/>
            <w:vAlign w:val="center"/>
          </w:tcPr>
          <w:p w14:paraId="413A2319" w14:textId="77777777" w:rsidR="001E3022" w:rsidRPr="00D72B29" w:rsidRDefault="001E3022" w:rsidP="001B12C8">
            <w:pPr>
              <w:spacing w:before="120" w:after="120" w:line="240" w:lineRule="auto"/>
              <w:jc w:val="center"/>
              <w:rPr>
                <w:rFonts w:eastAsia="Calibri" w:cs="Arial"/>
                <w:b/>
                <w:szCs w:val="22"/>
              </w:rPr>
            </w:pPr>
            <w:r>
              <w:rPr>
                <w:rFonts w:eastAsia="Calibri" w:cs="Arial"/>
                <w:b/>
                <w:szCs w:val="22"/>
              </w:rPr>
              <w:t>Inhaltsbezogene Kompetenzen</w:t>
            </w:r>
          </w:p>
        </w:tc>
        <w:tc>
          <w:tcPr>
            <w:tcW w:w="5669" w:type="dxa"/>
            <w:tcBorders>
              <w:top w:val="single" w:sz="4" w:space="0" w:color="auto"/>
              <w:left w:val="single" w:sz="4" w:space="0" w:color="auto"/>
              <w:right w:val="single" w:sz="4" w:space="0" w:color="auto"/>
            </w:tcBorders>
            <w:shd w:val="clear" w:color="auto" w:fill="D9D9D9"/>
            <w:vAlign w:val="center"/>
          </w:tcPr>
          <w:p w14:paraId="6E6148CD" w14:textId="77777777" w:rsidR="001E3022" w:rsidRPr="00BE4297" w:rsidRDefault="001E3022" w:rsidP="001B12C8">
            <w:pPr>
              <w:pStyle w:val="0KonkretisierungSchwarz"/>
            </w:pPr>
            <w:r w:rsidRPr="00BE4297">
              <w:t>Konkretisierung, Umsetzung im Unterricht mit Diff</w:t>
            </w:r>
            <w:r w:rsidRPr="00BE4297">
              <w:t>e</w:t>
            </w:r>
            <w:r w:rsidRPr="00BE4297">
              <w:t xml:space="preserve">renzierung der </w:t>
            </w:r>
            <w:r w:rsidRPr="001E3022">
              <w:t>Niveaustufen und Anregungen zur Individualisierung</w:t>
            </w:r>
          </w:p>
        </w:tc>
        <w:tc>
          <w:tcPr>
            <w:tcW w:w="2977" w:type="dxa"/>
            <w:tcBorders>
              <w:top w:val="single" w:sz="4" w:space="0" w:color="auto"/>
              <w:left w:val="single" w:sz="4" w:space="0" w:color="auto"/>
              <w:right w:val="single" w:sz="4" w:space="0" w:color="auto"/>
            </w:tcBorders>
            <w:shd w:val="clear" w:color="auto" w:fill="D9D9D9"/>
            <w:vAlign w:val="center"/>
          </w:tcPr>
          <w:p w14:paraId="2532CEB2" w14:textId="77777777" w:rsidR="001E3022" w:rsidRPr="00BE4297" w:rsidRDefault="001E3022" w:rsidP="001B12C8">
            <w:pPr>
              <w:pStyle w:val="0KonkretisierungSchwarz"/>
            </w:pPr>
            <w:r w:rsidRPr="00BE4297">
              <w:t>Leitbegriffe, Verweise, Leitperspektiven</w:t>
            </w:r>
          </w:p>
        </w:tc>
      </w:tr>
      <w:tr w:rsidR="001E3022" w:rsidRPr="00CB5993" w14:paraId="23A35EAA" w14:textId="77777777" w:rsidTr="001E3022">
        <w:trPr>
          <w:trHeight w:val="223"/>
        </w:trPr>
        <w:tc>
          <w:tcPr>
            <w:tcW w:w="7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678E2" w14:textId="7241E2EB" w:rsidR="001E3022" w:rsidRPr="001E3022" w:rsidRDefault="001E3022" w:rsidP="001E3022">
            <w:pPr>
              <w:pStyle w:val="0TabelleText"/>
              <w:jc w:val="center"/>
              <w:rPr>
                <w:lang w:val="de-DE"/>
              </w:rPr>
            </w:pPr>
            <w:r w:rsidRPr="001E3022">
              <w:rPr>
                <w:lang w:val="de-DE"/>
              </w:rPr>
              <w:t>Die Schülerinnen und Schüler können</w:t>
            </w:r>
          </w:p>
        </w:tc>
        <w:tc>
          <w:tcPr>
            <w:tcW w:w="5669" w:type="dxa"/>
            <w:vMerge w:val="restart"/>
            <w:tcBorders>
              <w:left w:val="single" w:sz="4" w:space="0" w:color="auto"/>
              <w:right w:val="single" w:sz="4" w:space="0" w:color="auto"/>
            </w:tcBorders>
            <w:shd w:val="clear" w:color="auto" w:fill="auto"/>
          </w:tcPr>
          <w:p w14:paraId="1FB38E41" w14:textId="77777777" w:rsidR="0018583C" w:rsidRDefault="0018583C" w:rsidP="001B12C8">
            <w:pPr>
              <w:spacing w:before="120" w:after="120" w:line="240" w:lineRule="auto"/>
              <w:rPr>
                <w:rFonts w:eastAsia="Calibri" w:cs="Arial"/>
                <w:b/>
                <w:sz w:val="20"/>
                <w:szCs w:val="20"/>
                <w:lang w:eastAsia="en-US"/>
              </w:rPr>
            </w:pPr>
          </w:p>
          <w:p w14:paraId="0C7CA867" w14:textId="77777777" w:rsidR="001E3022" w:rsidRPr="00E56C05" w:rsidRDefault="001E3022" w:rsidP="001B12C8">
            <w:pPr>
              <w:spacing w:before="120" w:after="120" w:line="240" w:lineRule="auto"/>
              <w:rPr>
                <w:rFonts w:eastAsia="Calibri" w:cs="Arial"/>
                <w:b/>
                <w:sz w:val="20"/>
                <w:szCs w:val="20"/>
                <w:lang w:eastAsia="en-US"/>
              </w:rPr>
            </w:pPr>
            <w:r>
              <w:rPr>
                <w:rFonts w:eastAsia="Calibri" w:cs="Arial"/>
                <w:b/>
                <w:sz w:val="20"/>
                <w:szCs w:val="20"/>
                <w:lang w:eastAsia="en-US"/>
              </w:rPr>
              <w:t xml:space="preserve">1. </w:t>
            </w:r>
            <w:r w:rsidRPr="00E56C05">
              <w:rPr>
                <w:rFonts w:eastAsia="Calibri" w:cs="Arial"/>
                <w:b/>
                <w:sz w:val="20"/>
                <w:szCs w:val="20"/>
                <w:lang w:eastAsia="en-US"/>
              </w:rPr>
              <w:t>Fragen nach dem Zu</w:t>
            </w:r>
            <w:r>
              <w:rPr>
                <w:rFonts w:eastAsia="Calibri" w:cs="Arial"/>
                <w:b/>
                <w:sz w:val="20"/>
                <w:szCs w:val="20"/>
                <w:lang w:eastAsia="en-US"/>
              </w:rPr>
              <w:t>sammenleben von Mensch und Tier</w:t>
            </w:r>
          </w:p>
          <w:p w14:paraId="25552A25" w14:textId="77777777" w:rsidR="001E3022" w:rsidRPr="00EC5661" w:rsidRDefault="001E3022" w:rsidP="001B12C8">
            <w:pPr>
              <w:numPr>
                <w:ilvl w:val="0"/>
                <w:numId w:val="14"/>
              </w:numPr>
              <w:spacing w:before="120" w:after="120" w:line="240" w:lineRule="auto"/>
              <w:rPr>
                <w:rFonts w:eastAsia="Calibri" w:cs="Arial"/>
                <w:sz w:val="20"/>
                <w:szCs w:val="20"/>
                <w:lang w:eastAsia="en-US"/>
              </w:rPr>
            </w:pPr>
            <w:r w:rsidRPr="00EC5661">
              <w:rPr>
                <w:rFonts w:eastAsia="Calibri" w:cs="Arial"/>
                <w:sz w:val="20"/>
                <w:szCs w:val="20"/>
                <w:lang w:eastAsia="en-US"/>
              </w:rPr>
              <w:t xml:space="preserve">Beziehungen </w:t>
            </w:r>
            <w:r>
              <w:rPr>
                <w:rFonts w:eastAsia="Calibri" w:cs="Arial"/>
                <w:sz w:val="20"/>
                <w:szCs w:val="20"/>
                <w:lang w:eastAsia="en-US"/>
              </w:rPr>
              <w:t>zwischen</w:t>
            </w:r>
            <w:r w:rsidRPr="00EC5661">
              <w:rPr>
                <w:rFonts w:eastAsia="Calibri" w:cs="Arial"/>
                <w:sz w:val="20"/>
                <w:szCs w:val="20"/>
                <w:lang w:eastAsia="en-US"/>
              </w:rPr>
              <w:t xml:space="preserve"> Mensch und Haustier</w:t>
            </w:r>
          </w:p>
          <w:p w14:paraId="4F3EA628" w14:textId="77777777" w:rsidR="001E3022" w:rsidRPr="00EC5661" w:rsidRDefault="001E3022" w:rsidP="001B12C8">
            <w:pPr>
              <w:numPr>
                <w:ilvl w:val="0"/>
                <w:numId w:val="14"/>
              </w:numPr>
              <w:spacing w:before="120" w:after="120" w:line="240" w:lineRule="auto"/>
              <w:rPr>
                <w:rFonts w:eastAsia="Calibri" w:cs="Arial"/>
                <w:sz w:val="20"/>
                <w:szCs w:val="20"/>
                <w:lang w:eastAsia="en-US"/>
              </w:rPr>
            </w:pPr>
            <w:r w:rsidRPr="00EC5661">
              <w:rPr>
                <w:rFonts w:eastAsia="Calibri" w:cs="Arial"/>
                <w:sz w:val="20"/>
                <w:szCs w:val="20"/>
                <w:lang w:eastAsia="en-US"/>
              </w:rPr>
              <w:t>weitere Erfahrungen mit Tieren in der eigenen</w:t>
            </w:r>
            <w:r w:rsidRPr="00EC5661">
              <w:rPr>
                <w:rFonts w:eastAsia="Calibri" w:cs="Arial"/>
                <w:color w:val="0000FF"/>
                <w:sz w:val="20"/>
                <w:szCs w:val="20"/>
                <w:lang w:eastAsia="en-US"/>
              </w:rPr>
              <w:t xml:space="preserve"> </w:t>
            </w:r>
            <w:r w:rsidRPr="00EC5661">
              <w:rPr>
                <w:rFonts w:eastAsia="Calibri" w:cs="Arial"/>
                <w:sz w:val="20"/>
                <w:szCs w:val="20"/>
                <w:lang w:eastAsia="en-US"/>
              </w:rPr>
              <w:t>L</w:t>
            </w:r>
            <w:r w:rsidRPr="00EC5661">
              <w:rPr>
                <w:rFonts w:eastAsia="Calibri" w:cs="Arial"/>
                <w:sz w:val="20"/>
                <w:szCs w:val="20"/>
                <w:lang w:eastAsia="en-US"/>
              </w:rPr>
              <w:t>e</w:t>
            </w:r>
            <w:r w:rsidRPr="00EC5661">
              <w:rPr>
                <w:rFonts w:eastAsia="Calibri" w:cs="Arial"/>
                <w:sz w:val="20"/>
                <w:szCs w:val="20"/>
                <w:lang w:eastAsia="en-US"/>
              </w:rPr>
              <w:t>benswelt</w:t>
            </w:r>
          </w:p>
          <w:p w14:paraId="61C85509" w14:textId="317928C5" w:rsidR="001E3022" w:rsidRPr="00023C27" w:rsidRDefault="001E3022" w:rsidP="001B12C8">
            <w:pPr>
              <w:pStyle w:val="Listenabsatz"/>
              <w:numPr>
                <w:ilvl w:val="0"/>
                <w:numId w:val="14"/>
              </w:numPr>
              <w:spacing w:before="120" w:after="120" w:line="240" w:lineRule="auto"/>
              <w:rPr>
                <w:b/>
                <w:bCs/>
                <w:szCs w:val="20"/>
              </w:rPr>
            </w:pPr>
            <w:r w:rsidRPr="00EC5661">
              <w:rPr>
                <w:rFonts w:eastAsia="Calibri" w:cs="Arial"/>
                <w:sz w:val="20"/>
                <w:szCs w:val="20"/>
                <w:lang w:eastAsia="en-US"/>
              </w:rPr>
              <w:t>Stellenwert der Tiere in anderen Kulturen bzw. zu anderen Zeiten</w:t>
            </w:r>
          </w:p>
        </w:tc>
        <w:tc>
          <w:tcPr>
            <w:tcW w:w="2977" w:type="dxa"/>
            <w:vMerge w:val="restart"/>
            <w:tcBorders>
              <w:left w:val="single" w:sz="4" w:space="0" w:color="auto"/>
              <w:right w:val="single" w:sz="4" w:space="0" w:color="auto"/>
            </w:tcBorders>
            <w:shd w:val="clear" w:color="auto" w:fill="auto"/>
          </w:tcPr>
          <w:p w14:paraId="4665115B" w14:textId="77777777" w:rsidR="0018583C" w:rsidRDefault="0018583C" w:rsidP="001B12C8">
            <w:pPr>
              <w:spacing w:before="120" w:after="120" w:line="240" w:lineRule="auto"/>
              <w:rPr>
                <w:b/>
                <w:bCs/>
                <w:sz w:val="20"/>
                <w:szCs w:val="20"/>
              </w:rPr>
            </w:pPr>
          </w:p>
          <w:p w14:paraId="192ACB13" w14:textId="77777777" w:rsidR="001E3022" w:rsidRDefault="001E3022" w:rsidP="001B12C8">
            <w:pPr>
              <w:spacing w:before="120" w:after="120" w:line="240" w:lineRule="auto"/>
              <w:rPr>
                <w:sz w:val="20"/>
                <w:szCs w:val="20"/>
              </w:rPr>
            </w:pPr>
            <w:r>
              <w:rPr>
                <w:b/>
                <w:bCs/>
                <w:sz w:val="20"/>
                <w:szCs w:val="20"/>
              </w:rPr>
              <w:t>Leitbegriff</w:t>
            </w:r>
            <w:r w:rsidRPr="004F4B8A">
              <w:rPr>
                <w:b/>
                <w:bCs/>
                <w:sz w:val="20"/>
                <w:szCs w:val="20"/>
              </w:rPr>
              <w:t>:</w:t>
            </w:r>
            <w:r w:rsidRPr="004F4B8A">
              <w:rPr>
                <w:sz w:val="20"/>
                <w:szCs w:val="20"/>
              </w:rPr>
              <w:t xml:space="preserve"> </w:t>
            </w:r>
            <w:r>
              <w:rPr>
                <w:sz w:val="20"/>
                <w:szCs w:val="20"/>
              </w:rPr>
              <w:t>Freiheit, Veran</w:t>
            </w:r>
            <w:r>
              <w:rPr>
                <w:sz w:val="20"/>
                <w:szCs w:val="20"/>
              </w:rPr>
              <w:t>t</w:t>
            </w:r>
            <w:r>
              <w:rPr>
                <w:sz w:val="20"/>
                <w:szCs w:val="20"/>
              </w:rPr>
              <w:t>wortung</w:t>
            </w:r>
          </w:p>
          <w:p w14:paraId="19BD5F76" w14:textId="77777777" w:rsidR="001E3022" w:rsidRPr="00FE2366" w:rsidRDefault="001E3022" w:rsidP="001B12C8">
            <w:pPr>
              <w:spacing w:before="120" w:after="120" w:line="240" w:lineRule="auto"/>
              <w:rPr>
                <w:sz w:val="20"/>
                <w:szCs w:val="20"/>
              </w:rPr>
            </w:pPr>
          </w:p>
          <w:p w14:paraId="1103F741" w14:textId="77777777" w:rsidR="001E3022" w:rsidRPr="00FE2366" w:rsidRDefault="001E3022" w:rsidP="001B12C8">
            <w:pPr>
              <w:spacing w:before="120" w:after="120" w:line="240" w:lineRule="auto"/>
              <w:rPr>
                <w:rFonts w:eastAsia="Calibri"/>
                <w:b/>
                <w:sz w:val="20"/>
              </w:rPr>
            </w:pPr>
            <w:r w:rsidRPr="00FE2366">
              <w:rPr>
                <w:rFonts w:eastAsia="Calibri"/>
                <w:b/>
                <w:sz w:val="20"/>
              </w:rPr>
              <w:t>Vernetzung mit</w:t>
            </w:r>
          </w:p>
          <w:p w14:paraId="603133BB" w14:textId="77777777" w:rsidR="001E3022" w:rsidRPr="00FE2366" w:rsidRDefault="001E3022" w:rsidP="001B12C8">
            <w:pPr>
              <w:spacing w:before="120" w:after="120" w:line="240" w:lineRule="auto"/>
              <w:rPr>
                <w:rFonts w:eastAsia="Cambria"/>
                <w:bCs/>
                <w:sz w:val="20"/>
                <w:szCs w:val="20"/>
                <w:lang w:eastAsia="en-US"/>
              </w:rPr>
            </w:pPr>
            <w:r w:rsidRPr="00FE2366">
              <w:rPr>
                <w:rFonts w:eastAsia="Cambria"/>
                <w:bCs/>
                <w:sz w:val="20"/>
                <w:szCs w:val="20"/>
                <w:lang w:eastAsia="en-US"/>
              </w:rPr>
              <w:t>3.1.1.1 (1) Identität, Individual</w:t>
            </w:r>
            <w:r w:rsidRPr="00FE2366">
              <w:rPr>
                <w:rFonts w:eastAsia="Cambria"/>
                <w:bCs/>
                <w:sz w:val="20"/>
                <w:szCs w:val="20"/>
                <w:lang w:eastAsia="en-US"/>
              </w:rPr>
              <w:t>i</w:t>
            </w:r>
            <w:r w:rsidRPr="00FE2366">
              <w:rPr>
                <w:rFonts w:eastAsia="Cambria"/>
                <w:bCs/>
                <w:sz w:val="20"/>
                <w:szCs w:val="20"/>
                <w:lang w:eastAsia="en-US"/>
              </w:rPr>
              <w:t>tät und Rolle</w:t>
            </w:r>
          </w:p>
          <w:p w14:paraId="5A9A72D6" w14:textId="77777777" w:rsidR="001E3022" w:rsidRPr="00FE2366" w:rsidRDefault="001E3022" w:rsidP="001B12C8">
            <w:pPr>
              <w:spacing w:before="120" w:after="120" w:line="240" w:lineRule="auto"/>
              <w:rPr>
                <w:rFonts w:eastAsia="Cambria"/>
                <w:bCs/>
                <w:sz w:val="20"/>
                <w:szCs w:val="20"/>
                <w:lang w:eastAsia="en-US"/>
              </w:rPr>
            </w:pPr>
            <w:r w:rsidRPr="00FE2366">
              <w:rPr>
                <w:rFonts w:eastAsia="Cambria"/>
                <w:bCs/>
                <w:sz w:val="20"/>
                <w:szCs w:val="20"/>
                <w:lang w:eastAsia="en-US"/>
              </w:rPr>
              <w:t>3.1.3.1 (3)</w:t>
            </w:r>
            <w:r w:rsidRPr="00FE2366">
              <w:rPr>
                <w:sz w:val="20"/>
                <w:szCs w:val="20"/>
              </w:rPr>
              <w:t xml:space="preserve"> Handeln in der m</w:t>
            </w:r>
            <w:r w:rsidRPr="00FE2366">
              <w:rPr>
                <w:sz w:val="20"/>
                <w:szCs w:val="20"/>
              </w:rPr>
              <w:t>e</w:t>
            </w:r>
            <w:r w:rsidRPr="00FE2366">
              <w:rPr>
                <w:sz w:val="20"/>
                <w:szCs w:val="20"/>
              </w:rPr>
              <w:t>dial vermittelten Welt</w:t>
            </w:r>
          </w:p>
          <w:p w14:paraId="723456C7" w14:textId="77777777" w:rsidR="001E3022" w:rsidRPr="00FE2366" w:rsidRDefault="001E3022" w:rsidP="001B12C8">
            <w:pPr>
              <w:spacing w:before="120" w:after="120" w:line="276" w:lineRule="auto"/>
              <w:rPr>
                <w:rFonts w:eastAsia="Calibri" w:cs="Arial"/>
                <w:bCs/>
                <w:sz w:val="20"/>
                <w:szCs w:val="20"/>
              </w:rPr>
            </w:pPr>
            <w:r w:rsidRPr="00FE2366">
              <w:rPr>
                <w:rFonts w:eastAsia="Calibri" w:cs="Arial"/>
                <w:bCs/>
                <w:sz w:val="20"/>
                <w:szCs w:val="20"/>
              </w:rPr>
              <w:t>3.1</w:t>
            </w:r>
            <w:r>
              <w:rPr>
                <w:rFonts w:eastAsia="Calibri" w:cs="Arial"/>
                <w:bCs/>
                <w:sz w:val="20"/>
                <w:szCs w:val="20"/>
              </w:rPr>
              <w:t>.5.2 (1) Mensch, Natur, Technik</w:t>
            </w:r>
          </w:p>
          <w:p w14:paraId="5CF204BB" w14:textId="77777777" w:rsidR="001E3022" w:rsidRPr="00081D83" w:rsidRDefault="001E3022" w:rsidP="001B12C8">
            <w:pPr>
              <w:autoSpaceDE w:val="0"/>
              <w:autoSpaceDN w:val="0"/>
              <w:adjustRightInd w:val="0"/>
              <w:spacing w:before="120" w:after="120" w:line="240" w:lineRule="auto"/>
              <w:rPr>
                <w:rFonts w:eastAsia="Calibri" w:cs="Arial"/>
                <w:bCs/>
                <w:sz w:val="20"/>
                <w:szCs w:val="20"/>
              </w:rPr>
            </w:pPr>
          </w:p>
          <w:p w14:paraId="4BAC5E1D" w14:textId="77777777" w:rsidR="001E3022" w:rsidRDefault="001E3022" w:rsidP="001B12C8">
            <w:pPr>
              <w:spacing w:before="120" w:after="120" w:line="240" w:lineRule="auto"/>
              <w:rPr>
                <w:bCs/>
                <w:sz w:val="20"/>
                <w:szCs w:val="20"/>
              </w:rPr>
            </w:pPr>
            <w:r>
              <w:rPr>
                <w:rFonts w:eastAsia="Calibri" w:cs="Arial"/>
                <w:szCs w:val="22"/>
                <w:shd w:val="clear" w:color="auto" w:fill="A3D7B7"/>
              </w:rPr>
              <w:t>L BNE</w:t>
            </w:r>
            <w:r>
              <w:rPr>
                <w:rFonts w:eastAsia="Calibri" w:cs="Arial"/>
                <w:i/>
                <w:szCs w:val="22"/>
              </w:rPr>
              <w:t xml:space="preserve"> </w:t>
            </w:r>
            <w:r>
              <w:rPr>
                <w:bCs/>
                <w:sz w:val="20"/>
                <w:szCs w:val="20"/>
              </w:rPr>
              <w:t>Teilhabe, Mitwirkung, Mitbestimmung</w:t>
            </w:r>
          </w:p>
          <w:p w14:paraId="2EA352C2" w14:textId="77777777" w:rsidR="001E3022" w:rsidRDefault="001E3022" w:rsidP="001B12C8">
            <w:pPr>
              <w:spacing w:before="120" w:after="120" w:line="240" w:lineRule="auto"/>
              <w:rPr>
                <w:bCs/>
                <w:sz w:val="20"/>
                <w:szCs w:val="20"/>
              </w:rPr>
            </w:pPr>
            <w:r>
              <w:rPr>
                <w:rFonts w:eastAsia="Calibri" w:cs="Arial"/>
                <w:szCs w:val="22"/>
                <w:shd w:val="clear" w:color="auto" w:fill="A3D7B7"/>
              </w:rPr>
              <w:t>L BTV</w:t>
            </w:r>
            <w:r>
              <w:rPr>
                <w:rFonts w:eastAsia="Calibri" w:cs="Arial"/>
                <w:i/>
                <w:szCs w:val="22"/>
              </w:rPr>
              <w:t xml:space="preserve"> </w:t>
            </w:r>
            <w:r>
              <w:rPr>
                <w:bCs/>
                <w:sz w:val="20"/>
                <w:szCs w:val="20"/>
              </w:rPr>
              <w:t>Konfliktbewältigung und Interessenausgleich</w:t>
            </w:r>
          </w:p>
          <w:p w14:paraId="4AAA963F" w14:textId="77777777" w:rsidR="001E3022" w:rsidRPr="00B12A4E" w:rsidRDefault="001E3022" w:rsidP="001B12C8">
            <w:pPr>
              <w:spacing w:before="120" w:after="120" w:line="276" w:lineRule="auto"/>
              <w:rPr>
                <w:rFonts w:eastAsia="Calibri" w:cs="Arial"/>
                <w:i/>
                <w:szCs w:val="22"/>
              </w:rPr>
            </w:pPr>
            <w:r>
              <w:rPr>
                <w:rFonts w:eastAsia="Calibri" w:cs="Arial"/>
                <w:szCs w:val="22"/>
                <w:shd w:val="clear" w:color="auto" w:fill="A3D7B7"/>
              </w:rPr>
              <w:t xml:space="preserve"> L MB</w:t>
            </w:r>
            <w:r>
              <w:rPr>
                <w:b/>
                <w:bCs/>
                <w:sz w:val="20"/>
                <w:szCs w:val="20"/>
              </w:rPr>
              <w:t xml:space="preserve"> </w:t>
            </w:r>
            <w:r>
              <w:rPr>
                <w:bCs/>
                <w:sz w:val="20"/>
                <w:szCs w:val="20"/>
              </w:rPr>
              <w:t>Kommunikation und Kooperation</w:t>
            </w:r>
          </w:p>
          <w:p w14:paraId="5D73196D" w14:textId="0D52CA74" w:rsidR="001E3022" w:rsidRPr="007C5527" w:rsidRDefault="001E3022" w:rsidP="001B12C8">
            <w:pPr>
              <w:spacing w:before="120" w:after="120" w:line="276" w:lineRule="auto"/>
              <w:rPr>
                <w:b/>
                <w:bCs/>
                <w:szCs w:val="20"/>
              </w:rPr>
            </w:pPr>
            <w:r>
              <w:rPr>
                <w:rFonts w:eastAsia="Calibri" w:cs="Arial"/>
                <w:szCs w:val="22"/>
                <w:shd w:val="clear" w:color="auto" w:fill="A3D7B7"/>
              </w:rPr>
              <w:t>L BTV</w:t>
            </w:r>
            <w:r w:rsidRPr="00026CB9">
              <w:rPr>
                <w:sz w:val="20"/>
                <w:szCs w:val="20"/>
              </w:rPr>
              <w:t xml:space="preserve"> Formen interkulturellen und interreligiösen Dialogs</w:t>
            </w:r>
          </w:p>
        </w:tc>
      </w:tr>
      <w:tr w:rsidR="001E3022" w:rsidRPr="00D72B29" w14:paraId="09B8078A" w14:textId="77777777" w:rsidTr="001E3022">
        <w:trPr>
          <w:trHeight w:val="360"/>
        </w:trPr>
        <w:tc>
          <w:tcPr>
            <w:tcW w:w="3686" w:type="dxa"/>
            <w:vMerge w:val="restart"/>
            <w:tcBorders>
              <w:top w:val="single" w:sz="4" w:space="0" w:color="auto"/>
              <w:left w:val="single" w:sz="4" w:space="0" w:color="auto"/>
              <w:right w:val="single" w:sz="4" w:space="0" w:color="auto"/>
            </w:tcBorders>
            <w:shd w:val="clear" w:color="auto" w:fill="auto"/>
          </w:tcPr>
          <w:p w14:paraId="1F2AA6FB" w14:textId="77777777" w:rsidR="001E3022" w:rsidRPr="00B12A4E" w:rsidRDefault="001E3022" w:rsidP="001B12C8">
            <w:pPr>
              <w:autoSpaceDE w:val="0"/>
              <w:autoSpaceDN w:val="0"/>
              <w:adjustRightInd w:val="0"/>
              <w:spacing w:before="120" w:line="240" w:lineRule="auto"/>
              <w:rPr>
                <w:rFonts w:cs="Arial"/>
                <w:sz w:val="20"/>
                <w:szCs w:val="20"/>
              </w:rPr>
            </w:pPr>
            <w:r w:rsidRPr="004D58AA">
              <w:rPr>
                <w:rFonts w:eastAsia="Cambria" w:cs="Arial"/>
                <w:b/>
                <w:bCs/>
                <w:sz w:val="20"/>
                <w:szCs w:val="20"/>
                <w:lang w:eastAsia="en-US"/>
              </w:rPr>
              <w:t>2.1 Wahrnehmen und sich hinei</w:t>
            </w:r>
            <w:r w:rsidRPr="004D58AA">
              <w:rPr>
                <w:rFonts w:eastAsia="Cambria" w:cs="Arial"/>
                <w:b/>
                <w:bCs/>
                <w:sz w:val="20"/>
                <w:szCs w:val="20"/>
                <w:lang w:eastAsia="en-US"/>
              </w:rPr>
              <w:t>n</w:t>
            </w:r>
            <w:r>
              <w:rPr>
                <w:rFonts w:eastAsia="Cambria" w:cs="Arial"/>
                <w:b/>
                <w:bCs/>
                <w:sz w:val="20"/>
                <w:szCs w:val="20"/>
                <w:lang w:eastAsia="en-US"/>
              </w:rPr>
              <w:t>versetzen</w:t>
            </w:r>
            <w:r w:rsidRPr="004D58AA">
              <w:rPr>
                <w:rFonts w:eastAsia="Cambria" w:cs="Arial"/>
                <w:sz w:val="20"/>
                <w:szCs w:val="20"/>
                <w:lang w:eastAsia="en-US"/>
              </w:rPr>
              <w:br/>
            </w:r>
            <w:r w:rsidRPr="00B12A4E">
              <w:rPr>
                <w:rFonts w:cs="Arial"/>
                <w:b/>
                <w:sz w:val="20"/>
                <w:szCs w:val="20"/>
              </w:rPr>
              <w:t>1.</w:t>
            </w:r>
            <w:r w:rsidRPr="00B12A4E">
              <w:rPr>
                <w:rFonts w:cs="Arial"/>
                <w:sz w:val="20"/>
                <w:szCs w:val="20"/>
              </w:rPr>
              <w:t xml:space="preserve"> ihre Wahrnehmung von Phänom</w:t>
            </w:r>
            <w:r w:rsidRPr="00B12A4E">
              <w:rPr>
                <w:rFonts w:cs="Arial"/>
                <w:sz w:val="20"/>
                <w:szCs w:val="20"/>
              </w:rPr>
              <w:t>e</w:t>
            </w:r>
            <w:r w:rsidRPr="00B12A4E">
              <w:rPr>
                <w:rFonts w:cs="Arial"/>
                <w:sz w:val="20"/>
                <w:szCs w:val="20"/>
              </w:rPr>
              <w:t>nen, Sachverhalten und ethisch rel</w:t>
            </w:r>
            <w:r w:rsidRPr="00B12A4E">
              <w:rPr>
                <w:rFonts w:cs="Arial"/>
                <w:sz w:val="20"/>
                <w:szCs w:val="20"/>
              </w:rPr>
              <w:t>e</w:t>
            </w:r>
            <w:r w:rsidRPr="00B12A4E">
              <w:rPr>
                <w:rFonts w:cs="Arial"/>
                <w:sz w:val="20"/>
                <w:szCs w:val="20"/>
              </w:rPr>
              <w:t>vanten Situationen</w:t>
            </w:r>
            <w:r>
              <w:rPr>
                <w:rFonts w:cs="Arial"/>
                <w:sz w:val="20"/>
                <w:szCs w:val="20"/>
              </w:rPr>
              <w:t xml:space="preserve"> </w:t>
            </w:r>
            <w:r w:rsidRPr="00B12A4E">
              <w:rPr>
                <w:rFonts w:cs="Arial"/>
                <w:sz w:val="20"/>
                <w:szCs w:val="20"/>
              </w:rPr>
              <w:t>wiedergeben</w:t>
            </w:r>
          </w:p>
          <w:p w14:paraId="4254A135" w14:textId="77777777" w:rsidR="001E3022" w:rsidRPr="00B12A4E" w:rsidRDefault="001E3022" w:rsidP="001B12C8">
            <w:pPr>
              <w:autoSpaceDE w:val="0"/>
              <w:autoSpaceDN w:val="0"/>
              <w:adjustRightInd w:val="0"/>
              <w:spacing w:before="60" w:line="240" w:lineRule="auto"/>
              <w:rPr>
                <w:rFonts w:cs="Arial"/>
                <w:sz w:val="20"/>
                <w:szCs w:val="20"/>
              </w:rPr>
            </w:pPr>
            <w:r w:rsidRPr="00B12A4E">
              <w:rPr>
                <w:rFonts w:cs="Arial"/>
                <w:b/>
                <w:sz w:val="20"/>
                <w:szCs w:val="20"/>
              </w:rPr>
              <w:t>2.</w:t>
            </w:r>
            <w:r w:rsidRPr="00B12A4E">
              <w:rPr>
                <w:rFonts w:cs="Arial"/>
                <w:sz w:val="20"/>
                <w:szCs w:val="20"/>
              </w:rPr>
              <w:t xml:space="preserve"> ihre Wahrnehmung mit der anderer vergleichen und dabei Vormeinungen, Gewohnheiten</w:t>
            </w:r>
            <w:r>
              <w:rPr>
                <w:rFonts w:cs="Arial"/>
                <w:sz w:val="20"/>
                <w:szCs w:val="20"/>
              </w:rPr>
              <w:t xml:space="preserve"> </w:t>
            </w:r>
            <w:r w:rsidRPr="00B12A4E">
              <w:rPr>
                <w:rFonts w:cs="Arial"/>
                <w:sz w:val="20"/>
                <w:szCs w:val="20"/>
              </w:rPr>
              <w:t>und Prägungen (be</w:t>
            </w:r>
            <w:r w:rsidRPr="00B12A4E">
              <w:rPr>
                <w:rFonts w:cs="Arial"/>
                <w:sz w:val="20"/>
                <w:szCs w:val="20"/>
              </w:rPr>
              <w:t>i</w:t>
            </w:r>
            <w:r w:rsidRPr="00B12A4E">
              <w:rPr>
                <w:rFonts w:cs="Arial"/>
                <w:sz w:val="20"/>
                <w:szCs w:val="20"/>
              </w:rPr>
              <w:t>spielsweise personal, sozial, kulturell, religiös, ethnisch, medial)</w:t>
            </w:r>
            <w:r>
              <w:rPr>
                <w:rFonts w:cs="Arial"/>
                <w:sz w:val="20"/>
                <w:szCs w:val="20"/>
              </w:rPr>
              <w:t xml:space="preserve"> </w:t>
            </w:r>
            <w:r w:rsidRPr="00B12A4E">
              <w:rPr>
                <w:rFonts w:cs="Arial"/>
                <w:sz w:val="20"/>
                <w:szCs w:val="20"/>
              </w:rPr>
              <w:t>berücksic</w:t>
            </w:r>
            <w:r w:rsidRPr="00B12A4E">
              <w:rPr>
                <w:rFonts w:cs="Arial"/>
                <w:sz w:val="20"/>
                <w:szCs w:val="20"/>
              </w:rPr>
              <w:t>h</w:t>
            </w:r>
            <w:r w:rsidRPr="00B12A4E">
              <w:rPr>
                <w:rFonts w:cs="Arial"/>
                <w:sz w:val="20"/>
                <w:szCs w:val="20"/>
              </w:rPr>
              <w:t>tigen und aufzeigen</w:t>
            </w:r>
          </w:p>
          <w:p w14:paraId="43B946AB" w14:textId="77777777" w:rsidR="001E3022" w:rsidRPr="00B12A4E" w:rsidRDefault="001E3022" w:rsidP="001B12C8">
            <w:pPr>
              <w:autoSpaceDE w:val="0"/>
              <w:autoSpaceDN w:val="0"/>
              <w:adjustRightInd w:val="0"/>
              <w:spacing w:before="60" w:line="240" w:lineRule="auto"/>
              <w:rPr>
                <w:rFonts w:cs="Arial"/>
                <w:sz w:val="20"/>
                <w:szCs w:val="20"/>
              </w:rPr>
            </w:pPr>
            <w:r w:rsidRPr="00B12A4E">
              <w:rPr>
                <w:rFonts w:cs="Arial"/>
                <w:b/>
                <w:sz w:val="20"/>
                <w:szCs w:val="20"/>
              </w:rPr>
              <w:t>3.</w:t>
            </w:r>
            <w:r w:rsidRPr="00B12A4E">
              <w:rPr>
                <w:rFonts w:cs="Arial"/>
                <w:sz w:val="20"/>
                <w:szCs w:val="20"/>
              </w:rPr>
              <w:t xml:space="preserve"> eigene Bedürfnisse, Interessen und Gefühle und die anderer erkennen und beschreiben</w:t>
            </w:r>
          </w:p>
          <w:p w14:paraId="35D8F4D9" w14:textId="77777777" w:rsidR="001E3022" w:rsidRPr="00B12A4E" w:rsidRDefault="001E3022" w:rsidP="001B12C8">
            <w:pPr>
              <w:autoSpaceDE w:val="0"/>
              <w:autoSpaceDN w:val="0"/>
              <w:adjustRightInd w:val="0"/>
              <w:spacing w:before="60" w:line="240" w:lineRule="auto"/>
              <w:rPr>
                <w:rFonts w:cs="Arial"/>
                <w:sz w:val="20"/>
                <w:szCs w:val="20"/>
              </w:rPr>
            </w:pPr>
            <w:r w:rsidRPr="00B12A4E">
              <w:rPr>
                <w:rFonts w:cs="Arial"/>
                <w:b/>
                <w:sz w:val="20"/>
                <w:szCs w:val="20"/>
              </w:rPr>
              <w:t>4.</w:t>
            </w:r>
            <w:r w:rsidRPr="00B12A4E">
              <w:rPr>
                <w:rFonts w:cs="Arial"/>
                <w:sz w:val="20"/>
                <w:szCs w:val="20"/>
              </w:rPr>
              <w:t xml:space="preserve"> durch Perspektivenwechsel und wechselseitigen Austausch mögliche Empfindungen und</w:t>
            </w:r>
            <w:r>
              <w:rPr>
                <w:rFonts w:cs="Arial"/>
                <w:sz w:val="20"/>
                <w:szCs w:val="20"/>
              </w:rPr>
              <w:t xml:space="preserve"> </w:t>
            </w:r>
            <w:r w:rsidRPr="00B12A4E">
              <w:rPr>
                <w:rFonts w:cs="Arial"/>
                <w:sz w:val="20"/>
                <w:szCs w:val="20"/>
              </w:rPr>
              <w:t>Sichtweisen Bete</w:t>
            </w:r>
            <w:r w:rsidRPr="00B12A4E">
              <w:rPr>
                <w:rFonts w:cs="Arial"/>
                <w:sz w:val="20"/>
                <w:szCs w:val="20"/>
              </w:rPr>
              <w:t>i</w:t>
            </w:r>
            <w:r w:rsidRPr="00B12A4E">
              <w:rPr>
                <w:rFonts w:cs="Arial"/>
                <w:sz w:val="20"/>
                <w:szCs w:val="20"/>
              </w:rPr>
              <w:t>ligter oder Betroffener erfassen und benennen</w:t>
            </w:r>
          </w:p>
          <w:p w14:paraId="5F3603CB" w14:textId="77777777" w:rsidR="001E3022" w:rsidRPr="00213817" w:rsidRDefault="001E3022" w:rsidP="001B12C8">
            <w:pPr>
              <w:autoSpaceDE w:val="0"/>
              <w:autoSpaceDN w:val="0"/>
              <w:adjustRightInd w:val="0"/>
              <w:spacing w:before="60" w:line="240" w:lineRule="auto"/>
              <w:rPr>
                <w:rFonts w:eastAsia="Cambria" w:cs="Arial"/>
                <w:sz w:val="20"/>
                <w:szCs w:val="20"/>
                <w:lang w:eastAsia="en-US"/>
              </w:rPr>
            </w:pPr>
            <w:r w:rsidRPr="00B12A4E">
              <w:rPr>
                <w:rFonts w:cs="Arial"/>
                <w:b/>
                <w:sz w:val="20"/>
                <w:szCs w:val="20"/>
              </w:rPr>
              <w:t>5.</w:t>
            </w:r>
            <w:r w:rsidRPr="00B12A4E">
              <w:rPr>
                <w:rFonts w:cs="Arial"/>
                <w:sz w:val="20"/>
                <w:szCs w:val="20"/>
              </w:rPr>
              <w:t xml:space="preserve"> Phänomene, Situationen oder Sachverhalte und die zugrundeliege</w:t>
            </w:r>
            <w:r w:rsidRPr="00B12A4E">
              <w:rPr>
                <w:rFonts w:cs="Arial"/>
                <w:sz w:val="20"/>
                <w:szCs w:val="20"/>
              </w:rPr>
              <w:t>n</w:t>
            </w:r>
            <w:r w:rsidRPr="00B12A4E">
              <w:rPr>
                <w:rFonts w:cs="Arial"/>
                <w:sz w:val="20"/>
                <w:szCs w:val="20"/>
              </w:rPr>
              <w:t>den Werte u</w:t>
            </w:r>
            <w:r w:rsidRPr="00213817">
              <w:rPr>
                <w:rFonts w:cs="Arial"/>
                <w:sz w:val="20"/>
                <w:szCs w:val="20"/>
              </w:rPr>
              <w:t>nd Normen benennen und darstellen</w:t>
            </w:r>
          </w:p>
          <w:p w14:paraId="363C7038" w14:textId="77777777" w:rsidR="001E3022" w:rsidRDefault="001E3022" w:rsidP="001B12C8">
            <w:pPr>
              <w:spacing w:before="60" w:line="276" w:lineRule="auto"/>
              <w:rPr>
                <w:rFonts w:eastAsia="Calibri" w:cs="Arial"/>
                <w:szCs w:val="22"/>
              </w:rPr>
            </w:pPr>
            <w:r w:rsidRPr="00213817">
              <w:rPr>
                <w:rFonts w:cs="Arial"/>
                <w:b/>
                <w:sz w:val="20"/>
                <w:szCs w:val="20"/>
              </w:rPr>
              <w:t>7.</w:t>
            </w:r>
            <w:r w:rsidRPr="00213817">
              <w:rPr>
                <w:rFonts w:cs="Arial"/>
                <w:sz w:val="20"/>
                <w:szCs w:val="20"/>
              </w:rPr>
              <w:t xml:space="preserve"> Situationen und Sachverhalte</w:t>
            </w:r>
            <w:r w:rsidRPr="00B12A4E">
              <w:rPr>
                <w:rFonts w:cs="Arial"/>
                <w:sz w:val="20"/>
                <w:szCs w:val="20"/>
              </w:rPr>
              <w:t xml:space="preserve"> aus verschiedenen Perspektiven betrac</w:t>
            </w:r>
            <w:r w:rsidRPr="00B12A4E">
              <w:rPr>
                <w:rFonts w:cs="Arial"/>
                <w:sz w:val="20"/>
                <w:szCs w:val="20"/>
              </w:rPr>
              <w:t>h</w:t>
            </w:r>
            <w:r w:rsidRPr="00B12A4E">
              <w:rPr>
                <w:rFonts w:cs="Arial"/>
                <w:sz w:val="20"/>
                <w:szCs w:val="20"/>
              </w:rPr>
              <w:lastRenderedPageBreak/>
              <w:t>ten und beschreiben</w:t>
            </w:r>
          </w:p>
          <w:p w14:paraId="47A9D648" w14:textId="77777777" w:rsidR="001E3022" w:rsidRPr="004D58AA" w:rsidRDefault="001E3022" w:rsidP="001B12C8">
            <w:pPr>
              <w:spacing w:before="120" w:line="240" w:lineRule="auto"/>
              <w:rPr>
                <w:rFonts w:eastAsia="Calibri" w:cs="Arial"/>
                <w:b/>
                <w:bCs/>
                <w:sz w:val="20"/>
                <w:szCs w:val="20"/>
                <w:lang w:eastAsia="en-US"/>
              </w:rPr>
            </w:pPr>
            <w:r w:rsidRPr="004D58AA">
              <w:rPr>
                <w:rFonts w:eastAsia="Calibri" w:cs="Arial"/>
                <w:b/>
                <w:bCs/>
                <w:sz w:val="20"/>
                <w:szCs w:val="20"/>
                <w:lang w:eastAsia="en-US"/>
              </w:rPr>
              <w:t>2.2. Analysieren und interpretieren</w:t>
            </w:r>
          </w:p>
          <w:p w14:paraId="598E5C00" w14:textId="77777777" w:rsidR="001E3022" w:rsidRPr="000717EF" w:rsidRDefault="001E3022" w:rsidP="001B12C8">
            <w:pPr>
              <w:spacing w:before="60" w:after="12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1.</w:t>
            </w:r>
            <w:r w:rsidRPr="00B12A4E">
              <w:rPr>
                <w:rFonts w:eastAsia="Arial Unicode MS" w:cs="Arial"/>
                <w:position w:val="1"/>
                <w:sz w:val="20"/>
                <w:szCs w:val="20"/>
                <w:lang w:eastAsia="en-US"/>
              </w:rPr>
              <w:t xml:space="preserve"> Informationen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aus</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verschiedenen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Quellen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als</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Denkanstoß</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für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die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De</w:t>
            </w:r>
            <w:r w:rsidRPr="00B12A4E">
              <w:rPr>
                <w:rFonts w:eastAsia="Arial Unicode MS" w:cs="Arial"/>
                <w:position w:val="1"/>
                <w:sz w:val="20"/>
                <w:szCs w:val="20"/>
                <w:lang w:eastAsia="en-US"/>
              </w:rPr>
              <w:t>u</w:t>
            </w:r>
            <w:r w:rsidRPr="00B12A4E">
              <w:rPr>
                <w:rFonts w:eastAsia="Arial Unicode MS" w:cs="Arial"/>
                <w:position w:val="1"/>
                <w:sz w:val="20"/>
                <w:szCs w:val="20"/>
                <w:lang w:eastAsia="en-US"/>
              </w:rPr>
              <w:t>tung</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ethisch</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relevanter Sachverhalte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erschließen</w:t>
            </w:r>
          </w:p>
        </w:tc>
        <w:tc>
          <w:tcPr>
            <w:tcW w:w="3687" w:type="dxa"/>
            <w:vMerge w:val="restart"/>
            <w:tcBorders>
              <w:top w:val="single" w:sz="4" w:space="0" w:color="auto"/>
              <w:left w:val="single" w:sz="4" w:space="0" w:color="auto"/>
              <w:right w:val="single" w:sz="4" w:space="0" w:color="auto"/>
            </w:tcBorders>
            <w:shd w:val="clear" w:color="auto" w:fill="auto"/>
          </w:tcPr>
          <w:p w14:paraId="456C4FA8" w14:textId="77777777" w:rsidR="001E3022" w:rsidRPr="00DF0106" w:rsidRDefault="001E3022" w:rsidP="001B12C8">
            <w:pPr>
              <w:spacing w:before="120" w:line="240" w:lineRule="auto"/>
              <w:rPr>
                <w:rFonts w:eastAsia="Calibri" w:cs="Arial"/>
                <w:b/>
                <w:bCs/>
                <w:sz w:val="20"/>
                <w:szCs w:val="20"/>
              </w:rPr>
            </w:pPr>
            <w:r w:rsidRPr="00DF0106">
              <w:rPr>
                <w:rFonts w:eastAsia="Calibri" w:cs="Arial"/>
                <w:b/>
                <w:bCs/>
                <w:sz w:val="20"/>
                <w:szCs w:val="20"/>
              </w:rPr>
              <w:lastRenderedPageBreak/>
              <w:t>3.1.5.1 (1)</w:t>
            </w:r>
            <w:r w:rsidRPr="00DF0106">
              <w:rPr>
                <w:rFonts w:eastAsia="Calibri" w:cs="Arial"/>
                <w:bCs/>
                <w:sz w:val="20"/>
                <w:szCs w:val="20"/>
              </w:rPr>
              <w:t xml:space="preserve"> </w:t>
            </w:r>
            <w:r w:rsidRPr="00DF0106">
              <w:rPr>
                <w:rFonts w:eastAsia="Calibri" w:cs="Arial"/>
                <w:b/>
                <w:bCs/>
                <w:sz w:val="20"/>
                <w:szCs w:val="20"/>
              </w:rPr>
              <w:t>Verantwortung für Tiere</w:t>
            </w:r>
          </w:p>
          <w:p w14:paraId="6738A9D5" w14:textId="77777777" w:rsidR="001E3022" w:rsidRPr="00DF0106" w:rsidRDefault="001E3022" w:rsidP="001B12C8">
            <w:pPr>
              <w:spacing w:before="60" w:line="240" w:lineRule="auto"/>
              <w:rPr>
                <w:rFonts w:eastAsia="Calibri" w:cs="Arial"/>
                <w:bCs/>
                <w:sz w:val="20"/>
                <w:szCs w:val="20"/>
              </w:rPr>
            </w:pPr>
            <w:r w:rsidRPr="00236414">
              <w:rPr>
                <w:rFonts w:eastAsia="Calibri" w:cs="Arial"/>
                <w:b/>
                <w:bCs/>
                <w:sz w:val="20"/>
                <w:szCs w:val="20"/>
                <w:shd w:val="clear" w:color="auto" w:fill="F5A092"/>
              </w:rPr>
              <w:t>E</w:t>
            </w:r>
            <w:r w:rsidRPr="00DF0106">
              <w:rPr>
                <w:rFonts w:eastAsia="Calibri" w:cs="Arial"/>
                <w:bCs/>
                <w:sz w:val="20"/>
                <w:szCs w:val="20"/>
              </w:rPr>
              <w:t>: verschiedene Auffassungen vom Umgang mit Tieren</w:t>
            </w:r>
            <w:r>
              <w:rPr>
                <w:rFonts w:eastAsia="Calibri" w:cs="Arial"/>
                <w:bCs/>
                <w:sz w:val="20"/>
                <w:szCs w:val="20"/>
              </w:rPr>
              <w:t xml:space="preserve"> </w:t>
            </w:r>
            <w:r w:rsidRPr="00DF0106">
              <w:rPr>
                <w:rFonts w:eastAsia="Calibri" w:cs="Arial"/>
                <w:bCs/>
                <w:sz w:val="20"/>
                <w:szCs w:val="20"/>
              </w:rPr>
              <w:t>(z. B. als Haus-, Nutz- oder Wildtier) herausarbeiten und dabei zugrundeliegende Intere</w:t>
            </w:r>
            <w:r w:rsidRPr="00DF0106">
              <w:rPr>
                <w:rFonts w:eastAsia="Calibri" w:cs="Arial"/>
                <w:bCs/>
                <w:sz w:val="20"/>
                <w:szCs w:val="20"/>
              </w:rPr>
              <w:t>s</w:t>
            </w:r>
            <w:r w:rsidRPr="00DF0106">
              <w:rPr>
                <w:rFonts w:eastAsia="Calibri" w:cs="Arial"/>
                <w:bCs/>
                <w:sz w:val="20"/>
                <w:szCs w:val="20"/>
              </w:rPr>
              <w:t>sen und Werte analysieren und disk</w:t>
            </w:r>
            <w:r w:rsidRPr="00DF0106">
              <w:rPr>
                <w:rFonts w:eastAsia="Calibri" w:cs="Arial"/>
                <w:bCs/>
                <w:sz w:val="20"/>
                <w:szCs w:val="20"/>
              </w:rPr>
              <w:t>u</w:t>
            </w:r>
            <w:r w:rsidRPr="00DF0106">
              <w:rPr>
                <w:rFonts w:eastAsia="Calibri" w:cs="Arial"/>
                <w:bCs/>
                <w:sz w:val="20"/>
                <w:szCs w:val="20"/>
              </w:rPr>
              <w:t>tieren</w:t>
            </w:r>
          </w:p>
          <w:p w14:paraId="03D84D5D" w14:textId="77777777" w:rsidR="001E3022" w:rsidRPr="00DF0106" w:rsidRDefault="001E3022" w:rsidP="001B12C8">
            <w:pPr>
              <w:spacing w:before="60" w:line="240" w:lineRule="auto"/>
              <w:rPr>
                <w:rFonts w:eastAsia="Calibri" w:cs="Arial"/>
                <w:bCs/>
                <w:sz w:val="20"/>
                <w:szCs w:val="20"/>
              </w:rPr>
            </w:pPr>
            <w:r w:rsidRPr="0050441F">
              <w:rPr>
                <w:rFonts w:eastAsia="Calibri" w:cs="Arial"/>
                <w:b/>
                <w:bCs/>
                <w:sz w:val="20"/>
                <w:szCs w:val="20"/>
                <w:shd w:val="clear" w:color="auto" w:fill="FFCEB9"/>
              </w:rPr>
              <w:t>M</w:t>
            </w:r>
            <w:r w:rsidRPr="00DF0106">
              <w:rPr>
                <w:rFonts w:eastAsia="Calibri" w:cs="Arial"/>
                <w:bCs/>
                <w:sz w:val="20"/>
                <w:szCs w:val="20"/>
              </w:rPr>
              <w:t>: Auffassungen … in Beispielen ide</w:t>
            </w:r>
            <w:r w:rsidRPr="00DF0106">
              <w:rPr>
                <w:rFonts w:eastAsia="Calibri" w:cs="Arial"/>
                <w:bCs/>
                <w:sz w:val="20"/>
                <w:szCs w:val="20"/>
              </w:rPr>
              <w:t>n</w:t>
            </w:r>
            <w:r w:rsidRPr="00DF0106">
              <w:rPr>
                <w:rFonts w:eastAsia="Calibri" w:cs="Arial"/>
                <w:bCs/>
                <w:sz w:val="20"/>
                <w:szCs w:val="20"/>
              </w:rPr>
              <w:t xml:space="preserve">tifizieren </w:t>
            </w:r>
          </w:p>
          <w:p w14:paraId="1C1C9B5D" w14:textId="77777777" w:rsidR="001E3022" w:rsidRPr="00213817" w:rsidRDefault="001E3022" w:rsidP="001B12C8">
            <w:pPr>
              <w:spacing w:before="60" w:line="240" w:lineRule="auto"/>
              <w:rPr>
                <w:rFonts w:eastAsia="Calibri" w:cs="Arial"/>
                <w:bCs/>
                <w:sz w:val="20"/>
                <w:szCs w:val="20"/>
              </w:rPr>
            </w:pPr>
            <w:r w:rsidRPr="00616EAE">
              <w:rPr>
                <w:rFonts w:eastAsia="Calibri" w:cs="Arial"/>
                <w:b/>
                <w:bCs/>
                <w:sz w:val="20"/>
                <w:szCs w:val="20"/>
                <w:shd w:val="clear" w:color="auto" w:fill="FFE2D5"/>
              </w:rPr>
              <w:t>G</w:t>
            </w:r>
            <w:r w:rsidRPr="00DF0106">
              <w:rPr>
                <w:rFonts w:eastAsia="Calibri" w:cs="Arial"/>
                <w:bCs/>
                <w:sz w:val="20"/>
                <w:szCs w:val="20"/>
              </w:rPr>
              <w:t>: Auffassungen … in ausgewählte</w:t>
            </w:r>
            <w:r>
              <w:rPr>
                <w:rFonts w:eastAsia="Calibri" w:cs="Arial"/>
                <w:bCs/>
                <w:sz w:val="20"/>
                <w:szCs w:val="20"/>
              </w:rPr>
              <w:t>n Beispielfällen identifizieren</w:t>
            </w:r>
          </w:p>
        </w:tc>
        <w:tc>
          <w:tcPr>
            <w:tcW w:w="5669" w:type="dxa"/>
            <w:vMerge/>
            <w:tcBorders>
              <w:left w:val="single" w:sz="4" w:space="0" w:color="auto"/>
              <w:bottom w:val="single" w:sz="4" w:space="0" w:color="auto"/>
              <w:right w:val="single" w:sz="4" w:space="0" w:color="auto"/>
            </w:tcBorders>
            <w:shd w:val="clear" w:color="auto" w:fill="auto"/>
          </w:tcPr>
          <w:p w14:paraId="38E4BDF8" w14:textId="740F5D56" w:rsidR="001E3022" w:rsidRPr="00E56C05" w:rsidRDefault="001E3022" w:rsidP="001B12C8">
            <w:pPr>
              <w:pStyle w:val="Listenabsatz"/>
              <w:numPr>
                <w:ilvl w:val="0"/>
                <w:numId w:val="14"/>
              </w:numPr>
              <w:spacing w:before="120" w:after="120" w:line="240" w:lineRule="auto"/>
              <w:rPr>
                <w:rFonts w:eastAsia="Calibri" w:cs="Arial"/>
                <w:szCs w:val="22"/>
              </w:rPr>
            </w:pPr>
          </w:p>
        </w:tc>
        <w:tc>
          <w:tcPr>
            <w:tcW w:w="2977" w:type="dxa"/>
            <w:vMerge/>
            <w:tcBorders>
              <w:left w:val="single" w:sz="4" w:space="0" w:color="auto"/>
              <w:right w:val="single" w:sz="4" w:space="0" w:color="auto"/>
            </w:tcBorders>
            <w:shd w:val="clear" w:color="auto" w:fill="auto"/>
          </w:tcPr>
          <w:p w14:paraId="13B10922" w14:textId="7A869C65" w:rsidR="001E3022" w:rsidRPr="00213817" w:rsidRDefault="001E3022" w:rsidP="001B12C8">
            <w:pPr>
              <w:spacing w:before="120" w:after="120" w:line="276" w:lineRule="auto"/>
              <w:rPr>
                <w:sz w:val="20"/>
                <w:szCs w:val="20"/>
              </w:rPr>
            </w:pPr>
          </w:p>
        </w:tc>
      </w:tr>
      <w:tr w:rsidR="001E3022" w:rsidRPr="00D72B29" w14:paraId="5A1B2DBA" w14:textId="77777777" w:rsidTr="001E3022">
        <w:tc>
          <w:tcPr>
            <w:tcW w:w="3686" w:type="dxa"/>
            <w:vMerge/>
            <w:tcBorders>
              <w:left w:val="single" w:sz="4" w:space="0" w:color="auto"/>
              <w:right w:val="single" w:sz="4" w:space="0" w:color="auto"/>
            </w:tcBorders>
            <w:shd w:val="clear" w:color="auto" w:fill="auto"/>
          </w:tcPr>
          <w:p w14:paraId="7405F6B9" w14:textId="77777777" w:rsidR="001E3022" w:rsidRPr="00B12A4E" w:rsidRDefault="001E3022"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23D6FCE3" w14:textId="77777777" w:rsidR="001E3022" w:rsidRPr="00B12A4E" w:rsidRDefault="001E3022"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9B056AD" w14:textId="77777777" w:rsidR="001E3022" w:rsidRPr="00EC5661" w:rsidRDefault="001E3022" w:rsidP="001B12C8">
            <w:pPr>
              <w:spacing w:before="120" w:after="120" w:line="240" w:lineRule="auto"/>
              <w:rPr>
                <w:rFonts w:eastAsia="Calibri" w:cs="Arial"/>
                <w:b/>
                <w:sz w:val="20"/>
                <w:szCs w:val="20"/>
                <w:lang w:eastAsia="en-US"/>
              </w:rPr>
            </w:pPr>
            <w:r w:rsidRPr="00EC5661">
              <w:rPr>
                <w:rFonts w:eastAsia="Calibri" w:cs="Arial"/>
                <w:b/>
                <w:sz w:val="20"/>
                <w:szCs w:val="20"/>
                <w:lang w:eastAsia="en-US"/>
              </w:rPr>
              <w:t>a) Was sind Tiere für uns?</w:t>
            </w:r>
          </w:p>
          <w:p w14:paraId="4CF9E5E4" w14:textId="77777777" w:rsidR="001E3022" w:rsidRPr="00EC5661" w:rsidRDefault="001E3022" w:rsidP="001B12C8">
            <w:pPr>
              <w:spacing w:before="120" w:after="120" w:line="240" w:lineRule="auto"/>
              <w:rPr>
                <w:rFonts w:eastAsia="Calibri" w:cs="Arial"/>
                <w:sz w:val="20"/>
                <w:szCs w:val="20"/>
                <w:lang w:eastAsia="en-US"/>
              </w:rPr>
            </w:pPr>
            <w:r w:rsidRPr="00EC5661">
              <w:rPr>
                <w:rFonts w:eastAsia="Calibri" w:cs="Arial"/>
                <w:sz w:val="20"/>
                <w:szCs w:val="20"/>
                <w:lang w:eastAsia="en-US"/>
              </w:rPr>
              <w:t>Stellenwert und Bedeutung des Haustieres aus der eigenen Erfahrung oder der anderer beschreiben</w:t>
            </w:r>
          </w:p>
          <w:p w14:paraId="29F53AC4" w14:textId="77777777" w:rsidR="001E3022" w:rsidRPr="00EC5661" w:rsidRDefault="001E3022" w:rsidP="001B12C8">
            <w:pPr>
              <w:spacing w:before="120" w:after="120" w:line="240" w:lineRule="auto"/>
              <w:rPr>
                <w:rFonts w:eastAsia="Calibri" w:cs="Arial"/>
                <w:sz w:val="20"/>
                <w:szCs w:val="20"/>
                <w:lang w:eastAsia="en-US"/>
              </w:rPr>
            </w:pPr>
            <w:r w:rsidRPr="00EC5661">
              <w:rPr>
                <w:rFonts w:eastAsia="Calibri" w:cs="Arial"/>
                <w:sz w:val="20"/>
                <w:szCs w:val="20"/>
                <w:lang w:eastAsia="en-US"/>
              </w:rPr>
              <w:t>z.B. Referat „Mein Haustier“, Fotobuch, Lieblingstiervideo, Tagesprotokoll: Ein Tag mit einem Haustier</w:t>
            </w:r>
          </w:p>
          <w:p w14:paraId="3FDC2A00" w14:textId="77777777" w:rsidR="001E3022" w:rsidRPr="004B6ABE" w:rsidRDefault="001E3022" w:rsidP="001B12C8">
            <w:pPr>
              <w:spacing w:before="120" w:after="120" w:line="276" w:lineRule="auto"/>
              <w:rPr>
                <w:rFonts w:eastAsia="Calibri" w:cs="Arial"/>
                <w:i/>
                <w:sz w:val="20"/>
                <w:szCs w:val="20"/>
                <w:lang w:eastAsia="en-US"/>
              </w:rPr>
            </w:pPr>
            <w:r w:rsidRPr="004B6ABE">
              <w:rPr>
                <w:rFonts w:eastAsia="Calibri" w:cs="Arial"/>
                <w:i/>
                <w:sz w:val="20"/>
                <w:szCs w:val="20"/>
                <w:lang w:eastAsia="en-US"/>
              </w:rPr>
              <w:t>Impulse 1a), b), c) und 2a) und b) eignen sich für eine Ler</w:t>
            </w:r>
            <w:r w:rsidRPr="004B6ABE">
              <w:rPr>
                <w:rFonts w:eastAsia="Calibri" w:cs="Arial"/>
                <w:i/>
                <w:sz w:val="20"/>
                <w:szCs w:val="20"/>
                <w:lang w:eastAsia="en-US"/>
              </w:rPr>
              <w:t>n</w:t>
            </w:r>
            <w:r w:rsidRPr="004B6ABE">
              <w:rPr>
                <w:rFonts w:eastAsia="Calibri" w:cs="Arial"/>
                <w:i/>
                <w:sz w:val="20"/>
                <w:szCs w:val="20"/>
                <w:lang w:eastAsia="en-US"/>
              </w:rPr>
              <w:t>aufgabe</w:t>
            </w:r>
          </w:p>
        </w:tc>
        <w:tc>
          <w:tcPr>
            <w:tcW w:w="2977" w:type="dxa"/>
            <w:vMerge/>
            <w:tcBorders>
              <w:left w:val="single" w:sz="4" w:space="0" w:color="auto"/>
              <w:right w:val="single" w:sz="4" w:space="0" w:color="auto"/>
            </w:tcBorders>
            <w:shd w:val="clear" w:color="auto" w:fill="auto"/>
          </w:tcPr>
          <w:p w14:paraId="7C440FB3" w14:textId="77777777" w:rsidR="001E3022" w:rsidRPr="00EC5661" w:rsidRDefault="001E3022" w:rsidP="001B12C8">
            <w:pPr>
              <w:spacing w:line="276" w:lineRule="auto"/>
              <w:rPr>
                <w:rFonts w:eastAsia="Calibri" w:cs="Arial"/>
                <w:szCs w:val="22"/>
              </w:rPr>
            </w:pPr>
          </w:p>
        </w:tc>
      </w:tr>
      <w:tr w:rsidR="001E3022" w:rsidRPr="00D72B29" w14:paraId="58534364" w14:textId="77777777" w:rsidTr="001E3022">
        <w:tc>
          <w:tcPr>
            <w:tcW w:w="3686" w:type="dxa"/>
            <w:vMerge/>
            <w:tcBorders>
              <w:left w:val="single" w:sz="4" w:space="0" w:color="auto"/>
              <w:right w:val="single" w:sz="4" w:space="0" w:color="auto"/>
            </w:tcBorders>
            <w:shd w:val="clear" w:color="auto" w:fill="auto"/>
          </w:tcPr>
          <w:p w14:paraId="5FB62165" w14:textId="77777777" w:rsidR="001E3022" w:rsidRPr="00EC5661" w:rsidRDefault="001E3022"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692BFDF3" w14:textId="77777777" w:rsidR="001E3022" w:rsidRPr="00EC5661" w:rsidRDefault="001E3022"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7BA4072" w14:textId="77777777" w:rsidR="001E3022" w:rsidRPr="00EC5661" w:rsidRDefault="001E3022" w:rsidP="001B12C8">
            <w:pPr>
              <w:spacing w:before="120" w:line="240" w:lineRule="auto"/>
              <w:rPr>
                <w:rFonts w:eastAsia="Calibri" w:cs="Arial"/>
                <w:sz w:val="20"/>
                <w:szCs w:val="20"/>
                <w:lang w:eastAsia="en-US"/>
              </w:rPr>
            </w:pPr>
            <w:r w:rsidRPr="00236414">
              <w:rPr>
                <w:rFonts w:eastAsia="Calibri" w:cs="Arial"/>
                <w:b/>
                <w:sz w:val="20"/>
                <w:szCs w:val="20"/>
                <w:shd w:val="clear" w:color="auto" w:fill="F5A092"/>
                <w:lang w:eastAsia="en-US"/>
              </w:rPr>
              <w:t>E</w:t>
            </w:r>
            <w:r w:rsidRPr="00EC5661">
              <w:rPr>
                <w:rFonts w:eastAsia="Calibri" w:cs="Arial"/>
                <w:sz w:val="20"/>
                <w:szCs w:val="20"/>
                <w:lang w:eastAsia="en-US"/>
              </w:rPr>
              <w:t>: Referat, Präsentation, Vorführung und Kommentierung des Lieblingsvideos, Bericht</w:t>
            </w:r>
          </w:p>
          <w:p w14:paraId="1F474835" w14:textId="77777777" w:rsidR="001E3022" w:rsidRPr="00EC5661" w:rsidRDefault="001E3022" w:rsidP="001B12C8">
            <w:pPr>
              <w:spacing w:before="60" w:line="240" w:lineRule="auto"/>
              <w:rPr>
                <w:rFonts w:eastAsia="Calibri" w:cs="Arial"/>
                <w:sz w:val="20"/>
                <w:szCs w:val="20"/>
                <w:lang w:eastAsia="en-US"/>
              </w:rPr>
            </w:pPr>
            <w:r w:rsidRPr="0050441F">
              <w:rPr>
                <w:rFonts w:eastAsia="Calibri" w:cs="Arial"/>
                <w:b/>
                <w:sz w:val="20"/>
                <w:szCs w:val="20"/>
                <w:shd w:val="clear" w:color="auto" w:fill="FFCEB9"/>
                <w:lang w:eastAsia="en-US"/>
              </w:rPr>
              <w:t>M</w:t>
            </w:r>
            <w:r w:rsidRPr="00EC5661">
              <w:rPr>
                <w:rFonts w:eastAsia="Calibri" w:cs="Arial"/>
                <w:sz w:val="20"/>
                <w:szCs w:val="20"/>
                <w:lang w:eastAsia="en-US"/>
              </w:rPr>
              <w:t xml:space="preserve">: mit Anleitung </w:t>
            </w:r>
          </w:p>
          <w:p w14:paraId="0CA9D739" w14:textId="77777777" w:rsidR="001E3022" w:rsidRPr="00E56C05" w:rsidRDefault="001E3022" w:rsidP="001B12C8">
            <w:pPr>
              <w:spacing w:before="60" w:after="120" w:line="276" w:lineRule="auto"/>
              <w:rPr>
                <w:rFonts w:eastAsia="Calibri" w:cs="Arial"/>
                <w:sz w:val="20"/>
                <w:szCs w:val="20"/>
                <w:lang w:eastAsia="en-US"/>
              </w:rPr>
            </w:pPr>
            <w:r w:rsidRPr="00616EAE">
              <w:rPr>
                <w:rFonts w:eastAsia="Calibri" w:cs="Arial"/>
                <w:b/>
                <w:sz w:val="20"/>
                <w:szCs w:val="20"/>
                <w:shd w:val="clear" w:color="auto" w:fill="FFE2D5"/>
                <w:lang w:eastAsia="en-US"/>
              </w:rPr>
              <w:t>G</w:t>
            </w:r>
            <w:r>
              <w:rPr>
                <w:rFonts w:eastAsia="Calibri" w:cs="Arial"/>
                <w:sz w:val="20"/>
                <w:szCs w:val="20"/>
                <w:lang w:eastAsia="en-US"/>
              </w:rPr>
              <w:t xml:space="preserve">: mit kleinschrittiger </w:t>
            </w:r>
            <w:r w:rsidRPr="00EC5661">
              <w:rPr>
                <w:rFonts w:eastAsia="Calibri" w:cs="Arial"/>
                <w:sz w:val="20"/>
                <w:szCs w:val="20"/>
                <w:lang w:eastAsia="en-US"/>
              </w:rPr>
              <w:t>Hilfestellung</w:t>
            </w:r>
          </w:p>
        </w:tc>
        <w:tc>
          <w:tcPr>
            <w:tcW w:w="2977" w:type="dxa"/>
            <w:vMerge/>
            <w:tcBorders>
              <w:left w:val="single" w:sz="4" w:space="0" w:color="auto"/>
              <w:right w:val="single" w:sz="4" w:space="0" w:color="auto"/>
            </w:tcBorders>
            <w:shd w:val="clear" w:color="auto" w:fill="auto"/>
          </w:tcPr>
          <w:p w14:paraId="6AB2617F" w14:textId="77777777" w:rsidR="001E3022" w:rsidRPr="00EC5661" w:rsidRDefault="001E3022" w:rsidP="001B12C8">
            <w:pPr>
              <w:spacing w:line="276" w:lineRule="auto"/>
              <w:rPr>
                <w:rFonts w:eastAsia="Calibri" w:cs="Arial"/>
                <w:szCs w:val="22"/>
              </w:rPr>
            </w:pPr>
          </w:p>
        </w:tc>
      </w:tr>
      <w:tr w:rsidR="001E3022" w:rsidRPr="00D72B29" w14:paraId="49859ED7" w14:textId="77777777" w:rsidTr="001E3022">
        <w:tc>
          <w:tcPr>
            <w:tcW w:w="3686" w:type="dxa"/>
            <w:vMerge/>
            <w:tcBorders>
              <w:left w:val="single" w:sz="4" w:space="0" w:color="auto"/>
              <w:right w:val="single" w:sz="4" w:space="0" w:color="auto"/>
            </w:tcBorders>
            <w:shd w:val="clear" w:color="auto" w:fill="auto"/>
          </w:tcPr>
          <w:p w14:paraId="0D4D2FA5" w14:textId="77777777" w:rsidR="001E3022" w:rsidRPr="00EC5661" w:rsidRDefault="001E3022"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65297806" w14:textId="77777777" w:rsidR="001E3022" w:rsidRPr="00EC5661" w:rsidRDefault="001E3022"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2EE6908" w14:textId="77777777" w:rsidR="001E3022" w:rsidRPr="00EC5661" w:rsidRDefault="001E3022" w:rsidP="001B12C8">
            <w:pPr>
              <w:spacing w:before="120" w:after="120" w:line="240" w:lineRule="auto"/>
              <w:rPr>
                <w:rFonts w:eastAsia="Calibri" w:cs="Arial"/>
                <w:b/>
                <w:sz w:val="20"/>
                <w:szCs w:val="20"/>
                <w:lang w:eastAsia="en-US"/>
              </w:rPr>
            </w:pPr>
            <w:r w:rsidRPr="00EC5661">
              <w:rPr>
                <w:rFonts w:eastAsia="Calibri" w:cs="Arial"/>
                <w:b/>
                <w:sz w:val="20"/>
                <w:szCs w:val="20"/>
                <w:lang w:eastAsia="en-US"/>
              </w:rPr>
              <w:t xml:space="preserve">b) Welche Bedürfnisse und Interessen bestimmen das </w:t>
            </w:r>
            <w:r w:rsidRPr="00EC5661">
              <w:rPr>
                <w:rFonts w:eastAsia="Calibri" w:cs="Arial"/>
                <w:b/>
                <w:sz w:val="20"/>
                <w:szCs w:val="20"/>
                <w:lang w:eastAsia="en-US"/>
              </w:rPr>
              <w:lastRenderedPageBreak/>
              <w:t>Verhältnis Mensch-Tier?</w:t>
            </w:r>
          </w:p>
          <w:p w14:paraId="0F400C22" w14:textId="77777777" w:rsidR="001E3022" w:rsidRPr="00EC5661" w:rsidRDefault="001E3022" w:rsidP="001B12C8">
            <w:pPr>
              <w:spacing w:before="120" w:after="120" w:line="240" w:lineRule="auto"/>
              <w:rPr>
                <w:rFonts w:eastAsia="Calibri" w:cs="Arial"/>
                <w:b/>
                <w:sz w:val="20"/>
                <w:szCs w:val="20"/>
                <w:lang w:eastAsia="en-US"/>
              </w:rPr>
            </w:pPr>
            <w:r w:rsidRPr="00EC5661">
              <w:rPr>
                <w:rFonts w:eastAsia="Calibri" w:cs="Arial"/>
                <w:sz w:val="20"/>
                <w:szCs w:val="20"/>
                <w:lang w:eastAsia="en-US"/>
              </w:rPr>
              <w:t>verschiedene Formen des Zusam</w:t>
            </w:r>
            <w:r>
              <w:rPr>
                <w:rFonts w:eastAsia="Calibri" w:cs="Arial"/>
                <w:sz w:val="20"/>
                <w:szCs w:val="20"/>
                <w:lang w:eastAsia="en-US"/>
              </w:rPr>
              <w:t xml:space="preserve">menlebens </w:t>
            </w:r>
            <w:r w:rsidRPr="00EC5661">
              <w:rPr>
                <w:rFonts w:eastAsia="Calibri" w:cs="Arial"/>
                <w:sz w:val="20"/>
                <w:szCs w:val="20"/>
                <w:lang w:eastAsia="en-US"/>
              </w:rPr>
              <w:t>mit und der Nutzung von Tieren (z.B. Berichte eines Bauern, Metzgers, Besitzer eines</w:t>
            </w:r>
            <w:r>
              <w:rPr>
                <w:rFonts w:eastAsia="Calibri" w:cs="Arial"/>
                <w:sz w:val="20"/>
                <w:szCs w:val="20"/>
                <w:lang w:eastAsia="en-US"/>
              </w:rPr>
              <w:t xml:space="preserve"> Blinden- oder Suchhundes, einer Züchterin,</w:t>
            </w:r>
            <w:r w:rsidRPr="00EC5661">
              <w:rPr>
                <w:rFonts w:eastAsia="Calibri" w:cs="Arial"/>
                <w:sz w:val="20"/>
                <w:szCs w:val="20"/>
                <w:lang w:eastAsia="en-US"/>
              </w:rPr>
              <w:t xml:space="preserve"> </w:t>
            </w:r>
            <w:r>
              <w:rPr>
                <w:rFonts w:eastAsia="Calibri" w:cs="Arial"/>
                <w:sz w:val="20"/>
                <w:szCs w:val="20"/>
                <w:lang w:eastAsia="en-US"/>
              </w:rPr>
              <w:t xml:space="preserve">eines </w:t>
            </w:r>
            <w:r w:rsidRPr="00EC5661">
              <w:rPr>
                <w:rFonts w:eastAsia="Calibri" w:cs="Arial"/>
                <w:sz w:val="20"/>
                <w:szCs w:val="20"/>
                <w:lang w:eastAsia="en-US"/>
              </w:rPr>
              <w:t>Tiersalon-Besitze</w:t>
            </w:r>
            <w:r>
              <w:rPr>
                <w:rFonts w:eastAsia="Calibri" w:cs="Arial"/>
                <w:sz w:val="20"/>
                <w:szCs w:val="20"/>
                <w:lang w:eastAsia="en-US"/>
              </w:rPr>
              <w:t>rs</w:t>
            </w:r>
            <w:r w:rsidRPr="00EC5661">
              <w:rPr>
                <w:rFonts w:eastAsia="Calibri" w:cs="Arial"/>
                <w:sz w:val="20"/>
                <w:szCs w:val="20"/>
                <w:lang w:eastAsia="en-US"/>
              </w:rPr>
              <w:t>, Zoo</w:t>
            </w:r>
            <w:r>
              <w:rPr>
                <w:rFonts w:eastAsia="Calibri" w:cs="Arial"/>
                <w:sz w:val="20"/>
                <w:szCs w:val="20"/>
                <w:lang w:eastAsia="en-US"/>
              </w:rPr>
              <w:t>wärters</w:t>
            </w:r>
            <w:r w:rsidRPr="00EC5661">
              <w:rPr>
                <w:rFonts w:eastAsia="Calibri" w:cs="Arial"/>
                <w:sz w:val="20"/>
                <w:szCs w:val="20"/>
                <w:lang w:eastAsia="en-US"/>
              </w:rPr>
              <w:t xml:space="preserve">, </w:t>
            </w:r>
            <w:r>
              <w:rPr>
                <w:rFonts w:eastAsia="Calibri" w:cs="Arial"/>
                <w:sz w:val="20"/>
                <w:szCs w:val="20"/>
                <w:lang w:eastAsia="en-US"/>
              </w:rPr>
              <w:t xml:space="preserve">einer </w:t>
            </w:r>
            <w:r w:rsidRPr="00EC5661">
              <w:rPr>
                <w:rFonts w:eastAsia="Calibri" w:cs="Arial"/>
                <w:sz w:val="20"/>
                <w:szCs w:val="20"/>
                <w:lang w:eastAsia="en-US"/>
              </w:rPr>
              <w:t>Zirkus</w:t>
            </w:r>
            <w:r>
              <w:rPr>
                <w:rFonts w:eastAsia="Calibri" w:cs="Arial"/>
                <w:sz w:val="20"/>
                <w:szCs w:val="20"/>
                <w:lang w:eastAsia="en-US"/>
              </w:rPr>
              <w:t>direktorin</w:t>
            </w:r>
            <w:r w:rsidRPr="00EC5661">
              <w:rPr>
                <w:rFonts w:eastAsia="Calibri" w:cs="Arial"/>
                <w:sz w:val="20"/>
                <w:szCs w:val="20"/>
                <w:lang w:eastAsia="en-US"/>
              </w:rPr>
              <w:t xml:space="preserve">, </w:t>
            </w:r>
            <w:r>
              <w:rPr>
                <w:rFonts w:eastAsia="Calibri" w:cs="Arial"/>
                <w:sz w:val="20"/>
                <w:szCs w:val="20"/>
                <w:lang w:eastAsia="en-US"/>
              </w:rPr>
              <w:t xml:space="preserve">eines </w:t>
            </w:r>
            <w:r w:rsidRPr="00EC5661">
              <w:rPr>
                <w:rFonts w:eastAsia="Calibri" w:cs="Arial"/>
                <w:sz w:val="20"/>
                <w:szCs w:val="20"/>
                <w:lang w:eastAsia="en-US"/>
              </w:rPr>
              <w:t>Förster) beschreiben und die verfolgten Interessen und Bedürfnisse vergleichen</w:t>
            </w:r>
          </w:p>
          <w:p w14:paraId="271E3EFC" w14:textId="77777777" w:rsidR="001E3022" w:rsidRPr="00EC5661" w:rsidRDefault="001E3022" w:rsidP="001B12C8">
            <w:pPr>
              <w:spacing w:before="120" w:after="120" w:line="240" w:lineRule="auto"/>
              <w:rPr>
                <w:rFonts w:eastAsia="Calibri" w:cs="Arial"/>
                <w:sz w:val="20"/>
                <w:szCs w:val="20"/>
                <w:lang w:eastAsia="en-US"/>
              </w:rPr>
            </w:pPr>
            <w:r w:rsidRPr="00EC5661">
              <w:rPr>
                <w:rFonts w:eastAsia="Calibri" w:cs="Arial"/>
                <w:sz w:val="20"/>
                <w:szCs w:val="20"/>
                <w:lang w:eastAsia="en-US"/>
              </w:rPr>
              <w:t>z.B. Gruppenpuzzle, Museumsrundgang</w:t>
            </w:r>
          </w:p>
        </w:tc>
        <w:tc>
          <w:tcPr>
            <w:tcW w:w="2977" w:type="dxa"/>
            <w:vMerge/>
            <w:tcBorders>
              <w:left w:val="single" w:sz="4" w:space="0" w:color="auto"/>
              <w:right w:val="single" w:sz="4" w:space="0" w:color="auto"/>
            </w:tcBorders>
            <w:shd w:val="clear" w:color="auto" w:fill="auto"/>
          </w:tcPr>
          <w:p w14:paraId="4E6310BA" w14:textId="77777777" w:rsidR="001E3022" w:rsidRPr="00EC5661" w:rsidRDefault="001E3022" w:rsidP="001B12C8">
            <w:pPr>
              <w:spacing w:line="276" w:lineRule="auto"/>
              <w:rPr>
                <w:rFonts w:eastAsia="Calibri" w:cs="Arial"/>
                <w:szCs w:val="22"/>
              </w:rPr>
            </w:pPr>
          </w:p>
        </w:tc>
      </w:tr>
      <w:tr w:rsidR="001E3022" w:rsidRPr="00D72B29" w14:paraId="66958AD8" w14:textId="77777777" w:rsidTr="001E3022">
        <w:tc>
          <w:tcPr>
            <w:tcW w:w="3686" w:type="dxa"/>
            <w:vMerge/>
            <w:tcBorders>
              <w:left w:val="single" w:sz="4" w:space="0" w:color="auto"/>
              <w:right w:val="single" w:sz="4" w:space="0" w:color="auto"/>
            </w:tcBorders>
            <w:shd w:val="clear" w:color="auto" w:fill="auto"/>
          </w:tcPr>
          <w:p w14:paraId="262B6DD5" w14:textId="77777777" w:rsidR="001E3022" w:rsidRPr="00EC5661" w:rsidRDefault="001E3022"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6B21420B" w14:textId="77777777" w:rsidR="001E3022" w:rsidRPr="00EC5661" w:rsidRDefault="001E3022"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5EF8CA4" w14:textId="77777777" w:rsidR="001E3022" w:rsidRPr="00EC5661" w:rsidRDefault="001E3022" w:rsidP="001B12C8">
            <w:pPr>
              <w:spacing w:before="120" w:line="240" w:lineRule="auto"/>
              <w:rPr>
                <w:rFonts w:eastAsia="Calibri" w:cs="Arial"/>
                <w:sz w:val="20"/>
                <w:szCs w:val="20"/>
                <w:lang w:eastAsia="en-US"/>
              </w:rPr>
            </w:pPr>
            <w:r w:rsidRPr="00236414">
              <w:rPr>
                <w:rFonts w:eastAsia="Calibri" w:cs="Arial"/>
                <w:b/>
                <w:sz w:val="20"/>
                <w:szCs w:val="20"/>
                <w:shd w:val="clear" w:color="auto" w:fill="F5A092"/>
                <w:lang w:eastAsia="en-US"/>
              </w:rPr>
              <w:t>E</w:t>
            </w:r>
            <w:r w:rsidRPr="00EC5661">
              <w:rPr>
                <w:rFonts w:eastAsia="Calibri" w:cs="Arial"/>
                <w:sz w:val="20"/>
                <w:szCs w:val="20"/>
                <w:lang w:eastAsia="en-US"/>
              </w:rPr>
              <w:t>: methodische Anleitung mit Aufgabenstellung</w:t>
            </w:r>
          </w:p>
          <w:p w14:paraId="01F357F5" w14:textId="77777777" w:rsidR="001E3022" w:rsidRPr="00EC5661" w:rsidRDefault="001E3022" w:rsidP="001B12C8">
            <w:pPr>
              <w:spacing w:before="60" w:line="240" w:lineRule="auto"/>
              <w:rPr>
                <w:rFonts w:eastAsia="Calibri" w:cs="Arial"/>
                <w:sz w:val="20"/>
                <w:szCs w:val="20"/>
                <w:lang w:eastAsia="en-US"/>
              </w:rPr>
            </w:pPr>
            <w:r w:rsidRPr="0050441F">
              <w:rPr>
                <w:rFonts w:eastAsia="Calibri" w:cs="Arial"/>
                <w:b/>
                <w:sz w:val="20"/>
                <w:szCs w:val="20"/>
                <w:shd w:val="clear" w:color="auto" w:fill="FFCEB9"/>
                <w:lang w:eastAsia="en-US"/>
              </w:rPr>
              <w:t>M</w:t>
            </w:r>
            <w:r w:rsidRPr="00EC5661">
              <w:rPr>
                <w:rFonts w:eastAsia="Calibri" w:cs="Arial"/>
                <w:sz w:val="20"/>
                <w:szCs w:val="20"/>
                <w:lang w:eastAsia="en-US"/>
              </w:rPr>
              <w:t>: methodische Anleitung, detaillierte Aufgabenstellung, Hilfsfragen</w:t>
            </w:r>
          </w:p>
          <w:p w14:paraId="6F820687" w14:textId="77777777" w:rsidR="001E3022" w:rsidRPr="00EC5661" w:rsidRDefault="001E3022" w:rsidP="001B12C8">
            <w:pPr>
              <w:spacing w:before="60" w:after="120" w:line="240" w:lineRule="auto"/>
              <w:rPr>
                <w:rFonts w:eastAsia="Calibri" w:cs="Arial"/>
                <w:sz w:val="20"/>
                <w:szCs w:val="20"/>
                <w:lang w:eastAsia="en-US"/>
              </w:rPr>
            </w:pPr>
            <w:r w:rsidRPr="00616EAE">
              <w:rPr>
                <w:rFonts w:eastAsia="Calibri" w:cs="Arial"/>
                <w:b/>
                <w:sz w:val="20"/>
                <w:szCs w:val="20"/>
                <w:shd w:val="clear" w:color="auto" w:fill="FFE2D5"/>
                <w:lang w:eastAsia="en-US"/>
              </w:rPr>
              <w:t>G</w:t>
            </w:r>
            <w:r w:rsidRPr="00EC5661">
              <w:rPr>
                <w:rFonts w:eastAsia="Calibri" w:cs="Arial"/>
                <w:sz w:val="20"/>
                <w:szCs w:val="20"/>
                <w:lang w:eastAsia="en-US"/>
              </w:rPr>
              <w:t>: detaillierte methodische Anleitung, detailliertes Aufgabe</w:t>
            </w:r>
            <w:r w:rsidRPr="00EC5661">
              <w:rPr>
                <w:rFonts w:eastAsia="Calibri" w:cs="Arial"/>
                <w:sz w:val="20"/>
                <w:szCs w:val="20"/>
                <w:lang w:eastAsia="en-US"/>
              </w:rPr>
              <w:t>n</w:t>
            </w:r>
            <w:r w:rsidRPr="00EC5661">
              <w:rPr>
                <w:rFonts w:eastAsia="Calibri" w:cs="Arial"/>
                <w:sz w:val="20"/>
                <w:szCs w:val="20"/>
                <w:lang w:eastAsia="en-US"/>
              </w:rPr>
              <w:t>stellung mit Kontextvorgabe</w:t>
            </w:r>
          </w:p>
        </w:tc>
        <w:tc>
          <w:tcPr>
            <w:tcW w:w="2977" w:type="dxa"/>
            <w:vMerge/>
            <w:tcBorders>
              <w:left w:val="single" w:sz="4" w:space="0" w:color="auto"/>
              <w:right w:val="single" w:sz="4" w:space="0" w:color="auto"/>
            </w:tcBorders>
            <w:shd w:val="clear" w:color="auto" w:fill="auto"/>
          </w:tcPr>
          <w:p w14:paraId="6A414F8C" w14:textId="77777777" w:rsidR="001E3022" w:rsidRPr="00EC5661" w:rsidRDefault="001E3022" w:rsidP="001B12C8">
            <w:pPr>
              <w:spacing w:line="276" w:lineRule="auto"/>
              <w:rPr>
                <w:rFonts w:eastAsia="Calibri" w:cs="Arial"/>
                <w:szCs w:val="22"/>
              </w:rPr>
            </w:pPr>
          </w:p>
        </w:tc>
      </w:tr>
      <w:tr w:rsidR="001E3022" w:rsidRPr="00D72B29" w14:paraId="2C6D54C0" w14:textId="77777777" w:rsidTr="001E3022">
        <w:tc>
          <w:tcPr>
            <w:tcW w:w="3686" w:type="dxa"/>
            <w:vMerge/>
            <w:tcBorders>
              <w:left w:val="single" w:sz="4" w:space="0" w:color="auto"/>
              <w:right w:val="single" w:sz="4" w:space="0" w:color="auto"/>
            </w:tcBorders>
            <w:shd w:val="clear" w:color="auto" w:fill="auto"/>
          </w:tcPr>
          <w:p w14:paraId="11FC6A45" w14:textId="77777777" w:rsidR="001E3022" w:rsidRPr="00EC5661" w:rsidRDefault="001E3022"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1B859ED4" w14:textId="77777777" w:rsidR="001E3022" w:rsidRPr="00EC5661" w:rsidRDefault="001E3022"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02AE29C" w14:textId="77777777" w:rsidR="001E3022" w:rsidRPr="00EC5661" w:rsidRDefault="001E3022" w:rsidP="001B12C8">
            <w:pPr>
              <w:spacing w:before="120" w:after="120" w:line="240" w:lineRule="auto"/>
              <w:rPr>
                <w:rFonts w:eastAsia="Calibri" w:cs="Arial"/>
                <w:b/>
                <w:sz w:val="20"/>
                <w:szCs w:val="20"/>
                <w:lang w:eastAsia="en-US"/>
              </w:rPr>
            </w:pPr>
            <w:r w:rsidRPr="00EC5661">
              <w:rPr>
                <w:rFonts w:eastAsia="Calibri" w:cs="Arial"/>
                <w:b/>
                <w:sz w:val="20"/>
                <w:szCs w:val="20"/>
                <w:lang w:eastAsia="en-US"/>
              </w:rPr>
              <w:t>c) Welchen Stellenwert haben Tiere in verschiedenen Ländern, Kulturen, zu verschiedenen Zeiten?</w:t>
            </w:r>
          </w:p>
          <w:p w14:paraId="38447255" w14:textId="77777777" w:rsidR="001E3022" w:rsidRPr="00EC5661" w:rsidRDefault="001E3022" w:rsidP="001B12C8">
            <w:pPr>
              <w:spacing w:before="120" w:after="120" w:line="240" w:lineRule="auto"/>
              <w:rPr>
                <w:rFonts w:eastAsia="Calibri" w:cs="Arial"/>
                <w:sz w:val="20"/>
                <w:szCs w:val="20"/>
                <w:lang w:eastAsia="en-US"/>
              </w:rPr>
            </w:pPr>
            <w:r w:rsidRPr="00EC5661">
              <w:rPr>
                <w:rFonts w:eastAsia="Calibri" w:cs="Arial"/>
                <w:sz w:val="20"/>
                <w:szCs w:val="20"/>
                <w:lang w:eastAsia="en-US"/>
              </w:rPr>
              <w:t>die Bedeutung des Tieres in anderen Kulturen und zu and</w:t>
            </w:r>
            <w:r w:rsidRPr="00EC5661">
              <w:rPr>
                <w:rFonts w:eastAsia="Calibri" w:cs="Arial"/>
                <w:sz w:val="20"/>
                <w:szCs w:val="20"/>
                <w:lang w:eastAsia="en-US"/>
              </w:rPr>
              <w:t>e</w:t>
            </w:r>
            <w:r w:rsidRPr="00EC5661">
              <w:rPr>
                <w:rFonts w:eastAsia="Calibri" w:cs="Arial"/>
                <w:sz w:val="20"/>
                <w:szCs w:val="20"/>
                <w:lang w:eastAsia="en-US"/>
              </w:rPr>
              <w:t xml:space="preserve">ren Zeiten exemplarisch beschreiben (z.B. Heiligkeit: Affen, Kühe; Nahrung: Hunde, Meerschweinchen; Speiseverbote: Kühe, Schweine, </w:t>
            </w:r>
            <w:r>
              <w:rPr>
                <w:rFonts w:eastAsia="Calibri" w:cs="Arial"/>
                <w:sz w:val="20"/>
                <w:szCs w:val="20"/>
                <w:lang w:eastAsia="en-US"/>
              </w:rPr>
              <w:t>Haltung</w:t>
            </w:r>
            <w:r w:rsidRPr="00EC5661">
              <w:rPr>
                <w:rFonts w:eastAsia="Calibri" w:cs="Arial"/>
                <w:sz w:val="20"/>
                <w:szCs w:val="20"/>
                <w:lang w:eastAsia="en-US"/>
              </w:rPr>
              <w:t>: Kühe, Hunde, Schweine)</w:t>
            </w:r>
          </w:p>
          <w:p w14:paraId="34E303DE" w14:textId="77777777" w:rsidR="001E3022" w:rsidRPr="00EC5661" w:rsidRDefault="001E3022" w:rsidP="001B12C8">
            <w:pPr>
              <w:spacing w:before="120" w:after="120" w:line="240" w:lineRule="auto"/>
              <w:rPr>
                <w:rFonts w:eastAsia="Calibri" w:cs="Arial"/>
                <w:sz w:val="20"/>
                <w:szCs w:val="20"/>
                <w:lang w:eastAsia="en-US"/>
              </w:rPr>
            </w:pPr>
            <w:r w:rsidRPr="00EC5661">
              <w:rPr>
                <w:rFonts w:eastAsia="Calibri" w:cs="Arial"/>
                <w:sz w:val="20"/>
                <w:szCs w:val="20"/>
                <w:lang w:eastAsia="en-US"/>
              </w:rPr>
              <w:t>z.B. Recherche, Lernstationen</w:t>
            </w:r>
          </w:p>
        </w:tc>
        <w:tc>
          <w:tcPr>
            <w:tcW w:w="2977" w:type="dxa"/>
            <w:vMerge/>
            <w:tcBorders>
              <w:left w:val="single" w:sz="4" w:space="0" w:color="auto"/>
              <w:right w:val="single" w:sz="4" w:space="0" w:color="auto"/>
            </w:tcBorders>
            <w:shd w:val="clear" w:color="auto" w:fill="auto"/>
          </w:tcPr>
          <w:p w14:paraId="04181F16" w14:textId="77777777" w:rsidR="001E3022" w:rsidRPr="00026CB9" w:rsidRDefault="001E3022" w:rsidP="001B12C8">
            <w:pPr>
              <w:spacing w:line="276" w:lineRule="auto"/>
              <w:rPr>
                <w:rFonts w:eastAsia="Calibri" w:cs="Arial"/>
                <w:sz w:val="20"/>
                <w:szCs w:val="20"/>
              </w:rPr>
            </w:pPr>
          </w:p>
        </w:tc>
      </w:tr>
      <w:tr w:rsidR="001E3022" w:rsidRPr="00D72B29" w14:paraId="3F47A20F" w14:textId="77777777" w:rsidTr="001E3022">
        <w:tc>
          <w:tcPr>
            <w:tcW w:w="3686" w:type="dxa"/>
            <w:vMerge/>
            <w:tcBorders>
              <w:left w:val="single" w:sz="4" w:space="0" w:color="auto"/>
              <w:bottom w:val="single" w:sz="4" w:space="0" w:color="auto"/>
              <w:right w:val="single" w:sz="4" w:space="0" w:color="auto"/>
            </w:tcBorders>
            <w:shd w:val="clear" w:color="auto" w:fill="auto"/>
          </w:tcPr>
          <w:p w14:paraId="795927B5" w14:textId="77777777" w:rsidR="001E3022" w:rsidRPr="00EC5661" w:rsidRDefault="001E3022" w:rsidP="001B12C8">
            <w:pPr>
              <w:spacing w:line="276" w:lineRule="auto"/>
              <w:rPr>
                <w:rFonts w:eastAsia="Calibri" w:cs="Arial"/>
                <w:szCs w:val="22"/>
              </w:rPr>
            </w:pPr>
          </w:p>
        </w:tc>
        <w:tc>
          <w:tcPr>
            <w:tcW w:w="3687" w:type="dxa"/>
            <w:vMerge/>
            <w:tcBorders>
              <w:left w:val="single" w:sz="4" w:space="0" w:color="auto"/>
              <w:bottom w:val="single" w:sz="4" w:space="0" w:color="auto"/>
              <w:right w:val="single" w:sz="4" w:space="0" w:color="auto"/>
            </w:tcBorders>
            <w:shd w:val="clear" w:color="auto" w:fill="auto"/>
          </w:tcPr>
          <w:p w14:paraId="6C554269" w14:textId="77777777" w:rsidR="001E3022" w:rsidRPr="00EC5661" w:rsidRDefault="001E3022"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1DE1B97F" w14:textId="77777777" w:rsidR="001E3022" w:rsidRPr="00EC5661" w:rsidRDefault="001E3022" w:rsidP="001B12C8">
            <w:pPr>
              <w:spacing w:before="120" w:line="240" w:lineRule="auto"/>
              <w:rPr>
                <w:rFonts w:eastAsia="Calibri" w:cs="Arial"/>
                <w:sz w:val="20"/>
                <w:szCs w:val="20"/>
                <w:lang w:eastAsia="en-US"/>
              </w:rPr>
            </w:pPr>
            <w:r w:rsidRPr="00236414">
              <w:rPr>
                <w:rFonts w:eastAsia="Calibri" w:cs="Arial"/>
                <w:b/>
                <w:sz w:val="20"/>
                <w:szCs w:val="20"/>
                <w:shd w:val="clear" w:color="auto" w:fill="F5A092"/>
                <w:lang w:eastAsia="en-US"/>
              </w:rPr>
              <w:t>E</w:t>
            </w:r>
            <w:r w:rsidRPr="00EC5661">
              <w:rPr>
                <w:rFonts w:eastAsia="Calibri" w:cs="Arial"/>
                <w:sz w:val="20"/>
                <w:szCs w:val="20"/>
                <w:lang w:eastAsia="en-US"/>
              </w:rPr>
              <w:t>: Recherche mit Aufgabenstellung, einzelnen Hilfsfragen</w:t>
            </w:r>
          </w:p>
          <w:p w14:paraId="779600A5" w14:textId="77777777" w:rsidR="001E3022" w:rsidRPr="00EC5661" w:rsidRDefault="001E3022" w:rsidP="001B12C8">
            <w:pPr>
              <w:spacing w:before="60" w:line="240" w:lineRule="auto"/>
              <w:rPr>
                <w:rFonts w:eastAsia="Calibri" w:cs="Arial"/>
                <w:sz w:val="20"/>
                <w:szCs w:val="20"/>
                <w:lang w:eastAsia="en-US"/>
              </w:rPr>
            </w:pPr>
            <w:r w:rsidRPr="0050441F">
              <w:rPr>
                <w:rFonts w:eastAsia="Calibri" w:cs="Arial"/>
                <w:b/>
                <w:sz w:val="20"/>
                <w:szCs w:val="20"/>
                <w:shd w:val="clear" w:color="auto" w:fill="FFCEB9"/>
                <w:lang w:eastAsia="en-US"/>
              </w:rPr>
              <w:t>M</w:t>
            </w:r>
            <w:r w:rsidRPr="00EC5661">
              <w:rPr>
                <w:rFonts w:eastAsia="Calibri" w:cs="Arial"/>
                <w:sz w:val="20"/>
                <w:szCs w:val="20"/>
                <w:lang w:eastAsia="en-US"/>
              </w:rPr>
              <w:t>: Recherche mit z.T. vorgegebenem Frageraster</w:t>
            </w:r>
          </w:p>
          <w:p w14:paraId="50A3AD08" w14:textId="77777777" w:rsidR="001E3022" w:rsidRPr="00EC5661" w:rsidRDefault="001E3022" w:rsidP="001B12C8">
            <w:pPr>
              <w:spacing w:before="60" w:after="240" w:line="240" w:lineRule="auto"/>
              <w:rPr>
                <w:rFonts w:eastAsia="Calibri" w:cs="Arial"/>
                <w:b/>
                <w:sz w:val="20"/>
                <w:szCs w:val="20"/>
                <w:lang w:eastAsia="en-US"/>
              </w:rPr>
            </w:pPr>
            <w:r w:rsidRPr="00616EAE">
              <w:rPr>
                <w:rFonts w:eastAsia="Calibri" w:cs="Arial"/>
                <w:b/>
                <w:sz w:val="20"/>
                <w:szCs w:val="20"/>
                <w:shd w:val="clear" w:color="auto" w:fill="FFE2D5"/>
                <w:lang w:eastAsia="en-US"/>
              </w:rPr>
              <w:t>G</w:t>
            </w:r>
            <w:r w:rsidRPr="00EC5661">
              <w:rPr>
                <w:rFonts w:eastAsia="Calibri" w:cs="Arial"/>
                <w:sz w:val="20"/>
                <w:szCs w:val="20"/>
                <w:lang w:eastAsia="en-US"/>
              </w:rPr>
              <w:t>: Frageraster, angeleitete Recherche</w:t>
            </w:r>
          </w:p>
        </w:tc>
        <w:tc>
          <w:tcPr>
            <w:tcW w:w="2977" w:type="dxa"/>
            <w:vMerge/>
            <w:tcBorders>
              <w:left w:val="single" w:sz="4" w:space="0" w:color="auto"/>
              <w:bottom w:val="single" w:sz="4" w:space="0" w:color="auto"/>
              <w:right w:val="single" w:sz="4" w:space="0" w:color="auto"/>
            </w:tcBorders>
            <w:shd w:val="clear" w:color="auto" w:fill="auto"/>
          </w:tcPr>
          <w:p w14:paraId="3231E5BF" w14:textId="77777777" w:rsidR="001E3022" w:rsidRPr="00EC5661" w:rsidRDefault="001E3022" w:rsidP="001B12C8">
            <w:pPr>
              <w:spacing w:line="276" w:lineRule="auto"/>
              <w:rPr>
                <w:rFonts w:eastAsia="Calibri" w:cs="Arial"/>
                <w:szCs w:val="22"/>
              </w:rPr>
            </w:pPr>
          </w:p>
        </w:tc>
      </w:tr>
      <w:tr w:rsidR="001B12C8" w:rsidRPr="00D72B29" w14:paraId="22EF32C4" w14:textId="77777777" w:rsidTr="001E3022">
        <w:tc>
          <w:tcPr>
            <w:tcW w:w="3686" w:type="dxa"/>
            <w:vMerge w:val="restart"/>
            <w:tcBorders>
              <w:top w:val="single" w:sz="4" w:space="0" w:color="auto"/>
              <w:left w:val="single" w:sz="4" w:space="0" w:color="auto"/>
              <w:right w:val="single" w:sz="4" w:space="0" w:color="auto"/>
            </w:tcBorders>
            <w:shd w:val="clear" w:color="auto" w:fill="auto"/>
          </w:tcPr>
          <w:p w14:paraId="3A20F2D7" w14:textId="77777777" w:rsidR="001B12C8" w:rsidRPr="004D58AA" w:rsidRDefault="001B12C8" w:rsidP="001B12C8">
            <w:pPr>
              <w:spacing w:before="120" w:line="240" w:lineRule="auto"/>
              <w:rPr>
                <w:rFonts w:eastAsia="Calibri" w:cs="Arial"/>
                <w:b/>
                <w:bCs/>
                <w:sz w:val="20"/>
                <w:szCs w:val="20"/>
                <w:lang w:eastAsia="en-US"/>
              </w:rPr>
            </w:pPr>
            <w:r>
              <w:rPr>
                <w:rFonts w:eastAsia="Calibri" w:cs="Arial"/>
                <w:b/>
                <w:bCs/>
                <w:sz w:val="20"/>
                <w:szCs w:val="20"/>
                <w:lang w:eastAsia="en-US"/>
              </w:rPr>
              <w:t>2.2</w:t>
            </w:r>
            <w:r w:rsidRPr="004D58AA">
              <w:rPr>
                <w:rFonts w:eastAsia="Calibri" w:cs="Arial"/>
                <w:b/>
                <w:bCs/>
                <w:sz w:val="20"/>
                <w:szCs w:val="20"/>
                <w:lang w:eastAsia="en-US"/>
              </w:rPr>
              <w:t xml:space="preserve"> Analysieren und interpretieren</w:t>
            </w:r>
          </w:p>
          <w:p w14:paraId="1D10F055" w14:textId="77777777" w:rsidR="001B12C8" w:rsidRPr="00B12A4E" w:rsidRDefault="001B12C8" w:rsidP="001B12C8">
            <w:pPr>
              <w:spacing w:before="6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3.</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eine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Meinung</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zu</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ethisch-moralischen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Themen,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Frage-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Pro</w:t>
            </w:r>
            <w:r w:rsidRPr="00B12A4E">
              <w:rPr>
                <w:rFonts w:eastAsia="Arial Unicode MS" w:cs="Arial"/>
                <w:position w:val="1"/>
                <w:sz w:val="20"/>
                <w:szCs w:val="20"/>
                <w:lang w:eastAsia="en-US"/>
              </w:rPr>
              <w:t>b</w:t>
            </w:r>
            <w:r w:rsidRPr="00B12A4E">
              <w:rPr>
                <w:rFonts w:eastAsia="Arial Unicode MS" w:cs="Arial"/>
                <w:position w:val="1"/>
                <w:sz w:val="20"/>
                <w:szCs w:val="20"/>
                <w:lang w:eastAsia="en-US"/>
              </w:rPr>
              <w:t>lemstellungen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darlegen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 erläutern</w:t>
            </w:r>
          </w:p>
          <w:p w14:paraId="2DE0B8A2" w14:textId="77777777" w:rsidR="001B12C8" w:rsidRPr="00B12A4E" w:rsidRDefault="001B12C8" w:rsidP="001B12C8">
            <w:pPr>
              <w:spacing w:before="6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4.</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das</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eigene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Vorverständnis</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zu</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ethisch-moralischen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Themen,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Frage-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Problemstellungen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klären 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mit</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Lebenssituationen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Einstellungen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anderer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vergleichen</w:t>
            </w:r>
          </w:p>
          <w:p w14:paraId="2117EAD5" w14:textId="77777777" w:rsidR="001B12C8" w:rsidRPr="00B12A4E" w:rsidRDefault="001B12C8" w:rsidP="001B12C8">
            <w:pPr>
              <w:spacing w:before="6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5.</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Grundbedingungen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verschiedener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Perspektiven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(beispielsweise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Alter,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lastRenderedPageBreak/>
              <w:t>physische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oder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psychische Merkmale,</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Geschlecht,</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sexuelle</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Identität</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oder</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Or</w:t>
            </w:r>
            <w:r w:rsidRPr="00B12A4E">
              <w:rPr>
                <w:rFonts w:eastAsia="Arial Unicode MS" w:cs="Arial"/>
                <w:position w:val="1"/>
                <w:sz w:val="20"/>
                <w:szCs w:val="20"/>
                <w:lang w:eastAsia="en-US"/>
              </w:rPr>
              <w:t>i</w:t>
            </w:r>
            <w:r w:rsidRPr="00B12A4E">
              <w:rPr>
                <w:rFonts w:eastAsia="Arial Unicode MS" w:cs="Arial"/>
                <w:position w:val="1"/>
                <w:sz w:val="20"/>
                <w:szCs w:val="20"/>
                <w:lang w:eastAsia="en-US"/>
              </w:rPr>
              <w:t>entierung,</w:t>
            </w:r>
            <w:r w:rsidRPr="00B12A4E">
              <w:rPr>
                <w:rFonts w:eastAsia="Arial Unicode MS" w:cs="Arial"/>
                <w:spacing w:val="-19"/>
                <w:position w:val="1"/>
                <w:sz w:val="20"/>
                <w:szCs w:val="20"/>
                <w:lang w:eastAsia="en-US"/>
              </w:rPr>
              <w:t xml:space="preserve"> </w:t>
            </w:r>
            <w:r w:rsidRPr="00B12A4E">
              <w:rPr>
                <w:rFonts w:eastAsia="Arial Unicode MS" w:cs="Arial"/>
                <w:position w:val="1"/>
                <w:sz w:val="20"/>
                <w:szCs w:val="20"/>
                <w:lang w:eastAsia="en-US"/>
              </w:rPr>
              <w:t>Religion,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Herkunft,</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Erfahru</w:t>
            </w:r>
            <w:r w:rsidRPr="00B12A4E">
              <w:rPr>
                <w:rFonts w:eastAsia="Arial Unicode MS" w:cs="Arial"/>
                <w:position w:val="1"/>
                <w:sz w:val="20"/>
                <w:szCs w:val="20"/>
                <w:lang w:eastAsia="en-US"/>
              </w:rPr>
              <w:t>n</w:t>
            </w:r>
            <w:r w:rsidRPr="00B12A4E">
              <w:rPr>
                <w:rFonts w:eastAsia="Arial Unicode MS" w:cs="Arial"/>
                <w:position w:val="1"/>
                <w:sz w:val="20"/>
                <w:szCs w:val="20"/>
                <w:lang w:eastAsia="en-US"/>
              </w:rPr>
              <w:t>gen,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Kultur) aufzeigen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vergleichen</w:t>
            </w:r>
          </w:p>
          <w:p w14:paraId="2D98A7E6" w14:textId="77777777" w:rsidR="001B12C8" w:rsidRPr="00B12A4E" w:rsidRDefault="001B12C8" w:rsidP="001B12C8">
            <w:pPr>
              <w:spacing w:before="6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6.</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die</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Beteiligten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Betroffenen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in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ethisch</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relevanten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Situationen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identif</w:t>
            </w:r>
            <w:r w:rsidRPr="00B12A4E">
              <w:rPr>
                <w:rFonts w:eastAsia="Arial Unicode MS" w:cs="Arial"/>
                <w:position w:val="1"/>
                <w:sz w:val="20"/>
                <w:szCs w:val="20"/>
                <w:lang w:eastAsia="en-US"/>
              </w:rPr>
              <w:t>i</w:t>
            </w:r>
            <w:r w:rsidRPr="00B12A4E">
              <w:rPr>
                <w:rFonts w:eastAsia="Arial Unicode MS" w:cs="Arial"/>
                <w:position w:val="1"/>
                <w:sz w:val="20"/>
                <w:szCs w:val="20"/>
                <w:lang w:eastAsia="en-US"/>
              </w:rPr>
              <w:t>zieren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deren</w:t>
            </w:r>
            <w:r w:rsidRPr="00B12A4E">
              <w:rPr>
                <w:rFonts w:eastAsia="Arial Unicode MS" w:cs="Arial"/>
                <w:spacing w:val="-17"/>
                <w:position w:val="1"/>
                <w:sz w:val="20"/>
                <w:szCs w:val="20"/>
                <w:lang w:eastAsia="en-US"/>
              </w:rPr>
              <w:t xml:space="preserve"> </w:t>
            </w:r>
            <w:r w:rsidRPr="00B12A4E">
              <w:rPr>
                <w:rFonts w:eastAsia="Arial Unicode MS" w:cs="Arial"/>
                <w:position w:val="1"/>
                <w:sz w:val="20"/>
                <w:szCs w:val="20"/>
                <w:lang w:eastAsia="en-US"/>
              </w:rPr>
              <w:t>Stellenwert darlegen</w:t>
            </w:r>
          </w:p>
          <w:p w14:paraId="546DF713" w14:textId="77777777" w:rsidR="001B12C8" w:rsidRPr="00B12A4E" w:rsidRDefault="001B12C8" w:rsidP="001B12C8">
            <w:pPr>
              <w:spacing w:before="60" w:line="240" w:lineRule="exact"/>
              <w:ind w:right="-20"/>
              <w:rPr>
                <w:rFonts w:eastAsia="Arial Unicode MS" w:cs="Arial"/>
                <w:sz w:val="20"/>
                <w:szCs w:val="20"/>
                <w:lang w:eastAsia="en-US"/>
              </w:rPr>
            </w:pPr>
            <w:r w:rsidRPr="00B12A4E">
              <w:rPr>
                <w:rFonts w:eastAsia="Arial Unicode MS" w:cs="Arial"/>
                <w:b/>
                <w:position w:val="1"/>
                <w:sz w:val="20"/>
                <w:szCs w:val="20"/>
                <w:lang w:eastAsia="en-US"/>
              </w:rPr>
              <w:t>7.</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die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Interessenlage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Beteiligten,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die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zugrundeliegenden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Wertevorste</w:t>
            </w:r>
            <w:r w:rsidRPr="00B12A4E">
              <w:rPr>
                <w:rFonts w:eastAsia="Arial Unicode MS" w:cs="Arial"/>
                <w:position w:val="1"/>
                <w:sz w:val="20"/>
                <w:szCs w:val="20"/>
                <w:lang w:eastAsia="en-US"/>
              </w:rPr>
              <w:t>l</w:t>
            </w:r>
            <w:r w:rsidRPr="00B12A4E">
              <w:rPr>
                <w:rFonts w:eastAsia="Arial Unicode MS" w:cs="Arial"/>
                <w:position w:val="1"/>
                <w:sz w:val="20"/>
                <w:szCs w:val="20"/>
                <w:lang w:eastAsia="en-US"/>
              </w:rPr>
              <w:t>lungen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mögliche</w:t>
            </w:r>
            <w:r>
              <w:rPr>
                <w:rFonts w:eastAsia="Arial Unicode MS" w:cs="Arial"/>
                <w:sz w:val="20"/>
                <w:szCs w:val="20"/>
                <w:lang w:eastAsia="en-US"/>
              </w:rPr>
              <w:t xml:space="preserve"> </w:t>
            </w:r>
            <w:r w:rsidRPr="00B12A4E">
              <w:rPr>
                <w:rFonts w:eastAsia="Arial Unicode MS" w:cs="Arial"/>
                <w:position w:val="1"/>
                <w:sz w:val="20"/>
                <w:szCs w:val="20"/>
                <w:lang w:eastAsia="en-US"/>
              </w:rPr>
              <w:t>Wertekonflikte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erläutern</w:t>
            </w:r>
          </w:p>
          <w:p w14:paraId="19AC698C" w14:textId="77777777" w:rsidR="001B12C8" w:rsidRPr="00293E24" w:rsidRDefault="001B12C8" w:rsidP="001B12C8">
            <w:pPr>
              <w:spacing w:before="60" w:line="240" w:lineRule="auto"/>
              <w:ind w:right="-20"/>
              <w:rPr>
                <w:rFonts w:eastAsia="Arial Unicode MS" w:cs="Arial"/>
                <w:sz w:val="20"/>
                <w:szCs w:val="20"/>
                <w:lang w:eastAsia="en-US"/>
              </w:rPr>
            </w:pPr>
            <w:r w:rsidRPr="00B12A4E">
              <w:rPr>
                <w:rFonts w:eastAsia="Arial Unicode MS" w:cs="Arial"/>
                <w:b/>
                <w:position w:val="1"/>
                <w:sz w:val="20"/>
                <w:szCs w:val="20"/>
                <w:lang w:eastAsia="en-US"/>
              </w:rPr>
              <w:t>8.</w:t>
            </w:r>
            <w:r w:rsidRPr="00B12A4E">
              <w:rPr>
                <w:rFonts w:eastAsia="Arial Unicode MS" w:cs="Arial"/>
                <w:spacing w:val="1"/>
                <w:position w:val="1"/>
                <w:sz w:val="20"/>
                <w:szCs w:val="20"/>
                <w:lang w:eastAsia="en-US"/>
              </w:rPr>
              <w:t xml:space="preserve"> </w:t>
            </w:r>
            <w:r w:rsidRPr="00B12A4E">
              <w:rPr>
                <w:rFonts w:eastAsia="Arial Unicode MS" w:cs="Arial"/>
                <w:position w:val="1"/>
                <w:sz w:val="20"/>
                <w:szCs w:val="20"/>
                <w:lang w:eastAsia="en-US"/>
              </w:rPr>
              <w:t>Argumentationen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aus</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verschiedenen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Quellen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für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die</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Deutung</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ethisch-moralischer</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Sachverhalte</w:t>
            </w:r>
            <w:r>
              <w:rPr>
                <w:rFonts w:eastAsia="Arial Unicode MS" w:cs="Arial"/>
                <w:sz w:val="20"/>
                <w:szCs w:val="20"/>
                <w:lang w:eastAsia="en-US"/>
              </w:rPr>
              <w:t xml:space="preserve"> </w:t>
            </w:r>
            <w:r w:rsidRPr="00B12A4E">
              <w:rPr>
                <w:rFonts w:eastAsia="Arial Unicode MS" w:cs="Arial"/>
                <w:position w:val="1"/>
                <w:sz w:val="20"/>
                <w:szCs w:val="20"/>
                <w:lang w:eastAsia="en-US"/>
              </w:rPr>
              <w:t>erarbeiten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einordnen</w:t>
            </w:r>
          </w:p>
          <w:p w14:paraId="0659EAF1" w14:textId="77777777" w:rsidR="001B12C8" w:rsidRPr="00213817" w:rsidRDefault="001B12C8" w:rsidP="001B12C8">
            <w:pPr>
              <w:spacing w:before="60" w:after="120" w:line="240" w:lineRule="auto"/>
              <w:ind w:right="-20"/>
              <w:rPr>
                <w:rFonts w:eastAsia="Arial Unicode MS" w:cs="Arial"/>
                <w:sz w:val="20"/>
                <w:szCs w:val="20"/>
                <w:lang w:eastAsia="en-US"/>
              </w:rPr>
            </w:pPr>
            <w:r w:rsidRPr="00B12A4E">
              <w:rPr>
                <w:rFonts w:eastAsia="Arial Unicode MS" w:cs="Arial"/>
                <w:b/>
                <w:position w:val="1"/>
                <w:sz w:val="20"/>
                <w:szCs w:val="20"/>
                <w:lang w:eastAsia="en-US"/>
              </w:rPr>
              <w:t>9.</w:t>
            </w:r>
            <w:r w:rsidRPr="00B12A4E">
              <w:rPr>
                <w:rFonts w:eastAsia="Arial Unicode MS" w:cs="Arial"/>
                <w:position w:val="1"/>
                <w:sz w:val="20"/>
                <w:szCs w:val="20"/>
                <w:lang w:eastAsia="en-US"/>
              </w:rPr>
              <w:t xml:space="preserve"> ethisch-moralische</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Sachverhalte</w:t>
            </w:r>
            <w:r w:rsidRPr="00B12A4E">
              <w:rPr>
                <w:rFonts w:eastAsia="Arial Unicode MS" w:cs="Arial"/>
                <w:spacing w:val="-13"/>
                <w:position w:val="1"/>
                <w:sz w:val="20"/>
                <w:szCs w:val="20"/>
                <w:lang w:eastAsia="en-US"/>
              </w:rPr>
              <w:t xml:space="preserve"> </w:t>
            </w:r>
            <w:r w:rsidRPr="00B12A4E">
              <w:rPr>
                <w:rFonts w:eastAsia="Arial Unicode MS" w:cs="Arial"/>
                <w:position w:val="1"/>
                <w:sz w:val="20"/>
                <w:szCs w:val="20"/>
                <w:lang w:eastAsia="en-US"/>
              </w:rPr>
              <w:t>unter</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verschiedenen</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Gesichtspunkten</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Fragestellungen</w:t>
            </w:r>
            <w:r w:rsidRPr="00B12A4E">
              <w:rPr>
                <w:rFonts w:eastAsia="Arial Unicode MS" w:cs="Arial"/>
                <w:spacing w:val="-12"/>
                <w:position w:val="1"/>
                <w:sz w:val="20"/>
                <w:szCs w:val="20"/>
                <w:lang w:eastAsia="en-US"/>
              </w:rPr>
              <w:t xml:space="preserve"> </w:t>
            </w:r>
            <w:r w:rsidRPr="00B12A4E">
              <w:rPr>
                <w:rFonts w:eastAsia="Arial Unicode MS" w:cs="Arial"/>
                <w:position w:val="1"/>
                <w:sz w:val="20"/>
                <w:szCs w:val="20"/>
                <w:lang w:eastAsia="en-US"/>
              </w:rPr>
              <w:t>untersuchen</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und</w:t>
            </w:r>
            <w:r w:rsidRPr="00B12A4E">
              <w:rPr>
                <w:rFonts w:eastAsia="Arial Unicode MS" w:cs="Arial"/>
                <w:spacing w:val="-6"/>
                <w:position w:val="1"/>
                <w:sz w:val="20"/>
                <w:szCs w:val="20"/>
                <w:lang w:eastAsia="en-US"/>
              </w:rPr>
              <w:t xml:space="preserve"> </w:t>
            </w:r>
            <w:r w:rsidRPr="00B12A4E">
              <w:rPr>
                <w:rFonts w:eastAsia="Arial Unicode MS" w:cs="Arial"/>
                <w:position w:val="1"/>
                <w:sz w:val="20"/>
                <w:szCs w:val="20"/>
                <w:lang w:eastAsia="en-US"/>
              </w:rPr>
              <w:t>problematisieren</w:t>
            </w:r>
          </w:p>
        </w:tc>
        <w:tc>
          <w:tcPr>
            <w:tcW w:w="3687" w:type="dxa"/>
            <w:vMerge w:val="restart"/>
            <w:tcBorders>
              <w:top w:val="single" w:sz="4" w:space="0" w:color="auto"/>
              <w:left w:val="single" w:sz="4" w:space="0" w:color="auto"/>
              <w:right w:val="single" w:sz="4" w:space="0" w:color="auto"/>
            </w:tcBorders>
            <w:shd w:val="clear" w:color="auto" w:fill="auto"/>
          </w:tcPr>
          <w:p w14:paraId="4296D32D" w14:textId="77777777" w:rsidR="001B12C8" w:rsidRDefault="001B12C8" w:rsidP="001B12C8">
            <w:pPr>
              <w:spacing w:before="120" w:line="240" w:lineRule="auto"/>
              <w:rPr>
                <w:rFonts w:cs="Arial"/>
                <w:bCs/>
                <w:sz w:val="20"/>
                <w:szCs w:val="20"/>
              </w:rPr>
            </w:pPr>
            <w:r>
              <w:rPr>
                <w:rFonts w:cs="Arial"/>
                <w:b/>
                <w:bCs/>
                <w:sz w:val="20"/>
                <w:szCs w:val="20"/>
              </w:rPr>
              <w:lastRenderedPageBreak/>
              <w:t>3.1.5.2</w:t>
            </w:r>
            <w:r w:rsidRPr="00DF0106">
              <w:rPr>
                <w:rFonts w:cs="Arial"/>
                <w:b/>
                <w:bCs/>
                <w:sz w:val="20"/>
                <w:szCs w:val="20"/>
              </w:rPr>
              <w:t xml:space="preserve"> (1)</w:t>
            </w:r>
            <w:r w:rsidRPr="00DF0106">
              <w:rPr>
                <w:rFonts w:cs="Arial"/>
                <w:bCs/>
                <w:sz w:val="20"/>
                <w:szCs w:val="20"/>
              </w:rPr>
              <w:t xml:space="preserve"> </w:t>
            </w:r>
            <w:r w:rsidRPr="00DF0106">
              <w:rPr>
                <w:rFonts w:cs="Arial"/>
                <w:b/>
                <w:bCs/>
                <w:sz w:val="20"/>
                <w:szCs w:val="20"/>
              </w:rPr>
              <w:t>Mensch, Natur, Technik</w:t>
            </w:r>
            <w:r>
              <w:rPr>
                <w:rFonts w:cs="Arial"/>
                <w:b/>
                <w:bCs/>
                <w:sz w:val="20"/>
                <w:szCs w:val="20"/>
              </w:rPr>
              <w:t xml:space="preserve"> </w:t>
            </w:r>
          </w:p>
          <w:p w14:paraId="2F3044F5" w14:textId="77777777" w:rsidR="001B12C8" w:rsidRPr="00DF0106" w:rsidRDefault="001B12C8" w:rsidP="001B12C8">
            <w:pPr>
              <w:spacing w:line="240" w:lineRule="auto"/>
              <w:rPr>
                <w:rFonts w:cs="Arial"/>
                <w:sz w:val="20"/>
                <w:szCs w:val="20"/>
              </w:rPr>
            </w:pPr>
            <w:r w:rsidRPr="00236414">
              <w:rPr>
                <w:rFonts w:cs="Arial"/>
                <w:b/>
                <w:bCs/>
                <w:sz w:val="20"/>
                <w:szCs w:val="20"/>
                <w:shd w:val="clear" w:color="auto" w:fill="F5A092"/>
              </w:rPr>
              <w:t>E</w:t>
            </w:r>
            <w:r w:rsidRPr="00DF0106">
              <w:rPr>
                <w:rFonts w:cs="Arial"/>
                <w:b/>
                <w:bCs/>
                <w:sz w:val="20"/>
                <w:szCs w:val="20"/>
              </w:rPr>
              <w:t xml:space="preserve">: </w:t>
            </w:r>
            <w:r w:rsidRPr="00DF0106">
              <w:rPr>
                <w:rFonts w:cs="Arial"/>
                <w:sz w:val="20"/>
                <w:szCs w:val="20"/>
              </w:rPr>
              <w:t>die Bedeutung der Natur für den Menschen an Beispielen differenziert beschreiben und vergleichen (z. B. Freizeit, Ressource, Schönheit, B</w:t>
            </w:r>
            <w:r w:rsidRPr="00DF0106">
              <w:rPr>
                <w:rFonts w:cs="Arial"/>
                <w:sz w:val="20"/>
                <w:szCs w:val="20"/>
              </w:rPr>
              <w:t>e</w:t>
            </w:r>
            <w:r w:rsidRPr="00DF0106">
              <w:rPr>
                <w:rFonts w:cs="Arial"/>
                <w:sz w:val="20"/>
                <w:szCs w:val="20"/>
              </w:rPr>
              <w:t>drohung)</w:t>
            </w:r>
          </w:p>
          <w:p w14:paraId="69D23C26" w14:textId="77777777" w:rsidR="001B12C8" w:rsidRPr="00DF0106" w:rsidRDefault="001B12C8" w:rsidP="001B12C8">
            <w:pPr>
              <w:autoSpaceDE w:val="0"/>
              <w:autoSpaceDN w:val="0"/>
              <w:adjustRightInd w:val="0"/>
              <w:spacing w:before="60" w:line="240" w:lineRule="auto"/>
              <w:rPr>
                <w:rFonts w:cs="Arial"/>
                <w:bCs/>
                <w:sz w:val="20"/>
                <w:szCs w:val="20"/>
              </w:rPr>
            </w:pPr>
            <w:r w:rsidRPr="0050441F">
              <w:rPr>
                <w:rFonts w:cs="Arial"/>
                <w:b/>
                <w:bCs/>
                <w:sz w:val="20"/>
                <w:szCs w:val="20"/>
                <w:shd w:val="clear" w:color="auto" w:fill="FFCEB9"/>
              </w:rPr>
              <w:t>M</w:t>
            </w:r>
            <w:r w:rsidRPr="00DF0106">
              <w:rPr>
                <w:rFonts w:cs="Arial"/>
                <w:bCs/>
                <w:sz w:val="20"/>
                <w:szCs w:val="20"/>
              </w:rPr>
              <w:t>: für sich und andere an</w:t>
            </w:r>
            <w:r>
              <w:rPr>
                <w:rFonts w:cs="Arial"/>
                <w:bCs/>
                <w:sz w:val="20"/>
                <w:szCs w:val="20"/>
              </w:rPr>
              <w:t xml:space="preserve"> </w:t>
            </w:r>
            <w:r w:rsidRPr="00DF0106">
              <w:rPr>
                <w:rFonts w:cs="Arial"/>
                <w:bCs/>
                <w:sz w:val="20"/>
                <w:szCs w:val="20"/>
              </w:rPr>
              <w:t>Beispielen beschreiben</w:t>
            </w:r>
          </w:p>
          <w:p w14:paraId="415A7325" w14:textId="77777777" w:rsidR="001B12C8" w:rsidRPr="00D64671" w:rsidRDefault="001B12C8" w:rsidP="001B12C8">
            <w:pPr>
              <w:autoSpaceDE w:val="0"/>
              <w:autoSpaceDN w:val="0"/>
              <w:adjustRightInd w:val="0"/>
              <w:spacing w:before="60" w:line="240" w:lineRule="auto"/>
              <w:rPr>
                <w:rFonts w:eastAsia="ArialUnicodeMS" w:cs="Arial"/>
                <w:sz w:val="20"/>
                <w:szCs w:val="20"/>
              </w:rPr>
            </w:pPr>
            <w:r w:rsidRPr="00616EAE">
              <w:rPr>
                <w:rFonts w:cs="Arial"/>
                <w:b/>
                <w:bCs/>
                <w:sz w:val="20"/>
                <w:szCs w:val="20"/>
                <w:shd w:val="clear" w:color="auto" w:fill="FFE2D5"/>
              </w:rPr>
              <w:t>G</w:t>
            </w:r>
            <w:r w:rsidRPr="00DF0106">
              <w:rPr>
                <w:rFonts w:cs="Arial"/>
                <w:bCs/>
                <w:sz w:val="20"/>
                <w:szCs w:val="20"/>
              </w:rPr>
              <w:t>: anhand</w:t>
            </w:r>
            <w:r>
              <w:rPr>
                <w:rFonts w:cs="Arial"/>
                <w:bCs/>
                <w:sz w:val="20"/>
                <w:szCs w:val="20"/>
              </w:rPr>
              <w:t xml:space="preserve"> </w:t>
            </w:r>
            <w:r w:rsidRPr="00DF0106">
              <w:rPr>
                <w:rFonts w:cs="Arial"/>
                <w:bCs/>
                <w:sz w:val="20"/>
                <w:szCs w:val="20"/>
              </w:rPr>
              <w:t>ausgewählter</w:t>
            </w:r>
            <w:r w:rsidRPr="00DF0106">
              <w:rPr>
                <w:rFonts w:eastAsia="ArialUnicodeMS" w:cs="Arial"/>
                <w:sz w:val="20"/>
                <w:szCs w:val="20"/>
              </w:rPr>
              <w:t xml:space="preserve"> Beispiele</w:t>
            </w:r>
          </w:p>
          <w:p w14:paraId="46001727" w14:textId="77777777" w:rsidR="001B12C8" w:rsidRPr="00087692" w:rsidRDefault="001B12C8" w:rsidP="001B12C8">
            <w:pPr>
              <w:spacing w:before="120" w:line="240" w:lineRule="auto"/>
              <w:rPr>
                <w:rFonts w:cs="Arial"/>
                <w:b/>
                <w:bCs/>
                <w:sz w:val="20"/>
                <w:szCs w:val="20"/>
              </w:rPr>
            </w:pPr>
            <w:r w:rsidRPr="00DF0106">
              <w:rPr>
                <w:rFonts w:cs="Arial"/>
                <w:b/>
                <w:bCs/>
                <w:sz w:val="20"/>
                <w:szCs w:val="20"/>
              </w:rPr>
              <w:t>3.1.7.1 (1)</w:t>
            </w:r>
            <w:r>
              <w:rPr>
                <w:rFonts w:cs="Arial"/>
                <w:bCs/>
                <w:sz w:val="20"/>
                <w:szCs w:val="20"/>
              </w:rPr>
              <w:t xml:space="preserve"> </w:t>
            </w:r>
            <w:r w:rsidRPr="00DF0106">
              <w:rPr>
                <w:rFonts w:cs="Arial"/>
                <w:b/>
                <w:bCs/>
                <w:sz w:val="20"/>
                <w:szCs w:val="20"/>
              </w:rPr>
              <w:t>Ethisch-mor</w:t>
            </w:r>
            <w:r>
              <w:rPr>
                <w:rFonts w:cs="Arial"/>
                <w:b/>
                <w:bCs/>
                <w:sz w:val="20"/>
                <w:szCs w:val="20"/>
              </w:rPr>
              <w:t xml:space="preserve">alische Grundlagen des Handelns </w:t>
            </w:r>
          </w:p>
          <w:p w14:paraId="0C84FC4D" w14:textId="77777777" w:rsidR="001B12C8" w:rsidRDefault="001B12C8" w:rsidP="001B12C8">
            <w:pPr>
              <w:spacing w:before="120" w:line="240" w:lineRule="auto"/>
              <w:rPr>
                <w:rFonts w:cs="Arial"/>
                <w:bCs/>
                <w:sz w:val="20"/>
                <w:szCs w:val="20"/>
              </w:rPr>
            </w:pPr>
            <w:r w:rsidRPr="00236414">
              <w:rPr>
                <w:rFonts w:cs="Arial"/>
                <w:b/>
                <w:bCs/>
                <w:sz w:val="20"/>
                <w:szCs w:val="20"/>
                <w:shd w:val="clear" w:color="auto" w:fill="F5A092"/>
              </w:rPr>
              <w:lastRenderedPageBreak/>
              <w:t>E</w:t>
            </w:r>
            <w:r w:rsidRPr="000E3CB6">
              <w:rPr>
                <w:rFonts w:cs="Arial"/>
                <w:b/>
                <w:bCs/>
                <w:sz w:val="20"/>
                <w:szCs w:val="20"/>
              </w:rPr>
              <w:t xml:space="preserve">, </w:t>
            </w:r>
            <w:r w:rsidRPr="0050441F">
              <w:rPr>
                <w:rFonts w:cs="Arial"/>
                <w:b/>
                <w:bCs/>
                <w:sz w:val="20"/>
                <w:szCs w:val="20"/>
                <w:shd w:val="clear" w:color="auto" w:fill="FFCEB9"/>
              </w:rPr>
              <w:t>M</w:t>
            </w:r>
            <w:r w:rsidRPr="000E3CB6">
              <w:rPr>
                <w:rFonts w:cs="Arial"/>
                <w:b/>
                <w:bCs/>
                <w:sz w:val="20"/>
                <w:szCs w:val="20"/>
              </w:rPr>
              <w:t xml:space="preserve">, </w:t>
            </w:r>
            <w:r w:rsidRPr="00616EAE">
              <w:rPr>
                <w:rFonts w:cs="Arial"/>
                <w:b/>
                <w:bCs/>
                <w:sz w:val="20"/>
                <w:szCs w:val="20"/>
                <w:shd w:val="clear" w:color="auto" w:fill="FFE2D5"/>
              </w:rPr>
              <w:t>G</w:t>
            </w:r>
            <w:r w:rsidRPr="00DF0106">
              <w:rPr>
                <w:rFonts w:cs="Arial"/>
                <w:bCs/>
                <w:sz w:val="20"/>
                <w:szCs w:val="20"/>
              </w:rPr>
              <w:t>: eigene Wertvorstellungen</w:t>
            </w:r>
            <w:r>
              <w:rPr>
                <w:rFonts w:cs="Arial"/>
                <w:bCs/>
                <w:sz w:val="20"/>
                <w:szCs w:val="20"/>
              </w:rPr>
              <w:t xml:space="preserve"> </w:t>
            </w:r>
            <w:r w:rsidRPr="00DF0106">
              <w:rPr>
                <w:rFonts w:cs="Arial"/>
                <w:bCs/>
                <w:sz w:val="20"/>
                <w:szCs w:val="20"/>
              </w:rPr>
              <w:t>anhand von</w:t>
            </w:r>
            <w:r>
              <w:rPr>
                <w:rFonts w:cs="Arial"/>
                <w:bCs/>
                <w:sz w:val="20"/>
                <w:szCs w:val="20"/>
              </w:rPr>
              <w:t xml:space="preserve"> </w:t>
            </w:r>
            <w:r w:rsidRPr="00DF0106">
              <w:rPr>
                <w:rFonts w:cs="Arial"/>
                <w:bCs/>
                <w:sz w:val="20"/>
                <w:szCs w:val="20"/>
              </w:rPr>
              <w:t>Beispielsituationen</w:t>
            </w:r>
            <w:r>
              <w:rPr>
                <w:rFonts w:cs="Arial"/>
                <w:bCs/>
                <w:sz w:val="20"/>
                <w:szCs w:val="20"/>
              </w:rPr>
              <w:t xml:space="preserve"> </w:t>
            </w:r>
            <w:r w:rsidRPr="00DF0106">
              <w:rPr>
                <w:rFonts w:cs="Arial"/>
                <w:bCs/>
                <w:sz w:val="20"/>
                <w:szCs w:val="20"/>
              </w:rPr>
              <w:t>e</w:t>
            </w:r>
            <w:r w:rsidRPr="00DF0106">
              <w:rPr>
                <w:rFonts w:cs="Arial"/>
                <w:bCs/>
                <w:sz w:val="20"/>
                <w:szCs w:val="20"/>
              </w:rPr>
              <w:t>r</w:t>
            </w:r>
            <w:r w:rsidRPr="00DF0106">
              <w:rPr>
                <w:rFonts w:cs="Arial"/>
                <w:bCs/>
                <w:sz w:val="20"/>
                <w:szCs w:val="20"/>
              </w:rPr>
              <w:t>schließen und mit</w:t>
            </w:r>
            <w:r>
              <w:rPr>
                <w:rFonts w:cs="Arial"/>
                <w:bCs/>
                <w:sz w:val="20"/>
                <w:szCs w:val="20"/>
              </w:rPr>
              <w:t xml:space="preserve"> </w:t>
            </w:r>
            <w:r w:rsidRPr="00DF0106">
              <w:rPr>
                <w:rFonts w:cs="Arial"/>
                <w:bCs/>
                <w:sz w:val="20"/>
                <w:szCs w:val="20"/>
              </w:rPr>
              <w:t>moralischen Werten</w:t>
            </w:r>
            <w:r>
              <w:rPr>
                <w:rFonts w:cs="Arial"/>
                <w:bCs/>
                <w:sz w:val="20"/>
                <w:szCs w:val="20"/>
              </w:rPr>
              <w:t xml:space="preserve"> </w:t>
            </w:r>
            <w:r w:rsidRPr="00DF0106">
              <w:rPr>
                <w:rFonts w:cs="Arial"/>
                <w:bCs/>
                <w:sz w:val="20"/>
                <w:szCs w:val="20"/>
              </w:rPr>
              <w:t>vergleichen (z. B. Freiheit,</w:t>
            </w:r>
            <w:r>
              <w:rPr>
                <w:rFonts w:cs="Arial"/>
                <w:bCs/>
                <w:sz w:val="20"/>
                <w:szCs w:val="20"/>
              </w:rPr>
              <w:t xml:space="preserve"> </w:t>
            </w:r>
            <w:r w:rsidRPr="00DF0106">
              <w:rPr>
                <w:rFonts w:cs="Arial"/>
                <w:bCs/>
                <w:sz w:val="20"/>
                <w:szCs w:val="20"/>
              </w:rPr>
              <w:t>Gerechti</w:t>
            </w:r>
            <w:r w:rsidRPr="00DF0106">
              <w:rPr>
                <w:rFonts w:cs="Arial"/>
                <w:bCs/>
                <w:sz w:val="20"/>
                <w:szCs w:val="20"/>
              </w:rPr>
              <w:t>g</w:t>
            </w:r>
            <w:r w:rsidRPr="00DF0106">
              <w:rPr>
                <w:rFonts w:cs="Arial"/>
                <w:bCs/>
                <w:sz w:val="20"/>
                <w:szCs w:val="20"/>
              </w:rPr>
              <w:t>keit, Toleranz)</w:t>
            </w:r>
          </w:p>
          <w:p w14:paraId="64CFD43C" w14:textId="77777777" w:rsidR="001B12C8" w:rsidRPr="00DF0106" w:rsidRDefault="001B12C8" w:rsidP="001B12C8">
            <w:pPr>
              <w:spacing w:before="120" w:line="240" w:lineRule="auto"/>
              <w:rPr>
                <w:rFonts w:eastAsia="Arial Unicode MS" w:cs="Arial"/>
                <w:b/>
                <w:sz w:val="20"/>
                <w:szCs w:val="20"/>
              </w:rPr>
            </w:pPr>
            <w:r w:rsidRPr="00DF0106">
              <w:rPr>
                <w:rFonts w:eastAsia="Arial Unicode MS" w:cs="Arial"/>
                <w:b/>
                <w:sz w:val="20"/>
                <w:szCs w:val="20"/>
              </w:rPr>
              <w:t>3.1.7.1 (5)</w:t>
            </w:r>
          </w:p>
          <w:p w14:paraId="140DFFD4" w14:textId="77777777" w:rsidR="001B12C8" w:rsidRPr="00DF0106" w:rsidRDefault="001B12C8" w:rsidP="001B12C8">
            <w:pPr>
              <w:spacing w:before="60" w:line="240" w:lineRule="auto"/>
              <w:rPr>
                <w:rFonts w:eastAsia="Arial Unicode MS" w:cs="Arial"/>
                <w:sz w:val="20"/>
                <w:szCs w:val="20"/>
              </w:rPr>
            </w:pPr>
            <w:r w:rsidRPr="00236414">
              <w:rPr>
                <w:rFonts w:eastAsia="Arial Unicode MS" w:cs="Arial"/>
                <w:b/>
                <w:sz w:val="20"/>
                <w:szCs w:val="20"/>
                <w:shd w:val="clear" w:color="auto" w:fill="F5A092"/>
              </w:rPr>
              <w:t>E</w:t>
            </w:r>
            <w:r w:rsidRPr="00DF0106">
              <w:rPr>
                <w:rFonts w:eastAsia="Arial Unicode MS" w:cs="Arial"/>
                <w:sz w:val="20"/>
                <w:szCs w:val="20"/>
              </w:rPr>
              <w:t>: unterschiedliche Wert- und Nor</w:t>
            </w:r>
            <w:r w:rsidRPr="00DF0106">
              <w:rPr>
                <w:rFonts w:eastAsia="Arial Unicode MS" w:cs="Arial"/>
                <w:sz w:val="20"/>
                <w:szCs w:val="20"/>
              </w:rPr>
              <w:t>m</w:t>
            </w:r>
            <w:r w:rsidRPr="00DF0106">
              <w:rPr>
                <w:rFonts w:eastAsia="Arial Unicode MS" w:cs="Arial"/>
                <w:sz w:val="20"/>
                <w:szCs w:val="20"/>
              </w:rPr>
              <w:t>vorstellungen erschließen und vergle</w:t>
            </w:r>
            <w:r w:rsidRPr="00DF0106">
              <w:rPr>
                <w:rFonts w:eastAsia="Arial Unicode MS" w:cs="Arial"/>
                <w:sz w:val="20"/>
                <w:szCs w:val="20"/>
              </w:rPr>
              <w:t>i</w:t>
            </w:r>
            <w:r w:rsidRPr="00DF0106">
              <w:rPr>
                <w:rFonts w:eastAsia="Arial Unicode MS" w:cs="Arial"/>
                <w:sz w:val="20"/>
                <w:szCs w:val="20"/>
              </w:rPr>
              <w:t>chen (z. B. altersbezogen, historisch, inter-, intrakulturell)</w:t>
            </w:r>
          </w:p>
          <w:p w14:paraId="781C2F6B" w14:textId="77777777" w:rsidR="001B12C8" w:rsidRPr="00DF0106" w:rsidRDefault="001B12C8" w:rsidP="001B12C8">
            <w:pPr>
              <w:spacing w:before="60" w:line="240" w:lineRule="auto"/>
              <w:rPr>
                <w:rFonts w:eastAsia="Arial Unicode MS" w:cs="Arial"/>
                <w:sz w:val="20"/>
                <w:szCs w:val="20"/>
              </w:rPr>
            </w:pPr>
            <w:r w:rsidRPr="0050441F">
              <w:rPr>
                <w:rFonts w:eastAsia="Arial Unicode MS" w:cs="Arial"/>
                <w:b/>
                <w:sz w:val="20"/>
                <w:szCs w:val="20"/>
                <w:shd w:val="clear" w:color="auto" w:fill="FFCEB9"/>
              </w:rPr>
              <w:t>M</w:t>
            </w:r>
            <w:r w:rsidRPr="00DF0106">
              <w:rPr>
                <w:rFonts w:eastAsia="Arial Unicode MS" w:cs="Arial"/>
                <w:sz w:val="20"/>
                <w:szCs w:val="20"/>
              </w:rPr>
              <w:t>: aus Beispielsituationen</w:t>
            </w:r>
            <w:r>
              <w:rPr>
                <w:rFonts w:eastAsia="Arial Unicode MS" w:cs="Arial"/>
                <w:sz w:val="20"/>
                <w:szCs w:val="20"/>
              </w:rPr>
              <w:t xml:space="preserve"> </w:t>
            </w:r>
            <w:r w:rsidRPr="00DF0106">
              <w:rPr>
                <w:rFonts w:eastAsia="Arial Unicode MS" w:cs="Arial"/>
                <w:sz w:val="20"/>
                <w:szCs w:val="20"/>
              </w:rPr>
              <w:t>erschließen</w:t>
            </w:r>
          </w:p>
          <w:p w14:paraId="6C54200B" w14:textId="77777777" w:rsidR="001B12C8" w:rsidRPr="00213817" w:rsidRDefault="001B12C8" w:rsidP="001B12C8">
            <w:pPr>
              <w:spacing w:before="60" w:after="120" w:line="240" w:lineRule="auto"/>
              <w:rPr>
                <w:rFonts w:eastAsia="Arial Unicode MS" w:cs="Arial"/>
                <w:sz w:val="20"/>
                <w:szCs w:val="20"/>
              </w:rPr>
            </w:pPr>
            <w:r w:rsidRPr="00616EAE">
              <w:rPr>
                <w:rFonts w:eastAsia="Arial Unicode MS" w:cs="Arial"/>
                <w:b/>
                <w:sz w:val="20"/>
                <w:szCs w:val="20"/>
                <w:shd w:val="clear" w:color="auto" w:fill="FFE2D5"/>
              </w:rPr>
              <w:t>G</w:t>
            </w:r>
            <w:r w:rsidRPr="00DF0106">
              <w:rPr>
                <w:rFonts w:eastAsia="Arial Unicode MS" w:cs="Arial"/>
                <w:sz w:val="20"/>
                <w:szCs w:val="20"/>
              </w:rPr>
              <w:t>: aus vorgegebenen</w:t>
            </w:r>
            <w:r>
              <w:rPr>
                <w:rFonts w:eastAsia="Arial Unicode MS" w:cs="Arial"/>
                <w:sz w:val="20"/>
                <w:szCs w:val="20"/>
              </w:rPr>
              <w:t xml:space="preserve"> Beispielen</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25E2FB8" w14:textId="77777777" w:rsidR="001B12C8" w:rsidRPr="00EC5661" w:rsidRDefault="001B12C8" w:rsidP="001B12C8">
            <w:pPr>
              <w:spacing w:before="120" w:after="120" w:line="240" w:lineRule="auto"/>
              <w:rPr>
                <w:rFonts w:eastAsia="Calibri" w:cs="Arial"/>
                <w:b/>
                <w:sz w:val="20"/>
                <w:szCs w:val="20"/>
                <w:lang w:eastAsia="en-US"/>
              </w:rPr>
            </w:pPr>
            <w:r>
              <w:rPr>
                <w:rFonts w:eastAsia="Calibri" w:cs="Arial"/>
                <w:b/>
                <w:sz w:val="20"/>
                <w:szCs w:val="20"/>
                <w:lang w:eastAsia="en-US"/>
              </w:rPr>
              <w:lastRenderedPageBreak/>
              <w:t xml:space="preserve">2. </w:t>
            </w:r>
            <w:r w:rsidRPr="00EC5661">
              <w:rPr>
                <w:rFonts w:eastAsia="Calibri" w:cs="Arial"/>
                <w:b/>
                <w:sz w:val="20"/>
                <w:szCs w:val="20"/>
                <w:lang w:eastAsia="en-US"/>
              </w:rPr>
              <w:t>Fragen nach dem Stellenwert der Tiere für den Me</w:t>
            </w:r>
            <w:r w:rsidRPr="00EC5661">
              <w:rPr>
                <w:rFonts w:eastAsia="Calibri" w:cs="Arial"/>
                <w:b/>
                <w:sz w:val="20"/>
                <w:szCs w:val="20"/>
                <w:lang w:eastAsia="en-US"/>
              </w:rPr>
              <w:t>n</w:t>
            </w:r>
            <w:r w:rsidRPr="00EC5661">
              <w:rPr>
                <w:rFonts w:eastAsia="Calibri" w:cs="Arial"/>
                <w:b/>
                <w:sz w:val="20"/>
                <w:szCs w:val="20"/>
                <w:lang w:eastAsia="en-US"/>
              </w:rPr>
              <w:t>schen und dem, was die Tiere brauchen</w:t>
            </w:r>
          </w:p>
          <w:p w14:paraId="22598B13" w14:textId="77777777" w:rsidR="001B12C8" w:rsidRPr="00EC5661" w:rsidRDefault="001B12C8" w:rsidP="001B12C8">
            <w:pPr>
              <w:numPr>
                <w:ilvl w:val="0"/>
                <w:numId w:val="15"/>
              </w:numPr>
              <w:spacing w:before="120" w:after="120" w:line="240" w:lineRule="auto"/>
              <w:rPr>
                <w:rFonts w:eastAsia="Calibri" w:cs="Arial"/>
                <w:sz w:val="20"/>
                <w:szCs w:val="20"/>
                <w:lang w:eastAsia="en-US"/>
              </w:rPr>
            </w:pPr>
            <w:r w:rsidRPr="00EC5661">
              <w:rPr>
                <w:rFonts w:eastAsia="Calibri" w:cs="Arial"/>
                <w:sz w:val="20"/>
                <w:szCs w:val="20"/>
                <w:lang w:eastAsia="en-US"/>
              </w:rPr>
              <w:t xml:space="preserve">systematische Darstellung der Bedeutung des Tieres für den Menschen </w:t>
            </w:r>
          </w:p>
          <w:p w14:paraId="60391AA9" w14:textId="77777777" w:rsidR="001B12C8" w:rsidRPr="00EC5661" w:rsidRDefault="001B12C8" w:rsidP="001B12C8">
            <w:pPr>
              <w:numPr>
                <w:ilvl w:val="0"/>
                <w:numId w:val="15"/>
              </w:numPr>
              <w:spacing w:before="120" w:after="120" w:line="240" w:lineRule="auto"/>
              <w:rPr>
                <w:rFonts w:eastAsia="Calibri" w:cs="Arial"/>
                <w:sz w:val="20"/>
                <w:szCs w:val="20"/>
                <w:lang w:eastAsia="en-US"/>
              </w:rPr>
            </w:pPr>
            <w:r>
              <w:rPr>
                <w:rFonts w:eastAsia="Calibri" w:cs="Arial"/>
                <w:sz w:val="20"/>
                <w:szCs w:val="20"/>
                <w:lang w:eastAsia="en-US"/>
              </w:rPr>
              <w:t>g</w:t>
            </w:r>
            <w:r w:rsidRPr="00EC5661">
              <w:rPr>
                <w:rFonts w:eastAsia="Calibri" w:cs="Arial"/>
                <w:sz w:val="20"/>
                <w:szCs w:val="20"/>
                <w:lang w:eastAsia="en-US"/>
              </w:rPr>
              <w:t>rundlegende Bedürfnisse und Lebensbedingungen der Tiere</w:t>
            </w:r>
          </w:p>
          <w:p w14:paraId="09C0BF88" w14:textId="77777777" w:rsidR="001B12C8" w:rsidRPr="00EC5661" w:rsidRDefault="001B12C8" w:rsidP="001B12C8">
            <w:pPr>
              <w:pStyle w:val="Listenabsatz"/>
              <w:numPr>
                <w:ilvl w:val="0"/>
                <w:numId w:val="15"/>
              </w:numPr>
              <w:spacing w:before="120" w:after="120" w:line="240" w:lineRule="auto"/>
              <w:rPr>
                <w:rFonts w:eastAsia="Calibri" w:cs="Arial"/>
                <w:b/>
                <w:sz w:val="20"/>
                <w:szCs w:val="20"/>
                <w:lang w:eastAsia="en-US"/>
              </w:rPr>
            </w:pPr>
            <w:r w:rsidRPr="00EC5661">
              <w:rPr>
                <w:rFonts w:eastAsia="Calibri" w:cs="Arial"/>
                <w:sz w:val="20"/>
                <w:szCs w:val="20"/>
                <w:lang w:eastAsia="en-US"/>
              </w:rPr>
              <w:t>Bewertung der Mensch-Tier-Beziehungen</w:t>
            </w:r>
          </w:p>
        </w:tc>
        <w:tc>
          <w:tcPr>
            <w:tcW w:w="2977" w:type="dxa"/>
            <w:vMerge w:val="restart"/>
            <w:tcBorders>
              <w:top w:val="single" w:sz="4" w:space="0" w:color="auto"/>
              <w:left w:val="single" w:sz="4" w:space="0" w:color="auto"/>
              <w:right w:val="single" w:sz="4" w:space="0" w:color="auto"/>
            </w:tcBorders>
            <w:shd w:val="clear" w:color="auto" w:fill="auto"/>
          </w:tcPr>
          <w:p w14:paraId="42807ABB" w14:textId="77777777" w:rsidR="001B12C8" w:rsidRDefault="001B12C8" w:rsidP="001B12C8">
            <w:pPr>
              <w:spacing w:before="120" w:after="120" w:line="240" w:lineRule="auto"/>
              <w:rPr>
                <w:sz w:val="20"/>
                <w:szCs w:val="20"/>
              </w:rPr>
            </w:pPr>
            <w:r>
              <w:rPr>
                <w:b/>
                <w:bCs/>
                <w:sz w:val="20"/>
                <w:szCs w:val="20"/>
              </w:rPr>
              <w:t>Leitbegriff</w:t>
            </w:r>
            <w:r w:rsidRPr="004F4B8A">
              <w:rPr>
                <w:b/>
                <w:bCs/>
                <w:sz w:val="20"/>
                <w:szCs w:val="20"/>
              </w:rPr>
              <w:t>:</w:t>
            </w:r>
            <w:r w:rsidRPr="004F4B8A">
              <w:rPr>
                <w:sz w:val="20"/>
                <w:szCs w:val="20"/>
              </w:rPr>
              <w:t xml:space="preserve"> </w:t>
            </w:r>
            <w:r>
              <w:rPr>
                <w:sz w:val="20"/>
                <w:szCs w:val="20"/>
              </w:rPr>
              <w:t>Gerechtigkeit, Verantwortung</w:t>
            </w:r>
          </w:p>
          <w:p w14:paraId="55F125DC" w14:textId="77777777" w:rsidR="001B12C8" w:rsidRDefault="001B12C8" w:rsidP="001B12C8">
            <w:pPr>
              <w:spacing w:before="120" w:after="120" w:line="240" w:lineRule="auto"/>
              <w:rPr>
                <w:rFonts w:eastAsia="Arial Unicode MS" w:cs="Arial"/>
                <w:b/>
                <w:sz w:val="20"/>
                <w:szCs w:val="20"/>
              </w:rPr>
            </w:pPr>
          </w:p>
          <w:p w14:paraId="1F463F2B" w14:textId="77777777" w:rsidR="001B12C8" w:rsidRPr="001D59A9" w:rsidRDefault="001B12C8" w:rsidP="001B12C8">
            <w:pPr>
              <w:spacing w:before="120" w:after="120" w:line="240" w:lineRule="auto"/>
              <w:rPr>
                <w:rFonts w:eastAsia="Calibri"/>
                <w:b/>
                <w:sz w:val="20"/>
              </w:rPr>
            </w:pPr>
            <w:r w:rsidRPr="00002BF4">
              <w:rPr>
                <w:rFonts w:eastAsia="Calibri"/>
                <w:b/>
                <w:sz w:val="20"/>
              </w:rPr>
              <w:t>Vernetzung mit</w:t>
            </w:r>
          </w:p>
          <w:p w14:paraId="64F20AB8" w14:textId="77777777" w:rsidR="001B12C8" w:rsidRPr="001A0B3A" w:rsidRDefault="001B12C8" w:rsidP="001B12C8">
            <w:pPr>
              <w:spacing w:before="120" w:after="120" w:line="240" w:lineRule="auto"/>
              <w:rPr>
                <w:rFonts w:cs="Arial"/>
                <w:sz w:val="20"/>
                <w:szCs w:val="20"/>
              </w:rPr>
            </w:pPr>
            <w:r w:rsidRPr="001A0B3A">
              <w:rPr>
                <w:rFonts w:cs="Arial"/>
                <w:sz w:val="20"/>
                <w:szCs w:val="20"/>
              </w:rPr>
              <w:t xml:space="preserve">3.1.1.3 </w:t>
            </w:r>
            <w:r>
              <w:rPr>
                <w:rFonts w:cs="Arial"/>
                <w:sz w:val="20"/>
                <w:szCs w:val="20"/>
              </w:rPr>
              <w:t xml:space="preserve">(1), (4) </w:t>
            </w:r>
            <w:r w:rsidRPr="001A0B3A">
              <w:rPr>
                <w:rFonts w:cs="Arial"/>
                <w:sz w:val="20"/>
                <w:szCs w:val="20"/>
              </w:rPr>
              <w:t xml:space="preserve">Gerechtigkeit </w:t>
            </w:r>
          </w:p>
          <w:p w14:paraId="3492143A" w14:textId="77777777" w:rsidR="001B12C8" w:rsidRPr="00213817" w:rsidRDefault="001B12C8" w:rsidP="001B12C8">
            <w:pPr>
              <w:spacing w:before="120" w:after="120" w:line="240" w:lineRule="auto"/>
              <w:rPr>
                <w:rFonts w:eastAsia="Calibri" w:cs="Arial"/>
                <w:bCs/>
                <w:sz w:val="20"/>
                <w:szCs w:val="20"/>
              </w:rPr>
            </w:pPr>
            <w:r w:rsidRPr="00213817">
              <w:rPr>
                <w:rFonts w:cs="Arial"/>
                <w:bCs/>
                <w:sz w:val="20"/>
                <w:szCs w:val="20"/>
              </w:rPr>
              <w:t>3.1.7.1 (2) Ethisch-moralische Grundlagen des Handelns</w:t>
            </w:r>
          </w:p>
          <w:p w14:paraId="631ED7AD" w14:textId="77777777" w:rsidR="001B12C8" w:rsidRDefault="001B12C8" w:rsidP="001B12C8">
            <w:pPr>
              <w:spacing w:before="120" w:after="120" w:line="240" w:lineRule="auto"/>
              <w:rPr>
                <w:bCs/>
                <w:sz w:val="20"/>
                <w:szCs w:val="20"/>
              </w:rPr>
            </w:pPr>
            <w:r>
              <w:rPr>
                <w:rFonts w:eastAsia="Calibri" w:cs="Arial"/>
                <w:szCs w:val="22"/>
                <w:shd w:val="clear" w:color="auto" w:fill="A3D7B7"/>
              </w:rPr>
              <w:t>L BNE</w:t>
            </w:r>
            <w:r>
              <w:rPr>
                <w:rFonts w:eastAsia="Calibri" w:cs="Arial"/>
                <w:i/>
                <w:szCs w:val="22"/>
              </w:rPr>
              <w:t xml:space="preserve"> </w:t>
            </w:r>
            <w:r>
              <w:rPr>
                <w:bCs/>
                <w:sz w:val="20"/>
                <w:szCs w:val="20"/>
              </w:rPr>
              <w:t>Teilhabe, Mitwirkung, Mitbestimmung</w:t>
            </w:r>
          </w:p>
          <w:p w14:paraId="3144E330" w14:textId="77777777" w:rsidR="001B12C8" w:rsidRPr="002141A3" w:rsidRDefault="001B12C8" w:rsidP="001B12C8">
            <w:pPr>
              <w:pStyle w:val="BPStandardListePunkt"/>
              <w:numPr>
                <w:ilvl w:val="0"/>
                <w:numId w:val="0"/>
              </w:numPr>
              <w:tabs>
                <w:tab w:val="left" w:pos="708"/>
              </w:tabs>
              <w:spacing w:before="120" w:after="120" w:line="240" w:lineRule="auto"/>
              <w:jc w:val="left"/>
              <w:rPr>
                <w:rStyle w:val="BPStandardFett"/>
                <w:rFonts w:cs="Times New Roman"/>
                <w:sz w:val="22"/>
              </w:rPr>
            </w:pPr>
            <w:r>
              <w:rPr>
                <w:szCs w:val="22"/>
                <w:shd w:val="clear" w:color="auto" w:fill="A3D7B7"/>
              </w:rPr>
              <w:lastRenderedPageBreak/>
              <w:t>L BNE</w:t>
            </w:r>
            <w:r>
              <w:rPr>
                <w:i/>
                <w:szCs w:val="22"/>
              </w:rPr>
              <w:t xml:space="preserve"> </w:t>
            </w:r>
            <w:r w:rsidRPr="002141A3">
              <w:rPr>
                <w:rStyle w:val="BPStandardFett"/>
                <w:b w:val="0"/>
              </w:rPr>
              <w:t>Bedeutung und G</w:t>
            </w:r>
            <w:r w:rsidRPr="002141A3">
              <w:rPr>
                <w:rStyle w:val="BPStandardFett"/>
                <w:b w:val="0"/>
              </w:rPr>
              <w:t>e</w:t>
            </w:r>
            <w:r w:rsidRPr="002141A3">
              <w:rPr>
                <w:rStyle w:val="BPStandardFett"/>
                <w:b w:val="0"/>
              </w:rPr>
              <w:t>fährdung nachhaltiger Entwic</w:t>
            </w:r>
            <w:r w:rsidRPr="002141A3">
              <w:rPr>
                <w:rStyle w:val="BPStandardFett"/>
                <w:b w:val="0"/>
              </w:rPr>
              <w:t>k</w:t>
            </w:r>
            <w:r w:rsidRPr="002141A3">
              <w:rPr>
                <w:rStyle w:val="BPStandardFett"/>
                <w:b w:val="0"/>
              </w:rPr>
              <w:t xml:space="preserve">lung </w:t>
            </w:r>
          </w:p>
          <w:p w14:paraId="3ACC6C06" w14:textId="77777777" w:rsidR="001B12C8" w:rsidRDefault="001B12C8" w:rsidP="001B12C8">
            <w:pPr>
              <w:pStyle w:val="BPStandard"/>
              <w:spacing w:before="120" w:after="120" w:line="240" w:lineRule="auto"/>
            </w:pPr>
            <w:r>
              <w:rPr>
                <w:szCs w:val="22"/>
                <w:shd w:val="clear" w:color="auto" w:fill="A3D7B7"/>
              </w:rPr>
              <w:t>L VB</w:t>
            </w:r>
            <w:r>
              <w:rPr>
                <w:i/>
                <w:szCs w:val="22"/>
              </w:rPr>
              <w:t xml:space="preserve"> </w:t>
            </w:r>
            <w:r w:rsidRPr="00E4229A">
              <w:t xml:space="preserve">Konsumverhalten der und des Einzelnen </w:t>
            </w:r>
          </w:p>
          <w:p w14:paraId="4F58F5E0" w14:textId="77777777" w:rsidR="001B12C8" w:rsidRDefault="001B12C8" w:rsidP="001B12C8">
            <w:pPr>
              <w:spacing w:before="120" w:after="120" w:line="240" w:lineRule="auto"/>
              <w:rPr>
                <w:bCs/>
                <w:sz w:val="20"/>
                <w:szCs w:val="20"/>
              </w:rPr>
            </w:pPr>
            <w:r>
              <w:rPr>
                <w:rFonts w:eastAsia="Calibri" w:cs="Arial"/>
                <w:szCs w:val="22"/>
                <w:shd w:val="clear" w:color="auto" w:fill="A3D7B7"/>
              </w:rPr>
              <w:t>L BTV</w:t>
            </w:r>
            <w:r>
              <w:rPr>
                <w:rFonts w:eastAsia="Calibri" w:cs="Arial"/>
                <w:i/>
                <w:szCs w:val="22"/>
              </w:rPr>
              <w:t xml:space="preserve"> </w:t>
            </w:r>
            <w:r>
              <w:rPr>
                <w:bCs/>
                <w:sz w:val="20"/>
                <w:szCs w:val="20"/>
              </w:rPr>
              <w:t>Konfliktbewältigung und Interessenausgleich</w:t>
            </w:r>
          </w:p>
          <w:p w14:paraId="22DD6818" w14:textId="77777777" w:rsidR="001B12C8" w:rsidRPr="00EC5661" w:rsidRDefault="001B12C8" w:rsidP="001B12C8">
            <w:pPr>
              <w:spacing w:before="120" w:after="120" w:line="240" w:lineRule="auto"/>
              <w:rPr>
                <w:rFonts w:eastAsia="Calibri" w:cs="Arial"/>
                <w:szCs w:val="22"/>
              </w:rPr>
            </w:pPr>
            <w:r>
              <w:rPr>
                <w:rFonts w:eastAsia="Calibri" w:cs="Arial"/>
                <w:szCs w:val="22"/>
                <w:shd w:val="clear" w:color="auto" w:fill="A3D7B7"/>
              </w:rPr>
              <w:t xml:space="preserve"> L MB</w:t>
            </w:r>
            <w:r>
              <w:rPr>
                <w:b/>
                <w:bCs/>
                <w:sz w:val="20"/>
                <w:szCs w:val="20"/>
              </w:rPr>
              <w:t xml:space="preserve"> </w:t>
            </w:r>
            <w:r>
              <w:rPr>
                <w:bCs/>
                <w:sz w:val="20"/>
                <w:szCs w:val="20"/>
              </w:rPr>
              <w:t>Kommunikation und Kooperation</w:t>
            </w:r>
          </w:p>
        </w:tc>
      </w:tr>
      <w:tr w:rsidR="001B12C8" w:rsidRPr="00D72B29" w14:paraId="3AC3DC22" w14:textId="77777777" w:rsidTr="001E3022">
        <w:tc>
          <w:tcPr>
            <w:tcW w:w="3686" w:type="dxa"/>
            <w:vMerge/>
            <w:tcBorders>
              <w:left w:val="single" w:sz="4" w:space="0" w:color="auto"/>
              <w:right w:val="single" w:sz="4" w:space="0" w:color="auto"/>
            </w:tcBorders>
            <w:shd w:val="clear" w:color="auto" w:fill="auto"/>
          </w:tcPr>
          <w:p w14:paraId="4D7B5F12"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10FB1587"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B75834F" w14:textId="77777777" w:rsidR="001B12C8" w:rsidRPr="00EC5661" w:rsidRDefault="001B12C8" w:rsidP="001B12C8">
            <w:pPr>
              <w:spacing w:before="120" w:after="120" w:line="240" w:lineRule="auto"/>
              <w:rPr>
                <w:rFonts w:eastAsia="Calibri" w:cs="Arial"/>
                <w:b/>
                <w:sz w:val="20"/>
                <w:szCs w:val="20"/>
                <w:lang w:eastAsia="en-US"/>
              </w:rPr>
            </w:pPr>
            <w:r w:rsidRPr="00EC5661">
              <w:rPr>
                <w:rFonts w:eastAsia="Calibri" w:cs="Arial"/>
                <w:b/>
                <w:sz w:val="20"/>
                <w:szCs w:val="20"/>
                <w:lang w:eastAsia="en-US"/>
              </w:rPr>
              <w:t>a) Welche Interessen und welche Werte prägen das Ve</w:t>
            </w:r>
            <w:r w:rsidRPr="00EC5661">
              <w:rPr>
                <w:rFonts w:eastAsia="Calibri" w:cs="Arial"/>
                <w:b/>
                <w:sz w:val="20"/>
                <w:szCs w:val="20"/>
                <w:lang w:eastAsia="en-US"/>
              </w:rPr>
              <w:t>r</w:t>
            </w:r>
            <w:r w:rsidRPr="00EC5661">
              <w:rPr>
                <w:rFonts w:eastAsia="Calibri" w:cs="Arial"/>
                <w:b/>
                <w:sz w:val="20"/>
                <w:szCs w:val="20"/>
                <w:lang w:eastAsia="en-US"/>
              </w:rPr>
              <w:t xml:space="preserve">hältnis des Menschen </w:t>
            </w:r>
            <w:r w:rsidRPr="00213817">
              <w:rPr>
                <w:rFonts w:eastAsia="Calibri" w:cs="Arial"/>
                <w:b/>
                <w:sz w:val="20"/>
                <w:szCs w:val="20"/>
                <w:lang w:eastAsia="en-US"/>
              </w:rPr>
              <w:t>zum Tier</w:t>
            </w:r>
            <w:r w:rsidRPr="00EC5661">
              <w:rPr>
                <w:rFonts w:eastAsia="Calibri" w:cs="Arial"/>
                <w:b/>
                <w:sz w:val="20"/>
                <w:szCs w:val="20"/>
                <w:lang w:eastAsia="en-US"/>
              </w:rPr>
              <w:t>?</w:t>
            </w:r>
          </w:p>
          <w:p w14:paraId="363B2812" w14:textId="77777777" w:rsidR="001B12C8" w:rsidRPr="00EC5661" w:rsidRDefault="001B12C8" w:rsidP="001B12C8">
            <w:pPr>
              <w:spacing w:before="120" w:after="120" w:line="240" w:lineRule="auto"/>
              <w:rPr>
                <w:rFonts w:eastAsia="Calibri" w:cs="Arial"/>
                <w:sz w:val="20"/>
                <w:szCs w:val="20"/>
                <w:lang w:eastAsia="en-US"/>
              </w:rPr>
            </w:pPr>
            <w:r w:rsidRPr="00EC5661">
              <w:rPr>
                <w:rFonts w:eastAsia="Calibri" w:cs="Arial"/>
                <w:sz w:val="20"/>
                <w:szCs w:val="20"/>
                <w:lang w:eastAsia="en-US"/>
              </w:rPr>
              <w:lastRenderedPageBreak/>
              <w:t xml:space="preserve">Interessen und Werte, die den verschiedenen Mensch-Tier-Beziehungen und Verwendungsweisen des Tieres zugrunde liegen, erschließen und systematisierend darstellen </w:t>
            </w:r>
          </w:p>
          <w:p w14:paraId="167D0120" w14:textId="77777777" w:rsidR="001B12C8" w:rsidRPr="00EC5661" w:rsidRDefault="001B12C8" w:rsidP="001B12C8">
            <w:pPr>
              <w:spacing w:before="120" w:after="120" w:line="240" w:lineRule="auto"/>
              <w:rPr>
                <w:rFonts w:eastAsia="Calibri" w:cs="Arial"/>
                <w:b/>
                <w:sz w:val="20"/>
                <w:szCs w:val="20"/>
                <w:lang w:eastAsia="en-US"/>
              </w:rPr>
            </w:pPr>
            <w:r w:rsidRPr="00EC5661">
              <w:rPr>
                <w:rFonts w:eastAsia="Calibri" w:cs="Arial"/>
                <w:sz w:val="20"/>
                <w:szCs w:val="20"/>
                <w:lang w:eastAsia="en-US"/>
              </w:rPr>
              <w:t>z.B. Fallbeispiele, Ergebnisse aus den vorherigen Aufgabe</w:t>
            </w:r>
            <w:r w:rsidRPr="00EC5661">
              <w:rPr>
                <w:rFonts w:eastAsia="Calibri" w:cs="Arial"/>
                <w:sz w:val="20"/>
                <w:szCs w:val="20"/>
                <w:lang w:eastAsia="en-US"/>
              </w:rPr>
              <w:t>n</w:t>
            </w:r>
            <w:r w:rsidRPr="00EC5661">
              <w:rPr>
                <w:rFonts w:eastAsia="Calibri" w:cs="Arial"/>
                <w:sz w:val="20"/>
                <w:szCs w:val="20"/>
                <w:lang w:eastAsia="en-US"/>
              </w:rPr>
              <w:t>teilen, Sprechblasen füllen</w:t>
            </w:r>
          </w:p>
        </w:tc>
        <w:tc>
          <w:tcPr>
            <w:tcW w:w="2977" w:type="dxa"/>
            <w:vMerge/>
            <w:tcBorders>
              <w:left w:val="single" w:sz="4" w:space="0" w:color="auto"/>
              <w:right w:val="single" w:sz="4" w:space="0" w:color="auto"/>
            </w:tcBorders>
            <w:shd w:val="clear" w:color="auto" w:fill="auto"/>
          </w:tcPr>
          <w:p w14:paraId="54A0E025" w14:textId="77777777" w:rsidR="001B12C8" w:rsidRPr="00EC5661" w:rsidRDefault="001B12C8" w:rsidP="001B12C8">
            <w:pPr>
              <w:spacing w:line="276" w:lineRule="auto"/>
              <w:rPr>
                <w:rFonts w:eastAsia="Calibri" w:cs="Arial"/>
                <w:szCs w:val="22"/>
              </w:rPr>
            </w:pPr>
          </w:p>
        </w:tc>
      </w:tr>
      <w:tr w:rsidR="001B12C8" w:rsidRPr="00D72B29" w14:paraId="32D9EA10" w14:textId="77777777" w:rsidTr="001E3022">
        <w:tc>
          <w:tcPr>
            <w:tcW w:w="3686" w:type="dxa"/>
            <w:vMerge/>
            <w:tcBorders>
              <w:left w:val="single" w:sz="4" w:space="0" w:color="auto"/>
              <w:right w:val="single" w:sz="4" w:space="0" w:color="auto"/>
            </w:tcBorders>
            <w:shd w:val="clear" w:color="auto" w:fill="auto"/>
          </w:tcPr>
          <w:p w14:paraId="06E0E563"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7CCCC30E"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663E3D9" w14:textId="77777777" w:rsidR="001B12C8" w:rsidRPr="00EC5661" w:rsidRDefault="001B12C8" w:rsidP="001B12C8">
            <w:pPr>
              <w:spacing w:before="120" w:line="240" w:lineRule="auto"/>
              <w:rPr>
                <w:rFonts w:eastAsia="Calibri" w:cs="Arial"/>
                <w:sz w:val="20"/>
                <w:szCs w:val="20"/>
                <w:lang w:eastAsia="en-US"/>
              </w:rPr>
            </w:pPr>
            <w:r w:rsidRPr="00236414">
              <w:rPr>
                <w:rFonts w:eastAsia="Calibri" w:cs="Arial"/>
                <w:b/>
                <w:sz w:val="20"/>
                <w:szCs w:val="20"/>
                <w:shd w:val="clear" w:color="auto" w:fill="F5A092"/>
                <w:lang w:eastAsia="en-US"/>
              </w:rPr>
              <w:t>E</w:t>
            </w:r>
            <w:r w:rsidRPr="00EC5661">
              <w:rPr>
                <w:rFonts w:eastAsia="Calibri" w:cs="Arial"/>
                <w:sz w:val="20"/>
                <w:szCs w:val="20"/>
                <w:lang w:eastAsia="en-US"/>
              </w:rPr>
              <w:t>: Interessen herausarbeiten und teilweise vorgegebenen Werten zuordnen</w:t>
            </w:r>
          </w:p>
          <w:p w14:paraId="5128EE19" w14:textId="77777777" w:rsidR="001B12C8" w:rsidRPr="00EC5661" w:rsidRDefault="001B12C8" w:rsidP="001B12C8">
            <w:pPr>
              <w:spacing w:before="60" w:line="240" w:lineRule="auto"/>
              <w:rPr>
                <w:rFonts w:eastAsia="Calibri" w:cs="Arial"/>
                <w:sz w:val="20"/>
                <w:szCs w:val="20"/>
                <w:lang w:eastAsia="en-US"/>
              </w:rPr>
            </w:pPr>
            <w:r w:rsidRPr="0050441F">
              <w:rPr>
                <w:rFonts w:eastAsia="Calibri" w:cs="Arial"/>
                <w:b/>
                <w:sz w:val="20"/>
                <w:szCs w:val="20"/>
                <w:shd w:val="clear" w:color="auto" w:fill="FFCEB9"/>
                <w:lang w:eastAsia="en-US"/>
              </w:rPr>
              <w:t>M</w:t>
            </w:r>
            <w:r w:rsidRPr="00EC5661">
              <w:rPr>
                <w:rFonts w:eastAsia="Calibri" w:cs="Arial"/>
                <w:sz w:val="20"/>
                <w:szCs w:val="20"/>
                <w:lang w:eastAsia="en-US"/>
              </w:rPr>
              <w:t>: Interessen herausarbeiten und vorgegebenen Werten zuordnen</w:t>
            </w:r>
          </w:p>
          <w:p w14:paraId="2A430EFF" w14:textId="77777777" w:rsidR="001B12C8" w:rsidRPr="00EC5661" w:rsidRDefault="001B12C8" w:rsidP="001B12C8">
            <w:pPr>
              <w:spacing w:before="60" w:after="120" w:line="240" w:lineRule="auto"/>
              <w:rPr>
                <w:rFonts w:eastAsia="Calibri" w:cs="Arial"/>
                <w:b/>
                <w:sz w:val="20"/>
                <w:szCs w:val="20"/>
                <w:lang w:eastAsia="en-US"/>
              </w:rPr>
            </w:pPr>
            <w:r w:rsidRPr="00616EAE">
              <w:rPr>
                <w:rFonts w:eastAsia="Calibri" w:cs="Arial"/>
                <w:b/>
                <w:sz w:val="20"/>
                <w:szCs w:val="20"/>
                <w:shd w:val="clear" w:color="auto" w:fill="FFE2D5"/>
                <w:lang w:eastAsia="en-US"/>
              </w:rPr>
              <w:t>G</w:t>
            </w:r>
            <w:r w:rsidRPr="00EC5661">
              <w:rPr>
                <w:rFonts w:eastAsia="Calibri" w:cs="Arial"/>
                <w:sz w:val="20"/>
                <w:szCs w:val="20"/>
                <w:lang w:eastAsia="en-US"/>
              </w:rPr>
              <w:t>: Interessen angeleitet herausarbeiten und vorgegebenem Wertepool zuordnen</w:t>
            </w:r>
          </w:p>
        </w:tc>
        <w:tc>
          <w:tcPr>
            <w:tcW w:w="2977" w:type="dxa"/>
            <w:vMerge/>
            <w:tcBorders>
              <w:left w:val="single" w:sz="4" w:space="0" w:color="auto"/>
              <w:right w:val="single" w:sz="4" w:space="0" w:color="auto"/>
            </w:tcBorders>
            <w:shd w:val="clear" w:color="auto" w:fill="auto"/>
          </w:tcPr>
          <w:p w14:paraId="69A32546" w14:textId="77777777" w:rsidR="001B12C8" w:rsidRPr="00EC5661" w:rsidRDefault="001B12C8" w:rsidP="001B12C8">
            <w:pPr>
              <w:spacing w:line="276" w:lineRule="auto"/>
              <w:rPr>
                <w:rFonts w:eastAsia="Calibri" w:cs="Arial"/>
                <w:szCs w:val="22"/>
              </w:rPr>
            </w:pPr>
          </w:p>
        </w:tc>
      </w:tr>
      <w:tr w:rsidR="001B12C8" w:rsidRPr="00D72B29" w14:paraId="26B88A63" w14:textId="77777777" w:rsidTr="001E3022">
        <w:tc>
          <w:tcPr>
            <w:tcW w:w="3686" w:type="dxa"/>
            <w:vMerge/>
            <w:tcBorders>
              <w:left w:val="single" w:sz="4" w:space="0" w:color="auto"/>
              <w:right w:val="single" w:sz="4" w:space="0" w:color="auto"/>
            </w:tcBorders>
            <w:shd w:val="clear" w:color="auto" w:fill="auto"/>
          </w:tcPr>
          <w:p w14:paraId="6CF53669"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163548BE"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15345866" w14:textId="77777777" w:rsidR="001B12C8" w:rsidRPr="00B15DA8" w:rsidRDefault="001B12C8" w:rsidP="001B12C8">
            <w:pPr>
              <w:spacing w:before="120" w:after="120" w:line="240" w:lineRule="auto"/>
              <w:ind w:left="34"/>
              <w:rPr>
                <w:rFonts w:eastAsia="Calibri" w:cs="Arial"/>
                <w:b/>
                <w:sz w:val="20"/>
                <w:szCs w:val="20"/>
                <w:lang w:eastAsia="en-US"/>
              </w:rPr>
            </w:pPr>
            <w:r w:rsidRPr="00B15DA8">
              <w:rPr>
                <w:rFonts w:eastAsia="Calibri" w:cs="Arial"/>
                <w:b/>
                <w:sz w:val="20"/>
                <w:szCs w:val="20"/>
                <w:lang w:eastAsia="en-US"/>
              </w:rPr>
              <w:t>b) Wie wollen Tiere leben?</w:t>
            </w:r>
          </w:p>
          <w:p w14:paraId="142FFD73" w14:textId="77777777" w:rsidR="001B12C8" w:rsidRPr="00B15DA8" w:rsidRDefault="001B12C8" w:rsidP="001B12C8">
            <w:pPr>
              <w:spacing w:before="120" w:after="120" w:line="240" w:lineRule="auto"/>
              <w:ind w:left="34"/>
              <w:rPr>
                <w:rFonts w:eastAsia="Calibri" w:cs="Arial"/>
                <w:sz w:val="20"/>
                <w:szCs w:val="20"/>
                <w:lang w:eastAsia="en-US"/>
              </w:rPr>
            </w:pPr>
            <w:r w:rsidRPr="00B15DA8">
              <w:rPr>
                <w:rFonts w:eastAsia="Calibri" w:cs="Arial"/>
                <w:sz w:val="20"/>
                <w:szCs w:val="20"/>
                <w:lang w:eastAsia="en-US"/>
              </w:rPr>
              <w:t>exemplarisch Bedürfnisse (z.B. Leidvermeidung) und grun</w:t>
            </w:r>
            <w:r w:rsidRPr="00B15DA8">
              <w:rPr>
                <w:rFonts w:eastAsia="Calibri" w:cs="Arial"/>
                <w:sz w:val="20"/>
                <w:szCs w:val="20"/>
                <w:lang w:eastAsia="en-US"/>
              </w:rPr>
              <w:t>d</w:t>
            </w:r>
            <w:r w:rsidRPr="00B15DA8">
              <w:rPr>
                <w:rFonts w:eastAsia="Calibri" w:cs="Arial"/>
                <w:sz w:val="20"/>
                <w:szCs w:val="20"/>
                <w:lang w:eastAsia="en-US"/>
              </w:rPr>
              <w:t>legende Lebensbedingungen von (Haus-)Tieren herausa</w:t>
            </w:r>
            <w:r w:rsidRPr="00B15DA8">
              <w:rPr>
                <w:rFonts w:eastAsia="Calibri" w:cs="Arial"/>
                <w:sz w:val="20"/>
                <w:szCs w:val="20"/>
                <w:lang w:eastAsia="en-US"/>
              </w:rPr>
              <w:t>r</w:t>
            </w:r>
            <w:r w:rsidRPr="00B15DA8">
              <w:rPr>
                <w:rFonts w:eastAsia="Calibri" w:cs="Arial"/>
                <w:sz w:val="20"/>
                <w:szCs w:val="20"/>
                <w:lang w:eastAsia="en-US"/>
              </w:rPr>
              <w:t>beiten, reflektieren und mit realen Bedingungen vergleichen</w:t>
            </w:r>
          </w:p>
          <w:p w14:paraId="101AE7B1" w14:textId="77777777" w:rsidR="001B12C8" w:rsidRPr="00EC5661" w:rsidRDefault="001B12C8" w:rsidP="001B12C8">
            <w:pPr>
              <w:spacing w:before="120" w:after="120" w:line="240" w:lineRule="auto"/>
              <w:rPr>
                <w:rFonts w:eastAsia="Calibri" w:cs="Arial"/>
                <w:sz w:val="20"/>
                <w:szCs w:val="20"/>
                <w:lang w:eastAsia="en-US"/>
              </w:rPr>
            </w:pPr>
            <w:r w:rsidRPr="00B15DA8">
              <w:rPr>
                <w:rFonts w:eastAsia="Calibri" w:cs="Arial"/>
                <w:sz w:val="20"/>
                <w:szCs w:val="20"/>
                <w:lang w:eastAsia="en-US"/>
              </w:rPr>
              <w:t>z.B. Wunsch-Briefe aus dem Reich der Tiere (eine Kuh im Stall, ein Hund, ein Meerschweinchen)</w:t>
            </w:r>
          </w:p>
        </w:tc>
        <w:tc>
          <w:tcPr>
            <w:tcW w:w="2977" w:type="dxa"/>
            <w:vMerge/>
            <w:tcBorders>
              <w:left w:val="single" w:sz="4" w:space="0" w:color="auto"/>
              <w:right w:val="single" w:sz="4" w:space="0" w:color="auto"/>
            </w:tcBorders>
            <w:shd w:val="clear" w:color="auto" w:fill="auto"/>
          </w:tcPr>
          <w:p w14:paraId="73372CA4" w14:textId="77777777" w:rsidR="001B12C8" w:rsidRPr="00EC5661" w:rsidRDefault="001B12C8" w:rsidP="001B12C8">
            <w:pPr>
              <w:spacing w:line="276" w:lineRule="auto"/>
              <w:rPr>
                <w:rFonts w:eastAsia="Calibri" w:cs="Arial"/>
                <w:szCs w:val="22"/>
              </w:rPr>
            </w:pPr>
          </w:p>
        </w:tc>
      </w:tr>
      <w:tr w:rsidR="001B12C8" w:rsidRPr="00D72B29" w14:paraId="461ECE81" w14:textId="77777777" w:rsidTr="001E3022">
        <w:tc>
          <w:tcPr>
            <w:tcW w:w="3686" w:type="dxa"/>
            <w:vMerge/>
            <w:tcBorders>
              <w:left w:val="single" w:sz="4" w:space="0" w:color="auto"/>
              <w:right w:val="single" w:sz="4" w:space="0" w:color="auto"/>
            </w:tcBorders>
            <w:shd w:val="clear" w:color="auto" w:fill="auto"/>
          </w:tcPr>
          <w:p w14:paraId="10A1C6B8"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295130A6"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AC425CD" w14:textId="77777777" w:rsidR="001B12C8" w:rsidRPr="00B15DA8" w:rsidRDefault="001B12C8" w:rsidP="001B12C8">
            <w:pPr>
              <w:spacing w:before="120" w:line="240" w:lineRule="auto"/>
              <w:rPr>
                <w:rFonts w:eastAsia="Calibri" w:cs="Arial"/>
                <w:sz w:val="20"/>
                <w:szCs w:val="20"/>
                <w:lang w:eastAsia="en-US"/>
              </w:rPr>
            </w:pPr>
            <w:r w:rsidRPr="00236414">
              <w:rPr>
                <w:rFonts w:eastAsia="Calibri" w:cs="Arial"/>
                <w:b/>
                <w:sz w:val="20"/>
                <w:szCs w:val="20"/>
                <w:shd w:val="clear" w:color="auto" w:fill="F5A092"/>
                <w:lang w:eastAsia="en-US"/>
              </w:rPr>
              <w:t>E</w:t>
            </w:r>
            <w:r w:rsidRPr="00B15DA8">
              <w:rPr>
                <w:rFonts w:eastAsia="Calibri" w:cs="Arial"/>
                <w:sz w:val="20"/>
                <w:szCs w:val="20"/>
                <w:lang w:eastAsia="en-US"/>
              </w:rPr>
              <w:t>: einzelne Reflexionsfragen</w:t>
            </w:r>
          </w:p>
          <w:p w14:paraId="41EAE69D" w14:textId="77777777" w:rsidR="001B12C8" w:rsidRPr="00B15DA8" w:rsidRDefault="001B12C8" w:rsidP="001B12C8">
            <w:pPr>
              <w:spacing w:before="60" w:line="240" w:lineRule="auto"/>
              <w:rPr>
                <w:rFonts w:eastAsia="Calibri" w:cs="Arial"/>
                <w:sz w:val="20"/>
                <w:szCs w:val="20"/>
                <w:lang w:eastAsia="en-US"/>
              </w:rPr>
            </w:pPr>
            <w:r w:rsidRPr="0050441F">
              <w:rPr>
                <w:rFonts w:eastAsia="Calibri" w:cs="Arial"/>
                <w:b/>
                <w:sz w:val="20"/>
                <w:szCs w:val="20"/>
                <w:shd w:val="clear" w:color="auto" w:fill="FFCEB9"/>
                <w:lang w:eastAsia="en-US"/>
              </w:rPr>
              <w:t>M</w:t>
            </w:r>
            <w:r w:rsidRPr="00B15DA8">
              <w:rPr>
                <w:rFonts w:eastAsia="Calibri" w:cs="Arial"/>
                <w:sz w:val="20"/>
                <w:szCs w:val="20"/>
                <w:lang w:eastAsia="en-US"/>
              </w:rPr>
              <w:t>: Reflexionsliste</w:t>
            </w:r>
          </w:p>
          <w:p w14:paraId="6B9DF744" w14:textId="77777777" w:rsidR="001B12C8" w:rsidRPr="00EC5661" w:rsidRDefault="001B12C8" w:rsidP="001B12C8">
            <w:pPr>
              <w:spacing w:before="60" w:after="120" w:line="240" w:lineRule="auto"/>
              <w:rPr>
                <w:rFonts w:eastAsia="Calibri" w:cs="Arial"/>
                <w:sz w:val="20"/>
                <w:szCs w:val="20"/>
                <w:lang w:eastAsia="en-US"/>
              </w:rPr>
            </w:pPr>
            <w:r w:rsidRPr="00616EAE">
              <w:rPr>
                <w:rFonts w:eastAsia="Calibri" w:cs="Arial"/>
                <w:b/>
                <w:sz w:val="20"/>
                <w:szCs w:val="20"/>
                <w:shd w:val="clear" w:color="auto" w:fill="FFE2D5"/>
                <w:lang w:eastAsia="en-US"/>
              </w:rPr>
              <w:t>G</w:t>
            </w:r>
            <w:r w:rsidRPr="00B15DA8">
              <w:rPr>
                <w:rFonts w:eastAsia="Calibri" w:cs="Arial"/>
                <w:sz w:val="20"/>
                <w:szCs w:val="20"/>
                <w:lang w:eastAsia="en-US"/>
              </w:rPr>
              <w:t>: Reflexionsraster</w:t>
            </w:r>
          </w:p>
        </w:tc>
        <w:tc>
          <w:tcPr>
            <w:tcW w:w="2977" w:type="dxa"/>
            <w:vMerge/>
            <w:tcBorders>
              <w:left w:val="single" w:sz="4" w:space="0" w:color="auto"/>
              <w:right w:val="single" w:sz="4" w:space="0" w:color="auto"/>
            </w:tcBorders>
            <w:shd w:val="clear" w:color="auto" w:fill="auto"/>
          </w:tcPr>
          <w:p w14:paraId="2623CA90" w14:textId="77777777" w:rsidR="001B12C8" w:rsidRPr="00EC5661" w:rsidRDefault="001B12C8" w:rsidP="001B12C8">
            <w:pPr>
              <w:spacing w:line="276" w:lineRule="auto"/>
              <w:rPr>
                <w:rFonts w:eastAsia="Calibri" w:cs="Arial"/>
                <w:szCs w:val="22"/>
              </w:rPr>
            </w:pPr>
          </w:p>
        </w:tc>
      </w:tr>
      <w:tr w:rsidR="001B12C8" w:rsidRPr="00D72B29" w14:paraId="7BDA6D4B" w14:textId="77777777" w:rsidTr="001E3022">
        <w:tc>
          <w:tcPr>
            <w:tcW w:w="3686" w:type="dxa"/>
            <w:vMerge/>
            <w:tcBorders>
              <w:left w:val="single" w:sz="4" w:space="0" w:color="auto"/>
              <w:right w:val="single" w:sz="4" w:space="0" w:color="auto"/>
            </w:tcBorders>
            <w:shd w:val="clear" w:color="auto" w:fill="auto"/>
          </w:tcPr>
          <w:p w14:paraId="26E4FCB0"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39BEACE7"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62FBDFE6" w14:textId="77777777" w:rsidR="001B12C8" w:rsidRPr="00B15DA8" w:rsidRDefault="001B12C8" w:rsidP="001B12C8">
            <w:pPr>
              <w:spacing w:before="120" w:after="120" w:line="240" w:lineRule="auto"/>
              <w:rPr>
                <w:rFonts w:eastAsia="Calibri" w:cs="Arial"/>
                <w:b/>
                <w:sz w:val="20"/>
                <w:szCs w:val="20"/>
                <w:lang w:eastAsia="en-US"/>
              </w:rPr>
            </w:pPr>
            <w:r w:rsidRPr="00B15DA8">
              <w:rPr>
                <w:rFonts w:eastAsia="Calibri" w:cs="Arial"/>
                <w:b/>
                <w:sz w:val="20"/>
                <w:szCs w:val="20"/>
                <w:lang w:eastAsia="en-US"/>
              </w:rPr>
              <w:t xml:space="preserve">c) Welchen Stellenwert haben Tiere? </w:t>
            </w:r>
          </w:p>
          <w:p w14:paraId="73C96D6B" w14:textId="77777777" w:rsidR="001B12C8" w:rsidRPr="00B15DA8" w:rsidRDefault="001B12C8" w:rsidP="001B12C8">
            <w:pPr>
              <w:spacing w:before="120" w:after="120" w:line="240" w:lineRule="auto"/>
              <w:rPr>
                <w:rFonts w:eastAsia="Calibri" w:cs="Arial"/>
                <w:sz w:val="20"/>
                <w:szCs w:val="20"/>
                <w:lang w:eastAsia="en-US"/>
              </w:rPr>
            </w:pPr>
            <w:r>
              <w:rPr>
                <w:rFonts w:eastAsia="Calibri" w:cs="Arial"/>
                <w:sz w:val="20"/>
                <w:szCs w:val="20"/>
                <w:lang w:eastAsia="en-US"/>
              </w:rPr>
              <w:t>unterschiedliche Möglichkeiten des</w:t>
            </w:r>
            <w:r w:rsidRPr="00B15DA8">
              <w:rPr>
                <w:rFonts w:eastAsia="Calibri" w:cs="Arial"/>
                <w:sz w:val="20"/>
                <w:szCs w:val="20"/>
                <w:lang w:eastAsia="en-US"/>
              </w:rPr>
              <w:t xml:space="preserve"> Stellenwerts der Tiere für den Menschen beschreiben, diskutieren und bewerten</w:t>
            </w:r>
          </w:p>
          <w:p w14:paraId="11778D2C" w14:textId="77777777" w:rsidR="001B12C8" w:rsidRPr="00086C18" w:rsidRDefault="001B12C8" w:rsidP="001B12C8">
            <w:pPr>
              <w:spacing w:before="120" w:after="120" w:line="240" w:lineRule="auto"/>
              <w:rPr>
                <w:rFonts w:eastAsia="Calibri" w:cs="Arial"/>
                <w:i/>
                <w:sz w:val="20"/>
                <w:szCs w:val="20"/>
                <w:lang w:eastAsia="en-US"/>
              </w:rPr>
            </w:pPr>
            <w:r w:rsidRPr="00B15DA8">
              <w:rPr>
                <w:rFonts w:eastAsia="Calibri" w:cs="Arial"/>
                <w:sz w:val="20"/>
                <w:szCs w:val="20"/>
                <w:lang w:eastAsia="en-US"/>
              </w:rPr>
              <w:t>z.B. Fishbowl-Diskussion zu</w:t>
            </w:r>
            <w:r w:rsidRPr="006450D1">
              <w:rPr>
                <w:rFonts w:eastAsia="Calibri" w:cs="Arial"/>
                <w:sz w:val="20"/>
                <w:szCs w:val="20"/>
                <w:lang w:eastAsia="en-US"/>
              </w:rPr>
              <w:t xml:space="preserve">: </w:t>
            </w:r>
            <w:r w:rsidRPr="006450D1">
              <w:rPr>
                <w:rFonts w:eastAsia="Calibri" w:cs="Arial"/>
                <w:i/>
                <w:sz w:val="20"/>
                <w:szCs w:val="20"/>
                <w:lang w:eastAsia="en-US"/>
              </w:rPr>
              <w:t>„Tiere: Mitgeschöpfe oder S</w:t>
            </w:r>
            <w:r w:rsidRPr="006450D1">
              <w:rPr>
                <w:rFonts w:eastAsia="Calibri" w:cs="Arial"/>
                <w:i/>
                <w:sz w:val="20"/>
                <w:szCs w:val="20"/>
                <w:lang w:eastAsia="en-US"/>
              </w:rPr>
              <w:t>a</w:t>
            </w:r>
            <w:r w:rsidRPr="006450D1">
              <w:rPr>
                <w:rFonts w:eastAsia="Calibri" w:cs="Arial"/>
                <w:i/>
                <w:sz w:val="20"/>
                <w:szCs w:val="20"/>
                <w:lang w:eastAsia="en-US"/>
              </w:rPr>
              <w:t>chen?“</w:t>
            </w:r>
          </w:p>
        </w:tc>
        <w:tc>
          <w:tcPr>
            <w:tcW w:w="2977" w:type="dxa"/>
            <w:vMerge/>
            <w:tcBorders>
              <w:left w:val="single" w:sz="4" w:space="0" w:color="auto"/>
              <w:right w:val="single" w:sz="4" w:space="0" w:color="auto"/>
            </w:tcBorders>
            <w:shd w:val="clear" w:color="auto" w:fill="auto"/>
          </w:tcPr>
          <w:p w14:paraId="326F88A8" w14:textId="77777777" w:rsidR="001B12C8" w:rsidRPr="00EC5661" w:rsidRDefault="001B12C8" w:rsidP="001B12C8">
            <w:pPr>
              <w:spacing w:line="276" w:lineRule="auto"/>
              <w:rPr>
                <w:rFonts w:eastAsia="Calibri" w:cs="Arial"/>
                <w:szCs w:val="22"/>
              </w:rPr>
            </w:pPr>
          </w:p>
        </w:tc>
      </w:tr>
      <w:tr w:rsidR="001B12C8" w:rsidRPr="00D72B29" w14:paraId="1FF5941D" w14:textId="77777777" w:rsidTr="001E3022">
        <w:tc>
          <w:tcPr>
            <w:tcW w:w="3686" w:type="dxa"/>
            <w:vMerge/>
            <w:tcBorders>
              <w:left w:val="single" w:sz="4" w:space="0" w:color="auto"/>
              <w:bottom w:val="single" w:sz="4" w:space="0" w:color="auto"/>
              <w:right w:val="single" w:sz="4" w:space="0" w:color="auto"/>
            </w:tcBorders>
            <w:shd w:val="clear" w:color="auto" w:fill="auto"/>
          </w:tcPr>
          <w:p w14:paraId="059FD567"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bottom w:val="single" w:sz="4" w:space="0" w:color="auto"/>
              <w:right w:val="single" w:sz="4" w:space="0" w:color="auto"/>
            </w:tcBorders>
            <w:shd w:val="clear" w:color="auto" w:fill="auto"/>
          </w:tcPr>
          <w:p w14:paraId="5FCA8D55"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89CE991" w14:textId="77777777" w:rsidR="001B12C8" w:rsidRPr="00B15DA8" w:rsidRDefault="001B12C8" w:rsidP="001B12C8">
            <w:pPr>
              <w:spacing w:before="120" w:line="240" w:lineRule="auto"/>
              <w:rPr>
                <w:rFonts w:eastAsia="Calibri" w:cs="Arial"/>
                <w:sz w:val="20"/>
                <w:szCs w:val="20"/>
                <w:lang w:eastAsia="en-US"/>
              </w:rPr>
            </w:pPr>
            <w:r w:rsidRPr="00236414">
              <w:rPr>
                <w:rFonts w:eastAsia="Calibri" w:cs="Arial"/>
                <w:b/>
                <w:sz w:val="20"/>
                <w:szCs w:val="20"/>
                <w:shd w:val="clear" w:color="auto" w:fill="F5A092"/>
                <w:lang w:eastAsia="en-US"/>
              </w:rPr>
              <w:t>E</w:t>
            </w:r>
            <w:r w:rsidRPr="00B15DA8">
              <w:rPr>
                <w:rFonts w:eastAsia="Calibri" w:cs="Arial"/>
                <w:sz w:val="20"/>
                <w:szCs w:val="20"/>
                <w:lang w:eastAsia="en-US"/>
              </w:rPr>
              <w:t xml:space="preserve">: Rollenkarten entwerfen </w:t>
            </w:r>
          </w:p>
          <w:p w14:paraId="36B94AE6" w14:textId="77777777" w:rsidR="001B12C8" w:rsidRPr="00B15DA8" w:rsidRDefault="001B12C8" w:rsidP="001B12C8">
            <w:pPr>
              <w:spacing w:before="60" w:line="240" w:lineRule="auto"/>
              <w:rPr>
                <w:rFonts w:eastAsia="Calibri" w:cs="Arial"/>
                <w:sz w:val="20"/>
                <w:szCs w:val="20"/>
                <w:lang w:eastAsia="en-US"/>
              </w:rPr>
            </w:pPr>
            <w:r w:rsidRPr="0050441F">
              <w:rPr>
                <w:rFonts w:eastAsia="Calibri" w:cs="Arial"/>
                <w:b/>
                <w:sz w:val="20"/>
                <w:szCs w:val="20"/>
                <w:shd w:val="clear" w:color="auto" w:fill="FFCEB9"/>
                <w:lang w:eastAsia="en-US"/>
              </w:rPr>
              <w:t>M</w:t>
            </w:r>
            <w:r w:rsidRPr="00B15DA8">
              <w:rPr>
                <w:rFonts w:eastAsia="Calibri" w:cs="Arial"/>
                <w:sz w:val="20"/>
                <w:szCs w:val="20"/>
                <w:lang w:eastAsia="en-US"/>
              </w:rPr>
              <w:t>: teilweise vorgegebene Rollenkarten und Impulsfragen</w:t>
            </w:r>
          </w:p>
          <w:p w14:paraId="7D7B30B1" w14:textId="77777777" w:rsidR="001B12C8" w:rsidRPr="00EC5661" w:rsidRDefault="001B12C8" w:rsidP="001B12C8">
            <w:pPr>
              <w:spacing w:before="60" w:after="120" w:line="240" w:lineRule="auto"/>
              <w:rPr>
                <w:rFonts w:eastAsia="Calibri" w:cs="Arial"/>
                <w:sz w:val="20"/>
                <w:szCs w:val="20"/>
                <w:lang w:eastAsia="en-US"/>
              </w:rPr>
            </w:pPr>
            <w:r w:rsidRPr="00616EAE">
              <w:rPr>
                <w:rFonts w:eastAsia="Calibri" w:cs="Arial"/>
                <w:b/>
                <w:sz w:val="20"/>
                <w:szCs w:val="20"/>
                <w:shd w:val="clear" w:color="auto" w:fill="FFE2D5"/>
                <w:lang w:eastAsia="en-US"/>
              </w:rPr>
              <w:t>G</w:t>
            </w:r>
            <w:r w:rsidRPr="00B15DA8">
              <w:rPr>
                <w:rFonts w:eastAsia="Calibri" w:cs="Arial"/>
                <w:sz w:val="20"/>
                <w:szCs w:val="20"/>
                <w:lang w:eastAsia="en-US"/>
              </w:rPr>
              <w:t>: vorgegebene Rollenkarten und Impulsfragen</w:t>
            </w:r>
          </w:p>
        </w:tc>
        <w:tc>
          <w:tcPr>
            <w:tcW w:w="2977" w:type="dxa"/>
            <w:vMerge/>
            <w:tcBorders>
              <w:left w:val="single" w:sz="4" w:space="0" w:color="auto"/>
              <w:bottom w:val="single" w:sz="4" w:space="0" w:color="auto"/>
              <w:right w:val="single" w:sz="4" w:space="0" w:color="auto"/>
            </w:tcBorders>
            <w:shd w:val="clear" w:color="auto" w:fill="auto"/>
          </w:tcPr>
          <w:p w14:paraId="7A080004" w14:textId="77777777" w:rsidR="001B12C8" w:rsidRPr="00EC5661" w:rsidRDefault="001B12C8" w:rsidP="001B12C8">
            <w:pPr>
              <w:spacing w:line="276" w:lineRule="auto"/>
              <w:rPr>
                <w:rFonts w:eastAsia="Calibri" w:cs="Arial"/>
                <w:szCs w:val="22"/>
              </w:rPr>
            </w:pPr>
          </w:p>
        </w:tc>
      </w:tr>
      <w:tr w:rsidR="001B12C8" w:rsidRPr="001C4984" w14:paraId="780F81E2" w14:textId="77777777" w:rsidTr="001E3022">
        <w:tc>
          <w:tcPr>
            <w:tcW w:w="3686" w:type="dxa"/>
            <w:vMerge w:val="restart"/>
            <w:tcBorders>
              <w:top w:val="single" w:sz="4" w:space="0" w:color="auto"/>
              <w:left w:val="single" w:sz="4" w:space="0" w:color="auto"/>
              <w:right w:val="single" w:sz="4" w:space="0" w:color="auto"/>
            </w:tcBorders>
            <w:shd w:val="clear" w:color="auto" w:fill="auto"/>
          </w:tcPr>
          <w:p w14:paraId="2B3FDD5A" w14:textId="77777777" w:rsidR="001B12C8" w:rsidRPr="004D58AA" w:rsidRDefault="001B12C8" w:rsidP="001B12C8">
            <w:pPr>
              <w:spacing w:before="120" w:line="240" w:lineRule="auto"/>
              <w:rPr>
                <w:rFonts w:eastAsia="Calibri" w:cs="Arial"/>
                <w:b/>
                <w:bCs/>
                <w:sz w:val="20"/>
                <w:szCs w:val="20"/>
                <w:lang w:eastAsia="en-US"/>
              </w:rPr>
            </w:pPr>
            <w:r>
              <w:rPr>
                <w:rFonts w:eastAsia="Calibri" w:cs="Arial"/>
                <w:b/>
                <w:bCs/>
                <w:sz w:val="20"/>
                <w:szCs w:val="20"/>
                <w:lang w:eastAsia="en-US"/>
              </w:rPr>
              <w:t>2.3</w:t>
            </w:r>
            <w:r w:rsidRPr="004D58AA">
              <w:rPr>
                <w:rFonts w:eastAsia="Calibri" w:cs="Arial"/>
                <w:b/>
                <w:bCs/>
                <w:sz w:val="20"/>
                <w:szCs w:val="20"/>
                <w:lang w:eastAsia="en-US"/>
              </w:rPr>
              <w:t xml:space="preserve"> Argumentieren und reflektieren</w:t>
            </w:r>
          </w:p>
          <w:p w14:paraId="4C1B7DBE" w14:textId="77777777" w:rsidR="001B12C8" w:rsidRPr="00C327FA" w:rsidRDefault="001B12C8" w:rsidP="001B12C8">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1.</w:t>
            </w:r>
            <w:r w:rsidRPr="00C327FA">
              <w:rPr>
                <w:rFonts w:eastAsia="Arial Unicode MS" w:cs="Arial"/>
                <w:position w:val="1"/>
                <w:sz w:val="20"/>
                <w:szCs w:val="20"/>
                <w:lang w:eastAsia="en-US"/>
              </w:rPr>
              <w:t xml:space="preserve"> sich</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zu</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ethisch</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relevanten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Themen,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Frage-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Problemstellungen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äußern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lastRenderedPageBreak/>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eine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Position argumentativ</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darl</w:t>
            </w:r>
            <w:r w:rsidRPr="00C327FA">
              <w:rPr>
                <w:rFonts w:eastAsia="Arial Unicode MS" w:cs="Arial"/>
                <w:position w:val="1"/>
                <w:sz w:val="20"/>
                <w:szCs w:val="20"/>
                <w:lang w:eastAsia="en-US"/>
              </w:rPr>
              <w:t>e</w:t>
            </w:r>
            <w:r w:rsidRPr="00C327FA">
              <w:rPr>
                <w:rFonts w:eastAsia="Arial Unicode MS" w:cs="Arial"/>
                <w:position w:val="1"/>
                <w:sz w:val="20"/>
                <w:szCs w:val="20"/>
                <w:lang w:eastAsia="en-US"/>
              </w:rPr>
              <w:t>gen</w:t>
            </w:r>
          </w:p>
          <w:p w14:paraId="55B3B6C4" w14:textId="77777777" w:rsidR="001B12C8" w:rsidRPr="00C327FA" w:rsidRDefault="001B12C8" w:rsidP="001B12C8">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2.</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einen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Standpunkt</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begründet</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unter</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Bezug</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auf</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moralische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Regeln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ethische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Grundsätze vertreten</w:t>
            </w:r>
          </w:p>
          <w:p w14:paraId="6A7767C0" w14:textId="77777777" w:rsidR="001B12C8" w:rsidRPr="00C327FA" w:rsidRDefault="001B12C8" w:rsidP="001B12C8">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3.</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verschiedene</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Argumente</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in</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der</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eth</w:t>
            </w:r>
            <w:r w:rsidRPr="00C327FA">
              <w:rPr>
                <w:rFonts w:eastAsia="Arial Unicode MS" w:cs="Arial"/>
                <w:position w:val="1"/>
                <w:sz w:val="20"/>
                <w:szCs w:val="20"/>
                <w:lang w:eastAsia="en-US"/>
              </w:rPr>
              <w:t>i</w:t>
            </w:r>
            <w:r w:rsidRPr="00C327FA">
              <w:rPr>
                <w:rFonts w:eastAsia="Arial Unicode MS" w:cs="Arial"/>
                <w:position w:val="1"/>
                <w:sz w:val="20"/>
                <w:szCs w:val="20"/>
                <w:lang w:eastAsia="en-US"/>
              </w:rPr>
              <w:t>schen</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Auseinandersetzung</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in</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Bezi</w:t>
            </w:r>
            <w:r w:rsidRPr="00C327FA">
              <w:rPr>
                <w:rFonts w:eastAsia="Arial Unicode MS" w:cs="Arial"/>
                <w:position w:val="1"/>
                <w:sz w:val="20"/>
                <w:szCs w:val="20"/>
                <w:lang w:eastAsia="en-US"/>
              </w:rPr>
              <w:t>e</w:t>
            </w:r>
            <w:r w:rsidRPr="00C327FA">
              <w:rPr>
                <w:rFonts w:eastAsia="Arial Unicode MS" w:cs="Arial"/>
                <w:position w:val="1"/>
                <w:sz w:val="20"/>
                <w:szCs w:val="20"/>
                <w:lang w:eastAsia="en-US"/>
              </w:rPr>
              <w:t>hung</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setzen</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10"/>
                <w:position w:val="1"/>
                <w:sz w:val="20"/>
                <w:szCs w:val="20"/>
                <w:lang w:eastAsia="en-US"/>
              </w:rPr>
              <w:t xml:space="preserve"> </w:t>
            </w:r>
            <w:r w:rsidRPr="00C327FA">
              <w:rPr>
                <w:rFonts w:eastAsia="Arial Unicode MS" w:cs="Arial"/>
                <w:position w:val="1"/>
                <w:sz w:val="20"/>
                <w:szCs w:val="20"/>
                <w:lang w:eastAsia="en-US"/>
              </w:rPr>
              <w:t>gewichten</w:t>
            </w:r>
          </w:p>
          <w:p w14:paraId="01D415D5" w14:textId="77777777" w:rsidR="001B12C8" w:rsidRPr="00C327FA" w:rsidRDefault="001B12C8" w:rsidP="001B12C8">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4.</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Werte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Normen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bei</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ethischen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Frage-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Problemstellungen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diskuti</w:t>
            </w:r>
            <w:r w:rsidRPr="00C327FA">
              <w:rPr>
                <w:rFonts w:eastAsia="Arial Unicode MS" w:cs="Arial"/>
                <w:position w:val="1"/>
                <w:sz w:val="20"/>
                <w:szCs w:val="20"/>
                <w:lang w:eastAsia="en-US"/>
              </w:rPr>
              <w:t>e</w:t>
            </w:r>
            <w:r w:rsidRPr="00C327FA">
              <w:rPr>
                <w:rFonts w:eastAsia="Arial Unicode MS" w:cs="Arial"/>
                <w:position w:val="1"/>
                <w:sz w:val="20"/>
                <w:szCs w:val="20"/>
                <w:lang w:eastAsia="en-US"/>
              </w:rPr>
              <w:t>ren</w:t>
            </w:r>
          </w:p>
          <w:p w14:paraId="40564121" w14:textId="77777777" w:rsidR="001B12C8" w:rsidRPr="00C327FA" w:rsidRDefault="001B12C8" w:rsidP="001B12C8">
            <w:pPr>
              <w:spacing w:before="60" w:line="240" w:lineRule="exact"/>
              <w:ind w:right="-20"/>
              <w:rPr>
                <w:rFonts w:eastAsia="Arial Unicode MS" w:cs="Arial"/>
                <w:position w:val="1"/>
                <w:sz w:val="20"/>
                <w:szCs w:val="20"/>
                <w:lang w:eastAsia="en-US"/>
              </w:rPr>
            </w:pPr>
            <w:r w:rsidRPr="00C327FA">
              <w:rPr>
                <w:rFonts w:eastAsia="Arial Unicode MS" w:cs="Arial"/>
                <w:b/>
                <w:position w:val="1"/>
                <w:sz w:val="20"/>
                <w:szCs w:val="20"/>
                <w:lang w:eastAsia="en-US"/>
              </w:rPr>
              <w:t>5.</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die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Geltungsansprüche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von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leite</w:t>
            </w:r>
            <w:r w:rsidRPr="00C327FA">
              <w:rPr>
                <w:rFonts w:eastAsia="Arial Unicode MS" w:cs="Arial"/>
                <w:position w:val="1"/>
                <w:sz w:val="20"/>
                <w:szCs w:val="20"/>
                <w:lang w:eastAsia="en-US"/>
              </w:rPr>
              <w:t>n</w:t>
            </w:r>
            <w:r w:rsidRPr="00C327FA">
              <w:rPr>
                <w:rFonts w:eastAsia="Arial Unicode MS" w:cs="Arial"/>
                <w:position w:val="1"/>
                <w:sz w:val="20"/>
                <w:szCs w:val="20"/>
                <w:lang w:eastAsia="en-US"/>
              </w:rPr>
              <w:t>den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Prinzipien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Regeln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hinsichtlich</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ethischer</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Fragen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 Problemstellu</w:t>
            </w:r>
            <w:r w:rsidRPr="00C327FA">
              <w:rPr>
                <w:rFonts w:eastAsia="Arial Unicode MS" w:cs="Arial"/>
                <w:position w:val="1"/>
                <w:sz w:val="20"/>
                <w:szCs w:val="20"/>
                <w:lang w:eastAsia="en-US"/>
              </w:rPr>
              <w:t>n</w:t>
            </w:r>
            <w:r w:rsidRPr="00C327FA">
              <w:rPr>
                <w:rFonts w:eastAsia="Arial Unicode MS" w:cs="Arial"/>
                <w:position w:val="1"/>
                <w:sz w:val="20"/>
                <w:szCs w:val="20"/>
                <w:lang w:eastAsia="en-US"/>
              </w:rPr>
              <w:t>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kritisch</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prüfen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erörtern</w:t>
            </w:r>
          </w:p>
          <w:p w14:paraId="480D6409" w14:textId="77777777" w:rsidR="001B12C8" w:rsidRPr="005B0FD8" w:rsidRDefault="001B12C8" w:rsidP="001B12C8">
            <w:pPr>
              <w:spacing w:before="60" w:after="120" w:line="276" w:lineRule="auto"/>
              <w:rPr>
                <w:rFonts w:eastAsia="Calibri" w:cs="Arial"/>
                <w:szCs w:val="22"/>
              </w:rPr>
            </w:pPr>
            <w:r w:rsidRPr="00C327FA">
              <w:rPr>
                <w:rFonts w:eastAsia="Arial Unicode MS" w:cs="Arial"/>
                <w:b/>
                <w:position w:val="1"/>
                <w:sz w:val="20"/>
                <w:szCs w:val="20"/>
                <w:lang w:eastAsia="en-US"/>
              </w:rPr>
              <w:t>6.</w:t>
            </w:r>
            <w:r w:rsidRPr="004D58AA">
              <w:rPr>
                <w:rFonts w:eastAsia="Arial Unicode MS" w:cs="Arial"/>
                <w:position w:val="1"/>
                <w:sz w:val="20"/>
                <w:szCs w:val="20"/>
                <w:lang w:eastAsia="en-US"/>
              </w:rPr>
              <w:t xml:space="preserve"> in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kommunikativ- argumentativen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Kontexten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(beispielsweise</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Rollenspi</w:t>
            </w:r>
            <w:r w:rsidRPr="004D58AA">
              <w:rPr>
                <w:rFonts w:eastAsia="Arial Unicode MS" w:cs="Arial"/>
                <w:position w:val="1"/>
                <w:sz w:val="20"/>
                <w:szCs w:val="20"/>
                <w:lang w:eastAsia="en-US"/>
              </w:rPr>
              <w:t>e</w:t>
            </w:r>
            <w:r w:rsidRPr="004D58AA">
              <w:rPr>
                <w:rFonts w:eastAsia="Arial Unicode MS" w:cs="Arial"/>
                <w:position w:val="1"/>
                <w:sz w:val="20"/>
                <w:szCs w:val="20"/>
                <w:lang w:eastAsia="en-US"/>
              </w:rPr>
              <w:t>le,</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Szenarien,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Fallbeispiele, Diskussi</w:t>
            </w:r>
            <w:r w:rsidRPr="004D58AA">
              <w:rPr>
                <w:rFonts w:eastAsia="Arial Unicode MS" w:cs="Arial"/>
                <w:position w:val="1"/>
                <w:sz w:val="20"/>
                <w:szCs w:val="20"/>
                <w:lang w:eastAsia="en-US"/>
              </w:rPr>
              <w:t>o</w:t>
            </w:r>
            <w:r w:rsidRPr="004D58AA">
              <w:rPr>
                <w:rFonts w:eastAsia="Arial Unicode MS" w:cs="Arial"/>
                <w:position w:val="1"/>
                <w:sz w:val="20"/>
                <w:szCs w:val="20"/>
                <w:lang w:eastAsia="en-US"/>
              </w:rPr>
              <w:t>nen)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Position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beziehen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und</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gemei</w:t>
            </w:r>
            <w:r w:rsidRPr="004D58AA">
              <w:rPr>
                <w:rFonts w:eastAsia="Arial Unicode MS" w:cs="Arial"/>
                <w:position w:val="1"/>
                <w:sz w:val="20"/>
                <w:szCs w:val="20"/>
                <w:lang w:eastAsia="en-US"/>
              </w:rPr>
              <w:t>n</w:t>
            </w:r>
            <w:r w:rsidRPr="004D58AA">
              <w:rPr>
                <w:rFonts w:eastAsia="Arial Unicode MS" w:cs="Arial"/>
                <w:position w:val="1"/>
                <w:sz w:val="20"/>
                <w:szCs w:val="20"/>
                <w:lang w:eastAsia="en-US"/>
              </w:rPr>
              <w:t>sam</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neue</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Lösungsansätze</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entwerfen</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und</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vertreten</w:t>
            </w:r>
          </w:p>
          <w:p w14:paraId="44C37DF8" w14:textId="77777777" w:rsidR="001B12C8" w:rsidRPr="004D58AA" w:rsidRDefault="001B12C8" w:rsidP="001B12C8">
            <w:pPr>
              <w:spacing w:before="120" w:line="240" w:lineRule="auto"/>
              <w:rPr>
                <w:rFonts w:eastAsia="Calibri" w:cs="Arial"/>
                <w:b/>
                <w:bCs/>
                <w:sz w:val="20"/>
                <w:lang w:eastAsia="en-US"/>
              </w:rPr>
            </w:pPr>
            <w:r>
              <w:rPr>
                <w:rFonts w:eastAsia="Calibri" w:cs="Arial"/>
                <w:b/>
                <w:bCs/>
                <w:sz w:val="20"/>
                <w:lang w:eastAsia="en-US"/>
              </w:rPr>
              <w:t>2.4</w:t>
            </w:r>
            <w:r w:rsidRPr="004D58AA">
              <w:rPr>
                <w:rFonts w:eastAsia="Calibri" w:cs="Arial"/>
                <w:b/>
                <w:bCs/>
                <w:sz w:val="20"/>
                <w:lang w:eastAsia="en-US"/>
              </w:rPr>
              <w:t xml:space="preserve"> Beurteilen und (sich) entsche</w:t>
            </w:r>
            <w:r w:rsidRPr="004D58AA">
              <w:rPr>
                <w:rFonts w:eastAsia="Calibri" w:cs="Arial"/>
                <w:b/>
                <w:bCs/>
                <w:sz w:val="20"/>
                <w:lang w:eastAsia="en-US"/>
              </w:rPr>
              <w:t>i</w:t>
            </w:r>
            <w:r w:rsidRPr="004D58AA">
              <w:rPr>
                <w:rFonts w:eastAsia="Calibri" w:cs="Arial"/>
                <w:b/>
                <w:bCs/>
                <w:sz w:val="20"/>
                <w:lang w:eastAsia="en-US"/>
              </w:rPr>
              <w:t>den</w:t>
            </w:r>
          </w:p>
          <w:p w14:paraId="1AC45EA0" w14:textId="77777777" w:rsidR="001B12C8" w:rsidRPr="00C327FA" w:rsidRDefault="001B12C8" w:rsidP="001B12C8">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1</w:t>
            </w:r>
            <w:r w:rsidRPr="00C327FA">
              <w:rPr>
                <w:rFonts w:eastAsia="Arial Unicode MS" w:cs="Arial"/>
                <w:position w:val="1"/>
                <w:sz w:val="20"/>
                <w:szCs w:val="20"/>
                <w:lang w:eastAsia="en-US"/>
              </w:rPr>
              <w:t>.</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unterschiedliche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Positionen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w:t>
            </w:r>
            <w:r w:rsidRPr="00C327FA">
              <w:rPr>
                <w:rFonts w:eastAsia="Arial Unicode MS" w:cs="Arial"/>
                <w:position w:val="1"/>
                <w:sz w:val="20"/>
                <w:szCs w:val="20"/>
                <w:lang w:eastAsia="en-US"/>
              </w:rPr>
              <w:t>i</w:t>
            </w:r>
            <w:r w:rsidRPr="00C327FA">
              <w:rPr>
                <w:rFonts w:eastAsia="Arial Unicode MS" w:cs="Arial"/>
                <w:position w:val="1"/>
                <w:sz w:val="20"/>
                <w:szCs w:val="20"/>
                <w:lang w:eastAsia="en-US"/>
              </w:rPr>
              <w:t>spielsweise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in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einer</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Situations-,</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Fa</w:t>
            </w:r>
            <w:r w:rsidRPr="00C327FA">
              <w:rPr>
                <w:rFonts w:eastAsia="Arial Unicode MS" w:cs="Arial"/>
                <w:position w:val="1"/>
                <w:sz w:val="20"/>
                <w:szCs w:val="20"/>
                <w:lang w:eastAsia="en-US"/>
              </w:rPr>
              <w:t>k</w:t>
            </w:r>
            <w:r w:rsidRPr="00C327FA">
              <w:rPr>
                <w:rFonts w:eastAsia="Arial Unicode MS" w:cs="Arial"/>
                <w:position w:val="1"/>
                <w:sz w:val="20"/>
                <w:szCs w:val="20"/>
                <w:lang w:eastAsia="en-US"/>
              </w:rPr>
              <w:t>ten-,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Interessenanalyse)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erarbeiten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vergleichend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bewerten</w:t>
            </w:r>
          </w:p>
          <w:p w14:paraId="7A6ED732" w14:textId="77777777" w:rsidR="001B12C8" w:rsidRPr="00C327FA" w:rsidRDefault="001B12C8" w:rsidP="001B12C8">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2.</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verschiedene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Begründungen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w:t>
            </w:r>
            <w:r w:rsidRPr="00C327FA">
              <w:rPr>
                <w:rFonts w:eastAsia="Arial Unicode MS" w:cs="Arial"/>
                <w:position w:val="1"/>
                <w:sz w:val="20"/>
                <w:szCs w:val="20"/>
                <w:lang w:eastAsia="en-US"/>
              </w:rPr>
              <w:t>i</w:t>
            </w:r>
            <w:r w:rsidRPr="00C327FA">
              <w:rPr>
                <w:rFonts w:eastAsia="Arial Unicode MS" w:cs="Arial"/>
                <w:position w:val="1"/>
                <w:sz w:val="20"/>
                <w:szCs w:val="20"/>
                <w:lang w:eastAsia="en-US"/>
              </w:rPr>
              <w:t>spielsweise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Autorität,</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Religion,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Tradit</w:t>
            </w:r>
            <w:r w:rsidRPr="00C327FA">
              <w:rPr>
                <w:rFonts w:eastAsia="Arial Unicode MS" w:cs="Arial"/>
                <w:position w:val="1"/>
                <w:sz w:val="20"/>
                <w:szCs w:val="20"/>
                <w:lang w:eastAsia="en-US"/>
              </w:rPr>
              <w:t>i</w:t>
            </w:r>
            <w:r w:rsidRPr="00C327FA">
              <w:rPr>
                <w:rFonts w:eastAsia="Arial Unicode MS" w:cs="Arial"/>
                <w:position w:val="1"/>
                <w:sz w:val="20"/>
                <w:szCs w:val="20"/>
                <w:lang w:eastAsia="en-US"/>
              </w:rPr>
              <w:t>on,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Konvention)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abwägen 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bewe</w:t>
            </w:r>
            <w:r w:rsidRPr="00C327FA">
              <w:rPr>
                <w:rFonts w:eastAsia="Arial Unicode MS" w:cs="Arial"/>
                <w:position w:val="1"/>
                <w:sz w:val="20"/>
                <w:szCs w:val="20"/>
                <w:lang w:eastAsia="en-US"/>
              </w:rPr>
              <w:t>r</w:t>
            </w:r>
            <w:r w:rsidRPr="00C327FA">
              <w:rPr>
                <w:rFonts w:eastAsia="Arial Unicode MS" w:cs="Arial"/>
                <w:position w:val="1"/>
                <w:sz w:val="20"/>
                <w:szCs w:val="20"/>
                <w:lang w:eastAsia="en-US"/>
              </w:rPr>
              <w:t>ten</w:t>
            </w:r>
          </w:p>
          <w:p w14:paraId="0942866A" w14:textId="77777777" w:rsidR="001B12C8" w:rsidRPr="004D58AA" w:rsidRDefault="001B12C8" w:rsidP="001B12C8">
            <w:pPr>
              <w:spacing w:before="6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3.</w:t>
            </w:r>
            <w:r w:rsidRPr="004D58AA">
              <w:rPr>
                <w:rFonts w:eastAsia="Arial Unicode MS" w:cs="Arial"/>
                <w:spacing w:val="1"/>
                <w:position w:val="1"/>
                <w:sz w:val="20"/>
                <w:szCs w:val="20"/>
                <w:lang w:eastAsia="en-US"/>
              </w:rPr>
              <w:t xml:space="preserve"> </w:t>
            </w:r>
            <w:r w:rsidRPr="004D58AA">
              <w:rPr>
                <w:rFonts w:eastAsia="Arial Unicode MS" w:cs="Arial"/>
                <w:position w:val="1"/>
                <w:sz w:val="20"/>
                <w:szCs w:val="20"/>
                <w:lang w:eastAsia="en-US"/>
              </w:rPr>
              <w:t>ethische</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Grundsätze</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und</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moralische</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Regeln</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in</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Frage-</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und</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Problemstellu</w:t>
            </w:r>
            <w:r w:rsidRPr="004D58AA">
              <w:rPr>
                <w:rFonts w:eastAsia="Arial Unicode MS" w:cs="Arial"/>
                <w:position w:val="1"/>
                <w:sz w:val="20"/>
                <w:szCs w:val="20"/>
                <w:lang w:eastAsia="en-US"/>
              </w:rPr>
              <w:t>n</w:t>
            </w:r>
            <w:r w:rsidRPr="004D58AA">
              <w:rPr>
                <w:rFonts w:eastAsia="Arial Unicode MS" w:cs="Arial"/>
                <w:position w:val="1"/>
                <w:sz w:val="20"/>
                <w:szCs w:val="20"/>
                <w:lang w:eastAsia="en-US"/>
              </w:rPr>
              <w:t>gen</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vergleichen,</w:t>
            </w:r>
            <w:r w:rsidRPr="004D58AA">
              <w:rPr>
                <w:rFonts w:eastAsia="Arial Unicode MS" w:cs="Arial"/>
                <w:spacing w:val="-22"/>
                <w:position w:val="1"/>
                <w:sz w:val="20"/>
                <w:szCs w:val="20"/>
                <w:lang w:eastAsia="en-US"/>
              </w:rPr>
              <w:t xml:space="preserve"> </w:t>
            </w:r>
            <w:r w:rsidRPr="004D58AA">
              <w:rPr>
                <w:rFonts w:eastAsia="Arial Unicode MS" w:cs="Arial"/>
                <w:position w:val="1"/>
                <w:sz w:val="20"/>
                <w:szCs w:val="20"/>
                <w:lang w:eastAsia="en-US"/>
              </w:rPr>
              <w:t>abwägen und</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sich</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begründet</w:t>
            </w:r>
            <w:r w:rsidRPr="004D58AA">
              <w:rPr>
                <w:rFonts w:eastAsia="Arial Unicode MS" w:cs="Arial"/>
                <w:spacing w:val="-6"/>
                <w:position w:val="1"/>
                <w:sz w:val="20"/>
                <w:szCs w:val="20"/>
                <w:lang w:eastAsia="en-US"/>
              </w:rPr>
              <w:t xml:space="preserve"> </w:t>
            </w:r>
            <w:r w:rsidRPr="004D58AA">
              <w:rPr>
                <w:rFonts w:eastAsia="Arial Unicode MS" w:cs="Arial"/>
                <w:position w:val="1"/>
                <w:sz w:val="20"/>
                <w:szCs w:val="20"/>
                <w:lang w:eastAsia="en-US"/>
              </w:rPr>
              <w:t>entscheiden</w:t>
            </w:r>
          </w:p>
          <w:p w14:paraId="582B3D8A" w14:textId="77777777" w:rsidR="001B12C8" w:rsidRPr="00A20ACF" w:rsidRDefault="001B12C8" w:rsidP="001B12C8">
            <w:pPr>
              <w:spacing w:before="60" w:after="120" w:line="240" w:lineRule="exact"/>
              <w:ind w:right="-20"/>
              <w:rPr>
                <w:rFonts w:eastAsia="Arial Unicode MS" w:cs="Arial"/>
                <w:sz w:val="20"/>
                <w:szCs w:val="20"/>
                <w:lang w:eastAsia="en-US"/>
              </w:rPr>
            </w:pPr>
            <w:r w:rsidRPr="00C327FA">
              <w:rPr>
                <w:rFonts w:eastAsia="Arial Unicode MS" w:cs="Arial"/>
                <w:b/>
                <w:position w:val="1"/>
                <w:sz w:val="20"/>
                <w:szCs w:val="20"/>
                <w:lang w:eastAsia="en-US"/>
              </w:rPr>
              <w:t>4.</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eigene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begründete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Standpunkte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entwickeln</w:t>
            </w:r>
          </w:p>
        </w:tc>
        <w:tc>
          <w:tcPr>
            <w:tcW w:w="3687" w:type="dxa"/>
            <w:vMerge w:val="restart"/>
            <w:tcBorders>
              <w:top w:val="single" w:sz="4" w:space="0" w:color="auto"/>
              <w:left w:val="single" w:sz="4" w:space="0" w:color="auto"/>
              <w:right w:val="single" w:sz="4" w:space="0" w:color="auto"/>
            </w:tcBorders>
            <w:shd w:val="clear" w:color="auto" w:fill="auto"/>
          </w:tcPr>
          <w:p w14:paraId="0DE4B758" w14:textId="77777777" w:rsidR="001B12C8" w:rsidRPr="00793BEF" w:rsidRDefault="001B12C8" w:rsidP="001B12C8">
            <w:pPr>
              <w:spacing w:before="120" w:line="240" w:lineRule="auto"/>
              <w:rPr>
                <w:rFonts w:cs="Arial"/>
                <w:b/>
                <w:sz w:val="20"/>
                <w:szCs w:val="20"/>
              </w:rPr>
            </w:pPr>
            <w:r w:rsidRPr="00793BEF">
              <w:rPr>
                <w:rFonts w:cs="Arial"/>
                <w:b/>
                <w:sz w:val="20"/>
                <w:szCs w:val="20"/>
              </w:rPr>
              <w:lastRenderedPageBreak/>
              <w:t>3.1.5.1 (2</w:t>
            </w:r>
            <w:r w:rsidRPr="00793BEF">
              <w:rPr>
                <w:rFonts w:cs="Arial"/>
                <w:sz w:val="20"/>
                <w:szCs w:val="20"/>
              </w:rPr>
              <w:t xml:space="preserve">) </w:t>
            </w:r>
            <w:r w:rsidRPr="00793BEF">
              <w:rPr>
                <w:rFonts w:cs="Arial"/>
                <w:b/>
                <w:sz w:val="20"/>
                <w:szCs w:val="20"/>
              </w:rPr>
              <w:t>Verantwortung für Tiere</w:t>
            </w:r>
          </w:p>
          <w:p w14:paraId="1A5A6724" w14:textId="77777777" w:rsidR="001B12C8" w:rsidRPr="00793BEF" w:rsidRDefault="001B12C8" w:rsidP="001B12C8">
            <w:pPr>
              <w:spacing w:before="60" w:line="240" w:lineRule="auto"/>
              <w:rPr>
                <w:rFonts w:cs="Arial"/>
                <w:sz w:val="20"/>
                <w:szCs w:val="20"/>
              </w:rPr>
            </w:pPr>
            <w:r w:rsidRPr="00236414">
              <w:rPr>
                <w:rFonts w:cs="Arial"/>
                <w:b/>
                <w:sz w:val="20"/>
                <w:szCs w:val="20"/>
                <w:shd w:val="clear" w:color="auto" w:fill="F5A092"/>
              </w:rPr>
              <w:t>E</w:t>
            </w:r>
            <w:r w:rsidRPr="000E3CB6">
              <w:rPr>
                <w:rFonts w:cs="Arial"/>
                <w:b/>
                <w:sz w:val="20"/>
                <w:szCs w:val="20"/>
              </w:rPr>
              <w:t xml:space="preserve">, </w:t>
            </w:r>
            <w:r w:rsidRPr="0050441F">
              <w:rPr>
                <w:rFonts w:cs="Arial"/>
                <w:b/>
                <w:sz w:val="20"/>
                <w:szCs w:val="20"/>
                <w:shd w:val="clear" w:color="auto" w:fill="FFCEB9"/>
              </w:rPr>
              <w:t>M</w:t>
            </w:r>
            <w:r w:rsidRPr="00793BEF">
              <w:rPr>
                <w:rFonts w:cs="Arial"/>
                <w:sz w:val="20"/>
                <w:szCs w:val="20"/>
              </w:rPr>
              <w:t>: rechtliche Regelungen zum Schutz der Tiere erläutern (z. B. Tie</w:t>
            </w:r>
            <w:r w:rsidRPr="00793BEF">
              <w:rPr>
                <w:rFonts w:cs="Arial"/>
                <w:sz w:val="20"/>
                <w:szCs w:val="20"/>
              </w:rPr>
              <w:t>r</w:t>
            </w:r>
            <w:r w:rsidRPr="00793BEF">
              <w:rPr>
                <w:rFonts w:cs="Arial"/>
                <w:sz w:val="20"/>
                <w:szCs w:val="20"/>
              </w:rPr>
              <w:lastRenderedPageBreak/>
              <w:t>schutzgesetz, Grundgesetz)</w:t>
            </w:r>
          </w:p>
          <w:p w14:paraId="19337E16" w14:textId="77777777" w:rsidR="001B12C8" w:rsidRPr="00793BEF" w:rsidRDefault="001B12C8" w:rsidP="001B12C8">
            <w:pPr>
              <w:spacing w:before="60" w:line="240" w:lineRule="auto"/>
              <w:rPr>
                <w:rFonts w:cs="Arial"/>
                <w:sz w:val="20"/>
                <w:szCs w:val="20"/>
              </w:rPr>
            </w:pPr>
            <w:r w:rsidRPr="00616EAE">
              <w:rPr>
                <w:rFonts w:cs="Arial"/>
                <w:b/>
                <w:sz w:val="20"/>
                <w:szCs w:val="20"/>
                <w:shd w:val="clear" w:color="auto" w:fill="FFE2D5"/>
              </w:rPr>
              <w:t>G</w:t>
            </w:r>
            <w:r>
              <w:rPr>
                <w:rFonts w:cs="Arial"/>
                <w:sz w:val="20"/>
                <w:szCs w:val="20"/>
              </w:rPr>
              <w:t>: eine Auswahl</w:t>
            </w:r>
          </w:p>
          <w:p w14:paraId="6778D9B2" w14:textId="77777777" w:rsidR="001B12C8" w:rsidRPr="00793BEF" w:rsidRDefault="001B12C8" w:rsidP="001B12C8">
            <w:pPr>
              <w:spacing w:before="120" w:line="240" w:lineRule="auto"/>
              <w:rPr>
                <w:rFonts w:cs="Arial"/>
                <w:b/>
                <w:bCs/>
                <w:sz w:val="20"/>
                <w:szCs w:val="20"/>
              </w:rPr>
            </w:pPr>
            <w:r>
              <w:rPr>
                <w:rFonts w:cs="Arial"/>
                <w:b/>
                <w:bCs/>
                <w:sz w:val="20"/>
                <w:szCs w:val="20"/>
              </w:rPr>
              <w:t>3.1.5.1 (3)</w:t>
            </w:r>
          </w:p>
          <w:p w14:paraId="22447B5A" w14:textId="77777777" w:rsidR="001B12C8" w:rsidRPr="00793BEF" w:rsidRDefault="001B12C8" w:rsidP="001B12C8">
            <w:pPr>
              <w:spacing w:before="60" w:line="240" w:lineRule="auto"/>
              <w:rPr>
                <w:rFonts w:cs="Arial"/>
                <w:sz w:val="20"/>
                <w:szCs w:val="20"/>
              </w:rPr>
            </w:pPr>
            <w:r w:rsidRPr="00236414">
              <w:rPr>
                <w:rFonts w:cs="Arial"/>
                <w:b/>
                <w:sz w:val="20"/>
                <w:szCs w:val="20"/>
                <w:shd w:val="clear" w:color="auto" w:fill="F5A092"/>
              </w:rPr>
              <w:t>E</w:t>
            </w:r>
            <w:r w:rsidRPr="00793BEF">
              <w:rPr>
                <w:rFonts w:cs="Arial"/>
                <w:sz w:val="20"/>
                <w:szCs w:val="20"/>
              </w:rPr>
              <w:t>: Argumente unterscheiden und a</w:t>
            </w:r>
            <w:r w:rsidRPr="00793BEF">
              <w:rPr>
                <w:rFonts w:cs="Arial"/>
                <w:sz w:val="20"/>
                <w:szCs w:val="20"/>
              </w:rPr>
              <w:t>b</w:t>
            </w:r>
            <w:r w:rsidRPr="00793BEF">
              <w:rPr>
                <w:rFonts w:cs="Arial"/>
                <w:sz w:val="20"/>
                <w:szCs w:val="20"/>
              </w:rPr>
              <w:t>wägen, die sich im Sinne des Tie</w:t>
            </w:r>
            <w:r w:rsidRPr="00793BEF">
              <w:rPr>
                <w:rFonts w:cs="Arial"/>
                <w:sz w:val="20"/>
                <w:szCs w:val="20"/>
              </w:rPr>
              <w:t>r</w:t>
            </w:r>
            <w:r w:rsidRPr="00793BEF">
              <w:rPr>
                <w:rFonts w:cs="Arial"/>
                <w:sz w:val="20"/>
                <w:szCs w:val="20"/>
              </w:rPr>
              <w:t>schutzes eher auf den Nutzen für den Menschen oder das zu vermeidende Leid der Tiere stützen, und sich damit auseinandersetzen</w:t>
            </w:r>
          </w:p>
          <w:p w14:paraId="383CDE93" w14:textId="77777777" w:rsidR="001B12C8" w:rsidRPr="00793BEF" w:rsidRDefault="001B12C8" w:rsidP="001B12C8">
            <w:pPr>
              <w:spacing w:before="60" w:line="240" w:lineRule="auto"/>
              <w:rPr>
                <w:rFonts w:cs="Arial"/>
                <w:sz w:val="20"/>
                <w:szCs w:val="20"/>
              </w:rPr>
            </w:pPr>
            <w:r w:rsidRPr="0050441F">
              <w:rPr>
                <w:rFonts w:cs="Arial"/>
                <w:b/>
                <w:sz w:val="20"/>
                <w:szCs w:val="20"/>
                <w:shd w:val="clear" w:color="auto" w:fill="FFCEB9"/>
              </w:rPr>
              <w:t>M</w:t>
            </w:r>
            <w:r w:rsidRPr="00793BEF">
              <w:rPr>
                <w:rFonts w:cs="Arial"/>
                <w:sz w:val="20"/>
                <w:szCs w:val="20"/>
              </w:rPr>
              <w:t>: einzelne Argumente</w:t>
            </w:r>
          </w:p>
          <w:p w14:paraId="12336DB2" w14:textId="77777777" w:rsidR="001B12C8" w:rsidRPr="00793BEF" w:rsidRDefault="001B12C8" w:rsidP="001B12C8">
            <w:pPr>
              <w:spacing w:before="60" w:line="240" w:lineRule="auto"/>
              <w:rPr>
                <w:rFonts w:cs="Arial"/>
                <w:sz w:val="20"/>
                <w:szCs w:val="20"/>
              </w:rPr>
            </w:pPr>
            <w:r w:rsidRPr="000E3CB6">
              <w:rPr>
                <w:rFonts w:cs="Arial"/>
                <w:b/>
                <w:sz w:val="20"/>
                <w:szCs w:val="20"/>
              </w:rPr>
              <w:t>G</w:t>
            </w:r>
            <w:r w:rsidRPr="00793BEF">
              <w:rPr>
                <w:rFonts w:cs="Arial"/>
                <w:sz w:val="20"/>
                <w:szCs w:val="20"/>
              </w:rPr>
              <w:t>: vorgegebene Argumente voneina</w:t>
            </w:r>
            <w:r w:rsidRPr="00793BEF">
              <w:rPr>
                <w:rFonts w:cs="Arial"/>
                <w:sz w:val="20"/>
                <w:szCs w:val="20"/>
              </w:rPr>
              <w:t>n</w:t>
            </w:r>
            <w:r w:rsidRPr="00793BEF">
              <w:rPr>
                <w:rFonts w:cs="Arial"/>
                <w:sz w:val="20"/>
                <w:szCs w:val="20"/>
              </w:rPr>
              <w:t>der unterscheiden</w:t>
            </w:r>
          </w:p>
          <w:p w14:paraId="5A03F34B" w14:textId="77777777" w:rsidR="001B12C8" w:rsidRDefault="001B12C8" w:rsidP="001B12C8">
            <w:pPr>
              <w:spacing w:before="120" w:line="240" w:lineRule="auto"/>
              <w:rPr>
                <w:rFonts w:cs="Arial"/>
                <w:sz w:val="20"/>
                <w:szCs w:val="20"/>
              </w:rPr>
            </w:pPr>
            <w:r w:rsidRPr="00DF0106">
              <w:rPr>
                <w:rFonts w:cs="Arial"/>
                <w:b/>
                <w:sz w:val="20"/>
                <w:szCs w:val="20"/>
              </w:rPr>
              <w:t>3.1.1.2 (1)</w:t>
            </w:r>
            <w:r w:rsidRPr="00DF0106">
              <w:rPr>
                <w:rFonts w:cs="Arial"/>
                <w:sz w:val="20"/>
                <w:szCs w:val="20"/>
              </w:rPr>
              <w:t xml:space="preserve"> </w:t>
            </w:r>
            <w:r w:rsidRPr="00DF0106">
              <w:rPr>
                <w:rFonts w:cs="Arial"/>
                <w:b/>
                <w:sz w:val="20"/>
                <w:szCs w:val="20"/>
              </w:rPr>
              <w:t>Freiheit und Verantwo</w:t>
            </w:r>
            <w:r w:rsidRPr="00DF0106">
              <w:rPr>
                <w:rFonts w:cs="Arial"/>
                <w:b/>
                <w:sz w:val="20"/>
                <w:szCs w:val="20"/>
              </w:rPr>
              <w:t>r</w:t>
            </w:r>
            <w:r w:rsidRPr="00DF0106">
              <w:rPr>
                <w:rFonts w:cs="Arial"/>
                <w:b/>
                <w:sz w:val="20"/>
                <w:szCs w:val="20"/>
              </w:rPr>
              <w:t xml:space="preserve">tung </w:t>
            </w:r>
          </w:p>
          <w:p w14:paraId="649975D6" w14:textId="77777777" w:rsidR="001B12C8" w:rsidRPr="00DF0106" w:rsidRDefault="001B12C8" w:rsidP="001B12C8">
            <w:pPr>
              <w:spacing w:before="60" w:line="240" w:lineRule="auto"/>
              <w:rPr>
                <w:rFonts w:cs="Arial"/>
                <w:sz w:val="20"/>
                <w:szCs w:val="20"/>
              </w:rPr>
            </w:pPr>
            <w:r w:rsidRPr="00236414">
              <w:rPr>
                <w:rFonts w:cs="Arial"/>
                <w:b/>
                <w:sz w:val="20"/>
                <w:szCs w:val="20"/>
                <w:shd w:val="clear" w:color="auto" w:fill="F5A092"/>
              </w:rPr>
              <w:t>E</w:t>
            </w:r>
            <w:r w:rsidRPr="00DF0106">
              <w:rPr>
                <w:rFonts w:cs="Arial"/>
                <w:sz w:val="20"/>
                <w:szCs w:val="20"/>
              </w:rPr>
              <w:t>: Faktoren, die sie bei</w:t>
            </w:r>
            <w:r>
              <w:rPr>
                <w:rFonts w:cs="Arial"/>
                <w:sz w:val="20"/>
                <w:szCs w:val="20"/>
              </w:rPr>
              <w:t xml:space="preserve"> </w:t>
            </w:r>
            <w:r w:rsidRPr="00DF0106">
              <w:rPr>
                <w:rFonts w:cs="Arial"/>
                <w:sz w:val="20"/>
                <w:szCs w:val="20"/>
              </w:rPr>
              <w:t>ihren En</w:t>
            </w:r>
            <w:r w:rsidRPr="00DF0106">
              <w:rPr>
                <w:rFonts w:cs="Arial"/>
                <w:sz w:val="20"/>
                <w:szCs w:val="20"/>
              </w:rPr>
              <w:t>t</w:t>
            </w:r>
            <w:r w:rsidRPr="00DF0106">
              <w:rPr>
                <w:rFonts w:cs="Arial"/>
                <w:sz w:val="20"/>
                <w:szCs w:val="20"/>
              </w:rPr>
              <w:t>scheidungen</w:t>
            </w:r>
            <w:r>
              <w:rPr>
                <w:rFonts w:cs="Arial"/>
                <w:sz w:val="20"/>
                <w:szCs w:val="20"/>
              </w:rPr>
              <w:t xml:space="preserve"> </w:t>
            </w:r>
            <w:r w:rsidRPr="00DF0106">
              <w:rPr>
                <w:rFonts w:cs="Arial"/>
                <w:sz w:val="20"/>
                <w:szCs w:val="20"/>
              </w:rPr>
              <w:t>und in ihrem Handeln</w:t>
            </w:r>
            <w:r>
              <w:rPr>
                <w:rFonts w:cs="Arial"/>
                <w:sz w:val="20"/>
                <w:szCs w:val="20"/>
              </w:rPr>
              <w:t xml:space="preserve"> </w:t>
            </w:r>
            <w:r w:rsidRPr="00DF0106">
              <w:rPr>
                <w:rFonts w:cs="Arial"/>
                <w:sz w:val="20"/>
                <w:szCs w:val="20"/>
              </w:rPr>
              <w:t>beeinflussen, gewichten</w:t>
            </w:r>
            <w:r>
              <w:rPr>
                <w:rFonts w:cs="Arial"/>
                <w:sz w:val="20"/>
                <w:szCs w:val="20"/>
              </w:rPr>
              <w:t xml:space="preserve"> </w:t>
            </w:r>
            <w:r w:rsidRPr="00DF0106">
              <w:rPr>
                <w:rFonts w:cs="Arial"/>
                <w:sz w:val="20"/>
                <w:szCs w:val="20"/>
              </w:rPr>
              <w:t>und sich mit M</w:t>
            </w:r>
            <w:r w:rsidRPr="00DF0106">
              <w:rPr>
                <w:rFonts w:cs="Arial" w:hint="eastAsia"/>
                <w:sz w:val="20"/>
                <w:szCs w:val="20"/>
              </w:rPr>
              <w:t>ö</w:t>
            </w:r>
            <w:r w:rsidRPr="00DF0106">
              <w:rPr>
                <w:rFonts w:cs="Arial"/>
                <w:sz w:val="20"/>
                <w:szCs w:val="20"/>
              </w:rPr>
              <w:t>glichkeiten</w:t>
            </w:r>
            <w:r>
              <w:rPr>
                <w:rFonts w:cs="Arial"/>
                <w:sz w:val="20"/>
                <w:szCs w:val="20"/>
              </w:rPr>
              <w:t xml:space="preserve"> </w:t>
            </w:r>
            <w:r w:rsidRPr="00DF0106">
              <w:rPr>
                <w:rFonts w:cs="Arial"/>
                <w:sz w:val="20"/>
                <w:szCs w:val="20"/>
              </w:rPr>
              <w:t>selbstbestimmten</w:t>
            </w:r>
            <w:r>
              <w:rPr>
                <w:rFonts w:cs="Arial"/>
                <w:sz w:val="20"/>
                <w:szCs w:val="20"/>
              </w:rPr>
              <w:t xml:space="preserve"> </w:t>
            </w:r>
            <w:r w:rsidRPr="00DF0106">
              <w:rPr>
                <w:rFonts w:cs="Arial"/>
                <w:sz w:val="20"/>
                <w:szCs w:val="20"/>
              </w:rPr>
              <w:t>En</w:t>
            </w:r>
            <w:r w:rsidRPr="00DF0106">
              <w:rPr>
                <w:rFonts w:cs="Arial"/>
                <w:sz w:val="20"/>
                <w:szCs w:val="20"/>
              </w:rPr>
              <w:t>t</w:t>
            </w:r>
            <w:r w:rsidRPr="00DF0106">
              <w:rPr>
                <w:rFonts w:cs="Arial"/>
                <w:sz w:val="20"/>
                <w:szCs w:val="20"/>
              </w:rPr>
              <w:t>scheidens und Handelns</w:t>
            </w:r>
            <w:r>
              <w:rPr>
                <w:rFonts w:cs="Arial"/>
                <w:sz w:val="20"/>
                <w:szCs w:val="20"/>
              </w:rPr>
              <w:t xml:space="preserve"> a</w:t>
            </w:r>
            <w:r w:rsidRPr="00DF0106">
              <w:rPr>
                <w:rFonts w:cs="Arial"/>
                <w:sz w:val="20"/>
                <w:szCs w:val="20"/>
              </w:rPr>
              <w:t>useinande</w:t>
            </w:r>
            <w:r w:rsidRPr="00DF0106">
              <w:rPr>
                <w:rFonts w:cs="Arial"/>
                <w:sz w:val="20"/>
                <w:szCs w:val="20"/>
              </w:rPr>
              <w:t>r</w:t>
            </w:r>
            <w:r w:rsidRPr="00DF0106">
              <w:rPr>
                <w:rFonts w:cs="Arial"/>
                <w:sz w:val="20"/>
                <w:szCs w:val="20"/>
              </w:rPr>
              <w:t>setzen</w:t>
            </w:r>
          </w:p>
          <w:p w14:paraId="6E4A7AAA" w14:textId="77777777" w:rsidR="001B12C8" w:rsidRPr="00DF0106" w:rsidRDefault="001B12C8" w:rsidP="001B12C8">
            <w:pPr>
              <w:spacing w:before="60" w:line="240" w:lineRule="auto"/>
              <w:rPr>
                <w:rFonts w:cs="Arial"/>
                <w:sz w:val="20"/>
                <w:szCs w:val="20"/>
              </w:rPr>
            </w:pPr>
            <w:r w:rsidRPr="0050441F">
              <w:rPr>
                <w:rFonts w:cs="Arial"/>
                <w:b/>
                <w:sz w:val="20"/>
                <w:szCs w:val="20"/>
                <w:shd w:val="clear" w:color="auto" w:fill="FFCEB9"/>
              </w:rPr>
              <w:t>M</w:t>
            </w:r>
            <w:r w:rsidRPr="00DF0106">
              <w:rPr>
                <w:rFonts w:cs="Arial"/>
                <w:sz w:val="20"/>
                <w:szCs w:val="20"/>
              </w:rPr>
              <w:t>:</w:t>
            </w:r>
            <w:r>
              <w:rPr>
                <w:rFonts w:cs="Arial"/>
                <w:sz w:val="20"/>
                <w:szCs w:val="20"/>
              </w:rPr>
              <w:t xml:space="preserve"> </w:t>
            </w:r>
            <w:r w:rsidRPr="00DF0106">
              <w:rPr>
                <w:rFonts w:cs="Arial"/>
                <w:sz w:val="20"/>
                <w:szCs w:val="20"/>
              </w:rPr>
              <w:t>verschiedene Faktoren gewichten</w:t>
            </w:r>
          </w:p>
          <w:p w14:paraId="3A50C97D" w14:textId="77777777" w:rsidR="001B12C8" w:rsidRPr="00DF0106" w:rsidRDefault="001B12C8" w:rsidP="001B12C8">
            <w:pPr>
              <w:spacing w:before="60" w:line="240" w:lineRule="auto"/>
              <w:rPr>
                <w:rFonts w:cs="Arial"/>
                <w:sz w:val="20"/>
                <w:szCs w:val="20"/>
              </w:rPr>
            </w:pPr>
            <w:r w:rsidRPr="003A2614">
              <w:rPr>
                <w:rFonts w:cs="Arial"/>
                <w:b/>
                <w:sz w:val="20"/>
                <w:szCs w:val="20"/>
                <w:shd w:val="clear" w:color="auto" w:fill="FFE2D5"/>
              </w:rPr>
              <w:t>G</w:t>
            </w:r>
            <w:r w:rsidRPr="00DF0106">
              <w:rPr>
                <w:rFonts w:cs="Arial"/>
                <w:sz w:val="20"/>
                <w:szCs w:val="20"/>
              </w:rPr>
              <w:t>: einige Faktoren gewichten … in konkreten Situationen auseinanderse</w:t>
            </w:r>
            <w:r w:rsidRPr="00DF0106">
              <w:rPr>
                <w:rFonts w:cs="Arial"/>
                <w:sz w:val="20"/>
                <w:szCs w:val="20"/>
              </w:rPr>
              <w:t>t</w:t>
            </w:r>
            <w:r w:rsidRPr="00DF0106">
              <w:rPr>
                <w:rFonts w:cs="Arial"/>
                <w:sz w:val="20"/>
                <w:szCs w:val="20"/>
              </w:rPr>
              <w:t>zen</w:t>
            </w:r>
          </w:p>
          <w:p w14:paraId="484E924E" w14:textId="77777777" w:rsidR="001B12C8" w:rsidRDefault="001B12C8" w:rsidP="001B12C8">
            <w:pPr>
              <w:spacing w:before="120" w:line="240" w:lineRule="auto"/>
              <w:rPr>
                <w:rFonts w:cs="Arial"/>
                <w:sz w:val="20"/>
                <w:szCs w:val="20"/>
              </w:rPr>
            </w:pPr>
            <w:r>
              <w:rPr>
                <w:rFonts w:cs="Arial"/>
                <w:b/>
                <w:sz w:val="20"/>
                <w:szCs w:val="20"/>
              </w:rPr>
              <w:t>3.1.1.2 (</w:t>
            </w:r>
            <w:r w:rsidRPr="00DF0106">
              <w:rPr>
                <w:rFonts w:cs="Arial"/>
                <w:b/>
                <w:sz w:val="20"/>
                <w:szCs w:val="20"/>
              </w:rPr>
              <w:t>4</w:t>
            </w:r>
            <w:r w:rsidRPr="00DF0106">
              <w:rPr>
                <w:rFonts w:cs="Arial"/>
                <w:sz w:val="20"/>
                <w:szCs w:val="20"/>
              </w:rPr>
              <w:t xml:space="preserve">) </w:t>
            </w:r>
          </w:p>
          <w:p w14:paraId="094FA8A2" w14:textId="77777777" w:rsidR="001B12C8" w:rsidRPr="00DF0106" w:rsidRDefault="001B12C8" w:rsidP="001B12C8">
            <w:pPr>
              <w:spacing w:before="60" w:line="240" w:lineRule="auto"/>
              <w:rPr>
                <w:rFonts w:cs="Arial"/>
                <w:sz w:val="20"/>
                <w:szCs w:val="20"/>
              </w:rPr>
            </w:pPr>
            <w:r w:rsidRPr="00236414">
              <w:rPr>
                <w:rFonts w:cs="Arial"/>
                <w:b/>
                <w:sz w:val="20"/>
                <w:szCs w:val="20"/>
                <w:shd w:val="clear" w:color="auto" w:fill="F5A092"/>
              </w:rPr>
              <w:t>E</w:t>
            </w:r>
            <w:r w:rsidRPr="00DF0106">
              <w:rPr>
                <w:rFonts w:cs="Arial"/>
                <w:sz w:val="20"/>
                <w:szCs w:val="20"/>
              </w:rPr>
              <w:t>: Verantwortung in ihren verschied</w:t>
            </w:r>
            <w:r w:rsidRPr="00DF0106">
              <w:rPr>
                <w:rFonts w:cs="Arial"/>
                <w:sz w:val="20"/>
                <w:szCs w:val="20"/>
              </w:rPr>
              <w:t>e</w:t>
            </w:r>
            <w:r w:rsidRPr="00DF0106">
              <w:rPr>
                <w:rFonts w:cs="Arial"/>
                <w:sz w:val="20"/>
                <w:szCs w:val="20"/>
              </w:rPr>
              <w:t>nen Dimensionen benennen (z. B. wer,</w:t>
            </w:r>
            <w:r>
              <w:rPr>
                <w:rFonts w:cs="Arial"/>
                <w:sz w:val="20"/>
                <w:szCs w:val="20"/>
              </w:rPr>
              <w:t xml:space="preserve"> </w:t>
            </w:r>
            <w:r w:rsidRPr="00DF0106">
              <w:rPr>
                <w:rFonts w:cs="Arial"/>
                <w:sz w:val="20"/>
                <w:szCs w:val="20"/>
              </w:rPr>
              <w:t>wem gegenüber, wofür, weswegen, wann)</w:t>
            </w:r>
          </w:p>
          <w:p w14:paraId="500510B6" w14:textId="77777777" w:rsidR="001B12C8" w:rsidRPr="00DF0106" w:rsidRDefault="001B12C8" w:rsidP="001B12C8">
            <w:pPr>
              <w:spacing w:before="60" w:after="60" w:line="240" w:lineRule="auto"/>
              <w:rPr>
                <w:rFonts w:cs="Arial"/>
                <w:sz w:val="20"/>
                <w:szCs w:val="20"/>
              </w:rPr>
            </w:pPr>
            <w:r w:rsidRPr="0050441F">
              <w:rPr>
                <w:rFonts w:cs="Arial"/>
                <w:b/>
                <w:sz w:val="20"/>
                <w:szCs w:val="20"/>
                <w:shd w:val="clear" w:color="auto" w:fill="FFCEB9"/>
              </w:rPr>
              <w:t>M</w:t>
            </w:r>
            <w:r w:rsidRPr="00DF0106">
              <w:rPr>
                <w:rFonts w:cs="Arial"/>
                <w:sz w:val="20"/>
                <w:szCs w:val="20"/>
              </w:rPr>
              <w:t>: anhand von Beispielen</w:t>
            </w:r>
          </w:p>
          <w:p w14:paraId="6D5F095B" w14:textId="77777777" w:rsidR="001B12C8" w:rsidRPr="00DF0106" w:rsidRDefault="001B12C8" w:rsidP="001B12C8">
            <w:pPr>
              <w:spacing w:before="60" w:line="240" w:lineRule="auto"/>
              <w:rPr>
                <w:rFonts w:cs="Arial"/>
                <w:sz w:val="20"/>
                <w:szCs w:val="20"/>
              </w:rPr>
            </w:pPr>
            <w:r w:rsidRPr="003A2614">
              <w:rPr>
                <w:rFonts w:cs="Arial"/>
                <w:b/>
                <w:sz w:val="20"/>
                <w:szCs w:val="20"/>
                <w:shd w:val="clear" w:color="auto" w:fill="FFE2D5"/>
              </w:rPr>
              <w:t>G</w:t>
            </w:r>
            <w:r w:rsidRPr="00DF0106">
              <w:rPr>
                <w:rFonts w:cs="Arial"/>
                <w:sz w:val="20"/>
                <w:szCs w:val="20"/>
              </w:rPr>
              <w:t>: anhand einzelner Beispiele</w:t>
            </w:r>
          </w:p>
          <w:p w14:paraId="71F6CFD5" w14:textId="77777777" w:rsidR="001B12C8" w:rsidRDefault="001B12C8" w:rsidP="001B12C8">
            <w:pPr>
              <w:spacing w:before="120" w:line="240" w:lineRule="auto"/>
              <w:rPr>
                <w:rFonts w:cs="Arial"/>
                <w:b/>
                <w:sz w:val="20"/>
                <w:szCs w:val="20"/>
              </w:rPr>
            </w:pPr>
            <w:r w:rsidRPr="00DF0106">
              <w:rPr>
                <w:rFonts w:cs="Arial"/>
                <w:b/>
                <w:sz w:val="20"/>
                <w:szCs w:val="20"/>
              </w:rPr>
              <w:t xml:space="preserve">3.1.7.1 </w:t>
            </w:r>
            <w:r>
              <w:rPr>
                <w:rFonts w:cs="Arial"/>
                <w:b/>
                <w:sz w:val="20"/>
                <w:szCs w:val="20"/>
              </w:rPr>
              <w:t xml:space="preserve">(2) </w:t>
            </w:r>
            <w:r w:rsidRPr="00DF0106">
              <w:rPr>
                <w:rFonts w:cs="Arial"/>
                <w:b/>
                <w:sz w:val="20"/>
                <w:szCs w:val="20"/>
              </w:rPr>
              <w:t>Ethisch-morali</w:t>
            </w:r>
            <w:r>
              <w:rPr>
                <w:rFonts w:cs="Arial"/>
                <w:b/>
                <w:sz w:val="20"/>
                <w:szCs w:val="20"/>
              </w:rPr>
              <w:t>sche Grundlagen des Handelns</w:t>
            </w:r>
          </w:p>
          <w:p w14:paraId="24900E40" w14:textId="77777777" w:rsidR="001B12C8" w:rsidRPr="00DF0106" w:rsidRDefault="001B12C8" w:rsidP="001B12C8">
            <w:pPr>
              <w:spacing w:before="60" w:line="240" w:lineRule="auto"/>
              <w:rPr>
                <w:rFonts w:cs="Arial"/>
                <w:sz w:val="20"/>
                <w:szCs w:val="20"/>
              </w:rPr>
            </w:pPr>
            <w:r w:rsidRPr="00236414">
              <w:rPr>
                <w:rFonts w:cs="Arial"/>
                <w:b/>
                <w:sz w:val="20"/>
                <w:szCs w:val="20"/>
                <w:shd w:val="clear" w:color="auto" w:fill="F5A092"/>
              </w:rPr>
              <w:t>E</w:t>
            </w:r>
            <w:r w:rsidRPr="00DF0106">
              <w:rPr>
                <w:rFonts w:cs="Arial"/>
                <w:sz w:val="20"/>
                <w:szCs w:val="20"/>
              </w:rPr>
              <w:t>: Werte von Normen unterscheiden und deren Bedeutung für die Einzelne oder den Einzelnen und das Zusa</w:t>
            </w:r>
            <w:r w:rsidRPr="00DF0106">
              <w:rPr>
                <w:rFonts w:cs="Arial"/>
                <w:sz w:val="20"/>
                <w:szCs w:val="20"/>
              </w:rPr>
              <w:t>m</w:t>
            </w:r>
            <w:r w:rsidRPr="00DF0106">
              <w:rPr>
                <w:rFonts w:cs="Arial"/>
                <w:sz w:val="20"/>
                <w:szCs w:val="20"/>
              </w:rPr>
              <w:t>menleben an selbst gewählten Fällen erläutern (z. B. rechtliche und moral</w:t>
            </w:r>
            <w:r w:rsidRPr="00DF0106">
              <w:rPr>
                <w:rFonts w:cs="Arial"/>
                <w:sz w:val="20"/>
                <w:szCs w:val="20"/>
              </w:rPr>
              <w:t>i</w:t>
            </w:r>
            <w:r w:rsidRPr="00DF0106">
              <w:rPr>
                <w:rFonts w:cs="Arial"/>
                <w:sz w:val="20"/>
                <w:szCs w:val="20"/>
              </w:rPr>
              <w:lastRenderedPageBreak/>
              <w:t>sche Normen, Konventionen)</w:t>
            </w:r>
          </w:p>
          <w:p w14:paraId="457F6812" w14:textId="77777777" w:rsidR="001B12C8" w:rsidRPr="00DF0106" w:rsidRDefault="001B12C8" w:rsidP="001B12C8">
            <w:pPr>
              <w:spacing w:line="240" w:lineRule="auto"/>
              <w:rPr>
                <w:rFonts w:cs="Arial"/>
                <w:sz w:val="20"/>
                <w:szCs w:val="20"/>
              </w:rPr>
            </w:pPr>
            <w:r w:rsidRPr="0050441F">
              <w:rPr>
                <w:rFonts w:cs="Arial"/>
                <w:b/>
                <w:sz w:val="20"/>
                <w:szCs w:val="20"/>
                <w:shd w:val="clear" w:color="auto" w:fill="FFCEB9"/>
              </w:rPr>
              <w:t>M</w:t>
            </w:r>
            <w:r w:rsidRPr="00DF0106">
              <w:rPr>
                <w:rFonts w:cs="Arial"/>
                <w:sz w:val="20"/>
                <w:szCs w:val="20"/>
              </w:rPr>
              <w:t>: an Fällen</w:t>
            </w:r>
          </w:p>
          <w:p w14:paraId="43C84491" w14:textId="77777777" w:rsidR="001B12C8" w:rsidRPr="00B96F28" w:rsidRDefault="001B12C8" w:rsidP="001B12C8">
            <w:pPr>
              <w:spacing w:line="240" w:lineRule="auto"/>
              <w:rPr>
                <w:rFonts w:cs="Arial"/>
                <w:sz w:val="20"/>
                <w:szCs w:val="20"/>
              </w:rPr>
            </w:pPr>
            <w:r w:rsidRPr="003A2614">
              <w:rPr>
                <w:rFonts w:cs="Arial"/>
                <w:b/>
                <w:sz w:val="20"/>
                <w:szCs w:val="20"/>
                <w:shd w:val="clear" w:color="auto" w:fill="FFE2D5"/>
              </w:rPr>
              <w:t>G</w:t>
            </w:r>
            <w:r w:rsidRPr="00DF0106">
              <w:rPr>
                <w:rFonts w:cs="Arial"/>
                <w:sz w:val="20"/>
                <w:szCs w:val="20"/>
              </w:rPr>
              <w:t>: an vorgegebenen Fällen</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4FB5A32" w14:textId="77777777" w:rsidR="001B12C8" w:rsidRPr="00B15DA8" w:rsidRDefault="001B12C8" w:rsidP="001B12C8">
            <w:pPr>
              <w:spacing w:before="120" w:after="120" w:line="240" w:lineRule="auto"/>
              <w:rPr>
                <w:rFonts w:eastAsia="Calibri" w:cs="Arial"/>
                <w:b/>
                <w:sz w:val="20"/>
                <w:szCs w:val="20"/>
                <w:lang w:eastAsia="en-US"/>
              </w:rPr>
            </w:pPr>
            <w:r>
              <w:rPr>
                <w:rFonts w:eastAsia="Calibri" w:cs="Arial"/>
                <w:b/>
                <w:sz w:val="20"/>
                <w:szCs w:val="20"/>
                <w:lang w:eastAsia="en-US"/>
              </w:rPr>
              <w:lastRenderedPageBreak/>
              <w:t xml:space="preserve">3. </w:t>
            </w:r>
            <w:r w:rsidRPr="00B15DA8">
              <w:rPr>
                <w:rFonts w:eastAsia="Calibri" w:cs="Arial"/>
                <w:b/>
                <w:sz w:val="20"/>
                <w:szCs w:val="20"/>
                <w:lang w:eastAsia="en-US"/>
              </w:rPr>
              <w:t>Fragen nach dem verantwortungsvollen Umgang mit Tieren</w:t>
            </w:r>
          </w:p>
          <w:p w14:paraId="69C0231A" w14:textId="77777777" w:rsidR="001B12C8" w:rsidRPr="00B15DA8" w:rsidRDefault="001B12C8" w:rsidP="001B12C8">
            <w:pPr>
              <w:numPr>
                <w:ilvl w:val="0"/>
                <w:numId w:val="16"/>
              </w:numPr>
              <w:spacing w:before="120" w:after="120" w:line="240" w:lineRule="auto"/>
              <w:rPr>
                <w:rFonts w:eastAsia="Calibri" w:cs="Arial"/>
                <w:sz w:val="20"/>
                <w:szCs w:val="20"/>
                <w:lang w:eastAsia="en-US"/>
              </w:rPr>
            </w:pPr>
            <w:r w:rsidRPr="00B15DA8">
              <w:rPr>
                <w:rFonts w:eastAsia="Calibri" w:cs="Arial"/>
                <w:sz w:val="20"/>
                <w:szCs w:val="20"/>
                <w:lang w:eastAsia="en-US"/>
              </w:rPr>
              <w:t>rechtlicher Rahmen: Tierschutzgesetze</w:t>
            </w:r>
          </w:p>
          <w:p w14:paraId="0B0F8EB7" w14:textId="77777777" w:rsidR="001B12C8" w:rsidRPr="00B15DA8" w:rsidRDefault="001B12C8" w:rsidP="001B12C8">
            <w:pPr>
              <w:numPr>
                <w:ilvl w:val="0"/>
                <w:numId w:val="16"/>
              </w:numPr>
              <w:spacing w:before="120" w:after="120" w:line="240" w:lineRule="auto"/>
              <w:rPr>
                <w:rFonts w:eastAsia="Calibri" w:cs="Arial"/>
                <w:sz w:val="20"/>
                <w:szCs w:val="20"/>
                <w:lang w:eastAsia="en-US"/>
              </w:rPr>
            </w:pPr>
            <w:r w:rsidRPr="00B15DA8">
              <w:rPr>
                <w:rFonts w:eastAsia="Calibri" w:cs="Arial"/>
                <w:sz w:val="20"/>
                <w:szCs w:val="20"/>
                <w:lang w:eastAsia="en-US"/>
              </w:rPr>
              <w:lastRenderedPageBreak/>
              <w:t xml:space="preserve">moralischer Rahmen: Nutzen </w:t>
            </w:r>
            <w:r>
              <w:rPr>
                <w:rFonts w:eastAsia="Calibri" w:cs="Arial"/>
                <w:sz w:val="20"/>
                <w:szCs w:val="20"/>
                <w:lang w:eastAsia="en-US"/>
              </w:rPr>
              <w:t>versus</w:t>
            </w:r>
            <w:r w:rsidRPr="00B15DA8">
              <w:rPr>
                <w:rFonts w:eastAsia="Calibri" w:cs="Arial"/>
                <w:sz w:val="20"/>
                <w:szCs w:val="20"/>
                <w:lang w:eastAsia="en-US"/>
              </w:rPr>
              <w:t xml:space="preserve"> Leidvermeidung</w:t>
            </w:r>
          </w:p>
          <w:p w14:paraId="6EE2B607" w14:textId="77777777" w:rsidR="001B12C8" w:rsidRPr="00E56C05" w:rsidRDefault="001B12C8" w:rsidP="001B12C8">
            <w:pPr>
              <w:pStyle w:val="Listenabsatz"/>
              <w:numPr>
                <w:ilvl w:val="0"/>
                <w:numId w:val="16"/>
              </w:numPr>
              <w:spacing w:before="120" w:after="120" w:line="240" w:lineRule="auto"/>
              <w:rPr>
                <w:rFonts w:eastAsia="Calibri" w:cs="Arial"/>
                <w:sz w:val="20"/>
                <w:szCs w:val="20"/>
                <w:lang w:eastAsia="en-US"/>
              </w:rPr>
            </w:pPr>
            <w:r w:rsidRPr="00B15DA8">
              <w:rPr>
                <w:rFonts w:eastAsia="Calibri" w:cs="Arial"/>
                <w:sz w:val="20"/>
                <w:szCs w:val="20"/>
                <w:lang w:eastAsia="en-US"/>
              </w:rPr>
              <w:t>Diskussion und Bewertung</w:t>
            </w:r>
          </w:p>
        </w:tc>
        <w:tc>
          <w:tcPr>
            <w:tcW w:w="2977" w:type="dxa"/>
            <w:vMerge w:val="restart"/>
            <w:tcBorders>
              <w:top w:val="single" w:sz="4" w:space="0" w:color="auto"/>
              <w:left w:val="single" w:sz="4" w:space="0" w:color="auto"/>
              <w:right w:val="single" w:sz="4" w:space="0" w:color="auto"/>
            </w:tcBorders>
            <w:shd w:val="clear" w:color="auto" w:fill="auto"/>
          </w:tcPr>
          <w:p w14:paraId="0A6E298D" w14:textId="77777777" w:rsidR="001B12C8" w:rsidRDefault="001B12C8" w:rsidP="001B12C8">
            <w:pPr>
              <w:spacing w:before="120" w:after="120" w:line="240" w:lineRule="auto"/>
              <w:rPr>
                <w:sz w:val="20"/>
                <w:szCs w:val="20"/>
              </w:rPr>
            </w:pPr>
            <w:r>
              <w:rPr>
                <w:b/>
                <w:bCs/>
                <w:sz w:val="20"/>
                <w:szCs w:val="20"/>
              </w:rPr>
              <w:lastRenderedPageBreak/>
              <w:t>Leitbegriff</w:t>
            </w:r>
            <w:r w:rsidRPr="00281C49">
              <w:rPr>
                <w:b/>
                <w:bCs/>
                <w:sz w:val="20"/>
                <w:szCs w:val="20"/>
              </w:rPr>
              <w:t>:</w:t>
            </w:r>
            <w:r>
              <w:rPr>
                <w:sz w:val="20"/>
                <w:szCs w:val="20"/>
              </w:rPr>
              <w:t xml:space="preserve"> Verantwortung</w:t>
            </w:r>
          </w:p>
          <w:p w14:paraId="3F3CB534" w14:textId="77777777" w:rsidR="001B12C8" w:rsidRDefault="001B12C8" w:rsidP="001B12C8">
            <w:pPr>
              <w:spacing w:before="120" w:after="120" w:line="240" w:lineRule="auto"/>
              <w:rPr>
                <w:sz w:val="20"/>
                <w:szCs w:val="20"/>
              </w:rPr>
            </w:pPr>
          </w:p>
          <w:p w14:paraId="17006176" w14:textId="77777777" w:rsidR="001B12C8" w:rsidRPr="001D59A9" w:rsidRDefault="001B12C8" w:rsidP="001B12C8">
            <w:pPr>
              <w:spacing w:before="120" w:after="120" w:line="240" w:lineRule="auto"/>
              <w:rPr>
                <w:rFonts w:eastAsia="Calibri"/>
                <w:b/>
                <w:sz w:val="20"/>
              </w:rPr>
            </w:pPr>
            <w:r w:rsidRPr="00002BF4">
              <w:rPr>
                <w:rFonts w:eastAsia="Calibri"/>
                <w:b/>
                <w:sz w:val="20"/>
              </w:rPr>
              <w:lastRenderedPageBreak/>
              <w:t>Vernetzung mit</w:t>
            </w:r>
          </w:p>
          <w:p w14:paraId="04A7AFFB" w14:textId="77777777" w:rsidR="001B12C8" w:rsidRPr="000D7A95" w:rsidRDefault="001B12C8" w:rsidP="001B12C8">
            <w:pPr>
              <w:spacing w:before="120" w:after="120" w:line="240" w:lineRule="auto"/>
              <w:rPr>
                <w:rFonts w:eastAsia="Calibri" w:cs="Arial"/>
                <w:sz w:val="20"/>
                <w:szCs w:val="20"/>
                <w:shd w:val="clear" w:color="auto" w:fill="A3D7B7"/>
              </w:rPr>
            </w:pPr>
            <w:r w:rsidRPr="000D7A95">
              <w:rPr>
                <w:rFonts w:eastAsia="Calibri" w:cs="Arial"/>
                <w:sz w:val="20"/>
                <w:szCs w:val="20"/>
                <w:shd w:val="clear" w:color="auto" w:fill="FFFFFF" w:themeFill="background1"/>
              </w:rPr>
              <w:t xml:space="preserve">3.1.1.1 </w:t>
            </w:r>
            <w:r>
              <w:rPr>
                <w:rFonts w:eastAsia="Calibri" w:cs="Arial"/>
                <w:sz w:val="20"/>
                <w:szCs w:val="20"/>
                <w:shd w:val="clear" w:color="auto" w:fill="FFFFFF" w:themeFill="background1"/>
              </w:rPr>
              <w:t xml:space="preserve">(5) </w:t>
            </w:r>
            <w:r w:rsidRPr="000D7A95">
              <w:rPr>
                <w:rFonts w:eastAsia="Calibri" w:cs="Arial"/>
                <w:sz w:val="20"/>
                <w:szCs w:val="20"/>
                <w:shd w:val="clear" w:color="auto" w:fill="FFFFFF" w:themeFill="background1"/>
              </w:rPr>
              <w:t>Identität, Individual</w:t>
            </w:r>
            <w:r w:rsidRPr="000D7A95">
              <w:rPr>
                <w:rFonts w:eastAsia="Calibri" w:cs="Arial"/>
                <w:sz w:val="20"/>
                <w:szCs w:val="20"/>
                <w:shd w:val="clear" w:color="auto" w:fill="FFFFFF" w:themeFill="background1"/>
              </w:rPr>
              <w:t>i</w:t>
            </w:r>
            <w:r>
              <w:rPr>
                <w:rFonts w:eastAsia="Calibri" w:cs="Arial"/>
                <w:sz w:val="20"/>
                <w:szCs w:val="20"/>
                <w:shd w:val="clear" w:color="auto" w:fill="FFFFFF" w:themeFill="background1"/>
              </w:rPr>
              <w:t>tät und Rolle</w:t>
            </w:r>
          </w:p>
          <w:p w14:paraId="3016E7EE" w14:textId="77777777" w:rsidR="001B12C8" w:rsidRPr="001A0B3A" w:rsidRDefault="001B12C8" w:rsidP="001B12C8">
            <w:pPr>
              <w:spacing w:before="120" w:after="120" w:line="240" w:lineRule="auto"/>
              <w:rPr>
                <w:rFonts w:cs="Arial"/>
                <w:sz w:val="20"/>
                <w:szCs w:val="20"/>
              </w:rPr>
            </w:pPr>
            <w:r w:rsidRPr="001A0B3A">
              <w:rPr>
                <w:rFonts w:cs="Arial"/>
                <w:sz w:val="20"/>
                <w:szCs w:val="20"/>
              </w:rPr>
              <w:t xml:space="preserve">3.1.2.1 </w:t>
            </w:r>
            <w:r>
              <w:rPr>
                <w:rFonts w:cs="Arial"/>
                <w:sz w:val="20"/>
                <w:szCs w:val="20"/>
              </w:rPr>
              <w:t xml:space="preserve">(1), (2), (3) </w:t>
            </w:r>
            <w:r w:rsidRPr="001A0B3A">
              <w:rPr>
                <w:rFonts w:cs="Arial"/>
                <w:sz w:val="20"/>
                <w:szCs w:val="20"/>
              </w:rPr>
              <w:t>Friedliches Zusammenleben und die B</w:t>
            </w:r>
            <w:r w:rsidRPr="001A0B3A">
              <w:rPr>
                <w:rFonts w:cs="Arial"/>
                <w:sz w:val="20"/>
                <w:szCs w:val="20"/>
              </w:rPr>
              <w:t>e</w:t>
            </w:r>
            <w:r>
              <w:rPr>
                <w:rFonts w:cs="Arial"/>
                <w:sz w:val="20"/>
                <w:szCs w:val="20"/>
              </w:rPr>
              <w:t>deutung von Konflikten</w:t>
            </w:r>
          </w:p>
          <w:p w14:paraId="79CC74B1" w14:textId="77777777" w:rsidR="001B12C8" w:rsidRDefault="001B12C8" w:rsidP="001B12C8">
            <w:pPr>
              <w:spacing w:before="120" w:after="120" w:line="240" w:lineRule="auto"/>
              <w:rPr>
                <w:rFonts w:cs="Arial"/>
                <w:sz w:val="20"/>
                <w:szCs w:val="20"/>
              </w:rPr>
            </w:pPr>
            <w:r w:rsidRPr="001A0B3A">
              <w:rPr>
                <w:rFonts w:cs="Arial"/>
                <w:sz w:val="20"/>
                <w:szCs w:val="20"/>
              </w:rPr>
              <w:t>3.1.2.2 (1) Verantwortung im Umgang mit Konflikten und Gewalt</w:t>
            </w:r>
          </w:p>
          <w:p w14:paraId="33A5A556" w14:textId="77777777" w:rsidR="001B12C8" w:rsidRDefault="001B12C8" w:rsidP="001B12C8">
            <w:pPr>
              <w:spacing w:before="120" w:after="120" w:line="240" w:lineRule="auto"/>
              <w:rPr>
                <w:rFonts w:cs="Arial"/>
                <w:sz w:val="20"/>
                <w:szCs w:val="20"/>
              </w:rPr>
            </w:pPr>
          </w:p>
          <w:p w14:paraId="74C49175" w14:textId="77777777" w:rsidR="001B12C8" w:rsidRDefault="001B12C8" w:rsidP="001B12C8">
            <w:pPr>
              <w:spacing w:before="120" w:after="120" w:line="240" w:lineRule="auto"/>
              <w:rPr>
                <w:bCs/>
                <w:sz w:val="20"/>
                <w:szCs w:val="20"/>
              </w:rPr>
            </w:pPr>
            <w:r>
              <w:rPr>
                <w:rFonts w:eastAsia="Calibri" w:cs="Arial"/>
                <w:szCs w:val="22"/>
                <w:shd w:val="clear" w:color="auto" w:fill="A3D7B7"/>
              </w:rPr>
              <w:t>L BNE</w:t>
            </w:r>
            <w:r>
              <w:rPr>
                <w:rFonts w:eastAsia="Calibri" w:cs="Arial"/>
                <w:i/>
                <w:szCs w:val="22"/>
              </w:rPr>
              <w:t xml:space="preserve"> </w:t>
            </w:r>
            <w:r>
              <w:rPr>
                <w:bCs/>
                <w:sz w:val="20"/>
                <w:szCs w:val="20"/>
              </w:rPr>
              <w:t>Demokratiefähigkeit</w:t>
            </w:r>
          </w:p>
          <w:p w14:paraId="340D1EB4" w14:textId="77777777" w:rsidR="001B12C8" w:rsidRDefault="001B12C8" w:rsidP="001B12C8">
            <w:pPr>
              <w:spacing w:before="120" w:after="120" w:line="240" w:lineRule="auto"/>
              <w:rPr>
                <w:bCs/>
                <w:sz w:val="20"/>
                <w:szCs w:val="20"/>
              </w:rPr>
            </w:pPr>
            <w:r>
              <w:rPr>
                <w:rFonts w:eastAsia="Calibri" w:cs="Arial"/>
                <w:szCs w:val="22"/>
                <w:shd w:val="clear" w:color="auto" w:fill="A3D7B7"/>
              </w:rPr>
              <w:t>L BNE</w:t>
            </w:r>
            <w:r>
              <w:rPr>
                <w:rFonts w:eastAsia="Calibri" w:cs="Arial"/>
                <w:i/>
                <w:szCs w:val="22"/>
              </w:rPr>
              <w:t xml:space="preserve"> </w:t>
            </w:r>
            <w:r>
              <w:rPr>
                <w:bCs/>
                <w:sz w:val="20"/>
                <w:szCs w:val="20"/>
              </w:rPr>
              <w:t>Teilhabe, Mitwirkung, Mitbestimmung</w:t>
            </w:r>
          </w:p>
          <w:p w14:paraId="765FBA20" w14:textId="77777777" w:rsidR="001B12C8" w:rsidRDefault="001B12C8" w:rsidP="001B12C8">
            <w:pPr>
              <w:spacing w:before="120" w:after="120" w:line="240" w:lineRule="auto"/>
              <w:rPr>
                <w:bCs/>
                <w:sz w:val="20"/>
                <w:szCs w:val="20"/>
              </w:rPr>
            </w:pPr>
            <w:r>
              <w:rPr>
                <w:rFonts w:eastAsia="Calibri" w:cs="Arial"/>
                <w:szCs w:val="22"/>
                <w:shd w:val="clear" w:color="auto" w:fill="A3D7B7"/>
              </w:rPr>
              <w:t>L BTV</w:t>
            </w:r>
            <w:r>
              <w:rPr>
                <w:b/>
                <w:bCs/>
                <w:sz w:val="20"/>
                <w:szCs w:val="20"/>
              </w:rPr>
              <w:t xml:space="preserve"> </w:t>
            </w:r>
            <w:r>
              <w:rPr>
                <w:bCs/>
                <w:sz w:val="20"/>
                <w:szCs w:val="20"/>
              </w:rPr>
              <w:t>Konfliktbewältigung und Interessenausgleich</w:t>
            </w:r>
          </w:p>
          <w:p w14:paraId="51745C8E" w14:textId="77777777" w:rsidR="001B12C8" w:rsidRPr="00213817" w:rsidRDefault="001B12C8" w:rsidP="001B12C8">
            <w:pPr>
              <w:spacing w:before="120" w:after="120" w:line="240" w:lineRule="auto"/>
              <w:rPr>
                <w:rFonts w:cs="Arial"/>
                <w:sz w:val="20"/>
                <w:szCs w:val="20"/>
              </w:rPr>
            </w:pPr>
            <w:r>
              <w:rPr>
                <w:rFonts w:eastAsia="Calibri" w:cs="Arial"/>
                <w:szCs w:val="22"/>
                <w:shd w:val="clear" w:color="auto" w:fill="A3D7B7"/>
              </w:rPr>
              <w:t xml:space="preserve"> L MB</w:t>
            </w:r>
            <w:r>
              <w:rPr>
                <w:b/>
                <w:bCs/>
                <w:sz w:val="20"/>
                <w:szCs w:val="20"/>
              </w:rPr>
              <w:t xml:space="preserve"> </w:t>
            </w:r>
            <w:r>
              <w:rPr>
                <w:bCs/>
                <w:sz w:val="20"/>
                <w:szCs w:val="20"/>
              </w:rPr>
              <w:t>Kommunikation und Kooperation</w:t>
            </w:r>
          </w:p>
        </w:tc>
      </w:tr>
      <w:tr w:rsidR="001B12C8" w:rsidRPr="00D72B29" w14:paraId="03ED6431" w14:textId="77777777" w:rsidTr="001E3022">
        <w:tc>
          <w:tcPr>
            <w:tcW w:w="3686" w:type="dxa"/>
            <w:vMerge/>
            <w:tcBorders>
              <w:left w:val="single" w:sz="4" w:space="0" w:color="auto"/>
              <w:right w:val="single" w:sz="4" w:space="0" w:color="auto"/>
            </w:tcBorders>
            <w:shd w:val="clear" w:color="auto" w:fill="auto"/>
          </w:tcPr>
          <w:p w14:paraId="05F6B431" w14:textId="77777777" w:rsidR="001B12C8" w:rsidRPr="00EC5661" w:rsidRDefault="001B12C8" w:rsidP="001B12C8">
            <w:pPr>
              <w:jc w:val="right"/>
              <w:rPr>
                <w:rFonts w:eastAsia="Calibri" w:cs="Arial"/>
                <w:szCs w:val="22"/>
              </w:rPr>
            </w:pPr>
          </w:p>
        </w:tc>
        <w:tc>
          <w:tcPr>
            <w:tcW w:w="3687" w:type="dxa"/>
            <w:vMerge/>
            <w:tcBorders>
              <w:left w:val="single" w:sz="4" w:space="0" w:color="auto"/>
              <w:right w:val="single" w:sz="4" w:space="0" w:color="auto"/>
            </w:tcBorders>
            <w:shd w:val="clear" w:color="auto" w:fill="auto"/>
          </w:tcPr>
          <w:p w14:paraId="646B5D4B"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5E6E782" w14:textId="77777777" w:rsidR="001B12C8" w:rsidRPr="00B15DA8" w:rsidRDefault="001B12C8" w:rsidP="001B12C8">
            <w:pPr>
              <w:numPr>
                <w:ilvl w:val="0"/>
                <w:numId w:val="17"/>
              </w:numPr>
              <w:spacing w:before="120" w:after="120" w:line="240" w:lineRule="auto"/>
              <w:rPr>
                <w:rFonts w:eastAsia="Calibri" w:cs="Arial"/>
                <w:b/>
                <w:sz w:val="20"/>
                <w:szCs w:val="20"/>
                <w:lang w:eastAsia="en-US"/>
              </w:rPr>
            </w:pPr>
            <w:r w:rsidRPr="00B15DA8">
              <w:rPr>
                <w:rFonts w:eastAsia="Calibri" w:cs="Arial"/>
                <w:b/>
                <w:sz w:val="20"/>
                <w:szCs w:val="20"/>
                <w:lang w:eastAsia="en-US"/>
              </w:rPr>
              <w:t>We</w:t>
            </w:r>
            <w:r>
              <w:rPr>
                <w:rFonts w:eastAsia="Calibri" w:cs="Arial"/>
                <w:b/>
                <w:sz w:val="20"/>
                <w:szCs w:val="20"/>
                <w:lang w:eastAsia="en-US"/>
              </w:rPr>
              <w:t>lche Gesetze gibt es für Tiere?</w:t>
            </w:r>
          </w:p>
          <w:p w14:paraId="064C10DD" w14:textId="77777777" w:rsidR="001B12C8" w:rsidRPr="00B15DA8" w:rsidRDefault="001B12C8" w:rsidP="001B12C8">
            <w:pPr>
              <w:spacing w:before="120" w:after="120" w:line="240" w:lineRule="auto"/>
              <w:rPr>
                <w:rFonts w:eastAsia="Calibri" w:cs="Arial"/>
                <w:sz w:val="20"/>
                <w:szCs w:val="20"/>
                <w:lang w:eastAsia="en-US"/>
              </w:rPr>
            </w:pPr>
            <w:r>
              <w:rPr>
                <w:rFonts w:eastAsia="Calibri" w:cs="Arial"/>
                <w:sz w:val="20"/>
                <w:szCs w:val="20"/>
                <w:lang w:eastAsia="en-US"/>
              </w:rPr>
              <w:t>gesetzliche Regelungen in vereinfachter Sprache</w:t>
            </w:r>
            <w:r w:rsidRPr="00B15DA8">
              <w:rPr>
                <w:rFonts w:eastAsia="Calibri" w:cs="Arial"/>
                <w:sz w:val="20"/>
                <w:szCs w:val="20"/>
                <w:lang w:eastAsia="en-US"/>
              </w:rPr>
              <w:t xml:space="preserve"> zum Schutz der Tiere in Grundzügen herausarbeiten, in Beispie</w:t>
            </w:r>
            <w:r w:rsidRPr="00B15DA8">
              <w:rPr>
                <w:rFonts w:eastAsia="Calibri" w:cs="Arial"/>
                <w:sz w:val="20"/>
                <w:szCs w:val="20"/>
                <w:lang w:eastAsia="en-US"/>
              </w:rPr>
              <w:t>l</w:t>
            </w:r>
            <w:r w:rsidRPr="00B15DA8">
              <w:rPr>
                <w:rFonts w:eastAsia="Calibri" w:cs="Arial"/>
                <w:sz w:val="20"/>
                <w:szCs w:val="20"/>
                <w:lang w:eastAsia="en-US"/>
              </w:rPr>
              <w:t>situationen (z.B. Legehennen, Zirkustiere) anwenden und problematisieren</w:t>
            </w:r>
          </w:p>
          <w:p w14:paraId="2F2FAF53" w14:textId="77777777" w:rsidR="001B12C8" w:rsidRPr="00EC5661" w:rsidRDefault="001B12C8" w:rsidP="001B12C8">
            <w:pPr>
              <w:spacing w:before="120" w:after="120" w:line="240" w:lineRule="auto"/>
              <w:rPr>
                <w:rFonts w:eastAsia="Calibri" w:cs="Arial"/>
                <w:sz w:val="20"/>
                <w:szCs w:val="20"/>
                <w:lang w:eastAsia="en-US"/>
              </w:rPr>
            </w:pPr>
            <w:r w:rsidRPr="00B15DA8">
              <w:rPr>
                <w:rFonts w:eastAsia="Calibri" w:cs="Arial"/>
                <w:sz w:val="20"/>
                <w:szCs w:val="20"/>
                <w:lang w:eastAsia="en-US"/>
              </w:rPr>
              <w:t>z.B. Ampelabfrage</w:t>
            </w:r>
          </w:p>
        </w:tc>
        <w:tc>
          <w:tcPr>
            <w:tcW w:w="2977" w:type="dxa"/>
            <w:vMerge/>
            <w:tcBorders>
              <w:left w:val="single" w:sz="4" w:space="0" w:color="auto"/>
              <w:right w:val="single" w:sz="4" w:space="0" w:color="auto"/>
            </w:tcBorders>
            <w:shd w:val="clear" w:color="auto" w:fill="auto"/>
          </w:tcPr>
          <w:p w14:paraId="5365D01A" w14:textId="77777777" w:rsidR="001B12C8" w:rsidRPr="00EC5661" w:rsidRDefault="001B12C8" w:rsidP="001B12C8">
            <w:pPr>
              <w:spacing w:line="276" w:lineRule="auto"/>
              <w:rPr>
                <w:rFonts w:eastAsia="Calibri" w:cs="Arial"/>
                <w:szCs w:val="22"/>
              </w:rPr>
            </w:pPr>
          </w:p>
        </w:tc>
      </w:tr>
      <w:tr w:rsidR="001B12C8" w:rsidRPr="00D72B29" w14:paraId="1A58E27C" w14:textId="77777777" w:rsidTr="001E3022">
        <w:tc>
          <w:tcPr>
            <w:tcW w:w="3686" w:type="dxa"/>
            <w:vMerge/>
            <w:tcBorders>
              <w:left w:val="single" w:sz="4" w:space="0" w:color="auto"/>
              <w:right w:val="single" w:sz="4" w:space="0" w:color="auto"/>
            </w:tcBorders>
            <w:shd w:val="clear" w:color="auto" w:fill="auto"/>
          </w:tcPr>
          <w:p w14:paraId="4529711C" w14:textId="77777777" w:rsidR="001B12C8" w:rsidRPr="004D58AA" w:rsidRDefault="001B12C8" w:rsidP="001B12C8">
            <w:pPr>
              <w:jc w:val="right"/>
              <w:rPr>
                <w:rFonts w:eastAsia="Calibri" w:cs="Arial"/>
                <w:b/>
                <w:szCs w:val="22"/>
              </w:rPr>
            </w:pPr>
          </w:p>
        </w:tc>
        <w:tc>
          <w:tcPr>
            <w:tcW w:w="3687" w:type="dxa"/>
            <w:vMerge/>
            <w:tcBorders>
              <w:left w:val="single" w:sz="4" w:space="0" w:color="auto"/>
              <w:right w:val="single" w:sz="4" w:space="0" w:color="auto"/>
            </w:tcBorders>
            <w:shd w:val="clear" w:color="auto" w:fill="auto"/>
          </w:tcPr>
          <w:p w14:paraId="61E519AF" w14:textId="77777777" w:rsidR="001B12C8" w:rsidRPr="004D58AA" w:rsidRDefault="001B12C8" w:rsidP="001B12C8">
            <w:pPr>
              <w:spacing w:line="276" w:lineRule="auto"/>
              <w:rPr>
                <w:rFonts w:eastAsia="Calibri" w:cs="Arial"/>
                <w:b/>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D173899" w14:textId="77777777" w:rsidR="001B12C8" w:rsidRPr="00D64671" w:rsidRDefault="001B12C8" w:rsidP="001B12C8">
            <w:pPr>
              <w:spacing w:before="120" w:after="120" w:line="240" w:lineRule="auto"/>
              <w:rPr>
                <w:rFonts w:eastAsia="Calibri" w:cs="Arial"/>
                <w:sz w:val="20"/>
                <w:szCs w:val="20"/>
              </w:rPr>
            </w:pPr>
            <w:r w:rsidRPr="00236414">
              <w:rPr>
                <w:rFonts w:eastAsia="Calibri" w:cs="Arial"/>
                <w:b/>
                <w:sz w:val="20"/>
                <w:szCs w:val="20"/>
                <w:shd w:val="clear" w:color="auto" w:fill="F5A092"/>
              </w:rPr>
              <w:t>E</w:t>
            </w:r>
            <w:r w:rsidRPr="00DC2724">
              <w:rPr>
                <w:rFonts w:eastAsia="Calibri" w:cs="Arial"/>
                <w:b/>
                <w:sz w:val="20"/>
                <w:szCs w:val="20"/>
              </w:rPr>
              <w:t xml:space="preserve">, </w:t>
            </w:r>
            <w:r w:rsidRPr="0050441F">
              <w:rPr>
                <w:rFonts w:eastAsia="Calibri" w:cs="Arial"/>
                <w:b/>
                <w:sz w:val="20"/>
                <w:szCs w:val="20"/>
                <w:shd w:val="clear" w:color="auto" w:fill="FFCEB9"/>
              </w:rPr>
              <w:t>M</w:t>
            </w:r>
            <w:r w:rsidRPr="00DC2724">
              <w:rPr>
                <w:rFonts w:eastAsia="Calibri" w:cs="Arial"/>
                <w:b/>
                <w:sz w:val="20"/>
                <w:szCs w:val="20"/>
              </w:rPr>
              <w:t xml:space="preserve">, </w:t>
            </w:r>
            <w:r w:rsidRPr="003A2614">
              <w:rPr>
                <w:rFonts w:eastAsia="Calibri" w:cs="Arial"/>
                <w:b/>
                <w:sz w:val="20"/>
                <w:szCs w:val="20"/>
                <w:shd w:val="clear" w:color="auto" w:fill="FFE2D5"/>
              </w:rPr>
              <w:t>G</w:t>
            </w:r>
            <w:r w:rsidRPr="00D64671">
              <w:rPr>
                <w:rFonts w:eastAsia="Calibri" w:cs="Arial"/>
                <w:sz w:val="20"/>
                <w:szCs w:val="20"/>
              </w:rPr>
              <w:t>: vorgegebene Beispielsituationen entscheiden und diskutieren</w:t>
            </w:r>
          </w:p>
        </w:tc>
        <w:tc>
          <w:tcPr>
            <w:tcW w:w="2977" w:type="dxa"/>
            <w:vMerge/>
            <w:tcBorders>
              <w:left w:val="single" w:sz="4" w:space="0" w:color="auto"/>
              <w:right w:val="single" w:sz="4" w:space="0" w:color="auto"/>
            </w:tcBorders>
            <w:shd w:val="clear" w:color="auto" w:fill="auto"/>
          </w:tcPr>
          <w:p w14:paraId="6EE3203E" w14:textId="77777777" w:rsidR="001B12C8" w:rsidRPr="00EC5661" w:rsidRDefault="001B12C8" w:rsidP="001B12C8">
            <w:pPr>
              <w:spacing w:line="276" w:lineRule="auto"/>
              <w:rPr>
                <w:rFonts w:eastAsia="Calibri" w:cs="Arial"/>
                <w:szCs w:val="22"/>
              </w:rPr>
            </w:pPr>
          </w:p>
        </w:tc>
      </w:tr>
      <w:tr w:rsidR="001B12C8" w:rsidRPr="00D72B29" w14:paraId="55034747" w14:textId="77777777" w:rsidTr="001E3022">
        <w:trPr>
          <w:trHeight w:val="1709"/>
        </w:trPr>
        <w:tc>
          <w:tcPr>
            <w:tcW w:w="3686" w:type="dxa"/>
            <w:vMerge/>
            <w:tcBorders>
              <w:left w:val="single" w:sz="4" w:space="0" w:color="auto"/>
              <w:right w:val="single" w:sz="4" w:space="0" w:color="auto"/>
            </w:tcBorders>
            <w:shd w:val="clear" w:color="auto" w:fill="auto"/>
          </w:tcPr>
          <w:p w14:paraId="5EF5818B" w14:textId="77777777" w:rsidR="001B12C8" w:rsidRPr="00DD2B4F" w:rsidRDefault="001B12C8" w:rsidP="001B12C8">
            <w:pPr>
              <w:jc w:val="right"/>
              <w:rPr>
                <w:rFonts w:eastAsia="Calibri" w:cs="Arial"/>
                <w:szCs w:val="22"/>
              </w:rPr>
            </w:pPr>
          </w:p>
        </w:tc>
        <w:tc>
          <w:tcPr>
            <w:tcW w:w="3687" w:type="dxa"/>
            <w:vMerge/>
            <w:tcBorders>
              <w:left w:val="single" w:sz="4" w:space="0" w:color="auto"/>
              <w:right w:val="single" w:sz="4" w:space="0" w:color="auto"/>
            </w:tcBorders>
            <w:shd w:val="clear" w:color="auto" w:fill="auto"/>
          </w:tcPr>
          <w:p w14:paraId="0B778AD0" w14:textId="77777777" w:rsidR="001B12C8" w:rsidRPr="004D58AA" w:rsidRDefault="001B12C8" w:rsidP="001B12C8">
            <w:pPr>
              <w:spacing w:line="276" w:lineRule="auto"/>
              <w:rPr>
                <w:rFonts w:eastAsia="Calibri" w:cs="Arial"/>
                <w:b/>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41514D3" w14:textId="77777777" w:rsidR="001B12C8" w:rsidRPr="00B15DA8" w:rsidRDefault="001B12C8" w:rsidP="001B12C8">
            <w:pPr>
              <w:numPr>
                <w:ilvl w:val="0"/>
                <w:numId w:val="17"/>
              </w:numPr>
              <w:spacing w:before="120" w:after="120" w:line="240" w:lineRule="auto"/>
              <w:rPr>
                <w:rFonts w:eastAsia="Calibri" w:cs="Arial"/>
                <w:b/>
                <w:sz w:val="20"/>
                <w:szCs w:val="20"/>
                <w:lang w:eastAsia="en-US"/>
              </w:rPr>
            </w:pPr>
            <w:r w:rsidRPr="00B15DA8">
              <w:rPr>
                <w:rFonts w:eastAsia="Calibri" w:cs="Arial"/>
                <w:b/>
                <w:sz w:val="20"/>
                <w:szCs w:val="20"/>
                <w:lang w:eastAsia="en-US"/>
              </w:rPr>
              <w:t>Warum sollen Tiere geschützt werden?</w:t>
            </w:r>
          </w:p>
          <w:p w14:paraId="37CC8C2A" w14:textId="77777777" w:rsidR="001B12C8" w:rsidRPr="00D64671" w:rsidRDefault="001B12C8" w:rsidP="001B12C8">
            <w:pPr>
              <w:spacing w:before="120" w:after="120" w:line="240" w:lineRule="auto"/>
              <w:rPr>
                <w:rFonts w:eastAsia="Calibri" w:cs="Arial"/>
                <w:sz w:val="20"/>
                <w:szCs w:val="20"/>
                <w:lang w:eastAsia="en-US"/>
              </w:rPr>
            </w:pPr>
            <w:r w:rsidRPr="00D64671">
              <w:rPr>
                <w:rFonts w:eastAsia="Calibri" w:cs="Arial"/>
                <w:sz w:val="20"/>
                <w:szCs w:val="20"/>
                <w:lang w:eastAsia="en-US"/>
              </w:rPr>
              <w:t>anthropozentrische und pathozentrische Begründungen für den Tierschutz herausarbeiten und mit gesetzlichen Reg</w:t>
            </w:r>
            <w:r w:rsidRPr="00D64671">
              <w:rPr>
                <w:rFonts w:eastAsia="Calibri" w:cs="Arial"/>
                <w:sz w:val="20"/>
                <w:szCs w:val="20"/>
                <w:lang w:eastAsia="en-US"/>
              </w:rPr>
              <w:t>e</w:t>
            </w:r>
            <w:r w:rsidRPr="00D64671">
              <w:rPr>
                <w:rFonts w:eastAsia="Calibri" w:cs="Arial"/>
                <w:sz w:val="20"/>
                <w:szCs w:val="20"/>
                <w:lang w:eastAsia="en-US"/>
              </w:rPr>
              <w:t>lungen zum Tierschutz vergleichen</w:t>
            </w:r>
          </w:p>
          <w:p w14:paraId="3D29F2DC" w14:textId="77777777" w:rsidR="001B12C8" w:rsidRPr="004D58AA" w:rsidRDefault="001B12C8" w:rsidP="001B12C8">
            <w:pPr>
              <w:spacing w:before="120" w:after="120" w:line="240" w:lineRule="auto"/>
              <w:rPr>
                <w:rFonts w:eastAsia="Calibri" w:cs="Arial"/>
                <w:b/>
                <w:sz w:val="20"/>
                <w:szCs w:val="20"/>
                <w:lang w:eastAsia="en-US"/>
              </w:rPr>
            </w:pPr>
            <w:r w:rsidRPr="00D64671">
              <w:rPr>
                <w:rFonts w:eastAsia="Calibri" w:cs="Arial"/>
                <w:sz w:val="20"/>
                <w:szCs w:val="20"/>
                <w:lang w:eastAsia="en-US"/>
              </w:rPr>
              <w:t>z.B. Textarbeit, visualisierte Struktur</w:t>
            </w:r>
          </w:p>
        </w:tc>
        <w:tc>
          <w:tcPr>
            <w:tcW w:w="2977" w:type="dxa"/>
            <w:vMerge/>
            <w:tcBorders>
              <w:left w:val="single" w:sz="4" w:space="0" w:color="auto"/>
              <w:right w:val="single" w:sz="4" w:space="0" w:color="auto"/>
            </w:tcBorders>
            <w:shd w:val="clear" w:color="auto" w:fill="auto"/>
          </w:tcPr>
          <w:p w14:paraId="0D56C654" w14:textId="77777777" w:rsidR="001B12C8" w:rsidRPr="00EC5661" w:rsidRDefault="001B12C8" w:rsidP="001B12C8">
            <w:pPr>
              <w:spacing w:line="276" w:lineRule="auto"/>
              <w:rPr>
                <w:rFonts w:eastAsia="Calibri" w:cs="Arial"/>
                <w:szCs w:val="22"/>
              </w:rPr>
            </w:pPr>
          </w:p>
        </w:tc>
      </w:tr>
      <w:tr w:rsidR="001B12C8" w:rsidRPr="00D72B29" w14:paraId="5599CAEC" w14:textId="77777777" w:rsidTr="001E3022">
        <w:tc>
          <w:tcPr>
            <w:tcW w:w="3686" w:type="dxa"/>
            <w:vMerge/>
            <w:tcBorders>
              <w:left w:val="single" w:sz="4" w:space="0" w:color="auto"/>
              <w:right w:val="single" w:sz="4" w:space="0" w:color="auto"/>
            </w:tcBorders>
            <w:shd w:val="clear" w:color="auto" w:fill="auto"/>
          </w:tcPr>
          <w:p w14:paraId="79D2428F"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12506B00"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225AD00" w14:textId="77777777" w:rsidR="001B12C8" w:rsidRPr="00B15DA8" w:rsidRDefault="001B12C8" w:rsidP="001B12C8">
            <w:pPr>
              <w:spacing w:before="120" w:line="240" w:lineRule="auto"/>
              <w:rPr>
                <w:rFonts w:eastAsia="Calibri" w:cs="Arial"/>
                <w:sz w:val="20"/>
                <w:szCs w:val="20"/>
                <w:lang w:eastAsia="en-US"/>
              </w:rPr>
            </w:pPr>
            <w:r w:rsidRPr="00236414">
              <w:rPr>
                <w:rFonts w:eastAsia="Calibri" w:cs="Arial"/>
                <w:b/>
                <w:sz w:val="20"/>
                <w:szCs w:val="20"/>
                <w:shd w:val="clear" w:color="auto" w:fill="F5A092"/>
                <w:lang w:eastAsia="en-US"/>
              </w:rPr>
              <w:t>E</w:t>
            </w:r>
            <w:r w:rsidRPr="00B15DA8">
              <w:rPr>
                <w:rFonts w:eastAsia="Calibri" w:cs="Arial"/>
                <w:sz w:val="20"/>
                <w:szCs w:val="20"/>
                <w:lang w:eastAsia="en-US"/>
              </w:rPr>
              <w:t>: aus Te</w:t>
            </w:r>
            <w:r>
              <w:rPr>
                <w:rFonts w:eastAsia="Calibri" w:cs="Arial"/>
                <w:sz w:val="20"/>
                <w:szCs w:val="20"/>
                <w:lang w:eastAsia="en-US"/>
              </w:rPr>
              <w:t>xten Position herausarbeiten,</w:t>
            </w:r>
            <w:r w:rsidRPr="00B15DA8">
              <w:rPr>
                <w:rFonts w:eastAsia="Calibri" w:cs="Arial"/>
                <w:sz w:val="20"/>
                <w:szCs w:val="20"/>
                <w:lang w:eastAsia="en-US"/>
              </w:rPr>
              <w:t xml:space="preserve"> in einem Begriffsnetz visualisieren und durch Beispiele erläutern</w:t>
            </w:r>
          </w:p>
          <w:p w14:paraId="6A6AB635" w14:textId="77777777" w:rsidR="001B12C8" w:rsidRPr="00B15DA8" w:rsidRDefault="001B12C8" w:rsidP="001B12C8">
            <w:pPr>
              <w:spacing w:before="60" w:line="240" w:lineRule="auto"/>
              <w:rPr>
                <w:rFonts w:eastAsia="Calibri" w:cs="Arial"/>
                <w:sz w:val="20"/>
                <w:szCs w:val="20"/>
                <w:lang w:eastAsia="en-US"/>
              </w:rPr>
            </w:pPr>
            <w:r w:rsidRPr="0050441F">
              <w:rPr>
                <w:rFonts w:eastAsia="Calibri" w:cs="Arial"/>
                <w:b/>
                <w:sz w:val="20"/>
                <w:szCs w:val="20"/>
                <w:shd w:val="clear" w:color="auto" w:fill="FFCEB9"/>
                <w:lang w:eastAsia="en-US"/>
              </w:rPr>
              <w:t>M</w:t>
            </w:r>
            <w:r w:rsidRPr="00B15DA8">
              <w:rPr>
                <w:rFonts w:eastAsia="Calibri" w:cs="Arial"/>
                <w:sz w:val="20"/>
                <w:szCs w:val="20"/>
                <w:lang w:eastAsia="en-US"/>
              </w:rPr>
              <w:t>: aus Texten oder Lückentexten zentrale Thesen herausa</w:t>
            </w:r>
            <w:r w:rsidRPr="00B15DA8">
              <w:rPr>
                <w:rFonts w:eastAsia="Calibri" w:cs="Arial"/>
                <w:sz w:val="20"/>
                <w:szCs w:val="20"/>
                <w:lang w:eastAsia="en-US"/>
              </w:rPr>
              <w:t>r</w:t>
            </w:r>
            <w:r w:rsidRPr="00B15DA8">
              <w:rPr>
                <w:rFonts w:eastAsia="Calibri" w:cs="Arial"/>
                <w:sz w:val="20"/>
                <w:szCs w:val="20"/>
                <w:lang w:eastAsia="en-US"/>
              </w:rPr>
              <w:t>beiten, z.T. vorgegebene Begriffe den verschiedenen Posit</w:t>
            </w:r>
            <w:r w:rsidRPr="00B15DA8">
              <w:rPr>
                <w:rFonts w:eastAsia="Calibri" w:cs="Arial"/>
                <w:sz w:val="20"/>
                <w:szCs w:val="20"/>
                <w:lang w:eastAsia="en-US"/>
              </w:rPr>
              <w:t>i</w:t>
            </w:r>
            <w:r w:rsidRPr="00B15DA8">
              <w:rPr>
                <w:rFonts w:eastAsia="Calibri" w:cs="Arial"/>
                <w:sz w:val="20"/>
                <w:szCs w:val="20"/>
                <w:lang w:eastAsia="en-US"/>
              </w:rPr>
              <w:t>on</w:t>
            </w:r>
            <w:r>
              <w:rPr>
                <w:rFonts w:eastAsia="Calibri" w:cs="Arial"/>
                <w:sz w:val="20"/>
                <w:szCs w:val="20"/>
                <w:lang w:eastAsia="en-US"/>
              </w:rPr>
              <w:t>en zuordnen, Beispiele zuordnen</w:t>
            </w:r>
          </w:p>
          <w:p w14:paraId="1ADD0DF6" w14:textId="77777777" w:rsidR="001B12C8" w:rsidRPr="00EC5661" w:rsidRDefault="001B12C8" w:rsidP="001B12C8">
            <w:pPr>
              <w:spacing w:before="60" w:after="120" w:line="240" w:lineRule="auto"/>
              <w:rPr>
                <w:rFonts w:eastAsia="Calibri" w:cs="Arial"/>
                <w:sz w:val="20"/>
                <w:szCs w:val="20"/>
                <w:lang w:eastAsia="en-US"/>
              </w:rPr>
            </w:pPr>
            <w:r w:rsidRPr="003A2614">
              <w:rPr>
                <w:rFonts w:eastAsia="Calibri" w:cs="Arial"/>
                <w:b/>
                <w:sz w:val="20"/>
                <w:szCs w:val="20"/>
                <w:shd w:val="clear" w:color="auto" w:fill="FFE2D5"/>
                <w:lang w:eastAsia="en-US"/>
              </w:rPr>
              <w:t>G</w:t>
            </w:r>
            <w:r w:rsidRPr="00B15DA8">
              <w:rPr>
                <w:rFonts w:eastAsia="Calibri" w:cs="Arial"/>
                <w:sz w:val="20"/>
                <w:szCs w:val="20"/>
                <w:lang w:eastAsia="en-US"/>
              </w:rPr>
              <w:t>: aus einfachen Texten oder Lückentexten zentrale Thesen herausarbeiten, vorgegebene Begriffe den verschiedenen Positionen zuordnen, z.T. vorgegebene Beispiele Positionen zuordnen</w:t>
            </w:r>
          </w:p>
        </w:tc>
        <w:tc>
          <w:tcPr>
            <w:tcW w:w="2977" w:type="dxa"/>
            <w:vMerge/>
            <w:tcBorders>
              <w:left w:val="single" w:sz="4" w:space="0" w:color="auto"/>
              <w:right w:val="single" w:sz="4" w:space="0" w:color="auto"/>
            </w:tcBorders>
            <w:shd w:val="clear" w:color="auto" w:fill="auto"/>
          </w:tcPr>
          <w:p w14:paraId="2D6D4FC4" w14:textId="77777777" w:rsidR="001B12C8" w:rsidRPr="00EC5661" w:rsidRDefault="001B12C8" w:rsidP="001B12C8">
            <w:pPr>
              <w:spacing w:line="276" w:lineRule="auto"/>
              <w:rPr>
                <w:rFonts w:eastAsia="Calibri" w:cs="Arial"/>
                <w:szCs w:val="22"/>
              </w:rPr>
            </w:pPr>
          </w:p>
        </w:tc>
      </w:tr>
      <w:tr w:rsidR="001B12C8" w:rsidRPr="00D72B29" w14:paraId="0ED75F4D" w14:textId="77777777" w:rsidTr="001E3022">
        <w:tc>
          <w:tcPr>
            <w:tcW w:w="3686" w:type="dxa"/>
            <w:vMerge/>
            <w:tcBorders>
              <w:left w:val="single" w:sz="4" w:space="0" w:color="auto"/>
              <w:right w:val="single" w:sz="4" w:space="0" w:color="auto"/>
            </w:tcBorders>
            <w:shd w:val="clear" w:color="auto" w:fill="auto"/>
          </w:tcPr>
          <w:p w14:paraId="080AACD5"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1C952CD7"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1E5F632" w14:textId="77777777" w:rsidR="001B12C8" w:rsidRPr="00B15DA8" w:rsidRDefault="001B12C8" w:rsidP="001B12C8">
            <w:pPr>
              <w:numPr>
                <w:ilvl w:val="0"/>
                <w:numId w:val="17"/>
              </w:numPr>
              <w:spacing w:before="120" w:after="120" w:line="240" w:lineRule="auto"/>
              <w:rPr>
                <w:rFonts w:eastAsia="Calibri" w:cs="Arial"/>
                <w:b/>
                <w:sz w:val="20"/>
                <w:szCs w:val="20"/>
                <w:lang w:eastAsia="en-US"/>
              </w:rPr>
            </w:pPr>
            <w:r w:rsidRPr="00B15DA8">
              <w:rPr>
                <w:rFonts w:eastAsia="Calibri" w:cs="Arial"/>
                <w:b/>
                <w:sz w:val="20"/>
                <w:szCs w:val="20"/>
                <w:lang w:eastAsia="en-US"/>
              </w:rPr>
              <w:t>Welchen moralischen Wert haben Tiere für mich?</w:t>
            </w:r>
          </w:p>
          <w:p w14:paraId="0E229796" w14:textId="77777777" w:rsidR="001B12C8" w:rsidRPr="00B15DA8" w:rsidRDefault="001B12C8" w:rsidP="001B12C8">
            <w:pPr>
              <w:spacing w:before="120" w:after="120" w:line="240" w:lineRule="auto"/>
              <w:rPr>
                <w:rFonts w:eastAsia="Calibri" w:cs="Arial"/>
                <w:sz w:val="20"/>
                <w:szCs w:val="20"/>
                <w:lang w:eastAsia="en-US"/>
              </w:rPr>
            </w:pPr>
            <w:r w:rsidRPr="00B15DA8">
              <w:rPr>
                <w:rFonts w:eastAsia="Calibri" w:cs="Arial"/>
                <w:sz w:val="20"/>
                <w:szCs w:val="20"/>
                <w:lang w:eastAsia="en-US"/>
              </w:rPr>
              <w:t>sich mit den ethisch begründeten Positionen auseinander und diese reflektieren</w:t>
            </w:r>
          </w:p>
          <w:p w14:paraId="601E0A8A" w14:textId="77777777" w:rsidR="001B12C8" w:rsidRPr="00EC5661" w:rsidRDefault="001B12C8" w:rsidP="001B12C8">
            <w:pPr>
              <w:spacing w:before="120" w:after="120" w:line="240" w:lineRule="auto"/>
              <w:rPr>
                <w:rFonts w:eastAsia="Calibri" w:cs="Arial"/>
                <w:sz w:val="20"/>
                <w:szCs w:val="20"/>
                <w:lang w:eastAsia="en-US"/>
              </w:rPr>
            </w:pPr>
            <w:r w:rsidRPr="00B15DA8">
              <w:rPr>
                <w:rFonts w:eastAsia="Calibri" w:cs="Arial"/>
                <w:sz w:val="20"/>
                <w:szCs w:val="20"/>
                <w:lang w:eastAsia="en-US"/>
              </w:rPr>
              <w:t>z.B. eine (Podiums-)Diskussion durchführen zum Thema:</w:t>
            </w:r>
            <w:r>
              <w:rPr>
                <w:rFonts w:eastAsia="Calibri" w:cs="Arial"/>
                <w:sz w:val="20"/>
                <w:szCs w:val="20"/>
                <w:lang w:eastAsia="en-US"/>
              </w:rPr>
              <w:t xml:space="preserve"> „</w:t>
            </w:r>
            <w:r w:rsidRPr="006450D1">
              <w:rPr>
                <w:rFonts w:eastAsia="Calibri" w:cs="Arial"/>
                <w:sz w:val="20"/>
                <w:szCs w:val="20"/>
                <w:lang w:eastAsia="en-US"/>
              </w:rPr>
              <w:t>Wie sollen wir mit Tieren umgehen?</w:t>
            </w:r>
            <w:r>
              <w:rPr>
                <w:rFonts w:eastAsia="Calibri" w:cs="Arial"/>
                <w:sz w:val="20"/>
                <w:szCs w:val="20"/>
                <w:lang w:eastAsia="en-US"/>
              </w:rPr>
              <w:t>“</w:t>
            </w:r>
          </w:p>
        </w:tc>
        <w:tc>
          <w:tcPr>
            <w:tcW w:w="2977" w:type="dxa"/>
            <w:vMerge/>
            <w:tcBorders>
              <w:left w:val="single" w:sz="4" w:space="0" w:color="auto"/>
              <w:right w:val="single" w:sz="4" w:space="0" w:color="auto"/>
            </w:tcBorders>
            <w:shd w:val="clear" w:color="auto" w:fill="auto"/>
          </w:tcPr>
          <w:p w14:paraId="7B87410C" w14:textId="77777777" w:rsidR="001B12C8" w:rsidRPr="00EC5661" w:rsidRDefault="001B12C8" w:rsidP="001B12C8">
            <w:pPr>
              <w:spacing w:line="276" w:lineRule="auto"/>
              <w:rPr>
                <w:rFonts w:eastAsia="Calibri" w:cs="Arial"/>
                <w:szCs w:val="22"/>
              </w:rPr>
            </w:pPr>
          </w:p>
        </w:tc>
      </w:tr>
      <w:tr w:rsidR="001B12C8" w:rsidRPr="00D72B29" w14:paraId="37CBBBC1" w14:textId="77777777" w:rsidTr="001E3022">
        <w:tc>
          <w:tcPr>
            <w:tcW w:w="3686" w:type="dxa"/>
            <w:vMerge/>
            <w:tcBorders>
              <w:left w:val="single" w:sz="4" w:space="0" w:color="auto"/>
              <w:bottom w:val="single" w:sz="4" w:space="0" w:color="auto"/>
              <w:right w:val="single" w:sz="4" w:space="0" w:color="auto"/>
            </w:tcBorders>
            <w:shd w:val="clear" w:color="auto" w:fill="auto"/>
          </w:tcPr>
          <w:p w14:paraId="776FBCB3"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bottom w:val="single" w:sz="4" w:space="0" w:color="auto"/>
              <w:right w:val="single" w:sz="4" w:space="0" w:color="auto"/>
            </w:tcBorders>
            <w:shd w:val="clear" w:color="auto" w:fill="auto"/>
          </w:tcPr>
          <w:p w14:paraId="14A713EB"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68B3DFA2" w14:textId="77777777" w:rsidR="001B12C8" w:rsidRPr="00B15DA8" w:rsidRDefault="001B12C8" w:rsidP="001B12C8">
            <w:pPr>
              <w:spacing w:before="120" w:line="240" w:lineRule="auto"/>
              <w:rPr>
                <w:rFonts w:eastAsia="Calibri" w:cs="Arial"/>
                <w:sz w:val="20"/>
                <w:szCs w:val="20"/>
                <w:lang w:eastAsia="en-US"/>
              </w:rPr>
            </w:pPr>
            <w:r w:rsidRPr="00236414">
              <w:rPr>
                <w:rFonts w:eastAsia="Calibri" w:cs="Arial"/>
                <w:b/>
                <w:sz w:val="20"/>
                <w:szCs w:val="20"/>
                <w:shd w:val="clear" w:color="auto" w:fill="F5A092"/>
                <w:lang w:eastAsia="en-US"/>
              </w:rPr>
              <w:t>E</w:t>
            </w:r>
            <w:r w:rsidRPr="00B15DA8">
              <w:rPr>
                <w:rFonts w:eastAsia="Calibri" w:cs="Arial"/>
                <w:sz w:val="20"/>
                <w:szCs w:val="20"/>
                <w:lang w:eastAsia="en-US"/>
              </w:rPr>
              <w:t>: Diskussion protokollieren, Schlussplädoyer oder Zeitung</w:t>
            </w:r>
            <w:r w:rsidRPr="00B15DA8">
              <w:rPr>
                <w:rFonts w:eastAsia="Calibri" w:cs="Arial"/>
                <w:sz w:val="20"/>
                <w:szCs w:val="20"/>
                <w:lang w:eastAsia="en-US"/>
              </w:rPr>
              <w:t>s</w:t>
            </w:r>
            <w:r w:rsidRPr="00B15DA8">
              <w:rPr>
                <w:rFonts w:eastAsia="Calibri" w:cs="Arial"/>
                <w:sz w:val="20"/>
                <w:szCs w:val="20"/>
                <w:lang w:eastAsia="en-US"/>
              </w:rPr>
              <w:t>kommentar</w:t>
            </w:r>
          </w:p>
          <w:p w14:paraId="57972BB5" w14:textId="77777777" w:rsidR="001B12C8" w:rsidRPr="00B15DA8" w:rsidRDefault="001B12C8" w:rsidP="001B12C8">
            <w:pPr>
              <w:spacing w:before="60" w:line="240" w:lineRule="auto"/>
              <w:rPr>
                <w:rFonts w:eastAsia="Calibri" w:cs="Arial"/>
                <w:sz w:val="20"/>
                <w:szCs w:val="20"/>
                <w:lang w:eastAsia="en-US"/>
              </w:rPr>
            </w:pPr>
            <w:r w:rsidRPr="0050441F">
              <w:rPr>
                <w:rFonts w:eastAsia="Calibri" w:cs="Arial"/>
                <w:b/>
                <w:sz w:val="20"/>
                <w:szCs w:val="20"/>
                <w:shd w:val="clear" w:color="auto" w:fill="FFCEB9"/>
                <w:lang w:eastAsia="en-US"/>
              </w:rPr>
              <w:t>M</w:t>
            </w:r>
            <w:r w:rsidRPr="00B15DA8">
              <w:rPr>
                <w:rFonts w:eastAsia="Calibri" w:cs="Arial"/>
                <w:sz w:val="20"/>
                <w:szCs w:val="20"/>
                <w:lang w:eastAsia="en-US"/>
              </w:rPr>
              <w:t xml:space="preserve">: z.T. vorgegebene Argumente zuordnen und ergänzen, </w:t>
            </w:r>
            <w:r w:rsidRPr="00B15DA8">
              <w:rPr>
                <w:rFonts w:eastAsia="Calibri" w:cs="Arial"/>
                <w:sz w:val="20"/>
                <w:szCs w:val="20"/>
                <w:lang w:eastAsia="en-US"/>
              </w:rPr>
              <w:lastRenderedPageBreak/>
              <w:t>sich zu Zitaten (4-Ecken-Spiel) zuordnen und Positionen in Diskussion verteidigen</w:t>
            </w:r>
          </w:p>
          <w:p w14:paraId="5D74A122" w14:textId="77777777" w:rsidR="001B12C8" w:rsidRPr="00EC5661" w:rsidRDefault="001B12C8" w:rsidP="001B12C8">
            <w:pPr>
              <w:spacing w:before="60" w:after="120" w:line="240" w:lineRule="auto"/>
              <w:rPr>
                <w:rFonts w:eastAsia="Calibri" w:cs="Arial"/>
                <w:sz w:val="20"/>
                <w:szCs w:val="20"/>
                <w:lang w:eastAsia="en-US"/>
              </w:rPr>
            </w:pPr>
            <w:r w:rsidRPr="003A2614">
              <w:rPr>
                <w:rFonts w:eastAsia="Calibri" w:cs="Arial"/>
                <w:b/>
                <w:sz w:val="20"/>
                <w:szCs w:val="20"/>
                <w:shd w:val="clear" w:color="auto" w:fill="FFE2D5"/>
                <w:lang w:eastAsia="en-US"/>
              </w:rPr>
              <w:t>G</w:t>
            </w:r>
            <w:r w:rsidRPr="00B15DA8">
              <w:rPr>
                <w:rFonts w:eastAsia="Calibri" w:cs="Arial"/>
                <w:sz w:val="20"/>
                <w:szCs w:val="20"/>
                <w:lang w:eastAsia="en-US"/>
              </w:rPr>
              <w:t>: z.T. vorgegebene Argumente zuordnen und ergänzen, Diskussion</w:t>
            </w:r>
            <w:r>
              <w:rPr>
                <w:rFonts w:eastAsia="Calibri" w:cs="Arial"/>
                <w:sz w:val="20"/>
                <w:szCs w:val="20"/>
                <w:lang w:eastAsia="en-US"/>
              </w:rPr>
              <w:t xml:space="preserve"> anhand</w:t>
            </w:r>
            <w:r w:rsidRPr="00B15DA8">
              <w:rPr>
                <w:rFonts w:eastAsia="Calibri" w:cs="Arial"/>
                <w:sz w:val="20"/>
                <w:szCs w:val="20"/>
                <w:lang w:eastAsia="en-US"/>
              </w:rPr>
              <w:t xml:space="preserve"> einer Positionslinie</w:t>
            </w:r>
          </w:p>
        </w:tc>
        <w:tc>
          <w:tcPr>
            <w:tcW w:w="2977" w:type="dxa"/>
            <w:vMerge/>
            <w:tcBorders>
              <w:left w:val="single" w:sz="4" w:space="0" w:color="auto"/>
              <w:bottom w:val="single" w:sz="4" w:space="0" w:color="auto"/>
              <w:right w:val="single" w:sz="4" w:space="0" w:color="auto"/>
            </w:tcBorders>
            <w:shd w:val="clear" w:color="auto" w:fill="auto"/>
          </w:tcPr>
          <w:p w14:paraId="5E568225" w14:textId="77777777" w:rsidR="001B12C8" w:rsidRPr="00EC5661" w:rsidRDefault="001B12C8" w:rsidP="001B12C8">
            <w:pPr>
              <w:spacing w:line="276" w:lineRule="auto"/>
              <w:rPr>
                <w:rFonts w:eastAsia="Calibri" w:cs="Arial"/>
                <w:szCs w:val="22"/>
              </w:rPr>
            </w:pPr>
          </w:p>
        </w:tc>
      </w:tr>
      <w:tr w:rsidR="001B12C8" w:rsidRPr="00D72B29" w14:paraId="721D5725" w14:textId="77777777" w:rsidTr="001E3022">
        <w:tc>
          <w:tcPr>
            <w:tcW w:w="3686" w:type="dxa"/>
            <w:vMerge w:val="restart"/>
            <w:tcBorders>
              <w:top w:val="single" w:sz="4" w:space="0" w:color="auto"/>
              <w:left w:val="single" w:sz="4" w:space="0" w:color="auto"/>
              <w:right w:val="single" w:sz="4" w:space="0" w:color="auto"/>
            </w:tcBorders>
            <w:shd w:val="clear" w:color="auto" w:fill="auto"/>
          </w:tcPr>
          <w:p w14:paraId="1DEEADB0" w14:textId="77777777" w:rsidR="001B12C8" w:rsidRDefault="001B12C8" w:rsidP="001B12C8">
            <w:pPr>
              <w:spacing w:before="120" w:line="240" w:lineRule="auto"/>
              <w:rPr>
                <w:rFonts w:eastAsia="Calibri" w:cs="Arial"/>
                <w:b/>
                <w:bCs/>
                <w:sz w:val="20"/>
                <w:lang w:eastAsia="en-US"/>
              </w:rPr>
            </w:pPr>
            <w:r>
              <w:rPr>
                <w:rFonts w:eastAsia="Calibri" w:cs="Arial"/>
                <w:b/>
                <w:bCs/>
                <w:sz w:val="20"/>
                <w:lang w:eastAsia="en-US"/>
              </w:rPr>
              <w:lastRenderedPageBreak/>
              <w:t>2.4</w:t>
            </w:r>
            <w:r w:rsidRPr="004D58AA">
              <w:rPr>
                <w:rFonts w:eastAsia="Calibri" w:cs="Arial"/>
                <w:b/>
                <w:bCs/>
                <w:sz w:val="20"/>
                <w:lang w:eastAsia="en-US"/>
              </w:rPr>
              <w:t xml:space="preserve"> Beurteilen und (sich) entsche</w:t>
            </w:r>
            <w:r w:rsidRPr="004D58AA">
              <w:rPr>
                <w:rFonts w:eastAsia="Calibri" w:cs="Arial"/>
                <w:b/>
                <w:bCs/>
                <w:sz w:val="20"/>
                <w:lang w:eastAsia="en-US"/>
              </w:rPr>
              <w:t>i</w:t>
            </w:r>
            <w:r w:rsidRPr="004D58AA">
              <w:rPr>
                <w:rFonts w:eastAsia="Calibri" w:cs="Arial"/>
                <w:b/>
                <w:bCs/>
                <w:sz w:val="20"/>
                <w:lang w:eastAsia="en-US"/>
              </w:rPr>
              <w:t>den</w:t>
            </w:r>
          </w:p>
          <w:p w14:paraId="6889F2DB" w14:textId="77777777" w:rsidR="001B12C8" w:rsidRPr="00567FB3" w:rsidRDefault="001B12C8" w:rsidP="001B12C8">
            <w:pPr>
              <w:spacing w:before="60" w:line="240" w:lineRule="auto"/>
              <w:rPr>
                <w:rFonts w:eastAsia="Calibri" w:cs="Arial"/>
                <w:b/>
                <w:bCs/>
                <w:sz w:val="20"/>
                <w:lang w:eastAsia="en-US"/>
              </w:rPr>
            </w:pPr>
            <w:r w:rsidRPr="00567FB3">
              <w:rPr>
                <w:rFonts w:cs="Arial"/>
                <w:b/>
                <w:sz w:val="20"/>
                <w:szCs w:val="20"/>
              </w:rPr>
              <w:t>4.</w:t>
            </w:r>
            <w:r w:rsidRPr="00567FB3">
              <w:rPr>
                <w:rFonts w:cs="Arial"/>
                <w:sz w:val="20"/>
                <w:szCs w:val="20"/>
              </w:rPr>
              <w:t xml:space="preserve"> eigene begründete Standpunkte entwickeln</w:t>
            </w:r>
          </w:p>
          <w:p w14:paraId="0F36A510" w14:textId="77777777" w:rsidR="001B12C8" w:rsidRPr="00567FB3" w:rsidRDefault="001B12C8" w:rsidP="001B12C8">
            <w:pPr>
              <w:autoSpaceDE w:val="0"/>
              <w:autoSpaceDN w:val="0"/>
              <w:adjustRightInd w:val="0"/>
              <w:spacing w:before="60" w:line="240" w:lineRule="auto"/>
              <w:rPr>
                <w:rFonts w:cs="Arial"/>
                <w:sz w:val="20"/>
                <w:szCs w:val="20"/>
              </w:rPr>
            </w:pPr>
            <w:r w:rsidRPr="00567FB3">
              <w:rPr>
                <w:rFonts w:cs="Arial"/>
                <w:b/>
                <w:sz w:val="20"/>
                <w:szCs w:val="20"/>
              </w:rPr>
              <w:t>5.</w:t>
            </w:r>
            <w:r w:rsidRPr="00567FB3">
              <w:rPr>
                <w:rFonts w:cs="Arial"/>
                <w:sz w:val="20"/>
                <w:szCs w:val="20"/>
              </w:rPr>
              <w:t xml:space="preserve"> Handlungs- und Lösungsansätze hinsichtlich der Realisierbarkeit, ihrer Normen- und</w:t>
            </w:r>
            <w:r>
              <w:rPr>
                <w:rFonts w:cs="Arial"/>
                <w:sz w:val="20"/>
                <w:szCs w:val="20"/>
              </w:rPr>
              <w:t xml:space="preserve"> </w:t>
            </w:r>
            <w:r w:rsidRPr="00567FB3">
              <w:rPr>
                <w:rFonts w:cs="Arial"/>
                <w:sz w:val="20"/>
                <w:szCs w:val="20"/>
              </w:rPr>
              <w:t>Wertebasis und Folgen kritisch-argumentativ überprüfen (be</w:t>
            </w:r>
            <w:r w:rsidRPr="00567FB3">
              <w:rPr>
                <w:rFonts w:cs="Arial"/>
                <w:sz w:val="20"/>
                <w:szCs w:val="20"/>
              </w:rPr>
              <w:t>i</w:t>
            </w:r>
            <w:r w:rsidRPr="00567FB3">
              <w:rPr>
                <w:rFonts w:cs="Arial"/>
                <w:sz w:val="20"/>
                <w:szCs w:val="20"/>
              </w:rPr>
              <w:t>spielsweise in Gedankenexperime</w:t>
            </w:r>
            <w:r w:rsidRPr="00567FB3">
              <w:rPr>
                <w:rFonts w:cs="Arial"/>
                <w:sz w:val="20"/>
                <w:szCs w:val="20"/>
              </w:rPr>
              <w:t>n</w:t>
            </w:r>
            <w:r w:rsidRPr="00567FB3">
              <w:rPr>
                <w:rFonts w:cs="Arial"/>
                <w:sz w:val="20"/>
                <w:szCs w:val="20"/>
              </w:rPr>
              <w:t>ten,</w:t>
            </w:r>
            <w:r>
              <w:rPr>
                <w:rFonts w:cs="Arial"/>
                <w:sz w:val="20"/>
                <w:szCs w:val="20"/>
              </w:rPr>
              <w:t xml:space="preserve"> </w:t>
            </w:r>
            <w:r w:rsidRPr="00567FB3">
              <w:rPr>
                <w:rFonts w:cs="Arial"/>
                <w:sz w:val="20"/>
                <w:szCs w:val="20"/>
              </w:rPr>
              <w:t>ethischen Dilemmata) und bewe</w:t>
            </w:r>
            <w:r w:rsidRPr="00567FB3">
              <w:rPr>
                <w:rFonts w:cs="Arial"/>
                <w:sz w:val="20"/>
                <w:szCs w:val="20"/>
              </w:rPr>
              <w:t>r</w:t>
            </w:r>
            <w:r w:rsidRPr="00567FB3">
              <w:rPr>
                <w:rFonts w:cs="Arial"/>
                <w:sz w:val="20"/>
                <w:szCs w:val="20"/>
              </w:rPr>
              <w:t>ten</w:t>
            </w:r>
          </w:p>
          <w:p w14:paraId="3E6700B3" w14:textId="77777777" w:rsidR="001B12C8" w:rsidRPr="00AE16E1" w:rsidRDefault="001B12C8" w:rsidP="001B12C8">
            <w:pPr>
              <w:autoSpaceDE w:val="0"/>
              <w:autoSpaceDN w:val="0"/>
              <w:adjustRightInd w:val="0"/>
              <w:spacing w:before="60" w:after="120" w:line="240" w:lineRule="auto"/>
              <w:rPr>
                <w:rFonts w:eastAsia="Arial Unicode MS" w:cs="Arial"/>
                <w:color w:val="0070C0"/>
                <w:sz w:val="20"/>
                <w:szCs w:val="20"/>
                <w:lang w:eastAsia="en-US"/>
              </w:rPr>
            </w:pPr>
            <w:r w:rsidRPr="00567FB3">
              <w:rPr>
                <w:rFonts w:cs="Arial"/>
                <w:b/>
                <w:sz w:val="20"/>
                <w:szCs w:val="20"/>
              </w:rPr>
              <w:t>6.</w:t>
            </w:r>
            <w:r w:rsidRPr="00567FB3">
              <w:rPr>
                <w:rFonts w:cs="Arial"/>
                <w:sz w:val="20"/>
                <w:szCs w:val="20"/>
              </w:rPr>
              <w:t xml:space="preserve"> eigene Handlungsoptionen entwe</w:t>
            </w:r>
            <w:r w:rsidRPr="00567FB3">
              <w:rPr>
                <w:rFonts w:cs="Arial"/>
                <w:sz w:val="20"/>
                <w:szCs w:val="20"/>
              </w:rPr>
              <w:t>r</w:t>
            </w:r>
            <w:r w:rsidRPr="00567FB3">
              <w:rPr>
                <w:rFonts w:cs="Arial"/>
                <w:sz w:val="20"/>
                <w:szCs w:val="20"/>
              </w:rPr>
              <w:t>fen, im Hinblick auf Folgen und Real</w:t>
            </w:r>
            <w:r w:rsidRPr="00567FB3">
              <w:rPr>
                <w:rFonts w:cs="Arial"/>
                <w:sz w:val="20"/>
                <w:szCs w:val="20"/>
              </w:rPr>
              <w:t>i</w:t>
            </w:r>
            <w:r w:rsidRPr="00567FB3">
              <w:rPr>
                <w:rFonts w:cs="Arial"/>
                <w:sz w:val="20"/>
                <w:szCs w:val="20"/>
              </w:rPr>
              <w:t>sierbarkeit bewerten</w:t>
            </w:r>
            <w:r>
              <w:rPr>
                <w:rFonts w:cs="Arial"/>
                <w:sz w:val="20"/>
                <w:szCs w:val="20"/>
              </w:rPr>
              <w:t xml:space="preserve"> </w:t>
            </w:r>
            <w:r w:rsidRPr="00567FB3">
              <w:rPr>
                <w:rFonts w:cs="Arial"/>
                <w:sz w:val="20"/>
                <w:szCs w:val="20"/>
              </w:rPr>
              <w:t>und die Rolle von Vernunft und Gefühl beim Entscheiden kritisch prüfe</w:t>
            </w:r>
            <w:r w:rsidRPr="00AE16E1">
              <w:rPr>
                <w:rFonts w:cs="Arial"/>
                <w:sz w:val="20"/>
                <w:szCs w:val="20"/>
              </w:rPr>
              <w:t>n</w:t>
            </w:r>
          </w:p>
        </w:tc>
        <w:tc>
          <w:tcPr>
            <w:tcW w:w="3687" w:type="dxa"/>
            <w:vMerge w:val="restart"/>
            <w:tcBorders>
              <w:top w:val="single" w:sz="4" w:space="0" w:color="auto"/>
              <w:left w:val="single" w:sz="4" w:space="0" w:color="auto"/>
              <w:right w:val="single" w:sz="4" w:space="0" w:color="auto"/>
            </w:tcBorders>
            <w:shd w:val="clear" w:color="auto" w:fill="auto"/>
          </w:tcPr>
          <w:p w14:paraId="10929B1D" w14:textId="77777777" w:rsidR="001B12C8" w:rsidRDefault="001B12C8" w:rsidP="001B12C8">
            <w:pPr>
              <w:spacing w:before="120" w:line="240" w:lineRule="auto"/>
              <w:rPr>
                <w:rFonts w:cs="Arial"/>
                <w:b/>
                <w:bCs/>
                <w:sz w:val="20"/>
                <w:szCs w:val="20"/>
              </w:rPr>
            </w:pPr>
            <w:r>
              <w:rPr>
                <w:rFonts w:cs="Arial"/>
                <w:b/>
                <w:bCs/>
                <w:sz w:val="20"/>
                <w:szCs w:val="20"/>
              </w:rPr>
              <w:t>3.1.5.1</w:t>
            </w:r>
            <w:r w:rsidRPr="00DF0106">
              <w:rPr>
                <w:rFonts w:cs="Arial"/>
                <w:b/>
                <w:bCs/>
                <w:sz w:val="20"/>
                <w:szCs w:val="20"/>
              </w:rPr>
              <w:t xml:space="preserve"> (4) Verantwortung für Tiere </w:t>
            </w:r>
          </w:p>
          <w:p w14:paraId="635550F8" w14:textId="77777777" w:rsidR="001B12C8" w:rsidRPr="00D64671" w:rsidRDefault="001B12C8" w:rsidP="001B12C8">
            <w:pPr>
              <w:spacing w:before="60" w:line="240" w:lineRule="auto"/>
              <w:rPr>
                <w:rFonts w:cs="Arial"/>
                <w:b/>
                <w:bCs/>
                <w:sz w:val="20"/>
                <w:szCs w:val="20"/>
              </w:rPr>
            </w:pPr>
            <w:r w:rsidRPr="00236414">
              <w:rPr>
                <w:rFonts w:cs="Arial"/>
                <w:b/>
                <w:bCs/>
                <w:sz w:val="20"/>
                <w:szCs w:val="20"/>
                <w:shd w:val="clear" w:color="auto" w:fill="F5A092"/>
              </w:rPr>
              <w:t>E</w:t>
            </w:r>
            <w:r w:rsidRPr="000E3CB6">
              <w:rPr>
                <w:rFonts w:cs="Arial"/>
                <w:b/>
                <w:bCs/>
                <w:sz w:val="20"/>
                <w:szCs w:val="20"/>
              </w:rPr>
              <w:t xml:space="preserve">, </w:t>
            </w:r>
            <w:r w:rsidRPr="0050441F">
              <w:rPr>
                <w:rFonts w:cs="Arial"/>
                <w:b/>
                <w:bCs/>
                <w:sz w:val="20"/>
                <w:szCs w:val="20"/>
                <w:shd w:val="clear" w:color="auto" w:fill="FFCEB9"/>
              </w:rPr>
              <w:t>M</w:t>
            </w:r>
            <w:r w:rsidRPr="000E3CB6">
              <w:rPr>
                <w:rFonts w:cs="Arial"/>
                <w:b/>
                <w:bCs/>
                <w:sz w:val="20"/>
                <w:szCs w:val="20"/>
              </w:rPr>
              <w:t xml:space="preserve">, </w:t>
            </w:r>
            <w:r w:rsidRPr="004F2178">
              <w:rPr>
                <w:rFonts w:cs="Arial"/>
                <w:b/>
                <w:bCs/>
                <w:sz w:val="20"/>
                <w:szCs w:val="20"/>
                <w:shd w:val="clear" w:color="auto" w:fill="FFE2D5"/>
              </w:rPr>
              <w:t>G</w:t>
            </w:r>
            <w:r w:rsidRPr="00DF0106">
              <w:rPr>
                <w:rFonts w:cs="Arial"/>
                <w:bCs/>
                <w:sz w:val="20"/>
                <w:szCs w:val="20"/>
              </w:rPr>
              <w:t>:</w:t>
            </w:r>
            <w:r w:rsidRPr="00DF0106">
              <w:rPr>
                <w:rFonts w:cs="Arial"/>
                <w:b/>
                <w:bCs/>
                <w:sz w:val="20"/>
                <w:szCs w:val="20"/>
              </w:rPr>
              <w:t xml:space="preserve"> </w:t>
            </w:r>
            <w:r w:rsidRPr="00DF0106">
              <w:rPr>
                <w:rFonts w:cs="Arial"/>
                <w:sz w:val="20"/>
                <w:szCs w:val="20"/>
              </w:rPr>
              <w:t>verschiedene Handlungsmö</w:t>
            </w:r>
            <w:r w:rsidRPr="00DF0106">
              <w:rPr>
                <w:rFonts w:cs="Arial"/>
                <w:sz w:val="20"/>
                <w:szCs w:val="20"/>
              </w:rPr>
              <w:t>g</w:t>
            </w:r>
            <w:r w:rsidRPr="00DF0106">
              <w:rPr>
                <w:rFonts w:cs="Arial"/>
                <w:sz w:val="20"/>
                <w:szCs w:val="20"/>
              </w:rPr>
              <w:t>lichkeiten zum Schutz der Tiere era</w:t>
            </w:r>
            <w:r w:rsidRPr="00DF0106">
              <w:rPr>
                <w:rFonts w:cs="Arial"/>
                <w:sz w:val="20"/>
                <w:szCs w:val="20"/>
              </w:rPr>
              <w:t>r</w:t>
            </w:r>
            <w:r w:rsidRPr="00DF0106">
              <w:rPr>
                <w:rFonts w:cs="Arial"/>
                <w:sz w:val="20"/>
                <w:szCs w:val="20"/>
              </w:rPr>
              <w:t>beiten und bewerten (z. B. bezogen auf Umsetzungsmöglichkeiten, Reic</w:t>
            </w:r>
            <w:r w:rsidRPr="00DF0106">
              <w:rPr>
                <w:rFonts w:cs="Arial"/>
                <w:sz w:val="20"/>
                <w:szCs w:val="20"/>
              </w:rPr>
              <w:t>h</w:t>
            </w:r>
            <w:r w:rsidRPr="00DF0106">
              <w:rPr>
                <w:rFonts w:cs="Arial"/>
                <w:sz w:val="20"/>
                <w:szCs w:val="20"/>
              </w:rPr>
              <w:t>weite)</w:t>
            </w:r>
          </w:p>
          <w:p w14:paraId="5B102517" w14:textId="77777777" w:rsidR="001B12C8" w:rsidRDefault="001B12C8" w:rsidP="001B12C8">
            <w:pPr>
              <w:spacing w:before="120" w:line="240" w:lineRule="auto"/>
              <w:rPr>
                <w:rFonts w:cs="Arial"/>
                <w:b/>
                <w:bCs/>
                <w:sz w:val="20"/>
                <w:szCs w:val="20"/>
              </w:rPr>
            </w:pPr>
            <w:r w:rsidRPr="00DF0106">
              <w:rPr>
                <w:rFonts w:cs="Arial"/>
                <w:b/>
                <w:bCs/>
                <w:sz w:val="20"/>
                <w:szCs w:val="20"/>
              </w:rPr>
              <w:t xml:space="preserve">3.1.5.2 (4) Mensch, Natur, Technik </w:t>
            </w:r>
          </w:p>
          <w:p w14:paraId="156BCBE2" w14:textId="77777777" w:rsidR="001B12C8" w:rsidRPr="00DF0106" w:rsidRDefault="001B12C8" w:rsidP="001B12C8">
            <w:pPr>
              <w:spacing w:before="60" w:line="240" w:lineRule="auto"/>
              <w:rPr>
                <w:rFonts w:cs="Arial"/>
                <w:sz w:val="20"/>
                <w:szCs w:val="20"/>
              </w:rPr>
            </w:pPr>
            <w:r w:rsidRPr="00236414">
              <w:rPr>
                <w:rFonts w:cs="Arial"/>
                <w:b/>
                <w:bCs/>
                <w:sz w:val="20"/>
                <w:szCs w:val="20"/>
                <w:shd w:val="clear" w:color="auto" w:fill="F5A092"/>
              </w:rPr>
              <w:t>E</w:t>
            </w:r>
            <w:r w:rsidRPr="000A3404">
              <w:rPr>
                <w:rFonts w:cs="Arial"/>
                <w:bCs/>
                <w:sz w:val="20"/>
                <w:szCs w:val="20"/>
              </w:rPr>
              <w:t>:</w:t>
            </w:r>
            <w:r>
              <w:rPr>
                <w:rFonts w:cs="Arial"/>
                <w:b/>
                <w:bCs/>
                <w:sz w:val="20"/>
                <w:szCs w:val="20"/>
              </w:rPr>
              <w:t xml:space="preserve"> </w:t>
            </w:r>
            <w:r w:rsidRPr="00DF0106">
              <w:rPr>
                <w:rFonts w:cs="Arial"/>
                <w:sz w:val="20"/>
                <w:szCs w:val="20"/>
              </w:rPr>
              <w:t>Aspekte von Freiheit und Veran</w:t>
            </w:r>
            <w:r w:rsidRPr="00DF0106">
              <w:rPr>
                <w:rFonts w:cs="Arial"/>
                <w:sz w:val="20"/>
                <w:szCs w:val="20"/>
              </w:rPr>
              <w:t>t</w:t>
            </w:r>
            <w:r w:rsidRPr="00DF0106">
              <w:rPr>
                <w:rFonts w:cs="Arial"/>
                <w:sz w:val="20"/>
                <w:szCs w:val="20"/>
              </w:rPr>
              <w:t>wortung im Umgang des Me</w:t>
            </w:r>
            <w:r>
              <w:rPr>
                <w:rFonts w:cs="Arial"/>
                <w:sz w:val="20"/>
                <w:szCs w:val="20"/>
              </w:rPr>
              <w:t>nschen mit Natur und Technik an</w:t>
            </w:r>
            <w:r w:rsidRPr="00DF0106">
              <w:rPr>
                <w:rFonts w:cs="Arial"/>
                <w:sz w:val="20"/>
                <w:szCs w:val="20"/>
              </w:rPr>
              <w:t xml:space="preserve"> Beispielen u</w:t>
            </w:r>
            <w:r w:rsidRPr="00DF0106">
              <w:rPr>
                <w:rFonts w:cs="Arial"/>
                <w:sz w:val="20"/>
                <w:szCs w:val="20"/>
              </w:rPr>
              <w:t>n</w:t>
            </w:r>
            <w:r w:rsidRPr="00DF0106">
              <w:rPr>
                <w:rFonts w:cs="Arial"/>
                <w:sz w:val="20"/>
                <w:szCs w:val="20"/>
              </w:rPr>
              <w:t>tersuchen, Möglichkeiten eines ve</w:t>
            </w:r>
            <w:r w:rsidRPr="00DF0106">
              <w:rPr>
                <w:rFonts w:cs="Arial"/>
                <w:sz w:val="20"/>
                <w:szCs w:val="20"/>
              </w:rPr>
              <w:t>r</w:t>
            </w:r>
            <w:r w:rsidRPr="00DF0106">
              <w:rPr>
                <w:rFonts w:cs="Arial"/>
                <w:sz w:val="20"/>
                <w:szCs w:val="20"/>
              </w:rPr>
              <w:t>antwortungsvollen und nachhaltigen Umgangs mit Technik und Natur en</w:t>
            </w:r>
            <w:r w:rsidRPr="00DF0106">
              <w:rPr>
                <w:rFonts w:cs="Arial"/>
                <w:sz w:val="20"/>
                <w:szCs w:val="20"/>
              </w:rPr>
              <w:t>t</w:t>
            </w:r>
            <w:r w:rsidRPr="00DF0106">
              <w:rPr>
                <w:rFonts w:cs="Arial"/>
                <w:sz w:val="20"/>
                <w:szCs w:val="20"/>
              </w:rPr>
              <w:t>wickeln (z. B. Schutz der Biodiversität, Schonung der Ressourcen) und für diese argumentieren</w:t>
            </w:r>
          </w:p>
          <w:p w14:paraId="63795F7C" w14:textId="77777777" w:rsidR="001B12C8" w:rsidRPr="00DF0106" w:rsidRDefault="001B12C8" w:rsidP="001B12C8">
            <w:pPr>
              <w:spacing w:before="60" w:line="240" w:lineRule="auto"/>
              <w:rPr>
                <w:rFonts w:cs="Arial"/>
                <w:sz w:val="20"/>
                <w:szCs w:val="20"/>
              </w:rPr>
            </w:pPr>
            <w:r w:rsidRPr="0050441F">
              <w:rPr>
                <w:rFonts w:cs="Arial"/>
                <w:b/>
                <w:sz w:val="20"/>
                <w:szCs w:val="20"/>
                <w:shd w:val="clear" w:color="auto" w:fill="FFCEB9"/>
              </w:rPr>
              <w:t>M</w:t>
            </w:r>
            <w:r w:rsidRPr="00DF0106">
              <w:rPr>
                <w:rFonts w:cs="Arial"/>
                <w:sz w:val="20"/>
                <w:szCs w:val="20"/>
              </w:rPr>
              <w:t>: an verschiedenen Beispielen unte</w:t>
            </w:r>
            <w:r w:rsidRPr="00DF0106">
              <w:rPr>
                <w:rFonts w:cs="Arial"/>
                <w:sz w:val="20"/>
                <w:szCs w:val="20"/>
              </w:rPr>
              <w:t>r</w:t>
            </w:r>
            <w:r w:rsidRPr="00DF0106">
              <w:rPr>
                <w:rFonts w:cs="Arial"/>
                <w:sz w:val="20"/>
                <w:szCs w:val="20"/>
              </w:rPr>
              <w:t>suchen</w:t>
            </w:r>
          </w:p>
          <w:p w14:paraId="425115B4" w14:textId="77777777" w:rsidR="001B12C8" w:rsidRPr="00DF0106" w:rsidRDefault="001B12C8" w:rsidP="001B12C8">
            <w:pPr>
              <w:spacing w:before="60" w:line="240" w:lineRule="auto"/>
              <w:rPr>
                <w:rFonts w:cs="Arial"/>
                <w:sz w:val="20"/>
                <w:szCs w:val="20"/>
              </w:rPr>
            </w:pPr>
            <w:r w:rsidRPr="003A2614">
              <w:rPr>
                <w:rFonts w:cs="Arial"/>
                <w:b/>
                <w:sz w:val="20"/>
                <w:szCs w:val="20"/>
                <w:shd w:val="clear" w:color="auto" w:fill="FFE2D5"/>
              </w:rPr>
              <w:t>G</w:t>
            </w:r>
            <w:r w:rsidRPr="00DF0106">
              <w:rPr>
                <w:rFonts w:cs="Arial"/>
                <w:sz w:val="20"/>
                <w:szCs w:val="20"/>
              </w:rPr>
              <w:t>: an vorgegebenen Beispielen unte</w:t>
            </w:r>
            <w:r w:rsidRPr="00DF0106">
              <w:rPr>
                <w:rFonts w:cs="Arial"/>
                <w:sz w:val="20"/>
                <w:szCs w:val="20"/>
              </w:rPr>
              <w:t>r</w:t>
            </w:r>
            <w:r w:rsidRPr="00DF0106">
              <w:rPr>
                <w:rFonts w:cs="Arial"/>
                <w:sz w:val="20"/>
                <w:szCs w:val="20"/>
              </w:rPr>
              <w:t>suchen und einzelne Möglichkeiten entwickeln</w:t>
            </w:r>
          </w:p>
          <w:p w14:paraId="3BBA6552" w14:textId="77777777" w:rsidR="001B12C8" w:rsidRDefault="001B12C8" w:rsidP="001B12C8">
            <w:pPr>
              <w:spacing w:before="120" w:line="240" w:lineRule="auto"/>
              <w:ind w:right="-20"/>
              <w:rPr>
                <w:rFonts w:cs="Arial"/>
                <w:b/>
                <w:sz w:val="20"/>
                <w:szCs w:val="20"/>
              </w:rPr>
            </w:pPr>
            <w:r w:rsidRPr="00DF0106">
              <w:rPr>
                <w:rFonts w:cs="Arial"/>
                <w:b/>
                <w:sz w:val="20"/>
                <w:szCs w:val="20"/>
              </w:rPr>
              <w:t>3.1.1.2 (5) Freiheit und Verantwo</w:t>
            </w:r>
            <w:r w:rsidRPr="00DF0106">
              <w:rPr>
                <w:rFonts w:cs="Arial"/>
                <w:b/>
                <w:sz w:val="20"/>
                <w:szCs w:val="20"/>
              </w:rPr>
              <w:t>r</w:t>
            </w:r>
            <w:r w:rsidRPr="00DF0106">
              <w:rPr>
                <w:rFonts w:cs="Arial"/>
                <w:b/>
                <w:sz w:val="20"/>
                <w:szCs w:val="20"/>
              </w:rPr>
              <w:t xml:space="preserve">tung </w:t>
            </w:r>
          </w:p>
          <w:p w14:paraId="78CDC6D7" w14:textId="77777777" w:rsidR="001B12C8" w:rsidRPr="00DF0106" w:rsidRDefault="001B12C8" w:rsidP="001B12C8">
            <w:pPr>
              <w:spacing w:before="60" w:line="240" w:lineRule="auto"/>
              <w:ind w:right="-20"/>
              <w:rPr>
                <w:rFonts w:cs="Arial"/>
                <w:sz w:val="20"/>
                <w:szCs w:val="20"/>
              </w:rPr>
            </w:pPr>
            <w:r w:rsidRPr="00236414">
              <w:rPr>
                <w:rFonts w:cs="Arial"/>
                <w:b/>
                <w:sz w:val="20"/>
                <w:szCs w:val="20"/>
                <w:shd w:val="clear" w:color="auto" w:fill="F5A092"/>
              </w:rPr>
              <w:t>E</w:t>
            </w:r>
            <w:r w:rsidRPr="000E3CB6">
              <w:rPr>
                <w:rFonts w:cs="Arial"/>
                <w:b/>
                <w:sz w:val="20"/>
                <w:szCs w:val="20"/>
              </w:rPr>
              <w:t xml:space="preserve">, </w:t>
            </w:r>
            <w:r w:rsidRPr="0050441F">
              <w:rPr>
                <w:rFonts w:cs="Arial"/>
                <w:b/>
                <w:sz w:val="20"/>
                <w:szCs w:val="20"/>
                <w:shd w:val="clear" w:color="auto" w:fill="FFCEB9"/>
              </w:rPr>
              <w:t>M</w:t>
            </w:r>
            <w:r w:rsidRPr="00DF0106">
              <w:rPr>
                <w:rFonts w:cs="Arial"/>
                <w:sz w:val="20"/>
                <w:szCs w:val="20"/>
              </w:rPr>
              <w:t>:</w:t>
            </w:r>
            <w:r w:rsidRPr="00DF0106">
              <w:rPr>
                <w:rFonts w:cs="Arial"/>
                <w:b/>
                <w:sz w:val="20"/>
                <w:szCs w:val="20"/>
              </w:rPr>
              <w:t xml:space="preserve"> </w:t>
            </w:r>
            <w:r w:rsidRPr="00DF0106">
              <w:rPr>
                <w:rFonts w:cs="Arial"/>
                <w:sz w:val="20"/>
                <w:szCs w:val="20"/>
              </w:rPr>
              <w:t>anhand von Beispielen den Z</w:t>
            </w:r>
            <w:r w:rsidRPr="00DF0106">
              <w:rPr>
                <w:rFonts w:cs="Arial"/>
                <w:sz w:val="20"/>
                <w:szCs w:val="20"/>
              </w:rPr>
              <w:t>u</w:t>
            </w:r>
            <w:r w:rsidRPr="00DF0106">
              <w:rPr>
                <w:rFonts w:cs="Arial"/>
                <w:sz w:val="20"/>
                <w:szCs w:val="20"/>
              </w:rPr>
              <w:t>sammenhang zwischen Freiheit und Verantwortung aufzeigen und eigene Verantwortlichkeiten benennen (z. B.</w:t>
            </w:r>
            <w:r>
              <w:rPr>
                <w:rFonts w:cs="Arial"/>
                <w:sz w:val="20"/>
                <w:szCs w:val="20"/>
              </w:rPr>
              <w:t xml:space="preserve"> </w:t>
            </w:r>
            <w:r w:rsidRPr="00DF0106">
              <w:rPr>
                <w:rFonts w:cs="Arial"/>
                <w:sz w:val="20"/>
                <w:szCs w:val="20"/>
              </w:rPr>
              <w:t>soziale Beziehungen, Nachhaltigkeit)</w:t>
            </w:r>
          </w:p>
          <w:p w14:paraId="09520DF6" w14:textId="77777777" w:rsidR="001B12C8" w:rsidRPr="00B96F28" w:rsidRDefault="001B12C8" w:rsidP="001B12C8">
            <w:pPr>
              <w:spacing w:before="60" w:after="120" w:line="240" w:lineRule="auto"/>
              <w:ind w:right="-20"/>
              <w:rPr>
                <w:rFonts w:cs="Arial"/>
                <w:sz w:val="20"/>
                <w:szCs w:val="20"/>
              </w:rPr>
            </w:pPr>
            <w:r w:rsidRPr="003A2614">
              <w:rPr>
                <w:rFonts w:cs="Arial"/>
                <w:b/>
                <w:sz w:val="20"/>
                <w:szCs w:val="20"/>
                <w:shd w:val="clear" w:color="auto" w:fill="FFE2D5"/>
              </w:rPr>
              <w:t>G</w:t>
            </w:r>
            <w:r w:rsidRPr="00DF0106">
              <w:rPr>
                <w:rFonts w:cs="Arial"/>
                <w:sz w:val="20"/>
                <w:szCs w:val="20"/>
              </w:rPr>
              <w:t>: anhand einzelner Beispiele</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BEE4067" w14:textId="77777777" w:rsidR="001B12C8" w:rsidRPr="00B15DA8" w:rsidRDefault="001B12C8" w:rsidP="001B12C8">
            <w:pPr>
              <w:spacing w:before="120" w:after="120" w:line="240" w:lineRule="auto"/>
              <w:rPr>
                <w:rFonts w:eastAsia="Calibri" w:cs="Arial"/>
                <w:b/>
                <w:sz w:val="20"/>
                <w:szCs w:val="20"/>
                <w:lang w:eastAsia="en-US"/>
              </w:rPr>
            </w:pPr>
            <w:r>
              <w:rPr>
                <w:rFonts w:eastAsia="Calibri" w:cs="Arial"/>
                <w:b/>
                <w:sz w:val="20"/>
                <w:szCs w:val="20"/>
                <w:lang w:eastAsia="en-US"/>
              </w:rPr>
              <w:t xml:space="preserve">4. </w:t>
            </w:r>
            <w:r w:rsidRPr="00B15DA8">
              <w:rPr>
                <w:rFonts w:eastAsia="Calibri" w:cs="Arial"/>
                <w:b/>
                <w:sz w:val="20"/>
                <w:szCs w:val="20"/>
                <w:lang w:eastAsia="en-US"/>
              </w:rPr>
              <w:t>Fragen nach den Handlungsmöglichkeiten</w:t>
            </w:r>
          </w:p>
          <w:p w14:paraId="6E29856F" w14:textId="77777777" w:rsidR="001B12C8" w:rsidRPr="00B15DA8" w:rsidRDefault="001B12C8" w:rsidP="001B12C8">
            <w:pPr>
              <w:numPr>
                <w:ilvl w:val="0"/>
                <w:numId w:val="18"/>
              </w:numPr>
              <w:spacing w:before="120" w:after="120" w:line="240" w:lineRule="auto"/>
              <w:rPr>
                <w:rFonts w:eastAsia="Calibri" w:cs="Arial"/>
                <w:sz w:val="20"/>
                <w:szCs w:val="20"/>
                <w:lang w:eastAsia="en-US"/>
              </w:rPr>
            </w:pPr>
            <w:r w:rsidRPr="00B15DA8">
              <w:rPr>
                <w:rFonts w:eastAsia="Calibri" w:cs="Arial"/>
                <w:sz w:val="20"/>
                <w:szCs w:val="20"/>
                <w:lang w:eastAsia="en-US"/>
              </w:rPr>
              <w:t>Darstellung eigener Handlungsmöglichkeiten im L</w:t>
            </w:r>
            <w:r w:rsidRPr="00B15DA8">
              <w:rPr>
                <w:rFonts w:eastAsia="Calibri" w:cs="Arial"/>
                <w:sz w:val="20"/>
                <w:szCs w:val="20"/>
                <w:lang w:eastAsia="en-US"/>
              </w:rPr>
              <w:t>e</w:t>
            </w:r>
            <w:r w:rsidRPr="00B15DA8">
              <w:rPr>
                <w:rFonts w:eastAsia="Calibri" w:cs="Arial"/>
                <w:sz w:val="20"/>
                <w:szCs w:val="20"/>
                <w:lang w:eastAsia="en-US"/>
              </w:rPr>
              <w:t>bensumfeld</w:t>
            </w:r>
          </w:p>
          <w:p w14:paraId="49F0E13E" w14:textId="77777777" w:rsidR="001B12C8" w:rsidRPr="00E42AB1" w:rsidRDefault="001B12C8" w:rsidP="001B12C8">
            <w:pPr>
              <w:pStyle w:val="Listenabsatz"/>
              <w:numPr>
                <w:ilvl w:val="0"/>
                <w:numId w:val="18"/>
              </w:numPr>
              <w:spacing w:before="120" w:after="120" w:line="240" w:lineRule="auto"/>
              <w:rPr>
                <w:rFonts w:eastAsia="Calibri" w:cs="Arial"/>
                <w:sz w:val="20"/>
                <w:szCs w:val="20"/>
                <w:lang w:eastAsia="en-US"/>
              </w:rPr>
            </w:pPr>
            <w:r w:rsidRPr="00B15DA8">
              <w:rPr>
                <w:rFonts w:eastAsia="Calibri" w:cs="Arial"/>
                <w:sz w:val="20"/>
                <w:szCs w:val="20"/>
                <w:lang w:eastAsia="en-US"/>
              </w:rPr>
              <w:t>Utopie: das Zusammenleben von Mensch und Tier</w:t>
            </w:r>
          </w:p>
        </w:tc>
        <w:tc>
          <w:tcPr>
            <w:tcW w:w="2977" w:type="dxa"/>
            <w:vMerge w:val="restart"/>
            <w:tcBorders>
              <w:top w:val="single" w:sz="4" w:space="0" w:color="auto"/>
              <w:left w:val="single" w:sz="4" w:space="0" w:color="auto"/>
              <w:right w:val="single" w:sz="4" w:space="0" w:color="auto"/>
            </w:tcBorders>
            <w:shd w:val="clear" w:color="auto" w:fill="auto"/>
          </w:tcPr>
          <w:p w14:paraId="38FDF359" w14:textId="77777777" w:rsidR="001B12C8" w:rsidRDefault="001B12C8" w:rsidP="001B12C8">
            <w:pPr>
              <w:spacing w:before="120" w:after="120" w:line="240" w:lineRule="auto"/>
              <w:rPr>
                <w:rFonts w:cs="Arial"/>
                <w:b/>
                <w:sz w:val="20"/>
                <w:szCs w:val="20"/>
              </w:rPr>
            </w:pPr>
            <w:r>
              <w:rPr>
                <w:b/>
                <w:bCs/>
                <w:sz w:val="20"/>
                <w:szCs w:val="20"/>
              </w:rPr>
              <w:t>Leitbegriff</w:t>
            </w:r>
            <w:r w:rsidRPr="004F4B8A">
              <w:rPr>
                <w:b/>
                <w:bCs/>
                <w:sz w:val="20"/>
                <w:szCs w:val="20"/>
              </w:rPr>
              <w:t>:</w:t>
            </w:r>
            <w:r w:rsidRPr="004F4B8A">
              <w:rPr>
                <w:sz w:val="20"/>
                <w:szCs w:val="20"/>
              </w:rPr>
              <w:t xml:space="preserve"> </w:t>
            </w:r>
            <w:r>
              <w:rPr>
                <w:sz w:val="20"/>
                <w:szCs w:val="20"/>
              </w:rPr>
              <w:t>Verantwortung</w:t>
            </w:r>
            <w:r w:rsidRPr="00F75E74">
              <w:rPr>
                <w:rFonts w:cs="Arial"/>
                <w:sz w:val="20"/>
                <w:szCs w:val="20"/>
              </w:rPr>
              <w:t xml:space="preserve">, </w:t>
            </w:r>
            <w:r>
              <w:rPr>
                <w:rFonts w:cs="Arial"/>
                <w:sz w:val="20"/>
                <w:szCs w:val="20"/>
              </w:rPr>
              <w:t>F</w:t>
            </w:r>
            <w:r w:rsidRPr="00F75E74">
              <w:rPr>
                <w:rFonts w:cs="Arial"/>
                <w:sz w:val="20"/>
                <w:szCs w:val="20"/>
              </w:rPr>
              <w:t>reiheit</w:t>
            </w:r>
          </w:p>
          <w:p w14:paraId="016D5F6C" w14:textId="77777777" w:rsidR="001B12C8" w:rsidRDefault="001B12C8" w:rsidP="001B12C8">
            <w:pPr>
              <w:spacing w:before="120" w:after="120" w:line="240" w:lineRule="auto"/>
              <w:rPr>
                <w:rFonts w:cs="Arial"/>
                <w:b/>
                <w:sz w:val="20"/>
                <w:szCs w:val="20"/>
              </w:rPr>
            </w:pPr>
          </w:p>
          <w:p w14:paraId="5BF26DA7" w14:textId="77777777" w:rsidR="001B12C8" w:rsidRPr="001D59A9" w:rsidRDefault="001B12C8" w:rsidP="001B12C8">
            <w:pPr>
              <w:spacing w:before="120" w:after="120" w:line="240" w:lineRule="auto"/>
              <w:rPr>
                <w:rFonts w:eastAsia="Calibri"/>
                <w:b/>
                <w:sz w:val="20"/>
              </w:rPr>
            </w:pPr>
            <w:r w:rsidRPr="00002BF4">
              <w:rPr>
                <w:rFonts w:eastAsia="Calibri"/>
                <w:b/>
                <w:sz w:val="20"/>
              </w:rPr>
              <w:t>Vernetzung mit</w:t>
            </w:r>
          </w:p>
          <w:p w14:paraId="7E657B14" w14:textId="77777777" w:rsidR="001B12C8" w:rsidRDefault="001B12C8" w:rsidP="001B12C8">
            <w:pPr>
              <w:spacing w:before="120" w:after="120" w:line="240" w:lineRule="auto"/>
              <w:rPr>
                <w:rFonts w:cs="Arial"/>
                <w:sz w:val="20"/>
                <w:szCs w:val="20"/>
              </w:rPr>
            </w:pPr>
            <w:r>
              <w:rPr>
                <w:rFonts w:cs="Arial"/>
                <w:sz w:val="20"/>
                <w:szCs w:val="20"/>
              </w:rPr>
              <w:t>3.1.1.1</w:t>
            </w:r>
            <w:r w:rsidRPr="009578EC">
              <w:rPr>
                <w:rFonts w:cs="Arial"/>
                <w:sz w:val="20"/>
                <w:szCs w:val="20"/>
              </w:rPr>
              <w:t xml:space="preserve"> (5) Identität, Individual</w:t>
            </w:r>
            <w:r w:rsidRPr="009578EC">
              <w:rPr>
                <w:rFonts w:cs="Arial"/>
                <w:sz w:val="20"/>
                <w:szCs w:val="20"/>
              </w:rPr>
              <w:t>i</w:t>
            </w:r>
            <w:r w:rsidRPr="009578EC">
              <w:rPr>
                <w:rFonts w:cs="Arial"/>
                <w:sz w:val="20"/>
                <w:szCs w:val="20"/>
              </w:rPr>
              <w:t xml:space="preserve">tät und Rolle) </w:t>
            </w:r>
          </w:p>
          <w:p w14:paraId="162FAAA6" w14:textId="77777777" w:rsidR="001B12C8" w:rsidRDefault="001B12C8" w:rsidP="001B12C8">
            <w:pPr>
              <w:spacing w:before="120" w:after="120" w:line="240" w:lineRule="auto"/>
              <w:ind w:right="-20"/>
              <w:rPr>
                <w:rFonts w:cs="Arial"/>
                <w:sz w:val="20"/>
                <w:szCs w:val="20"/>
              </w:rPr>
            </w:pPr>
            <w:r w:rsidRPr="009578EC">
              <w:rPr>
                <w:rFonts w:cs="Arial"/>
                <w:sz w:val="20"/>
                <w:szCs w:val="20"/>
              </w:rPr>
              <w:t xml:space="preserve">3.1.1.2 (2), (4), (6) Freiheit und Verantwortung </w:t>
            </w:r>
          </w:p>
          <w:p w14:paraId="3DB269DD" w14:textId="77777777" w:rsidR="001B12C8" w:rsidRDefault="001B12C8" w:rsidP="001B12C8">
            <w:pPr>
              <w:spacing w:before="120" w:after="120" w:line="240" w:lineRule="auto"/>
              <w:ind w:right="-20"/>
              <w:rPr>
                <w:rFonts w:cs="Arial"/>
                <w:sz w:val="20"/>
                <w:szCs w:val="20"/>
              </w:rPr>
            </w:pPr>
            <w:r w:rsidRPr="009578EC">
              <w:rPr>
                <w:rFonts w:cs="Arial"/>
                <w:sz w:val="20"/>
                <w:szCs w:val="20"/>
              </w:rPr>
              <w:t>3.1.1.3 (5</w:t>
            </w:r>
            <w:r>
              <w:rPr>
                <w:rFonts w:cs="Arial"/>
                <w:sz w:val="20"/>
                <w:szCs w:val="20"/>
              </w:rPr>
              <w:t>)</w:t>
            </w:r>
            <w:r w:rsidRPr="009578EC">
              <w:rPr>
                <w:rFonts w:cs="Arial"/>
                <w:sz w:val="20"/>
                <w:szCs w:val="20"/>
              </w:rPr>
              <w:t xml:space="preserve"> Gerechtigkeit</w:t>
            </w:r>
          </w:p>
          <w:p w14:paraId="009408AC" w14:textId="77777777" w:rsidR="001B12C8" w:rsidRDefault="001B12C8" w:rsidP="001B12C8">
            <w:pPr>
              <w:spacing w:before="120" w:after="120" w:line="240" w:lineRule="auto"/>
              <w:ind w:right="-20"/>
              <w:rPr>
                <w:rFonts w:cs="Arial"/>
                <w:sz w:val="20"/>
                <w:szCs w:val="20"/>
              </w:rPr>
            </w:pPr>
            <w:r>
              <w:rPr>
                <w:rFonts w:cs="Arial"/>
                <w:sz w:val="20"/>
                <w:szCs w:val="20"/>
              </w:rPr>
              <w:t xml:space="preserve">3.1.2.2 (3) Verantwortung im Umgang mit Konflikten und Gewalt </w:t>
            </w:r>
          </w:p>
          <w:p w14:paraId="4A1D699A" w14:textId="77777777" w:rsidR="001B12C8" w:rsidRPr="00213817" w:rsidRDefault="001B12C8" w:rsidP="001B12C8">
            <w:pPr>
              <w:spacing w:before="120" w:after="120" w:line="240" w:lineRule="auto"/>
              <w:ind w:right="-20"/>
              <w:rPr>
                <w:rFonts w:cs="Arial"/>
                <w:sz w:val="20"/>
                <w:szCs w:val="20"/>
              </w:rPr>
            </w:pPr>
            <w:r>
              <w:rPr>
                <w:rFonts w:cs="Arial"/>
                <w:sz w:val="20"/>
                <w:szCs w:val="20"/>
              </w:rPr>
              <w:t xml:space="preserve">3.1.4.1 (5) Menschenwürdiges Leben in Armut </w:t>
            </w:r>
            <w:r w:rsidRPr="00213817">
              <w:rPr>
                <w:rFonts w:cs="Arial"/>
                <w:sz w:val="20"/>
                <w:szCs w:val="20"/>
              </w:rPr>
              <w:t xml:space="preserve">und Reichtum </w:t>
            </w:r>
          </w:p>
          <w:p w14:paraId="65691ED9" w14:textId="77777777" w:rsidR="001B12C8" w:rsidRDefault="001B12C8" w:rsidP="001B12C8">
            <w:pPr>
              <w:spacing w:before="120" w:after="120" w:line="240" w:lineRule="auto"/>
              <w:ind w:right="-20"/>
              <w:rPr>
                <w:rFonts w:cs="Arial"/>
                <w:sz w:val="20"/>
                <w:szCs w:val="20"/>
              </w:rPr>
            </w:pPr>
            <w:r w:rsidRPr="00213817">
              <w:rPr>
                <w:rFonts w:cs="Arial"/>
                <w:sz w:val="20"/>
                <w:szCs w:val="20"/>
              </w:rPr>
              <w:t xml:space="preserve">3.1.7.1 (6), (7) Ethisch-moralische Grundlagen des Handelns </w:t>
            </w:r>
          </w:p>
          <w:p w14:paraId="0CD15156" w14:textId="77777777" w:rsidR="001B12C8" w:rsidRDefault="001B12C8" w:rsidP="001B12C8">
            <w:pPr>
              <w:spacing w:before="120" w:after="120" w:line="240" w:lineRule="auto"/>
              <w:rPr>
                <w:bCs/>
                <w:sz w:val="20"/>
                <w:szCs w:val="20"/>
              </w:rPr>
            </w:pPr>
            <w:r>
              <w:rPr>
                <w:rFonts w:eastAsia="Calibri" w:cs="Arial"/>
                <w:szCs w:val="22"/>
                <w:shd w:val="clear" w:color="auto" w:fill="A3D7B7"/>
              </w:rPr>
              <w:t>L BNE</w:t>
            </w:r>
            <w:r>
              <w:rPr>
                <w:bCs/>
                <w:sz w:val="20"/>
                <w:szCs w:val="20"/>
              </w:rPr>
              <w:t xml:space="preserve"> Demokratiefähigkeit</w:t>
            </w:r>
          </w:p>
          <w:p w14:paraId="552A164D" w14:textId="77777777" w:rsidR="001B12C8" w:rsidRDefault="001B12C8" w:rsidP="001B12C8">
            <w:pPr>
              <w:spacing w:before="120" w:after="120" w:line="240" w:lineRule="auto"/>
              <w:rPr>
                <w:bCs/>
                <w:sz w:val="20"/>
                <w:szCs w:val="20"/>
              </w:rPr>
            </w:pPr>
            <w:r>
              <w:rPr>
                <w:rFonts w:eastAsia="Calibri" w:cs="Arial"/>
                <w:szCs w:val="22"/>
                <w:shd w:val="clear" w:color="auto" w:fill="A3D7B7"/>
              </w:rPr>
              <w:t>L BNE</w:t>
            </w:r>
            <w:r>
              <w:rPr>
                <w:rFonts w:eastAsia="Calibri" w:cs="Arial"/>
                <w:i/>
                <w:szCs w:val="22"/>
              </w:rPr>
              <w:t xml:space="preserve"> </w:t>
            </w:r>
            <w:r>
              <w:rPr>
                <w:bCs/>
                <w:sz w:val="20"/>
                <w:szCs w:val="20"/>
              </w:rPr>
              <w:t>Teilhabe, Mitwirkung, Mitbestimmung</w:t>
            </w:r>
          </w:p>
          <w:p w14:paraId="4AA65B71" w14:textId="77777777" w:rsidR="001B12C8" w:rsidRPr="002141A3" w:rsidRDefault="001B12C8" w:rsidP="001B12C8">
            <w:pPr>
              <w:pStyle w:val="BPStandardListePunkt"/>
              <w:numPr>
                <w:ilvl w:val="0"/>
                <w:numId w:val="0"/>
              </w:numPr>
              <w:tabs>
                <w:tab w:val="left" w:pos="708"/>
              </w:tabs>
              <w:spacing w:before="120" w:after="120" w:line="240" w:lineRule="auto"/>
              <w:jc w:val="left"/>
              <w:rPr>
                <w:rStyle w:val="BPStandardFett"/>
                <w:rFonts w:cs="Times New Roman"/>
                <w:sz w:val="22"/>
              </w:rPr>
            </w:pPr>
            <w:r>
              <w:rPr>
                <w:szCs w:val="22"/>
                <w:shd w:val="clear" w:color="auto" w:fill="A3D7B7"/>
              </w:rPr>
              <w:t>L BNE</w:t>
            </w:r>
            <w:r>
              <w:rPr>
                <w:i/>
                <w:szCs w:val="22"/>
              </w:rPr>
              <w:t xml:space="preserve"> </w:t>
            </w:r>
            <w:r w:rsidRPr="002141A3">
              <w:rPr>
                <w:rStyle w:val="BPStandardFett"/>
                <w:b w:val="0"/>
              </w:rPr>
              <w:t>Bedeutung und G</w:t>
            </w:r>
            <w:r w:rsidRPr="002141A3">
              <w:rPr>
                <w:rStyle w:val="BPStandardFett"/>
                <w:b w:val="0"/>
              </w:rPr>
              <w:t>e</w:t>
            </w:r>
            <w:r w:rsidRPr="002141A3">
              <w:rPr>
                <w:rStyle w:val="BPStandardFett"/>
                <w:b w:val="0"/>
              </w:rPr>
              <w:t>fährdung nachhaltiger Entwic</w:t>
            </w:r>
            <w:r w:rsidRPr="002141A3">
              <w:rPr>
                <w:rStyle w:val="BPStandardFett"/>
                <w:b w:val="0"/>
              </w:rPr>
              <w:t>k</w:t>
            </w:r>
            <w:r w:rsidRPr="002141A3">
              <w:rPr>
                <w:rStyle w:val="BPStandardFett"/>
                <w:b w:val="0"/>
              </w:rPr>
              <w:t xml:space="preserve">lung </w:t>
            </w:r>
          </w:p>
          <w:p w14:paraId="6B0EE53A" w14:textId="77777777" w:rsidR="001B12C8" w:rsidRPr="001D59A9" w:rsidRDefault="001B12C8" w:rsidP="001B12C8">
            <w:pPr>
              <w:pStyle w:val="BPStandard"/>
              <w:spacing w:before="120" w:after="120" w:line="240" w:lineRule="auto"/>
            </w:pPr>
            <w:r>
              <w:rPr>
                <w:szCs w:val="22"/>
                <w:shd w:val="clear" w:color="auto" w:fill="A3D7B7"/>
              </w:rPr>
              <w:t>L VB</w:t>
            </w:r>
            <w:r>
              <w:rPr>
                <w:i/>
                <w:szCs w:val="22"/>
              </w:rPr>
              <w:t xml:space="preserve"> </w:t>
            </w:r>
            <w:r w:rsidRPr="00E4229A">
              <w:t xml:space="preserve">Konsumverhalten der und des Einzelnen </w:t>
            </w:r>
          </w:p>
          <w:p w14:paraId="357CC07B" w14:textId="77777777" w:rsidR="001B12C8" w:rsidRDefault="001B12C8" w:rsidP="001B12C8">
            <w:pPr>
              <w:spacing w:before="120" w:after="120" w:line="240" w:lineRule="auto"/>
              <w:rPr>
                <w:bCs/>
                <w:sz w:val="20"/>
                <w:szCs w:val="20"/>
              </w:rPr>
            </w:pPr>
            <w:r>
              <w:rPr>
                <w:rFonts w:eastAsia="Calibri" w:cs="Arial"/>
                <w:szCs w:val="22"/>
                <w:shd w:val="clear" w:color="auto" w:fill="A3D7B7"/>
              </w:rPr>
              <w:t>L BTV</w:t>
            </w:r>
            <w:r>
              <w:rPr>
                <w:rFonts w:eastAsia="Calibri" w:cs="Arial"/>
                <w:i/>
                <w:szCs w:val="22"/>
              </w:rPr>
              <w:t xml:space="preserve"> </w:t>
            </w:r>
            <w:r>
              <w:rPr>
                <w:bCs/>
                <w:sz w:val="20"/>
                <w:szCs w:val="20"/>
              </w:rPr>
              <w:t>Konfliktbewältigung und Interessenausgleich</w:t>
            </w:r>
          </w:p>
          <w:p w14:paraId="0DF1036E" w14:textId="77777777" w:rsidR="001B12C8" w:rsidRPr="00AE16E1" w:rsidRDefault="001B12C8" w:rsidP="001B12C8">
            <w:pPr>
              <w:spacing w:before="120" w:after="120" w:line="240" w:lineRule="auto"/>
              <w:ind w:right="-20"/>
              <w:rPr>
                <w:rFonts w:cs="Arial"/>
                <w:sz w:val="20"/>
                <w:szCs w:val="20"/>
              </w:rPr>
            </w:pPr>
            <w:r>
              <w:rPr>
                <w:rFonts w:eastAsia="Calibri" w:cs="Arial"/>
                <w:szCs w:val="22"/>
                <w:shd w:val="clear" w:color="auto" w:fill="A3D7B7"/>
              </w:rPr>
              <w:t xml:space="preserve"> L MB</w:t>
            </w:r>
            <w:r>
              <w:rPr>
                <w:b/>
                <w:bCs/>
                <w:sz w:val="20"/>
                <w:szCs w:val="20"/>
              </w:rPr>
              <w:t xml:space="preserve"> </w:t>
            </w:r>
            <w:r>
              <w:rPr>
                <w:bCs/>
                <w:sz w:val="20"/>
                <w:szCs w:val="20"/>
              </w:rPr>
              <w:t>Kommunikation und Kooperation</w:t>
            </w:r>
          </w:p>
        </w:tc>
      </w:tr>
      <w:tr w:rsidR="001B12C8" w:rsidRPr="00D72B29" w14:paraId="1221695B" w14:textId="77777777" w:rsidTr="001E3022">
        <w:tc>
          <w:tcPr>
            <w:tcW w:w="3686" w:type="dxa"/>
            <w:vMerge/>
            <w:tcBorders>
              <w:left w:val="single" w:sz="4" w:space="0" w:color="auto"/>
              <w:right w:val="single" w:sz="4" w:space="0" w:color="auto"/>
            </w:tcBorders>
            <w:shd w:val="clear" w:color="auto" w:fill="auto"/>
          </w:tcPr>
          <w:p w14:paraId="6AA50B84"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58B7C881"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1D93D8E1" w14:textId="77777777" w:rsidR="001B12C8" w:rsidRPr="00B15DA8" w:rsidRDefault="001B12C8" w:rsidP="001B12C8">
            <w:pPr>
              <w:spacing w:before="120" w:after="120" w:line="240" w:lineRule="auto"/>
              <w:rPr>
                <w:rFonts w:eastAsia="Calibri" w:cs="Arial"/>
                <w:b/>
                <w:sz w:val="20"/>
                <w:szCs w:val="20"/>
                <w:lang w:eastAsia="en-US"/>
              </w:rPr>
            </w:pPr>
            <w:r w:rsidRPr="00B15DA8">
              <w:rPr>
                <w:rFonts w:eastAsia="Calibri" w:cs="Arial"/>
                <w:b/>
                <w:sz w:val="20"/>
                <w:szCs w:val="20"/>
                <w:lang w:eastAsia="en-US"/>
              </w:rPr>
              <w:t>a) Was kann ich für Tiere tun?</w:t>
            </w:r>
          </w:p>
          <w:p w14:paraId="4BF3E550" w14:textId="77777777" w:rsidR="001B12C8" w:rsidRPr="00B15DA8" w:rsidRDefault="001B12C8" w:rsidP="001B12C8">
            <w:pPr>
              <w:spacing w:before="120" w:after="120" w:line="240" w:lineRule="auto"/>
              <w:rPr>
                <w:rFonts w:eastAsia="Calibri" w:cs="Arial"/>
                <w:sz w:val="20"/>
                <w:szCs w:val="20"/>
                <w:lang w:eastAsia="en-US"/>
              </w:rPr>
            </w:pPr>
            <w:r w:rsidRPr="00B15DA8">
              <w:rPr>
                <w:rFonts w:eastAsia="Calibri" w:cs="Arial"/>
                <w:sz w:val="20"/>
                <w:szCs w:val="20"/>
                <w:lang w:eastAsia="en-US"/>
              </w:rPr>
              <w:t xml:space="preserve">eigene Handlungsmöglichkeiten erarbeiten, begründen und </w:t>
            </w:r>
            <w:r w:rsidRPr="00B15DA8">
              <w:rPr>
                <w:rFonts w:eastAsia="Calibri" w:cs="Arial"/>
                <w:sz w:val="20"/>
                <w:szCs w:val="20"/>
                <w:shd w:val="clear" w:color="auto" w:fill="FFFFFF" w:themeFill="background1"/>
                <w:lang w:eastAsia="en-US"/>
              </w:rPr>
              <w:t>präsentieren (z.B. Vegetarismus, Bio-Produkte</w:t>
            </w:r>
            <w:r w:rsidRPr="00B15DA8">
              <w:rPr>
                <w:rFonts w:eastAsia="Calibri" w:cs="Arial"/>
                <w:sz w:val="20"/>
                <w:szCs w:val="20"/>
                <w:lang w:eastAsia="en-US"/>
              </w:rPr>
              <w:t xml:space="preserve">, </w:t>
            </w:r>
            <w:r w:rsidRPr="00B15DA8">
              <w:rPr>
                <w:rFonts w:eastAsia="Calibri" w:cs="Arial"/>
                <w:i/>
                <w:sz w:val="20"/>
                <w:szCs w:val="20"/>
                <w:lang w:eastAsia="en-US"/>
              </w:rPr>
              <w:t>„Führe</w:t>
            </w:r>
            <w:r w:rsidRPr="00B15DA8">
              <w:rPr>
                <w:rFonts w:eastAsia="Calibri" w:cs="Arial"/>
                <w:i/>
                <w:sz w:val="20"/>
                <w:szCs w:val="20"/>
                <w:lang w:eastAsia="en-US"/>
              </w:rPr>
              <w:t>r</w:t>
            </w:r>
            <w:r w:rsidRPr="00B15DA8">
              <w:rPr>
                <w:rFonts w:eastAsia="Calibri" w:cs="Arial"/>
                <w:i/>
                <w:sz w:val="20"/>
                <w:szCs w:val="20"/>
                <w:lang w:eastAsia="en-US"/>
              </w:rPr>
              <w:t>schein für Haustiere“</w:t>
            </w:r>
            <w:r w:rsidRPr="00B15DA8">
              <w:rPr>
                <w:rFonts w:eastAsia="Calibri" w:cs="Arial"/>
                <w:sz w:val="20"/>
                <w:szCs w:val="20"/>
                <w:lang w:eastAsia="en-US"/>
              </w:rPr>
              <w:t>, Kosmetika)</w:t>
            </w:r>
          </w:p>
          <w:p w14:paraId="66B10307" w14:textId="77777777" w:rsidR="001B12C8" w:rsidRPr="00EC5661" w:rsidRDefault="001B12C8" w:rsidP="001B12C8">
            <w:pPr>
              <w:spacing w:before="120" w:after="120" w:line="240" w:lineRule="auto"/>
              <w:rPr>
                <w:rFonts w:eastAsia="Calibri" w:cs="Arial"/>
                <w:sz w:val="20"/>
                <w:szCs w:val="20"/>
                <w:lang w:eastAsia="en-US"/>
              </w:rPr>
            </w:pPr>
            <w:r w:rsidRPr="00B15DA8">
              <w:rPr>
                <w:rFonts w:eastAsia="Calibri" w:cs="Arial"/>
                <w:sz w:val="20"/>
                <w:szCs w:val="20"/>
                <w:lang w:eastAsia="en-US"/>
              </w:rPr>
              <w:t>z.B. Recherche, Referat, Ratgeber schreiben</w:t>
            </w:r>
          </w:p>
        </w:tc>
        <w:tc>
          <w:tcPr>
            <w:tcW w:w="2977" w:type="dxa"/>
            <w:vMerge/>
            <w:tcBorders>
              <w:left w:val="single" w:sz="4" w:space="0" w:color="auto"/>
              <w:right w:val="single" w:sz="4" w:space="0" w:color="auto"/>
            </w:tcBorders>
            <w:shd w:val="clear" w:color="auto" w:fill="auto"/>
          </w:tcPr>
          <w:p w14:paraId="2FCE22FF" w14:textId="77777777" w:rsidR="001B12C8" w:rsidRPr="00EC5661" w:rsidRDefault="001B12C8" w:rsidP="001B12C8">
            <w:pPr>
              <w:spacing w:line="276" w:lineRule="auto"/>
              <w:rPr>
                <w:rFonts w:eastAsia="Calibri" w:cs="Arial"/>
                <w:szCs w:val="22"/>
              </w:rPr>
            </w:pPr>
          </w:p>
        </w:tc>
      </w:tr>
      <w:tr w:rsidR="001B12C8" w:rsidRPr="00D72B29" w14:paraId="6AC44BEA" w14:textId="77777777" w:rsidTr="001E3022">
        <w:tc>
          <w:tcPr>
            <w:tcW w:w="3686" w:type="dxa"/>
            <w:vMerge/>
            <w:tcBorders>
              <w:left w:val="single" w:sz="4" w:space="0" w:color="auto"/>
              <w:right w:val="single" w:sz="4" w:space="0" w:color="auto"/>
            </w:tcBorders>
            <w:shd w:val="clear" w:color="auto" w:fill="auto"/>
          </w:tcPr>
          <w:p w14:paraId="26D37DEF"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1A93044E"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1518ECF2" w14:textId="77777777" w:rsidR="001B12C8" w:rsidRPr="00B15DA8" w:rsidRDefault="001B12C8" w:rsidP="001B12C8">
            <w:pPr>
              <w:spacing w:before="120" w:line="240" w:lineRule="auto"/>
              <w:rPr>
                <w:rFonts w:eastAsia="Calibri" w:cs="Arial"/>
                <w:sz w:val="20"/>
                <w:szCs w:val="20"/>
                <w:lang w:eastAsia="en-US"/>
              </w:rPr>
            </w:pPr>
            <w:r w:rsidRPr="00236414">
              <w:rPr>
                <w:rFonts w:eastAsia="Calibri" w:cs="Arial"/>
                <w:b/>
                <w:sz w:val="20"/>
                <w:szCs w:val="20"/>
                <w:shd w:val="clear" w:color="auto" w:fill="F5A092"/>
                <w:lang w:eastAsia="en-US"/>
              </w:rPr>
              <w:t>E</w:t>
            </w:r>
            <w:r w:rsidRPr="00DC2724">
              <w:rPr>
                <w:rFonts w:eastAsia="Calibri" w:cs="Arial"/>
                <w:b/>
                <w:sz w:val="20"/>
                <w:szCs w:val="20"/>
                <w:lang w:eastAsia="en-US"/>
              </w:rPr>
              <w:t xml:space="preserve">, </w:t>
            </w:r>
            <w:r w:rsidRPr="0050441F">
              <w:rPr>
                <w:rFonts w:eastAsia="Calibri" w:cs="Arial"/>
                <w:b/>
                <w:sz w:val="20"/>
                <w:szCs w:val="20"/>
                <w:shd w:val="clear" w:color="auto" w:fill="FFCEB9"/>
                <w:lang w:eastAsia="en-US"/>
              </w:rPr>
              <w:t>M</w:t>
            </w:r>
            <w:r w:rsidRPr="00B15DA8">
              <w:rPr>
                <w:rFonts w:eastAsia="Calibri" w:cs="Arial"/>
                <w:sz w:val="20"/>
                <w:szCs w:val="20"/>
                <w:lang w:eastAsia="en-US"/>
              </w:rPr>
              <w:t xml:space="preserve">: Begründungsbeispiel </w:t>
            </w:r>
            <w:r>
              <w:rPr>
                <w:rFonts w:eastAsia="Calibri" w:cs="Arial"/>
                <w:sz w:val="20"/>
                <w:szCs w:val="20"/>
                <w:lang w:eastAsia="en-US"/>
              </w:rPr>
              <w:t>nennen</w:t>
            </w:r>
          </w:p>
          <w:p w14:paraId="7846B3C3" w14:textId="77777777" w:rsidR="001B12C8" w:rsidRPr="00EC5661" w:rsidRDefault="001B12C8" w:rsidP="001B12C8">
            <w:pPr>
              <w:spacing w:before="60" w:after="120" w:line="240" w:lineRule="auto"/>
              <w:rPr>
                <w:rFonts w:eastAsia="Calibri" w:cs="Arial"/>
                <w:sz w:val="20"/>
                <w:szCs w:val="20"/>
                <w:lang w:eastAsia="en-US"/>
              </w:rPr>
            </w:pPr>
            <w:r w:rsidRPr="003A2614">
              <w:rPr>
                <w:rFonts w:eastAsia="Calibri" w:cs="Arial"/>
                <w:b/>
                <w:sz w:val="20"/>
                <w:szCs w:val="20"/>
                <w:shd w:val="clear" w:color="auto" w:fill="FFE2D5"/>
                <w:lang w:eastAsia="en-US"/>
              </w:rPr>
              <w:t>G</w:t>
            </w:r>
            <w:r w:rsidRPr="00B15DA8">
              <w:rPr>
                <w:rFonts w:eastAsia="Calibri" w:cs="Arial"/>
                <w:sz w:val="20"/>
                <w:szCs w:val="20"/>
                <w:lang w:eastAsia="en-US"/>
              </w:rPr>
              <w:t>: Begründungsstrukturen vorgeben</w:t>
            </w:r>
          </w:p>
        </w:tc>
        <w:tc>
          <w:tcPr>
            <w:tcW w:w="2977" w:type="dxa"/>
            <w:vMerge/>
            <w:tcBorders>
              <w:left w:val="single" w:sz="4" w:space="0" w:color="auto"/>
              <w:right w:val="single" w:sz="4" w:space="0" w:color="auto"/>
            </w:tcBorders>
            <w:shd w:val="clear" w:color="auto" w:fill="auto"/>
          </w:tcPr>
          <w:p w14:paraId="4B6B345A" w14:textId="77777777" w:rsidR="001B12C8" w:rsidRPr="00EC5661" w:rsidRDefault="001B12C8" w:rsidP="001B12C8">
            <w:pPr>
              <w:spacing w:line="276" w:lineRule="auto"/>
              <w:rPr>
                <w:rFonts w:eastAsia="Calibri" w:cs="Arial"/>
                <w:szCs w:val="22"/>
              </w:rPr>
            </w:pPr>
          </w:p>
        </w:tc>
      </w:tr>
      <w:tr w:rsidR="001B12C8" w:rsidRPr="00D72B29" w14:paraId="65CDF7E1" w14:textId="77777777" w:rsidTr="001E3022">
        <w:tc>
          <w:tcPr>
            <w:tcW w:w="3686" w:type="dxa"/>
            <w:vMerge/>
            <w:tcBorders>
              <w:left w:val="single" w:sz="4" w:space="0" w:color="auto"/>
              <w:right w:val="single" w:sz="4" w:space="0" w:color="auto"/>
            </w:tcBorders>
            <w:shd w:val="clear" w:color="auto" w:fill="auto"/>
          </w:tcPr>
          <w:p w14:paraId="07A14D71"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right w:val="single" w:sz="4" w:space="0" w:color="auto"/>
            </w:tcBorders>
            <w:shd w:val="clear" w:color="auto" w:fill="auto"/>
          </w:tcPr>
          <w:p w14:paraId="52249E13"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61D11751" w14:textId="77777777" w:rsidR="001B12C8" w:rsidRPr="00B15DA8" w:rsidRDefault="001B12C8" w:rsidP="001B12C8">
            <w:pPr>
              <w:spacing w:before="120" w:after="120" w:line="240" w:lineRule="auto"/>
              <w:rPr>
                <w:rFonts w:eastAsia="Calibri" w:cs="Arial"/>
                <w:b/>
                <w:sz w:val="20"/>
                <w:szCs w:val="20"/>
                <w:lang w:eastAsia="en-US"/>
              </w:rPr>
            </w:pPr>
            <w:r w:rsidRPr="00B15DA8">
              <w:rPr>
                <w:rFonts w:eastAsia="Calibri" w:cs="Arial"/>
                <w:b/>
                <w:sz w:val="20"/>
                <w:szCs w:val="20"/>
                <w:lang w:eastAsia="en-US"/>
              </w:rPr>
              <w:t>b) Wie sollten Tiere und Menschen zusammenleben?</w:t>
            </w:r>
          </w:p>
          <w:p w14:paraId="2D786527" w14:textId="77777777" w:rsidR="001B12C8" w:rsidRPr="00B15DA8" w:rsidRDefault="001B12C8" w:rsidP="001B12C8">
            <w:pPr>
              <w:spacing w:before="120" w:after="120" w:line="240" w:lineRule="auto"/>
              <w:rPr>
                <w:rFonts w:eastAsia="Calibri" w:cs="Arial"/>
                <w:sz w:val="20"/>
                <w:szCs w:val="20"/>
                <w:lang w:eastAsia="en-US"/>
              </w:rPr>
            </w:pPr>
            <w:r w:rsidRPr="00B15DA8">
              <w:rPr>
                <w:rFonts w:eastAsia="Calibri" w:cs="Arial"/>
                <w:sz w:val="20"/>
                <w:szCs w:val="20"/>
                <w:lang w:eastAsia="en-US"/>
              </w:rPr>
              <w:t>eigene Vorstellungen für das ideale Zusammenleben von Mensch und Tier entwerfen und reflektieren</w:t>
            </w:r>
          </w:p>
          <w:p w14:paraId="7ECD6421" w14:textId="77777777" w:rsidR="001B12C8" w:rsidRPr="00EC5661" w:rsidRDefault="001B12C8" w:rsidP="001B12C8">
            <w:pPr>
              <w:spacing w:before="120" w:after="120" w:line="240" w:lineRule="auto"/>
              <w:rPr>
                <w:rFonts w:eastAsia="Calibri" w:cs="Arial"/>
                <w:sz w:val="20"/>
                <w:szCs w:val="20"/>
                <w:lang w:eastAsia="en-US"/>
              </w:rPr>
            </w:pPr>
            <w:r w:rsidRPr="00B15DA8">
              <w:rPr>
                <w:rFonts w:eastAsia="Calibri" w:cs="Arial"/>
                <w:sz w:val="20"/>
                <w:szCs w:val="20"/>
                <w:lang w:eastAsia="en-US"/>
              </w:rPr>
              <w:t>z.B. Gedankenexperiment: Text verfassen, fiktives Tagespr</w:t>
            </w:r>
            <w:r w:rsidRPr="00B15DA8">
              <w:rPr>
                <w:rFonts w:eastAsia="Calibri" w:cs="Arial"/>
                <w:sz w:val="20"/>
                <w:szCs w:val="20"/>
                <w:lang w:eastAsia="en-US"/>
              </w:rPr>
              <w:t>o</w:t>
            </w:r>
            <w:r w:rsidRPr="00B15DA8">
              <w:rPr>
                <w:rFonts w:eastAsia="Calibri" w:cs="Arial"/>
                <w:sz w:val="20"/>
                <w:szCs w:val="20"/>
                <w:lang w:eastAsia="en-US"/>
              </w:rPr>
              <w:t>tokoll, Collage, Fotos</w:t>
            </w:r>
          </w:p>
        </w:tc>
        <w:tc>
          <w:tcPr>
            <w:tcW w:w="2977" w:type="dxa"/>
            <w:vMerge/>
            <w:tcBorders>
              <w:left w:val="single" w:sz="4" w:space="0" w:color="auto"/>
              <w:right w:val="single" w:sz="4" w:space="0" w:color="auto"/>
            </w:tcBorders>
            <w:shd w:val="clear" w:color="auto" w:fill="auto"/>
          </w:tcPr>
          <w:p w14:paraId="28873376" w14:textId="77777777" w:rsidR="001B12C8" w:rsidRPr="00EC5661" w:rsidRDefault="001B12C8" w:rsidP="001B12C8">
            <w:pPr>
              <w:spacing w:line="276" w:lineRule="auto"/>
              <w:rPr>
                <w:rFonts w:eastAsia="Calibri" w:cs="Arial"/>
                <w:szCs w:val="22"/>
              </w:rPr>
            </w:pPr>
          </w:p>
        </w:tc>
      </w:tr>
      <w:tr w:rsidR="001B12C8" w:rsidRPr="00D72B29" w14:paraId="23A84F53" w14:textId="77777777" w:rsidTr="001E3022">
        <w:tc>
          <w:tcPr>
            <w:tcW w:w="3686" w:type="dxa"/>
            <w:vMerge/>
            <w:tcBorders>
              <w:left w:val="single" w:sz="4" w:space="0" w:color="auto"/>
              <w:bottom w:val="single" w:sz="4" w:space="0" w:color="auto"/>
              <w:right w:val="single" w:sz="4" w:space="0" w:color="auto"/>
            </w:tcBorders>
            <w:shd w:val="clear" w:color="auto" w:fill="auto"/>
          </w:tcPr>
          <w:p w14:paraId="29AB4D8E" w14:textId="77777777" w:rsidR="001B12C8" w:rsidRPr="00EC5661" w:rsidRDefault="001B12C8" w:rsidP="001B12C8">
            <w:pPr>
              <w:spacing w:line="276" w:lineRule="auto"/>
              <w:rPr>
                <w:rFonts w:eastAsia="Calibri" w:cs="Arial"/>
                <w:szCs w:val="22"/>
              </w:rPr>
            </w:pPr>
          </w:p>
        </w:tc>
        <w:tc>
          <w:tcPr>
            <w:tcW w:w="3687" w:type="dxa"/>
            <w:vMerge/>
            <w:tcBorders>
              <w:left w:val="single" w:sz="4" w:space="0" w:color="auto"/>
              <w:bottom w:val="single" w:sz="4" w:space="0" w:color="auto"/>
              <w:right w:val="single" w:sz="4" w:space="0" w:color="auto"/>
            </w:tcBorders>
            <w:shd w:val="clear" w:color="auto" w:fill="auto"/>
          </w:tcPr>
          <w:p w14:paraId="2BCAF9C2" w14:textId="77777777" w:rsidR="001B12C8" w:rsidRPr="00EC5661" w:rsidRDefault="001B12C8" w:rsidP="001B12C8">
            <w:pPr>
              <w:spacing w:line="276" w:lineRule="auto"/>
              <w:rPr>
                <w:rFonts w:eastAsia="Calibri" w:cs="Arial"/>
                <w:szCs w:val="22"/>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4DC51A8" w14:textId="77777777" w:rsidR="001B12C8" w:rsidRPr="00EC5661" w:rsidRDefault="001B12C8" w:rsidP="001B12C8">
            <w:pPr>
              <w:spacing w:before="120" w:after="120" w:line="240" w:lineRule="auto"/>
              <w:rPr>
                <w:rFonts w:eastAsia="Calibri" w:cs="Arial"/>
                <w:sz w:val="20"/>
                <w:szCs w:val="20"/>
              </w:rPr>
            </w:pPr>
            <w:r w:rsidRPr="00236414">
              <w:rPr>
                <w:rFonts w:eastAsia="Calibri" w:cs="Arial"/>
                <w:b/>
                <w:sz w:val="20"/>
                <w:szCs w:val="20"/>
                <w:shd w:val="clear" w:color="auto" w:fill="F5A092"/>
              </w:rPr>
              <w:t>E</w:t>
            </w:r>
            <w:r w:rsidRPr="00DC2724">
              <w:rPr>
                <w:rFonts w:eastAsia="Calibri" w:cs="Arial"/>
                <w:b/>
                <w:sz w:val="20"/>
                <w:szCs w:val="20"/>
              </w:rPr>
              <w:t xml:space="preserve">, </w:t>
            </w:r>
            <w:r w:rsidRPr="0050441F">
              <w:rPr>
                <w:rFonts w:eastAsia="Calibri" w:cs="Arial"/>
                <w:b/>
                <w:sz w:val="20"/>
                <w:szCs w:val="20"/>
                <w:shd w:val="clear" w:color="auto" w:fill="FFCEB9"/>
              </w:rPr>
              <w:t>M</w:t>
            </w:r>
            <w:r w:rsidRPr="00DC2724">
              <w:rPr>
                <w:rFonts w:eastAsia="Calibri" w:cs="Arial"/>
                <w:b/>
                <w:sz w:val="20"/>
                <w:szCs w:val="20"/>
              </w:rPr>
              <w:t xml:space="preserve">, </w:t>
            </w:r>
            <w:r w:rsidRPr="003A2614">
              <w:rPr>
                <w:rFonts w:eastAsia="Calibri" w:cs="Arial"/>
                <w:b/>
                <w:sz w:val="20"/>
                <w:szCs w:val="20"/>
                <w:shd w:val="clear" w:color="auto" w:fill="FFE2D5"/>
              </w:rPr>
              <w:t>G</w:t>
            </w:r>
            <w:r w:rsidRPr="00DF0106">
              <w:rPr>
                <w:rFonts w:eastAsia="Calibri" w:cs="Arial"/>
                <w:sz w:val="20"/>
                <w:szCs w:val="20"/>
              </w:rPr>
              <w:t xml:space="preserve">: </w:t>
            </w:r>
            <w:r>
              <w:rPr>
                <w:rFonts w:eastAsia="Calibri" w:cs="Arial"/>
                <w:sz w:val="20"/>
                <w:szCs w:val="20"/>
              </w:rPr>
              <w:t>nach Bedarf Anleitung zur ausgewählten Methode</w:t>
            </w:r>
          </w:p>
        </w:tc>
        <w:tc>
          <w:tcPr>
            <w:tcW w:w="2977" w:type="dxa"/>
            <w:vMerge/>
            <w:tcBorders>
              <w:left w:val="single" w:sz="4" w:space="0" w:color="auto"/>
              <w:bottom w:val="single" w:sz="4" w:space="0" w:color="auto"/>
              <w:right w:val="single" w:sz="4" w:space="0" w:color="auto"/>
            </w:tcBorders>
            <w:shd w:val="clear" w:color="auto" w:fill="auto"/>
          </w:tcPr>
          <w:p w14:paraId="33356D21" w14:textId="77777777" w:rsidR="001B12C8" w:rsidRPr="00EC5661" w:rsidRDefault="001B12C8" w:rsidP="001B12C8">
            <w:pPr>
              <w:spacing w:line="276" w:lineRule="auto"/>
              <w:rPr>
                <w:rFonts w:eastAsia="Calibri" w:cs="Arial"/>
                <w:szCs w:val="22"/>
              </w:rPr>
            </w:pPr>
          </w:p>
        </w:tc>
      </w:tr>
    </w:tbl>
    <w:p w14:paraId="0B3D076E" w14:textId="797BA555" w:rsidR="00353D79" w:rsidRDefault="00353D79" w:rsidP="00D761A8">
      <w:pPr>
        <w:spacing w:after="120"/>
        <w:jc w:val="center"/>
        <w:outlineLvl w:val="0"/>
      </w:pPr>
      <w:r>
        <w:br w:type="page"/>
      </w:r>
      <w:bookmarkStart w:id="15" w:name="_Toc522084129"/>
      <w:r w:rsidR="001E3022" w:rsidRPr="00D761A8">
        <w:rPr>
          <w:rFonts w:cs="Arial"/>
          <w:b/>
          <w:sz w:val="32"/>
          <w:szCs w:val="32"/>
        </w:rPr>
        <w:lastRenderedPageBreak/>
        <w:t>Fach Ethik – Klasse 8</w:t>
      </w:r>
      <w:bookmarkEnd w:id="15"/>
    </w:p>
    <w:tbl>
      <w:tblPr>
        <w:tblW w:w="15593"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3684"/>
        <w:gridCol w:w="5669"/>
        <w:gridCol w:w="2710"/>
      </w:tblGrid>
      <w:tr w:rsidR="001E3022" w:rsidRPr="00BE7924" w14:paraId="5296E84A" w14:textId="77777777" w:rsidTr="001E3022">
        <w:tc>
          <w:tcPr>
            <w:tcW w:w="155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C3DDF" w14:textId="77777777" w:rsidR="001E3022" w:rsidRDefault="001E3022" w:rsidP="001E3022">
            <w:pPr>
              <w:pStyle w:val="0TabelleUeberschrift"/>
            </w:pPr>
            <w:bookmarkStart w:id="16" w:name="_Toc522084130"/>
            <w:r w:rsidRPr="008C35B3">
              <w:t>Be</w:t>
            </w:r>
            <w:r>
              <w:t>reich 5: Erwachsen werden</w:t>
            </w:r>
            <w:bookmarkEnd w:id="16"/>
            <w:r>
              <w:t xml:space="preserve"> </w:t>
            </w:r>
          </w:p>
          <w:p w14:paraId="531E75B8" w14:textId="3066E5D1" w:rsidR="001E3022" w:rsidRPr="00465E9B" w:rsidRDefault="001E3022" w:rsidP="001E3022">
            <w:pPr>
              <w:pStyle w:val="0caStunden"/>
              <w:rPr>
                <w:color w:val="000000" w:themeColor="text1"/>
              </w:rPr>
            </w:pPr>
            <w:r w:rsidRPr="00465E9B">
              <w:rPr>
                <w:color w:val="000000" w:themeColor="text1"/>
              </w:rPr>
              <w:t>ca.</w:t>
            </w:r>
            <w:r w:rsidR="00C70DA5">
              <w:rPr>
                <w:color w:val="000000" w:themeColor="text1"/>
              </w:rPr>
              <w:t xml:space="preserve">12 </w:t>
            </w:r>
            <w:r w:rsidRPr="00465E9B">
              <w:rPr>
                <w:color w:val="000000" w:themeColor="text1"/>
              </w:rPr>
              <w:t>Std.</w:t>
            </w:r>
          </w:p>
        </w:tc>
      </w:tr>
      <w:tr w:rsidR="001E3022" w:rsidRPr="00490620" w14:paraId="58929626" w14:textId="77777777" w:rsidTr="001E3022">
        <w:tc>
          <w:tcPr>
            <w:tcW w:w="155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25A2D90" w14:textId="77777777" w:rsidR="001E3022" w:rsidRPr="00EE670F" w:rsidRDefault="001E3022" w:rsidP="001E3022">
            <w:pPr>
              <w:pStyle w:val="p1"/>
              <w:rPr>
                <w:rFonts w:ascii="Arial" w:hAnsi="Arial" w:cs="Arial"/>
                <w:sz w:val="22"/>
                <w:szCs w:val="22"/>
              </w:rPr>
            </w:pPr>
            <w:r>
              <w:rPr>
                <w:rFonts w:ascii="Arial" w:hAnsi="Arial" w:cs="Arial"/>
                <w:b/>
                <w:color w:val="000000" w:themeColor="text1"/>
                <w:sz w:val="22"/>
                <w:szCs w:val="22"/>
              </w:rPr>
              <w:t>Allgemeine Kompetenzen:</w:t>
            </w:r>
            <w:r>
              <w:rPr>
                <w:rFonts w:ascii="Arial" w:hAnsi="Arial" w:cs="Arial"/>
                <w:color w:val="000000" w:themeColor="text1"/>
                <w:sz w:val="22"/>
                <w:szCs w:val="22"/>
              </w:rPr>
              <w:t xml:space="preserve"> </w:t>
            </w:r>
            <w:r w:rsidRPr="00DF1911">
              <w:rPr>
                <w:rFonts w:ascii="Arial" w:hAnsi="Arial" w:cs="Arial"/>
                <w:color w:val="000000" w:themeColor="text1"/>
                <w:sz w:val="22"/>
                <w:szCs w:val="22"/>
              </w:rPr>
              <w:t>Die Schülerinnen und Schüler können im Kontext ihrer Selbstwerdung und Persönlichkeitsentwicklung den Prozess des Erwac</w:t>
            </w:r>
            <w:r w:rsidRPr="00DF1911">
              <w:rPr>
                <w:rFonts w:ascii="Arial" w:hAnsi="Arial" w:cs="Arial"/>
                <w:color w:val="000000" w:themeColor="text1"/>
                <w:sz w:val="22"/>
                <w:szCs w:val="22"/>
              </w:rPr>
              <w:t>h</w:t>
            </w:r>
            <w:r w:rsidRPr="00DF1911">
              <w:rPr>
                <w:rFonts w:ascii="Arial" w:hAnsi="Arial" w:cs="Arial"/>
                <w:color w:val="000000" w:themeColor="text1"/>
                <w:sz w:val="22"/>
                <w:szCs w:val="22"/>
              </w:rPr>
              <w:t>senwerdens im Spannungsfeld von Freiheit, Abhängigkeit und Verantwortung untersuchen. Sie können</w:t>
            </w:r>
            <w:r w:rsidRPr="0052238D">
              <w:rPr>
                <w:rFonts w:ascii="Arial" w:hAnsi="Arial" w:cs="Arial"/>
                <w:color w:val="000000" w:themeColor="text1"/>
                <w:sz w:val="22"/>
                <w:szCs w:val="22"/>
              </w:rPr>
              <w:t xml:space="preserve"> den </w:t>
            </w:r>
            <w:r w:rsidRPr="00DF1911">
              <w:rPr>
                <w:rFonts w:ascii="Arial" w:hAnsi="Arial" w:cs="Arial"/>
                <w:color w:val="000000" w:themeColor="text1"/>
                <w:sz w:val="22"/>
                <w:szCs w:val="22"/>
              </w:rPr>
              <w:t xml:space="preserve">Prozess der Persönlichkeitsentwicklung historisch und interkulturell analysieren und vergleichend Unterschiede und Gemeinsamkeiten herausarbeiten. Sie können </w:t>
            </w:r>
            <w:r>
              <w:rPr>
                <w:rFonts w:ascii="Arial" w:hAnsi="Arial" w:cs="Arial"/>
                <w:color w:val="000000" w:themeColor="text1"/>
                <w:sz w:val="22"/>
                <w:szCs w:val="22"/>
              </w:rPr>
              <w:t xml:space="preserve">sich vor dem Hintergrund </w:t>
            </w:r>
            <w:r w:rsidRPr="00DF1911">
              <w:rPr>
                <w:rFonts w:ascii="Arial" w:hAnsi="Arial" w:cs="Arial"/>
                <w:color w:val="000000" w:themeColor="text1"/>
                <w:sz w:val="22"/>
                <w:szCs w:val="22"/>
              </w:rPr>
              <w:t>i</w:t>
            </w:r>
            <w:r>
              <w:rPr>
                <w:rFonts w:ascii="Arial" w:hAnsi="Arial" w:cs="Arial"/>
                <w:color w:val="000000" w:themeColor="text1"/>
                <w:sz w:val="22"/>
                <w:szCs w:val="22"/>
              </w:rPr>
              <w:t xml:space="preserve">hrer Erfahrungen und Vorstellungen </w:t>
            </w:r>
            <w:r w:rsidRPr="00DF1911">
              <w:rPr>
                <w:rFonts w:ascii="Arial" w:hAnsi="Arial" w:cs="Arial"/>
                <w:color w:val="000000" w:themeColor="text1"/>
                <w:sz w:val="22"/>
                <w:szCs w:val="22"/>
              </w:rPr>
              <w:t>mit verschiedenen Lebensentwürfen</w:t>
            </w:r>
            <w:r>
              <w:rPr>
                <w:rFonts w:ascii="Arial" w:hAnsi="Arial" w:cs="Arial"/>
                <w:color w:val="000000" w:themeColor="text1"/>
                <w:sz w:val="22"/>
                <w:szCs w:val="22"/>
              </w:rPr>
              <w:t xml:space="preserve"> auseinandersetzen und</w:t>
            </w:r>
            <w:r w:rsidRPr="00DF1911">
              <w:rPr>
                <w:rFonts w:ascii="Arial" w:hAnsi="Arial" w:cs="Arial"/>
                <w:color w:val="000000" w:themeColor="text1"/>
                <w:sz w:val="22"/>
                <w:szCs w:val="22"/>
              </w:rPr>
              <w:t xml:space="preserve"> Möglichkeiten eines verantwortlichen und selbstbestimmten Lebens in Ansä</w:t>
            </w:r>
            <w:r w:rsidRPr="00DF1911">
              <w:rPr>
                <w:rFonts w:ascii="Arial" w:hAnsi="Arial" w:cs="Arial"/>
                <w:color w:val="000000" w:themeColor="text1"/>
                <w:sz w:val="22"/>
                <w:szCs w:val="22"/>
              </w:rPr>
              <w:t>t</w:t>
            </w:r>
            <w:r w:rsidRPr="00DF1911">
              <w:rPr>
                <w:rFonts w:ascii="Arial" w:hAnsi="Arial" w:cs="Arial"/>
                <w:color w:val="000000" w:themeColor="text1"/>
                <w:sz w:val="22"/>
                <w:szCs w:val="22"/>
              </w:rPr>
              <w:t>zen entwickeln und erörtern.</w:t>
            </w:r>
          </w:p>
        </w:tc>
      </w:tr>
      <w:tr w:rsidR="001E3022" w:rsidRPr="00023EAA" w14:paraId="6A46398B" w14:textId="77777777" w:rsidTr="001E3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999"/>
        </w:trPr>
        <w:tc>
          <w:tcPr>
            <w:tcW w:w="3530" w:type="dxa"/>
            <w:tcBorders>
              <w:right w:val="single" w:sz="4" w:space="0" w:color="auto"/>
            </w:tcBorders>
            <w:shd w:val="clear" w:color="auto" w:fill="F59D1E"/>
            <w:vAlign w:val="center"/>
          </w:tcPr>
          <w:p w14:paraId="0A97096D" w14:textId="77777777" w:rsidR="001E3022" w:rsidRPr="006165DE" w:rsidRDefault="001E3022" w:rsidP="001E3022">
            <w:pPr>
              <w:pStyle w:val="0Prozesswei"/>
            </w:pPr>
            <w:r>
              <w:t>P</w:t>
            </w:r>
            <w:r w:rsidRPr="006165DE">
              <w:t>rozessbezogene Kompete</w:t>
            </w:r>
            <w:r w:rsidRPr="006165DE">
              <w:t>n</w:t>
            </w:r>
            <w:r w:rsidRPr="006165DE">
              <w:t>zen</w:t>
            </w:r>
          </w:p>
        </w:tc>
        <w:tc>
          <w:tcPr>
            <w:tcW w:w="3684" w:type="dxa"/>
            <w:tcBorders>
              <w:left w:val="single" w:sz="4" w:space="0" w:color="auto"/>
            </w:tcBorders>
            <w:shd w:val="clear" w:color="auto" w:fill="B70017"/>
            <w:vAlign w:val="center"/>
          </w:tcPr>
          <w:p w14:paraId="5F514801" w14:textId="77777777" w:rsidR="001E3022" w:rsidRPr="006165DE" w:rsidRDefault="001E3022" w:rsidP="001E3022">
            <w:pPr>
              <w:pStyle w:val="0Prozesswei"/>
            </w:pPr>
            <w:r>
              <w:t>I</w:t>
            </w:r>
            <w:r w:rsidRPr="006165DE">
              <w:t>nhaltsbezogene Kompetenzen</w:t>
            </w:r>
          </w:p>
        </w:tc>
        <w:tc>
          <w:tcPr>
            <w:tcW w:w="5669" w:type="dxa"/>
            <w:tcBorders>
              <w:left w:val="single" w:sz="4" w:space="0" w:color="auto"/>
            </w:tcBorders>
            <w:shd w:val="clear" w:color="auto" w:fill="D9D9D9" w:themeFill="background1" w:themeFillShade="D9"/>
            <w:vAlign w:val="center"/>
          </w:tcPr>
          <w:p w14:paraId="4C442B0D" w14:textId="77777777" w:rsidR="001E3022" w:rsidRPr="006165DE" w:rsidRDefault="001E3022" w:rsidP="001E3022">
            <w:pPr>
              <w:spacing w:before="120" w:after="120" w:line="240" w:lineRule="auto"/>
              <w:jc w:val="center"/>
              <w:rPr>
                <w:rFonts w:eastAsia="Calibri"/>
                <w:b/>
              </w:rPr>
            </w:pPr>
            <w:r w:rsidRPr="006165DE">
              <w:rPr>
                <w:rFonts w:eastAsia="Calibri"/>
                <w:b/>
              </w:rPr>
              <w:t>Konkretisierung, Umsetzung im Unterricht mit Diff</w:t>
            </w:r>
            <w:r w:rsidRPr="006165DE">
              <w:rPr>
                <w:rFonts w:eastAsia="Calibri"/>
                <w:b/>
              </w:rPr>
              <w:t>e</w:t>
            </w:r>
            <w:r w:rsidRPr="006165DE">
              <w:rPr>
                <w:rFonts w:eastAsia="Calibri"/>
                <w:b/>
              </w:rPr>
              <w:t xml:space="preserve">renzierung der Niveaustufen </w:t>
            </w:r>
            <w:r w:rsidRPr="002F5766">
              <w:rPr>
                <w:b/>
                <w:bCs/>
              </w:rPr>
              <w:t>und</w:t>
            </w:r>
            <w:r>
              <w:rPr>
                <w:b/>
                <w:bCs/>
              </w:rPr>
              <w:t xml:space="preserve"> </w:t>
            </w:r>
            <w:r w:rsidRPr="00465E9B">
              <w:rPr>
                <w:b/>
                <w:bCs/>
                <w:color w:val="000000" w:themeColor="text1"/>
                <w:szCs w:val="20"/>
              </w:rPr>
              <w:t>Anregungen zur Individualisierung</w:t>
            </w:r>
          </w:p>
        </w:tc>
        <w:tc>
          <w:tcPr>
            <w:tcW w:w="2710" w:type="dxa"/>
            <w:tcBorders>
              <w:left w:val="single" w:sz="4" w:space="0" w:color="auto"/>
            </w:tcBorders>
            <w:shd w:val="clear" w:color="auto" w:fill="D9D9D9" w:themeFill="background1" w:themeFillShade="D9"/>
            <w:vAlign w:val="center"/>
          </w:tcPr>
          <w:p w14:paraId="6E345FA5" w14:textId="77777777" w:rsidR="001E3022" w:rsidRPr="006165DE" w:rsidRDefault="001E3022" w:rsidP="001E3022">
            <w:pPr>
              <w:spacing w:before="120" w:after="120" w:line="240" w:lineRule="auto"/>
              <w:jc w:val="center"/>
              <w:rPr>
                <w:rFonts w:eastAsia="Calibri"/>
                <w:b/>
              </w:rPr>
            </w:pPr>
            <w:r w:rsidRPr="006165DE">
              <w:rPr>
                <w:rFonts w:eastAsia="Calibri"/>
                <w:b/>
              </w:rPr>
              <w:t>Leitbegri</w:t>
            </w:r>
            <w:r>
              <w:rPr>
                <w:rFonts w:eastAsia="Calibri"/>
                <w:b/>
              </w:rPr>
              <w:t>ffe, Verweise, Leitperspektiven</w:t>
            </w:r>
          </w:p>
        </w:tc>
      </w:tr>
      <w:tr w:rsidR="001E3022" w:rsidRPr="00081D83" w14:paraId="70CD1383" w14:textId="77777777" w:rsidTr="001E30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250"/>
        </w:trPr>
        <w:tc>
          <w:tcPr>
            <w:tcW w:w="7214" w:type="dxa"/>
            <w:gridSpan w:val="2"/>
            <w:shd w:val="clear" w:color="auto" w:fill="auto"/>
            <w:vAlign w:val="center"/>
          </w:tcPr>
          <w:p w14:paraId="7247A0FC" w14:textId="6B2CDCC0" w:rsidR="001E3022" w:rsidRPr="001E3022" w:rsidRDefault="001E3022" w:rsidP="001E3022">
            <w:pPr>
              <w:pStyle w:val="0TabelleText"/>
              <w:jc w:val="center"/>
              <w:rPr>
                <w:lang w:val="de-DE"/>
              </w:rPr>
            </w:pPr>
            <w:r w:rsidRPr="001E3022">
              <w:rPr>
                <w:lang w:val="de-DE"/>
              </w:rPr>
              <w:t>Die Schülerinnen und Schüler können</w:t>
            </w:r>
          </w:p>
        </w:tc>
        <w:tc>
          <w:tcPr>
            <w:tcW w:w="5669" w:type="dxa"/>
            <w:vMerge w:val="restart"/>
            <w:tcBorders>
              <w:left w:val="single" w:sz="4" w:space="0" w:color="auto"/>
            </w:tcBorders>
            <w:shd w:val="clear" w:color="auto" w:fill="auto"/>
          </w:tcPr>
          <w:p w14:paraId="723AC3F3" w14:textId="77777777" w:rsidR="0018583C" w:rsidRPr="0018583C" w:rsidRDefault="0018583C" w:rsidP="0018583C">
            <w:pPr>
              <w:spacing w:before="120" w:after="120" w:line="240" w:lineRule="auto"/>
              <w:rPr>
                <w:color w:val="000000" w:themeColor="text1"/>
                <w:sz w:val="20"/>
                <w:szCs w:val="20"/>
              </w:rPr>
            </w:pPr>
          </w:p>
          <w:p w14:paraId="231163AB" w14:textId="77777777" w:rsidR="001E3022" w:rsidRPr="004B6B52" w:rsidRDefault="001E3022" w:rsidP="001E3022">
            <w:pPr>
              <w:pStyle w:val="Listenabsatz"/>
              <w:numPr>
                <w:ilvl w:val="0"/>
                <w:numId w:val="36"/>
              </w:numPr>
              <w:spacing w:before="120" w:after="120" w:line="240" w:lineRule="auto"/>
              <w:rPr>
                <w:color w:val="000000" w:themeColor="text1"/>
                <w:sz w:val="20"/>
                <w:szCs w:val="20"/>
              </w:rPr>
            </w:pPr>
            <w:r w:rsidRPr="004B6B52">
              <w:rPr>
                <w:b/>
                <w:color w:val="000000" w:themeColor="text1"/>
                <w:sz w:val="20"/>
                <w:szCs w:val="20"/>
              </w:rPr>
              <w:t xml:space="preserve">Fragen nach der Bedeutung des Ich </w:t>
            </w:r>
          </w:p>
          <w:p w14:paraId="6D295D54" w14:textId="77777777" w:rsidR="001E3022" w:rsidRPr="004B6B52" w:rsidRDefault="001E3022" w:rsidP="001E3022">
            <w:pPr>
              <w:numPr>
                <w:ilvl w:val="0"/>
                <w:numId w:val="25"/>
              </w:numPr>
              <w:spacing w:after="120" w:line="240" w:lineRule="auto"/>
              <w:rPr>
                <w:color w:val="000000" w:themeColor="text1"/>
                <w:sz w:val="20"/>
                <w:szCs w:val="20"/>
              </w:rPr>
            </w:pPr>
            <w:r w:rsidRPr="004B6B52">
              <w:rPr>
                <w:color w:val="000000" w:themeColor="text1"/>
                <w:sz w:val="20"/>
                <w:szCs w:val="20"/>
              </w:rPr>
              <w:t>Ich in verschiedenen Lebensphasen</w:t>
            </w:r>
          </w:p>
          <w:p w14:paraId="66EE40EC" w14:textId="77777777" w:rsidR="001E3022" w:rsidRPr="004B6B52" w:rsidRDefault="001E3022" w:rsidP="001E3022">
            <w:pPr>
              <w:numPr>
                <w:ilvl w:val="0"/>
                <w:numId w:val="25"/>
              </w:numPr>
              <w:spacing w:after="120" w:line="240" w:lineRule="auto"/>
              <w:rPr>
                <w:color w:val="000000" w:themeColor="text1"/>
                <w:sz w:val="20"/>
                <w:szCs w:val="20"/>
              </w:rPr>
            </w:pPr>
            <w:r w:rsidRPr="004B6B52">
              <w:rPr>
                <w:color w:val="000000" w:themeColor="text1"/>
                <w:sz w:val="20"/>
                <w:szCs w:val="20"/>
              </w:rPr>
              <w:t>Ich und meine sozialen Beziehungen</w:t>
            </w:r>
          </w:p>
          <w:p w14:paraId="40F7CD1F" w14:textId="77777777" w:rsidR="001E3022" w:rsidRPr="00081D83" w:rsidRDefault="001E3022" w:rsidP="001E3022">
            <w:pPr>
              <w:pStyle w:val="FarbigeListe-Akzent11"/>
              <w:spacing w:after="120"/>
              <w:ind w:left="0"/>
              <w:rPr>
                <w:rFonts w:cs="Arial"/>
                <w:b/>
                <w:bCs/>
                <w:color w:val="FFFFFF"/>
                <w:szCs w:val="20"/>
              </w:rPr>
            </w:pPr>
          </w:p>
        </w:tc>
        <w:tc>
          <w:tcPr>
            <w:tcW w:w="2710" w:type="dxa"/>
            <w:vMerge w:val="restart"/>
            <w:tcBorders>
              <w:left w:val="single" w:sz="4" w:space="0" w:color="auto"/>
            </w:tcBorders>
            <w:shd w:val="clear" w:color="auto" w:fill="auto"/>
          </w:tcPr>
          <w:p w14:paraId="2E579D50" w14:textId="77777777" w:rsidR="0018583C" w:rsidRDefault="0018583C" w:rsidP="001E3022">
            <w:pPr>
              <w:spacing w:before="120" w:after="120" w:line="240" w:lineRule="auto"/>
              <w:rPr>
                <w:rFonts w:eastAsia="Cambria"/>
                <w:b/>
                <w:color w:val="000000" w:themeColor="text1"/>
                <w:sz w:val="20"/>
                <w:szCs w:val="20"/>
              </w:rPr>
            </w:pPr>
          </w:p>
          <w:p w14:paraId="0382DDFA" w14:textId="77777777" w:rsidR="001E3022" w:rsidRPr="004B6B52" w:rsidRDefault="001E3022" w:rsidP="001E3022">
            <w:pPr>
              <w:spacing w:before="120" w:after="120" w:line="240" w:lineRule="auto"/>
              <w:rPr>
                <w:rFonts w:eastAsia="Cambria"/>
                <w:color w:val="000000" w:themeColor="text1"/>
                <w:sz w:val="20"/>
                <w:szCs w:val="20"/>
              </w:rPr>
            </w:pPr>
            <w:r w:rsidRPr="004B6B52">
              <w:rPr>
                <w:rFonts w:eastAsia="Cambria"/>
                <w:b/>
                <w:color w:val="000000" w:themeColor="text1"/>
                <w:sz w:val="20"/>
                <w:szCs w:val="20"/>
              </w:rPr>
              <w:t>Leitbegriff</w:t>
            </w:r>
            <w:r w:rsidRPr="004B6B52">
              <w:rPr>
                <w:rFonts w:eastAsia="Cambria"/>
                <w:color w:val="000000" w:themeColor="text1"/>
                <w:sz w:val="20"/>
                <w:szCs w:val="20"/>
              </w:rPr>
              <w:t>: Freiheit</w:t>
            </w:r>
          </w:p>
          <w:p w14:paraId="4E8A5F4A" w14:textId="77777777" w:rsidR="001E3022" w:rsidRPr="004B6B52" w:rsidRDefault="001E3022" w:rsidP="001E3022">
            <w:pPr>
              <w:spacing w:before="120" w:after="120" w:line="240" w:lineRule="auto"/>
              <w:rPr>
                <w:rFonts w:eastAsia="Cambria"/>
                <w:color w:val="000000" w:themeColor="text1"/>
                <w:sz w:val="20"/>
                <w:szCs w:val="20"/>
              </w:rPr>
            </w:pPr>
          </w:p>
          <w:p w14:paraId="2D767ED0" w14:textId="77777777" w:rsidR="001E3022" w:rsidRPr="004B6B52" w:rsidRDefault="001E3022" w:rsidP="001E3022">
            <w:pPr>
              <w:spacing w:before="120" w:after="120" w:line="240" w:lineRule="auto"/>
              <w:rPr>
                <w:rFonts w:eastAsia="Cambria"/>
                <w:b/>
                <w:color w:val="000000" w:themeColor="text1"/>
                <w:sz w:val="20"/>
                <w:szCs w:val="20"/>
              </w:rPr>
            </w:pPr>
            <w:r w:rsidRPr="004B6B52">
              <w:rPr>
                <w:rFonts w:eastAsia="Cambria"/>
                <w:b/>
                <w:color w:val="000000" w:themeColor="text1"/>
                <w:sz w:val="20"/>
                <w:szCs w:val="20"/>
              </w:rPr>
              <w:t>Vernetzung mit:</w:t>
            </w:r>
          </w:p>
          <w:p w14:paraId="35EBBEBD" w14:textId="77777777" w:rsidR="001E3022" w:rsidRPr="002A2A2A" w:rsidRDefault="001E3022" w:rsidP="001E3022">
            <w:pPr>
              <w:spacing w:before="120" w:after="120" w:line="240" w:lineRule="auto"/>
              <w:rPr>
                <w:rFonts w:eastAsia="Cambria"/>
                <w:color w:val="000000" w:themeColor="text1"/>
                <w:sz w:val="20"/>
                <w:szCs w:val="20"/>
              </w:rPr>
            </w:pPr>
            <w:r w:rsidRPr="002A2A2A">
              <w:rPr>
                <w:rFonts w:eastAsia="Cambria"/>
                <w:color w:val="000000" w:themeColor="text1"/>
                <w:sz w:val="20"/>
                <w:szCs w:val="20"/>
              </w:rPr>
              <w:t xml:space="preserve">3.1.1.2 (1), (5) Freiheit und Verantwortung </w:t>
            </w:r>
          </w:p>
          <w:p w14:paraId="300135F2" w14:textId="77777777" w:rsidR="001E3022" w:rsidRPr="0052238D" w:rsidRDefault="001E3022" w:rsidP="001E3022">
            <w:pPr>
              <w:spacing w:before="120" w:after="120" w:line="240" w:lineRule="auto"/>
              <w:rPr>
                <w:rFonts w:eastAsia="Cambria"/>
                <w:color w:val="000000" w:themeColor="text1"/>
                <w:sz w:val="20"/>
                <w:szCs w:val="20"/>
              </w:rPr>
            </w:pPr>
            <w:r w:rsidRPr="0052238D">
              <w:rPr>
                <w:rFonts w:eastAsia="Cambria"/>
                <w:color w:val="000000" w:themeColor="text1"/>
                <w:sz w:val="20"/>
                <w:szCs w:val="20"/>
              </w:rPr>
              <w:t>3.1.3.1 (1), (2) Handeln in der medial vermittelten Welt</w:t>
            </w:r>
          </w:p>
          <w:p w14:paraId="397F6439" w14:textId="77777777" w:rsidR="001E3022" w:rsidRPr="0052238D" w:rsidRDefault="001E3022" w:rsidP="001E3022">
            <w:pPr>
              <w:spacing w:before="120" w:after="120" w:line="240" w:lineRule="auto"/>
              <w:rPr>
                <w:rFonts w:eastAsia="Cambria"/>
                <w:color w:val="000000" w:themeColor="text1"/>
                <w:sz w:val="20"/>
                <w:szCs w:val="20"/>
              </w:rPr>
            </w:pPr>
            <w:r w:rsidRPr="0052238D">
              <w:rPr>
                <w:rFonts w:eastAsia="Cambria"/>
                <w:color w:val="000000" w:themeColor="text1"/>
                <w:sz w:val="20"/>
                <w:szCs w:val="20"/>
              </w:rPr>
              <w:t>3.1.4.1 (4) Menschenwürd</w:t>
            </w:r>
            <w:r w:rsidRPr="0052238D">
              <w:rPr>
                <w:rFonts w:eastAsia="Cambria"/>
                <w:color w:val="000000" w:themeColor="text1"/>
                <w:sz w:val="20"/>
                <w:szCs w:val="20"/>
              </w:rPr>
              <w:t>i</w:t>
            </w:r>
            <w:r w:rsidRPr="0052238D">
              <w:rPr>
                <w:rFonts w:eastAsia="Cambria"/>
                <w:color w:val="000000" w:themeColor="text1"/>
                <w:sz w:val="20"/>
                <w:szCs w:val="20"/>
              </w:rPr>
              <w:t>ges Leben in Armut und Reichtum</w:t>
            </w:r>
          </w:p>
          <w:p w14:paraId="6734BA58" w14:textId="77777777" w:rsidR="001E3022" w:rsidRPr="00EE670F" w:rsidRDefault="001E3022" w:rsidP="001E3022">
            <w:pPr>
              <w:spacing w:before="120" w:after="120" w:line="240" w:lineRule="auto"/>
              <w:rPr>
                <w:rFonts w:eastAsia="Cambria"/>
                <w:color w:val="FF0000"/>
                <w:sz w:val="20"/>
                <w:szCs w:val="20"/>
              </w:rPr>
            </w:pPr>
          </w:p>
          <w:p w14:paraId="7D84F58D" w14:textId="6CDDA16D" w:rsidR="001E3022" w:rsidRPr="00081D83" w:rsidRDefault="001E3022" w:rsidP="001E3022">
            <w:pPr>
              <w:spacing w:before="120" w:after="120" w:line="240" w:lineRule="auto"/>
              <w:rPr>
                <w:rFonts w:eastAsia="Calibri" w:cs="Arial"/>
                <w:b/>
                <w:bCs/>
                <w:color w:val="FFFFFF"/>
                <w:sz w:val="24"/>
                <w:szCs w:val="20"/>
                <w:lang w:eastAsia="en-US"/>
              </w:rPr>
            </w:pPr>
            <w:r w:rsidRPr="004B6B52">
              <w:rPr>
                <w:rFonts w:eastAsia="Calibri" w:cs="Arial"/>
                <w:color w:val="000000" w:themeColor="text1"/>
                <w:sz w:val="20"/>
                <w:szCs w:val="22"/>
                <w:shd w:val="clear" w:color="auto" w:fill="A3D7B7"/>
              </w:rPr>
              <w:t>L VB</w:t>
            </w:r>
            <w:r w:rsidRPr="004B6B52">
              <w:rPr>
                <w:b/>
                <w:bCs/>
                <w:color w:val="000000" w:themeColor="text1"/>
                <w:sz w:val="20"/>
                <w:szCs w:val="20"/>
              </w:rPr>
              <w:t xml:space="preserve"> </w:t>
            </w:r>
            <w:r w:rsidRPr="004B6B52">
              <w:rPr>
                <w:rFonts w:eastAsia="Cambria"/>
                <w:color w:val="000000" w:themeColor="text1"/>
                <w:sz w:val="20"/>
                <w:szCs w:val="20"/>
              </w:rPr>
              <w:t>Chancen und Risiken der eigenen Lebensführung</w:t>
            </w:r>
          </w:p>
        </w:tc>
      </w:tr>
      <w:tr w:rsidR="001E3022" w:rsidRPr="00EE670F" w14:paraId="06DE283E" w14:textId="77777777" w:rsidTr="001E3022">
        <w:trPr>
          <w:trHeight w:val="759"/>
        </w:trPr>
        <w:tc>
          <w:tcPr>
            <w:tcW w:w="3530" w:type="dxa"/>
            <w:vMerge w:val="restart"/>
            <w:tcBorders>
              <w:top w:val="single" w:sz="4" w:space="0" w:color="auto"/>
              <w:left w:val="single" w:sz="4" w:space="0" w:color="auto"/>
              <w:right w:val="single" w:sz="4" w:space="0" w:color="auto"/>
            </w:tcBorders>
            <w:shd w:val="clear" w:color="auto" w:fill="auto"/>
          </w:tcPr>
          <w:p w14:paraId="3CE4081E" w14:textId="77777777" w:rsidR="001E3022" w:rsidRPr="00AC4286" w:rsidRDefault="001E3022" w:rsidP="001E3022">
            <w:pPr>
              <w:spacing w:before="120" w:line="240" w:lineRule="auto"/>
              <w:rPr>
                <w:rFonts w:eastAsia="Cambria"/>
                <w:b/>
                <w:color w:val="000000" w:themeColor="text1"/>
                <w:sz w:val="20"/>
                <w:szCs w:val="20"/>
              </w:rPr>
            </w:pPr>
            <w:r w:rsidRPr="00AC4286">
              <w:rPr>
                <w:rFonts w:eastAsia="Cambria"/>
                <w:b/>
                <w:color w:val="000000" w:themeColor="text1"/>
                <w:sz w:val="20"/>
                <w:szCs w:val="20"/>
              </w:rPr>
              <w:t>2.1 Wahrnehmen und sich hinei</w:t>
            </w:r>
            <w:r w:rsidRPr="00AC4286">
              <w:rPr>
                <w:rFonts w:eastAsia="Cambria"/>
                <w:b/>
                <w:color w:val="000000" w:themeColor="text1"/>
                <w:sz w:val="20"/>
                <w:szCs w:val="20"/>
              </w:rPr>
              <w:t>n</w:t>
            </w:r>
            <w:r w:rsidRPr="00AC4286">
              <w:rPr>
                <w:rFonts w:eastAsia="Cambria"/>
                <w:b/>
                <w:color w:val="000000" w:themeColor="text1"/>
                <w:sz w:val="20"/>
                <w:szCs w:val="20"/>
              </w:rPr>
              <w:t>versetzen</w:t>
            </w:r>
          </w:p>
          <w:p w14:paraId="13184C5B" w14:textId="77777777" w:rsidR="001E3022" w:rsidRPr="00AC4286" w:rsidRDefault="001E3022" w:rsidP="001E3022">
            <w:pPr>
              <w:spacing w:before="60" w:line="240" w:lineRule="auto"/>
              <w:rPr>
                <w:color w:val="000000" w:themeColor="text1"/>
                <w:sz w:val="20"/>
                <w:szCs w:val="20"/>
              </w:rPr>
            </w:pPr>
            <w:r w:rsidRPr="00AC4286">
              <w:rPr>
                <w:rFonts w:eastAsia="Cambria"/>
                <w:b/>
                <w:color w:val="000000" w:themeColor="text1"/>
                <w:sz w:val="20"/>
                <w:szCs w:val="20"/>
              </w:rPr>
              <w:t>1.</w:t>
            </w:r>
            <w:r w:rsidRPr="00AC4286">
              <w:rPr>
                <w:rFonts w:eastAsia="Cambria"/>
                <w:color w:val="000000" w:themeColor="text1"/>
                <w:sz w:val="20"/>
                <w:szCs w:val="20"/>
              </w:rPr>
              <w:t xml:space="preserve"> </w:t>
            </w:r>
            <w:r w:rsidRPr="00AC4286">
              <w:rPr>
                <w:color w:val="000000" w:themeColor="text1"/>
                <w:sz w:val="20"/>
                <w:szCs w:val="20"/>
              </w:rPr>
              <w:t>ihre Wahrnehmung von Phän</w:t>
            </w:r>
            <w:r w:rsidRPr="00AC4286">
              <w:rPr>
                <w:color w:val="000000" w:themeColor="text1"/>
                <w:sz w:val="20"/>
                <w:szCs w:val="20"/>
              </w:rPr>
              <w:t>o</w:t>
            </w:r>
            <w:r w:rsidRPr="00AC4286">
              <w:rPr>
                <w:color w:val="000000" w:themeColor="text1"/>
                <w:sz w:val="20"/>
                <w:szCs w:val="20"/>
              </w:rPr>
              <w:t>menen, Sachverhalten und ethisch relevanten Situationen wiedergeben</w:t>
            </w:r>
          </w:p>
          <w:p w14:paraId="2635F04A" w14:textId="77777777" w:rsidR="001E3022" w:rsidRPr="00AC4286" w:rsidRDefault="001E3022" w:rsidP="001E3022">
            <w:pPr>
              <w:spacing w:before="60" w:line="240" w:lineRule="auto"/>
              <w:rPr>
                <w:color w:val="000000" w:themeColor="text1"/>
                <w:sz w:val="20"/>
                <w:szCs w:val="20"/>
              </w:rPr>
            </w:pPr>
            <w:r w:rsidRPr="00AC4286">
              <w:rPr>
                <w:b/>
                <w:color w:val="000000" w:themeColor="text1"/>
                <w:sz w:val="20"/>
                <w:szCs w:val="20"/>
              </w:rPr>
              <w:t>2.</w:t>
            </w:r>
            <w:r w:rsidRPr="00AC4286">
              <w:rPr>
                <w:color w:val="000000" w:themeColor="text1"/>
                <w:sz w:val="20"/>
                <w:szCs w:val="20"/>
              </w:rPr>
              <w:t xml:space="preserve"> ihre Wahrnehmung mit der and</w:t>
            </w:r>
            <w:r w:rsidRPr="00AC4286">
              <w:rPr>
                <w:color w:val="000000" w:themeColor="text1"/>
                <w:sz w:val="20"/>
                <w:szCs w:val="20"/>
              </w:rPr>
              <w:t>e</w:t>
            </w:r>
            <w:r w:rsidRPr="00AC4286">
              <w:rPr>
                <w:color w:val="000000" w:themeColor="text1"/>
                <w:sz w:val="20"/>
                <w:szCs w:val="20"/>
              </w:rPr>
              <w:t>rer vergleichen und dabei Vorme</w:t>
            </w:r>
            <w:r w:rsidRPr="00AC4286">
              <w:rPr>
                <w:color w:val="000000" w:themeColor="text1"/>
                <w:sz w:val="20"/>
                <w:szCs w:val="20"/>
              </w:rPr>
              <w:t>i</w:t>
            </w:r>
            <w:r w:rsidRPr="00AC4286">
              <w:rPr>
                <w:color w:val="000000" w:themeColor="text1"/>
                <w:sz w:val="20"/>
                <w:szCs w:val="20"/>
              </w:rPr>
              <w:t>nungen, Gewohnheiten und Prägu</w:t>
            </w:r>
            <w:r w:rsidRPr="00AC4286">
              <w:rPr>
                <w:color w:val="000000" w:themeColor="text1"/>
                <w:sz w:val="20"/>
                <w:szCs w:val="20"/>
              </w:rPr>
              <w:t>n</w:t>
            </w:r>
            <w:r w:rsidRPr="00AC4286">
              <w:rPr>
                <w:color w:val="000000" w:themeColor="text1"/>
                <w:sz w:val="20"/>
                <w:szCs w:val="20"/>
              </w:rPr>
              <w:t>gen (beispielsweise personal, sozial, kulturell, religiös, ethnisch, medial) berücksichtigen und aufzeigen</w:t>
            </w:r>
          </w:p>
          <w:p w14:paraId="7E500751" w14:textId="77777777" w:rsidR="001E3022" w:rsidRPr="00AC4286" w:rsidRDefault="001E3022" w:rsidP="001E3022">
            <w:pPr>
              <w:spacing w:before="60" w:after="120" w:line="240" w:lineRule="auto"/>
              <w:rPr>
                <w:color w:val="000000" w:themeColor="text1"/>
                <w:sz w:val="20"/>
                <w:szCs w:val="20"/>
              </w:rPr>
            </w:pPr>
            <w:r w:rsidRPr="00AC4286">
              <w:rPr>
                <w:b/>
                <w:color w:val="000000" w:themeColor="text1"/>
                <w:sz w:val="20"/>
                <w:szCs w:val="20"/>
              </w:rPr>
              <w:t>3.</w:t>
            </w:r>
            <w:r w:rsidRPr="00AC4286">
              <w:rPr>
                <w:color w:val="000000" w:themeColor="text1"/>
                <w:sz w:val="20"/>
                <w:szCs w:val="20"/>
              </w:rPr>
              <w:t xml:space="preserve"> eigene Bedürfnisse, Interessen und Gefühle und die anderer erke</w:t>
            </w:r>
            <w:r w:rsidRPr="00AC4286">
              <w:rPr>
                <w:color w:val="000000" w:themeColor="text1"/>
                <w:sz w:val="20"/>
                <w:szCs w:val="20"/>
              </w:rPr>
              <w:t>n</w:t>
            </w:r>
            <w:r w:rsidRPr="00AC4286">
              <w:rPr>
                <w:color w:val="000000" w:themeColor="text1"/>
                <w:sz w:val="20"/>
                <w:szCs w:val="20"/>
              </w:rPr>
              <w:t>nen und beschreiben</w:t>
            </w:r>
          </w:p>
          <w:p w14:paraId="5F35B6B8" w14:textId="77777777" w:rsidR="001E3022" w:rsidRPr="00AC4286" w:rsidRDefault="001E3022" w:rsidP="001E3022">
            <w:pPr>
              <w:spacing w:before="120" w:line="240" w:lineRule="auto"/>
              <w:contextualSpacing/>
              <w:rPr>
                <w:color w:val="000000" w:themeColor="text1"/>
                <w:sz w:val="20"/>
                <w:szCs w:val="20"/>
              </w:rPr>
            </w:pPr>
            <w:r w:rsidRPr="00AC4286">
              <w:rPr>
                <w:b/>
                <w:color w:val="000000" w:themeColor="text1"/>
                <w:sz w:val="20"/>
                <w:szCs w:val="20"/>
              </w:rPr>
              <w:t>4.</w:t>
            </w:r>
            <w:r w:rsidRPr="00AC4286">
              <w:rPr>
                <w:color w:val="000000" w:themeColor="text1"/>
                <w:sz w:val="20"/>
                <w:szCs w:val="20"/>
              </w:rPr>
              <w:t xml:space="preserve"> durch Perspektivenwechsel und wechselseitigen Austausch mögliche Empfindungen und Sichtweisen B</w:t>
            </w:r>
            <w:r w:rsidRPr="00AC4286">
              <w:rPr>
                <w:color w:val="000000" w:themeColor="text1"/>
                <w:sz w:val="20"/>
                <w:szCs w:val="20"/>
              </w:rPr>
              <w:t>e</w:t>
            </w:r>
            <w:r w:rsidRPr="00AC4286">
              <w:rPr>
                <w:color w:val="000000" w:themeColor="text1"/>
                <w:sz w:val="20"/>
                <w:szCs w:val="20"/>
              </w:rPr>
              <w:t>teiligter oder Betroffener erfassen und benennen</w:t>
            </w:r>
          </w:p>
          <w:p w14:paraId="2AAF9A45" w14:textId="77777777" w:rsidR="001E3022" w:rsidRPr="00EE670F" w:rsidRDefault="001E3022" w:rsidP="001E3022">
            <w:pPr>
              <w:spacing w:before="120" w:line="240" w:lineRule="auto"/>
              <w:ind w:left="34"/>
              <w:rPr>
                <w:rFonts w:eastAsia="Cambria"/>
                <w:i/>
                <w:color w:val="FF0000"/>
                <w:sz w:val="20"/>
                <w:szCs w:val="20"/>
              </w:rPr>
            </w:pPr>
            <w:r w:rsidRPr="00AC4286">
              <w:rPr>
                <w:rFonts w:eastAsia="Cambria"/>
                <w:b/>
                <w:color w:val="000000" w:themeColor="text1"/>
                <w:sz w:val="20"/>
                <w:szCs w:val="20"/>
              </w:rPr>
              <w:t>7.</w:t>
            </w:r>
            <w:r w:rsidRPr="00AC4286">
              <w:rPr>
                <w:rFonts w:eastAsia="Cambria"/>
                <w:color w:val="000000" w:themeColor="text1"/>
                <w:sz w:val="20"/>
                <w:szCs w:val="20"/>
              </w:rPr>
              <w:t xml:space="preserve"> Situationen und Sachverhalte aus verschiedenen Perspektiven b</w:t>
            </w:r>
            <w:r w:rsidRPr="00AC4286">
              <w:rPr>
                <w:rFonts w:eastAsia="Cambria"/>
                <w:color w:val="000000" w:themeColor="text1"/>
                <w:sz w:val="20"/>
                <w:szCs w:val="20"/>
              </w:rPr>
              <w:t>e</w:t>
            </w:r>
            <w:r w:rsidRPr="00AC4286">
              <w:rPr>
                <w:rFonts w:eastAsia="Cambria"/>
                <w:color w:val="000000" w:themeColor="text1"/>
                <w:sz w:val="20"/>
                <w:szCs w:val="20"/>
              </w:rPr>
              <w:lastRenderedPageBreak/>
              <w:t>trachten und beschreiben</w:t>
            </w:r>
          </w:p>
        </w:tc>
        <w:tc>
          <w:tcPr>
            <w:tcW w:w="3684" w:type="dxa"/>
            <w:vMerge w:val="restart"/>
            <w:tcBorders>
              <w:top w:val="single" w:sz="4" w:space="0" w:color="auto"/>
              <w:left w:val="single" w:sz="4" w:space="0" w:color="auto"/>
              <w:right w:val="single" w:sz="4" w:space="0" w:color="auto"/>
            </w:tcBorders>
            <w:shd w:val="clear" w:color="auto" w:fill="auto"/>
          </w:tcPr>
          <w:p w14:paraId="2DBE1259" w14:textId="77777777" w:rsidR="001E3022" w:rsidRPr="001D7C62" w:rsidRDefault="001E3022" w:rsidP="001E3022">
            <w:pPr>
              <w:widowControl w:val="0"/>
              <w:autoSpaceDE w:val="0"/>
              <w:autoSpaceDN w:val="0"/>
              <w:adjustRightInd w:val="0"/>
              <w:spacing w:before="120" w:line="240" w:lineRule="auto"/>
              <w:rPr>
                <w:sz w:val="20"/>
                <w:szCs w:val="20"/>
              </w:rPr>
            </w:pPr>
            <w:r w:rsidRPr="001D7C62">
              <w:rPr>
                <w:b/>
                <w:sz w:val="20"/>
                <w:szCs w:val="22"/>
              </w:rPr>
              <w:lastRenderedPageBreak/>
              <w:t xml:space="preserve">3.1.1.1 </w:t>
            </w:r>
            <w:r w:rsidRPr="001D7C62">
              <w:rPr>
                <w:b/>
                <w:sz w:val="20"/>
                <w:szCs w:val="20"/>
              </w:rPr>
              <w:t>(1)</w:t>
            </w:r>
            <w:r w:rsidRPr="001D7C62">
              <w:rPr>
                <w:sz w:val="20"/>
                <w:szCs w:val="20"/>
              </w:rPr>
              <w:t xml:space="preserve"> </w:t>
            </w:r>
            <w:r w:rsidRPr="001D7C62">
              <w:rPr>
                <w:b/>
                <w:sz w:val="20"/>
                <w:szCs w:val="22"/>
              </w:rPr>
              <w:t>Identität, Individualität und Rolle</w:t>
            </w:r>
          </w:p>
          <w:p w14:paraId="6FD2AC88" w14:textId="77777777" w:rsidR="001E3022" w:rsidRPr="001D7C62" w:rsidRDefault="001E3022" w:rsidP="001D7C62">
            <w:pPr>
              <w:widowControl w:val="0"/>
              <w:autoSpaceDE w:val="0"/>
              <w:autoSpaceDN w:val="0"/>
              <w:adjustRightInd w:val="0"/>
              <w:spacing w:before="60" w:line="240" w:lineRule="auto"/>
              <w:rPr>
                <w:bCs/>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sz w:val="20"/>
                <w:szCs w:val="20"/>
              </w:rPr>
              <w:t xml:space="preserve"> ausgehend von der eigenen Person identitätsstiftende Merkmale herausa</w:t>
            </w:r>
            <w:r w:rsidRPr="001D7C62">
              <w:rPr>
                <w:sz w:val="20"/>
                <w:szCs w:val="20"/>
              </w:rPr>
              <w:t>r</w:t>
            </w:r>
            <w:r w:rsidRPr="001D7C62">
              <w:rPr>
                <w:sz w:val="20"/>
                <w:szCs w:val="20"/>
              </w:rPr>
              <w:t>beiten und sich zu ihrem Einfluss auf die Individualität äußern (z.B. Beg</w:t>
            </w:r>
            <w:r w:rsidRPr="001D7C62">
              <w:rPr>
                <w:sz w:val="20"/>
                <w:szCs w:val="20"/>
              </w:rPr>
              <w:t>a</w:t>
            </w:r>
            <w:r w:rsidRPr="001D7C62">
              <w:rPr>
                <w:sz w:val="20"/>
                <w:szCs w:val="20"/>
              </w:rPr>
              <w:t>bungen, Stärken, Schwächen, Ei</w:t>
            </w:r>
            <w:r w:rsidRPr="001D7C62">
              <w:rPr>
                <w:sz w:val="20"/>
                <w:szCs w:val="20"/>
              </w:rPr>
              <w:t>n</w:t>
            </w:r>
            <w:r w:rsidRPr="001D7C62">
              <w:rPr>
                <w:sz w:val="20"/>
                <w:szCs w:val="20"/>
              </w:rPr>
              <w:t>schränkungen, Wertvorstellungen, Interessen, Herkunft, soziales Umfeld, Alter, Geschlecht)</w:t>
            </w:r>
            <w:r w:rsidRPr="001D7C62">
              <w:rPr>
                <w:sz w:val="20"/>
                <w:szCs w:val="20"/>
              </w:rPr>
              <w:br/>
            </w:r>
            <w:r w:rsidRPr="0050441F">
              <w:rPr>
                <w:b/>
                <w:bCs/>
                <w:sz w:val="20"/>
                <w:szCs w:val="20"/>
                <w:shd w:val="clear" w:color="auto" w:fill="FFCEB9"/>
              </w:rPr>
              <w:t>M</w:t>
            </w:r>
            <w:r w:rsidRPr="001D7C62">
              <w:rPr>
                <w:b/>
                <w:bCs/>
                <w:sz w:val="20"/>
                <w:szCs w:val="20"/>
              </w:rPr>
              <w:t>:</w:t>
            </w:r>
            <w:r w:rsidRPr="001D7C62">
              <w:rPr>
                <w:bCs/>
                <w:sz w:val="20"/>
                <w:szCs w:val="20"/>
              </w:rPr>
              <w:t xml:space="preserve"> Persönlichkeitsmerkmale anhand von Beispielen </w:t>
            </w:r>
          </w:p>
          <w:p w14:paraId="0031D333" w14:textId="77777777" w:rsidR="001E3022" w:rsidRPr="001D7C62" w:rsidRDefault="001E3022" w:rsidP="001D7C62">
            <w:pPr>
              <w:spacing w:before="60" w:line="240" w:lineRule="auto"/>
              <w:rPr>
                <w:b/>
                <w:sz w:val="20"/>
                <w:szCs w:val="22"/>
              </w:rPr>
            </w:pPr>
            <w:r w:rsidRPr="003A2614">
              <w:rPr>
                <w:rFonts w:cs="Arial"/>
                <w:b/>
                <w:color w:val="000000"/>
                <w:sz w:val="20"/>
                <w:szCs w:val="20"/>
                <w:shd w:val="clear" w:color="auto" w:fill="FFE2D5"/>
              </w:rPr>
              <w:t>G</w:t>
            </w:r>
            <w:r w:rsidRPr="001D7C62">
              <w:rPr>
                <w:rFonts w:cs="Arial"/>
                <w:b/>
                <w:color w:val="000000"/>
                <w:sz w:val="20"/>
                <w:szCs w:val="20"/>
              </w:rPr>
              <w:t>:</w:t>
            </w:r>
            <w:r w:rsidRPr="001D7C62">
              <w:rPr>
                <w:bCs/>
                <w:sz w:val="20"/>
                <w:szCs w:val="20"/>
              </w:rPr>
              <w:t xml:space="preserve"> an vorgegebenen Beispielen Pe</w:t>
            </w:r>
            <w:r w:rsidRPr="001D7C62">
              <w:rPr>
                <w:bCs/>
                <w:sz w:val="20"/>
                <w:szCs w:val="20"/>
              </w:rPr>
              <w:t>r</w:t>
            </w:r>
            <w:r w:rsidRPr="001D7C62">
              <w:rPr>
                <w:bCs/>
                <w:sz w:val="20"/>
                <w:szCs w:val="20"/>
              </w:rPr>
              <w:t>sönlichkeitsmerkmale</w:t>
            </w:r>
          </w:p>
          <w:p w14:paraId="127FED53" w14:textId="77777777" w:rsidR="001E3022" w:rsidRPr="001D7C62" w:rsidRDefault="001E3022" w:rsidP="001D7C62">
            <w:pPr>
              <w:spacing w:before="120" w:line="240" w:lineRule="auto"/>
              <w:rPr>
                <w:rFonts w:eastAsia="Cambria"/>
                <w:color w:val="000000" w:themeColor="text1"/>
                <w:sz w:val="20"/>
                <w:szCs w:val="20"/>
              </w:rPr>
            </w:pPr>
            <w:r w:rsidRPr="001D7C62">
              <w:rPr>
                <w:rFonts w:eastAsia="Cambria"/>
                <w:b/>
                <w:color w:val="000000" w:themeColor="text1"/>
                <w:sz w:val="20"/>
                <w:szCs w:val="20"/>
              </w:rPr>
              <w:t>3.1.1.1 (4)</w:t>
            </w:r>
          </w:p>
          <w:p w14:paraId="50C0398F" w14:textId="77777777" w:rsidR="001E3022" w:rsidRPr="001D7C62" w:rsidRDefault="001E3022" w:rsidP="001D7C62">
            <w:pPr>
              <w:spacing w:before="60" w:line="240" w:lineRule="auto"/>
              <w:rPr>
                <w:rFonts w:eastAsia="Cambria"/>
                <w:color w:val="000000" w:themeColor="text1"/>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b/>
                <w:bCs/>
                <w:sz w:val="20"/>
                <w:szCs w:val="20"/>
              </w:rPr>
              <w:t xml:space="preserve"> </w:t>
            </w:r>
            <w:r w:rsidRPr="0050441F">
              <w:rPr>
                <w:b/>
                <w:bCs/>
                <w:sz w:val="20"/>
                <w:szCs w:val="20"/>
                <w:shd w:val="clear" w:color="auto" w:fill="FFCEB9"/>
              </w:rPr>
              <w:t>M</w:t>
            </w:r>
            <w:r w:rsidRPr="001D7C62">
              <w:rPr>
                <w:rFonts w:cs="Arial"/>
                <w:b/>
                <w:color w:val="000000"/>
                <w:sz w:val="20"/>
                <w:szCs w:val="20"/>
              </w:rPr>
              <w:t>:</w:t>
            </w:r>
            <w:r w:rsidRPr="001D7C62">
              <w:rPr>
                <w:rFonts w:eastAsia="Cambria"/>
                <w:color w:val="000000" w:themeColor="text1"/>
                <w:sz w:val="20"/>
                <w:szCs w:val="20"/>
              </w:rPr>
              <w:t xml:space="preserve"> Möglichkeiten und Gefahren für die Einzelne oder den Einzelnen i</w:t>
            </w:r>
            <w:r w:rsidRPr="001D7C62">
              <w:rPr>
                <w:rFonts w:eastAsia="Cambria"/>
                <w:color w:val="000000" w:themeColor="text1"/>
                <w:sz w:val="20"/>
                <w:szCs w:val="20"/>
              </w:rPr>
              <w:t>n</w:t>
            </w:r>
            <w:r w:rsidRPr="001D7C62">
              <w:rPr>
                <w:rFonts w:eastAsia="Cambria"/>
                <w:color w:val="000000" w:themeColor="text1"/>
                <w:sz w:val="20"/>
                <w:szCs w:val="20"/>
              </w:rPr>
              <w:t>nerhalb verschiedener sozialer Bezi</w:t>
            </w:r>
            <w:r w:rsidRPr="001D7C62">
              <w:rPr>
                <w:rFonts w:eastAsia="Cambria"/>
                <w:color w:val="000000" w:themeColor="text1"/>
                <w:sz w:val="20"/>
                <w:szCs w:val="20"/>
              </w:rPr>
              <w:t>e</w:t>
            </w:r>
            <w:r w:rsidRPr="001D7C62">
              <w:rPr>
                <w:rFonts w:eastAsia="Cambria"/>
                <w:color w:val="000000" w:themeColor="text1"/>
                <w:sz w:val="20"/>
                <w:szCs w:val="20"/>
              </w:rPr>
              <w:t>hungen identifizieren und bewerten (zum Beispiel Freundschaften, Pee</w:t>
            </w:r>
            <w:r w:rsidRPr="001D7C62">
              <w:rPr>
                <w:rFonts w:eastAsia="Cambria"/>
                <w:color w:val="000000" w:themeColor="text1"/>
                <w:sz w:val="20"/>
                <w:szCs w:val="20"/>
              </w:rPr>
              <w:t>r</w:t>
            </w:r>
            <w:r w:rsidRPr="001D7C62">
              <w:rPr>
                <w:rFonts w:eastAsia="Cambria"/>
                <w:color w:val="000000" w:themeColor="text1"/>
                <w:sz w:val="20"/>
                <w:szCs w:val="20"/>
              </w:rPr>
              <w:t>groups, Familie, Verein, Klasse)</w:t>
            </w:r>
          </w:p>
          <w:p w14:paraId="796CF1D4" w14:textId="77777777" w:rsidR="001E3022" w:rsidRPr="001D7C62" w:rsidRDefault="001E3022" w:rsidP="001D7C62">
            <w:pPr>
              <w:spacing w:before="60" w:line="240" w:lineRule="auto"/>
              <w:rPr>
                <w:rFonts w:eastAsia="Cambria"/>
                <w:color w:val="000000" w:themeColor="text1"/>
                <w:sz w:val="20"/>
                <w:szCs w:val="20"/>
              </w:rPr>
            </w:pPr>
            <w:r w:rsidRPr="003A2614">
              <w:rPr>
                <w:rFonts w:cs="Arial"/>
                <w:b/>
                <w:color w:val="000000"/>
                <w:sz w:val="20"/>
                <w:szCs w:val="20"/>
                <w:shd w:val="clear" w:color="auto" w:fill="FFE2D5"/>
              </w:rPr>
              <w:lastRenderedPageBreak/>
              <w:t>G</w:t>
            </w:r>
            <w:r w:rsidRPr="001D7C62">
              <w:rPr>
                <w:rFonts w:cs="Arial"/>
                <w:b/>
                <w:color w:val="000000"/>
                <w:sz w:val="20"/>
                <w:szCs w:val="20"/>
              </w:rPr>
              <w:t>:</w:t>
            </w:r>
            <w:r w:rsidRPr="001D7C62">
              <w:rPr>
                <w:bCs/>
                <w:sz w:val="20"/>
                <w:szCs w:val="20"/>
              </w:rPr>
              <w:t xml:space="preserve"> </w:t>
            </w:r>
            <w:r w:rsidRPr="001D7C62">
              <w:rPr>
                <w:color w:val="000000" w:themeColor="text1"/>
                <w:sz w:val="20"/>
                <w:szCs w:val="20"/>
              </w:rPr>
              <w:t>anhand von Beispielen identifizi</w:t>
            </w:r>
            <w:r w:rsidRPr="001D7C62">
              <w:rPr>
                <w:color w:val="000000" w:themeColor="text1"/>
                <w:sz w:val="20"/>
                <w:szCs w:val="20"/>
              </w:rPr>
              <w:t>e</w:t>
            </w:r>
            <w:r w:rsidRPr="001D7C62">
              <w:rPr>
                <w:color w:val="000000" w:themeColor="text1"/>
                <w:sz w:val="20"/>
                <w:szCs w:val="20"/>
              </w:rPr>
              <w:t xml:space="preserve">ren </w:t>
            </w:r>
          </w:p>
          <w:p w14:paraId="63863DFC" w14:textId="77777777" w:rsidR="001E3022" w:rsidRPr="001D7C62" w:rsidRDefault="001E3022" w:rsidP="001D7C62">
            <w:pPr>
              <w:spacing w:before="120" w:line="240" w:lineRule="auto"/>
              <w:rPr>
                <w:rFonts w:eastAsia="Cambria"/>
                <w:b/>
                <w:color w:val="000000" w:themeColor="text1"/>
                <w:sz w:val="20"/>
                <w:szCs w:val="20"/>
              </w:rPr>
            </w:pPr>
            <w:r w:rsidRPr="001D7C62">
              <w:rPr>
                <w:rFonts w:eastAsia="Cambria"/>
                <w:b/>
                <w:color w:val="000000" w:themeColor="text1"/>
                <w:sz w:val="20"/>
                <w:szCs w:val="20"/>
              </w:rPr>
              <w:t>3.1.1.1 (5)</w:t>
            </w:r>
          </w:p>
          <w:p w14:paraId="3004E303" w14:textId="77777777" w:rsidR="001E3022" w:rsidRPr="001D7C62" w:rsidRDefault="001E3022" w:rsidP="001D7C62">
            <w:pPr>
              <w:spacing w:before="60" w:line="240" w:lineRule="auto"/>
              <w:rPr>
                <w:rFonts w:eastAsia="Cambria"/>
                <w:color w:val="000000" w:themeColor="text1"/>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sz w:val="20"/>
                <w:szCs w:val="20"/>
              </w:rPr>
              <w:t xml:space="preserve"> </w:t>
            </w:r>
            <w:r w:rsidRPr="001D7C62">
              <w:rPr>
                <w:rFonts w:eastAsia="Cambria"/>
                <w:color w:val="000000" w:themeColor="text1"/>
                <w:sz w:val="20"/>
                <w:szCs w:val="20"/>
              </w:rPr>
              <w:t>allgemeine Bedingungen für ein verantwortliches Miteinander erläutern und begründen (z.B. Respekt, Ac</w:t>
            </w:r>
            <w:r w:rsidRPr="001D7C62">
              <w:rPr>
                <w:rFonts w:eastAsia="Cambria"/>
                <w:color w:val="000000" w:themeColor="text1"/>
                <w:sz w:val="20"/>
                <w:szCs w:val="20"/>
              </w:rPr>
              <w:t>h</w:t>
            </w:r>
            <w:r w:rsidRPr="001D7C62">
              <w:rPr>
                <w:rFonts w:eastAsia="Cambria"/>
                <w:color w:val="000000" w:themeColor="text1"/>
                <w:sz w:val="20"/>
                <w:szCs w:val="20"/>
              </w:rPr>
              <w:t>tung, Fairness, Gerechtigkeit)</w:t>
            </w:r>
          </w:p>
          <w:p w14:paraId="4685A43C" w14:textId="41E67390" w:rsidR="00C175F8" w:rsidRPr="0018583C" w:rsidRDefault="001E3022" w:rsidP="001D7C62">
            <w:pPr>
              <w:spacing w:before="60" w:line="240" w:lineRule="auto"/>
              <w:rPr>
                <w:rFonts w:eastAsia="Arial"/>
                <w:bCs/>
                <w:color w:val="000000" w:themeColor="text1"/>
                <w:sz w:val="20"/>
                <w:szCs w:val="20"/>
              </w:rPr>
            </w:pPr>
            <w:r w:rsidRPr="0050441F">
              <w:rPr>
                <w:b/>
                <w:bCs/>
                <w:sz w:val="20"/>
                <w:szCs w:val="20"/>
                <w:shd w:val="clear" w:color="auto" w:fill="FFCEB9"/>
              </w:rPr>
              <w:t>M</w:t>
            </w:r>
            <w:r w:rsidRPr="001D7C62">
              <w:rPr>
                <w:b/>
                <w:bCs/>
                <w:sz w:val="20"/>
                <w:szCs w:val="20"/>
              </w:rPr>
              <w:t>:</w:t>
            </w:r>
            <w:r w:rsidRPr="001D7C62">
              <w:rPr>
                <w:bCs/>
                <w:sz w:val="20"/>
                <w:szCs w:val="20"/>
              </w:rPr>
              <w:t xml:space="preserve"> </w:t>
            </w:r>
            <w:r w:rsidRPr="001D7C62">
              <w:rPr>
                <w:color w:val="000000" w:themeColor="text1"/>
                <w:sz w:val="20"/>
                <w:szCs w:val="20"/>
              </w:rPr>
              <w:t xml:space="preserve">anhand von Beispielsituationen erläutern </w:t>
            </w:r>
            <w:r w:rsidRPr="001D7C62">
              <w:rPr>
                <w:color w:val="000000" w:themeColor="text1"/>
                <w:sz w:val="20"/>
                <w:szCs w:val="20"/>
              </w:rPr>
              <w:br/>
            </w:r>
            <w:r w:rsidRPr="003A2614">
              <w:rPr>
                <w:rFonts w:cs="Arial"/>
                <w:b/>
                <w:color w:val="000000"/>
                <w:sz w:val="20"/>
                <w:szCs w:val="20"/>
                <w:shd w:val="clear" w:color="auto" w:fill="FFE2D5"/>
              </w:rPr>
              <w:t>G</w:t>
            </w:r>
            <w:r w:rsidRPr="001D7C62">
              <w:rPr>
                <w:rFonts w:cs="Arial"/>
                <w:b/>
                <w:color w:val="000000"/>
                <w:sz w:val="20"/>
                <w:szCs w:val="20"/>
              </w:rPr>
              <w:t>:</w:t>
            </w:r>
            <w:r w:rsidRPr="001D7C62">
              <w:rPr>
                <w:bCs/>
                <w:sz w:val="20"/>
                <w:szCs w:val="20"/>
              </w:rPr>
              <w:t xml:space="preserve"> </w:t>
            </w:r>
            <w:r w:rsidRPr="001D7C62">
              <w:rPr>
                <w:color w:val="000000" w:themeColor="text1"/>
                <w:sz w:val="20"/>
                <w:szCs w:val="20"/>
              </w:rPr>
              <w:t>in einem konkreten Kontext</w:t>
            </w:r>
            <w:r w:rsidRPr="001D7C62">
              <w:rPr>
                <w:rFonts w:eastAsia="Arial"/>
                <w:bCs/>
                <w:color w:val="000000" w:themeColor="text1"/>
                <w:sz w:val="20"/>
                <w:szCs w:val="20"/>
              </w:rPr>
              <w:t xml:space="preserve"> erlä</w:t>
            </w:r>
            <w:r w:rsidRPr="001D7C62">
              <w:rPr>
                <w:rFonts w:eastAsia="Arial"/>
                <w:bCs/>
                <w:color w:val="000000" w:themeColor="text1"/>
                <w:sz w:val="20"/>
                <w:szCs w:val="20"/>
              </w:rPr>
              <w:t>u</w:t>
            </w:r>
            <w:r w:rsidRPr="001D7C62">
              <w:rPr>
                <w:rFonts w:eastAsia="Arial"/>
                <w:bCs/>
                <w:color w:val="000000" w:themeColor="text1"/>
                <w:sz w:val="20"/>
                <w:szCs w:val="20"/>
              </w:rPr>
              <w:t xml:space="preserve">tern </w:t>
            </w:r>
          </w:p>
        </w:tc>
        <w:tc>
          <w:tcPr>
            <w:tcW w:w="5669" w:type="dxa"/>
            <w:vMerge/>
            <w:tcBorders>
              <w:left w:val="single" w:sz="4" w:space="0" w:color="auto"/>
              <w:bottom w:val="single" w:sz="4" w:space="0" w:color="auto"/>
              <w:right w:val="single" w:sz="4" w:space="0" w:color="auto"/>
            </w:tcBorders>
            <w:shd w:val="clear" w:color="auto" w:fill="auto"/>
          </w:tcPr>
          <w:p w14:paraId="565A28EB" w14:textId="77777777" w:rsidR="001E3022" w:rsidRPr="004B6B52" w:rsidRDefault="001E3022" w:rsidP="001E3022">
            <w:pPr>
              <w:pStyle w:val="FarbigeListe-Akzent11"/>
              <w:spacing w:after="120"/>
              <w:ind w:left="0"/>
              <w:rPr>
                <w:color w:val="000000" w:themeColor="text1"/>
                <w:sz w:val="20"/>
                <w:szCs w:val="20"/>
              </w:rPr>
            </w:pPr>
          </w:p>
        </w:tc>
        <w:tc>
          <w:tcPr>
            <w:tcW w:w="2710" w:type="dxa"/>
            <w:vMerge/>
            <w:tcBorders>
              <w:left w:val="single" w:sz="4" w:space="0" w:color="auto"/>
            </w:tcBorders>
            <w:shd w:val="clear" w:color="auto" w:fill="auto"/>
          </w:tcPr>
          <w:p w14:paraId="527FAB5E" w14:textId="4E829B0B" w:rsidR="001E3022" w:rsidRPr="00EE670F" w:rsidRDefault="001E3022" w:rsidP="001E3022">
            <w:pPr>
              <w:spacing w:before="120" w:after="120" w:line="240" w:lineRule="auto"/>
              <w:rPr>
                <w:rFonts w:eastAsia="Cambria"/>
                <w:color w:val="FF0000"/>
                <w:sz w:val="20"/>
                <w:szCs w:val="20"/>
              </w:rPr>
            </w:pPr>
          </w:p>
        </w:tc>
      </w:tr>
      <w:tr w:rsidR="001E3022" w:rsidRPr="00EE670F" w14:paraId="4AA8E6BF" w14:textId="77777777" w:rsidTr="001E3022">
        <w:trPr>
          <w:trHeight w:val="649"/>
        </w:trPr>
        <w:tc>
          <w:tcPr>
            <w:tcW w:w="3530" w:type="dxa"/>
            <w:vMerge/>
            <w:tcBorders>
              <w:left w:val="single" w:sz="4" w:space="0" w:color="auto"/>
              <w:right w:val="single" w:sz="4" w:space="0" w:color="auto"/>
            </w:tcBorders>
            <w:shd w:val="clear" w:color="auto" w:fill="auto"/>
          </w:tcPr>
          <w:p w14:paraId="13BA8601"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75B37FAB" w14:textId="77777777" w:rsidR="001E3022" w:rsidRPr="001D7C62" w:rsidRDefault="001E3022" w:rsidP="001E3022">
            <w:pPr>
              <w:spacing w:before="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235C2E1" w14:textId="77777777" w:rsidR="001E3022" w:rsidRPr="004B6B52" w:rsidRDefault="001E3022" w:rsidP="001E3022">
            <w:pPr>
              <w:spacing w:before="120" w:after="120" w:line="240" w:lineRule="auto"/>
              <w:rPr>
                <w:color w:val="000000" w:themeColor="text1"/>
                <w:sz w:val="20"/>
                <w:szCs w:val="20"/>
              </w:rPr>
            </w:pPr>
            <w:r w:rsidRPr="004B6B52">
              <w:rPr>
                <w:b/>
                <w:color w:val="000000" w:themeColor="text1"/>
                <w:sz w:val="20"/>
                <w:szCs w:val="20"/>
              </w:rPr>
              <w:t>a) Wer bin ich?</w:t>
            </w:r>
          </w:p>
          <w:p w14:paraId="6381D9AC" w14:textId="77777777" w:rsidR="001E3022" w:rsidRPr="004B6B52" w:rsidRDefault="001E3022" w:rsidP="001E3022">
            <w:pPr>
              <w:spacing w:before="120" w:after="120" w:line="240" w:lineRule="auto"/>
              <w:rPr>
                <w:color w:val="000000" w:themeColor="text1"/>
                <w:sz w:val="20"/>
                <w:szCs w:val="20"/>
              </w:rPr>
            </w:pPr>
            <w:r w:rsidRPr="004B6B52">
              <w:rPr>
                <w:color w:val="000000" w:themeColor="text1"/>
                <w:sz w:val="20"/>
                <w:szCs w:val="20"/>
              </w:rPr>
              <w:t>Erfassen der eigenen Person in verschiedenen Lebensph</w:t>
            </w:r>
            <w:r w:rsidRPr="004B6B52">
              <w:rPr>
                <w:color w:val="000000" w:themeColor="text1"/>
                <w:sz w:val="20"/>
                <w:szCs w:val="20"/>
              </w:rPr>
              <w:t>a</w:t>
            </w:r>
            <w:r w:rsidRPr="004B6B52">
              <w:rPr>
                <w:color w:val="000000" w:themeColor="text1"/>
                <w:sz w:val="20"/>
                <w:szCs w:val="20"/>
              </w:rPr>
              <w:t>sen</w:t>
            </w:r>
          </w:p>
          <w:p w14:paraId="07889493" w14:textId="77777777" w:rsidR="001E3022" w:rsidRPr="004B6B52" w:rsidRDefault="001E3022" w:rsidP="001E3022">
            <w:pPr>
              <w:spacing w:before="120" w:after="120" w:line="240" w:lineRule="auto"/>
              <w:rPr>
                <w:color w:val="000000" w:themeColor="text1"/>
                <w:sz w:val="20"/>
                <w:szCs w:val="20"/>
              </w:rPr>
            </w:pPr>
            <w:r w:rsidRPr="004B6B52">
              <w:rPr>
                <w:color w:val="000000" w:themeColor="text1"/>
                <w:sz w:val="20"/>
                <w:szCs w:val="20"/>
              </w:rPr>
              <w:t>z.B. anhand von Fotos, Filmmaterial, Zeitschiene</w:t>
            </w:r>
          </w:p>
        </w:tc>
        <w:tc>
          <w:tcPr>
            <w:tcW w:w="2710" w:type="dxa"/>
            <w:vMerge/>
            <w:tcBorders>
              <w:left w:val="single" w:sz="4" w:space="0" w:color="auto"/>
            </w:tcBorders>
            <w:shd w:val="clear" w:color="auto" w:fill="auto"/>
          </w:tcPr>
          <w:p w14:paraId="1DB883E7" w14:textId="77777777" w:rsidR="001E3022" w:rsidRPr="00EE670F" w:rsidRDefault="001E3022" w:rsidP="001E3022">
            <w:pPr>
              <w:spacing w:before="120"/>
              <w:rPr>
                <w:rFonts w:eastAsia="Cambria"/>
                <w:b/>
                <w:color w:val="FF0000"/>
                <w:sz w:val="20"/>
                <w:szCs w:val="20"/>
              </w:rPr>
            </w:pPr>
          </w:p>
        </w:tc>
      </w:tr>
      <w:tr w:rsidR="001E3022" w:rsidRPr="00EE670F" w14:paraId="05A98C63" w14:textId="77777777" w:rsidTr="001E3022">
        <w:trPr>
          <w:trHeight w:val="1586"/>
        </w:trPr>
        <w:tc>
          <w:tcPr>
            <w:tcW w:w="3530" w:type="dxa"/>
            <w:vMerge/>
            <w:tcBorders>
              <w:left w:val="single" w:sz="4" w:space="0" w:color="auto"/>
              <w:right w:val="single" w:sz="4" w:space="0" w:color="auto"/>
            </w:tcBorders>
            <w:shd w:val="clear" w:color="auto" w:fill="auto"/>
          </w:tcPr>
          <w:p w14:paraId="4CA8FF35"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0A537B95" w14:textId="77777777" w:rsidR="001E3022" w:rsidRPr="001D7C62" w:rsidRDefault="001E3022" w:rsidP="001E3022">
            <w:pPr>
              <w:spacing w:before="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FFFFFF"/>
          </w:tcPr>
          <w:p w14:paraId="3FB8C91D" w14:textId="77777777" w:rsidR="001E3022" w:rsidRPr="0052238D" w:rsidRDefault="001E3022" w:rsidP="001E3022">
            <w:pPr>
              <w:shd w:val="clear" w:color="auto" w:fill="FFFFFF"/>
              <w:spacing w:before="60" w:line="240" w:lineRule="auto"/>
              <w:rPr>
                <w:color w:val="000000" w:themeColor="text1"/>
                <w:sz w:val="20"/>
                <w:szCs w:val="20"/>
              </w:rPr>
            </w:pPr>
            <w:r w:rsidRPr="00236414">
              <w:rPr>
                <w:b/>
                <w:color w:val="000000" w:themeColor="text1"/>
                <w:sz w:val="20"/>
                <w:szCs w:val="20"/>
                <w:shd w:val="clear" w:color="auto" w:fill="F5A092"/>
              </w:rPr>
              <w:t>E</w:t>
            </w:r>
            <w:r>
              <w:rPr>
                <w:color w:val="000000" w:themeColor="text1"/>
                <w:sz w:val="20"/>
                <w:szCs w:val="20"/>
              </w:rPr>
              <w:t xml:space="preserve">: </w:t>
            </w:r>
            <w:r w:rsidRPr="0052238D">
              <w:rPr>
                <w:color w:val="000000" w:themeColor="text1"/>
                <w:sz w:val="20"/>
                <w:szCs w:val="20"/>
              </w:rPr>
              <w:t>Verschiedene Lebensphasen beschreiben und Unte</w:t>
            </w:r>
            <w:r w:rsidRPr="0052238D">
              <w:rPr>
                <w:color w:val="000000" w:themeColor="text1"/>
                <w:sz w:val="20"/>
                <w:szCs w:val="20"/>
              </w:rPr>
              <w:t>r</w:t>
            </w:r>
            <w:r w:rsidRPr="0052238D">
              <w:rPr>
                <w:color w:val="000000" w:themeColor="text1"/>
                <w:sz w:val="20"/>
                <w:szCs w:val="20"/>
              </w:rPr>
              <w:t xml:space="preserve">schiede herausarbeiten </w:t>
            </w:r>
          </w:p>
          <w:p w14:paraId="2F082A0A" w14:textId="77777777" w:rsidR="001E3022" w:rsidRPr="0052238D" w:rsidRDefault="001E3022" w:rsidP="001E3022">
            <w:pPr>
              <w:shd w:val="clear" w:color="auto" w:fill="FFFFFF"/>
              <w:spacing w:before="60" w:line="240" w:lineRule="auto"/>
              <w:rPr>
                <w:color w:val="000000" w:themeColor="text1"/>
                <w:sz w:val="20"/>
                <w:szCs w:val="20"/>
              </w:rPr>
            </w:pPr>
            <w:r w:rsidRPr="0050441F">
              <w:rPr>
                <w:b/>
                <w:color w:val="000000" w:themeColor="text1"/>
                <w:sz w:val="20"/>
                <w:szCs w:val="20"/>
                <w:shd w:val="clear" w:color="auto" w:fill="FFCEB9"/>
              </w:rPr>
              <w:t>M</w:t>
            </w:r>
            <w:r w:rsidRPr="0052238D">
              <w:rPr>
                <w:color w:val="000000" w:themeColor="text1"/>
                <w:sz w:val="20"/>
                <w:szCs w:val="20"/>
              </w:rPr>
              <w:t>: Verschiedene Lebensphasen beschreiben und Unte</w:t>
            </w:r>
            <w:r w:rsidRPr="0052238D">
              <w:rPr>
                <w:color w:val="000000" w:themeColor="text1"/>
                <w:sz w:val="20"/>
                <w:szCs w:val="20"/>
              </w:rPr>
              <w:t>r</w:t>
            </w:r>
            <w:r w:rsidRPr="0052238D">
              <w:rPr>
                <w:color w:val="000000" w:themeColor="text1"/>
                <w:sz w:val="20"/>
                <w:szCs w:val="20"/>
              </w:rPr>
              <w:t>schiede mit Hilfestellung herausarbeiten</w:t>
            </w:r>
          </w:p>
          <w:p w14:paraId="67418691" w14:textId="77777777" w:rsidR="001E3022" w:rsidRPr="004B6B52" w:rsidRDefault="001E3022" w:rsidP="001E3022">
            <w:pPr>
              <w:shd w:val="clear" w:color="auto" w:fill="FFFFFF"/>
              <w:spacing w:before="60" w:after="120" w:line="240" w:lineRule="auto"/>
              <w:rPr>
                <w:color w:val="000000" w:themeColor="text1"/>
                <w:sz w:val="20"/>
                <w:szCs w:val="20"/>
              </w:rPr>
            </w:pPr>
            <w:r w:rsidRPr="003A2614">
              <w:rPr>
                <w:b/>
                <w:color w:val="000000" w:themeColor="text1"/>
                <w:sz w:val="20"/>
                <w:szCs w:val="20"/>
                <w:shd w:val="clear" w:color="auto" w:fill="FFE2D5"/>
              </w:rPr>
              <w:t>G</w:t>
            </w:r>
            <w:r w:rsidRPr="0052238D">
              <w:rPr>
                <w:color w:val="000000" w:themeColor="text1"/>
                <w:sz w:val="20"/>
                <w:szCs w:val="20"/>
              </w:rPr>
              <w:t xml:space="preserve">: Einzelne </w:t>
            </w:r>
            <w:r w:rsidRPr="004B6B52">
              <w:rPr>
                <w:color w:val="000000" w:themeColor="text1"/>
                <w:sz w:val="20"/>
                <w:szCs w:val="20"/>
              </w:rPr>
              <w:t xml:space="preserve">vorgegebene Lebensphasen beschreiben und Unterschiede mit Hilfestellung herausarbeiten </w:t>
            </w:r>
          </w:p>
        </w:tc>
        <w:tc>
          <w:tcPr>
            <w:tcW w:w="2710" w:type="dxa"/>
            <w:vMerge/>
            <w:tcBorders>
              <w:left w:val="single" w:sz="4" w:space="0" w:color="auto"/>
            </w:tcBorders>
            <w:shd w:val="clear" w:color="auto" w:fill="auto"/>
          </w:tcPr>
          <w:p w14:paraId="57D446B6" w14:textId="77777777" w:rsidR="001E3022" w:rsidRPr="00EE670F" w:rsidRDefault="001E3022" w:rsidP="001E3022">
            <w:pPr>
              <w:spacing w:before="120"/>
              <w:rPr>
                <w:rFonts w:eastAsia="Cambria"/>
                <w:b/>
                <w:color w:val="FF0000"/>
                <w:sz w:val="20"/>
                <w:szCs w:val="20"/>
              </w:rPr>
            </w:pPr>
          </w:p>
        </w:tc>
      </w:tr>
      <w:tr w:rsidR="001E3022" w:rsidRPr="00EE670F" w14:paraId="32DE3E1F" w14:textId="77777777" w:rsidTr="001E3022">
        <w:trPr>
          <w:trHeight w:val="514"/>
        </w:trPr>
        <w:tc>
          <w:tcPr>
            <w:tcW w:w="3530" w:type="dxa"/>
            <w:vMerge/>
            <w:tcBorders>
              <w:left w:val="single" w:sz="4" w:space="0" w:color="auto"/>
              <w:right w:val="single" w:sz="4" w:space="0" w:color="auto"/>
            </w:tcBorders>
            <w:shd w:val="clear" w:color="auto" w:fill="auto"/>
          </w:tcPr>
          <w:p w14:paraId="547B6464"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1CC73389" w14:textId="77777777" w:rsidR="001E3022" w:rsidRPr="001D7C62" w:rsidRDefault="001E3022" w:rsidP="001E3022">
            <w:pPr>
              <w:spacing w:before="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110D521" w14:textId="77777777" w:rsidR="001E3022" w:rsidRPr="004B6B52" w:rsidRDefault="001E3022" w:rsidP="001E3022">
            <w:pPr>
              <w:spacing w:before="120" w:after="120" w:line="240" w:lineRule="auto"/>
              <w:rPr>
                <w:b/>
                <w:color w:val="000000" w:themeColor="text1"/>
                <w:sz w:val="20"/>
                <w:szCs w:val="20"/>
              </w:rPr>
            </w:pPr>
            <w:r w:rsidRPr="004B6B52">
              <w:rPr>
                <w:b/>
                <w:color w:val="000000" w:themeColor="text1"/>
                <w:sz w:val="20"/>
                <w:szCs w:val="20"/>
              </w:rPr>
              <w:t>b) Freundschaft, Familie forever?</w:t>
            </w:r>
          </w:p>
          <w:p w14:paraId="1DCD1BF9" w14:textId="7AF9CCB8" w:rsidR="001E3022" w:rsidRPr="004B6B52" w:rsidRDefault="001E3022" w:rsidP="001E3022">
            <w:pPr>
              <w:spacing w:before="120" w:after="120" w:line="240" w:lineRule="auto"/>
              <w:rPr>
                <w:color w:val="000000" w:themeColor="text1"/>
                <w:sz w:val="20"/>
                <w:szCs w:val="20"/>
              </w:rPr>
            </w:pPr>
            <w:r w:rsidRPr="0052238D">
              <w:rPr>
                <w:color w:val="000000" w:themeColor="text1"/>
                <w:sz w:val="20"/>
                <w:szCs w:val="20"/>
              </w:rPr>
              <w:t xml:space="preserve">Analysieren </w:t>
            </w:r>
            <w:r w:rsidR="00C175F8">
              <w:rPr>
                <w:color w:val="000000" w:themeColor="text1"/>
                <w:sz w:val="20"/>
                <w:szCs w:val="20"/>
              </w:rPr>
              <w:t>und r</w:t>
            </w:r>
            <w:r w:rsidRPr="004B6B52">
              <w:rPr>
                <w:color w:val="000000" w:themeColor="text1"/>
                <w:sz w:val="20"/>
                <w:szCs w:val="20"/>
              </w:rPr>
              <w:t>eflektieren sozialer Beziehungen in ve</w:t>
            </w:r>
            <w:r w:rsidRPr="004B6B52">
              <w:rPr>
                <w:color w:val="000000" w:themeColor="text1"/>
                <w:sz w:val="20"/>
                <w:szCs w:val="20"/>
              </w:rPr>
              <w:t>r</w:t>
            </w:r>
            <w:r w:rsidRPr="004B6B52">
              <w:rPr>
                <w:color w:val="000000" w:themeColor="text1"/>
                <w:sz w:val="20"/>
                <w:szCs w:val="20"/>
              </w:rPr>
              <w:lastRenderedPageBreak/>
              <w:t>schiedenen Lebensphasen</w:t>
            </w:r>
          </w:p>
          <w:p w14:paraId="60B6CFC9" w14:textId="255F4B54" w:rsidR="001E3022" w:rsidRPr="004B6B52" w:rsidRDefault="001E3022" w:rsidP="001E3022">
            <w:pPr>
              <w:spacing w:before="120" w:after="120" w:line="240" w:lineRule="auto"/>
              <w:rPr>
                <w:color w:val="000000" w:themeColor="text1"/>
                <w:sz w:val="20"/>
                <w:szCs w:val="20"/>
              </w:rPr>
            </w:pPr>
            <w:r>
              <w:rPr>
                <w:color w:val="000000" w:themeColor="text1"/>
                <w:sz w:val="20"/>
                <w:szCs w:val="20"/>
              </w:rPr>
              <w:t>E</w:t>
            </w:r>
            <w:r w:rsidRPr="004B6B52">
              <w:rPr>
                <w:color w:val="000000" w:themeColor="text1"/>
                <w:sz w:val="20"/>
                <w:szCs w:val="20"/>
              </w:rPr>
              <w:t>igene Bedürfnisse, Wünsche mit Erwartungen anderer (z.B. Familie, Freund</w:t>
            </w:r>
            <w:r w:rsidR="00C175F8">
              <w:rPr>
                <w:color w:val="000000" w:themeColor="text1"/>
                <w:sz w:val="20"/>
                <w:szCs w:val="20"/>
              </w:rPr>
              <w:t>e</w:t>
            </w:r>
            <w:r w:rsidRPr="0052238D">
              <w:rPr>
                <w:color w:val="000000" w:themeColor="text1"/>
                <w:sz w:val="20"/>
                <w:szCs w:val="20"/>
              </w:rPr>
              <w:t>, Mitschüler</w:t>
            </w:r>
            <w:r w:rsidRPr="004B6B52">
              <w:rPr>
                <w:color w:val="000000" w:themeColor="text1"/>
                <w:sz w:val="20"/>
                <w:szCs w:val="20"/>
              </w:rPr>
              <w:t>) in verschiedenen Lebensph</w:t>
            </w:r>
            <w:r w:rsidRPr="004B6B52">
              <w:rPr>
                <w:color w:val="000000" w:themeColor="text1"/>
                <w:sz w:val="20"/>
                <w:szCs w:val="20"/>
              </w:rPr>
              <w:t>a</w:t>
            </w:r>
            <w:r w:rsidRPr="004B6B52">
              <w:rPr>
                <w:color w:val="000000" w:themeColor="text1"/>
                <w:sz w:val="20"/>
                <w:szCs w:val="20"/>
              </w:rPr>
              <w:t>sen vergleich</w:t>
            </w:r>
            <w:r>
              <w:rPr>
                <w:color w:val="000000" w:themeColor="text1"/>
                <w:sz w:val="20"/>
                <w:szCs w:val="20"/>
              </w:rPr>
              <w:t>end reflektieren, systematischen</w:t>
            </w:r>
            <w:r w:rsidRPr="004B6B52">
              <w:rPr>
                <w:color w:val="000000" w:themeColor="text1"/>
                <w:sz w:val="20"/>
                <w:szCs w:val="20"/>
              </w:rPr>
              <w:t xml:space="preserve"> Überblick</w:t>
            </w:r>
            <w:r w:rsidRPr="0052238D">
              <w:rPr>
                <w:color w:val="000000" w:themeColor="text1"/>
                <w:sz w:val="20"/>
                <w:szCs w:val="20"/>
              </w:rPr>
              <w:t xml:space="preserve"> e</w:t>
            </w:r>
            <w:r w:rsidRPr="0052238D">
              <w:rPr>
                <w:color w:val="000000" w:themeColor="text1"/>
                <w:sz w:val="20"/>
                <w:szCs w:val="20"/>
              </w:rPr>
              <w:t>r</w:t>
            </w:r>
            <w:r w:rsidRPr="0052238D">
              <w:rPr>
                <w:color w:val="000000" w:themeColor="text1"/>
                <w:sz w:val="20"/>
                <w:szCs w:val="20"/>
              </w:rPr>
              <w:t>stellen</w:t>
            </w:r>
            <w:r w:rsidRPr="004B6B52">
              <w:rPr>
                <w:color w:val="000000" w:themeColor="text1"/>
                <w:sz w:val="20"/>
                <w:szCs w:val="20"/>
              </w:rPr>
              <w:t>, z.B. in Form einer Tabelle</w:t>
            </w:r>
          </w:p>
        </w:tc>
        <w:tc>
          <w:tcPr>
            <w:tcW w:w="2710" w:type="dxa"/>
            <w:vMerge/>
            <w:tcBorders>
              <w:left w:val="single" w:sz="4" w:space="0" w:color="auto"/>
            </w:tcBorders>
            <w:shd w:val="clear" w:color="auto" w:fill="auto"/>
          </w:tcPr>
          <w:p w14:paraId="604E31ED" w14:textId="77777777" w:rsidR="001E3022" w:rsidRPr="00EE670F" w:rsidRDefault="001E3022" w:rsidP="001E3022">
            <w:pPr>
              <w:spacing w:before="120"/>
              <w:rPr>
                <w:rFonts w:eastAsia="Cambria"/>
                <w:b/>
                <w:color w:val="FF0000"/>
                <w:sz w:val="20"/>
                <w:szCs w:val="20"/>
              </w:rPr>
            </w:pPr>
          </w:p>
        </w:tc>
      </w:tr>
      <w:tr w:rsidR="001E3022" w:rsidRPr="00EE670F" w14:paraId="0D16C66A" w14:textId="77777777" w:rsidTr="001E3022">
        <w:trPr>
          <w:trHeight w:val="1757"/>
        </w:trPr>
        <w:tc>
          <w:tcPr>
            <w:tcW w:w="3530" w:type="dxa"/>
            <w:vMerge/>
            <w:tcBorders>
              <w:left w:val="single" w:sz="4" w:space="0" w:color="auto"/>
              <w:right w:val="single" w:sz="4" w:space="0" w:color="auto"/>
            </w:tcBorders>
            <w:shd w:val="clear" w:color="auto" w:fill="auto"/>
          </w:tcPr>
          <w:p w14:paraId="1301E9C1"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4B715752" w14:textId="77777777" w:rsidR="001E3022" w:rsidRPr="001D7C62" w:rsidRDefault="001E3022" w:rsidP="001E3022">
            <w:pPr>
              <w:spacing w:before="60" w:line="240" w:lineRule="auto"/>
              <w:rPr>
                <w:rFonts w:eastAsia="Cambria"/>
                <w:b/>
                <w:color w:val="FF0000"/>
                <w:sz w:val="20"/>
                <w:szCs w:val="20"/>
              </w:rPr>
            </w:pPr>
          </w:p>
        </w:tc>
        <w:tc>
          <w:tcPr>
            <w:tcW w:w="5669" w:type="dxa"/>
            <w:tcBorders>
              <w:top w:val="single" w:sz="4" w:space="0" w:color="auto"/>
              <w:left w:val="single" w:sz="4" w:space="0" w:color="auto"/>
              <w:right w:val="single" w:sz="4" w:space="0" w:color="auto"/>
            </w:tcBorders>
            <w:shd w:val="clear" w:color="auto" w:fill="auto"/>
          </w:tcPr>
          <w:p w14:paraId="562FC632" w14:textId="77777777" w:rsidR="001E3022" w:rsidRPr="004B6B52" w:rsidRDefault="001E3022" w:rsidP="001E3022">
            <w:pPr>
              <w:spacing w:before="120" w:after="120" w:line="240" w:lineRule="auto"/>
              <w:rPr>
                <w:color w:val="000000" w:themeColor="text1"/>
                <w:sz w:val="20"/>
                <w:szCs w:val="20"/>
              </w:rPr>
            </w:pPr>
            <w:r w:rsidRPr="00236414">
              <w:rPr>
                <w:b/>
                <w:color w:val="000000" w:themeColor="text1"/>
                <w:sz w:val="20"/>
                <w:szCs w:val="20"/>
                <w:shd w:val="clear" w:color="auto" w:fill="F5A092"/>
              </w:rPr>
              <w:t>E</w:t>
            </w:r>
            <w:r w:rsidRPr="004B6B52">
              <w:rPr>
                <w:color w:val="000000" w:themeColor="text1"/>
                <w:sz w:val="20"/>
                <w:szCs w:val="20"/>
              </w:rPr>
              <w:t>: Hilfsfragen zur Analyse und Reflexion</w:t>
            </w:r>
          </w:p>
          <w:p w14:paraId="01D34B1A" w14:textId="77777777" w:rsidR="001E3022" w:rsidRPr="004B6B52" w:rsidRDefault="001E3022" w:rsidP="001E3022">
            <w:pPr>
              <w:spacing w:before="120" w:after="120" w:line="240" w:lineRule="auto"/>
              <w:rPr>
                <w:color w:val="000000" w:themeColor="text1"/>
                <w:sz w:val="20"/>
                <w:szCs w:val="20"/>
              </w:rPr>
            </w:pPr>
            <w:r w:rsidRPr="0050441F">
              <w:rPr>
                <w:b/>
                <w:color w:val="000000" w:themeColor="text1"/>
                <w:sz w:val="20"/>
                <w:szCs w:val="20"/>
                <w:shd w:val="clear" w:color="auto" w:fill="FFCEB9"/>
              </w:rPr>
              <w:t>M</w:t>
            </w:r>
            <w:r w:rsidRPr="004B6B52">
              <w:rPr>
                <w:color w:val="000000" w:themeColor="text1"/>
                <w:sz w:val="20"/>
                <w:szCs w:val="20"/>
              </w:rPr>
              <w:t>: Analyseraster vorgeben, Reflexionsfragen</w:t>
            </w:r>
          </w:p>
          <w:p w14:paraId="21F4DD3E" w14:textId="77777777" w:rsidR="001E3022" w:rsidRPr="004B6B52" w:rsidRDefault="001E3022" w:rsidP="001E3022">
            <w:pPr>
              <w:spacing w:before="120" w:after="120" w:line="240" w:lineRule="auto"/>
              <w:rPr>
                <w:color w:val="000000" w:themeColor="text1"/>
                <w:sz w:val="20"/>
                <w:szCs w:val="20"/>
              </w:rPr>
            </w:pPr>
            <w:r w:rsidRPr="003A2614">
              <w:rPr>
                <w:b/>
                <w:color w:val="000000" w:themeColor="text1"/>
                <w:sz w:val="20"/>
                <w:szCs w:val="20"/>
                <w:shd w:val="clear" w:color="auto" w:fill="FFE2D5"/>
              </w:rPr>
              <w:t>G</w:t>
            </w:r>
            <w:r w:rsidRPr="004B6B52">
              <w:rPr>
                <w:color w:val="000000" w:themeColor="text1"/>
                <w:sz w:val="20"/>
                <w:szCs w:val="20"/>
              </w:rPr>
              <w:t>: exemplarische Vorgabe, Analyseraster und Reflexionsfr</w:t>
            </w:r>
            <w:r w:rsidRPr="004B6B52">
              <w:rPr>
                <w:color w:val="000000" w:themeColor="text1"/>
                <w:sz w:val="20"/>
                <w:szCs w:val="20"/>
              </w:rPr>
              <w:t>a</w:t>
            </w:r>
            <w:r w:rsidRPr="004B6B52">
              <w:rPr>
                <w:color w:val="000000" w:themeColor="text1"/>
                <w:sz w:val="20"/>
                <w:szCs w:val="20"/>
              </w:rPr>
              <w:t>gen</w:t>
            </w:r>
          </w:p>
        </w:tc>
        <w:tc>
          <w:tcPr>
            <w:tcW w:w="2710" w:type="dxa"/>
            <w:vMerge/>
            <w:tcBorders>
              <w:left w:val="single" w:sz="4" w:space="0" w:color="auto"/>
            </w:tcBorders>
            <w:shd w:val="clear" w:color="auto" w:fill="auto"/>
          </w:tcPr>
          <w:p w14:paraId="49D8613A" w14:textId="77777777" w:rsidR="001E3022" w:rsidRPr="00EE670F" w:rsidRDefault="001E3022" w:rsidP="001E3022">
            <w:pPr>
              <w:spacing w:before="120"/>
              <w:rPr>
                <w:rFonts w:eastAsia="Cambria"/>
                <w:b/>
                <w:color w:val="FF0000"/>
                <w:sz w:val="20"/>
                <w:szCs w:val="20"/>
              </w:rPr>
            </w:pPr>
          </w:p>
        </w:tc>
      </w:tr>
      <w:tr w:rsidR="001E3022" w:rsidRPr="00EE670F" w14:paraId="2AF450C6" w14:textId="77777777" w:rsidTr="001E3022">
        <w:trPr>
          <w:trHeight w:val="567"/>
        </w:trPr>
        <w:tc>
          <w:tcPr>
            <w:tcW w:w="3530" w:type="dxa"/>
            <w:vMerge w:val="restart"/>
            <w:tcBorders>
              <w:top w:val="single" w:sz="4" w:space="0" w:color="auto"/>
              <w:left w:val="single" w:sz="4" w:space="0" w:color="auto"/>
              <w:right w:val="single" w:sz="4" w:space="0" w:color="auto"/>
            </w:tcBorders>
            <w:shd w:val="clear" w:color="auto" w:fill="auto"/>
          </w:tcPr>
          <w:p w14:paraId="3DC689E7" w14:textId="77777777" w:rsidR="001E3022" w:rsidRPr="004F4B8A" w:rsidRDefault="001E3022" w:rsidP="001E3022">
            <w:pPr>
              <w:spacing w:before="120" w:line="240" w:lineRule="auto"/>
              <w:rPr>
                <w:sz w:val="20"/>
                <w:szCs w:val="20"/>
              </w:rPr>
            </w:pPr>
            <w:r w:rsidRPr="004F4B8A">
              <w:rPr>
                <w:b/>
                <w:sz w:val="20"/>
                <w:szCs w:val="20"/>
              </w:rPr>
              <w:t>2.1</w:t>
            </w:r>
            <w:r w:rsidRPr="004F4B8A">
              <w:rPr>
                <w:sz w:val="20"/>
                <w:szCs w:val="20"/>
              </w:rPr>
              <w:t xml:space="preserve">. </w:t>
            </w:r>
            <w:r w:rsidRPr="004F4B8A">
              <w:rPr>
                <w:b/>
                <w:sz w:val="20"/>
                <w:szCs w:val="20"/>
              </w:rPr>
              <w:t>Wahrnehmen und sich hinei</w:t>
            </w:r>
            <w:r w:rsidRPr="004F4B8A">
              <w:rPr>
                <w:b/>
                <w:sz w:val="20"/>
                <w:szCs w:val="20"/>
              </w:rPr>
              <w:t>n</w:t>
            </w:r>
            <w:r w:rsidRPr="004F4B8A">
              <w:rPr>
                <w:b/>
                <w:sz w:val="20"/>
                <w:szCs w:val="20"/>
              </w:rPr>
              <w:t>versetzen</w:t>
            </w:r>
          </w:p>
          <w:p w14:paraId="04A54202" w14:textId="77777777" w:rsidR="001E3022" w:rsidRDefault="001E3022" w:rsidP="001E3022">
            <w:pPr>
              <w:spacing w:before="60" w:line="240" w:lineRule="auto"/>
              <w:rPr>
                <w:rFonts w:eastAsia="Arial Unicode MS" w:cs="Arial Unicode MS"/>
                <w:position w:val="1"/>
                <w:sz w:val="20"/>
                <w:szCs w:val="20"/>
              </w:rPr>
            </w:pPr>
            <w:r w:rsidRPr="004A32B6">
              <w:rPr>
                <w:rFonts w:eastAsia="Arial Unicode MS" w:cs="Arial Unicode MS"/>
                <w:b/>
                <w:position w:val="1"/>
                <w:sz w:val="20"/>
                <w:szCs w:val="20"/>
              </w:rPr>
              <w:t>3.</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eigene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Bedürfnisse,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Interessen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Gefühle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die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anderer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erke</w:t>
            </w:r>
            <w:r w:rsidRPr="004F4B8A">
              <w:rPr>
                <w:rFonts w:eastAsia="Arial Unicode MS" w:cs="Arial Unicode MS"/>
                <w:position w:val="1"/>
                <w:sz w:val="20"/>
                <w:szCs w:val="20"/>
              </w:rPr>
              <w:t>n</w:t>
            </w:r>
            <w:r w:rsidRPr="004F4B8A">
              <w:rPr>
                <w:rFonts w:eastAsia="Arial Unicode MS" w:cs="Arial Unicode MS"/>
                <w:position w:val="1"/>
                <w:sz w:val="20"/>
                <w:szCs w:val="20"/>
              </w:rPr>
              <w:t>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beschreiben</w:t>
            </w:r>
          </w:p>
          <w:p w14:paraId="52E1E718" w14:textId="77777777" w:rsidR="001E3022" w:rsidRPr="003A1A50" w:rsidRDefault="001E3022" w:rsidP="001E3022">
            <w:pPr>
              <w:spacing w:before="60" w:line="240" w:lineRule="auto"/>
              <w:rPr>
                <w:rFonts w:eastAsia="Arial Unicode MS" w:cs="Arial Unicode MS"/>
                <w:position w:val="1"/>
                <w:sz w:val="20"/>
                <w:szCs w:val="20"/>
              </w:rPr>
            </w:pPr>
            <w:r w:rsidRPr="004A32B6">
              <w:rPr>
                <w:rFonts w:eastAsia="Arial Unicode MS" w:cs="Arial Unicode MS"/>
                <w:b/>
                <w:position w:val="1"/>
                <w:sz w:val="20"/>
                <w:szCs w:val="20"/>
              </w:rPr>
              <w:t>7.</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Situationen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Sachverhalte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aus</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verschiedenen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Perspektiven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betrac</w:t>
            </w:r>
            <w:r w:rsidRPr="004F4B8A">
              <w:rPr>
                <w:rFonts w:eastAsia="Arial Unicode MS" w:cs="Arial Unicode MS"/>
                <w:position w:val="1"/>
                <w:sz w:val="20"/>
                <w:szCs w:val="20"/>
              </w:rPr>
              <w:t>h</w:t>
            </w:r>
            <w:r w:rsidRPr="004F4B8A">
              <w:rPr>
                <w:rFonts w:eastAsia="Arial Unicode MS" w:cs="Arial Unicode MS"/>
                <w:position w:val="1"/>
                <w:sz w:val="20"/>
                <w:szCs w:val="20"/>
              </w:rPr>
              <w:t>ten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beschreiben</w:t>
            </w:r>
          </w:p>
          <w:p w14:paraId="3F6B6F8A" w14:textId="77777777" w:rsidR="001E3022" w:rsidRPr="00A62AFE" w:rsidRDefault="001E3022" w:rsidP="001E3022">
            <w:pPr>
              <w:spacing w:before="120" w:line="240" w:lineRule="auto"/>
              <w:rPr>
                <w:rFonts w:eastAsia="Cambria"/>
                <w:b/>
                <w:color w:val="000000" w:themeColor="text1"/>
                <w:sz w:val="20"/>
                <w:szCs w:val="20"/>
              </w:rPr>
            </w:pPr>
            <w:r w:rsidRPr="00A62AFE">
              <w:rPr>
                <w:rFonts w:eastAsia="Cambria"/>
                <w:b/>
                <w:color w:val="000000" w:themeColor="text1"/>
                <w:sz w:val="20"/>
                <w:szCs w:val="20"/>
              </w:rPr>
              <w:t>2.2 Analysieren und interpretieren</w:t>
            </w:r>
          </w:p>
          <w:p w14:paraId="17A2E996" w14:textId="77777777" w:rsidR="001E3022" w:rsidRPr="00A62AFE" w:rsidRDefault="001E3022" w:rsidP="001E3022">
            <w:pPr>
              <w:spacing w:before="60" w:line="240" w:lineRule="auto"/>
              <w:rPr>
                <w:rFonts w:eastAsia="Cambria"/>
                <w:color w:val="000000" w:themeColor="text1"/>
                <w:sz w:val="20"/>
                <w:szCs w:val="20"/>
              </w:rPr>
            </w:pPr>
            <w:r w:rsidRPr="00A62AFE">
              <w:rPr>
                <w:rFonts w:eastAsia="Cambria"/>
                <w:b/>
                <w:color w:val="000000" w:themeColor="text1"/>
                <w:sz w:val="20"/>
                <w:szCs w:val="20"/>
              </w:rPr>
              <w:t>5.</w:t>
            </w:r>
            <w:r w:rsidRPr="00A62AFE">
              <w:rPr>
                <w:rFonts w:eastAsia="Cambria"/>
                <w:color w:val="000000" w:themeColor="text1"/>
                <w:sz w:val="20"/>
                <w:szCs w:val="20"/>
              </w:rPr>
              <w:t xml:space="preserve"> Grundbedingungen verschiedener Perspektiven (beispielsweise Alter, physische oder psychische Merkm</w:t>
            </w:r>
            <w:r w:rsidRPr="00A62AFE">
              <w:rPr>
                <w:rFonts w:eastAsia="Cambria"/>
                <w:color w:val="000000" w:themeColor="text1"/>
                <w:sz w:val="20"/>
                <w:szCs w:val="20"/>
              </w:rPr>
              <w:t>a</w:t>
            </w:r>
            <w:r w:rsidRPr="00A62AFE">
              <w:rPr>
                <w:rFonts w:eastAsia="Cambria"/>
                <w:color w:val="000000" w:themeColor="text1"/>
                <w:sz w:val="20"/>
                <w:szCs w:val="20"/>
              </w:rPr>
              <w:t>le, Geschlecht, sexuelle Identität oder Orientierung, Religion, Herkunft, Erfahrungen, Kultur) aufzeigen und vergleichen</w:t>
            </w:r>
          </w:p>
          <w:p w14:paraId="5FE7DAE9" w14:textId="77777777" w:rsidR="001E3022" w:rsidRPr="004F4B8A" w:rsidRDefault="001E3022" w:rsidP="001E3022">
            <w:pPr>
              <w:spacing w:before="60" w:line="240" w:lineRule="auto"/>
              <w:rPr>
                <w:rFonts w:eastAsia="Arial Unicode MS" w:cs="Arial Unicode MS"/>
                <w:sz w:val="20"/>
                <w:szCs w:val="20"/>
              </w:rPr>
            </w:pPr>
            <w:r w:rsidRPr="004A32B6">
              <w:rPr>
                <w:rFonts w:eastAsia="Arial Unicode MS" w:cs="Arial Unicode MS"/>
                <w:b/>
                <w:position w:val="1"/>
                <w:sz w:val="20"/>
                <w:szCs w:val="20"/>
              </w:rPr>
              <w:t>7.</w:t>
            </w:r>
            <w:r w:rsidRPr="004F4B8A">
              <w:rPr>
                <w:rFonts w:eastAsia="Arial Unicode MS" w:cs="Arial Unicode MS"/>
                <w:spacing w:val="1"/>
                <w:position w:val="1"/>
                <w:sz w:val="20"/>
                <w:szCs w:val="20"/>
              </w:rPr>
              <w:t xml:space="preserve"> </w:t>
            </w:r>
            <w:r w:rsidRPr="004F4B8A">
              <w:rPr>
                <w:rFonts w:eastAsia="Arial Unicode MS" w:cs="Arial Unicode MS"/>
                <w:position w:val="1"/>
                <w:sz w:val="20"/>
                <w:szCs w:val="20"/>
              </w:rPr>
              <w:t>die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Interessenlage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der</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Beteiligten,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die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zugrundeliegenden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Wertevorste</w:t>
            </w:r>
            <w:r w:rsidRPr="004F4B8A">
              <w:rPr>
                <w:rFonts w:eastAsia="Arial Unicode MS" w:cs="Arial Unicode MS"/>
                <w:position w:val="1"/>
                <w:sz w:val="20"/>
                <w:szCs w:val="20"/>
              </w:rPr>
              <w:t>l</w:t>
            </w:r>
            <w:r w:rsidRPr="004F4B8A">
              <w:rPr>
                <w:rFonts w:eastAsia="Arial Unicode MS" w:cs="Arial Unicode MS"/>
                <w:position w:val="1"/>
                <w:sz w:val="20"/>
                <w:szCs w:val="20"/>
              </w:rPr>
              <w:t>lungen</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und</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mögliche Wertekonflikte</w:t>
            </w:r>
            <w:r w:rsidRPr="004F4B8A">
              <w:rPr>
                <w:rFonts w:eastAsia="Arial Unicode MS" w:cs="Arial Unicode MS"/>
                <w:spacing w:val="-6"/>
                <w:position w:val="1"/>
                <w:sz w:val="20"/>
                <w:szCs w:val="20"/>
              </w:rPr>
              <w:t xml:space="preserve"> </w:t>
            </w:r>
            <w:r w:rsidRPr="004F4B8A">
              <w:rPr>
                <w:rFonts w:eastAsia="Arial Unicode MS" w:cs="Arial Unicode MS"/>
                <w:position w:val="1"/>
                <w:sz w:val="20"/>
                <w:szCs w:val="20"/>
              </w:rPr>
              <w:t>erläutern</w:t>
            </w:r>
          </w:p>
          <w:p w14:paraId="5CC5F80E" w14:textId="77777777" w:rsidR="001E3022" w:rsidRPr="004F4B8A" w:rsidRDefault="001E3022" w:rsidP="001E3022">
            <w:pPr>
              <w:spacing w:before="120" w:line="276" w:lineRule="auto"/>
              <w:rPr>
                <w:b/>
                <w:sz w:val="20"/>
                <w:szCs w:val="20"/>
              </w:rPr>
            </w:pPr>
            <w:r>
              <w:rPr>
                <w:b/>
                <w:sz w:val="20"/>
                <w:szCs w:val="20"/>
              </w:rPr>
              <w:t>2.3</w:t>
            </w:r>
            <w:r w:rsidRPr="004F4B8A">
              <w:rPr>
                <w:b/>
                <w:sz w:val="20"/>
                <w:szCs w:val="20"/>
              </w:rPr>
              <w:t xml:space="preserve"> Argumentieren und reflektieren</w:t>
            </w:r>
          </w:p>
          <w:p w14:paraId="31CA2201" w14:textId="77777777" w:rsidR="001E3022" w:rsidRPr="004F4B8A" w:rsidRDefault="001E3022" w:rsidP="001E3022">
            <w:pPr>
              <w:spacing w:before="60" w:line="240" w:lineRule="exact"/>
              <w:rPr>
                <w:rFonts w:eastAsia="Arial Unicode MS"/>
                <w:sz w:val="20"/>
                <w:szCs w:val="20"/>
              </w:rPr>
            </w:pPr>
            <w:r w:rsidRPr="004A32B6">
              <w:rPr>
                <w:rFonts w:eastAsia="Arial Unicode MS"/>
                <w:b/>
                <w:position w:val="1"/>
                <w:sz w:val="20"/>
                <w:szCs w:val="20"/>
              </w:rPr>
              <w:t>2.</w:t>
            </w:r>
            <w:r w:rsidRPr="004A32B6">
              <w:rPr>
                <w:rFonts w:eastAsia="Arial Unicode MS"/>
                <w:b/>
                <w:spacing w:val="1"/>
                <w:position w:val="1"/>
                <w:sz w:val="20"/>
                <w:szCs w:val="20"/>
              </w:rPr>
              <w:t xml:space="preserve"> </w:t>
            </w:r>
            <w:r w:rsidRPr="004F4B8A">
              <w:rPr>
                <w:rFonts w:eastAsia="Arial Unicode MS"/>
                <w:position w:val="1"/>
                <w:sz w:val="20"/>
                <w:szCs w:val="20"/>
              </w:rPr>
              <w:t>einen</w:t>
            </w:r>
            <w:r w:rsidRPr="004F4B8A">
              <w:rPr>
                <w:rFonts w:eastAsia="Arial Unicode MS"/>
                <w:spacing w:val="-6"/>
                <w:position w:val="1"/>
                <w:sz w:val="20"/>
                <w:szCs w:val="20"/>
              </w:rPr>
              <w:t xml:space="preserve"> </w:t>
            </w:r>
            <w:r w:rsidRPr="004F4B8A">
              <w:rPr>
                <w:rFonts w:eastAsia="Arial Unicode MS"/>
                <w:position w:val="1"/>
                <w:sz w:val="20"/>
                <w:szCs w:val="20"/>
              </w:rPr>
              <w:t>Standpunkt</w:t>
            </w:r>
            <w:r w:rsidRPr="004F4B8A">
              <w:rPr>
                <w:rFonts w:eastAsia="Arial Unicode MS"/>
                <w:spacing w:val="-6"/>
                <w:position w:val="1"/>
                <w:sz w:val="20"/>
                <w:szCs w:val="20"/>
              </w:rPr>
              <w:t xml:space="preserve"> </w:t>
            </w:r>
            <w:r w:rsidRPr="004F4B8A">
              <w:rPr>
                <w:rFonts w:eastAsia="Arial Unicode MS"/>
                <w:position w:val="1"/>
                <w:sz w:val="20"/>
                <w:szCs w:val="20"/>
              </w:rPr>
              <w:t>begründet</w:t>
            </w:r>
            <w:r w:rsidRPr="004F4B8A">
              <w:rPr>
                <w:rFonts w:eastAsia="Arial Unicode MS"/>
                <w:spacing w:val="-6"/>
                <w:position w:val="1"/>
                <w:sz w:val="20"/>
                <w:szCs w:val="20"/>
              </w:rPr>
              <w:t xml:space="preserve"> </w:t>
            </w:r>
            <w:r w:rsidRPr="004F4B8A">
              <w:rPr>
                <w:rFonts w:eastAsia="Arial Unicode MS"/>
                <w:position w:val="1"/>
                <w:sz w:val="20"/>
                <w:szCs w:val="20"/>
              </w:rPr>
              <w:t>und</w:t>
            </w:r>
            <w:r w:rsidRPr="004F4B8A">
              <w:rPr>
                <w:rFonts w:eastAsia="Arial Unicode MS"/>
                <w:spacing w:val="-6"/>
                <w:position w:val="1"/>
                <w:sz w:val="20"/>
                <w:szCs w:val="20"/>
              </w:rPr>
              <w:t xml:space="preserve"> </w:t>
            </w:r>
            <w:r w:rsidRPr="004F4B8A">
              <w:rPr>
                <w:rFonts w:eastAsia="Arial Unicode MS"/>
                <w:position w:val="1"/>
                <w:sz w:val="20"/>
                <w:szCs w:val="20"/>
              </w:rPr>
              <w:t>unter</w:t>
            </w:r>
            <w:r w:rsidRPr="004F4B8A">
              <w:rPr>
                <w:rFonts w:eastAsia="Arial Unicode MS"/>
                <w:spacing w:val="-6"/>
                <w:position w:val="1"/>
                <w:sz w:val="20"/>
                <w:szCs w:val="20"/>
              </w:rPr>
              <w:t xml:space="preserve"> </w:t>
            </w:r>
            <w:r w:rsidRPr="004F4B8A">
              <w:rPr>
                <w:rFonts w:eastAsia="Arial Unicode MS"/>
                <w:position w:val="1"/>
                <w:sz w:val="20"/>
                <w:szCs w:val="20"/>
              </w:rPr>
              <w:t>Bezug</w:t>
            </w:r>
            <w:r w:rsidRPr="004F4B8A">
              <w:rPr>
                <w:rFonts w:eastAsia="Arial Unicode MS"/>
                <w:spacing w:val="-6"/>
                <w:position w:val="1"/>
                <w:sz w:val="20"/>
                <w:szCs w:val="20"/>
              </w:rPr>
              <w:t xml:space="preserve"> </w:t>
            </w:r>
            <w:r w:rsidRPr="004F4B8A">
              <w:rPr>
                <w:rFonts w:eastAsia="Arial Unicode MS"/>
                <w:position w:val="1"/>
                <w:sz w:val="20"/>
                <w:szCs w:val="20"/>
              </w:rPr>
              <w:t>auf</w:t>
            </w:r>
            <w:r w:rsidRPr="004F4B8A">
              <w:rPr>
                <w:rFonts w:eastAsia="Arial Unicode MS"/>
                <w:spacing w:val="-6"/>
                <w:position w:val="1"/>
                <w:sz w:val="20"/>
                <w:szCs w:val="20"/>
              </w:rPr>
              <w:t xml:space="preserve"> </w:t>
            </w:r>
            <w:r w:rsidRPr="004F4B8A">
              <w:rPr>
                <w:rFonts w:eastAsia="Arial Unicode MS"/>
                <w:position w:val="1"/>
                <w:sz w:val="20"/>
                <w:szCs w:val="20"/>
              </w:rPr>
              <w:t>moralische</w:t>
            </w:r>
            <w:r w:rsidRPr="004F4B8A">
              <w:rPr>
                <w:rFonts w:eastAsia="Arial Unicode MS"/>
                <w:spacing w:val="-6"/>
                <w:position w:val="1"/>
                <w:sz w:val="20"/>
                <w:szCs w:val="20"/>
              </w:rPr>
              <w:t xml:space="preserve"> </w:t>
            </w:r>
            <w:r w:rsidRPr="004F4B8A">
              <w:rPr>
                <w:rFonts w:eastAsia="Arial Unicode MS"/>
                <w:position w:val="1"/>
                <w:sz w:val="20"/>
                <w:szCs w:val="20"/>
              </w:rPr>
              <w:t>Regeln</w:t>
            </w:r>
            <w:r w:rsidRPr="004F4B8A">
              <w:rPr>
                <w:rFonts w:eastAsia="Arial Unicode MS"/>
                <w:spacing w:val="-6"/>
                <w:position w:val="1"/>
                <w:sz w:val="20"/>
                <w:szCs w:val="20"/>
              </w:rPr>
              <w:t xml:space="preserve"> </w:t>
            </w:r>
            <w:r w:rsidRPr="004F4B8A">
              <w:rPr>
                <w:rFonts w:eastAsia="Arial Unicode MS"/>
                <w:position w:val="1"/>
                <w:sz w:val="20"/>
                <w:szCs w:val="20"/>
              </w:rPr>
              <w:t>und</w:t>
            </w:r>
            <w:r w:rsidRPr="004F4B8A">
              <w:rPr>
                <w:rFonts w:eastAsia="Arial Unicode MS"/>
                <w:spacing w:val="-6"/>
                <w:position w:val="1"/>
                <w:sz w:val="20"/>
                <w:szCs w:val="20"/>
              </w:rPr>
              <w:t xml:space="preserve"> </w:t>
            </w:r>
            <w:r w:rsidRPr="004F4B8A">
              <w:rPr>
                <w:rFonts w:eastAsia="Arial Unicode MS"/>
                <w:position w:val="1"/>
                <w:sz w:val="20"/>
                <w:szCs w:val="20"/>
              </w:rPr>
              <w:t>ethische</w:t>
            </w:r>
            <w:r w:rsidRPr="004F4B8A">
              <w:rPr>
                <w:rFonts w:eastAsia="Arial Unicode MS"/>
                <w:spacing w:val="-6"/>
                <w:position w:val="1"/>
                <w:sz w:val="20"/>
                <w:szCs w:val="20"/>
              </w:rPr>
              <w:t xml:space="preserve"> </w:t>
            </w:r>
            <w:r w:rsidRPr="004F4B8A">
              <w:rPr>
                <w:rFonts w:eastAsia="Arial Unicode MS"/>
                <w:position w:val="1"/>
                <w:sz w:val="20"/>
                <w:szCs w:val="20"/>
              </w:rPr>
              <w:t>Grundsätze vertreten</w:t>
            </w:r>
          </w:p>
          <w:p w14:paraId="32874FF0" w14:textId="77777777" w:rsidR="001E3022" w:rsidRPr="00EE670F" w:rsidRDefault="001E3022" w:rsidP="001E3022">
            <w:pPr>
              <w:spacing w:before="60" w:after="120" w:line="240" w:lineRule="auto"/>
              <w:rPr>
                <w:rFonts w:eastAsia="Cambria"/>
                <w:color w:val="FF0000"/>
                <w:sz w:val="20"/>
                <w:szCs w:val="20"/>
              </w:rPr>
            </w:pPr>
          </w:p>
        </w:tc>
        <w:tc>
          <w:tcPr>
            <w:tcW w:w="3684" w:type="dxa"/>
            <w:vMerge w:val="restart"/>
            <w:tcBorders>
              <w:top w:val="single" w:sz="4" w:space="0" w:color="auto"/>
              <w:left w:val="single" w:sz="4" w:space="0" w:color="auto"/>
              <w:right w:val="single" w:sz="4" w:space="0" w:color="auto"/>
            </w:tcBorders>
            <w:shd w:val="clear" w:color="auto" w:fill="auto"/>
          </w:tcPr>
          <w:p w14:paraId="0C128049" w14:textId="77777777" w:rsidR="001E3022" w:rsidRPr="001D7C62" w:rsidRDefault="001E3022" w:rsidP="001E3022">
            <w:pPr>
              <w:spacing w:before="120" w:line="240" w:lineRule="auto"/>
              <w:rPr>
                <w:sz w:val="20"/>
                <w:szCs w:val="20"/>
              </w:rPr>
            </w:pPr>
            <w:r w:rsidRPr="001D7C62">
              <w:rPr>
                <w:b/>
                <w:bCs/>
                <w:sz w:val="20"/>
                <w:szCs w:val="20"/>
              </w:rPr>
              <w:lastRenderedPageBreak/>
              <w:t>3.1.1.1 (2)</w:t>
            </w:r>
          </w:p>
          <w:p w14:paraId="3CD018AE" w14:textId="77777777" w:rsidR="001E3022" w:rsidRPr="001D7C62" w:rsidRDefault="001E3022" w:rsidP="001E3022">
            <w:pPr>
              <w:spacing w:before="60" w:after="60" w:line="240" w:lineRule="auto"/>
              <w:rPr>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sz w:val="20"/>
                <w:szCs w:val="20"/>
              </w:rPr>
              <w:t xml:space="preserve"> unterschiedliche Rollenerwartungen an die Einzelne oder den Einzelnen in der Vielfalt sozialer Beziehungen b</w:t>
            </w:r>
            <w:r w:rsidRPr="001D7C62">
              <w:rPr>
                <w:sz w:val="20"/>
                <w:szCs w:val="20"/>
              </w:rPr>
              <w:t>e</w:t>
            </w:r>
            <w:r w:rsidRPr="001D7C62">
              <w:rPr>
                <w:sz w:val="20"/>
                <w:szCs w:val="20"/>
              </w:rPr>
              <w:t>schreiben und sich daraus ergebende Rollenkonflikte im Kontext von Freiheit und Abhängigkeit untersuchen und bewerten (beispielsweise Familie, Freunde, Gruppe, Gemeinde)</w:t>
            </w:r>
            <w:r w:rsidRPr="001D7C62">
              <w:rPr>
                <w:sz w:val="20"/>
                <w:szCs w:val="20"/>
              </w:rPr>
              <w:br/>
            </w:r>
            <w:r w:rsidRPr="0050441F">
              <w:rPr>
                <w:b/>
                <w:bCs/>
                <w:sz w:val="20"/>
                <w:szCs w:val="20"/>
                <w:shd w:val="clear" w:color="auto" w:fill="FFCEB9"/>
              </w:rPr>
              <w:t>M</w:t>
            </w:r>
            <w:r w:rsidRPr="001D7C62">
              <w:rPr>
                <w:b/>
                <w:bCs/>
                <w:sz w:val="20"/>
                <w:szCs w:val="20"/>
              </w:rPr>
              <w:t>:</w:t>
            </w:r>
            <w:r w:rsidRPr="001D7C62">
              <w:rPr>
                <w:sz w:val="20"/>
                <w:szCs w:val="20"/>
              </w:rPr>
              <w:t xml:space="preserve"> beschreiben und im Kontext von Freiheit und Abhängigkeit untersuchen</w:t>
            </w:r>
          </w:p>
          <w:p w14:paraId="164FB2D7" w14:textId="77777777" w:rsidR="001E3022" w:rsidRPr="001D7C62" w:rsidRDefault="001E3022" w:rsidP="001E3022">
            <w:pPr>
              <w:spacing w:before="60" w:line="240" w:lineRule="auto"/>
              <w:rPr>
                <w:sz w:val="20"/>
                <w:szCs w:val="20"/>
              </w:rPr>
            </w:pPr>
            <w:r w:rsidRPr="003A2614">
              <w:rPr>
                <w:rFonts w:cs="Arial"/>
                <w:b/>
                <w:color w:val="000000"/>
                <w:sz w:val="20"/>
                <w:szCs w:val="20"/>
                <w:shd w:val="clear" w:color="auto" w:fill="FFE2D5"/>
              </w:rPr>
              <w:t>G</w:t>
            </w:r>
            <w:r w:rsidRPr="001D7C62">
              <w:rPr>
                <w:rFonts w:cs="Arial"/>
                <w:b/>
                <w:color w:val="000000"/>
                <w:sz w:val="20"/>
                <w:szCs w:val="20"/>
              </w:rPr>
              <w:t>:</w:t>
            </w:r>
            <w:r w:rsidRPr="001D7C62">
              <w:rPr>
                <w:sz w:val="20"/>
                <w:szCs w:val="20"/>
              </w:rPr>
              <w:t xml:space="preserve"> in ihrem Erfahrungsbereich b</w:t>
            </w:r>
            <w:r w:rsidRPr="001D7C62">
              <w:rPr>
                <w:sz w:val="20"/>
                <w:szCs w:val="20"/>
              </w:rPr>
              <w:t>e</w:t>
            </w:r>
            <w:r w:rsidRPr="001D7C62">
              <w:rPr>
                <w:sz w:val="20"/>
                <w:szCs w:val="20"/>
              </w:rPr>
              <w:t xml:space="preserve">schreiben und im Kontext </w:t>
            </w:r>
          </w:p>
          <w:p w14:paraId="0A8C9D9A" w14:textId="77777777" w:rsidR="001E3022" w:rsidRPr="001D7C62" w:rsidRDefault="001E3022" w:rsidP="001E3022">
            <w:pPr>
              <w:spacing w:before="120" w:line="240" w:lineRule="auto"/>
              <w:rPr>
                <w:rFonts w:cs="Arial"/>
                <w:b/>
                <w:color w:val="000000"/>
                <w:sz w:val="20"/>
                <w:szCs w:val="20"/>
              </w:rPr>
            </w:pPr>
            <w:r w:rsidRPr="001D7C62">
              <w:rPr>
                <w:rFonts w:cs="Arial"/>
                <w:b/>
                <w:color w:val="000000"/>
                <w:sz w:val="20"/>
                <w:szCs w:val="20"/>
              </w:rPr>
              <w:t>3.1.1.1 (5) Identität, Individualität und Rolle</w:t>
            </w:r>
          </w:p>
          <w:p w14:paraId="4F86D8F6" w14:textId="77777777" w:rsidR="001E3022" w:rsidRPr="001D7C62" w:rsidRDefault="001E3022" w:rsidP="001E3022">
            <w:pPr>
              <w:spacing w:before="60" w:line="240" w:lineRule="auto"/>
              <w:rPr>
                <w:rFonts w:cs="Arial"/>
                <w:color w:val="000000"/>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sz w:val="20"/>
                <w:szCs w:val="20"/>
              </w:rPr>
              <w:t xml:space="preserve"> </w:t>
            </w:r>
            <w:r w:rsidRPr="001D7C62">
              <w:rPr>
                <w:rFonts w:cs="Arial"/>
                <w:color w:val="000000"/>
                <w:sz w:val="20"/>
                <w:szCs w:val="20"/>
              </w:rPr>
              <w:t>allgemeine Bedingungen für ein verantwortliches Miteinander erläutern und begründen (z.B. Respekt, Ac</w:t>
            </w:r>
            <w:r w:rsidRPr="001D7C62">
              <w:rPr>
                <w:rFonts w:cs="Arial"/>
                <w:color w:val="000000"/>
                <w:sz w:val="20"/>
                <w:szCs w:val="20"/>
              </w:rPr>
              <w:t>h</w:t>
            </w:r>
            <w:r w:rsidRPr="001D7C62">
              <w:rPr>
                <w:rFonts w:cs="Arial"/>
                <w:color w:val="000000"/>
                <w:sz w:val="20"/>
                <w:szCs w:val="20"/>
              </w:rPr>
              <w:t>tung, Fairness, Gerechtigkeit)</w:t>
            </w:r>
          </w:p>
          <w:p w14:paraId="033E422B" w14:textId="77777777" w:rsidR="001E3022" w:rsidRPr="001D7C62" w:rsidRDefault="001E3022" w:rsidP="001E3022">
            <w:pPr>
              <w:spacing w:before="60" w:line="240" w:lineRule="auto"/>
              <w:rPr>
                <w:rFonts w:cs="Arial"/>
                <w:color w:val="000000"/>
                <w:sz w:val="20"/>
                <w:szCs w:val="20"/>
              </w:rPr>
            </w:pPr>
            <w:r w:rsidRPr="0050441F">
              <w:rPr>
                <w:b/>
                <w:bCs/>
                <w:sz w:val="20"/>
                <w:szCs w:val="20"/>
                <w:shd w:val="clear" w:color="auto" w:fill="FFCEB9"/>
              </w:rPr>
              <w:t>M</w:t>
            </w:r>
            <w:r w:rsidRPr="001D7C62">
              <w:rPr>
                <w:b/>
                <w:bCs/>
                <w:sz w:val="20"/>
                <w:szCs w:val="20"/>
              </w:rPr>
              <w:t>:</w:t>
            </w:r>
            <w:r w:rsidRPr="001D7C62">
              <w:rPr>
                <w:bCs/>
                <w:sz w:val="20"/>
                <w:szCs w:val="20"/>
              </w:rPr>
              <w:t xml:space="preserve"> </w:t>
            </w:r>
            <w:r w:rsidRPr="001D7C62">
              <w:rPr>
                <w:rFonts w:cs="Arial"/>
                <w:color w:val="000000"/>
                <w:sz w:val="20"/>
                <w:szCs w:val="20"/>
              </w:rPr>
              <w:t>Bedingungen, anhand von Be</w:t>
            </w:r>
            <w:r w:rsidRPr="001D7C62">
              <w:rPr>
                <w:rFonts w:cs="Arial"/>
                <w:color w:val="000000"/>
                <w:sz w:val="20"/>
                <w:szCs w:val="20"/>
              </w:rPr>
              <w:t>i</w:t>
            </w:r>
            <w:r w:rsidRPr="001D7C62">
              <w:rPr>
                <w:rFonts w:cs="Arial"/>
                <w:color w:val="000000"/>
                <w:sz w:val="20"/>
                <w:szCs w:val="20"/>
              </w:rPr>
              <w:t>spielsituationen</w:t>
            </w:r>
          </w:p>
          <w:p w14:paraId="067D1536" w14:textId="77777777" w:rsidR="001E3022" w:rsidRPr="001D7C62" w:rsidRDefault="001E3022" w:rsidP="001E3022">
            <w:pPr>
              <w:spacing w:before="120" w:line="240" w:lineRule="auto"/>
              <w:rPr>
                <w:rFonts w:cs="Arial"/>
                <w:color w:val="000000"/>
                <w:sz w:val="20"/>
                <w:szCs w:val="20"/>
              </w:rPr>
            </w:pPr>
            <w:r w:rsidRPr="003A2614">
              <w:rPr>
                <w:rFonts w:cs="Arial"/>
                <w:b/>
                <w:color w:val="000000"/>
                <w:sz w:val="20"/>
                <w:szCs w:val="20"/>
                <w:shd w:val="clear" w:color="auto" w:fill="FFE2D5"/>
              </w:rPr>
              <w:t>G</w:t>
            </w:r>
            <w:r w:rsidRPr="001D7C62">
              <w:rPr>
                <w:rFonts w:cs="Arial"/>
                <w:b/>
                <w:color w:val="000000"/>
                <w:sz w:val="20"/>
                <w:szCs w:val="20"/>
              </w:rPr>
              <w:t>:</w:t>
            </w:r>
            <w:r w:rsidRPr="001D7C62">
              <w:rPr>
                <w:bCs/>
                <w:sz w:val="20"/>
                <w:szCs w:val="20"/>
              </w:rPr>
              <w:t xml:space="preserve"> </w:t>
            </w:r>
            <w:r w:rsidRPr="001D7C62">
              <w:rPr>
                <w:rFonts w:cs="Arial"/>
                <w:color w:val="000000"/>
                <w:sz w:val="20"/>
                <w:szCs w:val="20"/>
              </w:rPr>
              <w:t>Bedingungen, in einem konkreten Kontext</w:t>
            </w:r>
          </w:p>
          <w:p w14:paraId="07A364D5" w14:textId="77777777" w:rsidR="001E3022" w:rsidRDefault="001E3022" w:rsidP="001E3022">
            <w:pPr>
              <w:spacing w:before="60" w:line="240" w:lineRule="auto"/>
              <w:rPr>
                <w:sz w:val="20"/>
                <w:szCs w:val="20"/>
              </w:rPr>
            </w:pPr>
          </w:p>
          <w:p w14:paraId="53D99102" w14:textId="77777777" w:rsidR="00C175F8" w:rsidRDefault="00C175F8" w:rsidP="001E3022">
            <w:pPr>
              <w:spacing w:before="60" w:line="240" w:lineRule="auto"/>
              <w:rPr>
                <w:sz w:val="20"/>
                <w:szCs w:val="20"/>
              </w:rPr>
            </w:pPr>
          </w:p>
          <w:p w14:paraId="225FE9F0" w14:textId="77777777" w:rsidR="001E3022" w:rsidRPr="001D7C62" w:rsidRDefault="001E3022" w:rsidP="001E3022">
            <w:pPr>
              <w:spacing w:before="120" w:line="240" w:lineRule="auto"/>
              <w:rPr>
                <w:rFonts w:eastAsia="Cambria"/>
                <w:b/>
                <w:color w:val="000000" w:themeColor="text1"/>
                <w:sz w:val="20"/>
                <w:szCs w:val="20"/>
              </w:rPr>
            </w:pPr>
            <w:r w:rsidRPr="001D7C62">
              <w:rPr>
                <w:rFonts w:eastAsia="Cambria"/>
                <w:b/>
                <w:color w:val="000000" w:themeColor="text1"/>
                <w:sz w:val="20"/>
                <w:szCs w:val="20"/>
              </w:rPr>
              <w:lastRenderedPageBreak/>
              <w:t>3.1.7.1 (1) Ethisch-moralische Grundlagen des Handelns</w:t>
            </w:r>
          </w:p>
          <w:p w14:paraId="549E4EA2" w14:textId="77777777" w:rsidR="001E3022" w:rsidRPr="001D7C62" w:rsidRDefault="001E3022" w:rsidP="001E3022">
            <w:pPr>
              <w:spacing w:before="60" w:line="240" w:lineRule="auto"/>
              <w:rPr>
                <w:rFonts w:eastAsia="Cambria"/>
                <w:b/>
                <w:color w:val="000000" w:themeColor="text1"/>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rFonts w:cs="Arial"/>
                <w:bCs/>
                <w:sz w:val="20"/>
                <w:szCs w:val="20"/>
              </w:rPr>
              <w:t xml:space="preserve"> </w:t>
            </w:r>
            <w:r w:rsidRPr="0050441F">
              <w:rPr>
                <w:b/>
                <w:bCs/>
                <w:sz w:val="20"/>
                <w:szCs w:val="20"/>
                <w:shd w:val="clear" w:color="auto" w:fill="FFCEB9"/>
              </w:rPr>
              <w:t>M</w:t>
            </w:r>
            <w:r w:rsidRPr="001D7C62">
              <w:rPr>
                <w:b/>
                <w:bCs/>
                <w:sz w:val="20"/>
                <w:szCs w:val="20"/>
              </w:rPr>
              <w:t>,</w:t>
            </w:r>
            <w:r w:rsidRPr="001D7C62">
              <w:rPr>
                <w:rFonts w:cs="Arial"/>
                <w:bCs/>
                <w:sz w:val="20"/>
                <w:szCs w:val="20"/>
              </w:rPr>
              <w:t xml:space="preserve"> </w:t>
            </w:r>
            <w:r w:rsidRPr="003A2614">
              <w:rPr>
                <w:rFonts w:cs="Arial"/>
                <w:b/>
                <w:color w:val="000000"/>
                <w:sz w:val="20"/>
                <w:szCs w:val="20"/>
                <w:shd w:val="clear" w:color="auto" w:fill="FFE2D5"/>
              </w:rPr>
              <w:t>G</w:t>
            </w:r>
            <w:r w:rsidRPr="001D7C62">
              <w:rPr>
                <w:rFonts w:cs="Arial"/>
                <w:b/>
                <w:color w:val="000000"/>
                <w:sz w:val="20"/>
                <w:szCs w:val="20"/>
              </w:rPr>
              <w:t>:</w:t>
            </w:r>
            <w:r w:rsidRPr="001D7C62">
              <w:rPr>
                <w:rFonts w:cs="Arial"/>
                <w:bCs/>
                <w:sz w:val="20"/>
                <w:szCs w:val="20"/>
              </w:rPr>
              <w:t xml:space="preserve"> </w:t>
            </w:r>
            <w:r w:rsidRPr="001D7C62">
              <w:rPr>
                <w:rFonts w:eastAsia="Cambria"/>
                <w:color w:val="000000" w:themeColor="text1"/>
                <w:sz w:val="20"/>
                <w:szCs w:val="20"/>
              </w:rPr>
              <w:t>eigene Wertvorstellungen anhand von Beispielsituationen e</w:t>
            </w:r>
            <w:r w:rsidRPr="001D7C62">
              <w:rPr>
                <w:rFonts w:eastAsia="Cambria"/>
                <w:color w:val="000000" w:themeColor="text1"/>
                <w:sz w:val="20"/>
                <w:szCs w:val="20"/>
              </w:rPr>
              <w:t>r</w:t>
            </w:r>
            <w:r w:rsidRPr="001D7C62">
              <w:rPr>
                <w:rFonts w:eastAsia="Cambria"/>
                <w:color w:val="000000" w:themeColor="text1"/>
                <w:sz w:val="20"/>
                <w:szCs w:val="20"/>
              </w:rPr>
              <w:t>schließen und mit ethisch-moralischen Werten vergleichen (z.B. Freiheit, G</w:t>
            </w:r>
            <w:r w:rsidRPr="001D7C62">
              <w:rPr>
                <w:rFonts w:eastAsia="Cambria"/>
                <w:color w:val="000000" w:themeColor="text1"/>
                <w:sz w:val="20"/>
                <w:szCs w:val="20"/>
              </w:rPr>
              <w:t>e</w:t>
            </w:r>
            <w:r w:rsidRPr="001D7C62">
              <w:rPr>
                <w:rFonts w:eastAsia="Cambria"/>
                <w:color w:val="000000" w:themeColor="text1"/>
                <w:sz w:val="20"/>
                <w:szCs w:val="20"/>
              </w:rPr>
              <w:t>rechtigkeit, Toleranz)</w:t>
            </w:r>
          </w:p>
          <w:p w14:paraId="583B783A" w14:textId="77777777" w:rsidR="001E3022" w:rsidRPr="001D7C62" w:rsidRDefault="001E3022" w:rsidP="001E3022">
            <w:pPr>
              <w:spacing w:before="120" w:line="240" w:lineRule="auto"/>
              <w:rPr>
                <w:rFonts w:eastAsia="Cambria"/>
                <w:color w:val="000000" w:themeColor="text1"/>
                <w:sz w:val="20"/>
                <w:szCs w:val="20"/>
              </w:rPr>
            </w:pPr>
            <w:r w:rsidRPr="001D7C62">
              <w:rPr>
                <w:rFonts w:eastAsia="Cambria"/>
                <w:b/>
                <w:color w:val="000000" w:themeColor="text1"/>
                <w:sz w:val="20"/>
                <w:szCs w:val="20"/>
              </w:rPr>
              <w:t>3.1.7.1 (2)</w:t>
            </w:r>
          </w:p>
          <w:p w14:paraId="7C80235B" w14:textId="77777777" w:rsidR="001E3022" w:rsidRPr="001D7C62" w:rsidRDefault="001E3022" w:rsidP="001E3022">
            <w:pPr>
              <w:spacing w:before="60" w:line="240" w:lineRule="auto"/>
              <w:rPr>
                <w:rFonts w:eastAsia="Cambria"/>
                <w:color w:val="000000" w:themeColor="text1"/>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sz w:val="20"/>
                <w:szCs w:val="20"/>
              </w:rPr>
              <w:t xml:space="preserve"> </w:t>
            </w:r>
            <w:r w:rsidRPr="001D7C62">
              <w:rPr>
                <w:rFonts w:eastAsia="Cambria"/>
                <w:color w:val="000000" w:themeColor="text1"/>
                <w:sz w:val="20"/>
                <w:szCs w:val="20"/>
              </w:rPr>
              <w:t>Werte von Normen unterscheiden und deren Bedeutung für die Einzelne oder den Einzelnen und das Zusa</w:t>
            </w:r>
            <w:r w:rsidRPr="001D7C62">
              <w:rPr>
                <w:rFonts w:eastAsia="Cambria"/>
                <w:color w:val="000000" w:themeColor="text1"/>
                <w:sz w:val="20"/>
                <w:szCs w:val="20"/>
              </w:rPr>
              <w:t>m</w:t>
            </w:r>
            <w:r w:rsidRPr="001D7C62">
              <w:rPr>
                <w:rFonts w:eastAsia="Cambria"/>
                <w:color w:val="000000" w:themeColor="text1"/>
                <w:sz w:val="20"/>
                <w:szCs w:val="20"/>
              </w:rPr>
              <w:t>menleben an selbst gewählten Fällen erläutern (z.B. rechtliche und moral</w:t>
            </w:r>
            <w:r w:rsidRPr="001D7C62">
              <w:rPr>
                <w:rFonts w:eastAsia="Cambria"/>
                <w:color w:val="000000" w:themeColor="text1"/>
                <w:sz w:val="20"/>
                <w:szCs w:val="20"/>
              </w:rPr>
              <w:t>i</w:t>
            </w:r>
            <w:r w:rsidRPr="001D7C62">
              <w:rPr>
                <w:rFonts w:eastAsia="Cambria"/>
                <w:color w:val="000000" w:themeColor="text1"/>
                <w:sz w:val="20"/>
                <w:szCs w:val="20"/>
              </w:rPr>
              <w:t>sche Normen, Konventionen)</w:t>
            </w:r>
          </w:p>
          <w:p w14:paraId="5AD9558A" w14:textId="77777777" w:rsidR="001E3022" w:rsidRPr="001D7C62" w:rsidRDefault="001E3022" w:rsidP="001E3022">
            <w:pPr>
              <w:spacing w:before="60" w:line="240" w:lineRule="auto"/>
              <w:rPr>
                <w:rFonts w:eastAsia="Cambria"/>
                <w:color w:val="000000" w:themeColor="text1"/>
                <w:sz w:val="20"/>
                <w:szCs w:val="20"/>
              </w:rPr>
            </w:pPr>
            <w:r w:rsidRPr="0050441F">
              <w:rPr>
                <w:b/>
                <w:bCs/>
                <w:sz w:val="20"/>
                <w:szCs w:val="20"/>
                <w:shd w:val="clear" w:color="auto" w:fill="FFCEB9"/>
              </w:rPr>
              <w:t>M</w:t>
            </w:r>
            <w:r w:rsidRPr="001D7C62">
              <w:rPr>
                <w:b/>
                <w:bCs/>
                <w:sz w:val="20"/>
                <w:szCs w:val="20"/>
              </w:rPr>
              <w:t>:</w:t>
            </w:r>
            <w:r w:rsidRPr="001D7C62">
              <w:rPr>
                <w:bCs/>
                <w:sz w:val="20"/>
                <w:szCs w:val="20"/>
              </w:rPr>
              <w:t xml:space="preserve"> </w:t>
            </w:r>
            <w:r w:rsidRPr="001D7C62">
              <w:rPr>
                <w:rFonts w:eastAsia="Cambria"/>
                <w:color w:val="000000" w:themeColor="text1"/>
                <w:sz w:val="20"/>
                <w:szCs w:val="20"/>
              </w:rPr>
              <w:t xml:space="preserve">an Fällen </w:t>
            </w:r>
          </w:p>
          <w:p w14:paraId="5EB37628" w14:textId="77777777" w:rsidR="001E3022" w:rsidRPr="001D7C62" w:rsidRDefault="001E3022" w:rsidP="001E3022">
            <w:pPr>
              <w:spacing w:before="60" w:line="240" w:lineRule="auto"/>
              <w:rPr>
                <w:rFonts w:eastAsia="Cambria"/>
                <w:color w:val="000000" w:themeColor="text1"/>
                <w:sz w:val="20"/>
                <w:szCs w:val="20"/>
              </w:rPr>
            </w:pPr>
            <w:r w:rsidRPr="003A2614">
              <w:rPr>
                <w:rFonts w:cs="Arial"/>
                <w:b/>
                <w:color w:val="000000"/>
                <w:sz w:val="20"/>
                <w:szCs w:val="20"/>
                <w:shd w:val="clear" w:color="auto" w:fill="FFE2D5"/>
              </w:rPr>
              <w:t>G</w:t>
            </w:r>
            <w:r w:rsidRPr="001D7C62">
              <w:rPr>
                <w:rFonts w:cs="Arial"/>
                <w:b/>
                <w:color w:val="000000"/>
                <w:sz w:val="20"/>
                <w:szCs w:val="20"/>
              </w:rPr>
              <w:t>:</w:t>
            </w:r>
            <w:r w:rsidRPr="001D7C62">
              <w:rPr>
                <w:bCs/>
                <w:sz w:val="20"/>
                <w:szCs w:val="20"/>
              </w:rPr>
              <w:t xml:space="preserve"> </w:t>
            </w:r>
            <w:r w:rsidRPr="001D7C62">
              <w:rPr>
                <w:rFonts w:eastAsia="Cambria"/>
                <w:color w:val="000000" w:themeColor="text1"/>
                <w:sz w:val="20"/>
                <w:szCs w:val="20"/>
              </w:rPr>
              <w:t xml:space="preserve">an vorgegebenen Fällen </w:t>
            </w:r>
          </w:p>
          <w:p w14:paraId="25C8D35F" w14:textId="77777777" w:rsidR="001E3022" w:rsidRPr="001D7C62" w:rsidRDefault="001E3022" w:rsidP="001E3022">
            <w:pPr>
              <w:spacing w:before="120" w:line="240" w:lineRule="auto"/>
              <w:rPr>
                <w:rFonts w:eastAsia="Cambria"/>
                <w:b/>
                <w:color w:val="000000" w:themeColor="text1"/>
                <w:sz w:val="20"/>
                <w:szCs w:val="20"/>
              </w:rPr>
            </w:pPr>
            <w:r w:rsidRPr="001D7C62">
              <w:rPr>
                <w:rFonts w:eastAsia="Cambria"/>
                <w:b/>
                <w:color w:val="000000" w:themeColor="text1"/>
                <w:sz w:val="20"/>
                <w:szCs w:val="20"/>
              </w:rPr>
              <w:t>3.1.7.1 (6)</w:t>
            </w:r>
          </w:p>
          <w:p w14:paraId="24619A23" w14:textId="49E60E9D" w:rsidR="001E3022" w:rsidRPr="001D7C62" w:rsidRDefault="001E3022" w:rsidP="001E3022">
            <w:pPr>
              <w:spacing w:before="60" w:line="240" w:lineRule="auto"/>
              <w:rPr>
                <w:rFonts w:eastAsia="Cambria"/>
                <w:color w:val="000000" w:themeColor="text1"/>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sz w:val="20"/>
                <w:szCs w:val="20"/>
              </w:rPr>
              <w:t xml:space="preserve"> </w:t>
            </w:r>
            <w:r w:rsidRPr="001D7C62">
              <w:rPr>
                <w:rFonts w:eastAsia="Cambria"/>
                <w:color w:val="000000" w:themeColor="text1"/>
                <w:sz w:val="20"/>
                <w:szCs w:val="20"/>
              </w:rPr>
              <w:t>Motive ethischen Handelns anal</w:t>
            </w:r>
            <w:r w:rsidRPr="001D7C62">
              <w:rPr>
                <w:rFonts w:eastAsia="Cambria"/>
                <w:color w:val="000000" w:themeColor="text1"/>
                <w:sz w:val="20"/>
                <w:szCs w:val="20"/>
              </w:rPr>
              <w:t>y</w:t>
            </w:r>
            <w:r w:rsidRPr="001D7C62">
              <w:rPr>
                <w:rFonts w:eastAsia="Cambria"/>
                <w:color w:val="000000" w:themeColor="text1"/>
                <w:sz w:val="20"/>
                <w:szCs w:val="20"/>
              </w:rPr>
              <w:t>sieren (</w:t>
            </w:r>
            <w:r w:rsidR="00C175F8">
              <w:rPr>
                <w:rFonts w:eastAsia="Cambria"/>
                <w:color w:val="000000" w:themeColor="text1"/>
                <w:sz w:val="20"/>
                <w:szCs w:val="20"/>
              </w:rPr>
              <w:t>z. B.</w:t>
            </w:r>
            <w:r w:rsidRPr="001D7C62">
              <w:rPr>
                <w:rFonts w:eastAsia="Cambria"/>
                <w:color w:val="000000" w:themeColor="text1"/>
                <w:sz w:val="20"/>
                <w:szCs w:val="20"/>
              </w:rPr>
              <w:t xml:space="preserve"> bezogen auf Gefühle, Vernunft, Gewissen)</w:t>
            </w:r>
          </w:p>
          <w:p w14:paraId="4F62F426" w14:textId="77777777" w:rsidR="001E3022" w:rsidRPr="001D7C62" w:rsidRDefault="001E3022" w:rsidP="001E3022">
            <w:pPr>
              <w:spacing w:before="60" w:line="240" w:lineRule="auto"/>
              <w:rPr>
                <w:rFonts w:eastAsia="Cambria"/>
                <w:color w:val="000000" w:themeColor="text1"/>
                <w:sz w:val="20"/>
                <w:szCs w:val="20"/>
              </w:rPr>
            </w:pPr>
            <w:r w:rsidRPr="0050441F">
              <w:rPr>
                <w:b/>
                <w:bCs/>
                <w:sz w:val="20"/>
                <w:szCs w:val="20"/>
                <w:shd w:val="clear" w:color="auto" w:fill="FFCEB9"/>
              </w:rPr>
              <w:t>M</w:t>
            </w:r>
            <w:r w:rsidRPr="001D7C62">
              <w:rPr>
                <w:b/>
                <w:bCs/>
                <w:sz w:val="20"/>
                <w:szCs w:val="20"/>
              </w:rPr>
              <w:t>:</w:t>
            </w:r>
            <w:r w:rsidRPr="001D7C62">
              <w:rPr>
                <w:bCs/>
                <w:sz w:val="20"/>
                <w:szCs w:val="20"/>
              </w:rPr>
              <w:t xml:space="preserve"> </w:t>
            </w:r>
            <w:r w:rsidRPr="001D7C62">
              <w:rPr>
                <w:rFonts w:eastAsia="Cambria"/>
                <w:color w:val="000000" w:themeColor="text1"/>
                <w:sz w:val="20"/>
                <w:szCs w:val="20"/>
              </w:rPr>
              <w:t xml:space="preserve">anhand von Beispielsituationen </w:t>
            </w:r>
          </w:p>
          <w:p w14:paraId="223D41EE" w14:textId="77777777" w:rsidR="001E3022" w:rsidRPr="001D7C62" w:rsidRDefault="001E3022" w:rsidP="001E3022">
            <w:pPr>
              <w:spacing w:before="60" w:after="120" w:line="240" w:lineRule="auto"/>
              <w:rPr>
                <w:rFonts w:eastAsia="Cambria"/>
                <w:color w:val="FF0000"/>
                <w:sz w:val="20"/>
                <w:szCs w:val="20"/>
              </w:rPr>
            </w:pPr>
            <w:r w:rsidRPr="003A2614">
              <w:rPr>
                <w:rFonts w:cs="Arial"/>
                <w:b/>
                <w:color w:val="000000"/>
                <w:sz w:val="20"/>
                <w:szCs w:val="20"/>
                <w:shd w:val="clear" w:color="auto" w:fill="FFE2D5"/>
              </w:rPr>
              <w:t>G</w:t>
            </w:r>
            <w:r w:rsidRPr="001D7C62">
              <w:rPr>
                <w:rFonts w:cs="Arial"/>
                <w:b/>
                <w:color w:val="000000"/>
                <w:sz w:val="20"/>
                <w:szCs w:val="20"/>
              </w:rPr>
              <w:t>:</w:t>
            </w:r>
            <w:r w:rsidRPr="001D7C62">
              <w:rPr>
                <w:bCs/>
                <w:sz w:val="20"/>
                <w:szCs w:val="20"/>
              </w:rPr>
              <w:t xml:space="preserve"> </w:t>
            </w:r>
            <w:r w:rsidRPr="001D7C62">
              <w:rPr>
                <w:rFonts w:eastAsia="Cambria"/>
                <w:color w:val="000000" w:themeColor="text1"/>
                <w:sz w:val="20"/>
                <w:szCs w:val="20"/>
              </w:rPr>
              <w:t xml:space="preserve">eines vorgegebenen Beispiels </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316FF0F" w14:textId="77777777" w:rsidR="001E3022" w:rsidRPr="004B6B52" w:rsidRDefault="001E3022" w:rsidP="001E3022">
            <w:pPr>
              <w:spacing w:before="120" w:after="120" w:line="240" w:lineRule="auto"/>
              <w:rPr>
                <w:rFonts w:eastAsia="Cambria"/>
                <w:b/>
                <w:color w:val="000000" w:themeColor="text1"/>
                <w:sz w:val="20"/>
                <w:szCs w:val="20"/>
              </w:rPr>
            </w:pPr>
            <w:r w:rsidRPr="004B6B52">
              <w:rPr>
                <w:rFonts w:eastAsia="Cambria"/>
                <w:b/>
                <w:color w:val="000000" w:themeColor="text1"/>
                <w:sz w:val="20"/>
                <w:szCs w:val="20"/>
              </w:rPr>
              <w:lastRenderedPageBreak/>
              <w:t>2. Fragen nach dem Umgang mit Veränderungen und Entwicklungsprozessen beim Heranwachsen</w:t>
            </w:r>
          </w:p>
          <w:p w14:paraId="4443B3BF" w14:textId="77777777" w:rsidR="001E3022" w:rsidRPr="00C175F8" w:rsidRDefault="001E3022" w:rsidP="001E3022">
            <w:pPr>
              <w:pStyle w:val="Listenabsatz"/>
              <w:numPr>
                <w:ilvl w:val="0"/>
                <w:numId w:val="41"/>
              </w:numPr>
              <w:spacing w:before="120" w:after="120" w:line="240" w:lineRule="auto"/>
              <w:rPr>
                <w:rFonts w:eastAsia="Cambria"/>
                <w:color w:val="000000" w:themeColor="text1"/>
                <w:sz w:val="20"/>
                <w:szCs w:val="20"/>
              </w:rPr>
            </w:pPr>
            <w:r w:rsidRPr="00C175F8">
              <w:rPr>
                <w:rFonts w:eastAsia="Cambria"/>
                <w:color w:val="000000" w:themeColor="text1"/>
                <w:sz w:val="20"/>
                <w:szCs w:val="20"/>
              </w:rPr>
              <w:t>Gefühle</w:t>
            </w:r>
          </w:p>
          <w:p w14:paraId="7453834C" w14:textId="77777777" w:rsidR="001E3022" w:rsidRPr="00C175F8" w:rsidRDefault="001E3022" w:rsidP="001E3022">
            <w:pPr>
              <w:pStyle w:val="Listenabsatz"/>
              <w:numPr>
                <w:ilvl w:val="0"/>
                <w:numId w:val="41"/>
              </w:numPr>
              <w:spacing w:before="120" w:after="120" w:line="240" w:lineRule="auto"/>
              <w:rPr>
                <w:rFonts w:eastAsia="Cambria"/>
                <w:color w:val="000000" w:themeColor="text1"/>
                <w:sz w:val="20"/>
                <w:szCs w:val="20"/>
              </w:rPr>
            </w:pPr>
            <w:r w:rsidRPr="00C175F8">
              <w:rPr>
                <w:rFonts w:eastAsia="Cambria"/>
                <w:color w:val="000000" w:themeColor="text1"/>
                <w:sz w:val="20"/>
                <w:szCs w:val="20"/>
              </w:rPr>
              <w:t>Körper</w:t>
            </w:r>
          </w:p>
          <w:p w14:paraId="42E0DD71" w14:textId="77777777" w:rsidR="001E3022" w:rsidRPr="00C175F8" w:rsidRDefault="001E3022" w:rsidP="001E3022">
            <w:pPr>
              <w:pStyle w:val="Listenabsatz"/>
              <w:numPr>
                <w:ilvl w:val="0"/>
                <w:numId w:val="41"/>
              </w:numPr>
              <w:spacing w:before="120" w:after="120" w:line="240" w:lineRule="auto"/>
              <w:rPr>
                <w:rFonts w:eastAsia="Cambria"/>
                <w:color w:val="000000" w:themeColor="text1"/>
                <w:sz w:val="20"/>
                <w:szCs w:val="20"/>
              </w:rPr>
            </w:pPr>
            <w:r w:rsidRPr="00C175F8">
              <w:rPr>
                <w:rFonts w:eastAsia="Cambria"/>
                <w:color w:val="000000" w:themeColor="text1"/>
                <w:sz w:val="20"/>
                <w:szCs w:val="20"/>
              </w:rPr>
              <w:t xml:space="preserve">Rollenbilder </w:t>
            </w:r>
          </w:p>
          <w:p w14:paraId="479C0201" w14:textId="77777777" w:rsidR="001E3022" w:rsidRPr="00C175F8" w:rsidRDefault="001E3022" w:rsidP="001E3022">
            <w:pPr>
              <w:pStyle w:val="Listenabsatz"/>
              <w:numPr>
                <w:ilvl w:val="0"/>
                <w:numId w:val="41"/>
              </w:numPr>
              <w:spacing w:before="120" w:after="120" w:line="240" w:lineRule="auto"/>
              <w:rPr>
                <w:rFonts w:eastAsia="Cambria"/>
                <w:color w:val="000000" w:themeColor="text1"/>
                <w:sz w:val="20"/>
                <w:szCs w:val="20"/>
              </w:rPr>
            </w:pPr>
            <w:r w:rsidRPr="00C175F8">
              <w:rPr>
                <w:rFonts w:eastAsia="Cambria"/>
                <w:color w:val="000000" w:themeColor="text1"/>
                <w:sz w:val="20"/>
                <w:szCs w:val="20"/>
              </w:rPr>
              <w:t>Abgrenzung</w:t>
            </w:r>
          </w:p>
          <w:p w14:paraId="4705C4EB" w14:textId="77777777" w:rsidR="001E3022" w:rsidRPr="004B6B52" w:rsidRDefault="001E3022" w:rsidP="001E3022">
            <w:pPr>
              <w:pStyle w:val="Listenabsatz"/>
              <w:numPr>
                <w:ilvl w:val="0"/>
                <w:numId w:val="41"/>
              </w:numPr>
              <w:spacing w:before="120" w:after="120" w:line="240" w:lineRule="auto"/>
              <w:rPr>
                <w:rFonts w:eastAsia="Cambria"/>
                <w:b/>
                <w:color w:val="000000" w:themeColor="text1"/>
                <w:sz w:val="20"/>
                <w:szCs w:val="20"/>
              </w:rPr>
            </w:pPr>
            <w:r w:rsidRPr="00C175F8">
              <w:rPr>
                <w:rFonts w:eastAsia="Cambria"/>
                <w:color w:val="000000" w:themeColor="text1"/>
                <w:sz w:val="20"/>
                <w:szCs w:val="20"/>
              </w:rPr>
              <w:t>Orientierung</w:t>
            </w:r>
          </w:p>
        </w:tc>
        <w:tc>
          <w:tcPr>
            <w:tcW w:w="2710" w:type="dxa"/>
            <w:vMerge w:val="restart"/>
            <w:tcBorders>
              <w:top w:val="single" w:sz="4" w:space="0" w:color="auto"/>
              <w:left w:val="single" w:sz="4" w:space="0" w:color="auto"/>
              <w:right w:val="single" w:sz="4" w:space="0" w:color="auto"/>
            </w:tcBorders>
            <w:shd w:val="clear" w:color="auto" w:fill="auto"/>
          </w:tcPr>
          <w:p w14:paraId="43603C12" w14:textId="77777777" w:rsidR="001E3022" w:rsidRPr="002E4AFC" w:rsidRDefault="001E3022" w:rsidP="001E3022">
            <w:pPr>
              <w:spacing w:before="120" w:after="120" w:line="240" w:lineRule="auto"/>
              <w:rPr>
                <w:color w:val="000000" w:themeColor="text1"/>
                <w:sz w:val="20"/>
                <w:szCs w:val="20"/>
              </w:rPr>
            </w:pPr>
            <w:r w:rsidRPr="002E4AFC">
              <w:rPr>
                <w:b/>
                <w:color w:val="000000" w:themeColor="text1"/>
                <w:sz w:val="20"/>
                <w:szCs w:val="20"/>
              </w:rPr>
              <w:t xml:space="preserve">Leitbegriff: </w:t>
            </w:r>
            <w:r w:rsidRPr="002E4AFC">
              <w:rPr>
                <w:color w:val="000000" w:themeColor="text1"/>
                <w:sz w:val="20"/>
                <w:szCs w:val="20"/>
              </w:rPr>
              <w:t>Freiheit</w:t>
            </w:r>
          </w:p>
          <w:p w14:paraId="5DED4A11" w14:textId="77777777" w:rsidR="001E3022" w:rsidRPr="00EE670F" w:rsidRDefault="001E3022" w:rsidP="001E3022">
            <w:pPr>
              <w:spacing w:before="120" w:after="120" w:line="240" w:lineRule="auto"/>
              <w:rPr>
                <w:color w:val="FF0000"/>
                <w:sz w:val="20"/>
                <w:szCs w:val="20"/>
              </w:rPr>
            </w:pPr>
          </w:p>
          <w:p w14:paraId="733F4B9C" w14:textId="77777777" w:rsidR="001E3022" w:rsidRPr="002E4AFC" w:rsidRDefault="001E3022" w:rsidP="001E3022">
            <w:pPr>
              <w:spacing w:before="120" w:after="120" w:line="240" w:lineRule="auto"/>
              <w:rPr>
                <w:b/>
                <w:color w:val="000000" w:themeColor="text1"/>
                <w:sz w:val="20"/>
                <w:szCs w:val="20"/>
              </w:rPr>
            </w:pPr>
            <w:r w:rsidRPr="002E4AFC">
              <w:rPr>
                <w:b/>
                <w:color w:val="000000" w:themeColor="text1"/>
                <w:sz w:val="20"/>
                <w:szCs w:val="20"/>
              </w:rPr>
              <w:t>Vernetzung mit</w:t>
            </w:r>
          </w:p>
          <w:p w14:paraId="5E448CEA" w14:textId="77777777" w:rsidR="001E3022" w:rsidRPr="002A2A2A" w:rsidRDefault="001E3022" w:rsidP="001E3022">
            <w:pPr>
              <w:spacing w:before="120" w:after="120" w:line="240" w:lineRule="auto"/>
              <w:rPr>
                <w:rFonts w:eastAsia="Cambria"/>
                <w:color w:val="000000" w:themeColor="text1"/>
                <w:sz w:val="20"/>
                <w:szCs w:val="20"/>
              </w:rPr>
            </w:pPr>
            <w:r>
              <w:rPr>
                <w:rFonts w:eastAsia="Cambria"/>
                <w:color w:val="000000" w:themeColor="text1"/>
                <w:sz w:val="20"/>
                <w:szCs w:val="20"/>
              </w:rPr>
              <w:t>3.1.1.2 (3)</w:t>
            </w:r>
            <w:r w:rsidRPr="002A2A2A">
              <w:rPr>
                <w:rFonts w:eastAsia="Cambria"/>
                <w:color w:val="000000" w:themeColor="text1"/>
                <w:sz w:val="20"/>
                <w:szCs w:val="20"/>
              </w:rPr>
              <w:t xml:space="preserve"> Freiheit und Verantwortung </w:t>
            </w:r>
          </w:p>
          <w:p w14:paraId="06DEE6C5" w14:textId="77777777" w:rsidR="001E3022" w:rsidRDefault="001E3022" w:rsidP="001E3022">
            <w:pPr>
              <w:spacing w:before="120" w:line="240" w:lineRule="auto"/>
              <w:rPr>
                <w:sz w:val="20"/>
                <w:szCs w:val="20"/>
              </w:rPr>
            </w:pPr>
            <w:r w:rsidRPr="00C242C3">
              <w:rPr>
                <w:sz w:val="20"/>
                <w:szCs w:val="20"/>
              </w:rPr>
              <w:t xml:space="preserve">3.1.7.1 </w:t>
            </w:r>
            <w:r>
              <w:rPr>
                <w:sz w:val="20"/>
                <w:szCs w:val="20"/>
              </w:rPr>
              <w:t xml:space="preserve">(5) </w:t>
            </w:r>
            <w:r w:rsidRPr="00C242C3">
              <w:rPr>
                <w:sz w:val="20"/>
                <w:szCs w:val="20"/>
              </w:rPr>
              <w:t xml:space="preserve">Ethisch-moralische Grundlagen des Handelns </w:t>
            </w:r>
          </w:p>
          <w:p w14:paraId="3047CD6A" w14:textId="77777777" w:rsidR="001E3022" w:rsidRDefault="001E3022" w:rsidP="001E3022">
            <w:pPr>
              <w:spacing w:before="120" w:line="240" w:lineRule="auto"/>
              <w:rPr>
                <w:sz w:val="20"/>
                <w:szCs w:val="20"/>
              </w:rPr>
            </w:pPr>
          </w:p>
          <w:p w14:paraId="4DA017AD" w14:textId="77777777" w:rsidR="001E3022" w:rsidRDefault="001E3022" w:rsidP="001E3022">
            <w:pPr>
              <w:spacing w:before="120" w:line="240" w:lineRule="auto"/>
              <w:rPr>
                <w:rFonts w:eastAsia="Cambria"/>
                <w:color w:val="000000" w:themeColor="text1"/>
                <w:sz w:val="20"/>
                <w:szCs w:val="20"/>
              </w:rPr>
            </w:pPr>
            <w:r w:rsidRPr="004B6B52">
              <w:rPr>
                <w:rFonts w:eastAsia="Calibri" w:cs="Arial"/>
                <w:color w:val="000000" w:themeColor="text1"/>
                <w:sz w:val="20"/>
                <w:szCs w:val="22"/>
                <w:shd w:val="clear" w:color="auto" w:fill="A3D7B7"/>
              </w:rPr>
              <w:t xml:space="preserve">L </w:t>
            </w:r>
            <w:r>
              <w:rPr>
                <w:rFonts w:eastAsia="Calibri" w:cs="Arial"/>
                <w:color w:val="000000" w:themeColor="text1"/>
                <w:sz w:val="20"/>
                <w:szCs w:val="22"/>
                <w:shd w:val="clear" w:color="auto" w:fill="A3D7B7"/>
              </w:rPr>
              <w:t>PG</w:t>
            </w:r>
            <w:r w:rsidRPr="004B6B52">
              <w:rPr>
                <w:b/>
                <w:bCs/>
                <w:color w:val="000000" w:themeColor="text1"/>
                <w:sz w:val="20"/>
                <w:szCs w:val="20"/>
              </w:rPr>
              <w:t xml:space="preserve"> </w:t>
            </w:r>
            <w:r>
              <w:rPr>
                <w:rFonts w:eastAsia="Cambria"/>
                <w:color w:val="000000" w:themeColor="text1"/>
                <w:sz w:val="20"/>
                <w:szCs w:val="20"/>
              </w:rPr>
              <w:t>Kontakte und Bezi</w:t>
            </w:r>
            <w:r>
              <w:rPr>
                <w:rFonts w:eastAsia="Cambria"/>
                <w:color w:val="000000" w:themeColor="text1"/>
                <w:sz w:val="20"/>
                <w:szCs w:val="20"/>
              </w:rPr>
              <w:t>e</w:t>
            </w:r>
            <w:r>
              <w:rPr>
                <w:rFonts w:eastAsia="Cambria"/>
                <w:color w:val="000000" w:themeColor="text1"/>
                <w:sz w:val="20"/>
                <w:szCs w:val="20"/>
              </w:rPr>
              <w:t>hungen aufbauen und ha</w:t>
            </w:r>
            <w:r>
              <w:rPr>
                <w:rFonts w:eastAsia="Cambria"/>
                <w:color w:val="000000" w:themeColor="text1"/>
                <w:sz w:val="20"/>
                <w:szCs w:val="20"/>
              </w:rPr>
              <w:t>l</w:t>
            </w:r>
            <w:r>
              <w:rPr>
                <w:rFonts w:eastAsia="Cambria"/>
                <w:color w:val="000000" w:themeColor="text1"/>
                <w:sz w:val="20"/>
                <w:szCs w:val="20"/>
              </w:rPr>
              <w:t>ten</w:t>
            </w:r>
          </w:p>
          <w:p w14:paraId="11B91C38" w14:textId="77777777" w:rsidR="001E3022" w:rsidRDefault="001E3022" w:rsidP="001E3022">
            <w:pPr>
              <w:spacing w:before="120" w:line="240" w:lineRule="auto"/>
              <w:rPr>
                <w:rFonts w:eastAsia="Cambria"/>
                <w:color w:val="000000" w:themeColor="text1"/>
                <w:sz w:val="20"/>
                <w:szCs w:val="20"/>
              </w:rPr>
            </w:pPr>
            <w:r w:rsidRPr="004B6B52">
              <w:rPr>
                <w:rFonts w:eastAsia="Calibri" w:cs="Arial"/>
                <w:color w:val="000000" w:themeColor="text1"/>
                <w:sz w:val="20"/>
                <w:szCs w:val="22"/>
                <w:shd w:val="clear" w:color="auto" w:fill="A3D7B7"/>
              </w:rPr>
              <w:t>L VB</w:t>
            </w:r>
            <w:r w:rsidRPr="004B6B52">
              <w:rPr>
                <w:b/>
                <w:bCs/>
                <w:color w:val="000000" w:themeColor="text1"/>
                <w:sz w:val="20"/>
                <w:szCs w:val="20"/>
              </w:rPr>
              <w:t xml:space="preserve"> </w:t>
            </w:r>
            <w:r>
              <w:rPr>
                <w:rFonts w:eastAsia="Cambria"/>
                <w:color w:val="000000" w:themeColor="text1"/>
                <w:sz w:val="20"/>
                <w:szCs w:val="20"/>
              </w:rPr>
              <w:t>Bedürfnisse und Wünsche</w:t>
            </w:r>
          </w:p>
          <w:p w14:paraId="057C580E" w14:textId="77777777" w:rsidR="001E3022" w:rsidRPr="00EC3D32" w:rsidRDefault="001E3022" w:rsidP="001E3022">
            <w:pPr>
              <w:spacing w:before="120" w:line="240" w:lineRule="auto"/>
              <w:rPr>
                <w:sz w:val="20"/>
                <w:szCs w:val="20"/>
              </w:rPr>
            </w:pPr>
            <w:r w:rsidRPr="00EC3D32">
              <w:rPr>
                <w:rFonts w:eastAsia="Calibri" w:cs="Arial"/>
                <w:sz w:val="20"/>
                <w:szCs w:val="22"/>
                <w:shd w:val="clear" w:color="auto" w:fill="A3D7B7"/>
              </w:rPr>
              <w:t>L BO</w:t>
            </w:r>
            <w:r w:rsidRPr="00EC3D32">
              <w:rPr>
                <w:rFonts w:eastAsia="Calibri" w:cs="Arial"/>
                <w:i/>
                <w:sz w:val="20"/>
                <w:szCs w:val="22"/>
              </w:rPr>
              <w:t xml:space="preserve"> </w:t>
            </w:r>
            <w:r w:rsidRPr="00EC3D32">
              <w:rPr>
                <w:sz w:val="20"/>
                <w:szCs w:val="20"/>
              </w:rPr>
              <w:t>Einschätzung und Überprüfung eigener Fähi</w:t>
            </w:r>
            <w:r w:rsidRPr="00EC3D32">
              <w:rPr>
                <w:sz w:val="20"/>
                <w:szCs w:val="20"/>
              </w:rPr>
              <w:t>g</w:t>
            </w:r>
            <w:r w:rsidRPr="00EC3D32">
              <w:rPr>
                <w:sz w:val="20"/>
                <w:szCs w:val="20"/>
              </w:rPr>
              <w:t>keiten und Potenziale</w:t>
            </w:r>
          </w:p>
          <w:p w14:paraId="0E4ABE0C" w14:textId="77777777" w:rsidR="001E3022" w:rsidRPr="000D362E" w:rsidRDefault="001E3022" w:rsidP="001E3022">
            <w:pPr>
              <w:spacing w:before="120" w:line="240" w:lineRule="auto"/>
              <w:rPr>
                <w:sz w:val="20"/>
                <w:szCs w:val="20"/>
              </w:rPr>
            </w:pPr>
            <w:r w:rsidRPr="00C242C3">
              <w:rPr>
                <w:sz w:val="20"/>
                <w:szCs w:val="20"/>
              </w:rPr>
              <w:br/>
            </w:r>
          </w:p>
          <w:p w14:paraId="6469853C" w14:textId="77777777" w:rsidR="001E3022" w:rsidRPr="00EE670F" w:rsidRDefault="001E3022" w:rsidP="001E3022">
            <w:pPr>
              <w:spacing w:before="120" w:after="120" w:line="240" w:lineRule="auto"/>
              <w:rPr>
                <w:b/>
                <w:color w:val="FF0000"/>
                <w:sz w:val="20"/>
                <w:szCs w:val="20"/>
              </w:rPr>
            </w:pPr>
          </w:p>
          <w:p w14:paraId="3F293573" w14:textId="77777777" w:rsidR="001E3022" w:rsidRPr="00EE670F" w:rsidRDefault="001E3022" w:rsidP="001E3022">
            <w:pPr>
              <w:spacing w:before="120" w:after="120" w:line="240" w:lineRule="auto"/>
              <w:rPr>
                <w:color w:val="FF0000"/>
                <w:sz w:val="20"/>
                <w:szCs w:val="20"/>
              </w:rPr>
            </w:pPr>
          </w:p>
        </w:tc>
      </w:tr>
      <w:tr w:rsidR="001E3022" w:rsidRPr="00EE670F" w14:paraId="0B9311AF" w14:textId="77777777" w:rsidTr="001E3022">
        <w:trPr>
          <w:trHeight w:val="165"/>
        </w:trPr>
        <w:tc>
          <w:tcPr>
            <w:tcW w:w="3530" w:type="dxa"/>
            <w:vMerge/>
            <w:tcBorders>
              <w:left w:val="single" w:sz="4" w:space="0" w:color="auto"/>
              <w:right w:val="single" w:sz="4" w:space="0" w:color="auto"/>
            </w:tcBorders>
            <w:shd w:val="clear" w:color="auto" w:fill="auto"/>
          </w:tcPr>
          <w:p w14:paraId="79CB8728" w14:textId="77777777" w:rsidR="001E3022" w:rsidRPr="00EE670F" w:rsidRDefault="001E3022" w:rsidP="001E3022">
            <w:pPr>
              <w:spacing w:before="120" w:line="240" w:lineRule="auto"/>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100CF176" w14:textId="77777777" w:rsidR="001E3022" w:rsidRPr="001D7C62" w:rsidRDefault="001E3022" w:rsidP="001E3022">
            <w:pPr>
              <w:spacing w:before="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B97ECF2" w14:textId="77777777" w:rsidR="001E3022" w:rsidRPr="004B6B52" w:rsidRDefault="001E3022" w:rsidP="001E3022">
            <w:pPr>
              <w:spacing w:before="120" w:after="120" w:line="240" w:lineRule="auto"/>
              <w:rPr>
                <w:rFonts w:eastAsia="Cambria"/>
                <w:b/>
                <w:color w:val="000000" w:themeColor="text1"/>
                <w:sz w:val="20"/>
                <w:szCs w:val="20"/>
              </w:rPr>
            </w:pPr>
            <w:r w:rsidRPr="004B6B52">
              <w:rPr>
                <w:rFonts w:eastAsia="Cambria"/>
                <w:b/>
                <w:color w:val="000000" w:themeColor="text1"/>
                <w:sz w:val="20"/>
                <w:szCs w:val="20"/>
              </w:rPr>
              <w:t>a) Was passiert mit mir?</w:t>
            </w:r>
          </w:p>
          <w:p w14:paraId="6E69D8C7" w14:textId="21021994" w:rsidR="001E3022" w:rsidRPr="004B6B52" w:rsidRDefault="001E3022" w:rsidP="001E3022">
            <w:pPr>
              <w:spacing w:before="120" w:after="120" w:line="240" w:lineRule="auto"/>
              <w:rPr>
                <w:rFonts w:eastAsia="Cambria"/>
                <w:color w:val="000000" w:themeColor="text1"/>
                <w:sz w:val="20"/>
                <w:szCs w:val="20"/>
              </w:rPr>
            </w:pPr>
            <w:r w:rsidRPr="004B6B52">
              <w:rPr>
                <w:rFonts w:eastAsia="Cambria"/>
                <w:color w:val="000000" w:themeColor="text1"/>
                <w:sz w:val="20"/>
                <w:szCs w:val="20"/>
              </w:rPr>
              <w:t xml:space="preserve">Charakterisieren und </w:t>
            </w:r>
            <w:r w:rsidR="00C175F8">
              <w:rPr>
                <w:rFonts w:eastAsia="Cambria"/>
                <w:color w:val="000000" w:themeColor="text1"/>
                <w:sz w:val="20"/>
                <w:szCs w:val="20"/>
              </w:rPr>
              <w:t>e</w:t>
            </w:r>
            <w:r w:rsidRPr="004B6B52">
              <w:rPr>
                <w:rFonts w:eastAsia="Cambria"/>
                <w:color w:val="000000" w:themeColor="text1"/>
                <w:sz w:val="20"/>
                <w:szCs w:val="20"/>
              </w:rPr>
              <w:t>rläutern physischer und psychischer Veränderungen oder Prozesse als Erscheinungsformen der Pubertät</w:t>
            </w:r>
          </w:p>
          <w:p w14:paraId="6DAE3477" w14:textId="77777777" w:rsidR="001E3022" w:rsidRPr="00031735" w:rsidRDefault="001E3022" w:rsidP="001E3022">
            <w:pPr>
              <w:spacing w:before="120" w:after="120" w:line="240" w:lineRule="auto"/>
              <w:rPr>
                <w:rFonts w:eastAsia="Cambria"/>
                <w:color w:val="FF0000"/>
                <w:sz w:val="20"/>
                <w:szCs w:val="20"/>
              </w:rPr>
            </w:pPr>
            <w:r w:rsidRPr="004B6B52">
              <w:rPr>
                <w:rFonts w:eastAsia="Cambria"/>
                <w:color w:val="000000" w:themeColor="text1"/>
                <w:sz w:val="20"/>
                <w:szCs w:val="20"/>
              </w:rPr>
              <w:t>z.B. Recherche oder Au</w:t>
            </w:r>
            <w:r>
              <w:rPr>
                <w:rFonts w:eastAsia="Cambria"/>
                <w:color w:val="000000" w:themeColor="text1"/>
                <w:sz w:val="20"/>
                <w:szCs w:val="20"/>
              </w:rPr>
              <w:t>sschnitte</w:t>
            </w:r>
            <w:r w:rsidRPr="004B6B52">
              <w:rPr>
                <w:rFonts w:eastAsia="Cambria"/>
                <w:color w:val="000000" w:themeColor="text1"/>
                <w:sz w:val="20"/>
                <w:szCs w:val="20"/>
              </w:rPr>
              <w:t xml:space="preserve"> aus Fachliteratur, Jugen</w:t>
            </w:r>
            <w:r w:rsidRPr="004B6B52">
              <w:rPr>
                <w:rFonts w:eastAsia="Cambria"/>
                <w:color w:val="000000" w:themeColor="text1"/>
                <w:sz w:val="20"/>
                <w:szCs w:val="20"/>
              </w:rPr>
              <w:t>d</w:t>
            </w:r>
            <w:r w:rsidRPr="004B6B52">
              <w:rPr>
                <w:rFonts w:eastAsia="Cambria"/>
                <w:color w:val="000000" w:themeColor="text1"/>
                <w:sz w:val="20"/>
                <w:szCs w:val="20"/>
              </w:rPr>
              <w:t>büchern, Filmen</w:t>
            </w:r>
            <w:r>
              <w:rPr>
                <w:rFonts w:eastAsia="Cambria"/>
                <w:color w:val="000000" w:themeColor="text1"/>
                <w:sz w:val="20"/>
                <w:szCs w:val="20"/>
              </w:rPr>
              <w:t xml:space="preserve">, </w:t>
            </w:r>
            <w:r w:rsidRPr="004B6B52">
              <w:rPr>
                <w:rFonts w:eastAsia="Cambria"/>
                <w:color w:val="000000" w:themeColor="text1"/>
                <w:sz w:val="20"/>
                <w:szCs w:val="20"/>
              </w:rPr>
              <w:t xml:space="preserve">Steckbrief „Pubertier“ </w:t>
            </w:r>
            <w:r w:rsidRPr="0052238D">
              <w:rPr>
                <w:rFonts w:eastAsia="Cambria"/>
                <w:color w:val="000000" w:themeColor="text1"/>
                <w:sz w:val="20"/>
                <w:szCs w:val="20"/>
              </w:rPr>
              <w:t>erarbeiten</w:t>
            </w:r>
          </w:p>
        </w:tc>
        <w:tc>
          <w:tcPr>
            <w:tcW w:w="2710" w:type="dxa"/>
            <w:vMerge/>
            <w:tcBorders>
              <w:left w:val="single" w:sz="4" w:space="0" w:color="auto"/>
              <w:right w:val="single" w:sz="4" w:space="0" w:color="auto"/>
            </w:tcBorders>
            <w:shd w:val="clear" w:color="auto" w:fill="auto"/>
          </w:tcPr>
          <w:p w14:paraId="4F1FA1E8" w14:textId="77777777" w:rsidR="001E3022" w:rsidRPr="00EE670F" w:rsidRDefault="001E3022" w:rsidP="001E3022">
            <w:pPr>
              <w:spacing w:before="120" w:after="120" w:line="240" w:lineRule="auto"/>
              <w:rPr>
                <w:b/>
                <w:color w:val="FF0000"/>
                <w:sz w:val="20"/>
                <w:szCs w:val="20"/>
              </w:rPr>
            </w:pPr>
          </w:p>
        </w:tc>
      </w:tr>
      <w:tr w:rsidR="001E3022" w:rsidRPr="00EE670F" w14:paraId="4728DBA3" w14:textId="77777777" w:rsidTr="001E3022">
        <w:trPr>
          <w:trHeight w:val="162"/>
        </w:trPr>
        <w:tc>
          <w:tcPr>
            <w:tcW w:w="3530" w:type="dxa"/>
            <w:vMerge/>
            <w:tcBorders>
              <w:left w:val="single" w:sz="4" w:space="0" w:color="auto"/>
              <w:right w:val="single" w:sz="4" w:space="0" w:color="auto"/>
            </w:tcBorders>
            <w:shd w:val="clear" w:color="auto" w:fill="auto"/>
          </w:tcPr>
          <w:p w14:paraId="241A163B" w14:textId="77777777" w:rsidR="001E3022" w:rsidRPr="00EE670F" w:rsidRDefault="001E3022" w:rsidP="001E3022">
            <w:pPr>
              <w:spacing w:before="120" w:line="240" w:lineRule="auto"/>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17D39CFE" w14:textId="77777777" w:rsidR="001E3022" w:rsidRPr="001D7C62" w:rsidRDefault="001E3022" w:rsidP="001E3022">
            <w:pPr>
              <w:spacing w:before="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C3A81A9" w14:textId="77777777" w:rsidR="001E3022" w:rsidRPr="004B6B52" w:rsidRDefault="001E3022" w:rsidP="001E3022">
            <w:pPr>
              <w:spacing w:before="12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4B6B52">
              <w:rPr>
                <w:rFonts w:eastAsia="Cambria"/>
                <w:color w:val="000000" w:themeColor="text1"/>
                <w:sz w:val="20"/>
                <w:szCs w:val="20"/>
              </w:rPr>
              <w:t xml:space="preserve">: Merkmale von Pubertät identifizieren, darlegen und sich damit auseinandersetzen </w:t>
            </w:r>
          </w:p>
          <w:p w14:paraId="5B8CEB83" w14:textId="77777777" w:rsidR="001E3022" w:rsidRPr="004B6B52" w:rsidRDefault="001E3022" w:rsidP="001E3022">
            <w:pPr>
              <w:spacing w:before="120" w:after="12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sidRPr="004B6B52">
              <w:rPr>
                <w:rFonts w:eastAsia="Cambria"/>
                <w:color w:val="000000" w:themeColor="text1"/>
                <w:sz w:val="20"/>
                <w:szCs w:val="20"/>
              </w:rPr>
              <w:t>: Merkmale von Pubertät mit Hilfestellung identifizieren, darlegen und sich damit auseinandersetzen</w:t>
            </w:r>
          </w:p>
          <w:p w14:paraId="4F055C8C" w14:textId="77777777" w:rsidR="001E3022" w:rsidRDefault="001E3022" w:rsidP="001E3022">
            <w:pPr>
              <w:spacing w:before="120" w:after="12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sidRPr="004B6B52">
              <w:rPr>
                <w:rFonts w:eastAsia="Cambria"/>
                <w:color w:val="000000" w:themeColor="text1"/>
                <w:sz w:val="20"/>
                <w:szCs w:val="20"/>
              </w:rPr>
              <w:t>: vorgegebene Merkmale von Pubertät ergänzen, darlegen und sich angeleitet damit auseinandersetzen</w:t>
            </w:r>
          </w:p>
          <w:p w14:paraId="4833E67E" w14:textId="77777777" w:rsidR="00C175F8" w:rsidRPr="004B6B52" w:rsidRDefault="00C175F8" w:rsidP="001E3022">
            <w:pPr>
              <w:spacing w:before="120" w:after="120" w:line="240" w:lineRule="auto"/>
              <w:rPr>
                <w:rFonts w:eastAsia="Cambria"/>
                <w:color w:val="000000" w:themeColor="text1"/>
                <w:sz w:val="20"/>
                <w:szCs w:val="20"/>
              </w:rPr>
            </w:pPr>
          </w:p>
        </w:tc>
        <w:tc>
          <w:tcPr>
            <w:tcW w:w="2710" w:type="dxa"/>
            <w:vMerge/>
            <w:tcBorders>
              <w:left w:val="single" w:sz="4" w:space="0" w:color="auto"/>
              <w:right w:val="single" w:sz="4" w:space="0" w:color="auto"/>
            </w:tcBorders>
            <w:shd w:val="clear" w:color="auto" w:fill="auto"/>
          </w:tcPr>
          <w:p w14:paraId="0A1E4AD1" w14:textId="77777777" w:rsidR="001E3022" w:rsidRPr="00EE670F" w:rsidRDefault="001E3022" w:rsidP="001E3022">
            <w:pPr>
              <w:spacing w:before="120" w:after="120" w:line="240" w:lineRule="auto"/>
              <w:rPr>
                <w:b/>
                <w:color w:val="FF0000"/>
                <w:sz w:val="20"/>
                <w:szCs w:val="20"/>
              </w:rPr>
            </w:pPr>
          </w:p>
        </w:tc>
      </w:tr>
      <w:tr w:rsidR="001E3022" w:rsidRPr="00EE670F" w14:paraId="7CE33521" w14:textId="77777777" w:rsidTr="001E3022">
        <w:trPr>
          <w:trHeight w:val="161"/>
        </w:trPr>
        <w:tc>
          <w:tcPr>
            <w:tcW w:w="3530" w:type="dxa"/>
            <w:vMerge/>
            <w:tcBorders>
              <w:left w:val="single" w:sz="4" w:space="0" w:color="auto"/>
              <w:right w:val="single" w:sz="4" w:space="0" w:color="auto"/>
            </w:tcBorders>
            <w:shd w:val="clear" w:color="auto" w:fill="auto"/>
          </w:tcPr>
          <w:p w14:paraId="057EE066" w14:textId="77777777" w:rsidR="001E3022" w:rsidRPr="00EE670F" w:rsidRDefault="001E3022" w:rsidP="001E3022">
            <w:pPr>
              <w:spacing w:before="120" w:line="240" w:lineRule="auto"/>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6F7356E9" w14:textId="77777777" w:rsidR="001E3022" w:rsidRPr="001D7C62" w:rsidRDefault="001E3022" w:rsidP="001E3022">
            <w:pPr>
              <w:spacing w:before="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6DA08C7" w14:textId="77777777" w:rsidR="001E3022" w:rsidRPr="004B6B52" w:rsidRDefault="001E3022" w:rsidP="001E3022">
            <w:pPr>
              <w:spacing w:before="120" w:after="120" w:line="240" w:lineRule="auto"/>
              <w:rPr>
                <w:rFonts w:eastAsia="Cambria"/>
                <w:b/>
                <w:color w:val="000000" w:themeColor="text1"/>
                <w:sz w:val="20"/>
                <w:szCs w:val="20"/>
              </w:rPr>
            </w:pPr>
            <w:r w:rsidRPr="004B6B52">
              <w:rPr>
                <w:rFonts w:eastAsia="Cambria"/>
                <w:b/>
                <w:color w:val="000000" w:themeColor="text1"/>
                <w:sz w:val="20"/>
                <w:szCs w:val="20"/>
              </w:rPr>
              <w:t xml:space="preserve">b) Wie mich ausprobieren? </w:t>
            </w:r>
          </w:p>
          <w:p w14:paraId="658F95EE" w14:textId="28385553" w:rsidR="001E3022" w:rsidRPr="004B6B52" w:rsidRDefault="00A16E75" w:rsidP="001E3022">
            <w:pPr>
              <w:spacing w:before="120" w:after="120" w:line="240" w:lineRule="auto"/>
              <w:rPr>
                <w:rFonts w:eastAsia="Cambria"/>
                <w:color w:val="000000" w:themeColor="text1"/>
                <w:sz w:val="20"/>
                <w:szCs w:val="20"/>
              </w:rPr>
            </w:pPr>
            <w:r>
              <w:rPr>
                <w:rFonts w:eastAsia="Cambria"/>
                <w:color w:val="000000" w:themeColor="text1"/>
                <w:sz w:val="20"/>
                <w:szCs w:val="20"/>
              </w:rPr>
              <w:t>Beschreiben und e</w:t>
            </w:r>
            <w:r w:rsidR="001E3022" w:rsidRPr="004B6B52">
              <w:rPr>
                <w:rFonts w:eastAsia="Cambria"/>
                <w:color w:val="000000" w:themeColor="text1"/>
                <w:sz w:val="20"/>
                <w:szCs w:val="20"/>
              </w:rPr>
              <w:t>rfassen möglicher Ausdrucks- und L</w:t>
            </w:r>
            <w:r w:rsidR="001E3022" w:rsidRPr="004B6B52">
              <w:rPr>
                <w:rFonts w:eastAsia="Cambria"/>
                <w:color w:val="000000" w:themeColor="text1"/>
                <w:sz w:val="20"/>
                <w:szCs w:val="20"/>
              </w:rPr>
              <w:t>e</w:t>
            </w:r>
            <w:r w:rsidR="001E3022" w:rsidRPr="004B6B52">
              <w:rPr>
                <w:rFonts w:eastAsia="Cambria"/>
                <w:color w:val="000000" w:themeColor="text1"/>
                <w:sz w:val="20"/>
                <w:szCs w:val="20"/>
              </w:rPr>
              <w:t xml:space="preserve">bensformen von Sexualität und Liebe und ihrer Bedeutung für den Menschen </w:t>
            </w:r>
          </w:p>
          <w:p w14:paraId="5077AAEB" w14:textId="77777777" w:rsidR="001E3022" w:rsidRPr="004B6B52" w:rsidRDefault="001E3022" w:rsidP="001E3022">
            <w:pPr>
              <w:spacing w:before="120" w:after="120" w:line="240" w:lineRule="auto"/>
              <w:rPr>
                <w:rFonts w:eastAsia="Cambria"/>
                <w:color w:val="000000" w:themeColor="text1"/>
                <w:sz w:val="20"/>
                <w:szCs w:val="20"/>
              </w:rPr>
            </w:pPr>
            <w:r w:rsidRPr="0052238D">
              <w:rPr>
                <w:rFonts w:eastAsia="Cambria"/>
                <w:color w:val="000000" w:themeColor="text1"/>
                <w:sz w:val="20"/>
                <w:szCs w:val="20"/>
              </w:rPr>
              <w:t>z.B</w:t>
            </w:r>
            <w:r w:rsidRPr="004B6B52">
              <w:rPr>
                <w:rFonts w:eastAsia="Cambria"/>
                <w:color w:val="000000" w:themeColor="text1"/>
                <w:sz w:val="20"/>
                <w:szCs w:val="20"/>
              </w:rPr>
              <w:t>. „Katalog der Lebensformen“ anhand von Filmen, J</w:t>
            </w:r>
            <w:r w:rsidRPr="004B6B52">
              <w:rPr>
                <w:rFonts w:eastAsia="Cambria"/>
                <w:color w:val="000000" w:themeColor="text1"/>
                <w:sz w:val="20"/>
                <w:szCs w:val="20"/>
              </w:rPr>
              <w:t>u</w:t>
            </w:r>
            <w:r w:rsidRPr="004B6B52">
              <w:rPr>
                <w:rFonts w:eastAsia="Cambria"/>
                <w:color w:val="000000" w:themeColor="text1"/>
                <w:sz w:val="20"/>
                <w:szCs w:val="20"/>
              </w:rPr>
              <w:t>gendbüchern, Internetratgebern, Zeitschriften erarbeiten, vergleichen und reflektieren</w:t>
            </w:r>
          </w:p>
        </w:tc>
        <w:tc>
          <w:tcPr>
            <w:tcW w:w="2710" w:type="dxa"/>
            <w:vMerge/>
            <w:tcBorders>
              <w:left w:val="single" w:sz="4" w:space="0" w:color="auto"/>
              <w:right w:val="single" w:sz="4" w:space="0" w:color="auto"/>
            </w:tcBorders>
            <w:shd w:val="clear" w:color="auto" w:fill="auto"/>
          </w:tcPr>
          <w:p w14:paraId="19E4E2F3" w14:textId="77777777" w:rsidR="001E3022" w:rsidRPr="00EE670F" w:rsidRDefault="001E3022" w:rsidP="001E3022">
            <w:pPr>
              <w:spacing w:before="120" w:after="120" w:line="240" w:lineRule="auto"/>
              <w:rPr>
                <w:b/>
                <w:color w:val="FF0000"/>
                <w:sz w:val="20"/>
                <w:szCs w:val="20"/>
              </w:rPr>
            </w:pPr>
          </w:p>
        </w:tc>
      </w:tr>
      <w:tr w:rsidR="001E3022" w:rsidRPr="00EE670F" w14:paraId="715FDC0E" w14:textId="77777777" w:rsidTr="001E3022">
        <w:trPr>
          <w:trHeight w:val="161"/>
        </w:trPr>
        <w:tc>
          <w:tcPr>
            <w:tcW w:w="3530" w:type="dxa"/>
            <w:vMerge/>
            <w:tcBorders>
              <w:left w:val="single" w:sz="4" w:space="0" w:color="auto"/>
              <w:right w:val="single" w:sz="4" w:space="0" w:color="auto"/>
            </w:tcBorders>
            <w:shd w:val="clear" w:color="auto" w:fill="auto"/>
          </w:tcPr>
          <w:p w14:paraId="337A1D50" w14:textId="77777777" w:rsidR="001E3022" w:rsidRPr="00EE670F" w:rsidRDefault="001E3022" w:rsidP="001E3022">
            <w:pPr>
              <w:spacing w:before="120" w:line="240" w:lineRule="auto"/>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6EC3564F" w14:textId="77777777" w:rsidR="001E3022" w:rsidRPr="001D7C62" w:rsidRDefault="001E3022" w:rsidP="001E3022">
            <w:pPr>
              <w:spacing w:before="12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6D30324" w14:textId="77777777" w:rsidR="001E3022" w:rsidRPr="004B6B52" w:rsidRDefault="001E3022" w:rsidP="001E3022">
            <w:pPr>
              <w:spacing w:before="12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DC2724">
              <w:rPr>
                <w:rFonts w:eastAsia="Cambria"/>
                <w:b/>
                <w:color w:val="000000" w:themeColor="text1"/>
                <w:sz w:val="20"/>
                <w:szCs w:val="20"/>
              </w:rPr>
              <w:t xml:space="preserve">, </w:t>
            </w:r>
            <w:r w:rsidRPr="0050441F">
              <w:rPr>
                <w:rFonts w:eastAsia="Cambria"/>
                <w:b/>
                <w:color w:val="000000" w:themeColor="text1"/>
                <w:sz w:val="20"/>
                <w:szCs w:val="20"/>
                <w:shd w:val="clear" w:color="auto" w:fill="FFCEB9"/>
              </w:rPr>
              <w:t>M</w:t>
            </w:r>
            <w:r w:rsidRPr="004B6B52">
              <w:rPr>
                <w:rFonts w:eastAsia="Cambria"/>
                <w:color w:val="000000" w:themeColor="text1"/>
                <w:sz w:val="20"/>
                <w:szCs w:val="20"/>
              </w:rPr>
              <w:t>: nach Bedarf Hilfsfragen zur Erarbeitung</w:t>
            </w:r>
          </w:p>
          <w:p w14:paraId="782C723D" w14:textId="77777777" w:rsidR="001E3022" w:rsidRPr="004B6B52" w:rsidRDefault="001E3022" w:rsidP="001E3022">
            <w:pPr>
              <w:spacing w:before="120" w:after="12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sidRPr="004B6B52">
              <w:rPr>
                <w:rFonts w:eastAsia="Cambria"/>
                <w:color w:val="000000" w:themeColor="text1"/>
                <w:sz w:val="20"/>
                <w:szCs w:val="20"/>
              </w:rPr>
              <w:t>: Hilfsfragen zur Erarbeitung, Reflexionsfragen</w:t>
            </w:r>
          </w:p>
        </w:tc>
        <w:tc>
          <w:tcPr>
            <w:tcW w:w="2710" w:type="dxa"/>
            <w:vMerge/>
            <w:tcBorders>
              <w:left w:val="single" w:sz="4" w:space="0" w:color="auto"/>
              <w:right w:val="single" w:sz="4" w:space="0" w:color="auto"/>
            </w:tcBorders>
            <w:shd w:val="clear" w:color="auto" w:fill="auto"/>
          </w:tcPr>
          <w:p w14:paraId="5C277928" w14:textId="77777777" w:rsidR="001E3022" w:rsidRPr="00EE670F" w:rsidRDefault="001E3022" w:rsidP="001E3022">
            <w:pPr>
              <w:spacing w:before="120" w:after="120" w:line="240" w:lineRule="auto"/>
              <w:rPr>
                <w:b/>
                <w:color w:val="FF0000"/>
                <w:sz w:val="20"/>
                <w:szCs w:val="20"/>
              </w:rPr>
            </w:pPr>
          </w:p>
        </w:tc>
      </w:tr>
      <w:tr w:rsidR="001E3022" w:rsidRPr="00EE670F" w14:paraId="15ACBC21" w14:textId="77777777" w:rsidTr="001E3022">
        <w:trPr>
          <w:trHeight w:val="236"/>
        </w:trPr>
        <w:tc>
          <w:tcPr>
            <w:tcW w:w="3530" w:type="dxa"/>
            <w:vMerge/>
            <w:tcBorders>
              <w:left w:val="single" w:sz="4" w:space="0" w:color="auto"/>
              <w:right w:val="single" w:sz="4" w:space="0" w:color="auto"/>
            </w:tcBorders>
            <w:shd w:val="clear" w:color="auto" w:fill="auto"/>
          </w:tcPr>
          <w:p w14:paraId="0589EDD7"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17760209"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538DE33" w14:textId="77777777" w:rsidR="001E3022" w:rsidRPr="004B6B52" w:rsidRDefault="001E3022" w:rsidP="001E3022">
            <w:pPr>
              <w:spacing w:before="120" w:after="120" w:line="240" w:lineRule="auto"/>
              <w:rPr>
                <w:rFonts w:eastAsia="Cambria"/>
                <w:b/>
                <w:color w:val="000000" w:themeColor="text1"/>
                <w:sz w:val="20"/>
                <w:szCs w:val="20"/>
              </w:rPr>
            </w:pPr>
            <w:r w:rsidRPr="004B6B52">
              <w:rPr>
                <w:rFonts w:eastAsia="Cambria"/>
                <w:b/>
                <w:color w:val="000000" w:themeColor="text1"/>
                <w:sz w:val="20"/>
                <w:szCs w:val="20"/>
              </w:rPr>
              <w:t>c) Wie soll ich sein aus Sicht der anderen?</w:t>
            </w:r>
          </w:p>
          <w:p w14:paraId="11B11695" w14:textId="479941F3" w:rsidR="001E3022" w:rsidRPr="004B6B52" w:rsidRDefault="001E3022" w:rsidP="001E3022">
            <w:pPr>
              <w:spacing w:before="120" w:after="120" w:line="240" w:lineRule="auto"/>
              <w:rPr>
                <w:rFonts w:eastAsia="Cambria"/>
                <w:color w:val="000000" w:themeColor="text1"/>
                <w:sz w:val="20"/>
                <w:szCs w:val="20"/>
              </w:rPr>
            </w:pPr>
            <w:r w:rsidRPr="004B6B52">
              <w:rPr>
                <w:rFonts w:eastAsia="Cambria"/>
                <w:color w:val="000000" w:themeColor="text1"/>
                <w:sz w:val="20"/>
                <w:szCs w:val="20"/>
              </w:rPr>
              <w:t xml:space="preserve">Darlegen und </w:t>
            </w:r>
            <w:r w:rsidR="00A16E75">
              <w:rPr>
                <w:rFonts w:eastAsia="Cambria"/>
                <w:color w:val="000000" w:themeColor="text1"/>
                <w:sz w:val="20"/>
                <w:szCs w:val="20"/>
              </w:rPr>
              <w:t>e</w:t>
            </w:r>
            <w:r w:rsidRPr="004B6B52">
              <w:rPr>
                <w:rFonts w:eastAsia="Cambria"/>
                <w:color w:val="000000" w:themeColor="text1"/>
                <w:sz w:val="20"/>
                <w:szCs w:val="20"/>
              </w:rPr>
              <w:t>rörtern von Rollenerwartungen an Hera</w:t>
            </w:r>
            <w:r w:rsidRPr="004B6B52">
              <w:rPr>
                <w:rFonts w:eastAsia="Cambria"/>
                <w:color w:val="000000" w:themeColor="text1"/>
                <w:sz w:val="20"/>
                <w:szCs w:val="20"/>
              </w:rPr>
              <w:t>n</w:t>
            </w:r>
            <w:r w:rsidRPr="004B6B52">
              <w:rPr>
                <w:rFonts w:eastAsia="Cambria"/>
                <w:color w:val="000000" w:themeColor="text1"/>
                <w:sz w:val="20"/>
                <w:szCs w:val="20"/>
              </w:rPr>
              <w:t>wachsende, ihrer Funktion und möglicher Wirkungen, z.B. als Orientierung, Einschränkung</w:t>
            </w:r>
          </w:p>
          <w:p w14:paraId="51BC139E" w14:textId="77777777" w:rsidR="001E3022" w:rsidRPr="004B6B52" w:rsidRDefault="001E3022" w:rsidP="001E3022">
            <w:pPr>
              <w:spacing w:before="120" w:after="120" w:line="240" w:lineRule="auto"/>
              <w:rPr>
                <w:rFonts w:eastAsia="Cambria"/>
                <w:color w:val="000000" w:themeColor="text1"/>
                <w:sz w:val="20"/>
                <w:szCs w:val="20"/>
              </w:rPr>
            </w:pPr>
            <w:r>
              <w:rPr>
                <w:rFonts w:eastAsia="Cambria"/>
                <w:color w:val="000000" w:themeColor="text1"/>
                <w:sz w:val="20"/>
                <w:szCs w:val="20"/>
              </w:rPr>
              <w:t>z.</w:t>
            </w:r>
            <w:r w:rsidRPr="004B6B52">
              <w:rPr>
                <w:rFonts w:eastAsia="Cambria"/>
                <w:color w:val="000000" w:themeColor="text1"/>
                <w:sz w:val="20"/>
                <w:szCs w:val="20"/>
              </w:rPr>
              <w:t xml:space="preserve"> B. Rollenspiele mit Perspektivenwechsel, Filmszene</w:t>
            </w:r>
            <w:r>
              <w:rPr>
                <w:rFonts w:eastAsia="Cambria"/>
                <w:color w:val="000000" w:themeColor="text1"/>
                <w:sz w:val="20"/>
                <w:szCs w:val="20"/>
              </w:rPr>
              <w:t>n oder Textstellen</w:t>
            </w:r>
            <w:r w:rsidRPr="0052238D">
              <w:rPr>
                <w:rFonts w:eastAsia="Cambria"/>
                <w:color w:val="000000" w:themeColor="text1"/>
                <w:sz w:val="20"/>
                <w:szCs w:val="20"/>
              </w:rPr>
              <w:t xml:space="preserve"> erläutern</w:t>
            </w:r>
          </w:p>
        </w:tc>
        <w:tc>
          <w:tcPr>
            <w:tcW w:w="2710" w:type="dxa"/>
            <w:vMerge/>
            <w:tcBorders>
              <w:left w:val="single" w:sz="4" w:space="0" w:color="auto"/>
              <w:right w:val="single" w:sz="4" w:space="0" w:color="auto"/>
            </w:tcBorders>
            <w:shd w:val="clear" w:color="auto" w:fill="auto"/>
          </w:tcPr>
          <w:p w14:paraId="374964CC" w14:textId="77777777" w:rsidR="001E3022" w:rsidRPr="00EE670F" w:rsidRDefault="001E3022" w:rsidP="001E3022">
            <w:pPr>
              <w:spacing w:before="120" w:line="276" w:lineRule="auto"/>
              <w:rPr>
                <w:i/>
                <w:color w:val="FF0000"/>
                <w:sz w:val="20"/>
                <w:szCs w:val="20"/>
              </w:rPr>
            </w:pPr>
          </w:p>
        </w:tc>
      </w:tr>
      <w:tr w:rsidR="001E3022" w:rsidRPr="00EE670F" w14:paraId="7DC3EF18" w14:textId="77777777" w:rsidTr="001E3022">
        <w:trPr>
          <w:trHeight w:val="236"/>
        </w:trPr>
        <w:tc>
          <w:tcPr>
            <w:tcW w:w="3530" w:type="dxa"/>
            <w:vMerge/>
            <w:tcBorders>
              <w:left w:val="single" w:sz="4" w:space="0" w:color="auto"/>
              <w:right w:val="single" w:sz="4" w:space="0" w:color="auto"/>
            </w:tcBorders>
            <w:shd w:val="clear" w:color="auto" w:fill="auto"/>
          </w:tcPr>
          <w:p w14:paraId="1EBA058C"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6173913E"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997D902" w14:textId="77777777" w:rsidR="001E3022" w:rsidRPr="004B6B52" w:rsidRDefault="001E3022" w:rsidP="001E3022">
            <w:pPr>
              <w:spacing w:before="12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DC2724">
              <w:rPr>
                <w:rFonts w:eastAsia="Cambria"/>
                <w:b/>
                <w:color w:val="000000" w:themeColor="text1"/>
                <w:sz w:val="20"/>
                <w:szCs w:val="20"/>
              </w:rPr>
              <w:t xml:space="preserve">, </w:t>
            </w:r>
            <w:r w:rsidRPr="0050441F">
              <w:rPr>
                <w:rFonts w:eastAsia="Cambria"/>
                <w:b/>
                <w:color w:val="000000" w:themeColor="text1"/>
                <w:sz w:val="20"/>
                <w:szCs w:val="20"/>
                <w:shd w:val="clear" w:color="auto" w:fill="FFCEB9"/>
              </w:rPr>
              <w:t>M</w:t>
            </w:r>
            <w:r w:rsidRPr="004B6B52">
              <w:rPr>
                <w:rFonts w:eastAsia="Cambria"/>
                <w:color w:val="000000" w:themeColor="text1"/>
                <w:sz w:val="20"/>
                <w:szCs w:val="20"/>
              </w:rPr>
              <w:t>: Hilfsfragen für Rollen- und Situationsbeschreibungen</w:t>
            </w:r>
          </w:p>
          <w:p w14:paraId="416CE144" w14:textId="77777777" w:rsidR="001E3022" w:rsidRPr="004B6B52" w:rsidRDefault="001E3022" w:rsidP="001E3022">
            <w:pPr>
              <w:spacing w:before="120" w:after="12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sidRPr="004B6B52">
              <w:rPr>
                <w:rFonts w:eastAsia="Cambria"/>
                <w:color w:val="000000" w:themeColor="text1"/>
                <w:sz w:val="20"/>
                <w:szCs w:val="20"/>
              </w:rPr>
              <w:t>: Hilfsfragen für Rollenbeschreibungen, vorgegebene Situ</w:t>
            </w:r>
            <w:r w:rsidRPr="004B6B52">
              <w:rPr>
                <w:rFonts w:eastAsia="Cambria"/>
                <w:color w:val="000000" w:themeColor="text1"/>
                <w:sz w:val="20"/>
                <w:szCs w:val="20"/>
              </w:rPr>
              <w:t>a</w:t>
            </w:r>
            <w:r w:rsidRPr="004B6B52">
              <w:rPr>
                <w:rFonts w:eastAsia="Cambria"/>
                <w:color w:val="000000" w:themeColor="text1"/>
                <w:sz w:val="20"/>
                <w:szCs w:val="20"/>
              </w:rPr>
              <w:t>tion/en</w:t>
            </w:r>
          </w:p>
        </w:tc>
        <w:tc>
          <w:tcPr>
            <w:tcW w:w="2710" w:type="dxa"/>
            <w:vMerge/>
            <w:tcBorders>
              <w:left w:val="single" w:sz="4" w:space="0" w:color="auto"/>
              <w:right w:val="single" w:sz="4" w:space="0" w:color="auto"/>
            </w:tcBorders>
            <w:shd w:val="clear" w:color="auto" w:fill="auto"/>
          </w:tcPr>
          <w:p w14:paraId="090AC8BF" w14:textId="77777777" w:rsidR="001E3022" w:rsidRPr="00EE670F" w:rsidRDefault="001E3022" w:rsidP="001E3022">
            <w:pPr>
              <w:spacing w:before="120" w:line="276" w:lineRule="auto"/>
              <w:rPr>
                <w:i/>
                <w:color w:val="FF0000"/>
                <w:sz w:val="20"/>
                <w:szCs w:val="20"/>
              </w:rPr>
            </w:pPr>
          </w:p>
        </w:tc>
      </w:tr>
      <w:tr w:rsidR="001E3022" w:rsidRPr="00EE670F" w14:paraId="3A7066A0" w14:textId="77777777" w:rsidTr="001E3022">
        <w:trPr>
          <w:trHeight w:val="236"/>
        </w:trPr>
        <w:tc>
          <w:tcPr>
            <w:tcW w:w="3530" w:type="dxa"/>
            <w:vMerge/>
            <w:tcBorders>
              <w:left w:val="single" w:sz="4" w:space="0" w:color="auto"/>
              <w:right w:val="single" w:sz="4" w:space="0" w:color="auto"/>
            </w:tcBorders>
            <w:shd w:val="clear" w:color="auto" w:fill="auto"/>
          </w:tcPr>
          <w:p w14:paraId="60B87642"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1F9DBCA3"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15A79F5" w14:textId="77777777" w:rsidR="001E3022" w:rsidRPr="004B6B52" w:rsidRDefault="001E3022" w:rsidP="001E3022">
            <w:pPr>
              <w:spacing w:before="120" w:after="120" w:line="240" w:lineRule="auto"/>
              <w:rPr>
                <w:rFonts w:eastAsia="Cambria"/>
                <w:b/>
                <w:color w:val="000000" w:themeColor="text1"/>
                <w:sz w:val="20"/>
                <w:szCs w:val="20"/>
              </w:rPr>
            </w:pPr>
            <w:r w:rsidRPr="004B6B52">
              <w:rPr>
                <w:rFonts w:eastAsia="Cambria"/>
                <w:b/>
                <w:color w:val="000000" w:themeColor="text1"/>
                <w:sz w:val="20"/>
                <w:szCs w:val="20"/>
              </w:rPr>
              <w:t>d) Wie will ich eigentlich sein und warum?</w:t>
            </w:r>
          </w:p>
          <w:p w14:paraId="07055D16" w14:textId="5A4E6C75" w:rsidR="001E3022" w:rsidRPr="004B6B52" w:rsidRDefault="00A16E75" w:rsidP="001E3022">
            <w:pPr>
              <w:spacing w:before="120" w:after="120" w:line="240" w:lineRule="auto"/>
              <w:rPr>
                <w:rFonts w:eastAsia="Cambria"/>
                <w:color w:val="000000" w:themeColor="text1"/>
                <w:sz w:val="20"/>
                <w:szCs w:val="20"/>
              </w:rPr>
            </w:pPr>
            <w:r>
              <w:rPr>
                <w:rFonts w:eastAsia="Cambria"/>
                <w:color w:val="000000" w:themeColor="text1"/>
                <w:sz w:val="20"/>
                <w:szCs w:val="20"/>
              </w:rPr>
              <w:t>Erarbeiten und b</w:t>
            </w:r>
            <w:r w:rsidR="001E3022" w:rsidRPr="004B6B52">
              <w:rPr>
                <w:rFonts w:eastAsia="Cambria"/>
                <w:color w:val="000000" w:themeColor="text1"/>
                <w:sz w:val="20"/>
                <w:szCs w:val="20"/>
              </w:rPr>
              <w:t>ewerten verschiedener Lebensentwürfe im Hinblick auf Vorstellungen der Selbstwerdung</w:t>
            </w:r>
          </w:p>
          <w:p w14:paraId="73D0C77E" w14:textId="77777777" w:rsidR="001E3022" w:rsidRPr="004B6B52" w:rsidRDefault="001E3022" w:rsidP="001E3022">
            <w:pPr>
              <w:spacing w:before="120" w:after="120" w:line="240" w:lineRule="auto"/>
              <w:rPr>
                <w:rFonts w:eastAsia="Cambria"/>
                <w:color w:val="000000" w:themeColor="text1"/>
                <w:sz w:val="20"/>
                <w:szCs w:val="20"/>
              </w:rPr>
            </w:pPr>
            <w:r w:rsidRPr="004B6B52">
              <w:rPr>
                <w:rFonts w:eastAsia="Cambria"/>
                <w:color w:val="000000" w:themeColor="text1"/>
                <w:sz w:val="20"/>
                <w:szCs w:val="20"/>
              </w:rPr>
              <w:t>z.B. in Form eines Zukunftsszenarios (</w:t>
            </w:r>
            <w:r>
              <w:rPr>
                <w:rFonts w:eastAsia="Cambria"/>
                <w:color w:val="000000" w:themeColor="text1"/>
                <w:sz w:val="20"/>
                <w:szCs w:val="20"/>
              </w:rPr>
              <w:t xml:space="preserve">„Ich </w:t>
            </w:r>
            <w:r w:rsidRPr="004B6B52">
              <w:rPr>
                <w:rFonts w:eastAsia="Cambria"/>
                <w:color w:val="000000" w:themeColor="text1"/>
                <w:sz w:val="20"/>
                <w:szCs w:val="20"/>
              </w:rPr>
              <w:t>in 20 Jahren</w:t>
            </w:r>
            <w:r>
              <w:rPr>
                <w:rFonts w:eastAsia="Cambria"/>
                <w:color w:val="000000" w:themeColor="text1"/>
                <w:sz w:val="20"/>
                <w:szCs w:val="20"/>
              </w:rPr>
              <w:t>“</w:t>
            </w:r>
            <w:r w:rsidRPr="004B6B52">
              <w:rPr>
                <w:rFonts w:eastAsia="Cambria"/>
                <w:color w:val="000000" w:themeColor="text1"/>
                <w:sz w:val="20"/>
                <w:szCs w:val="20"/>
              </w:rPr>
              <w:t>)</w:t>
            </w:r>
          </w:p>
        </w:tc>
        <w:tc>
          <w:tcPr>
            <w:tcW w:w="2710" w:type="dxa"/>
            <w:vMerge/>
            <w:tcBorders>
              <w:left w:val="single" w:sz="4" w:space="0" w:color="auto"/>
              <w:right w:val="single" w:sz="4" w:space="0" w:color="auto"/>
            </w:tcBorders>
            <w:shd w:val="clear" w:color="auto" w:fill="auto"/>
          </w:tcPr>
          <w:p w14:paraId="2B822273" w14:textId="77777777" w:rsidR="001E3022" w:rsidRPr="00EE670F" w:rsidRDefault="001E3022" w:rsidP="001E3022">
            <w:pPr>
              <w:spacing w:before="120" w:line="276" w:lineRule="auto"/>
              <w:rPr>
                <w:i/>
                <w:color w:val="FF0000"/>
                <w:sz w:val="20"/>
                <w:szCs w:val="20"/>
              </w:rPr>
            </w:pPr>
          </w:p>
        </w:tc>
      </w:tr>
      <w:tr w:rsidR="001E3022" w:rsidRPr="00EE670F" w14:paraId="6EDA3C23" w14:textId="77777777" w:rsidTr="001E3022">
        <w:trPr>
          <w:trHeight w:val="484"/>
        </w:trPr>
        <w:tc>
          <w:tcPr>
            <w:tcW w:w="3530" w:type="dxa"/>
            <w:vMerge/>
            <w:tcBorders>
              <w:left w:val="single" w:sz="4" w:space="0" w:color="auto"/>
              <w:right w:val="single" w:sz="4" w:space="0" w:color="auto"/>
            </w:tcBorders>
            <w:shd w:val="clear" w:color="auto" w:fill="auto"/>
          </w:tcPr>
          <w:p w14:paraId="051DE198"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6664330C"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FFFFFF"/>
          </w:tcPr>
          <w:p w14:paraId="2D07415B" w14:textId="77777777" w:rsidR="001E3022" w:rsidRPr="004B6B52" w:rsidRDefault="001E3022" w:rsidP="001E3022">
            <w:pPr>
              <w:spacing w:before="6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DC2724">
              <w:rPr>
                <w:rFonts w:eastAsia="Cambria"/>
                <w:b/>
                <w:color w:val="000000" w:themeColor="text1"/>
                <w:sz w:val="20"/>
                <w:szCs w:val="20"/>
              </w:rPr>
              <w:t xml:space="preserve">, </w:t>
            </w:r>
            <w:r w:rsidRPr="0050441F">
              <w:rPr>
                <w:rFonts w:eastAsia="Cambria"/>
                <w:b/>
                <w:color w:val="000000" w:themeColor="text1"/>
                <w:sz w:val="20"/>
                <w:szCs w:val="20"/>
                <w:shd w:val="clear" w:color="auto" w:fill="FFCEB9"/>
              </w:rPr>
              <w:t>M</w:t>
            </w:r>
            <w:r w:rsidRPr="004B6B52">
              <w:rPr>
                <w:rFonts w:eastAsia="Cambria"/>
                <w:color w:val="000000" w:themeColor="text1"/>
                <w:sz w:val="20"/>
                <w:szCs w:val="20"/>
              </w:rPr>
              <w:t xml:space="preserve">: nach Bedarf Hilfsfragen </w:t>
            </w:r>
          </w:p>
          <w:p w14:paraId="0A630C6A" w14:textId="77777777" w:rsidR="001E3022" w:rsidRPr="004B6B52" w:rsidRDefault="001E3022" w:rsidP="001E3022">
            <w:pPr>
              <w:spacing w:before="60" w:after="12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sidRPr="004B6B52">
              <w:rPr>
                <w:rFonts w:eastAsia="Cambria"/>
                <w:color w:val="000000" w:themeColor="text1"/>
                <w:sz w:val="20"/>
                <w:szCs w:val="20"/>
              </w:rPr>
              <w:t>: mit vorgegebenen Stichworten (z.B. Beziehung, Beruf, Wohnort, Lebensgefühl)</w:t>
            </w:r>
          </w:p>
        </w:tc>
        <w:tc>
          <w:tcPr>
            <w:tcW w:w="2710" w:type="dxa"/>
            <w:vMerge/>
            <w:tcBorders>
              <w:left w:val="single" w:sz="4" w:space="0" w:color="auto"/>
              <w:right w:val="single" w:sz="4" w:space="0" w:color="auto"/>
            </w:tcBorders>
            <w:shd w:val="clear" w:color="auto" w:fill="auto"/>
          </w:tcPr>
          <w:p w14:paraId="14DFF582" w14:textId="77777777" w:rsidR="001E3022" w:rsidRPr="00EE670F" w:rsidRDefault="001E3022" w:rsidP="001E3022">
            <w:pPr>
              <w:spacing w:before="120" w:line="276" w:lineRule="auto"/>
              <w:rPr>
                <w:i/>
                <w:color w:val="FF0000"/>
                <w:sz w:val="20"/>
                <w:szCs w:val="20"/>
              </w:rPr>
            </w:pPr>
          </w:p>
        </w:tc>
      </w:tr>
      <w:tr w:rsidR="001E3022" w:rsidRPr="00EE670F" w14:paraId="20B8C469" w14:textId="77777777" w:rsidTr="001E3022">
        <w:trPr>
          <w:trHeight w:val="484"/>
        </w:trPr>
        <w:tc>
          <w:tcPr>
            <w:tcW w:w="3530" w:type="dxa"/>
            <w:vMerge/>
            <w:tcBorders>
              <w:left w:val="single" w:sz="4" w:space="0" w:color="auto"/>
              <w:right w:val="single" w:sz="4" w:space="0" w:color="auto"/>
            </w:tcBorders>
            <w:shd w:val="clear" w:color="auto" w:fill="auto"/>
          </w:tcPr>
          <w:p w14:paraId="45420898"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11508F0E"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FFFFFF"/>
          </w:tcPr>
          <w:p w14:paraId="5A8CCBC6" w14:textId="77777777" w:rsidR="001E3022" w:rsidRPr="004B6B52" w:rsidRDefault="001E3022" w:rsidP="001E3022">
            <w:pPr>
              <w:spacing w:before="60" w:after="120" w:line="240" w:lineRule="auto"/>
              <w:rPr>
                <w:rFonts w:eastAsia="Cambria"/>
                <w:b/>
                <w:color w:val="000000" w:themeColor="text1"/>
                <w:sz w:val="20"/>
                <w:szCs w:val="20"/>
              </w:rPr>
            </w:pPr>
            <w:r w:rsidRPr="004B6B52">
              <w:rPr>
                <w:rFonts w:eastAsia="Cambria"/>
                <w:b/>
                <w:color w:val="000000" w:themeColor="text1"/>
                <w:sz w:val="20"/>
                <w:szCs w:val="20"/>
              </w:rPr>
              <w:t>e) Woran orientiere ich mich?</w:t>
            </w:r>
          </w:p>
          <w:p w14:paraId="667253E7" w14:textId="77777777" w:rsidR="001E3022" w:rsidRPr="004B6B52" w:rsidRDefault="001E3022" w:rsidP="001E3022">
            <w:pPr>
              <w:spacing w:before="60" w:after="120" w:line="240" w:lineRule="auto"/>
              <w:rPr>
                <w:rFonts w:eastAsia="Cambria"/>
                <w:color w:val="000000" w:themeColor="text1"/>
                <w:sz w:val="20"/>
                <w:szCs w:val="20"/>
              </w:rPr>
            </w:pPr>
            <w:r w:rsidRPr="004B6B52">
              <w:rPr>
                <w:rFonts w:eastAsia="Cambria"/>
                <w:color w:val="000000" w:themeColor="text1"/>
                <w:sz w:val="20"/>
                <w:szCs w:val="20"/>
              </w:rPr>
              <w:t>Aufzeigen möglicher Vorbilder, Verhaltensweisen, Grundsä</w:t>
            </w:r>
            <w:r w:rsidRPr="004B6B52">
              <w:rPr>
                <w:rFonts w:eastAsia="Cambria"/>
                <w:color w:val="000000" w:themeColor="text1"/>
                <w:sz w:val="20"/>
                <w:szCs w:val="20"/>
              </w:rPr>
              <w:t>t</w:t>
            </w:r>
            <w:r w:rsidRPr="004B6B52">
              <w:rPr>
                <w:rFonts w:eastAsia="Cambria"/>
                <w:color w:val="000000" w:themeColor="text1"/>
                <w:sz w:val="20"/>
                <w:szCs w:val="20"/>
              </w:rPr>
              <w:t>ze, Idole in der Lebensphase des Erwachsenwerdens</w:t>
            </w:r>
            <w:r>
              <w:rPr>
                <w:rFonts w:eastAsia="Cambria"/>
                <w:color w:val="000000" w:themeColor="text1"/>
                <w:sz w:val="20"/>
                <w:szCs w:val="20"/>
              </w:rPr>
              <w:t>;</w:t>
            </w:r>
            <w:r w:rsidRPr="004B6B52">
              <w:rPr>
                <w:rFonts w:eastAsia="Cambria"/>
                <w:color w:val="000000" w:themeColor="text1"/>
                <w:sz w:val="20"/>
                <w:szCs w:val="20"/>
              </w:rPr>
              <w:t xml:space="preserve"> </w:t>
            </w:r>
            <w:r w:rsidRPr="001B33EC">
              <w:rPr>
                <w:rFonts w:eastAsia="Cambria"/>
                <w:color w:val="000000" w:themeColor="text1"/>
                <w:sz w:val="20"/>
                <w:szCs w:val="20"/>
              </w:rPr>
              <w:t>Di</w:t>
            </w:r>
            <w:r w:rsidRPr="001B33EC">
              <w:rPr>
                <w:rFonts w:eastAsia="Cambria"/>
                <w:color w:val="000000" w:themeColor="text1"/>
                <w:sz w:val="20"/>
                <w:szCs w:val="20"/>
              </w:rPr>
              <w:t>s</w:t>
            </w:r>
            <w:r w:rsidRPr="001B33EC">
              <w:rPr>
                <w:rFonts w:eastAsia="Cambria"/>
                <w:color w:val="000000" w:themeColor="text1"/>
                <w:sz w:val="20"/>
                <w:szCs w:val="20"/>
              </w:rPr>
              <w:t xml:space="preserve">kussion und Auseinandersetzung </w:t>
            </w:r>
          </w:p>
          <w:p w14:paraId="4B09B11D" w14:textId="77777777" w:rsidR="001E3022" w:rsidRPr="004B6B52" w:rsidRDefault="001E3022" w:rsidP="001E3022">
            <w:pPr>
              <w:spacing w:before="60" w:after="120" w:line="240" w:lineRule="auto"/>
              <w:rPr>
                <w:rFonts w:eastAsia="Cambria"/>
                <w:color w:val="000000" w:themeColor="text1"/>
                <w:sz w:val="20"/>
                <w:szCs w:val="20"/>
              </w:rPr>
            </w:pPr>
            <w:r w:rsidRPr="004B6B52">
              <w:rPr>
                <w:rFonts w:eastAsia="Cambria"/>
                <w:color w:val="000000" w:themeColor="text1"/>
                <w:sz w:val="20"/>
                <w:szCs w:val="20"/>
              </w:rPr>
              <w:t>z. B. Entwickeln der idealen Mentorin, des idealen Mentors, wie müsste sie oder er sein?</w:t>
            </w:r>
          </w:p>
        </w:tc>
        <w:tc>
          <w:tcPr>
            <w:tcW w:w="2710" w:type="dxa"/>
            <w:vMerge/>
            <w:tcBorders>
              <w:left w:val="single" w:sz="4" w:space="0" w:color="auto"/>
              <w:right w:val="single" w:sz="4" w:space="0" w:color="auto"/>
            </w:tcBorders>
            <w:shd w:val="clear" w:color="auto" w:fill="auto"/>
          </w:tcPr>
          <w:p w14:paraId="4DDC8A77" w14:textId="77777777" w:rsidR="001E3022" w:rsidRPr="00EE670F" w:rsidRDefault="001E3022" w:rsidP="001E3022">
            <w:pPr>
              <w:spacing w:before="120" w:line="276" w:lineRule="auto"/>
              <w:rPr>
                <w:i/>
                <w:color w:val="FF0000"/>
                <w:sz w:val="20"/>
                <w:szCs w:val="20"/>
              </w:rPr>
            </w:pPr>
          </w:p>
        </w:tc>
      </w:tr>
      <w:tr w:rsidR="001E3022" w:rsidRPr="00EE670F" w14:paraId="2DB5B650" w14:textId="77777777" w:rsidTr="001E3022">
        <w:trPr>
          <w:trHeight w:val="484"/>
        </w:trPr>
        <w:tc>
          <w:tcPr>
            <w:tcW w:w="3530" w:type="dxa"/>
            <w:vMerge/>
            <w:tcBorders>
              <w:left w:val="single" w:sz="4" w:space="0" w:color="auto"/>
              <w:right w:val="single" w:sz="4" w:space="0" w:color="auto"/>
            </w:tcBorders>
            <w:shd w:val="clear" w:color="auto" w:fill="auto"/>
          </w:tcPr>
          <w:p w14:paraId="6B53A711"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033D167D"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FFFFFF"/>
          </w:tcPr>
          <w:p w14:paraId="59946EAF" w14:textId="77777777" w:rsidR="001E3022" w:rsidRPr="004B6B52" w:rsidRDefault="001E3022" w:rsidP="001E3022">
            <w:pPr>
              <w:spacing w:before="6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4B6B52">
              <w:rPr>
                <w:rFonts w:eastAsia="Cambria"/>
                <w:color w:val="000000" w:themeColor="text1"/>
                <w:sz w:val="20"/>
                <w:szCs w:val="20"/>
              </w:rPr>
              <w:t>: Strukturhilfe, Skizze</w:t>
            </w:r>
          </w:p>
          <w:p w14:paraId="2E670F09" w14:textId="77777777" w:rsidR="001E3022" w:rsidRPr="004B6B52" w:rsidRDefault="001E3022" w:rsidP="001E3022">
            <w:pPr>
              <w:spacing w:before="60" w:after="120" w:line="240" w:lineRule="auto"/>
              <w:rPr>
                <w:rFonts w:eastAsia="Cambria"/>
                <w:color w:val="000000" w:themeColor="text1"/>
                <w:sz w:val="20"/>
                <w:szCs w:val="20"/>
              </w:rPr>
            </w:pPr>
            <w:r w:rsidRPr="0050441F">
              <w:rPr>
                <w:rFonts w:eastAsia="Cambria"/>
                <w:b/>
                <w:color w:val="000000" w:themeColor="text1"/>
                <w:sz w:val="20"/>
                <w:szCs w:val="20"/>
                <w:shd w:val="clear" w:color="auto" w:fill="FFCEB9"/>
              </w:rPr>
              <w:t>M</w:t>
            </w:r>
            <w:r w:rsidRPr="004B6B52">
              <w:rPr>
                <w:rFonts w:eastAsia="Cambria"/>
                <w:color w:val="000000" w:themeColor="text1"/>
                <w:sz w:val="20"/>
                <w:szCs w:val="20"/>
              </w:rPr>
              <w:t>: Strukturvorgabe, Skizze</w:t>
            </w:r>
          </w:p>
          <w:p w14:paraId="42B8A67C" w14:textId="77777777" w:rsidR="001E3022" w:rsidRPr="004B6B52" w:rsidRDefault="001E3022" w:rsidP="001E3022">
            <w:pPr>
              <w:spacing w:before="60" w:after="12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sidRPr="004B6B52">
              <w:rPr>
                <w:rFonts w:eastAsia="Cambria"/>
                <w:color w:val="000000" w:themeColor="text1"/>
                <w:sz w:val="20"/>
                <w:szCs w:val="20"/>
              </w:rPr>
              <w:t>: Strukturvorgabe und einzelne Eigenschaften (z.B. ehrlich, vertrauenswürdig, abenteuerlich) exemplarisch vorgeben</w:t>
            </w:r>
          </w:p>
        </w:tc>
        <w:tc>
          <w:tcPr>
            <w:tcW w:w="2710" w:type="dxa"/>
            <w:vMerge/>
            <w:tcBorders>
              <w:left w:val="single" w:sz="4" w:space="0" w:color="auto"/>
              <w:right w:val="single" w:sz="4" w:space="0" w:color="auto"/>
            </w:tcBorders>
            <w:shd w:val="clear" w:color="auto" w:fill="auto"/>
          </w:tcPr>
          <w:p w14:paraId="40D7B133" w14:textId="77777777" w:rsidR="001E3022" w:rsidRPr="00EE670F" w:rsidRDefault="001E3022" w:rsidP="001E3022">
            <w:pPr>
              <w:spacing w:before="120" w:line="276" w:lineRule="auto"/>
              <w:rPr>
                <w:i/>
                <w:color w:val="FF0000"/>
                <w:sz w:val="20"/>
                <w:szCs w:val="20"/>
              </w:rPr>
            </w:pPr>
          </w:p>
        </w:tc>
      </w:tr>
      <w:tr w:rsidR="001E3022" w:rsidRPr="00EE670F" w14:paraId="0FB35EEE" w14:textId="77777777" w:rsidTr="001E3022">
        <w:trPr>
          <w:trHeight w:val="1088"/>
        </w:trPr>
        <w:tc>
          <w:tcPr>
            <w:tcW w:w="3530" w:type="dxa"/>
            <w:vMerge/>
            <w:tcBorders>
              <w:left w:val="single" w:sz="4" w:space="0" w:color="auto"/>
              <w:right w:val="single" w:sz="4" w:space="0" w:color="auto"/>
            </w:tcBorders>
            <w:shd w:val="clear" w:color="auto" w:fill="auto"/>
          </w:tcPr>
          <w:p w14:paraId="2F1FEB2A"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768D6466"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9519B76" w14:textId="77777777" w:rsidR="001E3022" w:rsidRPr="004B6B52" w:rsidRDefault="001E3022" w:rsidP="001E3022">
            <w:pPr>
              <w:spacing w:before="120" w:after="120" w:line="240" w:lineRule="auto"/>
              <w:rPr>
                <w:rFonts w:eastAsia="Cambria"/>
                <w:b/>
                <w:color w:val="000000" w:themeColor="text1"/>
                <w:sz w:val="20"/>
                <w:szCs w:val="20"/>
              </w:rPr>
            </w:pPr>
            <w:r w:rsidRPr="004B6B52">
              <w:rPr>
                <w:rFonts w:eastAsia="Cambria"/>
                <w:b/>
                <w:color w:val="000000" w:themeColor="text1"/>
                <w:sz w:val="20"/>
                <w:szCs w:val="20"/>
              </w:rPr>
              <w:t>f) Was ist mir wichtig?</w:t>
            </w:r>
          </w:p>
          <w:p w14:paraId="3AC5C1D4" w14:textId="77777777" w:rsidR="001E3022" w:rsidRPr="004B6B52" w:rsidRDefault="001E3022" w:rsidP="001E3022">
            <w:pPr>
              <w:spacing w:before="120" w:after="120" w:line="240" w:lineRule="auto"/>
              <w:rPr>
                <w:rFonts w:eastAsia="Cambria"/>
                <w:color w:val="000000" w:themeColor="text1"/>
                <w:sz w:val="20"/>
                <w:szCs w:val="20"/>
              </w:rPr>
            </w:pPr>
            <w:r w:rsidRPr="004B6B52">
              <w:rPr>
                <w:rFonts w:eastAsia="Cambria"/>
                <w:color w:val="000000" w:themeColor="text1"/>
                <w:sz w:val="20"/>
                <w:szCs w:val="20"/>
              </w:rPr>
              <w:t>Stellung nehmen zur Bedeutung von Werten und ethisch-moralischen Grundsätzen als Bedingung für ein gutes, geli</w:t>
            </w:r>
            <w:r w:rsidRPr="004B6B52">
              <w:rPr>
                <w:rFonts w:eastAsia="Cambria"/>
                <w:color w:val="000000" w:themeColor="text1"/>
                <w:sz w:val="20"/>
                <w:szCs w:val="20"/>
              </w:rPr>
              <w:t>n</w:t>
            </w:r>
            <w:r w:rsidRPr="004B6B52">
              <w:rPr>
                <w:rFonts w:eastAsia="Cambria"/>
                <w:color w:val="000000" w:themeColor="text1"/>
                <w:sz w:val="20"/>
                <w:szCs w:val="20"/>
              </w:rPr>
              <w:t>gendes Leben</w:t>
            </w:r>
          </w:p>
          <w:p w14:paraId="4FA9B230" w14:textId="77777777" w:rsidR="001E3022" w:rsidRPr="004B6B52" w:rsidRDefault="001E3022" w:rsidP="001E3022">
            <w:pPr>
              <w:spacing w:before="120" w:after="120" w:line="240" w:lineRule="auto"/>
              <w:rPr>
                <w:rFonts w:eastAsia="Cambria"/>
                <w:color w:val="000000" w:themeColor="text1"/>
                <w:sz w:val="20"/>
                <w:szCs w:val="20"/>
              </w:rPr>
            </w:pPr>
            <w:r w:rsidRPr="001B33EC">
              <w:rPr>
                <w:rFonts w:eastAsia="Cambria"/>
                <w:color w:val="000000" w:themeColor="text1"/>
                <w:sz w:val="20"/>
                <w:szCs w:val="20"/>
              </w:rPr>
              <w:t>z.B</w:t>
            </w:r>
            <w:r w:rsidRPr="004B6B52">
              <w:rPr>
                <w:rFonts w:eastAsia="Cambria"/>
                <w:color w:val="000000" w:themeColor="text1"/>
                <w:sz w:val="20"/>
                <w:szCs w:val="20"/>
              </w:rPr>
              <w:t xml:space="preserve">. persönliche Wertepyramide erarbeiten und erläutern </w:t>
            </w:r>
          </w:p>
        </w:tc>
        <w:tc>
          <w:tcPr>
            <w:tcW w:w="2710" w:type="dxa"/>
            <w:vMerge/>
            <w:tcBorders>
              <w:left w:val="single" w:sz="4" w:space="0" w:color="auto"/>
              <w:right w:val="single" w:sz="4" w:space="0" w:color="auto"/>
            </w:tcBorders>
            <w:shd w:val="clear" w:color="auto" w:fill="auto"/>
          </w:tcPr>
          <w:p w14:paraId="3C25C2EA" w14:textId="77777777" w:rsidR="001E3022" w:rsidRPr="00EE670F" w:rsidRDefault="001E3022" w:rsidP="001E3022">
            <w:pPr>
              <w:spacing w:before="120"/>
              <w:rPr>
                <w:rFonts w:eastAsia="Cambria"/>
                <w:b/>
                <w:color w:val="FF0000"/>
                <w:sz w:val="20"/>
                <w:szCs w:val="20"/>
              </w:rPr>
            </w:pPr>
          </w:p>
        </w:tc>
      </w:tr>
      <w:tr w:rsidR="001E3022" w:rsidRPr="00EE670F" w14:paraId="4B9DE54F" w14:textId="77777777" w:rsidTr="001E3022">
        <w:trPr>
          <w:trHeight w:val="835"/>
        </w:trPr>
        <w:tc>
          <w:tcPr>
            <w:tcW w:w="3530" w:type="dxa"/>
            <w:vMerge/>
            <w:tcBorders>
              <w:left w:val="single" w:sz="4" w:space="0" w:color="auto"/>
              <w:right w:val="single" w:sz="4" w:space="0" w:color="auto"/>
            </w:tcBorders>
            <w:shd w:val="clear" w:color="auto" w:fill="auto"/>
          </w:tcPr>
          <w:p w14:paraId="6F4D94B8"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0E4F42E5"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right w:val="single" w:sz="4" w:space="0" w:color="auto"/>
            </w:tcBorders>
            <w:shd w:val="clear" w:color="auto" w:fill="auto"/>
          </w:tcPr>
          <w:p w14:paraId="11C5FBD3" w14:textId="77777777" w:rsidR="001E3022" w:rsidRPr="004B6B52" w:rsidRDefault="001E3022" w:rsidP="001E3022">
            <w:pPr>
              <w:spacing w:before="6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491D78">
              <w:rPr>
                <w:rFonts w:eastAsia="Cambria"/>
                <w:b/>
                <w:color w:val="000000" w:themeColor="text1"/>
                <w:sz w:val="20"/>
                <w:szCs w:val="20"/>
              </w:rPr>
              <w:t xml:space="preserve">, </w:t>
            </w:r>
            <w:r w:rsidRPr="0050441F">
              <w:rPr>
                <w:rFonts w:eastAsia="Cambria"/>
                <w:b/>
                <w:color w:val="000000" w:themeColor="text1"/>
                <w:sz w:val="20"/>
                <w:szCs w:val="20"/>
                <w:shd w:val="clear" w:color="auto" w:fill="FFCEB9"/>
              </w:rPr>
              <w:t>M</w:t>
            </w:r>
            <w:r w:rsidRPr="004B6B52">
              <w:rPr>
                <w:rFonts w:eastAsia="Cambria"/>
                <w:color w:val="000000" w:themeColor="text1"/>
                <w:sz w:val="20"/>
                <w:szCs w:val="20"/>
              </w:rPr>
              <w:t>: nach Bedarf Wertepool</w:t>
            </w:r>
          </w:p>
          <w:p w14:paraId="735A7CB4" w14:textId="77777777" w:rsidR="001E3022" w:rsidRPr="004B6B52" w:rsidRDefault="001E3022" w:rsidP="001E3022">
            <w:pPr>
              <w:spacing w:before="60" w:after="12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sidRPr="004B6B52">
              <w:rPr>
                <w:rFonts w:eastAsia="Cambria"/>
                <w:color w:val="000000" w:themeColor="text1"/>
                <w:sz w:val="20"/>
                <w:szCs w:val="20"/>
              </w:rPr>
              <w:t>: Wertepool und Beispiel mit Erläuterung</w:t>
            </w:r>
          </w:p>
        </w:tc>
        <w:tc>
          <w:tcPr>
            <w:tcW w:w="2710" w:type="dxa"/>
            <w:vMerge/>
            <w:tcBorders>
              <w:left w:val="single" w:sz="4" w:space="0" w:color="auto"/>
              <w:right w:val="single" w:sz="4" w:space="0" w:color="auto"/>
            </w:tcBorders>
            <w:shd w:val="clear" w:color="auto" w:fill="auto"/>
          </w:tcPr>
          <w:p w14:paraId="716F084A" w14:textId="77777777" w:rsidR="001E3022" w:rsidRPr="00EE670F" w:rsidRDefault="001E3022" w:rsidP="001E3022">
            <w:pPr>
              <w:spacing w:before="120"/>
              <w:rPr>
                <w:rFonts w:eastAsia="Cambria"/>
                <w:b/>
                <w:color w:val="FF0000"/>
                <w:sz w:val="20"/>
                <w:szCs w:val="20"/>
              </w:rPr>
            </w:pPr>
          </w:p>
        </w:tc>
      </w:tr>
      <w:tr w:rsidR="001E3022" w:rsidRPr="00EE670F" w14:paraId="19999773" w14:textId="77777777" w:rsidTr="001E3022">
        <w:trPr>
          <w:trHeight w:val="1413"/>
        </w:trPr>
        <w:tc>
          <w:tcPr>
            <w:tcW w:w="3530" w:type="dxa"/>
            <w:vMerge w:val="restart"/>
            <w:tcBorders>
              <w:top w:val="single" w:sz="4" w:space="0" w:color="auto"/>
              <w:left w:val="single" w:sz="4" w:space="0" w:color="auto"/>
              <w:right w:val="single" w:sz="4" w:space="0" w:color="auto"/>
            </w:tcBorders>
            <w:shd w:val="clear" w:color="auto" w:fill="auto"/>
          </w:tcPr>
          <w:p w14:paraId="0372ED3B" w14:textId="77777777" w:rsidR="001E3022" w:rsidRPr="003A1A50" w:rsidRDefault="001E3022" w:rsidP="001E3022">
            <w:pPr>
              <w:spacing w:before="120"/>
              <w:rPr>
                <w:b/>
                <w:sz w:val="20"/>
                <w:szCs w:val="20"/>
              </w:rPr>
            </w:pPr>
            <w:r>
              <w:rPr>
                <w:b/>
                <w:sz w:val="20"/>
                <w:szCs w:val="20"/>
              </w:rPr>
              <w:t>2.2 Analysieren und i</w:t>
            </w:r>
            <w:r w:rsidRPr="00517FF4">
              <w:rPr>
                <w:b/>
                <w:sz w:val="20"/>
                <w:szCs w:val="20"/>
              </w:rPr>
              <w:t>nterpretieren</w:t>
            </w:r>
          </w:p>
          <w:p w14:paraId="6B03A8A1" w14:textId="77777777" w:rsidR="001E3022" w:rsidRPr="00D56696" w:rsidRDefault="001E3022" w:rsidP="001E3022">
            <w:pPr>
              <w:spacing w:line="240" w:lineRule="auto"/>
              <w:ind w:right="-20"/>
              <w:rPr>
                <w:rFonts w:eastAsia="Arial Unicode MS" w:cs="Arial Unicode MS"/>
                <w:sz w:val="20"/>
                <w:szCs w:val="20"/>
              </w:rPr>
            </w:pPr>
            <w:r w:rsidRPr="001F6437">
              <w:rPr>
                <w:rFonts w:eastAsia="Arial Unicode MS" w:cs="Arial Unicode MS"/>
                <w:b/>
                <w:position w:val="1"/>
                <w:sz w:val="20"/>
                <w:szCs w:val="20"/>
              </w:rPr>
              <w:t>7.</w:t>
            </w:r>
            <w:r w:rsidRPr="00D56696">
              <w:rPr>
                <w:rFonts w:eastAsia="Arial Unicode MS" w:cs="Arial Unicode MS"/>
                <w:spacing w:val="1"/>
                <w:position w:val="1"/>
                <w:sz w:val="20"/>
                <w:szCs w:val="20"/>
              </w:rPr>
              <w:t xml:space="preserve"> </w:t>
            </w:r>
            <w:r w:rsidRPr="00D56696">
              <w:rPr>
                <w:rFonts w:eastAsia="Arial Unicode MS" w:cs="Arial Unicode MS"/>
                <w:position w:val="1"/>
                <w:sz w:val="20"/>
                <w:szCs w:val="20"/>
              </w:rPr>
              <w:t>die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Interessenlage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Beteiligten,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die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zugrundeliegenden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Wertevorste</w:t>
            </w:r>
            <w:r w:rsidRPr="00D56696">
              <w:rPr>
                <w:rFonts w:eastAsia="Arial Unicode MS" w:cs="Arial Unicode MS"/>
                <w:position w:val="1"/>
                <w:sz w:val="20"/>
                <w:szCs w:val="20"/>
              </w:rPr>
              <w:t>l</w:t>
            </w:r>
            <w:r w:rsidRPr="00D56696">
              <w:rPr>
                <w:rFonts w:eastAsia="Arial Unicode MS" w:cs="Arial Unicode MS"/>
                <w:position w:val="1"/>
                <w:sz w:val="20"/>
                <w:szCs w:val="20"/>
              </w:rPr>
              <w:t>lungen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und</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mögliche</w:t>
            </w:r>
            <w:r>
              <w:rPr>
                <w:rFonts w:eastAsia="Arial Unicode MS" w:cs="Arial Unicode MS"/>
                <w:sz w:val="20"/>
                <w:szCs w:val="20"/>
              </w:rPr>
              <w:t xml:space="preserve"> </w:t>
            </w:r>
            <w:r w:rsidRPr="00D56696">
              <w:rPr>
                <w:rFonts w:eastAsia="Arial Unicode MS" w:cs="Arial Unicode MS"/>
                <w:position w:val="1"/>
                <w:sz w:val="20"/>
                <w:szCs w:val="20"/>
              </w:rPr>
              <w:t>Wertekonflikte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erläutern</w:t>
            </w:r>
          </w:p>
          <w:p w14:paraId="06690B2C" w14:textId="77777777" w:rsidR="001E3022" w:rsidRDefault="001E3022" w:rsidP="001E3022">
            <w:pPr>
              <w:spacing w:before="120" w:line="240" w:lineRule="auto"/>
              <w:rPr>
                <w:rFonts w:eastAsia="Cambria"/>
                <w:b/>
                <w:color w:val="000000" w:themeColor="text1"/>
                <w:sz w:val="20"/>
                <w:szCs w:val="20"/>
              </w:rPr>
            </w:pPr>
          </w:p>
          <w:p w14:paraId="06DE5301" w14:textId="77777777" w:rsidR="001E3022" w:rsidRPr="00A62AFE" w:rsidRDefault="001E3022" w:rsidP="001E3022">
            <w:pPr>
              <w:spacing w:before="120" w:line="240" w:lineRule="auto"/>
              <w:rPr>
                <w:rFonts w:eastAsia="Cambria"/>
                <w:b/>
                <w:color w:val="000000" w:themeColor="text1"/>
                <w:sz w:val="20"/>
                <w:szCs w:val="20"/>
              </w:rPr>
            </w:pPr>
            <w:r w:rsidRPr="00A62AFE">
              <w:rPr>
                <w:rFonts w:eastAsia="Cambria"/>
                <w:b/>
                <w:color w:val="000000" w:themeColor="text1"/>
                <w:sz w:val="20"/>
                <w:szCs w:val="20"/>
              </w:rPr>
              <w:t>2.3 Argumentieren und reflektieren</w:t>
            </w:r>
          </w:p>
          <w:p w14:paraId="1A2313CC" w14:textId="77777777" w:rsidR="001E3022" w:rsidRPr="00A62AFE" w:rsidRDefault="001E3022" w:rsidP="001E3022">
            <w:pPr>
              <w:spacing w:before="60" w:line="240" w:lineRule="auto"/>
              <w:rPr>
                <w:rFonts w:eastAsia="Cambria"/>
                <w:color w:val="000000" w:themeColor="text1"/>
                <w:sz w:val="20"/>
                <w:szCs w:val="20"/>
              </w:rPr>
            </w:pPr>
            <w:r w:rsidRPr="00A62AFE">
              <w:rPr>
                <w:rFonts w:eastAsia="Cambria"/>
                <w:b/>
                <w:color w:val="000000" w:themeColor="text1"/>
                <w:sz w:val="20"/>
                <w:szCs w:val="20"/>
              </w:rPr>
              <w:t>5.</w:t>
            </w:r>
            <w:r w:rsidRPr="00A62AFE">
              <w:rPr>
                <w:rFonts w:eastAsia="Cambria"/>
                <w:color w:val="000000" w:themeColor="text1"/>
                <w:sz w:val="20"/>
                <w:szCs w:val="20"/>
              </w:rPr>
              <w:t xml:space="preserve"> Werte und Normen bei ethischen Frage- und Problemstellungen disk</w:t>
            </w:r>
            <w:r w:rsidRPr="00A62AFE">
              <w:rPr>
                <w:rFonts w:eastAsia="Cambria"/>
                <w:color w:val="000000" w:themeColor="text1"/>
                <w:sz w:val="20"/>
                <w:szCs w:val="20"/>
              </w:rPr>
              <w:t>u</w:t>
            </w:r>
            <w:r w:rsidRPr="00A62AFE">
              <w:rPr>
                <w:rFonts w:eastAsia="Cambria"/>
                <w:color w:val="000000" w:themeColor="text1"/>
                <w:sz w:val="20"/>
                <w:szCs w:val="20"/>
              </w:rPr>
              <w:t>tieren</w:t>
            </w:r>
          </w:p>
          <w:p w14:paraId="4EBB490F" w14:textId="77777777" w:rsidR="001E3022" w:rsidRPr="00A62AFE" w:rsidRDefault="001E3022" w:rsidP="001E3022">
            <w:pPr>
              <w:spacing w:before="60" w:after="120" w:line="240" w:lineRule="auto"/>
              <w:rPr>
                <w:rFonts w:eastAsia="Cambria"/>
                <w:color w:val="000000" w:themeColor="text1"/>
                <w:sz w:val="20"/>
                <w:szCs w:val="20"/>
              </w:rPr>
            </w:pPr>
            <w:r w:rsidRPr="00A62AFE">
              <w:rPr>
                <w:rFonts w:eastAsia="Cambria"/>
                <w:b/>
                <w:color w:val="000000" w:themeColor="text1"/>
                <w:sz w:val="20"/>
                <w:szCs w:val="20"/>
              </w:rPr>
              <w:t>7.</w:t>
            </w:r>
            <w:r w:rsidRPr="00A62AFE">
              <w:rPr>
                <w:rFonts w:eastAsia="Cambria"/>
                <w:color w:val="000000" w:themeColor="text1"/>
                <w:sz w:val="20"/>
                <w:szCs w:val="20"/>
              </w:rPr>
              <w:t xml:space="preserve"> in kommunikativ-argumentativen Kontexten (beispielsweise Rolle</w:t>
            </w:r>
            <w:r w:rsidRPr="00A62AFE">
              <w:rPr>
                <w:rFonts w:eastAsia="Cambria"/>
                <w:color w:val="000000" w:themeColor="text1"/>
                <w:sz w:val="20"/>
                <w:szCs w:val="20"/>
              </w:rPr>
              <w:t>n</w:t>
            </w:r>
            <w:r w:rsidRPr="00A62AFE">
              <w:rPr>
                <w:rFonts w:eastAsia="Cambria"/>
                <w:color w:val="000000" w:themeColor="text1"/>
                <w:sz w:val="20"/>
                <w:szCs w:val="20"/>
              </w:rPr>
              <w:t>spiele, Szenarien, Fallbeispiele, Di</w:t>
            </w:r>
            <w:r w:rsidRPr="00A62AFE">
              <w:rPr>
                <w:rFonts w:eastAsia="Cambria"/>
                <w:color w:val="000000" w:themeColor="text1"/>
                <w:sz w:val="20"/>
                <w:szCs w:val="20"/>
              </w:rPr>
              <w:t>s</w:t>
            </w:r>
            <w:r w:rsidRPr="00A62AFE">
              <w:rPr>
                <w:rFonts w:eastAsia="Cambria"/>
                <w:color w:val="000000" w:themeColor="text1"/>
                <w:sz w:val="20"/>
                <w:szCs w:val="20"/>
              </w:rPr>
              <w:t>kussionen) Position beziehen und gemeinsam neue Lösungsansätze entwerfen und vertreten</w:t>
            </w:r>
          </w:p>
          <w:p w14:paraId="01EE9706" w14:textId="77777777" w:rsidR="001E3022" w:rsidRPr="00A62AFE" w:rsidRDefault="001E3022" w:rsidP="001E3022">
            <w:pPr>
              <w:spacing w:before="120" w:line="240" w:lineRule="auto"/>
              <w:rPr>
                <w:rFonts w:eastAsia="Cambria"/>
                <w:color w:val="000000" w:themeColor="text1"/>
                <w:sz w:val="20"/>
                <w:szCs w:val="20"/>
              </w:rPr>
            </w:pPr>
            <w:r w:rsidRPr="00A62AFE">
              <w:rPr>
                <w:rFonts w:eastAsia="Cambria"/>
                <w:b/>
                <w:color w:val="000000" w:themeColor="text1"/>
                <w:sz w:val="20"/>
                <w:szCs w:val="20"/>
              </w:rPr>
              <w:t>2.4 Beurteilen und (sich) entsche</w:t>
            </w:r>
            <w:r w:rsidRPr="00A62AFE">
              <w:rPr>
                <w:rFonts w:eastAsia="Cambria"/>
                <w:b/>
                <w:color w:val="000000" w:themeColor="text1"/>
                <w:sz w:val="20"/>
                <w:szCs w:val="20"/>
              </w:rPr>
              <w:t>i</w:t>
            </w:r>
            <w:r w:rsidRPr="00A62AFE">
              <w:rPr>
                <w:rFonts w:eastAsia="Cambria"/>
                <w:b/>
                <w:color w:val="000000" w:themeColor="text1"/>
                <w:sz w:val="20"/>
                <w:szCs w:val="20"/>
              </w:rPr>
              <w:t>den</w:t>
            </w:r>
          </w:p>
          <w:p w14:paraId="39247B1A" w14:textId="77777777" w:rsidR="001E3022" w:rsidRDefault="001E3022" w:rsidP="001E3022">
            <w:pPr>
              <w:spacing w:before="60" w:line="240" w:lineRule="auto"/>
              <w:rPr>
                <w:rFonts w:eastAsia="Cambria"/>
                <w:color w:val="000000" w:themeColor="text1"/>
                <w:sz w:val="20"/>
                <w:szCs w:val="20"/>
              </w:rPr>
            </w:pPr>
            <w:r w:rsidRPr="00A62AFE">
              <w:rPr>
                <w:rFonts w:eastAsia="Cambria"/>
                <w:b/>
                <w:color w:val="000000" w:themeColor="text1"/>
                <w:sz w:val="20"/>
                <w:szCs w:val="20"/>
              </w:rPr>
              <w:t>4.</w:t>
            </w:r>
            <w:r w:rsidRPr="00A62AFE">
              <w:rPr>
                <w:rFonts w:eastAsia="Cambria"/>
                <w:color w:val="000000" w:themeColor="text1"/>
                <w:sz w:val="20"/>
                <w:szCs w:val="20"/>
              </w:rPr>
              <w:t xml:space="preserve"> eigene begründete Standpunkte entwickeln (…)</w:t>
            </w:r>
          </w:p>
          <w:p w14:paraId="0DA3A7DD" w14:textId="77777777" w:rsidR="00A16E75" w:rsidRPr="00A62AFE" w:rsidRDefault="00A16E75" w:rsidP="001E3022">
            <w:pPr>
              <w:spacing w:before="60" w:line="240" w:lineRule="auto"/>
              <w:rPr>
                <w:rFonts w:eastAsia="Cambria"/>
                <w:color w:val="000000" w:themeColor="text1"/>
                <w:sz w:val="20"/>
                <w:szCs w:val="20"/>
              </w:rPr>
            </w:pPr>
          </w:p>
          <w:p w14:paraId="47935795" w14:textId="77777777" w:rsidR="001E3022" w:rsidRPr="00EE670F" w:rsidRDefault="001E3022" w:rsidP="001E3022">
            <w:pPr>
              <w:spacing w:before="60" w:after="120" w:line="240" w:lineRule="auto"/>
              <w:rPr>
                <w:rFonts w:eastAsia="Cambria"/>
                <w:color w:val="FF0000"/>
                <w:sz w:val="20"/>
                <w:szCs w:val="20"/>
              </w:rPr>
            </w:pPr>
            <w:r w:rsidRPr="00A62AFE">
              <w:rPr>
                <w:rFonts w:eastAsia="Cambria"/>
                <w:b/>
                <w:color w:val="000000" w:themeColor="text1"/>
                <w:sz w:val="20"/>
                <w:szCs w:val="20"/>
              </w:rPr>
              <w:lastRenderedPageBreak/>
              <w:t>6.</w:t>
            </w:r>
            <w:r w:rsidRPr="00A62AFE">
              <w:rPr>
                <w:rFonts w:eastAsia="Cambria"/>
                <w:color w:val="000000" w:themeColor="text1"/>
                <w:sz w:val="20"/>
                <w:szCs w:val="20"/>
              </w:rPr>
              <w:t xml:space="preserve"> eigene Handlungsoptionen en</w:t>
            </w:r>
            <w:r w:rsidRPr="00A62AFE">
              <w:rPr>
                <w:rFonts w:eastAsia="Cambria"/>
                <w:color w:val="000000" w:themeColor="text1"/>
                <w:sz w:val="20"/>
                <w:szCs w:val="20"/>
              </w:rPr>
              <w:t>t</w:t>
            </w:r>
            <w:r w:rsidRPr="00A62AFE">
              <w:rPr>
                <w:rFonts w:eastAsia="Cambria"/>
                <w:color w:val="000000" w:themeColor="text1"/>
                <w:sz w:val="20"/>
                <w:szCs w:val="20"/>
              </w:rPr>
              <w:t>werfen, im Hinblick auf Folgen und Realisierbarkeit bewerten und die Rolle von Vernunft und Gefühl beim Entscheiden kritisch prüfen</w:t>
            </w:r>
          </w:p>
        </w:tc>
        <w:tc>
          <w:tcPr>
            <w:tcW w:w="3684" w:type="dxa"/>
            <w:vMerge w:val="restart"/>
            <w:tcBorders>
              <w:top w:val="single" w:sz="4" w:space="0" w:color="auto"/>
              <w:left w:val="single" w:sz="4" w:space="0" w:color="auto"/>
              <w:right w:val="single" w:sz="4" w:space="0" w:color="auto"/>
            </w:tcBorders>
            <w:shd w:val="clear" w:color="auto" w:fill="auto"/>
          </w:tcPr>
          <w:p w14:paraId="7A93D660" w14:textId="77777777" w:rsidR="001E3022" w:rsidRPr="001D7C62" w:rsidRDefault="001E3022" w:rsidP="001E3022">
            <w:pPr>
              <w:spacing w:before="120" w:line="240" w:lineRule="auto"/>
              <w:rPr>
                <w:rFonts w:eastAsia="Cambria" w:cs="Arial"/>
                <w:b/>
                <w:color w:val="000000" w:themeColor="text1"/>
                <w:sz w:val="20"/>
                <w:szCs w:val="20"/>
              </w:rPr>
            </w:pPr>
            <w:r w:rsidRPr="001D7C62">
              <w:rPr>
                <w:rFonts w:eastAsia="Cambria" w:cs="Arial"/>
                <w:b/>
                <w:color w:val="000000" w:themeColor="text1"/>
                <w:sz w:val="20"/>
                <w:szCs w:val="20"/>
              </w:rPr>
              <w:lastRenderedPageBreak/>
              <w:t>3.1.1.2 (3) Freiheit und Verantwo</w:t>
            </w:r>
            <w:r w:rsidRPr="001D7C62">
              <w:rPr>
                <w:rFonts w:eastAsia="Cambria" w:cs="Arial"/>
                <w:b/>
                <w:color w:val="000000" w:themeColor="text1"/>
                <w:sz w:val="20"/>
                <w:szCs w:val="20"/>
              </w:rPr>
              <w:t>r</w:t>
            </w:r>
            <w:r w:rsidRPr="001D7C62">
              <w:rPr>
                <w:rFonts w:eastAsia="Cambria" w:cs="Arial"/>
                <w:b/>
                <w:color w:val="000000" w:themeColor="text1"/>
                <w:sz w:val="20"/>
                <w:szCs w:val="20"/>
              </w:rPr>
              <w:t>tung</w:t>
            </w:r>
          </w:p>
          <w:p w14:paraId="14942C9F" w14:textId="77777777" w:rsidR="001E3022" w:rsidRPr="001D7C62" w:rsidRDefault="001E3022" w:rsidP="001E3022">
            <w:pPr>
              <w:spacing w:line="240" w:lineRule="auto"/>
              <w:rPr>
                <w:rFonts w:cs="Arial"/>
                <w:sz w:val="2"/>
                <w:szCs w:val="2"/>
              </w:rPr>
            </w:pPr>
            <w:r w:rsidRPr="00236414">
              <w:rPr>
                <w:rFonts w:cs="Arial"/>
                <w:b/>
                <w:color w:val="000000"/>
                <w:sz w:val="20"/>
                <w:szCs w:val="20"/>
                <w:shd w:val="clear" w:color="auto" w:fill="F5A092"/>
              </w:rPr>
              <w:t>E</w:t>
            </w:r>
            <w:r w:rsidRPr="001D7C62">
              <w:rPr>
                <w:rFonts w:cs="Arial"/>
                <w:b/>
                <w:color w:val="000000"/>
                <w:sz w:val="20"/>
                <w:szCs w:val="20"/>
              </w:rPr>
              <w:t>:</w:t>
            </w:r>
            <w:r w:rsidRPr="001D7C62">
              <w:rPr>
                <w:sz w:val="20"/>
                <w:szCs w:val="20"/>
              </w:rPr>
              <w:t xml:space="preserve"> </w:t>
            </w:r>
            <w:r w:rsidRPr="001D7C62">
              <w:rPr>
                <w:rFonts w:cs="Arial"/>
                <w:sz w:val="20"/>
                <w:szCs w:val="20"/>
              </w:rPr>
              <w:t>die Spannung zwischen Abhängi</w:t>
            </w:r>
            <w:r w:rsidRPr="001D7C62">
              <w:rPr>
                <w:rFonts w:cs="Arial"/>
                <w:sz w:val="20"/>
                <w:szCs w:val="20"/>
              </w:rPr>
              <w:t>g</w:t>
            </w:r>
            <w:r w:rsidRPr="001D7C62">
              <w:rPr>
                <w:rFonts w:cs="Arial"/>
                <w:sz w:val="20"/>
                <w:szCs w:val="20"/>
              </w:rPr>
              <w:t>keit und Freiheit in der Adoleszenz darlegen und dazu Stellung nehmen</w:t>
            </w:r>
          </w:p>
          <w:p w14:paraId="13807A19" w14:textId="77777777" w:rsidR="001E3022" w:rsidRPr="001D7C62" w:rsidRDefault="001E3022" w:rsidP="001E3022">
            <w:pPr>
              <w:spacing w:line="240" w:lineRule="auto"/>
              <w:rPr>
                <w:rFonts w:ascii="Times New Roman" w:hAnsi="Times New Roman"/>
                <w:sz w:val="2"/>
                <w:szCs w:val="2"/>
              </w:rPr>
            </w:pPr>
            <w:r w:rsidRPr="0050441F">
              <w:rPr>
                <w:b/>
                <w:bCs/>
                <w:sz w:val="20"/>
                <w:szCs w:val="20"/>
                <w:shd w:val="clear" w:color="auto" w:fill="FFCEB9"/>
              </w:rPr>
              <w:t>M</w:t>
            </w:r>
            <w:r w:rsidRPr="001D7C62">
              <w:rPr>
                <w:b/>
                <w:bCs/>
                <w:sz w:val="20"/>
                <w:szCs w:val="20"/>
              </w:rPr>
              <w:t xml:space="preserve">, </w:t>
            </w:r>
            <w:r w:rsidRPr="003A2614">
              <w:rPr>
                <w:rFonts w:cs="Arial"/>
                <w:b/>
                <w:color w:val="000000"/>
                <w:sz w:val="20"/>
                <w:szCs w:val="20"/>
                <w:shd w:val="clear" w:color="auto" w:fill="FFE2D5"/>
              </w:rPr>
              <w:t>G</w:t>
            </w:r>
            <w:r w:rsidRPr="001D7C62">
              <w:rPr>
                <w:rFonts w:cs="Arial"/>
                <w:b/>
                <w:color w:val="000000"/>
                <w:sz w:val="20"/>
                <w:szCs w:val="20"/>
              </w:rPr>
              <w:t>:</w:t>
            </w:r>
            <w:r w:rsidRPr="001D7C62">
              <w:rPr>
                <w:bCs/>
                <w:sz w:val="20"/>
                <w:szCs w:val="20"/>
              </w:rPr>
              <w:t xml:space="preserve"> </w:t>
            </w:r>
            <w:r w:rsidRPr="001D7C62">
              <w:rPr>
                <w:rFonts w:cs="Arial"/>
                <w:sz w:val="20"/>
                <w:szCs w:val="20"/>
              </w:rPr>
              <w:t>an Beispielen aus der Sicht Heranwachsender</w:t>
            </w:r>
            <w:r w:rsidRPr="001D7C62">
              <w:rPr>
                <w:rFonts w:ascii="Times New Roman" w:hAnsi="Times New Roman"/>
                <w:sz w:val="2"/>
                <w:szCs w:val="2"/>
              </w:rPr>
              <w:t xml:space="preserve"> </w:t>
            </w:r>
          </w:p>
          <w:p w14:paraId="42D8DC9C" w14:textId="77777777" w:rsidR="001E3022" w:rsidRPr="001D7C62" w:rsidRDefault="001E3022" w:rsidP="001E3022">
            <w:pPr>
              <w:spacing w:before="120" w:line="240" w:lineRule="auto"/>
              <w:rPr>
                <w:rFonts w:eastAsia="Cambria"/>
                <w:b/>
                <w:sz w:val="20"/>
              </w:rPr>
            </w:pPr>
            <w:r w:rsidRPr="001D7C62">
              <w:rPr>
                <w:rFonts w:eastAsia="Cambria"/>
                <w:b/>
                <w:sz w:val="20"/>
              </w:rPr>
              <w:t xml:space="preserve">3.1.1.2 (5) </w:t>
            </w:r>
          </w:p>
          <w:p w14:paraId="14942A1C" w14:textId="77777777" w:rsidR="001E3022" w:rsidRPr="001D7C62" w:rsidRDefault="001E3022" w:rsidP="001E3022">
            <w:pPr>
              <w:spacing w:before="60" w:line="240" w:lineRule="auto"/>
              <w:rPr>
                <w:rFonts w:eastAsia="Cambria"/>
                <w:sz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rFonts w:cs="Arial"/>
                <w:sz w:val="20"/>
                <w:szCs w:val="20"/>
              </w:rPr>
              <w:t xml:space="preserve"> </w:t>
            </w:r>
            <w:r w:rsidRPr="0050441F">
              <w:rPr>
                <w:b/>
                <w:bCs/>
                <w:sz w:val="20"/>
                <w:szCs w:val="20"/>
                <w:shd w:val="clear" w:color="auto" w:fill="FFCEB9"/>
              </w:rPr>
              <w:t>M</w:t>
            </w:r>
            <w:r w:rsidRPr="001D7C62">
              <w:rPr>
                <w:b/>
                <w:bCs/>
                <w:sz w:val="20"/>
                <w:szCs w:val="20"/>
              </w:rPr>
              <w:t>:</w:t>
            </w:r>
            <w:r w:rsidRPr="001D7C62">
              <w:rPr>
                <w:rFonts w:cs="Arial"/>
                <w:sz w:val="20"/>
                <w:szCs w:val="20"/>
              </w:rPr>
              <w:t xml:space="preserve"> </w:t>
            </w:r>
            <w:r w:rsidRPr="001D7C62">
              <w:rPr>
                <w:rFonts w:eastAsia="Cambria"/>
                <w:sz w:val="20"/>
              </w:rPr>
              <w:t>anhand von Beispielen den Z</w:t>
            </w:r>
            <w:r w:rsidRPr="001D7C62">
              <w:rPr>
                <w:rFonts w:eastAsia="Cambria"/>
                <w:sz w:val="20"/>
              </w:rPr>
              <w:t>u</w:t>
            </w:r>
            <w:r w:rsidRPr="001D7C62">
              <w:rPr>
                <w:rFonts w:eastAsia="Cambria"/>
                <w:sz w:val="20"/>
              </w:rPr>
              <w:t>sammenhang zwischen Freiheit und Verantwortung aufzeigen und eigene Verantwortlichkeiten benennen (z. B. soziale Beziehungen, Nachhaltigkeit)</w:t>
            </w:r>
          </w:p>
          <w:p w14:paraId="13203B0F" w14:textId="77777777" w:rsidR="001E3022" w:rsidRPr="001D7C62" w:rsidRDefault="001E3022" w:rsidP="001E3022">
            <w:pPr>
              <w:spacing w:before="60" w:line="240" w:lineRule="auto"/>
              <w:rPr>
                <w:rFonts w:eastAsia="Cambria"/>
                <w:sz w:val="20"/>
              </w:rPr>
            </w:pPr>
            <w:r w:rsidRPr="004F2178">
              <w:rPr>
                <w:rFonts w:cs="Arial"/>
                <w:b/>
                <w:color w:val="000000"/>
                <w:sz w:val="20"/>
                <w:szCs w:val="20"/>
                <w:shd w:val="clear" w:color="auto" w:fill="FFE2D5"/>
              </w:rPr>
              <w:t>G</w:t>
            </w:r>
            <w:r w:rsidRPr="001D7C62">
              <w:rPr>
                <w:rFonts w:cs="Arial"/>
                <w:b/>
                <w:color w:val="000000"/>
                <w:sz w:val="20"/>
                <w:szCs w:val="20"/>
              </w:rPr>
              <w:t>:</w:t>
            </w:r>
            <w:r w:rsidRPr="001D7C62">
              <w:rPr>
                <w:bCs/>
                <w:sz w:val="20"/>
                <w:szCs w:val="20"/>
              </w:rPr>
              <w:t xml:space="preserve"> </w:t>
            </w:r>
            <w:r w:rsidRPr="001D7C62">
              <w:rPr>
                <w:rFonts w:eastAsia="Cambria"/>
                <w:sz w:val="20"/>
              </w:rPr>
              <w:t>anhand einzelner Beispiele</w:t>
            </w:r>
          </w:p>
          <w:p w14:paraId="56865B7B" w14:textId="77777777" w:rsidR="001E3022" w:rsidRPr="001D7C62" w:rsidRDefault="001E3022" w:rsidP="001E30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b/>
                <w:color w:val="000000"/>
                <w:sz w:val="20"/>
                <w:szCs w:val="20"/>
              </w:rPr>
            </w:pPr>
            <w:r w:rsidRPr="001D7C62">
              <w:rPr>
                <w:rFonts w:cs="Arial"/>
                <w:b/>
                <w:color w:val="000000"/>
                <w:sz w:val="20"/>
                <w:szCs w:val="20"/>
              </w:rPr>
              <w:t>3.1.2.1 (3)</w:t>
            </w:r>
            <w:r w:rsidRPr="001D7C62">
              <w:rPr>
                <w:sz w:val="20"/>
                <w:szCs w:val="20"/>
              </w:rPr>
              <w:t xml:space="preserve"> </w:t>
            </w:r>
            <w:r w:rsidRPr="001D7C62">
              <w:rPr>
                <w:b/>
                <w:sz w:val="20"/>
                <w:szCs w:val="20"/>
              </w:rPr>
              <w:t>Friedliches Zusammenl</w:t>
            </w:r>
            <w:r w:rsidRPr="001D7C62">
              <w:rPr>
                <w:b/>
                <w:sz w:val="20"/>
                <w:szCs w:val="20"/>
              </w:rPr>
              <w:t>e</w:t>
            </w:r>
            <w:r w:rsidRPr="001D7C62">
              <w:rPr>
                <w:b/>
                <w:sz w:val="20"/>
                <w:szCs w:val="20"/>
              </w:rPr>
              <w:t>ben und die Bedeutung von Konfli</w:t>
            </w:r>
            <w:r w:rsidRPr="001D7C62">
              <w:rPr>
                <w:b/>
                <w:sz w:val="20"/>
                <w:szCs w:val="20"/>
              </w:rPr>
              <w:t>k</w:t>
            </w:r>
            <w:r w:rsidRPr="001D7C62">
              <w:rPr>
                <w:b/>
                <w:sz w:val="20"/>
                <w:szCs w:val="20"/>
              </w:rPr>
              <w:t>ten</w:t>
            </w:r>
          </w:p>
          <w:p w14:paraId="7B705DE3" w14:textId="77777777" w:rsidR="001E3022" w:rsidRPr="001D7C62" w:rsidRDefault="001E3022" w:rsidP="001E30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40" w:lineRule="auto"/>
              <w:rPr>
                <w:rFonts w:cs="Arial"/>
                <w:b/>
                <w:color w:val="000000"/>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rFonts w:cs="Arial"/>
                <w:sz w:val="20"/>
                <w:szCs w:val="20"/>
              </w:rPr>
              <w:t xml:space="preserve"> </w:t>
            </w:r>
            <w:r w:rsidRPr="00CF5A23">
              <w:rPr>
                <w:b/>
                <w:bCs/>
                <w:sz w:val="20"/>
                <w:szCs w:val="20"/>
                <w:shd w:val="clear" w:color="auto" w:fill="FFCEB9"/>
              </w:rPr>
              <w:t>M</w:t>
            </w:r>
            <w:r w:rsidRPr="001D7C62">
              <w:rPr>
                <w:b/>
                <w:bCs/>
                <w:sz w:val="20"/>
                <w:szCs w:val="20"/>
              </w:rPr>
              <w:t>:</w:t>
            </w:r>
            <w:r w:rsidRPr="001D7C62">
              <w:rPr>
                <w:rFonts w:cs="Arial"/>
                <w:sz w:val="20"/>
                <w:szCs w:val="20"/>
              </w:rPr>
              <w:t xml:space="preserve"> </w:t>
            </w:r>
            <w:r w:rsidRPr="001D7C62">
              <w:rPr>
                <w:rFonts w:cs="Arial"/>
                <w:color w:val="000000"/>
                <w:sz w:val="20"/>
                <w:szCs w:val="20"/>
              </w:rPr>
              <w:t>moralische Werte und Normen als Voraussetzung und Grundlage eines friedlichen Zusammenlebens beschreiben, in ihrer Bedeutung erlä</w:t>
            </w:r>
            <w:r w:rsidRPr="001D7C62">
              <w:rPr>
                <w:rFonts w:cs="Arial"/>
                <w:color w:val="000000"/>
                <w:sz w:val="20"/>
                <w:szCs w:val="20"/>
              </w:rPr>
              <w:t>u</w:t>
            </w:r>
            <w:r w:rsidRPr="001D7C62">
              <w:rPr>
                <w:rFonts w:cs="Arial"/>
                <w:color w:val="000000"/>
                <w:sz w:val="20"/>
                <w:szCs w:val="20"/>
              </w:rPr>
              <w:t xml:space="preserve">tern und altersgemäß dazu Stellung </w:t>
            </w:r>
            <w:r w:rsidRPr="001D7C62">
              <w:rPr>
                <w:rFonts w:cs="Arial"/>
                <w:color w:val="000000"/>
                <w:sz w:val="20"/>
                <w:szCs w:val="20"/>
              </w:rPr>
              <w:lastRenderedPageBreak/>
              <w:t>nehmen (z. B. Toleranz, Achtung, G</w:t>
            </w:r>
            <w:r w:rsidRPr="001D7C62">
              <w:rPr>
                <w:rFonts w:cs="Arial"/>
                <w:color w:val="000000"/>
                <w:sz w:val="20"/>
                <w:szCs w:val="20"/>
              </w:rPr>
              <w:t>e</w:t>
            </w:r>
            <w:r w:rsidRPr="001D7C62">
              <w:rPr>
                <w:rFonts w:cs="Arial"/>
                <w:color w:val="000000"/>
                <w:sz w:val="20"/>
                <w:szCs w:val="20"/>
              </w:rPr>
              <w:t>rechtigkeit, Menschenrechte, Grun</w:t>
            </w:r>
            <w:r w:rsidRPr="001D7C62">
              <w:rPr>
                <w:rFonts w:cs="Arial"/>
                <w:color w:val="000000"/>
                <w:sz w:val="20"/>
                <w:szCs w:val="20"/>
              </w:rPr>
              <w:t>d</w:t>
            </w:r>
            <w:r w:rsidRPr="001D7C62">
              <w:rPr>
                <w:rFonts w:cs="Arial"/>
                <w:color w:val="000000"/>
                <w:sz w:val="20"/>
                <w:szCs w:val="20"/>
              </w:rPr>
              <w:t>gesetz)</w:t>
            </w:r>
          </w:p>
          <w:p w14:paraId="20CED65C" w14:textId="77777777" w:rsidR="001E3022" w:rsidRPr="001D7C62" w:rsidRDefault="001E3022" w:rsidP="001E3022">
            <w:pPr>
              <w:spacing w:before="60" w:line="240" w:lineRule="auto"/>
              <w:rPr>
                <w:rFonts w:cs="Arial"/>
                <w:color w:val="000000"/>
                <w:sz w:val="20"/>
                <w:szCs w:val="20"/>
              </w:rPr>
            </w:pPr>
            <w:r w:rsidRPr="003A2614">
              <w:rPr>
                <w:rFonts w:cs="Arial"/>
                <w:b/>
                <w:color w:val="000000"/>
                <w:sz w:val="20"/>
                <w:szCs w:val="20"/>
                <w:shd w:val="clear" w:color="auto" w:fill="FFE2D5"/>
              </w:rPr>
              <w:t>G</w:t>
            </w:r>
            <w:r w:rsidRPr="001D7C62">
              <w:rPr>
                <w:rFonts w:cs="Arial"/>
                <w:color w:val="000000"/>
                <w:sz w:val="20"/>
                <w:szCs w:val="20"/>
              </w:rPr>
              <w:t>: in ihrer Bedeutung für einen vorg</w:t>
            </w:r>
            <w:r w:rsidRPr="001D7C62">
              <w:rPr>
                <w:rFonts w:cs="Arial"/>
                <w:color w:val="000000"/>
                <w:sz w:val="20"/>
                <w:szCs w:val="20"/>
              </w:rPr>
              <w:t>e</w:t>
            </w:r>
            <w:r w:rsidRPr="001D7C62">
              <w:rPr>
                <w:rFonts w:cs="Arial"/>
                <w:color w:val="000000"/>
                <w:sz w:val="20"/>
                <w:szCs w:val="20"/>
              </w:rPr>
              <w:t>gebenen Kontext erläutern</w:t>
            </w:r>
          </w:p>
          <w:p w14:paraId="3A025BDE" w14:textId="77777777" w:rsidR="001E3022" w:rsidRPr="001D7C62" w:rsidRDefault="001E3022" w:rsidP="001E3022">
            <w:pPr>
              <w:spacing w:before="120" w:line="240" w:lineRule="auto"/>
              <w:rPr>
                <w:rFonts w:cs="Arial"/>
                <w:b/>
                <w:color w:val="000000"/>
                <w:sz w:val="20"/>
                <w:szCs w:val="20"/>
              </w:rPr>
            </w:pPr>
            <w:r w:rsidRPr="001D7C62">
              <w:rPr>
                <w:rFonts w:cs="Arial"/>
                <w:b/>
                <w:bCs/>
                <w:color w:val="000000"/>
                <w:sz w:val="20"/>
                <w:szCs w:val="20"/>
              </w:rPr>
              <w:t xml:space="preserve">3.1.7.1 (7) </w:t>
            </w:r>
            <w:r w:rsidRPr="001D7C62">
              <w:rPr>
                <w:rFonts w:cs="Arial"/>
                <w:b/>
                <w:color w:val="000000"/>
                <w:sz w:val="20"/>
                <w:szCs w:val="20"/>
              </w:rPr>
              <w:t xml:space="preserve">Ethisch-moralische Grundlagen des Handelns </w:t>
            </w:r>
          </w:p>
          <w:p w14:paraId="078B2254" w14:textId="77777777" w:rsidR="001E3022" w:rsidRPr="001D7C62" w:rsidRDefault="001E3022" w:rsidP="001E3022">
            <w:pPr>
              <w:spacing w:before="60" w:line="240" w:lineRule="auto"/>
              <w:rPr>
                <w:rFonts w:cs="Arial"/>
                <w:color w:val="000000"/>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rFonts w:cs="Arial"/>
                <w:sz w:val="20"/>
                <w:szCs w:val="20"/>
              </w:rPr>
              <w:t xml:space="preserve"> </w:t>
            </w:r>
            <w:r w:rsidRPr="00CF5A23">
              <w:rPr>
                <w:b/>
                <w:bCs/>
                <w:sz w:val="20"/>
                <w:szCs w:val="20"/>
                <w:shd w:val="clear" w:color="auto" w:fill="FFCEB9"/>
              </w:rPr>
              <w:t>M</w:t>
            </w:r>
            <w:r w:rsidRPr="001D7C62">
              <w:rPr>
                <w:b/>
                <w:bCs/>
                <w:sz w:val="20"/>
                <w:szCs w:val="20"/>
              </w:rPr>
              <w:t>:</w:t>
            </w:r>
            <w:r w:rsidRPr="001D7C62">
              <w:rPr>
                <w:rFonts w:cs="Arial"/>
                <w:sz w:val="20"/>
                <w:szCs w:val="20"/>
              </w:rPr>
              <w:t xml:space="preserve"> </w:t>
            </w:r>
            <w:r w:rsidRPr="001D7C62">
              <w:rPr>
                <w:rFonts w:cs="Arial"/>
                <w:color w:val="000000"/>
                <w:sz w:val="20"/>
                <w:szCs w:val="20"/>
              </w:rPr>
              <w:t>sich mit Konfliktsituationen au</w:t>
            </w:r>
            <w:r w:rsidRPr="001D7C62">
              <w:rPr>
                <w:rFonts w:cs="Arial"/>
                <w:color w:val="000000"/>
                <w:sz w:val="20"/>
                <w:szCs w:val="20"/>
              </w:rPr>
              <w:t>s</w:t>
            </w:r>
            <w:r w:rsidRPr="001D7C62">
              <w:rPr>
                <w:rFonts w:cs="Arial"/>
                <w:color w:val="000000"/>
                <w:sz w:val="20"/>
                <w:szCs w:val="20"/>
              </w:rPr>
              <w:t>einandersetzen und Entscheidung</w:t>
            </w:r>
            <w:r w:rsidRPr="001D7C62">
              <w:rPr>
                <w:rFonts w:cs="Arial"/>
                <w:color w:val="000000"/>
                <w:sz w:val="20"/>
                <w:szCs w:val="20"/>
              </w:rPr>
              <w:t>s</w:t>
            </w:r>
            <w:r w:rsidRPr="001D7C62">
              <w:rPr>
                <w:rFonts w:cs="Arial"/>
                <w:color w:val="000000"/>
                <w:sz w:val="20"/>
                <w:szCs w:val="20"/>
              </w:rPr>
              <w:t>möglichkeiten mit Bezug auf Normen und ethische Prinzipien ansatzweise begründen</w:t>
            </w:r>
          </w:p>
          <w:p w14:paraId="7FB09959" w14:textId="77777777" w:rsidR="001E3022" w:rsidRPr="001D7C62" w:rsidRDefault="001E3022" w:rsidP="001E3022">
            <w:pPr>
              <w:spacing w:before="60" w:line="240" w:lineRule="auto"/>
              <w:rPr>
                <w:rFonts w:eastAsia="Cambria"/>
                <w:b/>
                <w:color w:val="FF0000"/>
                <w:sz w:val="20"/>
                <w:szCs w:val="20"/>
              </w:rPr>
            </w:pPr>
            <w:r w:rsidRPr="003A2614">
              <w:rPr>
                <w:rFonts w:cs="Arial"/>
                <w:b/>
                <w:color w:val="000000"/>
                <w:sz w:val="20"/>
                <w:szCs w:val="20"/>
                <w:shd w:val="clear" w:color="auto" w:fill="FFE2D5"/>
              </w:rPr>
              <w:t>G</w:t>
            </w:r>
            <w:r w:rsidRPr="001D7C62">
              <w:rPr>
                <w:rFonts w:cs="Arial"/>
                <w:b/>
                <w:color w:val="000000"/>
                <w:sz w:val="20"/>
                <w:szCs w:val="20"/>
              </w:rPr>
              <w:t>:</w:t>
            </w:r>
            <w:r w:rsidRPr="001D7C62">
              <w:rPr>
                <w:bCs/>
                <w:sz w:val="20"/>
                <w:szCs w:val="20"/>
              </w:rPr>
              <w:t xml:space="preserve"> </w:t>
            </w:r>
            <w:r w:rsidRPr="001D7C62">
              <w:rPr>
                <w:rFonts w:cs="Arial"/>
                <w:color w:val="000000"/>
                <w:sz w:val="20"/>
                <w:szCs w:val="20"/>
              </w:rPr>
              <w:t>mit Bezug auf vorgegebene No</w:t>
            </w:r>
            <w:r w:rsidRPr="001D7C62">
              <w:rPr>
                <w:rFonts w:cs="Arial"/>
                <w:color w:val="000000"/>
                <w:sz w:val="20"/>
                <w:szCs w:val="20"/>
              </w:rPr>
              <w:t>r</w:t>
            </w:r>
            <w:r w:rsidRPr="001D7C62">
              <w:rPr>
                <w:rFonts w:cs="Arial"/>
                <w:color w:val="000000"/>
                <w:sz w:val="20"/>
                <w:szCs w:val="20"/>
              </w:rPr>
              <w:t>men und ethischen Prinzipien</w:t>
            </w:r>
          </w:p>
          <w:p w14:paraId="34F7EB50" w14:textId="77777777" w:rsidR="001E3022" w:rsidRPr="001D7C62" w:rsidRDefault="001E3022" w:rsidP="001E3022">
            <w:pPr>
              <w:spacing w:before="60" w:after="120" w:line="240" w:lineRule="auto"/>
              <w:rPr>
                <w:rFonts w:eastAsia="Cambria"/>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60B18D5" w14:textId="77777777" w:rsidR="001E3022" w:rsidRPr="004B6B52" w:rsidRDefault="001E3022" w:rsidP="001E3022">
            <w:pPr>
              <w:pStyle w:val="Listenabsatz"/>
              <w:numPr>
                <w:ilvl w:val="0"/>
                <w:numId w:val="35"/>
              </w:numPr>
              <w:spacing w:before="120" w:after="120" w:line="240" w:lineRule="auto"/>
              <w:rPr>
                <w:rFonts w:eastAsia="Cambria"/>
                <w:b/>
                <w:color w:val="000000" w:themeColor="text1"/>
                <w:sz w:val="20"/>
                <w:szCs w:val="20"/>
              </w:rPr>
            </w:pPr>
            <w:r w:rsidRPr="004B6B52">
              <w:rPr>
                <w:rFonts w:eastAsia="Cambria"/>
                <w:b/>
                <w:color w:val="000000" w:themeColor="text1"/>
                <w:sz w:val="20"/>
                <w:szCs w:val="20"/>
              </w:rPr>
              <w:lastRenderedPageBreak/>
              <w:t>Fragen zu Konflikten und ihren Ursachen in der P</w:t>
            </w:r>
            <w:r w:rsidRPr="004B6B52">
              <w:rPr>
                <w:rFonts w:eastAsia="Cambria"/>
                <w:b/>
                <w:color w:val="000000" w:themeColor="text1"/>
                <w:sz w:val="20"/>
                <w:szCs w:val="20"/>
              </w:rPr>
              <w:t>u</w:t>
            </w:r>
            <w:r w:rsidRPr="004B6B52">
              <w:rPr>
                <w:rFonts w:eastAsia="Cambria"/>
                <w:b/>
                <w:color w:val="000000" w:themeColor="text1"/>
                <w:sz w:val="20"/>
                <w:szCs w:val="20"/>
              </w:rPr>
              <w:t>bertät</w:t>
            </w:r>
          </w:p>
          <w:p w14:paraId="12C462C5" w14:textId="77777777" w:rsidR="001E3022" w:rsidRPr="004B6B52" w:rsidRDefault="001E3022" w:rsidP="001E3022">
            <w:pPr>
              <w:pStyle w:val="Listenabsatz"/>
              <w:numPr>
                <w:ilvl w:val="0"/>
                <w:numId w:val="34"/>
              </w:numPr>
              <w:spacing w:before="60" w:line="240" w:lineRule="auto"/>
              <w:rPr>
                <w:rFonts w:eastAsia="Cambria"/>
                <w:b/>
                <w:color w:val="000000" w:themeColor="text1"/>
                <w:sz w:val="20"/>
                <w:szCs w:val="20"/>
              </w:rPr>
            </w:pPr>
            <w:r w:rsidRPr="004B6B52">
              <w:rPr>
                <w:rFonts w:eastAsia="Cambria"/>
                <w:color w:val="000000" w:themeColor="text1"/>
                <w:sz w:val="20"/>
                <w:szCs w:val="20"/>
              </w:rPr>
              <w:t>Freiheit und Abhängigkeit</w:t>
            </w:r>
          </w:p>
          <w:p w14:paraId="130DECAC" w14:textId="77777777" w:rsidR="001E3022" w:rsidRPr="004B6B52" w:rsidRDefault="001E3022" w:rsidP="001E3022">
            <w:pPr>
              <w:pStyle w:val="Listenabsatz"/>
              <w:numPr>
                <w:ilvl w:val="0"/>
                <w:numId w:val="34"/>
              </w:numPr>
              <w:spacing w:before="60" w:line="240" w:lineRule="auto"/>
              <w:rPr>
                <w:rFonts w:eastAsia="Cambria"/>
                <w:b/>
                <w:color w:val="000000" w:themeColor="text1"/>
                <w:sz w:val="20"/>
                <w:szCs w:val="20"/>
              </w:rPr>
            </w:pPr>
            <w:r w:rsidRPr="004B6B52">
              <w:rPr>
                <w:rFonts w:eastAsia="Cambria"/>
                <w:color w:val="000000" w:themeColor="text1"/>
                <w:sz w:val="20"/>
                <w:szCs w:val="20"/>
              </w:rPr>
              <w:t>Pflicht und Verantwortung</w:t>
            </w:r>
          </w:p>
        </w:tc>
        <w:tc>
          <w:tcPr>
            <w:tcW w:w="2710" w:type="dxa"/>
            <w:vMerge w:val="restart"/>
            <w:tcBorders>
              <w:top w:val="single" w:sz="4" w:space="0" w:color="auto"/>
              <w:left w:val="single" w:sz="4" w:space="0" w:color="auto"/>
              <w:right w:val="single" w:sz="4" w:space="0" w:color="auto"/>
            </w:tcBorders>
            <w:shd w:val="clear" w:color="auto" w:fill="auto"/>
          </w:tcPr>
          <w:p w14:paraId="183D3271" w14:textId="77777777" w:rsidR="001E3022" w:rsidRPr="00DF1911" w:rsidRDefault="001E3022" w:rsidP="001E3022">
            <w:pPr>
              <w:spacing w:before="120" w:after="120" w:line="240" w:lineRule="auto"/>
              <w:rPr>
                <w:rFonts w:eastAsia="Cambria"/>
                <w:color w:val="000000" w:themeColor="text1"/>
                <w:sz w:val="20"/>
                <w:szCs w:val="20"/>
              </w:rPr>
            </w:pPr>
            <w:r w:rsidRPr="00DF1911">
              <w:rPr>
                <w:rFonts w:eastAsia="Cambria"/>
                <w:b/>
                <w:color w:val="000000" w:themeColor="text1"/>
                <w:sz w:val="20"/>
                <w:szCs w:val="20"/>
              </w:rPr>
              <w:t>Leitbegriff:</w:t>
            </w:r>
            <w:r w:rsidRPr="00DF1911">
              <w:rPr>
                <w:rFonts w:eastAsia="Cambria"/>
                <w:color w:val="000000" w:themeColor="text1"/>
                <w:sz w:val="20"/>
                <w:szCs w:val="20"/>
              </w:rPr>
              <w:t xml:space="preserve"> </w:t>
            </w:r>
            <w:r>
              <w:rPr>
                <w:rFonts w:eastAsia="Cambria"/>
                <w:color w:val="000000" w:themeColor="text1"/>
                <w:sz w:val="20"/>
                <w:szCs w:val="20"/>
              </w:rPr>
              <w:t>Freiheit, Ve</w:t>
            </w:r>
            <w:r>
              <w:rPr>
                <w:rFonts w:eastAsia="Cambria"/>
                <w:color w:val="000000" w:themeColor="text1"/>
                <w:sz w:val="20"/>
                <w:szCs w:val="20"/>
              </w:rPr>
              <w:t>r</w:t>
            </w:r>
            <w:r>
              <w:rPr>
                <w:rFonts w:eastAsia="Cambria"/>
                <w:color w:val="000000" w:themeColor="text1"/>
                <w:sz w:val="20"/>
                <w:szCs w:val="20"/>
              </w:rPr>
              <w:t>antwortung</w:t>
            </w:r>
          </w:p>
          <w:p w14:paraId="7EC4D61D" w14:textId="77777777" w:rsidR="001E3022" w:rsidRDefault="001E3022" w:rsidP="001E3022">
            <w:pPr>
              <w:spacing w:before="120" w:after="120" w:line="240" w:lineRule="auto"/>
              <w:rPr>
                <w:rFonts w:eastAsia="Cambria"/>
                <w:color w:val="000000" w:themeColor="text1"/>
                <w:sz w:val="20"/>
                <w:szCs w:val="20"/>
              </w:rPr>
            </w:pPr>
          </w:p>
          <w:p w14:paraId="60571829" w14:textId="77777777" w:rsidR="001E3022" w:rsidRPr="00DF1911" w:rsidRDefault="001E3022" w:rsidP="001E3022">
            <w:pPr>
              <w:spacing w:before="120" w:after="120" w:line="240" w:lineRule="auto"/>
              <w:rPr>
                <w:rFonts w:eastAsia="Cambria"/>
                <w:color w:val="000000" w:themeColor="text1"/>
                <w:sz w:val="20"/>
                <w:szCs w:val="20"/>
              </w:rPr>
            </w:pPr>
          </w:p>
          <w:p w14:paraId="0846BFE1" w14:textId="77777777" w:rsidR="001E3022" w:rsidRPr="00DF1911" w:rsidRDefault="001E3022" w:rsidP="001E3022">
            <w:pPr>
              <w:spacing w:before="120" w:after="120" w:line="240" w:lineRule="auto"/>
              <w:rPr>
                <w:rFonts w:eastAsia="Cambria"/>
                <w:b/>
                <w:color w:val="000000" w:themeColor="text1"/>
                <w:sz w:val="20"/>
                <w:szCs w:val="20"/>
              </w:rPr>
            </w:pPr>
            <w:r w:rsidRPr="00DF1911">
              <w:rPr>
                <w:rFonts w:eastAsia="Cambria"/>
                <w:b/>
                <w:color w:val="000000" w:themeColor="text1"/>
                <w:sz w:val="20"/>
                <w:szCs w:val="20"/>
              </w:rPr>
              <w:t>Vernetzung mit:</w:t>
            </w:r>
          </w:p>
          <w:p w14:paraId="1D3BCC32" w14:textId="77777777" w:rsidR="001E3022" w:rsidRPr="002A2A2A" w:rsidRDefault="001E3022" w:rsidP="001E3022">
            <w:pPr>
              <w:spacing w:before="120" w:after="120" w:line="240" w:lineRule="auto"/>
              <w:rPr>
                <w:rFonts w:eastAsia="Cambria"/>
                <w:color w:val="000000" w:themeColor="text1"/>
                <w:sz w:val="20"/>
                <w:szCs w:val="20"/>
              </w:rPr>
            </w:pPr>
            <w:r w:rsidRPr="002A2A2A">
              <w:rPr>
                <w:rFonts w:eastAsia="Cambria"/>
                <w:color w:val="000000" w:themeColor="text1"/>
                <w:sz w:val="20"/>
                <w:szCs w:val="20"/>
              </w:rPr>
              <w:t>3.1.1.3 (5) Gerechtigkeit</w:t>
            </w:r>
          </w:p>
          <w:p w14:paraId="1A154926" w14:textId="77777777" w:rsidR="001E3022" w:rsidRPr="004F4B8A" w:rsidRDefault="001E3022" w:rsidP="001E3022">
            <w:pPr>
              <w:spacing w:before="120" w:after="120" w:line="240" w:lineRule="auto"/>
              <w:rPr>
                <w:sz w:val="20"/>
                <w:szCs w:val="20"/>
              </w:rPr>
            </w:pPr>
            <w:r>
              <w:rPr>
                <w:sz w:val="20"/>
                <w:szCs w:val="20"/>
              </w:rPr>
              <w:t>3.1.2.1</w:t>
            </w:r>
            <w:r w:rsidRPr="004F4B8A">
              <w:rPr>
                <w:sz w:val="20"/>
                <w:szCs w:val="20"/>
              </w:rPr>
              <w:t xml:space="preserve"> </w:t>
            </w:r>
            <w:r>
              <w:rPr>
                <w:sz w:val="20"/>
                <w:szCs w:val="20"/>
              </w:rPr>
              <w:t xml:space="preserve">(1) </w:t>
            </w:r>
            <w:r w:rsidRPr="004F4B8A">
              <w:rPr>
                <w:sz w:val="20"/>
                <w:szCs w:val="20"/>
              </w:rPr>
              <w:t>Friedliches Z</w:t>
            </w:r>
            <w:r w:rsidRPr="004F4B8A">
              <w:rPr>
                <w:sz w:val="20"/>
                <w:szCs w:val="20"/>
              </w:rPr>
              <w:t>u</w:t>
            </w:r>
            <w:r w:rsidRPr="004F4B8A">
              <w:rPr>
                <w:sz w:val="20"/>
                <w:szCs w:val="20"/>
              </w:rPr>
              <w:t>sammenleben und die B</w:t>
            </w:r>
            <w:r w:rsidRPr="004F4B8A">
              <w:rPr>
                <w:sz w:val="20"/>
                <w:szCs w:val="20"/>
              </w:rPr>
              <w:t>e</w:t>
            </w:r>
            <w:r>
              <w:rPr>
                <w:sz w:val="20"/>
                <w:szCs w:val="20"/>
              </w:rPr>
              <w:t>deutung von Konflikten</w:t>
            </w:r>
          </w:p>
          <w:p w14:paraId="3DA3E603" w14:textId="77777777" w:rsidR="001E3022" w:rsidRDefault="001E3022" w:rsidP="001E3022">
            <w:pPr>
              <w:spacing w:before="120" w:after="120" w:line="240" w:lineRule="auto"/>
              <w:rPr>
                <w:sz w:val="20"/>
                <w:szCs w:val="20"/>
              </w:rPr>
            </w:pPr>
            <w:r>
              <w:rPr>
                <w:sz w:val="20"/>
                <w:szCs w:val="20"/>
              </w:rPr>
              <w:t>3.1.2.2</w:t>
            </w:r>
            <w:r w:rsidRPr="004F4B8A">
              <w:rPr>
                <w:sz w:val="20"/>
                <w:szCs w:val="20"/>
              </w:rPr>
              <w:t xml:space="preserve"> (1)</w:t>
            </w:r>
            <w:r>
              <w:rPr>
                <w:sz w:val="20"/>
                <w:szCs w:val="20"/>
              </w:rPr>
              <w:t xml:space="preserve">, (3) </w:t>
            </w:r>
            <w:r w:rsidRPr="004F4B8A">
              <w:rPr>
                <w:sz w:val="20"/>
                <w:szCs w:val="20"/>
              </w:rPr>
              <w:t>Verantwo</w:t>
            </w:r>
            <w:r w:rsidRPr="004F4B8A">
              <w:rPr>
                <w:sz w:val="20"/>
                <w:szCs w:val="20"/>
              </w:rPr>
              <w:t>r</w:t>
            </w:r>
            <w:r w:rsidRPr="004F4B8A">
              <w:rPr>
                <w:sz w:val="20"/>
                <w:szCs w:val="20"/>
              </w:rPr>
              <w:t>tung im U</w:t>
            </w:r>
            <w:r>
              <w:rPr>
                <w:sz w:val="20"/>
                <w:szCs w:val="20"/>
              </w:rPr>
              <w:t>mgang mit Ko</w:t>
            </w:r>
            <w:r>
              <w:rPr>
                <w:sz w:val="20"/>
                <w:szCs w:val="20"/>
              </w:rPr>
              <w:t>n</w:t>
            </w:r>
            <w:r>
              <w:rPr>
                <w:sz w:val="20"/>
                <w:szCs w:val="20"/>
              </w:rPr>
              <w:t>flikten und Gewalt</w:t>
            </w:r>
          </w:p>
          <w:p w14:paraId="53BBC533" w14:textId="77777777" w:rsidR="001E3022" w:rsidRPr="004F4B8A" w:rsidRDefault="001E3022" w:rsidP="001E3022">
            <w:pPr>
              <w:spacing w:before="120" w:after="120" w:line="240" w:lineRule="auto"/>
              <w:rPr>
                <w:sz w:val="20"/>
                <w:szCs w:val="20"/>
              </w:rPr>
            </w:pPr>
          </w:p>
          <w:p w14:paraId="658913A3" w14:textId="77777777" w:rsidR="001E3022" w:rsidRPr="00EE670F" w:rsidRDefault="001E3022" w:rsidP="001E3022">
            <w:pPr>
              <w:spacing w:before="120" w:after="120" w:line="240" w:lineRule="auto"/>
              <w:rPr>
                <w:color w:val="FF0000"/>
                <w:sz w:val="20"/>
                <w:szCs w:val="20"/>
              </w:rPr>
            </w:pPr>
            <w:r w:rsidRPr="00A62AFE">
              <w:rPr>
                <w:rFonts w:eastAsia="Calibri" w:cs="Arial"/>
                <w:color w:val="000000" w:themeColor="text1"/>
                <w:sz w:val="20"/>
                <w:szCs w:val="22"/>
                <w:shd w:val="clear" w:color="auto" w:fill="A3D7B7"/>
              </w:rPr>
              <w:t>L BTV</w:t>
            </w:r>
            <w:r w:rsidRPr="00A62AFE">
              <w:rPr>
                <w:b/>
                <w:bCs/>
                <w:color w:val="000000" w:themeColor="text1"/>
                <w:sz w:val="20"/>
                <w:szCs w:val="20"/>
              </w:rPr>
              <w:t xml:space="preserve"> </w:t>
            </w:r>
            <w:r w:rsidRPr="00A62AFE">
              <w:rPr>
                <w:color w:val="000000" w:themeColor="text1"/>
                <w:sz w:val="20"/>
                <w:szCs w:val="20"/>
              </w:rPr>
              <w:t>Konfliktbewältigung und Interessensausgleich</w:t>
            </w:r>
          </w:p>
          <w:p w14:paraId="56C33373" w14:textId="77777777" w:rsidR="001E3022" w:rsidRPr="00EE670F" w:rsidRDefault="001E3022" w:rsidP="001E3022">
            <w:pPr>
              <w:spacing w:before="120" w:after="120" w:line="240" w:lineRule="auto"/>
              <w:rPr>
                <w:color w:val="FF0000"/>
                <w:sz w:val="20"/>
                <w:szCs w:val="20"/>
              </w:rPr>
            </w:pPr>
            <w:r w:rsidRPr="00DF1911">
              <w:rPr>
                <w:rFonts w:eastAsia="Calibri" w:cs="Arial"/>
                <w:color w:val="000000" w:themeColor="text1"/>
                <w:sz w:val="20"/>
                <w:szCs w:val="22"/>
                <w:shd w:val="clear" w:color="auto" w:fill="A3D7B7"/>
              </w:rPr>
              <w:t xml:space="preserve">L PG </w:t>
            </w:r>
            <w:r w:rsidRPr="00DF1911">
              <w:rPr>
                <w:color w:val="000000" w:themeColor="text1"/>
                <w:sz w:val="20"/>
                <w:szCs w:val="20"/>
              </w:rPr>
              <w:t>Wertschätzend ko</w:t>
            </w:r>
            <w:r w:rsidRPr="00DF1911">
              <w:rPr>
                <w:color w:val="000000" w:themeColor="text1"/>
                <w:sz w:val="20"/>
                <w:szCs w:val="20"/>
              </w:rPr>
              <w:t>m</w:t>
            </w:r>
            <w:r w:rsidRPr="00DF1911">
              <w:rPr>
                <w:color w:val="000000" w:themeColor="text1"/>
                <w:sz w:val="20"/>
                <w:szCs w:val="20"/>
              </w:rPr>
              <w:t>munizieren und handeln</w:t>
            </w:r>
          </w:p>
        </w:tc>
      </w:tr>
      <w:tr w:rsidR="001E3022" w:rsidRPr="00EE670F" w14:paraId="27AFA3BE" w14:textId="77777777" w:rsidTr="001E3022">
        <w:trPr>
          <w:trHeight w:val="585"/>
        </w:trPr>
        <w:tc>
          <w:tcPr>
            <w:tcW w:w="3530" w:type="dxa"/>
            <w:vMerge/>
            <w:tcBorders>
              <w:left w:val="single" w:sz="4" w:space="0" w:color="auto"/>
              <w:right w:val="single" w:sz="4" w:space="0" w:color="auto"/>
            </w:tcBorders>
            <w:shd w:val="clear" w:color="auto" w:fill="auto"/>
          </w:tcPr>
          <w:p w14:paraId="3453D3FF"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0EF8A07A"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3311CB1" w14:textId="77777777" w:rsidR="001E3022" w:rsidRPr="004B6B52" w:rsidRDefault="001E3022" w:rsidP="001E3022">
            <w:pPr>
              <w:spacing w:before="120" w:after="120" w:line="240" w:lineRule="auto"/>
              <w:rPr>
                <w:rFonts w:eastAsia="Cambria"/>
                <w:b/>
                <w:i/>
                <w:color w:val="000000" w:themeColor="text1"/>
                <w:sz w:val="18"/>
                <w:szCs w:val="18"/>
              </w:rPr>
            </w:pPr>
            <w:r>
              <w:rPr>
                <w:rFonts w:eastAsia="Cambria"/>
                <w:i/>
                <w:color w:val="000000" w:themeColor="text1"/>
                <w:sz w:val="18"/>
                <w:szCs w:val="18"/>
              </w:rPr>
              <w:t>Aufgaben 3. a) bis d) eignen</w:t>
            </w:r>
            <w:r w:rsidRPr="004B6B52">
              <w:rPr>
                <w:rFonts w:eastAsia="Cambria"/>
                <w:i/>
                <w:color w:val="000000" w:themeColor="text1"/>
                <w:sz w:val="18"/>
                <w:szCs w:val="18"/>
              </w:rPr>
              <w:t xml:space="preserve"> sich als Lernaufgabe</w:t>
            </w:r>
          </w:p>
          <w:p w14:paraId="3E26B13B" w14:textId="77777777" w:rsidR="001E3022" w:rsidRPr="004B6B52" w:rsidRDefault="001E3022" w:rsidP="001E3022">
            <w:pPr>
              <w:spacing w:before="120" w:after="120" w:line="240" w:lineRule="auto"/>
              <w:rPr>
                <w:rFonts w:eastAsia="Cambria"/>
                <w:b/>
                <w:color w:val="000000" w:themeColor="text1"/>
                <w:sz w:val="20"/>
                <w:szCs w:val="20"/>
              </w:rPr>
            </w:pPr>
            <w:r w:rsidRPr="004B6B52">
              <w:rPr>
                <w:rFonts w:eastAsia="Cambria"/>
                <w:b/>
                <w:color w:val="000000" w:themeColor="text1"/>
                <w:sz w:val="20"/>
                <w:szCs w:val="20"/>
              </w:rPr>
              <w:t>a) Freiheit wozu – abhängig wovon?</w:t>
            </w:r>
          </w:p>
          <w:p w14:paraId="6D69F2BB" w14:textId="08A95D98" w:rsidR="001E3022" w:rsidRPr="004B6B52" w:rsidRDefault="001E3022" w:rsidP="001E3022">
            <w:pPr>
              <w:spacing w:before="120" w:after="120" w:line="240" w:lineRule="auto"/>
              <w:rPr>
                <w:rFonts w:eastAsia="Cambria"/>
                <w:color w:val="000000" w:themeColor="text1"/>
                <w:sz w:val="20"/>
                <w:szCs w:val="20"/>
              </w:rPr>
            </w:pPr>
            <w:r w:rsidRPr="004B6B52">
              <w:rPr>
                <w:rFonts w:eastAsia="Cambria"/>
                <w:color w:val="000000" w:themeColor="text1"/>
                <w:sz w:val="20"/>
                <w:szCs w:val="20"/>
              </w:rPr>
              <w:t>A</w:t>
            </w:r>
            <w:r w:rsidR="00A16E75">
              <w:rPr>
                <w:rFonts w:eastAsia="Cambria"/>
                <w:color w:val="000000" w:themeColor="text1"/>
                <w:sz w:val="20"/>
                <w:szCs w:val="20"/>
              </w:rPr>
              <w:t>nalysieren, e</w:t>
            </w:r>
            <w:r w:rsidRPr="004B6B52">
              <w:rPr>
                <w:rFonts w:eastAsia="Cambria"/>
                <w:color w:val="000000" w:themeColor="text1"/>
                <w:sz w:val="20"/>
                <w:szCs w:val="20"/>
              </w:rPr>
              <w:t xml:space="preserve">rörtern und </w:t>
            </w:r>
            <w:r w:rsidR="00A16E75">
              <w:rPr>
                <w:rFonts w:eastAsia="Cambria"/>
                <w:color w:val="000000" w:themeColor="text1"/>
                <w:sz w:val="20"/>
                <w:szCs w:val="20"/>
              </w:rPr>
              <w:t>b</w:t>
            </w:r>
            <w:r w:rsidRPr="004B6B52">
              <w:rPr>
                <w:rFonts w:eastAsia="Cambria"/>
                <w:color w:val="000000" w:themeColor="text1"/>
                <w:sz w:val="20"/>
                <w:szCs w:val="20"/>
              </w:rPr>
              <w:t>ewerten von alterstypischen Ko</w:t>
            </w:r>
            <w:r w:rsidRPr="004B6B52">
              <w:rPr>
                <w:rFonts w:eastAsia="Cambria"/>
                <w:color w:val="000000" w:themeColor="text1"/>
                <w:sz w:val="20"/>
                <w:szCs w:val="20"/>
              </w:rPr>
              <w:t>n</w:t>
            </w:r>
            <w:r w:rsidRPr="004B6B52">
              <w:rPr>
                <w:rFonts w:eastAsia="Cambria"/>
                <w:color w:val="000000" w:themeColor="text1"/>
                <w:sz w:val="20"/>
                <w:szCs w:val="20"/>
              </w:rPr>
              <w:t>flikten und möglichen Ursachen im Nahbereich der Jugendl</w:t>
            </w:r>
            <w:r w:rsidRPr="004B6B52">
              <w:rPr>
                <w:rFonts w:eastAsia="Cambria"/>
                <w:color w:val="000000" w:themeColor="text1"/>
                <w:sz w:val="20"/>
                <w:szCs w:val="20"/>
              </w:rPr>
              <w:t>i</w:t>
            </w:r>
            <w:r w:rsidRPr="004B6B52">
              <w:rPr>
                <w:rFonts w:eastAsia="Cambria"/>
                <w:color w:val="000000" w:themeColor="text1"/>
                <w:sz w:val="20"/>
                <w:szCs w:val="20"/>
              </w:rPr>
              <w:t xml:space="preserve">chen </w:t>
            </w:r>
          </w:p>
          <w:p w14:paraId="1491E905" w14:textId="77777777" w:rsidR="001E3022" w:rsidRPr="004B6B52" w:rsidRDefault="001E3022" w:rsidP="001E3022">
            <w:pPr>
              <w:spacing w:before="120" w:after="120" w:line="240" w:lineRule="auto"/>
              <w:rPr>
                <w:rFonts w:eastAsia="Cambria"/>
                <w:color w:val="000000" w:themeColor="text1"/>
                <w:sz w:val="20"/>
                <w:szCs w:val="20"/>
              </w:rPr>
            </w:pPr>
            <w:r>
              <w:rPr>
                <w:rFonts w:eastAsia="Cambria"/>
                <w:color w:val="000000" w:themeColor="text1"/>
                <w:sz w:val="20"/>
                <w:szCs w:val="20"/>
              </w:rPr>
              <w:t>z.B. anhand von Rollenspielen,</w:t>
            </w:r>
            <w:r w:rsidRPr="004B6B52">
              <w:rPr>
                <w:rFonts w:eastAsia="Cambria"/>
                <w:color w:val="000000" w:themeColor="text1"/>
                <w:sz w:val="20"/>
                <w:szCs w:val="20"/>
              </w:rPr>
              <w:t xml:space="preserve"> Film- oder Textausschnitten</w:t>
            </w:r>
          </w:p>
        </w:tc>
        <w:tc>
          <w:tcPr>
            <w:tcW w:w="2710" w:type="dxa"/>
            <w:vMerge/>
            <w:tcBorders>
              <w:left w:val="single" w:sz="4" w:space="0" w:color="auto"/>
              <w:right w:val="single" w:sz="4" w:space="0" w:color="auto"/>
            </w:tcBorders>
            <w:shd w:val="clear" w:color="auto" w:fill="auto"/>
          </w:tcPr>
          <w:p w14:paraId="3CA52CAC" w14:textId="77777777" w:rsidR="001E3022" w:rsidRPr="00EE670F" w:rsidRDefault="001E3022" w:rsidP="001E3022">
            <w:pPr>
              <w:spacing w:before="120"/>
              <w:rPr>
                <w:rFonts w:eastAsia="Cambria"/>
                <w:b/>
                <w:color w:val="FF0000"/>
                <w:sz w:val="20"/>
                <w:szCs w:val="20"/>
              </w:rPr>
            </w:pPr>
          </w:p>
        </w:tc>
      </w:tr>
      <w:tr w:rsidR="001E3022" w:rsidRPr="00EE670F" w14:paraId="48257C9A" w14:textId="77777777" w:rsidTr="001E3022">
        <w:trPr>
          <w:trHeight w:val="2303"/>
        </w:trPr>
        <w:tc>
          <w:tcPr>
            <w:tcW w:w="3530" w:type="dxa"/>
            <w:vMerge/>
            <w:tcBorders>
              <w:left w:val="single" w:sz="4" w:space="0" w:color="auto"/>
              <w:right w:val="single" w:sz="4" w:space="0" w:color="auto"/>
            </w:tcBorders>
            <w:shd w:val="clear" w:color="auto" w:fill="auto"/>
          </w:tcPr>
          <w:p w14:paraId="18298106"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0B478439"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right w:val="single" w:sz="4" w:space="0" w:color="auto"/>
            </w:tcBorders>
            <w:shd w:val="clear" w:color="auto" w:fill="auto"/>
          </w:tcPr>
          <w:p w14:paraId="51A8254B" w14:textId="77777777" w:rsidR="001E3022" w:rsidRPr="004B6B52" w:rsidRDefault="001E3022" w:rsidP="001E3022">
            <w:pPr>
              <w:spacing w:before="12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4B6B52">
              <w:rPr>
                <w:rFonts w:eastAsia="Cambria"/>
                <w:color w:val="000000" w:themeColor="text1"/>
                <w:sz w:val="20"/>
                <w:szCs w:val="20"/>
              </w:rPr>
              <w:t xml:space="preserve">: </w:t>
            </w:r>
            <w:r w:rsidRPr="001B33EC">
              <w:rPr>
                <w:rFonts w:eastAsia="Cambria"/>
                <w:color w:val="000000" w:themeColor="text1"/>
                <w:sz w:val="20"/>
                <w:szCs w:val="20"/>
              </w:rPr>
              <w:t>N</w:t>
            </w:r>
            <w:r w:rsidRPr="004B6B52">
              <w:rPr>
                <w:rFonts w:eastAsia="Cambria"/>
                <w:color w:val="000000" w:themeColor="text1"/>
                <w:sz w:val="20"/>
                <w:szCs w:val="20"/>
              </w:rPr>
              <w:t>ach Bedarf Situationen/Konflikte vorgeben, mögliche Gründe benennen, diskutieren und bewerten</w:t>
            </w:r>
          </w:p>
          <w:p w14:paraId="3AAB9CFE" w14:textId="77777777" w:rsidR="001E3022" w:rsidRPr="004B6B52" w:rsidRDefault="001E3022" w:rsidP="001E3022">
            <w:pPr>
              <w:spacing w:before="120" w:after="120" w:line="240" w:lineRule="auto"/>
              <w:rPr>
                <w:rFonts w:eastAsia="Cambria"/>
                <w:color w:val="000000" w:themeColor="text1"/>
                <w:sz w:val="20"/>
                <w:szCs w:val="20"/>
              </w:rPr>
            </w:pPr>
            <w:r w:rsidRPr="00CF5A23">
              <w:rPr>
                <w:rFonts w:eastAsia="Cambria"/>
                <w:b/>
                <w:color w:val="000000" w:themeColor="text1"/>
                <w:sz w:val="20"/>
                <w:szCs w:val="20"/>
                <w:shd w:val="clear" w:color="auto" w:fill="FFCEB9"/>
              </w:rPr>
              <w:t>M</w:t>
            </w:r>
            <w:r w:rsidRPr="004B6B52">
              <w:rPr>
                <w:rFonts w:eastAsia="Cambria"/>
                <w:color w:val="000000" w:themeColor="text1"/>
                <w:sz w:val="20"/>
                <w:szCs w:val="20"/>
              </w:rPr>
              <w:t xml:space="preserve">: </w:t>
            </w:r>
            <w:r w:rsidRPr="001B33EC">
              <w:rPr>
                <w:rFonts w:eastAsia="Cambria"/>
                <w:color w:val="000000" w:themeColor="text1"/>
                <w:sz w:val="20"/>
                <w:szCs w:val="20"/>
              </w:rPr>
              <w:t>Nach</w:t>
            </w:r>
            <w:r w:rsidRPr="004B6B52">
              <w:rPr>
                <w:rFonts w:eastAsia="Cambria"/>
                <w:color w:val="000000" w:themeColor="text1"/>
                <w:sz w:val="20"/>
                <w:szCs w:val="20"/>
              </w:rPr>
              <w:t xml:space="preserve"> Bedarf Situationen/Konflikte vorgeben, einzelne mögliche Gründe vorgeben, weitere benennen, diskutieren und bewerten</w:t>
            </w:r>
          </w:p>
          <w:p w14:paraId="64B28195" w14:textId="77777777" w:rsidR="001E3022" w:rsidRPr="004B6B52" w:rsidRDefault="001E3022" w:rsidP="001E3022">
            <w:pPr>
              <w:spacing w:before="120" w:after="12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Pr>
                <w:rFonts w:eastAsia="Cambria"/>
                <w:color w:val="000000" w:themeColor="text1"/>
                <w:sz w:val="20"/>
                <w:szCs w:val="20"/>
              </w:rPr>
              <w:t>:</w:t>
            </w:r>
            <w:r w:rsidRPr="001B33EC">
              <w:rPr>
                <w:rFonts w:eastAsia="Cambria"/>
                <w:color w:val="000000" w:themeColor="text1"/>
                <w:sz w:val="20"/>
                <w:szCs w:val="20"/>
              </w:rPr>
              <w:t xml:space="preserve"> Vorgegebene </w:t>
            </w:r>
            <w:r w:rsidRPr="004B6B52">
              <w:rPr>
                <w:rFonts w:eastAsia="Cambria"/>
                <w:color w:val="000000" w:themeColor="text1"/>
                <w:sz w:val="20"/>
                <w:szCs w:val="20"/>
              </w:rPr>
              <w:t>Situation und Rollenbeschreibungen, mögl</w:t>
            </w:r>
            <w:r w:rsidRPr="004B6B52">
              <w:rPr>
                <w:rFonts w:eastAsia="Cambria"/>
                <w:color w:val="000000" w:themeColor="text1"/>
                <w:sz w:val="20"/>
                <w:szCs w:val="20"/>
              </w:rPr>
              <w:t>i</w:t>
            </w:r>
            <w:r w:rsidRPr="004B6B52">
              <w:rPr>
                <w:rFonts w:eastAsia="Cambria"/>
                <w:color w:val="000000" w:themeColor="text1"/>
                <w:sz w:val="20"/>
                <w:szCs w:val="20"/>
              </w:rPr>
              <w:t>che Gründe vorgeben, weitere benennen, diskutieren und bewerten</w:t>
            </w:r>
          </w:p>
        </w:tc>
        <w:tc>
          <w:tcPr>
            <w:tcW w:w="2710" w:type="dxa"/>
            <w:vMerge/>
            <w:tcBorders>
              <w:left w:val="single" w:sz="4" w:space="0" w:color="auto"/>
              <w:right w:val="single" w:sz="4" w:space="0" w:color="auto"/>
            </w:tcBorders>
            <w:shd w:val="clear" w:color="auto" w:fill="auto"/>
          </w:tcPr>
          <w:p w14:paraId="2F220BA5" w14:textId="77777777" w:rsidR="001E3022" w:rsidRPr="00EE670F" w:rsidRDefault="001E3022" w:rsidP="001E3022">
            <w:pPr>
              <w:spacing w:before="120"/>
              <w:rPr>
                <w:rFonts w:eastAsia="Cambria"/>
                <w:b/>
                <w:color w:val="FF0000"/>
                <w:sz w:val="20"/>
                <w:szCs w:val="20"/>
              </w:rPr>
            </w:pPr>
          </w:p>
        </w:tc>
      </w:tr>
      <w:tr w:rsidR="001E3022" w:rsidRPr="00EE670F" w14:paraId="7F30FE92" w14:textId="77777777" w:rsidTr="001E3022">
        <w:trPr>
          <w:trHeight w:val="573"/>
        </w:trPr>
        <w:tc>
          <w:tcPr>
            <w:tcW w:w="3530" w:type="dxa"/>
            <w:vMerge/>
            <w:tcBorders>
              <w:left w:val="single" w:sz="4" w:space="0" w:color="auto"/>
              <w:right w:val="single" w:sz="4" w:space="0" w:color="auto"/>
            </w:tcBorders>
            <w:shd w:val="clear" w:color="auto" w:fill="auto"/>
          </w:tcPr>
          <w:p w14:paraId="6129FA9B"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22800445"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4309D7D" w14:textId="77777777" w:rsidR="001E3022" w:rsidRPr="004B6B52" w:rsidRDefault="001E3022" w:rsidP="001E3022">
            <w:pPr>
              <w:spacing w:before="60" w:after="120" w:line="240" w:lineRule="auto"/>
              <w:rPr>
                <w:rFonts w:eastAsia="Cambria"/>
                <w:b/>
                <w:color w:val="000000" w:themeColor="text1"/>
                <w:sz w:val="20"/>
                <w:szCs w:val="20"/>
              </w:rPr>
            </w:pPr>
            <w:r w:rsidRPr="004B6B52">
              <w:rPr>
                <w:rFonts w:eastAsia="Cambria"/>
                <w:b/>
                <w:color w:val="000000" w:themeColor="text1"/>
                <w:sz w:val="20"/>
                <w:szCs w:val="20"/>
              </w:rPr>
              <w:t>b) Wie damit umgehen?</w:t>
            </w:r>
          </w:p>
          <w:p w14:paraId="781696C1" w14:textId="77777777" w:rsidR="001E3022" w:rsidRPr="004B6B52" w:rsidRDefault="001E3022" w:rsidP="001E3022">
            <w:pPr>
              <w:spacing w:before="60" w:after="120" w:line="240" w:lineRule="auto"/>
              <w:rPr>
                <w:rFonts w:eastAsia="Cambria"/>
                <w:color w:val="000000" w:themeColor="text1"/>
                <w:sz w:val="20"/>
                <w:szCs w:val="20"/>
              </w:rPr>
            </w:pPr>
            <w:r w:rsidRPr="004B6B52">
              <w:rPr>
                <w:rFonts w:eastAsia="Cambria"/>
                <w:color w:val="000000" w:themeColor="text1"/>
                <w:sz w:val="20"/>
                <w:szCs w:val="20"/>
              </w:rPr>
              <w:t>Erarbeiten verschiedener Handlungs- oder Lösungsmöglic</w:t>
            </w:r>
            <w:r w:rsidRPr="004B6B52">
              <w:rPr>
                <w:rFonts w:eastAsia="Cambria"/>
                <w:color w:val="000000" w:themeColor="text1"/>
                <w:sz w:val="20"/>
                <w:szCs w:val="20"/>
              </w:rPr>
              <w:t>h</w:t>
            </w:r>
            <w:r w:rsidRPr="004B6B52">
              <w:rPr>
                <w:rFonts w:eastAsia="Cambria"/>
                <w:color w:val="000000" w:themeColor="text1"/>
                <w:sz w:val="20"/>
                <w:szCs w:val="20"/>
              </w:rPr>
              <w:t>keiten für diese Konflikte und Probleme</w:t>
            </w:r>
          </w:p>
          <w:p w14:paraId="15A25BDB" w14:textId="77777777" w:rsidR="001E3022" w:rsidRPr="004B6B52" w:rsidRDefault="001E3022" w:rsidP="001E3022">
            <w:pPr>
              <w:spacing w:before="60" w:after="120" w:line="240" w:lineRule="auto"/>
              <w:rPr>
                <w:rFonts w:eastAsia="Cambria"/>
                <w:b/>
                <w:color w:val="000000" w:themeColor="text1"/>
                <w:sz w:val="20"/>
                <w:szCs w:val="20"/>
              </w:rPr>
            </w:pPr>
            <w:r w:rsidRPr="004B6B52">
              <w:rPr>
                <w:rFonts w:eastAsia="Cambria"/>
                <w:color w:val="000000" w:themeColor="text1"/>
                <w:sz w:val="20"/>
                <w:szCs w:val="20"/>
              </w:rPr>
              <w:t>z.B. als Ummo</w:t>
            </w:r>
            <w:r>
              <w:rPr>
                <w:rFonts w:eastAsia="Cambria"/>
                <w:color w:val="000000" w:themeColor="text1"/>
                <w:sz w:val="20"/>
                <w:szCs w:val="20"/>
              </w:rPr>
              <w:t xml:space="preserve">dellieren des Konfliktverlaufs („Wenn …, dann ...“ – </w:t>
            </w:r>
            <w:r w:rsidRPr="004B6B52">
              <w:rPr>
                <w:rFonts w:eastAsia="Cambria"/>
                <w:color w:val="000000" w:themeColor="text1"/>
                <w:sz w:val="20"/>
                <w:szCs w:val="20"/>
              </w:rPr>
              <w:t>Szenarien</w:t>
            </w:r>
            <w:r>
              <w:rPr>
                <w:rFonts w:eastAsia="Cambria"/>
                <w:color w:val="000000" w:themeColor="text1"/>
                <w:sz w:val="20"/>
                <w:szCs w:val="20"/>
              </w:rPr>
              <w:t>)</w:t>
            </w:r>
          </w:p>
        </w:tc>
        <w:tc>
          <w:tcPr>
            <w:tcW w:w="2710" w:type="dxa"/>
            <w:vMerge/>
            <w:tcBorders>
              <w:left w:val="single" w:sz="4" w:space="0" w:color="auto"/>
              <w:right w:val="single" w:sz="4" w:space="0" w:color="auto"/>
            </w:tcBorders>
            <w:shd w:val="clear" w:color="auto" w:fill="auto"/>
          </w:tcPr>
          <w:p w14:paraId="10AAB010" w14:textId="77777777" w:rsidR="001E3022" w:rsidRPr="00EE670F" w:rsidRDefault="001E3022" w:rsidP="001E3022">
            <w:pPr>
              <w:spacing w:before="120"/>
              <w:rPr>
                <w:rFonts w:eastAsia="Cambria"/>
                <w:b/>
                <w:color w:val="FF0000"/>
                <w:sz w:val="20"/>
                <w:szCs w:val="20"/>
              </w:rPr>
            </w:pPr>
          </w:p>
        </w:tc>
      </w:tr>
      <w:tr w:rsidR="001E3022" w:rsidRPr="00EE670F" w14:paraId="00A491C2" w14:textId="77777777" w:rsidTr="001E3022">
        <w:trPr>
          <w:trHeight w:val="850"/>
        </w:trPr>
        <w:tc>
          <w:tcPr>
            <w:tcW w:w="3530" w:type="dxa"/>
            <w:vMerge/>
            <w:tcBorders>
              <w:left w:val="single" w:sz="4" w:space="0" w:color="auto"/>
              <w:right w:val="single" w:sz="4" w:space="0" w:color="auto"/>
            </w:tcBorders>
            <w:shd w:val="clear" w:color="auto" w:fill="auto"/>
          </w:tcPr>
          <w:p w14:paraId="15A3200D"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2E1153B0"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right w:val="single" w:sz="4" w:space="0" w:color="auto"/>
            </w:tcBorders>
            <w:shd w:val="clear" w:color="auto" w:fill="auto"/>
          </w:tcPr>
          <w:p w14:paraId="69C44CEB" w14:textId="77777777" w:rsidR="001E3022" w:rsidRPr="004B6B52" w:rsidRDefault="001E3022" w:rsidP="001E3022">
            <w:pPr>
              <w:spacing w:before="6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491D78">
              <w:rPr>
                <w:rFonts w:eastAsia="Cambria"/>
                <w:b/>
                <w:color w:val="000000" w:themeColor="text1"/>
                <w:sz w:val="20"/>
                <w:szCs w:val="20"/>
              </w:rPr>
              <w:t xml:space="preserve">, </w:t>
            </w:r>
            <w:r w:rsidRPr="00CF5A23">
              <w:rPr>
                <w:rFonts w:eastAsia="Cambria"/>
                <w:b/>
                <w:color w:val="000000" w:themeColor="text1"/>
                <w:sz w:val="20"/>
                <w:szCs w:val="20"/>
                <w:shd w:val="clear" w:color="auto" w:fill="FFCEB9"/>
              </w:rPr>
              <w:t>M</w:t>
            </w:r>
            <w:r w:rsidRPr="004B6B52">
              <w:rPr>
                <w:rFonts w:eastAsia="Cambria"/>
                <w:color w:val="000000" w:themeColor="text1"/>
                <w:sz w:val="20"/>
                <w:szCs w:val="20"/>
              </w:rPr>
              <w:t>: nach Bedarf mit Hilfestellung</w:t>
            </w:r>
          </w:p>
          <w:p w14:paraId="2AC7C63D" w14:textId="77777777" w:rsidR="001E3022" w:rsidRPr="004B6B52" w:rsidRDefault="001E3022" w:rsidP="001E3022">
            <w:pPr>
              <w:spacing w:before="60" w:after="12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sidRPr="004B6B52">
              <w:rPr>
                <w:rFonts w:eastAsia="Cambria"/>
                <w:color w:val="000000" w:themeColor="text1"/>
                <w:sz w:val="20"/>
                <w:szCs w:val="20"/>
              </w:rPr>
              <w:t>: Situation vorgeben, teilweise Alternativhandlungen vorg</w:t>
            </w:r>
            <w:r w:rsidRPr="004B6B52">
              <w:rPr>
                <w:rFonts w:eastAsia="Cambria"/>
                <w:color w:val="000000" w:themeColor="text1"/>
                <w:sz w:val="20"/>
                <w:szCs w:val="20"/>
              </w:rPr>
              <w:t>e</w:t>
            </w:r>
            <w:r w:rsidRPr="004B6B52">
              <w:rPr>
                <w:rFonts w:eastAsia="Cambria"/>
                <w:color w:val="000000" w:themeColor="text1"/>
                <w:sz w:val="20"/>
                <w:szCs w:val="20"/>
              </w:rPr>
              <w:t>ben</w:t>
            </w:r>
            <w:r w:rsidRPr="004B6B52">
              <w:rPr>
                <w:rFonts w:eastAsia="Cambria"/>
                <w:b/>
                <w:color w:val="000000" w:themeColor="text1"/>
                <w:sz w:val="20"/>
                <w:szCs w:val="20"/>
              </w:rPr>
              <w:t xml:space="preserve"> </w:t>
            </w:r>
          </w:p>
        </w:tc>
        <w:tc>
          <w:tcPr>
            <w:tcW w:w="2710" w:type="dxa"/>
            <w:vMerge/>
            <w:tcBorders>
              <w:left w:val="single" w:sz="4" w:space="0" w:color="auto"/>
              <w:right w:val="single" w:sz="4" w:space="0" w:color="auto"/>
            </w:tcBorders>
            <w:shd w:val="clear" w:color="auto" w:fill="auto"/>
          </w:tcPr>
          <w:p w14:paraId="4D0CD718" w14:textId="77777777" w:rsidR="001E3022" w:rsidRPr="00EE670F" w:rsidRDefault="001E3022" w:rsidP="001E3022">
            <w:pPr>
              <w:spacing w:before="120"/>
              <w:rPr>
                <w:rFonts w:eastAsia="Cambria"/>
                <w:b/>
                <w:color w:val="FF0000"/>
                <w:sz w:val="20"/>
                <w:szCs w:val="20"/>
              </w:rPr>
            </w:pPr>
          </w:p>
        </w:tc>
      </w:tr>
      <w:tr w:rsidR="001E3022" w:rsidRPr="00EE670F" w14:paraId="40E6B26F" w14:textId="77777777" w:rsidTr="001E3022">
        <w:trPr>
          <w:trHeight w:val="602"/>
        </w:trPr>
        <w:tc>
          <w:tcPr>
            <w:tcW w:w="3530" w:type="dxa"/>
            <w:vMerge/>
            <w:tcBorders>
              <w:left w:val="single" w:sz="4" w:space="0" w:color="auto"/>
              <w:right w:val="single" w:sz="4" w:space="0" w:color="auto"/>
            </w:tcBorders>
            <w:shd w:val="clear" w:color="auto" w:fill="auto"/>
          </w:tcPr>
          <w:p w14:paraId="44787161"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5BA26F07"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18A4E37" w14:textId="77777777" w:rsidR="001E3022" w:rsidRPr="004B6B52" w:rsidRDefault="001E3022" w:rsidP="001E3022">
            <w:pPr>
              <w:spacing w:before="60" w:after="120" w:line="240" w:lineRule="auto"/>
              <w:rPr>
                <w:b/>
                <w:color w:val="000000" w:themeColor="text1"/>
                <w:sz w:val="20"/>
                <w:szCs w:val="20"/>
              </w:rPr>
            </w:pPr>
            <w:r w:rsidRPr="004B6B52">
              <w:rPr>
                <w:b/>
                <w:color w:val="000000" w:themeColor="text1"/>
                <w:sz w:val="20"/>
                <w:szCs w:val="20"/>
              </w:rPr>
              <w:t>c) Wie gut miteinander leben?</w:t>
            </w:r>
          </w:p>
          <w:p w14:paraId="31E75252" w14:textId="77777777" w:rsidR="001E3022" w:rsidRPr="004B6B52" w:rsidRDefault="001E3022" w:rsidP="001E3022">
            <w:pPr>
              <w:spacing w:before="60" w:after="120" w:line="240" w:lineRule="auto"/>
              <w:rPr>
                <w:color w:val="000000" w:themeColor="text1"/>
                <w:sz w:val="20"/>
                <w:szCs w:val="20"/>
              </w:rPr>
            </w:pPr>
            <w:r w:rsidRPr="004B6B52">
              <w:rPr>
                <w:color w:val="000000" w:themeColor="text1"/>
                <w:sz w:val="20"/>
                <w:szCs w:val="20"/>
              </w:rPr>
              <w:t>Für Konfliktsituationen unterschiedliche Handlungsmöglic</w:t>
            </w:r>
            <w:r w:rsidRPr="004B6B52">
              <w:rPr>
                <w:color w:val="000000" w:themeColor="text1"/>
                <w:sz w:val="20"/>
                <w:szCs w:val="20"/>
              </w:rPr>
              <w:t>h</w:t>
            </w:r>
            <w:r w:rsidRPr="004B6B52">
              <w:rPr>
                <w:color w:val="000000" w:themeColor="text1"/>
                <w:sz w:val="20"/>
                <w:szCs w:val="20"/>
              </w:rPr>
              <w:t>keiten gegenüberstellen</w:t>
            </w:r>
            <w:r>
              <w:rPr>
                <w:color w:val="000000" w:themeColor="text1"/>
                <w:sz w:val="20"/>
                <w:szCs w:val="20"/>
              </w:rPr>
              <w:t>, Wertebezug berücksichtigen, disk</w:t>
            </w:r>
            <w:r>
              <w:rPr>
                <w:color w:val="000000" w:themeColor="text1"/>
                <w:sz w:val="20"/>
                <w:szCs w:val="20"/>
              </w:rPr>
              <w:t>u</w:t>
            </w:r>
            <w:r>
              <w:rPr>
                <w:color w:val="000000" w:themeColor="text1"/>
                <w:sz w:val="20"/>
                <w:szCs w:val="20"/>
              </w:rPr>
              <w:t xml:space="preserve">tieren </w:t>
            </w:r>
            <w:r w:rsidRPr="004B6B52">
              <w:rPr>
                <w:color w:val="000000" w:themeColor="text1"/>
                <w:sz w:val="20"/>
                <w:szCs w:val="20"/>
              </w:rPr>
              <w:t>und Stellung dazu nehmen</w:t>
            </w:r>
          </w:p>
          <w:p w14:paraId="124DF26E" w14:textId="77777777" w:rsidR="001E3022" w:rsidRPr="004B6B52" w:rsidRDefault="001E3022" w:rsidP="001E3022">
            <w:pPr>
              <w:spacing w:before="60" w:after="120" w:line="240" w:lineRule="auto"/>
              <w:rPr>
                <w:color w:val="000000" w:themeColor="text1"/>
                <w:sz w:val="20"/>
                <w:szCs w:val="20"/>
              </w:rPr>
            </w:pPr>
            <w:r>
              <w:rPr>
                <w:color w:val="000000" w:themeColor="text1"/>
                <w:sz w:val="20"/>
                <w:szCs w:val="20"/>
              </w:rPr>
              <w:t xml:space="preserve">z. B. </w:t>
            </w:r>
            <w:r w:rsidRPr="004B6B52">
              <w:rPr>
                <w:color w:val="000000" w:themeColor="text1"/>
                <w:sz w:val="20"/>
                <w:szCs w:val="20"/>
              </w:rPr>
              <w:t>Sammeln und Ausstellen der verschiedenen Han</w:t>
            </w:r>
            <w:r w:rsidRPr="004B6B52">
              <w:rPr>
                <w:color w:val="000000" w:themeColor="text1"/>
                <w:sz w:val="20"/>
                <w:szCs w:val="20"/>
              </w:rPr>
              <w:t>d</w:t>
            </w:r>
            <w:r w:rsidRPr="004B6B52">
              <w:rPr>
                <w:color w:val="000000" w:themeColor="text1"/>
                <w:sz w:val="20"/>
                <w:szCs w:val="20"/>
              </w:rPr>
              <w:t>lungsmöglichkeiten in den bearbeiteten Konfliktsituationen, sich dazu positionieren und ethisch-moralisch begründen</w:t>
            </w:r>
          </w:p>
        </w:tc>
        <w:tc>
          <w:tcPr>
            <w:tcW w:w="2710" w:type="dxa"/>
            <w:vMerge/>
            <w:tcBorders>
              <w:left w:val="single" w:sz="4" w:space="0" w:color="auto"/>
              <w:right w:val="single" w:sz="4" w:space="0" w:color="auto"/>
            </w:tcBorders>
            <w:shd w:val="clear" w:color="auto" w:fill="auto"/>
          </w:tcPr>
          <w:p w14:paraId="535A0E62" w14:textId="77777777" w:rsidR="001E3022" w:rsidRPr="00EE670F" w:rsidRDefault="001E3022" w:rsidP="001E3022">
            <w:pPr>
              <w:spacing w:before="120"/>
              <w:rPr>
                <w:rFonts w:eastAsia="Cambria"/>
                <w:b/>
                <w:color w:val="FF0000"/>
                <w:sz w:val="20"/>
                <w:szCs w:val="20"/>
              </w:rPr>
            </w:pPr>
          </w:p>
        </w:tc>
      </w:tr>
      <w:tr w:rsidR="001E3022" w:rsidRPr="00EE670F" w14:paraId="029F82DA" w14:textId="77777777" w:rsidTr="001E3022">
        <w:trPr>
          <w:trHeight w:val="602"/>
        </w:trPr>
        <w:tc>
          <w:tcPr>
            <w:tcW w:w="3530" w:type="dxa"/>
            <w:vMerge/>
            <w:tcBorders>
              <w:left w:val="single" w:sz="4" w:space="0" w:color="auto"/>
              <w:right w:val="single" w:sz="4" w:space="0" w:color="auto"/>
            </w:tcBorders>
            <w:shd w:val="clear" w:color="auto" w:fill="auto"/>
          </w:tcPr>
          <w:p w14:paraId="6D5832F9"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6BA874D0" w14:textId="77777777" w:rsidR="001E3022" w:rsidRPr="001D7C62" w:rsidRDefault="001E3022" w:rsidP="001E3022">
            <w:pPr>
              <w:spacing w:before="60" w:after="60" w:line="240" w:lineRule="auto"/>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896413B" w14:textId="77777777" w:rsidR="001E3022" w:rsidRPr="004B6B52" w:rsidRDefault="001E3022" w:rsidP="001E3022">
            <w:pPr>
              <w:spacing w:before="6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491D78">
              <w:rPr>
                <w:rFonts w:eastAsia="Cambria"/>
                <w:b/>
                <w:color w:val="000000" w:themeColor="text1"/>
                <w:sz w:val="20"/>
                <w:szCs w:val="20"/>
              </w:rPr>
              <w:t xml:space="preserve">, </w:t>
            </w:r>
            <w:r w:rsidRPr="00CF5A23">
              <w:rPr>
                <w:rFonts w:eastAsia="Cambria"/>
                <w:b/>
                <w:color w:val="000000" w:themeColor="text1"/>
                <w:sz w:val="20"/>
                <w:szCs w:val="20"/>
                <w:shd w:val="clear" w:color="auto" w:fill="FFCEB9"/>
              </w:rPr>
              <w:t>M</w:t>
            </w:r>
            <w:r w:rsidRPr="00491D78">
              <w:rPr>
                <w:rFonts w:eastAsia="Cambria"/>
                <w:b/>
                <w:color w:val="000000" w:themeColor="text1"/>
                <w:sz w:val="20"/>
                <w:szCs w:val="20"/>
              </w:rPr>
              <w:t xml:space="preserve">, </w:t>
            </w:r>
            <w:r w:rsidRPr="003A2614">
              <w:rPr>
                <w:rFonts w:eastAsia="Cambria"/>
                <w:b/>
                <w:color w:val="000000" w:themeColor="text1"/>
                <w:sz w:val="20"/>
                <w:szCs w:val="20"/>
                <w:shd w:val="clear" w:color="auto" w:fill="FFE2D5"/>
              </w:rPr>
              <w:t>G</w:t>
            </w:r>
            <w:r w:rsidRPr="004B6B52">
              <w:rPr>
                <w:rFonts w:eastAsia="Cambria"/>
                <w:color w:val="000000" w:themeColor="text1"/>
                <w:sz w:val="20"/>
                <w:szCs w:val="20"/>
              </w:rPr>
              <w:t>: nach Bedarf Hilfestellung zum Darstellen und B</w:t>
            </w:r>
            <w:r w:rsidRPr="004B6B52">
              <w:rPr>
                <w:rFonts w:eastAsia="Cambria"/>
                <w:color w:val="000000" w:themeColor="text1"/>
                <w:sz w:val="20"/>
                <w:szCs w:val="20"/>
              </w:rPr>
              <w:t>e</w:t>
            </w:r>
            <w:r w:rsidRPr="004B6B52">
              <w:rPr>
                <w:rFonts w:eastAsia="Cambria"/>
                <w:color w:val="000000" w:themeColor="text1"/>
                <w:sz w:val="20"/>
                <w:szCs w:val="20"/>
              </w:rPr>
              <w:t>gründen</w:t>
            </w:r>
          </w:p>
        </w:tc>
        <w:tc>
          <w:tcPr>
            <w:tcW w:w="2710" w:type="dxa"/>
            <w:vMerge/>
            <w:tcBorders>
              <w:left w:val="single" w:sz="4" w:space="0" w:color="auto"/>
              <w:right w:val="single" w:sz="4" w:space="0" w:color="auto"/>
            </w:tcBorders>
            <w:shd w:val="clear" w:color="auto" w:fill="auto"/>
          </w:tcPr>
          <w:p w14:paraId="77513D09" w14:textId="77777777" w:rsidR="001E3022" w:rsidRPr="00EE670F" w:rsidRDefault="001E3022" w:rsidP="001E3022">
            <w:pPr>
              <w:spacing w:before="120"/>
              <w:rPr>
                <w:rFonts w:eastAsia="Cambria"/>
                <w:b/>
                <w:color w:val="FF0000"/>
                <w:sz w:val="20"/>
                <w:szCs w:val="20"/>
              </w:rPr>
            </w:pPr>
          </w:p>
        </w:tc>
      </w:tr>
      <w:tr w:rsidR="001E3022" w:rsidRPr="00EE670F" w14:paraId="08BEFFBD" w14:textId="77777777" w:rsidTr="001E3022">
        <w:trPr>
          <w:trHeight w:val="698"/>
        </w:trPr>
        <w:tc>
          <w:tcPr>
            <w:tcW w:w="3530" w:type="dxa"/>
            <w:vMerge w:val="restart"/>
            <w:tcBorders>
              <w:top w:val="single" w:sz="4" w:space="0" w:color="auto"/>
              <w:left w:val="single" w:sz="4" w:space="0" w:color="auto"/>
              <w:right w:val="single" w:sz="4" w:space="0" w:color="auto"/>
            </w:tcBorders>
            <w:shd w:val="clear" w:color="auto" w:fill="auto"/>
          </w:tcPr>
          <w:p w14:paraId="3C6B8CFC" w14:textId="77777777" w:rsidR="001E3022" w:rsidRPr="00517FF4" w:rsidRDefault="001E3022" w:rsidP="001E3022">
            <w:pPr>
              <w:spacing w:before="120" w:after="120" w:line="240" w:lineRule="auto"/>
              <w:rPr>
                <w:b/>
                <w:sz w:val="20"/>
                <w:szCs w:val="20"/>
              </w:rPr>
            </w:pPr>
            <w:r>
              <w:rPr>
                <w:b/>
                <w:sz w:val="20"/>
                <w:szCs w:val="20"/>
              </w:rPr>
              <w:t>2.2 Analysieren und i</w:t>
            </w:r>
            <w:r w:rsidRPr="00517FF4">
              <w:rPr>
                <w:b/>
                <w:sz w:val="20"/>
                <w:szCs w:val="20"/>
              </w:rPr>
              <w:t>nterpretieren</w:t>
            </w:r>
          </w:p>
          <w:p w14:paraId="050C6456" w14:textId="77777777" w:rsidR="001E3022" w:rsidRPr="00D56696" w:rsidRDefault="001E3022" w:rsidP="001E3022">
            <w:pPr>
              <w:spacing w:before="60" w:line="240" w:lineRule="auto"/>
              <w:ind w:right="-20"/>
              <w:rPr>
                <w:rFonts w:eastAsia="Arial Unicode MS" w:cs="Arial Unicode MS"/>
                <w:sz w:val="20"/>
                <w:szCs w:val="20"/>
              </w:rPr>
            </w:pPr>
            <w:r>
              <w:rPr>
                <w:rFonts w:eastAsia="Arial Unicode MS" w:cs="Arial Unicode MS"/>
                <w:b/>
                <w:position w:val="1"/>
                <w:sz w:val="20"/>
                <w:szCs w:val="20"/>
              </w:rPr>
              <w:t xml:space="preserve">1. </w:t>
            </w:r>
            <w:r>
              <w:rPr>
                <w:rFonts w:eastAsia="Arial Unicode MS" w:cs="Arial Unicode MS"/>
                <w:position w:val="1"/>
                <w:sz w:val="20"/>
                <w:szCs w:val="20"/>
              </w:rPr>
              <w:t>I</w:t>
            </w:r>
            <w:r w:rsidRPr="00D56696">
              <w:rPr>
                <w:rFonts w:eastAsia="Arial Unicode MS" w:cs="Arial Unicode MS"/>
                <w:position w:val="1"/>
                <w:sz w:val="20"/>
                <w:szCs w:val="20"/>
              </w:rPr>
              <w:t>nformationen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aus</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verschiedenen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Quellen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als</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Denkanstoß</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für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die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De</w:t>
            </w:r>
            <w:r w:rsidRPr="00D56696">
              <w:rPr>
                <w:rFonts w:eastAsia="Arial Unicode MS" w:cs="Arial Unicode MS"/>
                <w:position w:val="1"/>
                <w:sz w:val="20"/>
                <w:szCs w:val="20"/>
              </w:rPr>
              <w:t>u</w:t>
            </w:r>
            <w:r w:rsidRPr="00D56696">
              <w:rPr>
                <w:rFonts w:eastAsia="Arial Unicode MS" w:cs="Arial Unicode MS"/>
                <w:position w:val="1"/>
                <w:sz w:val="20"/>
                <w:szCs w:val="20"/>
              </w:rPr>
              <w:t>tung</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ethisch</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relevanter</w:t>
            </w:r>
            <w:r>
              <w:rPr>
                <w:rFonts w:eastAsia="Arial Unicode MS" w:cs="Arial Unicode MS"/>
                <w:sz w:val="20"/>
                <w:szCs w:val="20"/>
              </w:rPr>
              <w:t xml:space="preserve"> </w:t>
            </w:r>
            <w:r w:rsidRPr="00D56696">
              <w:rPr>
                <w:rFonts w:eastAsia="Arial Unicode MS" w:cs="Arial Unicode MS"/>
                <w:position w:val="1"/>
                <w:sz w:val="20"/>
                <w:szCs w:val="20"/>
              </w:rPr>
              <w:t>Sachverhalte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erschließen</w:t>
            </w:r>
          </w:p>
          <w:p w14:paraId="4771F7FB" w14:textId="77777777" w:rsidR="001E3022" w:rsidRPr="00D56696" w:rsidRDefault="001E3022" w:rsidP="001E3022">
            <w:pPr>
              <w:spacing w:before="60" w:line="240" w:lineRule="auto"/>
              <w:ind w:left="34" w:right="-20"/>
              <w:rPr>
                <w:rFonts w:eastAsia="Arial Unicode MS" w:cs="Arial Unicode MS"/>
                <w:position w:val="1"/>
                <w:sz w:val="20"/>
                <w:szCs w:val="20"/>
              </w:rPr>
            </w:pPr>
            <w:r w:rsidRPr="001F6437">
              <w:rPr>
                <w:b/>
                <w:sz w:val="20"/>
                <w:szCs w:val="20"/>
              </w:rPr>
              <w:t>5</w:t>
            </w:r>
            <w:r w:rsidRPr="00D56696">
              <w:rPr>
                <w:sz w:val="20"/>
                <w:szCs w:val="20"/>
              </w:rPr>
              <w:t>.</w:t>
            </w:r>
            <w:r w:rsidRPr="00D56696">
              <w:rPr>
                <w:rFonts w:eastAsia="Arial Unicode MS" w:cs="Arial Unicode MS"/>
                <w:spacing w:val="1"/>
                <w:position w:val="1"/>
                <w:sz w:val="20"/>
                <w:szCs w:val="20"/>
              </w:rPr>
              <w:t xml:space="preserve"> </w:t>
            </w:r>
            <w:r w:rsidRPr="00D56696">
              <w:rPr>
                <w:rFonts w:eastAsia="Arial Unicode MS" w:cs="Arial Unicode MS"/>
                <w:position w:val="1"/>
                <w:sz w:val="20"/>
                <w:szCs w:val="20"/>
              </w:rPr>
              <w:t>Grundbedingungen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verschiedener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Perspektiven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(beispielsweise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Alter,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physische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oder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psychische Merkm</w:t>
            </w:r>
            <w:r w:rsidRPr="00D56696">
              <w:rPr>
                <w:rFonts w:eastAsia="Arial Unicode MS" w:cs="Arial Unicode MS"/>
                <w:position w:val="1"/>
                <w:sz w:val="20"/>
                <w:szCs w:val="20"/>
              </w:rPr>
              <w:t>a</w:t>
            </w:r>
            <w:r w:rsidRPr="00D56696">
              <w:rPr>
                <w:rFonts w:eastAsia="Arial Unicode MS" w:cs="Arial Unicode MS"/>
                <w:position w:val="1"/>
                <w:sz w:val="20"/>
                <w:szCs w:val="20"/>
              </w:rPr>
              <w:t>le, Geschlecht, sexuelle Identität oder Orientierung, Religion, He</w:t>
            </w:r>
            <w:r w:rsidRPr="00D56696">
              <w:rPr>
                <w:rFonts w:eastAsia="Arial Unicode MS" w:cs="Arial Unicode MS"/>
                <w:position w:val="1"/>
                <w:sz w:val="20"/>
                <w:szCs w:val="20"/>
              </w:rPr>
              <w:t>r</w:t>
            </w:r>
            <w:r w:rsidRPr="00D56696">
              <w:rPr>
                <w:rFonts w:eastAsia="Arial Unicode MS" w:cs="Arial Unicode MS"/>
                <w:position w:val="1"/>
                <w:sz w:val="20"/>
                <w:szCs w:val="20"/>
              </w:rPr>
              <w:t>kunft, Erfahrung, Kultur) aufzeigen und vergleichen</w:t>
            </w:r>
          </w:p>
          <w:p w14:paraId="7A432F9F" w14:textId="77777777" w:rsidR="001E3022" w:rsidRPr="00E30FE6" w:rsidRDefault="001E3022" w:rsidP="001E3022">
            <w:pPr>
              <w:spacing w:before="120" w:line="240" w:lineRule="auto"/>
              <w:rPr>
                <w:rFonts w:eastAsia="Arial" w:cs="Arial"/>
                <w:b/>
                <w:sz w:val="20"/>
                <w:szCs w:val="22"/>
              </w:rPr>
            </w:pPr>
            <w:r w:rsidRPr="00E30FE6">
              <w:rPr>
                <w:rFonts w:eastAsia="Arial" w:cs="Arial"/>
                <w:b/>
                <w:bCs/>
                <w:position w:val="-1"/>
                <w:sz w:val="20"/>
                <w:szCs w:val="22"/>
              </w:rPr>
              <w:t>2.3</w:t>
            </w:r>
            <w:r w:rsidRPr="00E30FE6">
              <w:rPr>
                <w:rFonts w:eastAsia="Arial" w:cs="Arial"/>
                <w:b/>
                <w:bCs/>
                <w:spacing w:val="-7"/>
                <w:position w:val="-1"/>
                <w:sz w:val="20"/>
                <w:szCs w:val="22"/>
              </w:rPr>
              <w:t xml:space="preserve"> </w:t>
            </w:r>
            <w:r w:rsidRPr="00E30FE6">
              <w:rPr>
                <w:rFonts w:eastAsia="Arial" w:cs="Arial"/>
                <w:b/>
                <w:bCs/>
                <w:position w:val="-1"/>
                <w:sz w:val="20"/>
                <w:szCs w:val="22"/>
              </w:rPr>
              <w:t>Argumentieren</w:t>
            </w:r>
            <w:r w:rsidRPr="00E30FE6">
              <w:rPr>
                <w:rFonts w:eastAsia="Arial" w:cs="Arial"/>
                <w:b/>
                <w:bCs/>
                <w:spacing w:val="-7"/>
                <w:position w:val="-1"/>
                <w:sz w:val="20"/>
                <w:szCs w:val="22"/>
              </w:rPr>
              <w:t xml:space="preserve"> </w:t>
            </w:r>
            <w:r w:rsidRPr="00E30FE6">
              <w:rPr>
                <w:rFonts w:eastAsia="Arial" w:cs="Arial"/>
                <w:b/>
                <w:bCs/>
                <w:position w:val="-1"/>
                <w:sz w:val="20"/>
                <w:szCs w:val="22"/>
              </w:rPr>
              <w:t>und</w:t>
            </w:r>
            <w:r w:rsidRPr="00E30FE6">
              <w:rPr>
                <w:rFonts w:eastAsia="Arial" w:cs="Arial"/>
                <w:b/>
                <w:bCs/>
                <w:spacing w:val="-10"/>
                <w:position w:val="-1"/>
                <w:sz w:val="20"/>
                <w:szCs w:val="22"/>
              </w:rPr>
              <w:t xml:space="preserve"> </w:t>
            </w:r>
            <w:r w:rsidRPr="00E30FE6">
              <w:rPr>
                <w:rFonts w:eastAsia="Arial" w:cs="Arial"/>
                <w:b/>
                <w:bCs/>
                <w:position w:val="-1"/>
                <w:sz w:val="20"/>
                <w:szCs w:val="22"/>
              </w:rPr>
              <w:t>reflektieren</w:t>
            </w:r>
          </w:p>
          <w:p w14:paraId="7E86E5FD" w14:textId="77777777" w:rsidR="001E3022" w:rsidRDefault="001E3022" w:rsidP="001E3022">
            <w:pPr>
              <w:spacing w:before="60" w:line="240" w:lineRule="auto"/>
              <w:rPr>
                <w:rFonts w:eastAsia="Arial Unicode MS" w:cs="Arial Unicode MS"/>
                <w:position w:val="1"/>
                <w:sz w:val="20"/>
                <w:szCs w:val="22"/>
              </w:rPr>
            </w:pPr>
            <w:r w:rsidRPr="001F6437">
              <w:rPr>
                <w:rFonts w:eastAsia="Arial Unicode MS" w:cs="Arial Unicode MS"/>
                <w:b/>
                <w:position w:val="1"/>
                <w:sz w:val="20"/>
                <w:szCs w:val="22"/>
              </w:rPr>
              <w:t>4.</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Werte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Normen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bei</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ethischen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Frage-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Problemstellungen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disk</w:t>
            </w:r>
            <w:r w:rsidRPr="001B5378">
              <w:rPr>
                <w:rFonts w:eastAsia="Arial Unicode MS" w:cs="Arial Unicode MS"/>
                <w:position w:val="1"/>
                <w:sz w:val="20"/>
                <w:szCs w:val="22"/>
              </w:rPr>
              <w:t>u</w:t>
            </w:r>
            <w:r w:rsidRPr="001B5378">
              <w:rPr>
                <w:rFonts w:eastAsia="Arial Unicode MS" w:cs="Arial Unicode MS"/>
                <w:position w:val="1"/>
                <w:sz w:val="20"/>
                <w:szCs w:val="22"/>
              </w:rPr>
              <w:t>tieren</w:t>
            </w:r>
          </w:p>
          <w:p w14:paraId="64785274" w14:textId="77777777" w:rsidR="00A16E75" w:rsidRDefault="00A16E75" w:rsidP="001E3022">
            <w:pPr>
              <w:spacing w:before="60" w:line="240" w:lineRule="auto"/>
              <w:rPr>
                <w:rFonts w:eastAsia="Arial Unicode MS" w:cs="Arial Unicode MS"/>
                <w:position w:val="1"/>
                <w:sz w:val="20"/>
                <w:szCs w:val="22"/>
              </w:rPr>
            </w:pPr>
          </w:p>
          <w:p w14:paraId="18320516" w14:textId="77777777" w:rsidR="001E3022" w:rsidRPr="00CC3A81" w:rsidRDefault="001E3022" w:rsidP="001E3022">
            <w:pPr>
              <w:spacing w:before="60" w:line="240" w:lineRule="exact"/>
              <w:ind w:right="-20"/>
              <w:rPr>
                <w:rFonts w:eastAsia="Arial Unicode MS" w:cs="Arial"/>
                <w:position w:val="1"/>
                <w:sz w:val="20"/>
                <w:szCs w:val="20"/>
                <w:lang w:eastAsia="en-US"/>
              </w:rPr>
            </w:pPr>
            <w:r w:rsidRPr="00C327FA">
              <w:rPr>
                <w:rFonts w:eastAsia="Arial Unicode MS" w:cs="Arial"/>
                <w:b/>
                <w:position w:val="1"/>
                <w:sz w:val="20"/>
                <w:szCs w:val="20"/>
                <w:lang w:eastAsia="en-US"/>
              </w:rPr>
              <w:lastRenderedPageBreak/>
              <w:t>5.</w:t>
            </w:r>
            <w:r w:rsidRPr="00C327FA">
              <w:rPr>
                <w:rFonts w:eastAsia="Arial Unicode MS" w:cs="Arial"/>
                <w:spacing w:val="1"/>
                <w:position w:val="1"/>
                <w:sz w:val="20"/>
                <w:szCs w:val="20"/>
                <w:lang w:eastAsia="en-US"/>
              </w:rPr>
              <w:t xml:space="preserve"> </w:t>
            </w:r>
            <w:r w:rsidRPr="00C327FA">
              <w:rPr>
                <w:rFonts w:eastAsia="Arial Unicode MS" w:cs="Arial"/>
                <w:position w:val="1"/>
                <w:sz w:val="20"/>
                <w:szCs w:val="20"/>
                <w:lang w:eastAsia="en-US"/>
              </w:rPr>
              <w:t>die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Geltungsansprüche</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von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leite</w:t>
            </w:r>
            <w:r w:rsidRPr="00C327FA">
              <w:rPr>
                <w:rFonts w:eastAsia="Arial Unicode MS" w:cs="Arial"/>
                <w:position w:val="1"/>
                <w:sz w:val="20"/>
                <w:szCs w:val="20"/>
                <w:lang w:eastAsia="en-US"/>
              </w:rPr>
              <w:t>n</w:t>
            </w:r>
            <w:r w:rsidRPr="00C327FA">
              <w:rPr>
                <w:rFonts w:eastAsia="Arial Unicode MS" w:cs="Arial"/>
                <w:position w:val="1"/>
                <w:sz w:val="20"/>
                <w:szCs w:val="20"/>
                <w:lang w:eastAsia="en-US"/>
              </w:rPr>
              <w:t>den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Prinzipien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Regeln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hinsich</w:t>
            </w:r>
            <w:r w:rsidRPr="00C327FA">
              <w:rPr>
                <w:rFonts w:eastAsia="Arial Unicode MS" w:cs="Arial"/>
                <w:position w:val="1"/>
                <w:sz w:val="20"/>
                <w:szCs w:val="20"/>
                <w:lang w:eastAsia="en-US"/>
              </w:rPr>
              <w:t>t</w:t>
            </w:r>
            <w:r w:rsidRPr="00C327FA">
              <w:rPr>
                <w:rFonts w:eastAsia="Arial Unicode MS" w:cs="Arial"/>
                <w:position w:val="1"/>
                <w:sz w:val="20"/>
                <w:szCs w:val="20"/>
                <w:lang w:eastAsia="en-US"/>
              </w:rPr>
              <w:t>lich</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ethischer</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Fragen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 Proble</w:t>
            </w:r>
            <w:r w:rsidRPr="00C327FA">
              <w:rPr>
                <w:rFonts w:eastAsia="Arial Unicode MS" w:cs="Arial"/>
                <w:position w:val="1"/>
                <w:sz w:val="20"/>
                <w:szCs w:val="20"/>
                <w:lang w:eastAsia="en-US"/>
              </w:rPr>
              <w:t>m</w:t>
            </w:r>
            <w:r w:rsidRPr="00C327FA">
              <w:rPr>
                <w:rFonts w:eastAsia="Arial Unicode MS" w:cs="Arial"/>
                <w:position w:val="1"/>
                <w:sz w:val="20"/>
                <w:szCs w:val="20"/>
                <w:lang w:eastAsia="en-US"/>
              </w:rPr>
              <w:t>stellungen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kritisch</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prüfen</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und</w:t>
            </w:r>
            <w:r w:rsidRPr="00C327FA">
              <w:rPr>
                <w:rFonts w:eastAsia="Arial Unicode MS" w:cs="Arial"/>
                <w:spacing w:val="-6"/>
                <w:position w:val="1"/>
                <w:sz w:val="20"/>
                <w:szCs w:val="20"/>
                <w:lang w:eastAsia="en-US"/>
              </w:rPr>
              <w:t xml:space="preserve"> </w:t>
            </w:r>
            <w:r w:rsidRPr="00C327FA">
              <w:rPr>
                <w:rFonts w:eastAsia="Arial Unicode MS" w:cs="Arial"/>
                <w:position w:val="1"/>
                <w:sz w:val="20"/>
                <w:szCs w:val="20"/>
                <w:lang w:eastAsia="en-US"/>
              </w:rPr>
              <w:t>erörtern</w:t>
            </w:r>
          </w:p>
          <w:p w14:paraId="51F9DF4E" w14:textId="77777777" w:rsidR="001E3022" w:rsidRPr="00E30FE6" w:rsidRDefault="001E3022" w:rsidP="001E3022">
            <w:pPr>
              <w:spacing w:before="120" w:line="240" w:lineRule="auto"/>
              <w:rPr>
                <w:rFonts w:eastAsia="Arial" w:cs="Arial"/>
                <w:b/>
                <w:sz w:val="20"/>
              </w:rPr>
            </w:pPr>
            <w:r w:rsidRPr="00E30FE6">
              <w:rPr>
                <w:rFonts w:eastAsia="Arial" w:cs="Arial"/>
                <w:b/>
                <w:bCs/>
                <w:position w:val="-1"/>
                <w:sz w:val="20"/>
              </w:rPr>
              <w:t>2.4</w:t>
            </w:r>
            <w:r w:rsidRPr="00E30FE6">
              <w:rPr>
                <w:rFonts w:eastAsia="Arial" w:cs="Arial"/>
                <w:b/>
                <w:bCs/>
                <w:spacing w:val="-7"/>
                <w:position w:val="-1"/>
                <w:sz w:val="20"/>
              </w:rPr>
              <w:t xml:space="preserve"> </w:t>
            </w:r>
            <w:r w:rsidRPr="00E30FE6">
              <w:rPr>
                <w:rFonts w:eastAsia="Arial" w:cs="Arial"/>
                <w:b/>
                <w:bCs/>
                <w:position w:val="-1"/>
                <w:sz w:val="20"/>
              </w:rPr>
              <w:t>Beurteilen</w:t>
            </w:r>
            <w:r w:rsidRPr="00E30FE6">
              <w:rPr>
                <w:rFonts w:eastAsia="Arial" w:cs="Arial"/>
                <w:b/>
                <w:bCs/>
                <w:spacing w:val="-7"/>
                <w:position w:val="-1"/>
                <w:sz w:val="20"/>
              </w:rPr>
              <w:t xml:space="preserve"> </w:t>
            </w:r>
            <w:r w:rsidRPr="00E30FE6">
              <w:rPr>
                <w:rFonts w:eastAsia="Arial" w:cs="Arial"/>
                <w:b/>
                <w:bCs/>
                <w:position w:val="-1"/>
                <w:sz w:val="20"/>
              </w:rPr>
              <w:t>und</w:t>
            </w:r>
            <w:r w:rsidRPr="00E30FE6">
              <w:rPr>
                <w:rFonts w:eastAsia="Arial" w:cs="Arial"/>
                <w:b/>
                <w:bCs/>
                <w:spacing w:val="-11"/>
                <w:position w:val="-1"/>
                <w:sz w:val="20"/>
              </w:rPr>
              <w:t xml:space="preserve"> </w:t>
            </w:r>
            <w:r w:rsidRPr="00E30FE6">
              <w:rPr>
                <w:rFonts w:eastAsia="Arial" w:cs="Arial"/>
                <w:b/>
                <w:bCs/>
                <w:position w:val="-1"/>
                <w:sz w:val="20"/>
              </w:rPr>
              <w:t>(sich)</w:t>
            </w:r>
            <w:r w:rsidRPr="00E30FE6">
              <w:rPr>
                <w:rFonts w:eastAsia="Arial" w:cs="Arial"/>
                <w:b/>
                <w:bCs/>
                <w:spacing w:val="-7"/>
                <w:position w:val="-1"/>
                <w:sz w:val="20"/>
              </w:rPr>
              <w:t xml:space="preserve"> </w:t>
            </w:r>
            <w:r w:rsidRPr="00E30FE6">
              <w:rPr>
                <w:rFonts w:eastAsia="Arial" w:cs="Arial"/>
                <w:b/>
                <w:bCs/>
                <w:position w:val="-1"/>
                <w:sz w:val="20"/>
              </w:rPr>
              <w:t>entsche</w:t>
            </w:r>
            <w:r w:rsidRPr="00E30FE6">
              <w:rPr>
                <w:rFonts w:eastAsia="Arial" w:cs="Arial"/>
                <w:b/>
                <w:bCs/>
                <w:position w:val="-1"/>
                <w:sz w:val="20"/>
              </w:rPr>
              <w:t>i</w:t>
            </w:r>
            <w:r w:rsidRPr="00E30FE6">
              <w:rPr>
                <w:rFonts w:eastAsia="Arial" w:cs="Arial"/>
                <w:b/>
                <w:bCs/>
                <w:position w:val="-1"/>
                <w:sz w:val="20"/>
              </w:rPr>
              <w:t>den</w:t>
            </w:r>
          </w:p>
          <w:p w14:paraId="79F883A8" w14:textId="77777777" w:rsidR="001E3022" w:rsidRPr="001B5378" w:rsidRDefault="001E3022" w:rsidP="001E3022">
            <w:pPr>
              <w:spacing w:before="60" w:line="240" w:lineRule="auto"/>
              <w:rPr>
                <w:rFonts w:eastAsia="Arial Unicode MS" w:cs="Arial Unicode MS"/>
                <w:sz w:val="20"/>
                <w:szCs w:val="22"/>
              </w:rPr>
            </w:pPr>
            <w:r w:rsidRPr="001F6437">
              <w:rPr>
                <w:rFonts w:eastAsia="Arial Unicode MS" w:cs="Arial Unicode MS"/>
                <w:b/>
                <w:position w:val="1"/>
                <w:sz w:val="20"/>
                <w:szCs w:val="22"/>
              </w:rPr>
              <w:t>1.</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unterschiedliche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Positionen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w:t>
            </w:r>
            <w:r w:rsidRPr="001B5378">
              <w:rPr>
                <w:rFonts w:eastAsia="Arial Unicode MS" w:cs="Arial Unicode MS"/>
                <w:position w:val="1"/>
                <w:sz w:val="20"/>
                <w:szCs w:val="22"/>
              </w:rPr>
              <w:t>i</w:t>
            </w:r>
            <w:r w:rsidRPr="001B5378">
              <w:rPr>
                <w:rFonts w:eastAsia="Arial Unicode MS" w:cs="Arial Unicode MS"/>
                <w:position w:val="1"/>
                <w:sz w:val="20"/>
                <w:szCs w:val="22"/>
              </w:rPr>
              <w:t>spielsweise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einer</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Situations-,</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Fa</w:t>
            </w:r>
            <w:r w:rsidRPr="001B5378">
              <w:rPr>
                <w:rFonts w:eastAsia="Arial Unicode MS" w:cs="Arial Unicode MS"/>
                <w:position w:val="1"/>
                <w:sz w:val="20"/>
                <w:szCs w:val="22"/>
              </w:rPr>
              <w:t>k</w:t>
            </w:r>
            <w:r w:rsidRPr="001B5378">
              <w:rPr>
                <w:rFonts w:eastAsia="Arial Unicode MS" w:cs="Arial Unicode MS"/>
                <w:position w:val="1"/>
                <w:sz w:val="20"/>
                <w:szCs w:val="22"/>
              </w:rPr>
              <w:t>ten-,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Interessenanalyse)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erar</w:t>
            </w:r>
            <w:r w:rsidRPr="001B5378">
              <w:rPr>
                <w:rFonts w:eastAsia="Arial Unicode MS" w:cs="Arial Unicode MS"/>
                <w:position w:val="1"/>
                <w:sz w:val="20"/>
              </w:rPr>
              <w:t>b</w:t>
            </w:r>
            <w:r w:rsidRPr="001B5378">
              <w:rPr>
                <w:rFonts w:eastAsia="Arial Unicode MS" w:cs="Arial Unicode MS"/>
                <w:position w:val="1"/>
                <w:sz w:val="20"/>
                <w:szCs w:val="22"/>
              </w:rPr>
              <w:t>eiten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vergleichend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bewerten</w:t>
            </w:r>
          </w:p>
          <w:p w14:paraId="4DDFB972" w14:textId="77777777" w:rsidR="001E3022" w:rsidRPr="00EE670F" w:rsidRDefault="001E3022" w:rsidP="001E3022">
            <w:pPr>
              <w:spacing w:before="60" w:after="120" w:line="240" w:lineRule="auto"/>
              <w:rPr>
                <w:rFonts w:eastAsia="Cambria"/>
                <w:color w:val="FF0000"/>
                <w:sz w:val="20"/>
                <w:szCs w:val="20"/>
              </w:rPr>
            </w:pPr>
          </w:p>
        </w:tc>
        <w:tc>
          <w:tcPr>
            <w:tcW w:w="3684" w:type="dxa"/>
            <w:vMerge w:val="restart"/>
            <w:tcBorders>
              <w:top w:val="single" w:sz="4" w:space="0" w:color="auto"/>
              <w:left w:val="single" w:sz="4" w:space="0" w:color="auto"/>
              <w:right w:val="single" w:sz="4" w:space="0" w:color="auto"/>
            </w:tcBorders>
            <w:shd w:val="clear" w:color="auto" w:fill="auto"/>
          </w:tcPr>
          <w:p w14:paraId="1ADA162B" w14:textId="77777777" w:rsidR="001E3022" w:rsidRPr="001D7C62" w:rsidRDefault="001E3022" w:rsidP="001E3022">
            <w:pPr>
              <w:spacing w:before="120" w:line="240" w:lineRule="auto"/>
              <w:rPr>
                <w:rFonts w:eastAsia="Cambria"/>
                <w:b/>
                <w:color w:val="000000" w:themeColor="text1"/>
                <w:sz w:val="20"/>
                <w:szCs w:val="20"/>
              </w:rPr>
            </w:pPr>
            <w:r w:rsidRPr="001D7C62">
              <w:rPr>
                <w:rFonts w:eastAsia="Cambria"/>
                <w:b/>
                <w:color w:val="000000" w:themeColor="text1"/>
                <w:sz w:val="20"/>
                <w:szCs w:val="20"/>
              </w:rPr>
              <w:lastRenderedPageBreak/>
              <w:t>3.1.7.1 (2) Ethisch-moralische Grundlagen des Handelns</w:t>
            </w:r>
          </w:p>
          <w:p w14:paraId="3B913B99" w14:textId="77777777" w:rsidR="001E3022" w:rsidRPr="001D7C62" w:rsidRDefault="001E3022" w:rsidP="001E3022">
            <w:pPr>
              <w:spacing w:before="60" w:line="240" w:lineRule="auto"/>
              <w:rPr>
                <w:rFonts w:eastAsia="Cambria"/>
                <w:b/>
                <w:color w:val="000000" w:themeColor="text1"/>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sz w:val="20"/>
                <w:szCs w:val="20"/>
              </w:rPr>
              <w:t xml:space="preserve"> </w:t>
            </w:r>
            <w:r w:rsidRPr="001D7C62">
              <w:rPr>
                <w:rFonts w:eastAsia="Cambria"/>
                <w:color w:val="000000" w:themeColor="text1"/>
                <w:sz w:val="20"/>
                <w:szCs w:val="20"/>
              </w:rPr>
              <w:t>Werte von Normen unterscheiden und deren Bedeutung für die Einzelne oder den Einzelnen und das Zusa</w:t>
            </w:r>
            <w:r w:rsidRPr="001D7C62">
              <w:rPr>
                <w:rFonts w:eastAsia="Cambria"/>
                <w:color w:val="000000" w:themeColor="text1"/>
                <w:sz w:val="20"/>
                <w:szCs w:val="20"/>
              </w:rPr>
              <w:t>m</w:t>
            </w:r>
            <w:r w:rsidRPr="001D7C62">
              <w:rPr>
                <w:rFonts w:eastAsia="Cambria"/>
                <w:color w:val="000000" w:themeColor="text1"/>
                <w:sz w:val="20"/>
                <w:szCs w:val="20"/>
              </w:rPr>
              <w:t>menleben an selbst gewählten Fällen erläutern (z.B. rechtliche und moral</w:t>
            </w:r>
            <w:r w:rsidRPr="001D7C62">
              <w:rPr>
                <w:rFonts w:eastAsia="Cambria"/>
                <w:color w:val="000000" w:themeColor="text1"/>
                <w:sz w:val="20"/>
                <w:szCs w:val="20"/>
              </w:rPr>
              <w:t>i</w:t>
            </w:r>
            <w:r w:rsidRPr="001D7C62">
              <w:rPr>
                <w:rFonts w:eastAsia="Cambria"/>
                <w:color w:val="000000" w:themeColor="text1"/>
                <w:sz w:val="20"/>
                <w:szCs w:val="20"/>
              </w:rPr>
              <w:t>sche Normen, Konventionen)</w:t>
            </w:r>
          </w:p>
          <w:p w14:paraId="4DA83D77" w14:textId="77777777" w:rsidR="001E3022" w:rsidRPr="001D7C62" w:rsidRDefault="001E3022" w:rsidP="001E3022">
            <w:pPr>
              <w:spacing w:before="60" w:line="240" w:lineRule="auto"/>
              <w:rPr>
                <w:rFonts w:eastAsia="Cambria"/>
                <w:color w:val="000000" w:themeColor="text1"/>
                <w:sz w:val="20"/>
                <w:szCs w:val="20"/>
              </w:rPr>
            </w:pPr>
            <w:r w:rsidRPr="00CF5A23">
              <w:rPr>
                <w:b/>
                <w:bCs/>
                <w:sz w:val="20"/>
                <w:szCs w:val="20"/>
                <w:shd w:val="clear" w:color="auto" w:fill="FFCEB9"/>
              </w:rPr>
              <w:t>M</w:t>
            </w:r>
            <w:r w:rsidRPr="001D7C62">
              <w:rPr>
                <w:b/>
                <w:bCs/>
                <w:sz w:val="20"/>
                <w:szCs w:val="20"/>
              </w:rPr>
              <w:t>:</w:t>
            </w:r>
            <w:r w:rsidRPr="001D7C62">
              <w:rPr>
                <w:bCs/>
                <w:sz w:val="20"/>
                <w:szCs w:val="20"/>
              </w:rPr>
              <w:t xml:space="preserve"> </w:t>
            </w:r>
            <w:r w:rsidRPr="001D7C62">
              <w:rPr>
                <w:rFonts w:eastAsia="Cambria"/>
                <w:color w:val="000000" w:themeColor="text1"/>
                <w:sz w:val="20"/>
                <w:szCs w:val="20"/>
              </w:rPr>
              <w:t xml:space="preserve">an Fällen </w:t>
            </w:r>
          </w:p>
          <w:p w14:paraId="4A4AD2C0" w14:textId="77777777" w:rsidR="001E3022" w:rsidRDefault="001E3022" w:rsidP="001E3022">
            <w:pPr>
              <w:spacing w:before="60" w:line="240" w:lineRule="auto"/>
              <w:rPr>
                <w:rFonts w:eastAsia="Cambria"/>
                <w:color w:val="000000" w:themeColor="text1"/>
                <w:sz w:val="20"/>
                <w:szCs w:val="20"/>
              </w:rPr>
            </w:pPr>
            <w:r w:rsidRPr="003A2614">
              <w:rPr>
                <w:rFonts w:cs="Arial"/>
                <w:b/>
                <w:color w:val="000000"/>
                <w:sz w:val="20"/>
                <w:szCs w:val="20"/>
                <w:shd w:val="clear" w:color="auto" w:fill="FFE2D5"/>
              </w:rPr>
              <w:t>G</w:t>
            </w:r>
            <w:r w:rsidRPr="001D7C62">
              <w:rPr>
                <w:rFonts w:cs="Arial"/>
                <w:b/>
                <w:color w:val="000000"/>
                <w:sz w:val="20"/>
                <w:szCs w:val="20"/>
              </w:rPr>
              <w:t>:</w:t>
            </w:r>
            <w:r w:rsidRPr="001D7C62">
              <w:rPr>
                <w:bCs/>
                <w:sz w:val="20"/>
                <w:szCs w:val="20"/>
              </w:rPr>
              <w:t xml:space="preserve"> </w:t>
            </w:r>
            <w:r w:rsidRPr="001D7C62">
              <w:rPr>
                <w:rFonts w:eastAsia="Cambria"/>
                <w:color w:val="000000" w:themeColor="text1"/>
                <w:sz w:val="20"/>
                <w:szCs w:val="20"/>
              </w:rPr>
              <w:t xml:space="preserve">an vorgegebenen Fällen </w:t>
            </w:r>
          </w:p>
          <w:p w14:paraId="77001BDB" w14:textId="77777777" w:rsidR="00A16E75" w:rsidRPr="001D7C62" w:rsidRDefault="00A16E75" w:rsidP="001E3022">
            <w:pPr>
              <w:spacing w:before="60" w:line="240" w:lineRule="auto"/>
              <w:rPr>
                <w:rFonts w:eastAsia="Cambria"/>
                <w:color w:val="000000" w:themeColor="text1"/>
                <w:sz w:val="20"/>
                <w:szCs w:val="20"/>
              </w:rPr>
            </w:pPr>
          </w:p>
          <w:p w14:paraId="3383E565" w14:textId="77777777" w:rsidR="001E3022" w:rsidRPr="001D7C62" w:rsidRDefault="001E3022" w:rsidP="001E3022">
            <w:pPr>
              <w:spacing w:before="120" w:line="240" w:lineRule="auto"/>
              <w:rPr>
                <w:rFonts w:eastAsia="Cambria"/>
                <w:b/>
                <w:color w:val="000000" w:themeColor="text1"/>
                <w:sz w:val="20"/>
                <w:szCs w:val="20"/>
              </w:rPr>
            </w:pPr>
            <w:r w:rsidRPr="001D7C62">
              <w:rPr>
                <w:rFonts w:eastAsia="Cambria"/>
                <w:b/>
                <w:color w:val="000000" w:themeColor="text1"/>
                <w:sz w:val="20"/>
                <w:szCs w:val="20"/>
              </w:rPr>
              <w:t>3.1.7.1 (5)</w:t>
            </w:r>
          </w:p>
          <w:p w14:paraId="66041EC4" w14:textId="77777777" w:rsidR="001E3022" w:rsidRPr="001D7C62" w:rsidRDefault="001E3022" w:rsidP="001E3022">
            <w:pPr>
              <w:spacing w:before="60" w:line="240" w:lineRule="auto"/>
              <w:rPr>
                <w:rFonts w:eastAsia="Cambria"/>
                <w:color w:val="000000" w:themeColor="text1"/>
                <w:sz w:val="20"/>
                <w:szCs w:val="20"/>
              </w:rPr>
            </w:pPr>
            <w:r w:rsidRPr="00236414">
              <w:rPr>
                <w:rFonts w:cs="Arial"/>
                <w:b/>
                <w:color w:val="000000"/>
                <w:sz w:val="20"/>
                <w:szCs w:val="20"/>
                <w:shd w:val="clear" w:color="auto" w:fill="F5A092"/>
              </w:rPr>
              <w:t>E</w:t>
            </w:r>
            <w:r w:rsidRPr="001D7C62">
              <w:rPr>
                <w:rFonts w:cs="Arial"/>
                <w:b/>
                <w:color w:val="000000"/>
                <w:sz w:val="20"/>
                <w:szCs w:val="20"/>
              </w:rPr>
              <w:t>:</w:t>
            </w:r>
            <w:r w:rsidRPr="001D7C62">
              <w:rPr>
                <w:sz w:val="20"/>
                <w:szCs w:val="20"/>
              </w:rPr>
              <w:t xml:space="preserve"> </w:t>
            </w:r>
            <w:r w:rsidRPr="001D7C62">
              <w:rPr>
                <w:rFonts w:eastAsia="Cambria"/>
                <w:color w:val="000000" w:themeColor="text1"/>
                <w:sz w:val="20"/>
                <w:szCs w:val="20"/>
              </w:rPr>
              <w:t>unterschiedliche Wert- und Nor</w:t>
            </w:r>
            <w:r w:rsidRPr="001D7C62">
              <w:rPr>
                <w:rFonts w:eastAsia="Cambria"/>
                <w:color w:val="000000" w:themeColor="text1"/>
                <w:sz w:val="20"/>
                <w:szCs w:val="20"/>
              </w:rPr>
              <w:t>m</w:t>
            </w:r>
            <w:r w:rsidRPr="001D7C62">
              <w:rPr>
                <w:rFonts w:eastAsia="Cambria"/>
                <w:color w:val="000000" w:themeColor="text1"/>
                <w:sz w:val="20"/>
                <w:szCs w:val="20"/>
              </w:rPr>
              <w:t>vorstellungen erschließen und vergle</w:t>
            </w:r>
            <w:r w:rsidRPr="001D7C62">
              <w:rPr>
                <w:rFonts w:eastAsia="Cambria"/>
                <w:color w:val="000000" w:themeColor="text1"/>
                <w:sz w:val="20"/>
                <w:szCs w:val="20"/>
              </w:rPr>
              <w:t>i</w:t>
            </w:r>
            <w:r w:rsidRPr="001D7C62">
              <w:rPr>
                <w:rFonts w:eastAsia="Cambria"/>
                <w:color w:val="000000" w:themeColor="text1"/>
                <w:sz w:val="20"/>
                <w:szCs w:val="20"/>
              </w:rPr>
              <w:t>chen (z.B. altersbezogen, historisch, inter-, intrakulturell)</w:t>
            </w:r>
          </w:p>
          <w:p w14:paraId="471D458E" w14:textId="77777777" w:rsidR="001E3022" w:rsidRPr="001D7C62" w:rsidRDefault="001E3022" w:rsidP="001E3022">
            <w:pPr>
              <w:spacing w:before="60" w:line="240" w:lineRule="auto"/>
              <w:rPr>
                <w:rFonts w:eastAsia="Cambria"/>
                <w:color w:val="000000" w:themeColor="text1"/>
                <w:sz w:val="20"/>
                <w:szCs w:val="20"/>
              </w:rPr>
            </w:pPr>
            <w:r w:rsidRPr="00CF5A23">
              <w:rPr>
                <w:b/>
                <w:bCs/>
                <w:sz w:val="20"/>
                <w:szCs w:val="20"/>
                <w:shd w:val="clear" w:color="auto" w:fill="FFCEB9"/>
              </w:rPr>
              <w:t>M</w:t>
            </w:r>
            <w:r w:rsidRPr="001D7C62">
              <w:rPr>
                <w:b/>
                <w:bCs/>
                <w:sz w:val="20"/>
                <w:szCs w:val="20"/>
              </w:rPr>
              <w:t>:</w:t>
            </w:r>
            <w:r w:rsidRPr="001D7C62">
              <w:rPr>
                <w:bCs/>
                <w:sz w:val="20"/>
                <w:szCs w:val="20"/>
              </w:rPr>
              <w:t xml:space="preserve"> </w:t>
            </w:r>
            <w:r w:rsidRPr="001D7C62">
              <w:rPr>
                <w:rFonts w:eastAsia="Cambria"/>
                <w:color w:val="000000" w:themeColor="text1"/>
                <w:sz w:val="20"/>
                <w:szCs w:val="20"/>
              </w:rPr>
              <w:t xml:space="preserve">aus Beispielsituationen erschließen </w:t>
            </w:r>
          </w:p>
          <w:p w14:paraId="49023832" w14:textId="77777777" w:rsidR="001E3022" w:rsidRPr="001D7C62" w:rsidRDefault="001E3022" w:rsidP="001E3022">
            <w:pPr>
              <w:spacing w:before="60" w:after="120" w:line="240" w:lineRule="auto"/>
              <w:rPr>
                <w:i/>
                <w:color w:val="FF0000"/>
                <w:sz w:val="20"/>
                <w:szCs w:val="20"/>
              </w:rPr>
            </w:pPr>
            <w:r w:rsidRPr="003A2614">
              <w:rPr>
                <w:rFonts w:cs="Arial"/>
                <w:b/>
                <w:color w:val="000000"/>
                <w:sz w:val="20"/>
                <w:szCs w:val="20"/>
                <w:shd w:val="clear" w:color="auto" w:fill="FFE2D5"/>
              </w:rPr>
              <w:lastRenderedPageBreak/>
              <w:t>G</w:t>
            </w:r>
            <w:r w:rsidRPr="001D7C62">
              <w:rPr>
                <w:rFonts w:cs="Arial"/>
                <w:b/>
                <w:color w:val="000000"/>
                <w:sz w:val="20"/>
                <w:szCs w:val="20"/>
              </w:rPr>
              <w:t>:</w:t>
            </w:r>
            <w:r w:rsidRPr="001D7C62">
              <w:rPr>
                <w:bCs/>
                <w:sz w:val="20"/>
                <w:szCs w:val="20"/>
              </w:rPr>
              <w:t xml:space="preserve"> </w:t>
            </w:r>
            <w:r w:rsidRPr="001D7C62">
              <w:rPr>
                <w:rFonts w:eastAsia="Cambria"/>
                <w:color w:val="000000" w:themeColor="text1"/>
                <w:sz w:val="20"/>
                <w:szCs w:val="20"/>
              </w:rPr>
              <w:t>aus vorgegebenen Beispielen e</w:t>
            </w:r>
            <w:r w:rsidRPr="001D7C62">
              <w:rPr>
                <w:rFonts w:eastAsia="Cambria"/>
                <w:color w:val="000000" w:themeColor="text1"/>
                <w:sz w:val="20"/>
                <w:szCs w:val="20"/>
              </w:rPr>
              <w:t>r</w:t>
            </w:r>
            <w:r w:rsidRPr="001D7C62">
              <w:rPr>
                <w:rFonts w:eastAsia="Cambria"/>
                <w:color w:val="000000" w:themeColor="text1"/>
                <w:sz w:val="20"/>
                <w:szCs w:val="20"/>
              </w:rPr>
              <w:t>schließen</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532A74F" w14:textId="77777777" w:rsidR="001E3022" w:rsidRPr="004B6B52" w:rsidRDefault="001E3022" w:rsidP="001E3022">
            <w:pPr>
              <w:spacing w:before="120" w:after="120" w:line="240" w:lineRule="auto"/>
              <w:rPr>
                <w:rFonts w:eastAsia="Cambria"/>
                <w:b/>
                <w:strike/>
                <w:color w:val="000000" w:themeColor="text1"/>
                <w:sz w:val="20"/>
                <w:szCs w:val="20"/>
              </w:rPr>
            </w:pPr>
            <w:r w:rsidRPr="004B6B52">
              <w:rPr>
                <w:rFonts w:eastAsia="Cambria"/>
                <w:b/>
                <w:color w:val="000000" w:themeColor="text1"/>
                <w:sz w:val="20"/>
                <w:szCs w:val="20"/>
              </w:rPr>
              <w:lastRenderedPageBreak/>
              <w:t>4. Fragen nach Jugend und Erwachsenwerden</w:t>
            </w:r>
          </w:p>
          <w:p w14:paraId="3349770A" w14:textId="77777777" w:rsidR="001E3022" w:rsidRPr="004B6B52" w:rsidRDefault="001E3022" w:rsidP="001E3022">
            <w:pPr>
              <w:pStyle w:val="FarbigeListe-Akzent11"/>
              <w:numPr>
                <w:ilvl w:val="0"/>
                <w:numId w:val="24"/>
              </w:numPr>
              <w:spacing w:before="120" w:after="120"/>
              <w:rPr>
                <w:rFonts w:eastAsia="Cambria"/>
                <w:color w:val="000000" w:themeColor="text1"/>
                <w:sz w:val="20"/>
                <w:szCs w:val="20"/>
              </w:rPr>
            </w:pPr>
            <w:r w:rsidRPr="004B6B52">
              <w:rPr>
                <w:rFonts w:eastAsia="Cambria"/>
                <w:color w:val="000000" w:themeColor="text1"/>
                <w:sz w:val="20"/>
                <w:szCs w:val="20"/>
              </w:rPr>
              <w:t>historischer Vergleich</w:t>
            </w:r>
          </w:p>
          <w:p w14:paraId="24687F58" w14:textId="77777777" w:rsidR="001E3022" w:rsidRPr="004B6B52" w:rsidRDefault="001E3022" w:rsidP="001E3022">
            <w:pPr>
              <w:pStyle w:val="FarbigeListe-Akzent11"/>
              <w:numPr>
                <w:ilvl w:val="0"/>
                <w:numId w:val="24"/>
              </w:numPr>
              <w:spacing w:before="120" w:after="120"/>
              <w:rPr>
                <w:rFonts w:eastAsia="Cambria"/>
                <w:color w:val="000000" w:themeColor="text1"/>
                <w:sz w:val="20"/>
                <w:szCs w:val="20"/>
              </w:rPr>
            </w:pPr>
            <w:r w:rsidRPr="004B6B52">
              <w:rPr>
                <w:rFonts w:eastAsia="Cambria"/>
                <w:color w:val="000000" w:themeColor="text1"/>
                <w:sz w:val="20"/>
                <w:szCs w:val="20"/>
              </w:rPr>
              <w:t>interkultureller Vergleich</w:t>
            </w:r>
          </w:p>
          <w:p w14:paraId="57EA1C19" w14:textId="77777777" w:rsidR="001E3022" w:rsidRPr="004B6B52" w:rsidRDefault="001E3022" w:rsidP="001E3022">
            <w:pPr>
              <w:pStyle w:val="FarbigeListe-Akzent11"/>
              <w:numPr>
                <w:ilvl w:val="0"/>
                <w:numId w:val="24"/>
              </w:numPr>
              <w:spacing w:before="120" w:after="120" w:line="360" w:lineRule="auto"/>
              <w:rPr>
                <w:rFonts w:eastAsia="Cambria"/>
                <w:color w:val="000000" w:themeColor="text1"/>
                <w:sz w:val="20"/>
                <w:szCs w:val="20"/>
              </w:rPr>
            </w:pPr>
            <w:r w:rsidRPr="004B6B52">
              <w:rPr>
                <w:rFonts w:eastAsia="Cambria"/>
                <w:color w:val="000000" w:themeColor="text1"/>
                <w:sz w:val="20"/>
                <w:szCs w:val="20"/>
              </w:rPr>
              <w:t>Unterschiede und Gemeinsamkeiten</w:t>
            </w:r>
          </w:p>
          <w:p w14:paraId="4B44CFB6" w14:textId="77777777" w:rsidR="001E3022" w:rsidRPr="004B6B52" w:rsidRDefault="001E3022" w:rsidP="001E3022">
            <w:pPr>
              <w:pStyle w:val="FarbigeListe-Akzent11"/>
              <w:spacing w:before="120" w:after="120"/>
              <w:ind w:left="0"/>
              <w:rPr>
                <w:rFonts w:eastAsia="Cambria"/>
                <w:i/>
                <w:color w:val="000000" w:themeColor="text1"/>
                <w:sz w:val="18"/>
                <w:szCs w:val="18"/>
              </w:rPr>
            </w:pPr>
            <w:r w:rsidRPr="004B6B52">
              <w:rPr>
                <w:rFonts w:eastAsia="Cambria"/>
                <w:i/>
                <w:color w:val="000000" w:themeColor="text1"/>
                <w:sz w:val="18"/>
                <w:szCs w:val="18"/>
              </w:rPr>
              <w:t>(Dieser Aufgabenteil lässt sich auch gut vorziehen zwischen 1. und 2., die Aufgaben eignen sich für Projektarbeit oder als Lernaufgabe)</w:t>
            </w:r>
          </w:p>
        </w:tc>
        <w:tc>
          <w:tcPr>
            <w:tcW w:w="2710" w:type="dxa"/>
            <w:vMerge w:val="restart"/>
            <w:tcBorders>
              <w:top w:val="single" w:sz="4" w:space="0" w:color="auto"/>
              <w:left w:val="single" w:sz="4" w:space="0" w:color="auto"/>
              <w:right w:val="single" w:sz="4" w:space="0" w:color="auto"/>
            </w:tcBorders>
            <w:shd w:val="clear" w:color="auto" w:fill="auto"/>
          </w:tcPr>
          <w:p w14:paraId="29E150C9" w14:textId="77777777" w:rsidR="001E3022" w:rsidRPr="00A62AFE" w:rsidRDefault="001E3022" w:rsidP="001E3022">
            <w:pPr>
              <w:spacing w:before="120" w:after="120" w:line="240" w:lineRule="auto"/>
              <w:rPr>
                <w:color w:val="000000" w:themeColor="text1"/>
                <w:sz w:val="20"/>
                <w:szCs w:val="20"/>
              </w:rPr>
            </w:pPr>
            <w:r w:rsidRPr="00A62AFE">
              <w:rPr>
                <w:b/>
                <w:color w:val="000000" w:themeColor="text1"/>
                <w:sz w:val="20"/>
                <w:szCs w:val="20"/>
              </w:rPr>
              <w:t>Leitbegriff:</w:t>
            </w:r>
            <w:r w:rsidRPr="00A62AFE">
              <w:rPr>
                <w:color w:val="000000" w:themeColor="text1"/>
                <w:sz w:val="20"/>
                <w:szCs w:val="20"/>
              </w:rPr>
              <w:t xml:space="preserve"> </w:t>
            </w:r>
            <w:r>
              <w:rPr>
                <w:color w:val="000000" w:themeColor="text1"/>
                <w:sz w:val="20"/>
                <w:szCs w:val="20"/>
              </w:rPr>
              <w:t>Freiheit, G</w:t>
            </w:r>
            <w:r>
              <w:rPr>
                <w:color w:val="000000" w:themeColor="text1"/>
                <w:sz w:val="20"/>
                <w:szCs w:val="20"/>
              </w:rPr>
              <w:t>e</w:t>
            </w:r>
            <w:r>
              <w:rPr>
                <w:color w:val="000000" w:themeColor="text1"/>
                <w:sz w:val="20"/>
                <w:szCs w:val="20"/>
              </w:rPr>
              <w:t xml:space="preserve">rechtigkeit, </w:t>
            </w:r>
            <w:r w:rsidRPr="00A62AFE">
              <w:rPr>
                <w:color w:val="000000" w:themeColor="text1"/>
                <w:sz w:val="20"/>
                <w:szCs w:val="20"/>
              </w:rPr>
              <w:t>Verantwortung</w:t>
            </w:r>
          </w:p>
          <w:p w14:paraId="43E4F66D" w14:textId="77777777" w:rsidR="001E3022" w:rsidRPr="00EE670F" w:rsidRDefault="001E3022" w:rsidP="001E3022">
            <w:pPr>
              <w:spacing w:before="120" w:after="120" w:line="240" w:lineRule="auto"/>
              <w:rPr>
                <w:color w:val="FF0000"/>
                <w:sz w:val="20"/>
                <w:szCs w:val="20"/>
              </w:rPr>
            </w:pPr>
          </w:p>
          <w:p w14:paraId="41CE9168" w14:textId="77777777" w:rsidR="001E3022" w:rsidRPr="00A62AFE" w:rsidRDefault="001E3022" w:rsidP="001E3022">
            <w:pPr>
              <w:spacing w:before="120" w:after="120" w:line="240" w:lineRule="auto"/>
              <w:rPr>
                <w:b/>
                <w:color w:val="000000" w:themeColor="text1"/>
                <w:sz w:val="20"/>
                <w:szCs w:val="20"/>
              </w:rPr>
            </w:pPr>
            <w:r w:rsidRPr="00A62AFE">
              <w:rPr>
                <w:b/>
                <w:color w:val="000000" w:themeColor="text1"/>
                <w:sz w:val="20"/>
                <w:szCs w:val="20"/>
              </w:rPr>
              <w:t xml:space="preserve">Vernetzung mit: </w:t>
            </w:r>
          </w:p>
          <w:p w14:paraId="2CAD2C82" w14:textId="77777777" w:rsidR="001E3022" w:rsidRPr="00A62AFE" w:rsidRDefault="001E3022" w:rsidP="001E3022">
            <w:pPr>
              <w:spacing w:before="120" w:after="120" w:line="240" w:lineRule="auto"/>
              <w:rPr>
                <w:color w:val="000000" w:themeColor="text1"/>
                <w:sz w:val="20"/>
                <w:szCs w:val="20"/>
              </w:rPr>
            </w:pPr>
            <w:r w:rsidRPr="00A62AFE">
              <w:rPr>
                <w:color w:val="000000" w:themeColor="text1"/>
                <w:sz w:val="20"/>
                <w:szCs w:val="20"/>
              </w:rPr>
              <w:t xml:space="preserve">3.1.1.2 (6) Freiheit und Verantwortung </w:t>
            </w:r>
          </w:p>
          <w:p w14:paraId="0A913605" w14:textId="77777777" w:rsidR="001E3022" w:rsidRPr="00A62AFE" w:rsidRDefault="001E3022" w:rsidP="001E3022">
            <w:pPr>
              <w:spacing w:before="120" w:after="120" w:line="240" w:lineRule="auto"/>
              <w:rPr>
                <w:color w:val="000000" w:themeColor="text1"/>
                <w:sz w:val="20"/>
                <w:szCs w:val="20"/>
              </w:rPr>
            </w:pPr>
            <w:r w:rsidRPr="00A62AFE">
              <w:rPr>
                <w:color w:val="000000" w:themeColor="text1"/>
                <w:sz w:val="20"/>
                <w:szCs w:val="20"/>
              </w:rPr>
              <w:t xml:space="preserve">3.1.1.3 (4), </w:t>
            </w:r>
            <w:r>
              <w:rPr>
                <w:color w:val="000000" w:themeColor="text1"/>
                <w:sz w:val="20"/>
                <w:szCs w:val="20"/>
              </w:rPr>
              <w:t xml:space="preserve">(5) </w:t>
            </w:r>
            <w:r w:rsidRPr="00A62AFE">
              <w:rPr>
                <w:color w:val="000000" w:themeColor="text1"/>
                <w:sz w:val="20"/>
                <w:szCs w:val="20"/>
              </w:rPr>
              <w:t>Gerechti</w:t>
            </w:r>
            <w:r w:rsidRPr="00A62AFE">
              <w:rPr>
                <w:color w:val="000000" w:themeColor="text1"/>
                <w:sz w:val="20"/>
                <w:szCs w:val="20"/>
              </w:rPr>
              <w:t>g</w:t>
            </w:r>
            <w:r w:rsidRPr="00A62AFE">
              <w:rPr>
                <w:color w:val="000000" w:themeColor="text1"/>
                <w:sz w:val="20"/>
                <w:szCs w:val="20"/>
              </w:rPr>
              <w:t xml:space="preserve">keit </w:t>
            </w:r>
          </w:p>
          <w:p w14:paraId="7FD21988" w14:textId="77777777" w:rsidR="001E3022" w:rsidRPr="00EE670F" w:rsidRDefault="001E3022" w:rsidP="001E3022">
            <w:pPr>
              <w:spacing w:before="120" w:after="120" w:line="240" w:lineRule="auto"/>
              <w:rPr>
                <w:color w:val="FF0000"/>
                <w:sz w:val="20"/>
                <w:szCs w:val="20"/>
              </w:rPr>
            </w:pPr>
          </w:p>
          <w:p w14:paraId="3A2A6DB1" w14:textId="77777777" w:rsidR="001E3022" w:rsidRPr="00EE670F" w:rsidRDefault="001E3022" w:rsidP="001E3022">
            <w:pPr>
              <w:spacing w:before="120" w:after="120" w:line="240" w:lineRule="auto"/>
              <w:rPr>
                <w:color w:val="FF0000"/>
                <w:sz w:val="20"/>
                <w:szCs w:val="20"/>
              </w:rPr>
            </w:pPr>
            <w:r w:rsidRPr="00A62AFE">
              <w:rPr>
                <w:rFonts w:eastAsia="Calibri" w:cs="Arial"/>
                <w:color w:val="000000" w:themeColor="text1"/>
                <w:sz w:val="20"/>
                <w:szCs w:val="22"/>
                <w:shd w:val="clear" w:color="auto" w:fill="A3D7B7"/>
              </w:rPr>
              <w:t>L BTV</w:t>
            </w:r>
            <w:r w:rsidRPr="00A62AFE">
              <w:rPr>
                <w:b/>
                <w:bCs/>
                <w:color w:val="000000" w:themeColor="text1"/>
                <w:sz w:val="20"/>
                <w:szCs w:val="20"/>
              </w:rPr>
              <w:t xml:space="preserve"> </w:t>
            </w:r>
            <w:r w:rsidRPr="00A62AFE">
              <w:rPr>
                <w:color w:val="000000" w:themeColor="text1"/>
                <w:sz w:val="20"/>
                <w:szCs w:val="20"/>
              </w:rPr>
              <w:t>Toleranz, Solidarität, Inklusion, Antidiskrimini</w:t>
            </w:r>
            <w:r w:rsidRPr="00A62AFE">
              <w:rPr>
                <w:color w:val="000000" w:themeColor="text1"/>
                <w:sz w:val="20"/>
                <w:szCs w:val="20"/>
              </w:rPr>
              <w:t>e</w:t>
            </w:r>
            <w:r w:rsidRPr="00A62AFE">
              <w:rPr>
                <w:color w:val="000000" w:themeColor="text1"/>
                <w:sz w:val="20"/>
                <w:szCs w:val="20"/>
              </w:rPr>
              <w:t>rung</w:t>
            </w:r>
          </w:p>
        </w:tc>
      </w:tr>
      <w:tr w:rsidR="001E3022" w:rsidRPr="00EE670F" w14:paraId="23E02A98" w14:textId="77777777" w:rsidTr="001E3022">
        <w:trPr>
          <w:trHeight w:val="318"/>
        </w:trPr>
        <w:tc>
          <w:tcPr>
            <w:tcW w:w="3530" w:type="dxa"/>
            <w:vMerge/>
            <w:tcBorders>
              <w:left w:val="single" w:sz="4" w:space="0" w:color="auto"/>
              <w:right w:val="single" w:sz="4" w:space="0" w:color="auto"/>
            </w:tcBorders>
            <w:shd w:val="clear" w:color="auto" w:fill="auto"/>
          </w:tcPr>
          <w:p w14:paraId="2265A05F"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2FC62485" w14:textId="77777777" w:rsidR="001E3022" w:rsidRPr="00EE670F" w:rsidRDefault="001E3022" w:rsidP="001E3022">
            <w:pPr>
              <w:spacing w:before="120"/>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F73CB25" w14:textId="77777777" w:rsidR="001E3022" w:rsidRPr="004B6B52" w:rsidRDefault="001E3022" w:rsidP="001E3022">
            <w:pPr>
              <w:spacing w:before="120" w:after="120" w:line="240" w:lineRule="auto"/>
              <w:rPr>
                <w:rFonts w:eastAsia="Cambria"/>
                <w:b/>
                <w:color w:val="000000" w:themeColor="text1"/>
                <w:sz w:val="20"/>
                <w:szCs w:val="20"/>
              </w:rPr>
            </w:pPr>
            <w:r w:rsidRPr="004B6B52">
              <w:rPr>
                <w:rFonts w:eastAsia="Cambria"/>
                <w:b/>
                <w:color w:val="000000" w:themeColor="text1"/>
                <w:sz w:val="20"/>
                <w:szCs w:val="20"/>
              </w:rPr>
              <w:t xml:space="preserve">a) </w:t>
            </w:r>
            <w:r>
              <w:rPr>
                <w:rFonts w:eastAsia="Cambria"/>
                <w:b/>
                <w:color w:val="000000" w:themeColor="text1"/>
                <w:sz w:val="20"/>
                <w:szCs w:val="20"/>
              </w:rPr>
              <w:t xml:space="preserve">Was war/ist Jugendlichen wichtig? </w:t>
            </w:r>
          </w:p>
          <w:p w14:paraId="7845398F" w14:textId="77777777" w:rsidR="001E3022" w:rsidRPr="004B6B52" w:rsidRDefault="001E3022" w:rsidP="001E3022">
            <w:pPr>
              <w:spacing w:before="120" w:after="120" w:line="240" w:lineRule="auto"/>
              <w:rPr>
                <w:rFonts w:eastAsia="Cambria"/>
                <w:color w:val="000000" w:themeColor="text1"/>
                <w:sz w:val="20"/>
                <w:szCs w:val="20"/>
              </w:rPr>
            </w:pPr>
            <w:r w:rsidRPr="004B6B52">
              <w:rPr>
                <w:rFonts w:eastAsia="Cambria"/>
                <w:color w:val="000000" w:themeColor="text1"/>
                <w:sz w:val="20"/>
                <w:szCs w:val="20"/>
              </w:rPr>
              <w:t>Vergleichen, Diskutieren und Bewerten von Informationen zu Jugend und Pubertät früher und heute im Hinblick auf Wert</w:t>
            </w:r>
            <w:r w:rsidRPr="004B6B52">
              <w:rPr>
                <w:rFonts w:eastAsia="Cambria"/>
                <w:color w:val="000000" w:themeColor="text1"/>
                <w:sz w:val="20"/>
                <w:szCs w:val="20"/>
              </w:rPr>
              <w:t>e</w:t>
            </w:r>
            <w:r w:rsidRPr="004B6B52">
              <w:rPr>
                <w:rFonts w:eastAsia="Cambria"/>
                <w:color w:val="000000" w:themeColor="text1"/>
                <w:sz w:val="20"/>
                <w:szCs w:val="20"/>
              </w:rPr>
              <w:t>orientierung und Konflikte</w:t>
            </w:r>
          </w:p>
          <w:p w14:paraId="12BE0B1A" w14:textId="22C5ECB6" w:rsidR="00A16E75" w:rsidRPr="004B6B52" w:rsidRDefault="001E3022" w:rsidP="001E3022">
            <w:pPr>
              <w:spacing w:before="120" w:after="120" w:line="240" w:lineRule="auto"/>
              <w:rPr>
                <w:rFonts w:eastAsia="Cambria"/>
                <w:color w:val="000000" w:themeColor="text1"/>
                <w:sz w:val="20"/>
                <w:szCs w:val="20"/>
              </w:rPr>
            </w:pPr>
            <w:r w:rsidRPr="004B6B52">
              <w:rPr>
                <w:rFonts w:eastAsia="Cambria"/>
                <w:color w:val="000000" w:themeColor="text1"/>
                <w:sz w:val="20"/>
                <w:szCs w:val="20"/>
              </w:rPr>
              <w:t xml:space="preserve">z.B. Befragung der Eltern- oder Großelterngeneration </w:t>
            </w:r>
            <w:r>
              <w:rPr>
                <w:rFonts w:eastAsia="Cambria"/>
                <w:color w:val="000000" w:themeColor="text1"/>
                <w:sz w:val="20"/>
                <w:szCs w:val="20"/>
              </w:rPr>
              <w:t>(</w:t>
            </w:r>
            <w:r w:rsidRPr="004B6B52">
              <w:rPr>
                <w:rFonts w:eastAsia="Cambria"/>
                <w:color w:val="000000" w:themeColor="text1"/>
                <w:sz w:val="20"/>
                <w:szCs w:val="20"/>
              </w:rPr>
              <w:t>z.B. zu Kleidung, Musik, Umgangsformen, Freizeitverhalten, ko</w:t>
            </w:r>
            <w:r w:rsidRPr="004B6B52">
              <w:rPr>
                <w:rFonts w:eastAsia="Cambria"/>
                <w:color w:val="000000" w:themeColor="text1"/>
                <w:sz w:val="20"/>
                <w:szCs w:val="20"/>
              </w:rPr>
              <w:t>n</w:t>
            </w:r>
            <w:r w:rsidRPr="004B6B52">
              <w:rPr>
                <w:rFonts w:eastAsia="Cambria"/>
                <w:color w:val="000000" w:themeColor="text1"/>
                <w:sz w:val="20"/>
                <w:szCs w:val="20"/>
              </w:rPr>
              <w:t>kurrierende</w:t>
            </w:r>
            <w:r>
              <w:rPr>
                <w:rFonts w:eastAsia="Cambria"/>
                <w:color w:val="000000" w:themeColor="text1"/>
                <w:sz w:val="20"/>
                <w:szCs w:val="20"/>
              </w:rPr>
              <w:t>n</w:t>
            </w:r>
            <w:r w:rsidRPr="004B6B52">
              <w:rPr>
                <w:rFonts w:eastAsia="Cambria"/>
                <w:color w:val="000000" w:themeColor="text1"/>
                <w:sz w:val="20"/>
                <w:szCs w:val="20"/>
              </w:rPr>
              <w:t xml:space="preserve"> Gruppen</w:t>
            </w:r>
            <w:r>
              <w:rPr>
                <w:rFonts w:eastAsia="Cambria"/>
                <w:color w:val="000000" w:themeColor="text1"/>
                <w:sz w:val="20"/>
                <w:szCs w:val="20"/>
              </w:rPr>
              <w:t>)</w:t>
            </w:r>
          </w:p>
        </w:tc>
        <w:tc>
          <w:tcPr>
            <w:tcW w:w="2710" w:type="dxa"/>
            <w:vMerge/>
            <w:tcBorders>
              <w:left w:val="single" w:sz="4" w:space="0" w:color="auto"/>
              <w:right w:val="single" w:sz="4" w:space="0" w:color="auto"/>
            </w:tcBorders>
            <w:shd w:val="clear" w:color="auto" w:fill="auto"/>
          </w:tcPr>
          <w:p w14:paraId="1FBCAA5B" w14:textId="77777777" w:rsidR="001E3022" w:rsidRPr="00EE670F" w:rsidRDefault="001E3022" w:rsidP="001E3022">
            <w:pPr>
              <w:spacing w:before="120"/>
              <w:rPr>
                <w:b/>
                <w:color w:val="FF0000"/>
                <w:sz w:val="20"/>
                <w:szCs w:val="20"/>
              </w:rPr>
            </w:pPr>
          </w:p>
        </w:tc>
      </w:tr>
      <w:tr w:rsidR="001E3022" w:rsidRPr="00EE670F" w14:paraId="522921FB" w14:textId="77777777" w:rsidTr="001E3022">
        <w:trPr>
          <w:trHeight w:val="318"/>
        </w:trPr>
        <w:tc>
          <w:tcPr>
            <w:tcW w:w="3530" w:type="dxa"/>
            <w:vMerge/>
            <w:tcBorders>
              <w:left w:val="single" w:sz="4" w:space="0" w:color="auto"/>
              <w:right w:val="single" w:sz="4" w:space="0" w:color="auto"/>
            </w:tcBorders>
            <w:shd w:val="clear" w:color="auto" w:fill="auto"/>
          </w:tcPr>
          <w:p w14:paraId="69CED246"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3E65A517" w14:textId="77777777" w:rsidR="001E3022" w:rsidRPr="00EE670F" w:rsidRDefault="001E3022" w:rsidP="001E3022">
            <w:pPr>
              <w:spacing w:before="120"/>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C7B3F24" w14:textId="77777777" w:rsidR="001E3022" w:rsidRPr="004B6B52" w:rsidRDefault="001E3022" w:rsidP="001E3022">
            <w:pPr>
              <w:spacing w:before="12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4B6B52">
              <w:rPr>
                <w:rFonts w:eastAsia="Cambria"/>
                <w:color w:val="000000" w:themeColor="text1"/>
                <w:sz w:val="20"/>
                <w:szCs w:val="20"/>
              </w:rPr>
              <w:t>: Hilfen zum Erstellen eines Fragebogens, Durchführen und Auswerten der Befragung; Diskussion und Reflexion der E</w:t>
            </w:r>
            <w:r w:rsidRPr="004B6B52">
              <w:rPr>
                <w:rFonts w:eastAsia="Cambria"/>
                <w:color w:val="000000" w:themeColor="text1"/>
                <w:sz w:val="20"/>
                <w:szCs w:val="20"/>
              </w:rPr>
              <w:t>r</w:t>
            </w:r>
            <w:r w:rsidRPr="004B6B52">
              <w:rPr>
                <w:rFonts w:eastAsia="Cambria"/>
                <w:color w:val="000000" w:themeColor="text1"/>
                <w:sz w:val="20"/>
                <w:szCs w:val="20"/>
              </w:rPr>
              <w:lastRenderedPageBreak/>
              <w:t>gebnisse</w:t>
            </w:r>
          </w:p>
          <w:p w14:paraId="7F323578" w14:textId="77777777" w:rsidR="001E3022" w:rsidRPr="004B6B52" w:rsidRDefault="001E3022" w:rsidP="001E3022">
            <w:pPr>
              <w:spacing w:before="120" w:after="120" w:line="240" w:lineRule="auto"/>
              <w:rPr>
                <w:rFonts w:eastAsia="Cambria"/>
                <w:color w:val="000000" w:themeColor="text1"/>
                <w:sz w:val="20"/>
                <w:szCs w:val="20"/>
              </w:rPr>
            </w:pPr>
            <w:r w:rsidRPr="00CF5A23">
              <w:rPr>
                <w:rFonts w:eastAsia="Cambria"/>
                <w:b/>
                <w:color w:val="000000" w:themeColor="text1"/>
                <w:sz w:val="20"/>
                <w:szCs w:val="20"/>
                <w:shd w:val="clear" w:color="auto" w:fill="FFCEB9"/>
              </w:rPr>
              <w:t>M</w:t>
            </w:r>
            <w:r w:rsidRPr="004B6B52">
              <w:rPr>
                <w:rFonts w:eastAsia="Cambria"/>
                <w:color w:val="000000" w:themeColor="text1"/>
                <w:sz w:val="20"/>
                <w:szCs w:val="20"/>
              </w:rPr>
              <w:t>: Hilfen zum Erstellen eines Fragebogens, Durchführen und Auswerten der Befragung; Diskussion und angeleitete Refl</w:t>
            </w:r>
            <w:r w:rsidRPr="004B6B52">
              <w:rPr>
                <w:rFonts w:eastAsia="Cambria"/>
                <w:color w:val="000000" w:themeColor="text1"/>
                <w:sz w:val="20"/>
                <w:szCs w:val="20"/>
              </w:rPr>
              <w:t>e</w:t>
            </w:r>
            <w:r w:rsidRPr="004B6B52">
              <w:rPr>
                <w:rFonts w:eastAsia="Cambria"/>
                <w:color w:val="000000" w:themeColor="text1"/>
                <w:sz w:val="20"/>
                <w:szCs w:val="20"/>
              </w:rPr>
              <w:t>xion der Ergebnisse</w:t>
            </w:r>
          </w:p>
          <w:p w14:paraId="443A444A" w14:textId="77777777" w:rsidR="001E3022" w:rsidRPr="004B6B52" w:rsidRDefault="001E3022" w:rsidP="001E3022">
            <w:pPr>
              <w:spacing w:before="120" w:after="12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sidRPr="004B6B52">
              <w:rPr>
                <w:rFonts w:eastAsia="Cambria"/>
                <w:color w:val="000000" w:themeColor="text1"/>
                <w:sz w:val="20"/>
                <w:szCs w:val="20"/>
              </w:rPr>
              <w:t>: Muster zum Erstellen eines Fragebogens, Hilfestellung beim Durchführen und Auswerten der Befragung; Diskussion und angeleitete Reflexion der Ergebnisse</w:t>
            </w:r>
          </w:p>
        </w:tc>
        <w:tc>
          <w:tcPr>
            <w:tcW w:w="2710" w:type="dxa"/>
            <w:vMerge/>
            <w:tcBorders>
              <w:left w:val="single" w:sz="4" w:space="0" w:color="auto"/>
              <w:right w:val="single" w:sz="4" w:space="0" w:color="auto"/>
            </w:tcBorders>
            <w:shd w:val="clear" w:color="auto" w:fill="auto"/>
          </w:tcPr>
          <w:p w14:paraId="0A5AA2ED" w14:textId="77777777" w:rsidR="001E3022" w:rsidRPr="00EE670F" w:rsidRDefault="001E3022" w:rsidP="001E3022">
            <w:pPr>
              <w:spacing w:before="120"/>
              <w:rPr>
                <w:b/>
                <w:color w:val="FF0000"/>
                <w:sz w:val="20"/>
                <w:szCs w:val="20"/>
              </w:rPr>
            </w:pPr>
          </w:p>
        </w:tc>
      </w:tr>
      <w:tr w:rsidR="001E3022" w:rsidRPr="00EE670F" w14:paraId="51F039D3" w14:textId="77777777" w:rsidTr="001E3022">
        <w:trPr>
          <w:trHeight w:val="296"/>
        </w:trPr>
        <w:tc>
          <w:tcPr>
            <w:tcW w:w="3530" w:type="dxa"/>
            <w:vMerge/>
            <w:tcBorders>
              <w:left w:val="single" w:sz="4" w:space="0" w:color="auto"/>
              <w:right w:val="single" w:sz="4" w:space="0" w:color="auto"/>
            </w:tcBorders>
            <w:shd w:val="clear" w:color="auto" w:fill="auto"/>
          </w:tcPr>
          <w:p w14:paraId="0F0989C1"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7BF67658" w14:textId="77777777" w:rsidR="001E3022" w:rsidRPr="00EE670F" w:rsidRDefault="001E3022" w:rsidP="001E3022">
            <w:pPr>
              <w:spacing w:before="120"/>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92707E1" w14:textId="77777777" w:rsidR="001E3022" w:rsidRPr="004B6B52" w:rsidRDefault="001E3022" w:rsidP="001E3022">
            <w:pPr>
              <w:spacing w:before="60" w:after="120" w:line="240" w:lineRule="auto"/>
              <w:rPr>
                <w:rFonts w:eastAsia="Cambria"/>
                <w:b/>
                <w:color w:val="000000" w:themeColor="text1"/>
                <w:sz w:val="20"/>
                <w:szCs w:val="20"/>
              </w:rPr>
            </w:pPr>
            <w:r w:rsidRPr="004B6B52">
              <w:rPr>
                <w:rFonts w:eastAsia="Cambria"/>
                <w:b/>
                <w:color w:val="000000" w:themeColor="text1"/>
                <w:sz w:val="20"/>
                <w:szCs w:val="20"/>
              </w:rPr>
              <w:t>b) Was heißt Jugend in verschiedenen Kulturen?</w:t>
            </w:r>
          </w:p>
          <w:p w14:paraId="29660A99" w14:textId="77777777" w:rsidR="001E3022" w:rsidRPr="004B6B52" w:rsidRDefault="001E3022" w:rsidP="001E3022">
            <w:pPr>
              <w:spacing w:before="60" w:after="120" w:line="240" w:lineRule="auto"/>
              <w:rPr>
                <w:rFonts w:eastAsia="Cambria"/>
                <w:color w:val="000000" w:themeColor="text1"/>
                <w:sz w:val="20"/>
                <w:szCs w:val="20"/>
              </w:rPr>
            </w:pPr>
            <w:r w:rsidRPr="004B6B52">
              <w:rPr>
                <w:rFonts w:eastAsia="Cambria"/>
                <w:color w:val="000000" w:themeColor="text1"/>
                <w:sz w:val="20"/>
                <w:szCs w:val="20"/>
              </w:rPr>
              <w:t>Erarbeiten, Vergleichen und Bewerten von Informationen zu Jugend und Heranwachsen in verschiedenen Ländern oder Kulturen z.B. im Hinblick auf Freiheit, Gerechtigkeit, Veran</w:t>
            </w:r>
            <w:r w:rsidRPr="004B6B52">
              <w:rPr>
                <w:rFonts w:eastAsia="Cambria"/>
                <w:color w:val="000000" w:themeColor="text1"/>
                <w:sz w:val="20"/>
                <w:szCs w:val="20"/>
              </w:rPr>
              <w:t>t</w:t>
            </w:r>
            <w:r w:rsidRPr="004B6B52">
              <w:rPr>
                <w:rFonts w:eastAsia="Cambria"/>
                <w:color w:val="000000" w:themeColor="text1"/>
                <w:sz w:val="20"/>
                <w:szCs w:val="20"/>
              </w:rPr>
              <w:t>wortung</w:t>
            </w:r>
          </w:p>
          <w:p w14:paraId="4AB14A7A" w14:textId="77777777" w:rsidR="001E3022" w:rsidRPr="004B6B52" w:rsidRDefault="001E3022" w:rsidP="001E3022">
            <w:pPr>
              <w:spacing w:before="60" w:after="120" w:line="240" w:lineRule="auto"/>
              <w:rPr>
                <w:rFonts w:eastAsia="Cambria"/>
                <w:color w:val="000000" w:themeColor="text1"/>
                <w:sz w:val="20"/>
                <w:szCs w:val="20"/>
              </w:rPr>
            </w:pPr>
            <w:r>
              <w:rPr>
                <w:rFonts w:eastAsia="Cambria"/>
                <w:color w:val="000000" w:themeColor="text1"/>
                <w:sz w:val="20"/>
                <w:szCs w:val="20"/>
              </w:rPr>
              <w:t>z. B. Recherche /</w:t>
            </w:r>
            <w:r w:rsidRPr="004B6B52">
              <w:rPr>
                <w:rFonts w:eastAsia="Cambria"/>
                <w:color w:val="000000" w:themeColor="text1"/>
                <w:sz w:val="20"/>
                <w:szCs w:val="20"/>
              </w:rPr>
              <w:t xml:space="preserve"> Befragung zu Verhaltensweisen, Kleidung, Veränderungen, Ritualen im Übergang zum Erwachsensein in verschiedenen Kulturen</w:t>
            </w:r>
          </w:p>
        </w:tc>
        <w:tc>
          <w:tcPr>
            <w:tcW w:w="2710" w:type="dxa"/>
            <w:vMerge/>
            <w:tcBorders>
              <w:left w:val="single" w:sz="4" w:space="0" w:color="auto"/>
              <w:right w:val="single" w:sz="4" w:space="0" w:color="auto"/>
            </w:tcBorders>
            <w:shd w:val="clear" w:color="auto" w:fill="auto"/>
          </w:tcPr>
          <w:p w14:paraId="0E82FB52" w14:textId="77777777" w:rsidR="001E3022" w:rsidRPr="00EE670F" w:rsidRDefault="001E3022" w:rsidP="001E3022">
            <w:pPr>
              <w:spacing w:before="120"/>
              <w:rPr>
                <w:b/>
                <w:color w:val="FF0000"/>
                <w:sz w:val="20"/>
                <w:szCs w:val="20"/>
              </w:rPr>
            </w:pPr>
          </w:p>
        </w:tc>
      </w:tr>
      <w:tr w:rsidR="001E3022" w:rsidRPr="00EE670F" w14:paraId="48620E11" w14:textId="77777777" w:rsidTr="001E3022">
        <w:trPr>
          <w:trHeight w:val="830"/>
        </w:trPr>
        <w:tc>
          <w:tcPr>
            <w:tcW w:w="3530" w:type="dxa"/>
            <w:vMerge/>
            <w:tcBorders>
              <w:left w:val="single" w:sz="4" w:space="0" w:color="auto"/>
              <w:right w:val="single" w:sz="4" w:space="0" w:color="auto"/>
            </w:tcBorders>
            <w:shd w:val="clear" w:color="auto" w:fill="auto"/>
          </w:tcPr>
          <w:p w14:paraId="07E746F9"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4E9A6079" w14:textId="77777777" w:rsidR="001E3022" w:rsidRPr="00EE670F" w:rsidRDefault="001E3022" w:rsidP="001E3022">
            <w:pPr>
              <w:spacing w:before="120"/>
              <w:rPr>
                <w:rFonts w:eastAsia="Cambria"/>
                <w:b/>
                <w:color w:val="FF0000"/>
                <w:sz w:val="20"/>
                <w:szCs w:val="20"/>
              </w:rPr>
            </w:pPr>
          </w:p>
        </w:tc>
        <w:tc>
          <w:tcPr>
            <w:tcW w:w="5669" w:type="dxa"/>
            <w:tcBorders>
              <w:top w:val="single" w:sz="4" w:space="0" w:color="auto"/>
              <w:left w:val="single" w:sz="4" w:space="0" w:color="auto"/>
              <w:right w:val="single" w:sz="4" w:space="0" w:color="auto"/>
            </w:tcBorders>
            <w:shd w:val="clear" w:color="auto" w:fill="auto"/>
          </w:tcPr>
          <w:p w14:paraId="1373EDA2" w14:textId="77777777" w:rsidR="001E3022" w:rsidRPr="004B6B52" w:rsidRDefault="001E3022" w:rsidP="001E3022">
            <w:pPr>
              <w:spacing w:before="60" w:after="120" w:line="240" w:lineRule="auto"/>
              <w:rPr>
                <w:rFonts w:eastAsia="Cambria"/>
                <w:color w:val="000000" w:themeColor="text1"/>
                <w:sz w:val="20"/>
                <w:szCs w:val="20"/>
              </w:rPr>
            </w:pPr>
            <w:r w:rsidRPr="00236414">
              <w:rPr>
                <w:rFonts w:eastAsia="Cambria"/>
                <w:b/>
                <w:color w:val="000000" w:themeColor="text1"/>
                <w:sz w:val="20"/>
                <w:szCs w:val="20"/>
                <w:shd w:val="clear" w:color="auto" w:fill="F5A092"/>
              </w:rPr>
              <w:t>E</w:t>
            </w:r>
            <w:r w:rsidRPr="004B6B52">
              <w:rPr>
                <w:rFonts w:eastAsia="Cambria"/>
                <w:color w:val="000000" w:themeColor="text1"/>
                <w:sz w:val="20"/>
                <w:szCs w:val="20"/>
              </w:rPr>
              <w:t>: Rechercheplan erstellen, nach Bedarf mit Hilfestellung, Ergebnisse darlegen, Vergleichs</w:t>
            </w:r>
            <w:r>
              <w:rPr>
                <w:rFonts w:eastAsia="Cambria"/>
                <w:color w:val="000000" w:themeColor="text1"/>
                <w:sz w:val="20"/>
                <w:szCs w:val="20"/>
              </w:rPr>
              <w:t>kriterien erarbeiten und</w:t>
            </w:r>
            <w:r w:rsidRPr="004B6B52">
              <w:rPr>
                <w:rFonts w:eastAsia="Cambria"/>
                <w:color w:val="000000" w:themeColor="text1"/>
                <w:sz w:val="20"/>
                <w:szCs w:val="20"/>
              </w:rPr>
              <w:t xml:space="preserve"> r</w:t>
            </w:r>
            <w:r w:rsidRPr="004B6B52">
              <w:rPr>
                <w:rFonts w:eastAsia="Cambria"/>
                <w:color w:val="000000" w:themeColor="text1"/>
                <w:sz w:val="20"/>
                <w:szCs w:val="20"/>
              </w:rPr>
              <w:t>e</w:t>
            </w:r>
            <w:r w:rsidRPr="004B6B52">
              <w:rPr>
                <w:rFonts w:eastAsia="Cambria"/>
                <w:color w:val="000000" w:themeColor="text1"/>
                <w:sz w:val="20"/>
                <w:szCs w:val="20"/>
              </w:rPr>
              <w:t>flektiert bewerten</w:t>
            </w:r>
          </w:p>
          <w:p w14:paraId="61701400" w14:textId="77777777" w:rsidR="001E3022" w:rsidRPr="004B6B52" w:rsidRDefault="001E3022" w:rsidP="001E3022">
            <w:pPr>
              <w:spacing w:before="60" w:after="120" w:line="240" w:lineRule="auto"/>
              <w:rPr>
                <w:rFonts w:eastAsia="Cambria"/>
                <w:color w:val="000000" w:themeColor="text1"/>
                <w:sz w:val="20"/>
                <w:szCs w:val="20"/>
              </w:rPr>
            </w:pPr>
            <w:r w:rsidRPr="003A2614">
              <w:rPr>
                <w:rFonts w:eastAsia="Cambria"/>
                <w:b/>
                <w:color w:val="000000" w:themeColor="text1"/>
                <w:sz w:val="20"/>
                <w:szCs w:val="20"/>
                <w:shd w:val="clear" w:color="auto" w:fill="FFCEB9"/>
              </w:rPr>
              <w:t>M</w:t>
            </w:r>
            <w:r w:rsidRPr="004B6B52">
              <w:rPr>
                <w:rFonts w:eastAsia="Cambria"/>
                <w:color w:val="000000" w:themeColor="text1"/>
                <w:sz w:val="20"/>
                <w:szCs w:val="20"/>
              </w:rPr>
              <w:t>:</w:t>
            </w:r>
            <w:r>
              <w:rPr>
                <w:rFonts w:eastAsia="Cambria"/>
                <w:color w:val="000000" w:themeColor="text1"/>
                <w:sz w:val="20"/>
                <w:szCs w:val="20"/>
              </w:rPr>
              <w:t xml:space="preserve"> </w:t>
            </w:r>
            <w:r w:rsidRPr="00E47B68">
              <w:rPr>
                <w:rFonts w:eastAsia="Cambria"/>
                <w:color w:val="000000" w:themeColor="text1"/>
                <w:sz w:val="20"/>
                <w:szCs w:val="20"/>
              </w:rPr>
              <w:t xml:space="preserve">Mit </w:t>
            </w:r>
            <w:r w:rsidRPr="004B6B52">
              <w:rPr>
                <w:rFonts w:eastAsia="Cambria"/>
                <w:color w:val="000000" w:themeColor="text1"/>
                <w:sz w:val="20"/>
                <w:szCs w:val="20"/>
              </w:rPr>
              <w:t>Hilfestellung Rechercheplan erstellen, Vergleichskrit</w:t>
            </w:r>
            <w:r w:rsidRPr="004B6B52">
              <w:rPr>
                <w:rFonts w:eastAsia="Cambria"/>
                <w:color w:val="000000" w:themeColor="text1"/>
                <w:sz w:val="20"/>
                <w:szCs w:val="20"/>
              </w:rPr>
              <w:t>e</w:t>
            </w:r>
            <w:r w:rsidRPr="004B6B52">
              <w:rPr>
                <w:rFonts w:eastAsia="Cambria"/>
                <w:color w:val="000000" w:themeColor="text1"/>
                <w:sz w:val="20"/>
                <w:szCs w:val="20"/>
              </w:rPr>
              <w:t>rien mit Unterstützung erarbeiten, Ergebnisse reflektiert b</w:t>
            </w:r>
            <w:r w:rsidRPr="004B6B52">
              <w:rPr>
                <w:rFonts w:eastAsia="Cambria"/>
                <w:color w:val="000000" w:themeColor="text1"/>
                <w:sz w:val="20"/>
                <w:szCs w:val="20"/>
              </w:rPr>
              <w:t>e</w:t>
            </w:r>
            <w:r w:rsidRPr="004B6B52">
              <w:rPr>
                <w:rFonts w:eastAsia="Cambria"/>
                <w:color w:val="000000" w:themeColor="text1"/>
                <w:sz w:val="20"/>
                <w:szCs w:val="20"/>
              </w:rPr>
              <w:t>werten</w:t>
            </w:r>
          </w:p>
          <w:p w14:paraId="23BC2E07" w14:textId="77777777" w:rsidR="001E3022" w:rsidRPr="004B6B52" w:rsidRDefault="001E3022" w:rsidP="001E3022">
            <w:pPr>
              <w:spacing w:before="60" w:after="12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sidRPr="004B6B52">
              <w:rPr>
                <w:rFonts w:eastAsia="Cambria"/>
                <w:color w:val="000000" w:themeColor="text1"/>
                <w:sz w:val="20"/>
                <w:szCs w:val="20"/>
              </w:rPr>
              <w:t>:</w:t>
            </w:r>
            <w:r w:rsidRPr="00E47B68">
              <w:rPr>
                <w:rFonts w:eastAsia="Cambria"/>
                <w:color w:val="000000" w:themeColor="text1"/>
                <w:sz w:val="20"/>
                <w:szCs w:val="20"/>
              </w:rPr>
              <w:t xml:space="preserve"> Mit </w:t>
            </w:r>
            <w:r w:rsidRPr="004B6B52">
              <w:rPr>
                <w:rFonts w:eastAsia="Cambria"/>
                <w:color w:val="000000" w:themeColor="text1"/>
                <w:sz w:val="20"/>
                <w:szCs w:val="20"/>
              </w:rPr>
              <w:t>Hilfestellung Rechercheplan erstellen, vorgegebene Vergleichskriterien anwenden, Ergebnisse mit Hilfsfragen reflektiert bewerten</w:t>
            </w:r>
          </w:p>
        </w:tc>
        <w:tc>
          <w:tcPr>
            <w:tcW w:w="2710" w:type="dxa"/>
            <w:vMerge/>
            <w:tcBorders>
              <w:left w:val="single" w:sz="4" w:space="0" w:color="auto"/>
              <w:right w:val="single" w:sz="4" w:space="0" w:color="auto"/>
            </w:tcBorders>
            <w:shd w:val="clear" w:color="auto" w:fill="auto"/>
          </w:tcPr>
          <w:p w14:paraId="053E76D9" w14:textId="77777777" w:rsidR="001E3022" w:rsidRPr="00EE670F" w:rsidRDefault="001E3022" w:rsidP="001E3022">
            <w:pPr>
              <w:spacing w:before="120"/>
              <w:rPr>
                <w:b/>
                <w:color w:val="FF0000"/>
                <w:sz w:val="20"/>
                <w:szCs w:val="20"/>
              </w:rPr>
            </w:pPr>
          </w:p>
        </w:tc>
      </w:tr>
      <w:tr w:rsidR="001E3022" w:rsidRPr="00EE670F" w14:paraId="2342ECB7" w14:textId="77777777" w:rsidTr="001E3022">
        <w:trPr>
          <w:trHeight w:val="985"/>
        </w:trPr>
        <w:tc>
          <w:tcPr>
            <w:tcW w:w="3530" w:type="dxa"/>
            <w:vMerge/>
            <w:tcBorders>
              <w:left w:val="single" w:sz="4" w:space="0" w:color="auto"/>
              <w:right w:val="single" w:sz="4" w:space="0" w:color="auto"/>
            </w:tcBorders>
            <w:shd w:val="clear" w:color="auto" w:fill="auto"/>
          </w:tcPr>
          <w:p w14:paraId="74C27498"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right w:val="single" w:sz="4" w:space="0" w:color="auto"/>
            </w:tcBorders>
            <w:shd w:val="clear" w:color="auto" w:fill="auto"/>
          </w:tcPr>
          <w:p w14:paraId="62FFE3ED" w14:textId="77777777" w:rsidR="001E3022" w:rsidRPr="00EE670F" w:rsidRDefault="001E3022" w:rsidP="001E3022">
            <w:pPr>
              <w:spacing w:before="120"/>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DD7ECEB" w14:textId="77777777" w:rsidR="001E3022" w:rsidRPr="004B6B52" w:rsidRDefault="001E3022" w:rsidP="001E3022">
            <w:pPr>
              <w:spacing w:before="120" w:after="120" w:line="240" w:lineRule="auto"/>
              <w:rPr>
                <w:color w:val="000000" w:themeColor="text1"/>
                <w:sz w:val="20"/>
                <w:szCs w:val="20"/>
              </w:rPr>
            </w:pPr>
            <w:r w:rsidRPr="004B6B52">
              <w:rPr>
                <w:b/>
                <w:color w:val="000000" w:themeColor="text1"/>
                <w:sz w:val="20"/>
                <w:szCs w:val="20"/>
              </w:rPr>
              <w:t xml:space="preserve">c) </w:t>
            </w:r>
            <w:r>
              <w:rPr>
                <w:b/>
                <w:color w:val="000000" w:themeColor="text1"/>
                <w:sz w:val="20"/>
                <w:szCs w:val="20"/>
              </w:rPr>
              <w:t>Jugend – immer gleich?</w:t>
            </w:r>
            <w:r w:rsidRPr="004B6B52">
              <w:rPr>
                <w:color w:val="000000" w:themeColor="text1"/>
                <w:sz w:val="20"/>
                <w:szCs w:val="20"/>
              </w:rPr>
              <w:t xml:space="preserve"> </w:t>
            </w:r>
          </w:p>
          <w:p w14:paraId="2FA8A37A" w14:textId="77777777" w:rsidR="001E3022" w:rsidRPr="004B6B52" w:rsidRDefault="001E3022" w:rsidP="001E3022">
            <w:pPr>
              <w:spacing w:before="120" w:after="120" w:line="240" w:lineRule="auto"/>
              <w:rPr>
                <w:color w:val="000000" w:themeColor="text1"/>
                <w:sz w:val="20"/>
                <w:szCs w:val="20"/>
              </w:rPr>
            </w:pPr>
            <w:r w:rsidRPr="004B6B52">
              <w:rPr>
                <w:color w:val="000000" w:themeColor="text1"/>
                <w:sz w:val="20"/>
                <w:szCs w:val="20"/>
              </w:rPr>
              <w:t>Darlegen der verschiedenen Ergebnisse, Vergleichen und reflektiertes Bewerten von</w:t>
            </w:r>
            <w:r>
              <w:rPr>
                <w:color w:val="000000" w:themeColor="text1"/>
                <w:sz w:val="20"/>
                <w:szCs w:val="20"/>
              </w:rPr>
              <w:t xml:space="preserve"> Jugend zu verschiedenen Zeiten</w:t>
            </w:r>
            <w:r w:rsidRPr="00E23D71">
              <w:rPr>
                <w:color w:val="FF0000"/>
                <w:sz w:val="20"/>
                <w:szCs w:val="20"/>
              </w:rPr>
              <w:t>/</w:t>
            </w:r>
            <w:r w:rsidRPr="004B6B52">
              <w:rPr>
                <w:color w:val="000000" w:themeColor="text1"/>
                <w:sz w:val="20"/>
                <w:szCs w:val="20"/>
              </w:rPr>
              <w:t xml:space="preserve"> in verschiedenen </w:t>
            </w:r>
            <w:r w:rsidRPr="00E47B68">
              <w:rPr>
                <w:color w:val="000000" w:themeColor="text1"/>
                <w:sz w:val="20"/>
                <w:szCs w:val="20"/>
              </w:rPr>
              <w:t xml:space="preserve">Kulturen, auch </w:t>
            </w:r>
            <w:r w:rsidRPr="004B6B52">
              <w:rPr>
                <w:color w:val="000000" w:themeColor="text1"/>
                <w:sz w:val="20"/>
                <w:szCs w:val="20"/>
              </w:rPr>
              <w:t>mit Bezug auf Werte und Normen und mögliche Konflikte und Problembereiche</w:t>
            </w:r>
          </w:p>
          <w:p w14:paraId="73944A52" w14:textId="77777777" w:rsidR="001E3022" w:rsidRPr="004B6B52" w:rsidRDefault="001E3022" w:rsidP="001E3022">
            <w:pPr>
              <w:spacing w:before="120" w:after="120" w:line="240" w:lineRule="auto"/>
              <w:rPr>
                <w:color w:val="000000" w:themeColor="text1"/>
                <w:sz w:val="20"/>
                <w:szCs w:val="20"/>
              </w:rPr>
            </w:pPr>
            <w:r w:rsidRPr="004B6B52">
              <w:rPr>
                <w:color w:val="000000" w:themeColor="text1"/>
                <w:sz w:val="20"/>
                <w:szCs w:val="20"/>
              </w:rPr>
              <w:t>z.B. Gegenüberstellen verschiedener Jugendkulturen anhand von kurzen Rollenspielen, Filmszenen mit strukturierter Au</w:t>
            </w:r>
            <w:r w:rsidRPr="004B6B52">
              <w:rPr>
                <w:color w:val="000000" w:themeColor="text1"/>
                <w:sz w:val="20"/>
                <w:szCs w:val="20"/>
              </w:rPr>
              <w:t>s</w:t>
            </w:r>
            <w:r w:rsidRPr="004B6B52">
              <w:rPr>
                <w:color w:val="000000" w:themeColor="text1"/>
                <w:sz w:val="20"/>
                <w:szCs w:val="20"/>
              </w:rPr>
              <w:t>wertung</w:t>
            </w:r>
          </w:p>
        </w:tc>
        <w:tc>
          <w:tcPr>
            <w:tcW w:w="2710" w:type="dxa"/>
            <w:vMerge/>
            <w:tcBorders>
              <w:left w:val="single" w:sz="4" w:space="0" w:color="auto"/>
              <w:right w:val="single" w:sz="4" w:space="0" w:color="auto"/>
            </w:tcBorders>
            <w:shd w:val="clear" w:color="auto" w:fill="auto"/>
          </w:tcPr>
          <w:p w14:paraId="1AF4252D" w14:textId="77777777" w:rsidR="001E3022" w:rsidRPr="00EE670F" w:rsidRDefault="001E3022" w:rsidP="001E3022">
            <w:pPr>
              <w:spacing w:before="120"/>
              <w:rPr>
                <w:b/>
                <w:color w:val="FF0000"/>
                <w:sz w:val="20"/>
                <w:szCs w:val="20"/>
              </w:rPr>
            </w:pPr>
          </w:p>
        </w:tc>
      </w:tr>
      <w:tr w:rsidR="001E3022" w:rsidRPr="00EE670F" w14:paraId="33FF65FF" w14:textId="77777777" w:rsidTr="001E3022">
        <w:trPr>
          <w:trHeight w:val="276"/>
        </w:trPr>
        <w:tc>
          <w:tcPr>
            <w:tcW w:w="3530" w:type="dxa"/>
            <w:vMerge/>
            <w:tcBorders>
              <w:left w:val="single" w:sz="4" w:space="0" w:color="auto"/>
              <w:bottom w:val="single" w:sz="4" w:space="0" w:color="auto"/>
              <w:right w:val="single" w:sz="4" w:space="0" w:color="auto"/>
            </w:tcBorders>
            <w:shd w:val="clear" w:color="auto" w:fill="auto"/>
          </w:tcPr>
          <w:p w14:paraId="597FF940" w14:textId="77777777" w:rsidR="001E3022" w:rsidRPr="00EE670F" w:rsidRDefault="001E3022" w:rsidP="001E3022">
            <w:pPr>
              <w:spacing w:before="120"/>
              <w:rPr>
                <w:rFonts w:eastAsia="Cambria"/>
                <w:b/>
                <w:color w:val="FF0000"/>
                <w:sz w:val="20"/>
                <w:szCs w:val="20"/>
              </w:rPr>
            </w:pPr>
          </w:p>
        </w:tc>
        <w:tc>
          <w:tcPr>
            <w:tcW w:w="3684" w:type="dxa"/>
            <w:vMerge/>
            <w:tcBorders>
              <w:left w:val="single" w:sz="4" w:space="0" w:color="auto"/>
              <w:bottom w:val="single" w:sz="4" w:space="0" w:color="auto"/>
              <w:right w:val="single" w:sz="4" w:space="0" w:color="auto"/>
            </w:tcBorders>
            <w:shd w:val="clear" w:color="auto" w:fill="auto"/>
          </w:tcPr>
          <w:p w14:paraId="1D8A051D" w14:textId="77777777" w:rsidR="001E3022" w:rsidRPr="00EE670F" w:rsidRDefault="001E3022" w:rsidP="001E3022">
            <w:pPr>
              <w:spacing w:before="120"/>
              <w:rPr>
                <w:rFonts w:eastAsia="Cambria"/>
                <w:b/>
                <w:color w:val="FF0000"/>
                <w:sz w:val="20"/>
                <w:szCs w:val="20"/>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2F2DC7C" w14:textId="77777777" w:rsidR="001E3022" w:rsidRPr="004B6B52" w:rsidRDefault="001E3022" w:rsidP="001E3022">
            <w:pPr>
              <w:spacing w:before="120" w:after="120" w:line="240" w:lineRule="auto"/>
              <w:ind w:left="41"/>
              <w:rPr>
                <w:color w:val="000000" w:themeColor="text1"/>
                <w:sz w:val="20"/>
                <w:szCs w:val="20"/>
              </w:rPr>
            </w:pPr>
            <w:r w:rsidRPr="00236414">
              <w:rPr>
                <w:b/>
                <w:color w:val="000000" w:themeColor="text1"/>
                <w:sz w:val="20"/>
                <w:szCs w:val="20"/>
                <w:shd w:val="clear" w:color="auto" w:fill="F5A092"/>
              </w:rPr>
              <w:t>E</w:t>
            </w:r>
            <w:r w:rsidRPr="00491D78">
              <w:rPr>
                <w:b/>
                <w:color w:val="000000" w:themeColor="text1"/>
                <w:sz w:val="20"/>
                <w:szCs w:val="20"/>
              </w:rPr>
              <w:t xml:space="preserve">, </w:t>
            </w:r>
            <w:r w:rsidRPr="00CF5A23">
              <w:rPr>
                <w:b/>
                <w:color w:val="000000" w:themeColor="text1"/>
                <w:sz w:val="20"/>
                <w:szCs w:val="20"/>
                <w:shd w:val="clear" w:color="auto" w:fill="FFCEB9"/>
              </w:rPr>
              <w:t>M</w:t>
            </w:r>
            <w:r w:rsidRPr="00491D78">
              <w:rPr>
                <w:b/>
                <w:color w:val="000000" w:themeColor="text1"/>
                <w:sz w:val="20"/>
                <w:szCs w:val="20"/>
              </w:rPr>
              <w:t xml:space="preserve">, </w:t>
            </w:r>
            <w:r w:rsidRPr="003A2614">
              <w:rPr>
                <w:b/>
                <w:color w:val="000000" w:themeColor="text1"/>
                <w:sz w:val="20"/>
                <w:szCs w:val="20"/>
                <w:shd w:val="clear" w:color="auto" w:fill="FFE2D5"/>
              </w:rPr>
              <w:t>G</w:t>
            </w:r>
            <w:r w:rsidRPr="004B6B52">
              <w:rPr>
                <w:color w:val="000000" w:themeColor="text1"/>
                <w:sz w:val="20"/>
                <w:szCs w:val="20"/>
              </w:rPr>
              <w:t>: Präsentieren der Ergebnisse, gegebenenfalls Hilf</w:t>
            </w:r>
            <w:r w:rsidRPr="004B6B52">
              <w:rPr>
                <w:color w:val="000000" w:themeColor="text1"/>
                <w:sz w:val="20"/>
                <w:szCs w:val="20"/>
              </w:rPr>
              <w:t>s</w:t>
            </w:r>
            <w:r w:rsidRPr="004B6B52">
              <w:rPr>
                <w:color w:val="000000" w:themeColor="text1"/>
                <w:sz w:val="20"/>
                <w:szCs w:val="20"/>
              </w:rPr>
              <w:t>fragen zur Reflexion</w:t>
            </w:r>
          </w:p>
        </w:tc>
        <w:tc>
          <w:tcPr>
            <w:tcW w:w="2710" w:type="dxa"/>
            <w:vMerge/>
            <w:tcBorders>
              <w:left w:val="single" w:sz="4" w:space="0" w:color="auto"/>
              <w:bottom w:val="single" w:sz="4" w:space="0" w:color="auto"/>
              <w:right w:val="single" w:sz="4" w:space="0" w:color="auto"/>
            </w:tcBorders>
            <w:shd w:val="clear" w:color="auto" w:fill="auto"/>
          </w:tcPr>
          <w:p w14:paraId="4A016EAB" w14:textId="77777777" w:rsidR="001E3022" w:rsidRPr="00EE670F" w:rsidRDefault="001E3022" w:rsidP="001E3022">
            <w:pPr>
              <w:spacing w:before="120"/>
              <w:rPr>
                <w:b/>
                <w:color w:val="FF0000"/>
                <w:sz w:val="20"/>
                <w:szCs w:val="20"/>
              </w:rPr>
            </w:pPr>
          </w:p>
        </w:tc>
      </w:tr>
    </w:tbl>
    <w:p w14:paraId="3E056A44" w14:textId="77777777" w:rsidR="0018583C" w:rsidRDefault="0018583C">
      <w:r>
        <w:rPr>
          <w:b/>
        </w:rPr>
        <w:br w:type="page"/>
      </w:r>
    </w:p>
    <w:tbl>
      <w:tblPr>
        <w:tblpPr w:leftFromText="141" w:rightFromText="141" w:vertAnchor="text" w:tblpX="-601" w:tblpY="1"/>
        <w:tblOverlap w:val="never"/>
        <w:tblW w:w="52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
      <w:tblGrid>
        <w:gridCol w:w="3557"/>
        <w:gridCol w:w="3593"/>
        <w:gridCol w:w="5319"/>
        <w:gridCol w:w="3513"/>
      </w:tblGrid>
      <w:tr w:rsidR="002331A0" w:rsidRPr="003B4883" w14:paraId="4A4D4C78" w14:textId="77777777" w:rsidTr="00BE4297">
        <w:trPr>
          <w:trHeight w:val="699"/>
        </w:trPr>
        <w:tc>
          <w:tcPr>
            <w:tcW w:w="5000" w:type="pct"/>
            <w:gridSpan w:val="4"/>
            <w:shd w:val="clear" w:color="auto" w:fill="D9D9D9"/>
          </w:tcPr>
          <w:p w14:paraId="57A86BE5" w14:textId="40EC22F2" w:rsidR="00FC4318" w:rsidRDefault="002724FA" w:rsidP="00FC4318">
            <w:pPr>
              <w:pStyle w:val="0TabelleUeberschrift"/>
            </w:pPr>
            <w:bookmarkStart w:id="17" w:name="_Toc522084131"/>
            <w:r>
              <w:lastRenderedPageBreak/>
              <w:t>Bereich 6</w:t>
            </w:r>
            <w:r w:rsidR="007C4CA5">
              <w:t>: Das Glück der Anderen</w:t>
            </w:r>
            <w:bookmarkEnd w:id="17"/>
            <w:r w:rsidR="007C4CA5">
              <w:t xml:space="preserve"> </w:t>
            </w:r>
          </w:p>
          <w:p w14:paraId="0519D000" w14:textId="37DEA171" w:rsidR="002331A0" w:rsidRPr="00465E9B" w:rsidRDefault="00FC4318" w:rsidP="00FC4318">
            <w:pPr>
              <w:pStyle w:val="0caStunden"/>
              <w:rPr>
                <w:color w:val="000000" w:themeColor="text1"/>
              </w:rPr>
            </w:pPr>
            <w:r w:rsidRPr="00465E9B">
              <w:rPr>
                <w:color w:val="000000" w:themeColor="text1"/>
              </w:rPr>
              <w:t xml:space="preserve">ca. </w:t>
            </w:r>
            <w:r w:rsidR="0089794A" w:rsidRPr="00465E9B">
              <w:rPr>
                <w:color w:val="000000" w:themeColor="text1"/>
              </w:rPr>
              <w:t>12</w:t>
            </w:r>
            <w:r w:rsidR="002331A0" w:rsidRPr="00465E9B">
              <w:rPr>
                <w:color w:val="000000" w:themeColor="text1"/>
              </w:rPr>
              <w:t xml:space="preserve"> Std</w:t>
            </w:r>
            <w:r w:rsidRPr="00465E9B">
              <w:rPr>
                <w:color w:val="000000" w:themeColor="text1"/>
              </w:rPr>
              <w:t>.</w:t>
            </w:r>
          </w:p>
        </w:tc>
      </w:tr>
      <w:tr w:rsidR="002331A0" w:rsidRPr="003B4883" w14:paraId="22573C8B" w14:textId="77777777" w:rsidTr="00BE4297">
        <w:trPr>
          <w:trHeight w:val="685"/>
        </w:trPr>
        <w:tc>
          <w:tcPr>
            <w:tcW w:w="5000" w:type="pct"/>
            <w:gridSpan w:val="4"/>
            <w:shd w:val="clear" w:color="auto" w:fill="FFFFFF" w:themeFill="background1"/>
          </w:tcPr>
          <w:p w14:paraId="127B617A" w14:textId="77777777" w:rsidR="002331A0" w:rsidRPr="00042DE5" w:rsidRDefault="002331A0" w:rsidP="0089794A">
            <w:pPr>
              <w:pStyle w:val="0Tabellenvortext"/>
              <w:spacing w:before="120"/>
              <w:rPr>
                <w:i/>
              </w:rPr>
            </w:pPr>
            <w:r w:rsidRPr="007C5527">
              <w:rPr>
                <w:b/>
              </w:rPr>
              <w:t xml:space="preserve">Allgemeine Kompetenzen: </w:t>
            </w:r>
            <w:r w:rsidR="005B5C57" w:rsidRPr="007C5527">
              <w:t xml:space="preserve"> Die Schülerinnen und Schüler können ausgehend von ihrer individuellen Lebenssituation, ihren Erfahrungen, Fähigkeiten und Int</w:t>
            </w:r>
            <w:r w:rsidR="005B5C57" w:rsidRPr="007C5527">
              <w:t>e</w:t>
            </w:r>
            <w:r w:rsidR="005B5C57" w:rsidRPr="007C5527">
              <w:t xml:space="preserve">ressen erfassen, was andere Menschen glücklich oder unglücklich macht. Am Beispiel der Lage von Geflüchteten in ihrem Herkunftsland oder in einem </w:t>
            </w:r>
            <w:r w:rsidR="005B5C57" w:rsidRPr="00484565">
              <w:t xml:space="preserve">anderen Land können sie die Bedeutung von Werten wie Gerechtigkeit und Selbstbestimmung </w:t>
            </w:r>
            <w:r w:rsidR="005B5C57" w:rsidRPr="007C5527">
              <w:t>für ein friedliches Zusammenleben</w:t>
            </w:r>
            <w:r w:rsidR="005B5C57" w:rsidRPr="00042DE5">
              <w:t xml:space="preserve"> erfassen sowie</w:t>
            </w:r>
            <w:r w:rsidR="005B5C57" w:rsidRPr="00042DE5">
              <w:rPr>
                <w:color w:val="FF0000"/>
              </w:rPr>
              <w:t xml:space="preserve"> </w:t>
            </w:r>
            <w:r w:rsidR="005B5C57" w:rsidRPr="00042DE5">
              <w:t>Handlungsmöglichkeiten beschreiben und diskutieren.</w:t>
            </w:r>
          </w:p>
        </w:tc>
      </w:tr>
      <w:tr w:rsidR="002331A0" w:rsidRPr="003B4883" w14:paraId="40726B30" w14:textId="77777777" w:rsidTr="0018583C">
        <w:trPr>
          <w:trHeight w:val="398"/>
        </w:trPr>
        <w:tc>
          <w:tcPr>
            <w:tcW w:w="1113" w:type="pct"/>
            <w:tcBorders>
              <w:right w:val="single" w:sz="4" w:space="0" w:color="auto"/>
            </w:tcBorders>
            <w:shd w:val="clear" w:color="auto" w:fill="F59D1E"/>
          </w:tcPr>
          <w:p w14:paraId="07BA7552" w14:textId="4191D46B" w:rsidR="002331A0" w:rsidRPr="00FC4318" w:rsidRDefault="00FC4318" w:rsidP="00FC4318">
            <w:pPr>
              <w:pStyle w:val="0Prozesswei"/>
            </w:pPr>
            <w:r w:rsidRPr="00FC4318">
              <w:t>P</w:t>
            </w:r>
            <w:r w:rsidR="002331A0" w:rsidRPr="00FC4318">
              <w:t>rozessbezogene Kompete</w:t>
            </w:r>
            <w:r w:rsidR="002331A0" w:rsidRPr="00FC4318">
              <w:t>n</w:t>
            </w:r>
            <w:r w:rsidR="002331A0" w:rsidRPr="00FC4318">
              <w:t>zen</w:t>
            </w:r>
          </w:p>
        </w:tc>
        <w:tc>
          <w:tcPr>
            <w:tcW w:w="1124" w:type="pct"/>
            <w:tcBorders>
              <w:left w:val="single" w:sz="4" w:space="0" w:color="auto"/>
            </w:tcBorders>
            <w:shd w:val="clear" w:color="auto" w:fill="B70017"/>
          </w:tcPr>
          <w:p w14:paraId="17336F95" w14:textId="77777777" w:rsidR="002331A0" w:rsidRPr="00FC4318" w:rsidRDefault="002331A0" w:rsidP="00FC4318">
            <w:pPr>
              <w:pStyle w:val="0Prozesswei"/>
            </w:pPr>
            <w:r w:rsidRPr="00FC4318">
              <w:t>Inhaltsbezogene Kompetenzen</w:t>
            </w:r>
          </w:p>
        </w:tc>
        <w:tc>
          <w:tcPr>
            <w:tcW w:w="1664" w:type="pct"/>
            <w:vMerge w:val="restart"/>
            <w:tcBorders>
              <w:left w:val="single" w:sz="4" w:space="0" w:color="auto"/>
            </w:tcBorders>
            <w:shd w:val="clear" w:color="auto" w:fill="D9D9D9" w:themeFill="background1" w:themeFillShade="D9"/>
            <w:vAlign w:val="center"/>
          </w:tcPr>
          <w:p w14:paraId="2B4C61B9" w14:textId="7F6306C2" w:rsidR="002331A0" w:rsidRPr="007C5527" w:rsidRDefault="002331A0" w:rsidP="00FC4318">
            <w:pPr>
              <w:pStyle w:val="0KonkretisierungSchwarz"/>
            </w:pPr>
            <w:r w:rsidRPr="007C5527">
              <w:t>Konkretisierung, Umsetzung im Unterricht mit Differenzierung der Niveaustufen</w:t>
            </w:r>
            <w:r w:rsidR="00340F71" w:rsidRPr="00340F71">
              <w:rPr>
                <w:b w:val="0"/>
                <w:bCs/>
                <w:color w:val="FF0000"/>
                <w:szCs w:val="20"/>
              </w:rPr>
              <w:t xml:space="preserve"> </w:t>
            </w:r>
            <w:r w:rsidR="00340F71" w:rsidRPr="00465E9B">
              <w:rPr>
                <w:b w:val="0"/>
                <w:bCs/>
                <w:color w:val="000000" w:themeColor="text1"/>
                <w:szCs w:val="20"/>
              </w:rPr>
              <w:t>und Anregu</w:t>
            </w:r>
            <w:r w:rsidR="00340F71" w:rsidRPr="00465E9B">
              <w:rPr>
                <w:b w:val="0"/>
                <w:bCs/>
                <w:color w:val="000000" w:themeColor="text1"/>
                <w:szCs w:val="20"/>
              </w:rPr>
              <w:t>n</w:t>
            </w:r>
            <w:r w:rsidR="00340F71" w:rsidRPr="00465E9B">
              <w:rPr>
                <w:b w:val="0"/>
                <w:bCs/>
                <w:color w:val="000000" w:themeColor="text1"/>
                <w:szCs w:val="20"/>
              </w:rPr>
              <w:t>gen zur Individualisierung</w:t>
            </w:r>
          </w:p>
        </w:tc>
        <w:tc>
          <w:tcPr>
            <w:tcW w:w="1099" w:type="pct"/>
            <w:vMerge w:val="restart"/>
            <w:tcBorders>
              <w:left w:val="single" w:sz="4" w:space="0" w:color="auto"/>
            </w:tcBorders>
            <w:shd w:val="clear" w:color="auto" w:fill="D9D9D9" w:themeFill="background1" w:themeFillShade="D9"/>
            <w:vAlign w:val="center"/>
          </w:tcPr>
          <w:p w14:paraId="2C4DD1B2" w14:textId="77777777" w:rsidR="002331A0" w:rsidRPr="005B5C57" w:rsidRDefault="002331A0" w:rsidP="00FC4318">
            <w:pPr>
              <w:pStyle w:val="0KonkretisierungSchwarz"/>
            </w:pPr>
            <w:r w:rsidRPr="007C5527">
              <w:t>Leitbegriffe, Verweise, Leitpe</w:t>
            </w:r>
            <w:r w:rsidRPr="007C5527">
              <w:t>r</w:t>
            </w:r>
            <w:r w:rsidRPr="007C5527">
              <w:t>spektiven</w:t>
            </w:r>
          </w:p>
        </w:tc>
      </w:tr>
      <w:tr w:rsidR="002331A0" w:rsidRPr="00DA73CD" w14:paraId="33202B85" w14:textId="77777777" w:rsidTr="0018583C">
        <w:trPr>
          <w:trHeight w:val="333"/>
        </w:trPr>
        <w:tc>
          <w:tcPr>
            <w:tcW w:w="2237" w:type="pct"/>
            <w:gridSpan w:val="2"/>
            <w:shd w:val="clear" w:color="auto" w:fill="auto"/>
            <w:vAlign w:val="center"/>
          </w:tcPr>
          <w:p w14:paraId="0086DBE5" w14:textId="77777777" w:rsidR="002331A0" w:rsidRPr="0089794A" w:rsidRDefault="002331A0" w:rsidP="000935CC">
            <w:pPr>
              <w:pStyle w:val="0TabelleText"/>
              <w:jc w:val="center"/>
              <w:rPr>
                <w:lang w:val="de-DE"/>
              </w:rPr>
            </w:pPr>
            <w:r w:rsidRPr="0089794A">
              <w:rPr>
                <w:lang w:val="de-DE"/>
              </w:rPr>
              <w:t>Die Schülerinnen und Schüler können</w:t>
            </w:r>
          </w:p>
        </w:tc>
        <w:tc>
          <w:tcPr>
            <w:tcW w:w="1664" w:type="pct"/>
            <w:vMerge/>
            <w:tcBorders>
              <w:left w:val="single" w:sz="4" w:space="0" w:color="auto"/>
            </w:tcBorders>
            <w:shd w:val="clear" w:color="auto" w:fill="D9D9D9" w:themeFill="background1" w:themeFillShade="D9"/>
          </w:tcPr>
          <w:p w14:paraId="50AE904B" w14:textId="77777777" w:rsidR="002331A0" w:rsidRPr="00DA73CD" w:rsidRDefault="002331A0" w:rsidP="002331A0">
            <w:pPr>
              <w:spacing w:before="120"/>
              <w:jc w:val="center"/>
              <w:rPr>
                <w:b/>
                <w:bCs/>
                <w:color w:val="FFFFFF"/>
                <w:sz w:val="20"/>
                <w:szCs w:val="20"/>
              </w:rPr>
            </w:pPr>
          </w:p>
        </w:tc>
        <w:tc>
          <w:tcPr>
            <w:tcW w:w="1099" w:type="pct"/>
            <w:vMerge/>
            <w:tcBorders>
              <w:left w:val="single" w:sz="4" w:space="0" w:color="auto"/>
            </w:tcBorders>
            <w:shd w:val="clear" w:color="auto" w:fill="D9D9D9" w:themeFill="background1" w:themeFillShade="D9"/>
          </w:tcPr>
          <w:p w14:paraId="53E27E9D" w14:textId="77777777" w:rsidR="002331A0" w:rsidRPr="00DA73CD" w:rsidRDefault="002331A0" w:rsidP="002331A0">
            <w:pPr>
              <w:spacing w:before="120"/>
              <w:jc w:val="center"/>
              <w:rPr>
                <w:b/>
                <w:bCs/>
                <w:color w:val="FFFFFF"/>
                <w:sz w:val="20"/>
                <w:szCs w:val="20"/>
              </w:rPr>
            </w:pPr>
          </w:p>
        </w:tc>
      </w:tr>
      <w:tr w:rsidR="002331A0" w:rsidRPr="00D1655C" w14:paraId="3FA935C6" w14:textId="77777777" w:rsidTr="0018583C">
        <w:trPr>
          <w:trHeight w:val="983"/>
        </w:trPr>
        <w:tc>
          <w:tcPr>
            <w:tcW w:w="1113" w:type="pct"/>
            <w:vMerge w:val="restart"/>
            <w:tcBorders>
              <w:right w:val="single" w:sz="4" w:space="0" w:color="auto"/>
            </w:tcBorders>
            <w:shd w:val="clear" w:color="auto" w:fill="auto"/>
          </w:tcPr>
          <w:p w14:paraId="74326907" w14:textId="77777777" w:rsidR="002331A0" w:rsidRPr="00DA73CD" w:rsidRDefault="002331A0" w:rsidP="00DC4B67">
            <w:pPr>
              <w:spacing w:before="120" w:line="240" w:lineRule="auto"/>
              <w:rPr>
                <w:b/>
                <w:sz w:val="20"/>
                <w:szCs w:val="20"/>
              </w:rPr>
            </w:pPr>
            <w:r w:rsidRPr="00DA73CD">
              <w:rPr>
                <w:b/>
                <w:sz w:val="20"/>
                <w:szCs w:val="20"/>
              </w:rPr>
              <w:t>2.1</w:t>
            </w:r>
            <w:r w:rsidRPr="00DA73CD">
              <w:rPr>
                <w:sz w:val="20"/>
                <w:szCs w:val="20"/>
              </w:rPr>
              <w:t xml:space="preserve">. </w:t>
            </w:r>
            <w:r w:rsidRPr="00DA73CD">
              <w:rPr>
                <w:b/>
                <w:sz w:val="20"/>
                <w:szCs w:val="20"/>
              </w:rPr>
              <w:t>Wahrnehmen und sich hinei</w:t>
            </w:r>
            <w:r w:rsidRPr="00DA73CD">
              <w:rPr>
                <w:b/>
                <w:sz w:val="20"/>
                <w:szCs w:val="20"/>
              </w:rPr>
              <w:t>n</w:t>
            </w:r>
            <w:r w:rsidRPr="00DA73CD">
              <w:rPr>
                <w:b/>
                <w:sz w:val="20"/>
                <w:szCs w:val="20"/>
              </w:rPr>
              <w:t>versetzen</w:t>
            </w:r>
          </w:p>
          <w:p w14:paraId="4CF417F8" w14:textId="77777777" w:rsidR="002331A0" w:rsidRPr="00DA73CD" w:rsidRDefault="002331A0" w:rsidP="00DC4B67">
            <w:pPr>
              <w:tabs>
                <w:tab w:val="left" w:pos="34"/>
              </w:tabs>
              <w:spacing w:before="60" w:line="240" w:lineRule="auto"/>
              <w:rPr>
                <w:rFonts w:eastAsia="Arial Unicode MS" w:cs="Arial Unicode MS"/>
                <w:sz w:val="20"/>
                <w:szCs w:val="20"/>
              </w:rPr>
            </w:pPr>
            <w:r w:rsidRPr="008A6D88">
              <w:rPr>
                <w:rFonts w:eastAsia="Arial Unicode MS" w:cs="Arial Unicode MS"/>
                <w:b/>
                <w:color w:val="000000" w:themeColor="text1"/>
                <w:position w:val="1"/>
                <w:sz w:val="20"/>
                <w:szCs w:val="20"/>
              </w:rPr>
              <w:t>1.</w:t>
            </w:r>
            <w:r w:rsidRPr="00DA73CD">
              <w:rPr>
                <w:rFonts w:eastAsia="Arial Unicode MS" w:cs="Arial Unicode MS"/>
                <w:position w:val="1"/>
                <w:sz w:val="20"/>
                <w:szCs w:val="20"/>
              </w:rPr>
              <w:t xml:space="preserve"> Informationen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aus</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verschiedenen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Quellen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als</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Denkanstoß</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für</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die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De</w:t>
            </w:r>
            <w:r w:rsidRPr="00DA73CD">
              <w:rPr>
                <w:rFonts w:eastAsia="Arial Unicode MS" w:cs="Arial Unicode MS"/>
                <w:position w:val="1"/>
                <w:sz w:val="20"/>
                <w:szCs w:val="20"/>
              </w:rPr>
              <w:t>u</w:t>
            </w:r>
            <w:r w:rsidRPr="00DA73CD">
              <w:rPr>
                <w:rFonts w:eastAsia="Arial Unicode MS" w:cs="Arial Unicode MS"/>
                <w:position w:val="1"/>
                <w:sz w:val="20"/>
                <w:szCs w:val="20"/>
              </w:rPr>
              <w:t>tung</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ethisch</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relevanter</w:t>
            </w:r>
            <w:r w:rsidRPr="00DA73CD">
              <w:rPr>
                <w:rFonts w:eastAsia="Arial Unicode MS" w:cs="Arial Unicode MS"/>
                <w:sz w:val="20"/>
                <w:szCs w:val="20"/>
              </w:rPr>
              <w:t xml:space="preserve"> </w:t>
            </w:r>
            <w:r w:rsidRPr="00DA73CD">
              <w:rPr>
                <w:rFonts w:eastAsia="Arial Unicode MS" w:cs="Arial Unicode MS"/>
                <w:position w:val="1"/>
                <w:sz w:val="20"/>
                <w:szCs w:val="20"/>
              </w:rPr>
              <w:t>Sachverhalte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erschließen</w:t>
            </w:r>
          </w:p>
          <w:p w14:paraId="4B486A9F" w14:textId="77777777" w:rsidR="002331A0" w:rsidRPr="00DA73CD" w:rsidRDefault="002331A0" w:rsidP="00DC4B67">
            <w:pPr>
              <w:spacing w:before="60" w:line="240" w:lineRule="auto"/>
              <w:rPr>
                <w:rFonts w:eastAsia="Arial Unicode MS" w:cs="Arial Unicode MS"/>
                <w:sz w:val="20"/>
                <w:szCs w:val="20"/>
              </w:rPr>
            </w:pPr>
            <w:r w:rsidRPr="008A6D88">
              <w:rPr>
                <w:rFonts w:eastAsia="Arial Unicode MS" w:cs="Arial Unicode MS"/>
                <w:b/>
                <w:position w:val="1"/>
                <w:sz w:val="20"/>
                <w:szCs w:val="20"/>
              </w:rPr>
              <w:t>2.</w:t>
            </w:r>
            <w:r w:rsidRPr="00DA73CD">
              <w:rPr>
                <w:rFonts w:eastAsia="Arial Unicode MS" w:cs="Arial Unicode MS"/>
                <w:position w:val="1"/>
                <w:sz w:val="20"/>
                <w:szCs w:val="20"/>
              </w:rPr>
              <w:t xml:space="preserve"> ihre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Wahrnehmung</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mit</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der</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anderer</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vergleichen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und</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dabei</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Vormeinu</w:t>
            </w:r>
            <w:r w:rsidRPr="00DA73CD">
              <w:rPr>
                <w:rFonts w:eastAsia="Arial Unicode MS" w:cs="Arial Unicode MS"/>
                <w:position w:val="1"/>
                <w:sz w:val="20"/>
                <w:szCs w:val="20"/>
              </w:rPr>
              <w:t>n</w:t>
            </w:r>
            <w:r w:rsidRPr="00DA73CD">
              <w:rPr>
                <w:rFonts w:eastAsia="Arial Unicode MS" w:cs="Arial Unicode MS"/>
                <w:position w:val="1"/>
                <w:sz w:val="20"/>
                <w:szCs w:val="20"/>
              </w:rPr>
              <w:t>gen,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Gewohnheiten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und</w:t>
            </w:r>
            <w:r w:rsidR="005B5C57">
              <w:rPr>
                <w:rFonts w:eastAsia="Arial Unicode MS" w:cs="Arial Unicode MS"/>
                <w:sz w:val="20"/>
                <w:szCs w:val="20"/>
              </w:rPr>
              <w:t xml:space="preserve"> </w:t>
            </w:r>
            <w:r w:rsidR="005B5C57" w:rsidRPr="00DA73CD">
              <w:rPr>
                <w:rFonts w:eastAsia="Arial Unicode MS" w:cs="Arial Unicode MS"/>
                <w:position w:val="1"/>
                <w:sz w:val="20"/>
                <w:szCs w:val="20"/>
              </w:rPr>
              <w:t>Prägungen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(beispielsweise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personal,</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sozial,</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ku</w:t>
            </w:r>
            <w:r w:rsidRPr="00DA73CD">
              <w:rPr>
                <w:rFonts w:eastAsia="Arial Unicode MS" w:cs="Arial Unicode MS"/>
                <w:position w:val="1"/>
                <w:sz w:val="20"/>
                <w:szCs w:val="20"/>
              </w:rPr>
              <w:t>l</w:t>
            </w:r>
            <w:r w:rsidRPr="00DA73CD">
              <w:rPr>
                <w:rFonts w:eastAsia="Arial Unicode MS" w:cs="Arial Unicode MS"/>
                <w:position w:val="1"/>
                <w:sz w:val="20"/>
                <w:szCs w:val="20"/>
              </w:rPr>
              <w:t>turell,</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religiös,</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ethnisch,</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medial)</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b</w:t>
            </w:r>
            <w:r w:rsidRPr="00DA73CD">
              <w:rPr>
                <w:rFonts w:eastAsia="Arial Unicode MS" w:cs="Arial Unicode MS"/>
                <w:position w:val="1"/>
                <w:sz w:val="20"/>
                <w:szCs w:val="20"/>
              </w:rPr>
              <w:t>e</w:t>
            </w:r>
            <w:r w:rsidRPr="00DA73CD">
              <w:rPr>
                <w:rFonts w:eastAsia="Arial Unicode MS" w:cs="Arial Unicode MS"/>
                <w:position w:val="1"/>
                <w:sz w:val="20"/>
                <w:szCs w:val="20"/>
              </w:rPr>
              <w:t>rücksichtigen</w:t>
            </w:r>
            <w:r w:rsidRPr="00DA73CD">
              <w:rPr>
                <w:rFonts w:eastAsia="Arial Unicode MS" w:cs="Arial Unicode MS"/>
                <w:sz w:val="20"/>
                <w:szCs w:val="20"/>
              </w:rPr>
              <w:t xml:space="preserve"> </w:t>
            </w:r>
            <w:r w:rsidRPr="00DA73CD">
              <w:rPr>
                <w:rFonts w:eastAsia="Arial Unicode MS" w:cs="Arial Unicode MS"/>
                <w:position w:val="1"/>
                <w:sz w:val="20"/>
                <w:szCs w:val="20"/>
              </w:rPr>
              <w:t>und</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aufzeigen</w:t>
            </w:r>
          </w:p>
          <w:p w14:paraId="342F3453" w14:textId="77777777" w:rsidR="002331A0" w:rsidRPr="00DA73CD" w:rsidRDefault="002331A0" w:rsidP="00DC4B67">
            <w:pPr>
              <w:spacing w:before="60" w:after="120" w:line="240" w:lineRule="auto"/>
              <w:rPr>
                <w:sz w:val="20"/>
                <w:szCs w:val="20"/>
              </w:rPr>
            </w:pPr>
            <w:r w:rsidRPr="008A6D88">
              <w:rPr>
                <w:b/>
                <w:sz w:val="20"/>
                <w:szCs w:val="20"/>
              </w:rPr>
              <w:t>3.</w:t>
            </w:r>
            <w:r w:rsidRPr="00DA73CD">
              <w:rPr>
                <w:sz w:val="20"/>
                <w:szCs w:val="20"/>
              </w:rPr>
              <w:t xml:space="preserve"> </w:t>
            </w:r>
            <w:r w:rsidRPr="00DA73CD">
              <w:rPr>
                <w:rFonts w:eastAsia="Arial Unicode MS" w:cs="Arial Unicode MS"/>
                <w:position w:val="1"/>
                <w:sz w:val="20"/>
                <w:szCs w:val="20"/>
              </w:rPr>
              <w:t>eigene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Bedürfnisse,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Interessen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und</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Gefühle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und</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die</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anderer</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erke</w:t>
            </w:r>
            <w:r w:rsidRPr="00DA73CD">
              <w:rPr>
                <w:rFonts w:eastAsia="Arial Unicode MS" w:cs="Arial Unicode MS"/>
                <w:position w:val="1"/>
                <w:sz w:val="20"/>
                <w:szCs w:val="20"/>
              </w:rPr>
              <w:t>n</w:t>
            </w:r>
            <w:r w:rsidRPr="00DA73CD">
              <w:rPr>
                <w:rFonts w:eastAsia="Arial Unicode MS" w:cs="Arial Unicode MS"/>
                <w:position w:val="1"/>
                <w:sz w:val="20"/>
                <w:szCs w:val="20"/>
              </w:rPr>
              <w:t>nen</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und</w:t>
            </w:r>
            <w:r w:rsidRPr="00DA73CD">
              <w:rPr>
                <w:rFonts w:eastAsia="Arial Unicode MS" w:cs="Arial Unicode MS"/>
                <w:spacing w:val="-6"/>
                <w:position w:val="1"/>
                <w:sz w:val="20"/>
                <w:szCs w:val="20"/>
              </w:rPr>
              <w:t xml:space="preserve"> </w:t>
            </w:r>
            <w:r w:rsidRPr="00DA73CD">
              <w:rPr>
                <w:rFonts w:eastAsia="Arial Unicode MS" w:cs="Arial Unicode MS"/>
                <w:position w:val="1"/>
                <w:sz w:val="20"/>
                <w:szCs w:val="20"/>
              </w:rPr>
              <w:t>beschreiben</w:t>
            </w:r>
          </w:p>
          <w:p w14:paraId="11F71079" w14:textId="77777777" w:rsidR="002331A0" w:rsidRPr="0037492B" w:rsidRDefault="002331A0" w:rsidP="0037492B">
            <w:pPr>
              <w:spacing w:before="120" w:after="120" w:line="240" w:lineRule="auto"/>
              <w:jc w:val="center"/>
              <w:rPr>
                <w:b/>
                <w:bCs/>
                <w:color w:val="FFFFFF"/>
                <w:sz w:val="20"/>
                <w:szCs w:val="20"/>
              </w:rPr>
            </w:pPr>
            <w:r w:rsidRPr="00DA73CD">
              <w:rPr>
                <w:b/>
                <w:bCs/>
                <w:color w:val="FFFFFF"/>
                <w:sz w:val="20"/>
                <w:szCs w:val="20"/>
              </w:rPr>
              <w:t>2.</w:t>
            </w:r>
          </w:p>
          <w:p w14:paraId="4E3FADE6" w14:textId="77777777" w:rsidR="002331A0" w:rsidRPr="00DA73CD" w:rsidRDefault="002331A0" w:rsidP="00734A8F">
            <w:pPr>
              <w:spacing w:before="120" w:after="120" w:line="240" w:lineRule="auto"/>
              <w:ind w:right="-20"/>
              <w:rPr>
                <w:b/>
                <w:bCs/>
                <w:color w:val="FFFFFF"/>
                <w:sz w:val="20"/>
                <w:szCs w:val="20"/>
              </w:rPr>
            </w:pPr>
          </w:p>
        </w:tc>
        <w:tc>
          <w:tcPr>
            <w:tcW w:w="1124" w:type="pct"/>
            <w:vMerge w:val="restart"/>
            <w:tcBorders>
              <w:top w:val="single" w:sz="4" w:space="0" w:color="auto"/>
              <w:left w:val="single" w:sz="4" w:space="0" w:color="auto"/>
            </w:tcBorders>
            <w:shd w:val="clear" w:color="auto" w:fill="auto"/>
          </w:tcPr>
          <w:p w14:paraId="7BFF3661" w14:textId="77777777" w:rsidR="002331A0" w:rsidRPr="00DA73CD" w:rsidRDefault="002331A0" w:rsidP="00AC0A03">
            <w:pPr>
              <w:spacing w:before="120" w:line="240" w:lineRule="auto"/>
              <w:rPr>
                <w:b/>
                <w:sz w:val="20"/>
                <w:szCs w:val="20"/>
              </w:rPr>
            </w:pPr>
            <w:r w:rsidRPr="00023EAA">
              <w:rPr>
                <w:b/>
                <w:sz w:val="20"/>
                <w:szCs w:val="20"/>
              </w:rPr>
              <w:t xml:space="preserve">3.1.1.1 </w:t>
            </w:r>
            <w:r w:rsidRPr="00023EAA">
              <w:rPr>
                <w:b/>
                <w:bCs/>
                <w:sz w:val="20"/>
                <w:szCs w:val="20"/>
              </w:rPr>
              <w:t>(1)</w:t>
            </w:r>
            <w:r w:rsidRPr="00DA73CD">
              <w:rPr>
                <w:b/>
                <w:sz w:val="20"/>
                <w:szCs w:val="20"/>
              </w:rPr>
              <w:t xml:space="preserve"> Identität, Individualität </w:t>
            </w:r>
            <w:r w:rsidRPr="000C4608">
              <w:rPr>
                <w:b/>
                <w:sz w:val="20"/>
                <w:szCs w:val="20"/>
              </w:rPr>
              <w:t>und</w:t>
            </w:r>
            <w:r w:rsidRPr="00DA73CD">
              <w:rPr>
                <w:b/>
                <w:sz w:val="20"/>
                <w:szCs w:val="20"/>
              </w:rPr>
              <w:t xml:space="preserve"> Rolle</w:t>
            </w:r>
          </w:p>
          <w:p w14:paraId="08D621AD" w14:textId="712D04B7" w:rsidR="002331A0" w:rsidRPr="00DA73CD" w:rsidRDefault="002331A0" w:rsidP="00AC0A03">
            <w:pPr>
              <w:widowControl w:val="0"/>
              <w:autoSpaceDE w:val="0"/>
              <w:autoSpaceDN w:val="0"/>
              <w:adjustRightInd w:val="0"/>
              <w:spacing w:before="60" w:line="240" w:lineRule="auto"/>
              <w:rPr>
                <w:bCs/>
                <w:sz w:val="20"/>
                <w:szCs w:val="20"/>
              </w:rPr>
            </w:pPr>
            <w:r w:rsidRPr="00236414">
              <w:rPr>
                <w:b/>
                <w:bCs/>
                <w:sz w:val="20"/>
                <w:szCs w:val="20"/>
                <w:shd w:val="clear" w:color="auto" w:fill="F5A092"/>
              </w:rPr>
              <w:t>E</w:t>
            </w:r>
            <w:r w:rsidRPr="00517FF4">
              <w:rPr>
                <w:bCs/>
                <w:sz w:val="20"/>
                <w:szCs w:val="20"/>
              </w:rPr>
              <w:t>:</w:t>
            </w:r>
            <w:r w:rsidR="00A028B3">
              <w:rPr>
                <w:b/>
                <w:bCs/>
                <w:sz w:val="20"/>
                <w:szCs w:val="20"/>
              </w:rPr>
              <w:t xml:space="preserve"> </w:t>
            </w:r>
            <w:r w:rsidRPr="00DA73CD">
              <w:rPr>
                <w:bCs/>
                <w:sz w:val="20"/>
                <w:szCs w:val="20"/>
              </w:rPr>
              <w:t>ausgehend von der eigenen Pe</w:t>
            </w:r>
            <w:r w:rsidRPr="00DA73CD">
              <w:rPr>
                <w:bCs/>
                <w:sz w:val="20"/>
                <w:szCs w:val="20"/>
              </w:rPr>
              <w:t>r</w:t>
            </w:r>
            <w:r w:rsidRPr="00DA73CD">
              <w:rPr>
                <w:bCs/>
                <w:sz w:val="20"/>
                <w:szCs w:val="20"/>
              </w:rPr>
              <w:t>son identitätsstiftende Merkmale he</w:t>
            </w:r>
            <w:r w:rsidRPr="00DA73CD">
              <w:rPr>
                <w:bCs/>
                <w:sz w:val="20"/>
                <w:szCs w:val="20"/>
              </w:rPr>
              <w:t>r</w:t>
            </w:r>
            <w:r w:rsidRPr="00DA73CD">
              <w:rPr>
                <w:bCs/>
                <w:sz w:val="20"/>
                <w:szCs w:val="20"/>
              </w:rPr>
              <w:t>ausarbeiten und sich zu ihrem Ei</w:t>
            </w:r>
            <w:r w:rsidRPr="00DA73CD">
              <w:rPr>
                <w:bCs/>
                <w:sz w:val="20"/>
                <w:szCs w:val="20"/>
              </w:rPr>
              <w:t>n</w:t>
            </w:r>
            <w:r w:rsidRPr="00DA73CD">
              <w:rPr>
                <w:bCs/>
                <w:sz w:val="20"/>
                <w:szCs w:val="20"/>
              </w:rPr>
              <w:t>fluss auf die Individualität äußern (z. B. Begabungen, Stärken, Schw</w:t>
            </w:r>
            <w:r w:rsidRPr="00DA73CD">
              <w:rPr>
                <w:bCs/>
                <w:sz w:val="20"/>
                <w:szCs w:val="20"/>
              </w:rPr>
              <w:t>ä</w:t>
            </w:r>
            <w:r w:rsidRPr="00DA73CD">
              <w:rPr>
                <w:bCs/>
                <w:sz w:val="20"/>
                <w:szCs w:val="20"/>
              </w:rPr>
              <w:t>chen, Einschränkungen, Wertvorste</w:t>
            </w:r>
            <w:r w:rsidRPr="00DA73CD">
              <w:rPr>
                <w:bCs/>
                <w:sz w:val="20"/>
                <w:szCs w:val="20"/>
              </w:rPr>
              <w:t>l</w:t>
            </w:r>
            <w:r w:rsidRPr="00DA73CD">
              <w:rPr>
                <w:bCs/>
                <w:sz w:val="20"/>
                <w:szCs w:val="20"/>
              </w:rPr>
              <w:t>lungen, Interessen, Herkunft, soziales Umfeld, Alter, Geschlecht)</w:t>
            </w:r>
          </w:p>
          <w:p w14:paraId="19D695D5" w14:textId="0DF96203" w:rsidR="002331A0" w:rsidRPr="00DA73CD" w:rsidRDefault="00A028B3" w:rsidP="00AC0A03">
            <w:pPr>
              <w:widowControl w:val="0"/>
              <w:autoSpaceDE w:val="0"/>
              <w:autoSpaceDN w:val="0"/>
              <w:adjustRightInd w:val="0"/>
              <w:spacing w:before="60" w:line="240" w:lineRule="auto"/>
              <w:rPr>
                <w:bCs/>
                <w:sz w:val="20"/>
                <w:szCs w:val="20"/>
              </w:rPr>
            </w:pPr>
            <w:r w:rsidRPr="00CF5A23">
              <w:rPr>
                <w:b/>
                <w:bCs/>
                <w:sz w:val="20"/>
                <w:szCs w:val="20"/>
                <w:shd w:val="clear" w:color="auto" w:fill="FFCEB9"/>
              </w:rPr>
              <w:t>M</w:t>
            </w:r>
            <w:r w:rsidR="002331A0" w:rsidRPr="00DA73CD">
              <w:rPr>
                <w:bCs/>
                <w:sz w:val="20"/>
                <w:szCs w:val="20"/>
              </w:rPr>
              <w:t xml:space="preserve">: Persönlichkeitsmerkmale anhand von Beispielen </w:t>
            </w:r>
          </w:p>
          <w:p w14:paraId="583ED7C1" w14:textId="77777777" w:rsidR="002331A0" w:rsidRPr="00DA73CD" w:rsidRDefault="002331A0" w:rsidP="00AC0A03">
            <w:pPr>
              <w:widowControl w:val="0"/>
              <w:autoSpaceDE w:val="0"/>
              <w:autoSpaceDN w:val="0"/>
              <w:adjustRightInd w:val="0"/>
              <w:spacing w:before="60" w:line="240" w:lineRule="auto"/>
              <w:rPr>
                <w:bCs/>
                <w:sz w:val="20"/>
                <w:szCs w:val="20"/>
              </w:rPr>
            </w:pPr>
            <w:r w:rsidRPr="003A2614">
              <w:rPr>
                <w:b/>
                <w:bCs/>
                <w:sz w:val="20"/>
                <w:szCs w:val="20"/>
                <w:shd w:val="clear" w:color="auto" w:fill="FFE2D5"/>
              </w:rPr>
              <w:t>G</w:t>
            </w:r>
            <w:r w:rsidRPr="00DA73CD">
              <w:rPr>
                <w:bCs/>
                <w:sz w:val="20"/>
                <w:szCs w:val="20"/>
              </w:rPr>
              <w:t>: an vorgegebenen Beispie</w:t>
            </w:r>
            <w:r>
              <w:rPr>
                <w:bCs/>
                <w:sz w:val="20"/>
                <w:szCs w:val="20"/>
              </w:rPr>
              <w:t>len Pe</w:t>
            </w:r>
            <w:r>
              <w:rPr>
                <w:bCs/>
                <w:sz w:val="20"/>
                <w:szCs w:val="20"/>
              </w:rPr>
              <w:t>r</w:t>
            </w:r>
            <w:r>
              <w:rPr>
                <w:bCs/>
                <w:sz w:val="20"/>
                <w:szCs w:val="20"/>
              </w:rPr>
              <w:t>sönlichkeits</w:t>
            </w:r>
            <w:r w:rsidRPr="00DA73CD">
              <w:rPr>
                <w:bCs/>
                <w:sz w:val="20"/>
                <w:szCs w:val="20"/>
              </w:rPr>
              <w:t xml:space="preserve">merkmale </w:t>
            </w:r>
          </w:p>
          <w:p w14:paraId="7DE7FCF9" w14:textId="77777777" w:rsidR="002331A0" w:rsidRDefault="002331A0" w:rsidP="00AC0A03">
            <w:pPr>
              <w:spacing w:before="120" w:line="240" w:lineRule="auto"/>
              <w:rPr>
                <w:sz w:val="20"/>
                <w:szCs w:val="20"/>
              </w:rPr>
            </w:pPr>
            <w:r w:rsidRPr="00DA73CD">
              <w:rPr>
                <w:b/>
                <w:sz w:val="20"/>
                <w:szCs w:val="20"/>
              </w:rPr>
              <w:t>3.1.1.1 (3)</w:t>
            </w:r>
            <w:r w:rsidRPr="00DA73CD">
              <w:rPr>
                <w:sz w:val="20"/>
                <w:szCs w:val="20"/>
              </w:rPr>
              <w:t xml:space="preserve"> </w:t>
            </w:r>
          </w:p>
          <w:p w14:paraId="47E0D1F2" w14:textId="77777777" w:rsidR="002331A0" w:rsidRPr="00DA73CD" w:rsidRDefault="002331A0" w:rsidP="00AC0A03">
            <w:pPr>
              <w:spacing w:before="60" w:line="240" w:lineRule="auto"/>
              <w:rPr>
                <w:sz w:val="20"/>
                <w:szCs w:val="20"/>
              </w:rPr>
            </w:pPr>
            <w:r w:rsidRPr="00236414">
              <w:rPr>
                <w:b/>
                <w:sz w:val="20"/>
                <w:szCs w:val="20"/>
                <w:shd w:val="clear" w:color="auto" w:fill="F5A092"/>
              </w:rPr>
              <w:t>E</w:t>
            </w:r>
            <w:r w:rsidRPr="000E3CB6">
              <w:rPr>
                <w:b/>
                <w:sz w:val="20"/>
                <w:szCs w:val="20"/>
              </w:rPr>
              <w:t xml:space="preserve">, </w:t>
            </w:r>
            <w:r w:rsidRPr="00CF5A23">
              <w:rPr>
                <w:b/>
                <w:sz w:val="20"/>
                <w:szCs w:val="20"/>
                <w:shd w:val="clear" w:color="auto" w:fill="FFCEB9"/>
              </w:rPr>
              <w:t>M</w:t>
            </w:r>
            <w:r w:rsidRPr="000E3CB6">
              <w:rPr>
                <w:b/>
                <w:sz w:val="20"/>
                <w:szCs w:val="20"/>
              </w:rPr>
              <w:t xml:space="preserve">, </w:t>
            </w:r>
            <w:r w:rsidRPr="003A2614">
              <w:rPr>
                <w:b/>
                <w:sz w:val="20"/>
                <w:szCs w:val="20"/>
                <w:shd w:val="clear" w:color="auto" w:fill="FFE2D5"/>
              </w:rPr>
              <w:t>G</w:t>
            </w:r>
            <w:r>
              <w:rPr>
                <w:sz w:val="20"/>
                <w:szCs w:val="20"/>
              </w:rPr>
              <w:t xml:space="preserve">: </w:t>
            </w:r>
            <w:r w:rsidRPr="00DA73CD">
              <w:rPr>
                <w:sz w:val="20"/>
                <w:szCs w:val="20"/>
              </w:rPr>
              <w:t xml:space="preserve">Begriffe </w:t>
            </w:r>
            <w:r w:rsidRPr="00D46020">
              <w:rPr>
                <w:sz w:val="20"/>
                <w:szCs w:val="20"/>
              </w:rPr>
              <w:t>wie</w:t>
            </w:r>
            <w:r w:rsidRPr="00D46020">
              <w:rPr>
                <w:i/>
                <w:sz w:val="20"/>
                <w:szCs w:val="20"/>
              </w:rPr>
              <w:t xml:space="preserve"> </w:t>
            </w:r>
            <w:r w:rsidRPr="00D46020">
              <w:rPr>
                <w:rStyle w:val="BPIKTeilkompetenzkursiv"/>
                <w:rFonts w:eastAsia="Calibri"/>
                <w:i w:val="0"/>
                <w:szCs w:val="20"/>
              </w:rPr>
              <w:t>Identität</w:t>
            </w:r>
            <w:r w:rsidRPr="00D46020">
              <w:rPr>
                <w:i/>
                <w:sz w:val="20"/>
                <w:szCs w:val="20"/>
              </w:rPr>
              <w:t xml:space="preserve">, </w:t>
            </w:r>
            <w:r w:rsidRPr="00D46020">
              <w:rPr>
                <w:rStyle w:val="BPIKTeilkompetenzkursiv"/>
                <w:rFonts w:eastAsia="Calibri"/>
                <w:i w:val="0"/>
                <w:szCs w:val="20"/>
              </w:rPr>
              <w:t>Indiv</w:t>
            </w:r>
            <w:r w:rsidRPr="00D46020">
              <w:rPr>
                <w:rStyle w:val="BPIKTeilkompetenzkursiv"/>
                <w:rFonts w:eastAsia="Calibri"/>
                <w:i w:val="0"/>
                <w:szCs w:val="20"/>
              </w:rPr>
              <w:t>i</w:t>
            </w:r>
            <w:r w:rsidRPr="00D46020">
              <w:rPr>
                <w:rStyle w:val="BPIKTeilkompetenzkursiv"/>
                <w:rFonts w:eastAsia="Calibri"/>
                <w:i w:val="0"/>
                <w:szCs w:val="20"/>
              </w:rPr>
              <w:t>dualität</w:t>
            </w:r>
            <w:r w:rsidRPr="00D46020">
              <w:rPr>
                <w:i/>
                <w:sz w:val="20"/>
                <w:szCs w:val="20"/>
              </w:rPr>
              <w:t xml:space="preserve"> </w:t>
            </w:r>
            <w:r w:rsidRPr="00D46020">
              <w:rPr>
                <w:sz w:val="20"/>
                <w:szCs w:val="20"/>
              </w:rPr>
              <w:t>und</w:t>
            </w:r>
            <w:r w:rsidRPr="00D46020">
              <w:rPr>
                <w:i/>
                <w:sz w:val="20"/>
                <w:szCs w:val="20"/>
              </w:rPr>
              <w:t xml:space="preserve"> </w:t>
            </w:r>
            <w:r w:rsidRPr="00D46020">
              <w:rPr>
                <w:rStyle w:val="BPIKTeilkompetenzkursiv"/>
                <w:rFonts w:eastAsia="Calibri"/>
                <w:i w:val="0"/>
                <w:szCs w:val="20"/>
              </w:rPr>
              <w:t>Rolle</w:t>
            </w:r>
            <w:r w:rsidRPr="00DA73CD">
              <w:rPr>
                <w:rStyle w:val="BPPKTeilkompetenzBeschreibungZchn"/>
                <w:sz w:val="20"/>
                <w:szCs w:val="20"/>
              </w:rPr>
              <w:t xml:space="preserve"> </w:t>
            </w:r>
            <w:r w:rsidRPr="00DA73CD">
              <w:rPr>
                <w:sz w:val="20"/>
                <w:szCs w:val="20"/>
              </w:rPr>
              <w:t>erläutern und vo</w:t>
            </w:r>
            <w:r w:rsidRPr="00DA73CD">
              <w:rPr>
                <w:sz w:val="20"/>
                <w:szCs w:val="20"/>
              </w:rPr>
              <w:t>n</w:t>
            </w:r>
            <w:r w:rsidRPr="00DA73CD">
              <w:rPr>
                <w:sz w:val="20"/>
                <w:szCs w:val="20"/>
              </w:rPr>
              <w:t>einander abgrenzen</w:t>
            </w:r>
          </w:p>
          <w:p w14:paraId="16E30390" w14:textId="77777777" w:rsidR="002331A0" w:rsidRPr="00DA73CD" w:rsidRDefault="002331A0" w:rsidP="00AC0A03">
            <w:pPr>
              <w:spacing w:before="120" w:line="240" w:lineRule="auto"/>
              <w:rPr>
                <w:b/>
                <w:sz w:val="20"/>
                <w:szCs w:val="20"/>
              </w:rPr>
            </w:pPr>
            <w:r w:rsidRPr="00DA73CD">
              <w:rPr>
                <w:b/>
                <w:sz w:val="20"/>
                <w:szCs w:val="20"/>
              </w:rPr>
              <w:t>3.1.1.2</w:t>
            </w:r>
            <w:r>
              <w:rPr>
                <w:b/>
                <w:sz w:val="20"/>
                <w:szCs w:val="20"/>
              </w:rPr>
              <w:t xml:space="preserve"> </w:t>
            </w:r>
            <w:r w:rsidRPr="00DA73CD">
              <w:rPr>
                <w:rFonts w:eastAsia="Arial Unicode MS" w:cs="Arial Unicode MS"/>
                <w:b/>
                <w:sz w:val="20"/>
                <w:szCs w:val="20"/>
              </w:rPr>
              <w:t>(1)</w:t>
            </w:r>
            <w:r w:rsidRPr="00DA73CD">
              <w:rPr>
                <w:b/>
                <w:sz w:val="20"/>
                <w:szCs w:val="20"/>
              </w:rPr>
              <w:t xml:space="preserve"> Freiheit und Verantwo</w:t>
            </w:r>
            <w:r w:rsidRPr="00DA73CD">
              <w:rPr>
                <w:b/>
                <w:sz w:val="20"/>
                <w:szCs w:val="20"/>
              </w:rPr>
              <w:t>r</w:t>
            </w:r>
            <w:r w:rsidRPr="00DA73CD">
              <w:rPr>
                <w:b/>
                <w:sz w:val="20"/>
                <w:szCs w:val="20"/>
              </w:rPr>
              <w:t>tung</w:t>
            </w:r>
          </w:p>
          <w:p w14:paraId="1E0C6C34" w14:textId="77777777" w:rsidR="002331A0" w:rsidRDefault="002331A0" w:rsidP="00AC0A03">
            <w:pPr>
              <w:spacing w:before="60" w:line="240" w:lineRule="auto"/>
              <w:rPr>
                <w:b/>
                <w:sz w:val="20"/>
                <w:szCs w:val="20"/>
              </w:rPr>
            </w:pPr>
            <w:r w:rsidRPr="00236414">
              <w:rPr>
                <w:rFonts w:eastAsia="Arial Unicode MS" w:cs="Arial Unicode MS"/>
                <w:b/>
                <w:sz w:val="20"/>
                <w:szCs w:val="20"/>
                <w:shd w:val="clear" w:color="auto" w:fill="F5A092"/>
              </w:rPr>
              <w:lastRenderedPageBreak/>
              <w:t>E</w:t>
            </w:r>
            <w:r w:rsidRPr="000E3CB6">
              <w:rPr>
                <w:rFonts w:eastAsia="Arial Unicode MS" w:cs="Arial Unicode MS"/>
                <w:b/>
                <w:sz w:val="20"/>
                <w:szCs w:val="20"/>
              </w:rPr>
              <w:t xml:space="preserve">, </w:t>
            </w:r>
            <w:r w:rsidRPr="00CF5A23">
              <w:rPr>
                <w:rFonts w:eastAsia="Arial Unicode MS" w:cs="Arial Unicode MS"/>
                <w:b/>
                <w:sz w:val="20"/>
                <w:szCs w:val="20"/>
                <w:shd w:val="clear" w:color="auto" w:fill="FFCEB9"/>
              </w:rPr>
              <w:t>M</w:t>
            </w:r>
            <w:r>
              <w:rPr>
                <w:rFonts w:eastAsia="Arial Unicode MS" w:cs="Arial Unicode MS"/>
                <w:sz w:val="20"/>
                <w:szCs w:val="20"/>
              </w:rPr>
              <w:t xml:space="preserve">: </w:t>
            </w:r>
            <w:r w:rsidRPr="00DA73CD">
              <w:rPr>
                <w:rFonts w:eastAsia="Arial Unicode MS" w:cs="Arial Unicode MS"/>
                <w:sz w:val="20"/>
                <w:szCs w:val="20"/>
              </w:rPr>
              <w:t>Faktoren,</w:t>
            </w:r>
            <w:r w:rsidRPr="00DA73CD">
              <w:rPr>
                <w:rFonts w:eastAsia="Arial Unicode MS" w:cs="Arial Unicode MS"/>
                <w:spacing w:val="-9"/>
                <w:sz w:val="20"/>
                <w:szCs w:val="20"/>
              </w:rPr>
              <w:t xml:space="preserve"> </w:t>
            </w:r>
            <w:r w:rsidRPr="00DA73CD">
              <w:rPr>
                <w:rFonts w:eastAsia="Arial Unicode MS" w:cs="Arial Unicode MS"/>
                <w:sz w:val="20"/>
                <w:szCs w:val="20"/>
              </w:rPr>
              <w:t>die</w:t>
            </w:r>
            <w:r w:rsidRPr="00DA73CD">
              <w:rPr>
                <w:rFonts w:eastAsia="Arial Unicode MS" w:cs="Arial Unicode MS"/>
                <w:spacing w:val="-9"/>
                <w:sz w:val="20"/>
                <w:szCs w:val="20"/>
              </w:rPr>
              <w:t xml:space="preserve"> </w:t>
            </w:r>
            <w:r w:rsidRPr="00DA73CD">
              <w:rPr>
                <w:rFonts w:eastAsia="Arial Unicode MS" w:cs="Arial Unicode MS"/>
                <w:sz w:val="20"/>
                <w:szCs w:val="20"/>
              </w:rPr>
              <w:t>sie</w:t>
            </w:r>
            <w:r w:rsidRPr="00DA73CD">
              <w:rPr>
                <w:rFonts w:eastAsia="Arial Unicode MS" w:cs="Arial Unicode MS"/>
                <w:spacing w:val="-9"/>
                <w:sz w:val="20"/>
                <w:szCs w:val="20"/>
              </w:rPr>
              <w:t xml:space="preserve"> </w:t>
            </w:r>
            <w:r w:rsidRPr="00DA73CD">
              <w:rPr>
                <w:rFonts w:eastAsia="Arial Unicode MS" w:cs="Arial Unicode MS"/>
                <w:sz w:val="20"/>
                <w:szCs w:val="20"/>
              </w:rPr>
              <w:t>bei</w:t>
            </w:r>
            <w:r w:rsidRPr="00DA73CD">
              <w:rPr>
                <w:rFonts w:eastAsia="Arial Unicode MS" w:cs="Arial Unicode MS"/>
                <w:spacing w:val="-9"/>
                <w:sz w:val="20"/>
                <w:szCs w:val="20"/>
              </w:rPr>
              <w:t xml:space="preserve"> </w:t>
            </w:r>
            <w:r w:rsidRPr="00DA73CD">
              <w:rPr>
                <w:rFonts w:eastAsia="Arial Unicode MS" w:cs="Arial Unicode MS"/>
                <w:sz w:val="20"/>
                <w:szCs w:val="20"/>
              </w:rPr>
              <w:t>ihren</w:t>
            </w:r>
            <w:r w:rsidRPr="00DA73CD">
              <w:rPr>
                <w:rFonts w:eastAsia="Arial Unicode MS" w:cs="Arial Unicode MS"/>
                <w:spacing w:val="-9"/>
                <w:sz w:val="20"/>
                <w:szCs w:val="20"/>
              </w:rPr>
              <w:t xml:space="preserve"> </w:t>
            </w:r>
            <w:r w:rsidRPr="00DA73CD">
              <w:rPr>
                <w:rFonts w:eastAsia="Arial Unicode MS" w:cs="Arial Unicode MS"/>
                <w:sz w:val="20"/>
                <w:szCs w:val="20"/>
              </w:rPr>
              <w:t>En</w:t>
            </w:r>
            <w:r w:rsidRPr="00DA73CD">
              <w:rPr>
                <w:rFonts w:eastAsia="Arial Unicode MS" w:cs="Arial Unicode MS"/>
                <w:sz w:val="20"/>
                <w:szCs w:val="20"/>
              </w:rPr>
              <w:t>t</w:t>
            </w:r>
            <w:r w:rsidRPr="00DA73CD">
              <w:rPr>
                <w:rFonts w:eastAsia="Arial Unicode MS" w:cs="Arial Unicode MS"/>
                <w:sz w:val="20"/>
                <w:szCs w:val="20"/>
              </w:rPr>
              <w:t>scheidungen</w:t>
            </w:r>
            <w:r w:rsidRPr="00DA73CD">
              <w:rPr>
                <w:rFonts w:eastAsia="Arial Unicode MS" w:cs="Arial Unicode MS"/>
                <w:spacing w:val="-9"/>
                <w:sz w:val="20"/>
                <w:szCs w:val="20"/>
              </w:rPr>
              <w:t xml:space="preserve"> </w:t>
            </w:r>
            <w:r w:rsidRPr="00DA73CD">
              <w:rPr>
                <w:rFonts w:eastAsia="Arial Unicode MS" w:cs="Arial Unicode MS"/>
                <w:sz w:val="20"/>
                <w:szCs w:val="20"/>
              </w:rPr>
              <w:t>und</w:t>
            </w:r>
            <w:r w:rsidRPr="00DA73CD">
              <w:rPr>
                <w:rFonts w:eastAsia="Arial Unicode MS" w:cs="Arial Unicode MS"/>
                <w:spacing w:val="-9"/>
                <w:sz w:val="20"/>
                <w:szCs w:val="20"/>
              </w:rPr>
              <w:t xml:space="preserve"> </w:t>
            </w:r>
            <w:r w:rsidRPr="00DA73CD">
              <w:rPr>
                <w:rFonts w:eastAsia="Arial Unicode MS" w:cs="Arial Unicode MS"/>
                <w:sz w:val="20"/>
                <w:szCs w:val="20"/>
              </w:rPr>
              <w:t>in</w:t>
            </w:r>
            <w:r w:rsidRPr="00DA73CD">
              <w:rPr>
                <w:rFonts w:eastAsia="Arial Unicode MS" w:cs="Arial Unicode MS"/>
                <w:spacing w:val="-9"/>
                <w:sz w:val="20"/>
                <w:szCs w:val="20"/>
              </w:rPr>
              <w:t xml:space="preserve"> </w:t>
            </w:r>
            <w:r w:rsidRPr="00DA73CD">
              <w:rPr>
                <w:rFonts w:eastAsia="Arial Unicode MS" w:cs="Arial Unicode MS"/>
                <w:sz w:val="20"/>
                <w:szCs w:val="20"/>
              </w:rPr>
              <w:t>ihrem</w:t>
            </w:r>
            <w:r w:rsidRPr="00DA73CD">
              <w:rPr>
                <w:rFonts w:eastAsia="Arial Unicode MS" w:cs="Arial Unicode MS"/>
                <w:spacing w:val="-9"/>
                <w:sz w:val="20"/>
                <w:szCs w:val="20"/>
              </w:rPr>
              <w:t xml:space="preserve"> </w:t>
            </w:r>
            <w:r w:rsidRPr="00DA73CD">
              <w:rPr>
                <w:rFonts w:eastAsia="Arial Unicode MS" w:cs="Arial Unicode MS"/>
                <w:sz w:val="20"/>
                <w:szCs w:val="20"/>
              </w:rPr>
              <w:t>Handeln</w:t>
            </w:r>
            <w:r w:rsidRPr="00DA73CD">
              <w:rPr>
                <w:rFonts w:eastAsia="Arial Unicode MS" w:cs="Arial Unicode MS"/>
                <w:spacing w:val="-9"/>
                <w:sz w:val="20"/>
                <w:szCs w:val="20"/>
              </w:rPr>
              <w:t xml:space="preserve"> </w:t>
            </w:r>
            <w:r w:rsidRPr="00DA73CD">
              <w:rPr>
                <w:rFonts w:eastAsia="Arial Unicode MS" w:cs="Arial Unicode MS"/>
                <w:sz w:val="20"/>
                <w:szCs w:val="20"/>
              </w:rPr>
              <w:t>beeinflussen,</w:t>
            </w:r>
            <w:r w:rsidRPr="00DA73CD">
              <w:rPr>
                <w:rFonts w:eastAsia="Arial Unicode MS" w:cs="Arial Unicode MS"/>
                <w:spacing w:val="-10"/>
                <w:sz w:val="20"/>
                <w:szCs w:val="20"/>
              </w:rPr>
              <w:t xml:space="preserve"> </w:t>
            </w:r>
            <w:r w:rsidRPr="00DA73CD">
              <w:rPr>
                <w:rFonts w:eastAsia="Arial Unicode MS" w:cs="Arial Unicode MS"/>
                <w:sz w:val="20"/>
                <w:szCs w:val="20"/>
              </w:rPr>
              <w:t>gewichten</w:t>
            </w:r>
            <w:r w:rsidRPr="00DA73CD">
              <w:rPr>
                <w:rFonts w:eastAsia="Arial Unicode MS" w:cs="Arial Unicode MS"/>
                <w:spacing w:val="-9"/>
                <w:sz w:val="20"/>
                <w:szCs w:val="20"/>
              </w:rPr>
              <w:t xml:space="preserve"> </w:t>
            </w:r>
            <w:r w:rsidRPr="00DA73CD">
              <w:rPr>
                <w:rFonts w:eastAsia="Arial Unicode MS" w:cs="Arial Unicode MS"/>
                <w:sz w:val="20"/>
                <w:szCs w:val="20"/>
              </w:rPr>
              <w:t>und</w:t>
            </w:r>
            <w:r w:rsidRPr="00DA73CD">
              <w:rPr>
                <w:rFonts w:eastAsia="Arial Unicode MS" w:cs="Arial Unicode MS"/>
                <w:spacing w:val="-9"/>
                <w:sz w:val="20"/>
                <w:szCs w:val="20"/>
              </w:rPr>
              <w:t xml:space="preserve"> </w:t>
            </w:r>
            <w:r w:rsidRPr="00DA73CD">
              <w:rPr>
                <w:rFonts w:eastAsia="Arial Unicode MS" w:cs="Arial Unicode MS"/>
                <w:sz w:val="20"/>
                <w:szCs w:val="20"/>
              </w:rPr>
              <w:t>sich mit</w:t>
            </w:r>
            <w:r w:rsidRPr="00DA73CD">
              <w:rPr>
                <w:rFonts w:eastAsia="Arial Unicode MS" w:cs="Arial Unicode MS"/>
                <w:spacing w:val="-6"/>
                <w:sz w:val="20"/>
                <w:szCs w:val="20"/>
              </w:rPr>
              <w:t xml:space="preserve"> </w:t>
            </w:r>
            <w:r w:rsidRPr="00DA73CD">
              <w:rPr>
                <w:rFonts w:eastAsia="Arial Unicode MS" w:cs="Arial Unicode MS"/>
                <w:sz w:val="20"/>
                <w:szCs w:val="20"/>
              </w:rPr>
              <w:t>Möglichkeiten</w:t>
            </w:r>
            <w:r w:rsidRPr="00DA73CD">
              <w:rPr>
                <w:rFonts w:eastAsia="Arial Unicode MS" w:cs="Arial Unicode MS"/>
                <w:spacing w:val="-6"/>
                <w:sz w:val="20"/>
                <w:szCs w:val="20"/>
              </w:rPr>
              <w:t xml:space="preserve"> </w:t>
            </w:r>
            <w:r w:rsidRPr="00DA73CD">
              <w:rPr>
                <w:rFonts w:eastAsia="Arial Unicode MS" w:cs="Arial Unicode MS"/>
                <w:sz w:val="20"/>
                <w:szCs w:val="20"/>
              </w:rPr>
              <w:t>selbstbestimmten</w:t>
            </w:r>
            <w:r w:rsidRPr="00DA73CD">
              <w:rPr>
                <w:rFonts w:eastAsia="Arial Unicode MS" w:cs="Arial Unicode MS"/>
                <w:spacing w:val="-6"/>
                <w:sz w:val="20"/>
                <w:szCs w:val="20"/>
              </w:rPr>
              <w:t xml:space="preserve"> </w:t>
            </w:r>
            <w:r w:rsidRPr="00DA73CD">
              <w:rPr>
                <w:rFonts w:eastAsia="Arial Unicode MS" w:cs="Arial Unicode MS"/>
                <w:sz w:val="20"/>
                <w:szCs w:val="20"/>
              </w:rPr>
              <w:t>En</w:t>
            </w:r>
            <w:r w:rsidRPr="00DA73CD">
              <w:rPr>
                <w:rFonts w:eastAsia="Arial Unicode MS" w:cs="Arial Unicode MS"/>
                <w:sz w:val="20"/>
                <w:szCs w:val="20"/>
              </w:rPr>
              <w:t>t</w:t>
            </w:r>
            <w:r w:rsidRPr="00DA73CD">
              <w:rPr>
                <w:rFonts w:eastAsia="Arial Unicode MS" w:cs="Arial Unicode MS"/>
                <w:sz w:val="20"/>
                <w:szCs w:val="20"/>
              </w:rPr>
              <w:t>scheidens</w:t>
            </w:r>
            <w:r w:rsidRPr="00DA73CD">
              <w:rPr>
                <w:rFonts w:eastAsia="Arial Unicode MS" w:cs="Arial Unicode MS"/>
                <w:spacing w:val="-6"/>
                <w:sz w:val="20"/>
                <w:szCs w:val="20"/>
              </w:rPr>
              <w:t xml:space="preserve"> </w:t>
            </w:r>
            <w:r w:rsidRPr="00DA73CD">
              <w:rPr>
                <w:rFonts w:eastAsia="Arial Unicode MS" w:cs="Arial Unicode MS"/>
                <w:sz w:val="20"/>
                <w:szCs w:val="20"/>
              </w:rPr>
              <w:t>und</w:t>
            </w:r>
            <w:r w:rsidRPr="00DA73CD">
              <w:rPr>
                <w:rFonts w:eastAsia="Arial Unicode MS" w:cs="Arial Unicode MS"/>
                <w:spacing w:val="-6"/>
                <w:sz w:val="20"/>
                <w:szCs w:val="20"/>
              </w:rPr>
              <w:t xml:space="preserve"> </w:t>
            </w:r>
            <w:r w:rsidRPr="00DA73CD">
              <w:rPr>
                <w:rFonts w:eastAsia="Arial Unicode MS" w:cs="Arial Unicode MS"/>
                <w:sz w:val="20"/>
                <w:szCs w:val="20"/>
              </w:rPr>
              <w:t>Handelns</w:t>
            </w:r>
            <w:r w:rsidRPr="00DA73CD">
              <w:rPr>
                <w:rFonts w:eastAsia="Arial Unicode MS" w:cs="Arial Unicode MS"/>
                <w:spacing w:val="-6"/>
                <w:sz w:val="20"/>
                <w:szCs w:val="20"/>
              </w:rPr>
              <w:t xml:space="preserve"> </w:t>
            </w:r>
            <w:r w:rsidRPr="00DA73CD">
              <w:rPr>
                <w:rFonts w:eastAsia="Arial Unicode MS" w:cs="Arial Unicode MS"/>
                <w:sz w:val="20"/>
                <w:szCs w:val="20"/>
              </w:rPr>
              <w:t>auseina</w:t>
            </w:r>
            <w:r w:rsidRPr="00DA73CD">
              <w:rPr>
                <w:rFonts w:eastAsia="Arial Unicode MS" w:cs="Arial Unicode MS"/>
                <w:sz w:val="20"/>
                <w:szCs w:val="20"/>
              </w:rPr>
              <w:t>n</w:t>
            </w:r>
            <w:r w:rsidRPr="00DA73CD">
              <w:rPr>
                <w:rFonts w:eastAsia="Arial Unicode MS" w:cs="Arial Unicode MS"/>
                <w:sz w:val="20"/>
                <w:szCs w:val="20"/>
              </w:rPr>
              <w:t>dersetzen</w:t>
            </w:r>
            <w:r w:rsidRPr="00DA73CD">
              <w:rPr>
                <w:b/>
                <w:sz w:val="20"/>
                <w:szCs w:val="20"/>
              </w:rPr>
              <w:t xml:space="preserve"> </w:t>
            </w:r>
          </w:p>
          <w:p w14:paraId="5D9FC5E7" w14:textId="6795D17D" w:rsidR="002331A0" w:rsidRPr="000C4608" w:rsidRDefault="002331A0" w:rsidP="00AC0A03">
            <w:pPr>
              <w:spacing w:before="60" w:after="120" w:line="240" w:lineRule="auto"/>
              <w:rPr>
                <w:sz w:val="20"/>
                <w:szCs w:val="20"/>
              </w:rPr>
            </w:pPr>
            <w:r w:rsidRPr="003A2614">
              <w:rPr>
                <w:b/>
                <w:sz w:val="20"/>
                <w:szCs w:val="20"/>
                <w:shd w:val="clear" w:color="auto" w:fill="FFE2D5"/>
              </w:rPr>
              <w:t>G</w:t>
            </w:r>
            <w:r w:rsidRPr="000C4608">
              <w:rPr>
                <w:sz w:val="20"/>
                <w:szCs w:val="20"/>
              </w:rPr>
              <w:t xml:space="preserve">: </w:t>
            </w:r>
            <w:r>
              <w:rPr>
                <w:sz w:val="20"/>
                <w:szCs w:val="20"/>
              </w:rPr>
              <w:t>in konkreten Situationen ause</w:t>
            </w:r>
            <w:r>
              <w:rPr>
                <w:sz w:val="20"/>
                <w:szCs w:val="20"/>
              </w:rPr>
              <w:t>i</w:t>
            </w:r>
            <w:r>
              <w:rPr>
                <w:sz w:val="20"/>
                <w:szCs w:val="20"/>
              </w:rPr>
              <w:t>nandersetzen</w:t>
            </w:r>
          </w:p>
          <w:p w14:paraId="557825E7" w14:textId="77777777" w:rsidR="002331A0" w:rsidRPr="00DA73CD" w:rsidRDefault="002331A0" w:rsidP="00734A8F">
            <w:pPr>
              <w:spacing w:before="120" w:after="120" w:line="240" w:lineRule="auto"/>
              <w:rPr>
                <w:b/>
                <w:bCs/>
                <w:color w:val="FFFFFF"/>
                <w:sz w:val="20"/>
                <w:szCs w:val="20"/>
              </w:rPr>
            </w:pPr>
          </w:p>
        </w:tc>
        <w:tc>
          <w:tcPr>
            <w:tcW w:w="1664" w:type="pct"/>
            <w:tcBorders>
              <w:left w:val="single" w:sz="4" w:space="0" w:color="auto"/>
            </w:tcBorders>
            <w:shd w:val="clear" w:color="auto" w:fill="auto"/>
          </w:tcPr>
          <w:p w14:paraId="70CA9010" w14:textId="77777777" w:rsidR="0018583C" w:rsidRDefault="0018583C" w:rsidP="00734A8F">
            <w:pPr>
              <w:spacing w:before="120" w:after="120" w:line="240" w:lineRule="auto"/>
              <w:rPr>
                <w:b/>
                <w:sz w:val="20"/>
              </w:rPr>
            </w:pPr>
          </w:p>
          <w:p w14:paraId="7D52F9D6" w14:textId="77777777" w:rsidR="002331A0" w:rsidRPr="00331373" w:rsidRDefault="002331A0" w:rsidP="00734A8F">
            <w:pPr>
              <w:spacing w:before="120" w:after="120" w:line="240" w:lineRule="auto"/>
              <w:rPr>
                <w:b/>
                <w:strike/>
                <w:sz w:val="20"/>
              </w:rPr>
            </w:pPr>
            <w:r w:rsidRPr="009771B3">
              <w:rPr>
                <w:b/>
                <w:sz w:val="20"/>
              </w:rPr>
              <w:t>1. Fragen nach dem Ich und Du</w:t>
            </w:r>
            <w:r w:rsidRPr="009771B3">
              <w:rPr>
                <w:b/>
                <w:color w:val="0000FF"/>
                <w:sz w:val="20"/>
              </w:rPr>
              <w:t xml:space="preserve"> </w:t>
            </w:r>
          </w:p>
          <w:p w14:paraId="73478EA9" w14:textId="77777777" w:rsidR="002331A0" w:rsidRPr="00DA73CD" w:rsidRDefault="002331A0" w:rsidP="00EF3E87">
            <w:pPr>
              <w:numPr>
                <w:ilvl w:val="0"/>
                <w:numId w:val="11"/>
              </w:numPr>
              <w:spacing w:before="120" w:after="120" w:line="240" w:lineRule="auto"/>
              <w:rPr>
                <w:sz w:val="20"/>
              </w:rPr>
            </w:pPr>
            <w:r w:rsidRPr="00DA73CD">
              <w:rPr>
                <w:sz w:val="20"/>
              </w:rPr>
              <w:t>Fremd und anders</w:t>
            </w:r>
          </w:p>
          <w:p w14:paraId="1B38D66B" w14:textId="77777777" w:rsidR="002331A0" w:rsidRPr="00DA73CD" w:rsidRDefault="002331A0" w:rsidP="00EF3E87">
            <w:pPr>
              <w:numPr>
                <w:ilvl w:val="0"/>
                <w:numId w:val="11"/>
              </w:numPr>
              <w:spacing w:before="120" w:after="120" w:line="240" w:lineRule="auto"/>
              <w:rPr>
                <w:sz w:val="20"/>
              </w:rPr>
            </w:pPr>
            <w:r w:rsidRPr="00DA73CD">
              <w:rPr>
                <w:sz w:val="20"/>
              </w:rPr>
              <w:t>Selbst sein</w:t>
            </w:r>
          </w:p>
          <w:p w14:paraId="6E86856F" w14:textId="77777777" w:rsidR="002331A0" w:rsidRPr="00272DD5" w:rsidRDefault="002331A0" w:rsidP="00EF3E87">
            <w:pPr>
              <w:numPr>
                <w:ilvl w:val="0"/>
                <w:numId w:val="11"/>
              </w:numPr>
              <w:spacing w:before="120" w:after="120" w:line="240" w:lineRule="auto"/>
              <w:rPr>
                <w:sz w:val="20"/>
              </w:rPr>
            </w:pPr>
            <w:r w:rsidRPr="00DA73CD">
              <w:rPr>
                <w:sz w:val="20"/>
              </w:rPr>
              <w:t>Geworden sein</w:t>
            </w:r>
          </w:p>
        </w:tc>
        <w:tc>
          <w:tcPr>
            <w:tcW w:w="1099" w:type="pct"/>
            <w:vMerge w:val="restart"/>
            <w:tcBorders>
              <w:left w:val="single" w:sz="4" w:space="0" w:color="auto"/>
            </w:tcBorders>
            <w:shd w:val="clear" w:color="auto" w:fill="auto"/>
          </w:tcPr>
          <w:p w14:paraId="26059C17" w14:textId="77777777" w:rsidR="0018583C" w:rsidRDefault="0018583C" w:rsidP="005B5C57">
            <w:pPr>
              <w:spacing w:before="120" w:after="120" w:line="240" w:lineRule="auto"/>
              <w:rPr>
                <w:b/>
                <w:bCs/>
                <w:sz w:val="20"/>
                <w:szCs w:val="20"/>
              </w:rPr>
            </w:pPr>
          </w:p>
          <w:p w14:paraId="39B9E6DD" w14:textId="77777777" w:rsidR="005B5C57" w:rsidRDefault="00EC3D32" w:rsidP="005B5C57">
            <w:pPr>
              <w:spacing w:before="120" w:after="120" w:line="240" w:lineRule="auto"/>
              <w:rPr>
                <w:sz w:val="20"/>
                <w:szCs w:val="20"/>
              </w:rPr>
            </w:pPr>
            <w:r>
              <w:rPr>
                <w:b/>
                <w:bCs/>
                <w:sz w:val="20"/>
                <w:szCs w:val="20"/>
              </w:rPr>
              <w:t>Leitbegriff</w:t>
            </w:r>
            <w:r w:rsidR="002331A0" w:rsidRPr="004F4B8A">
              <w:rPr>
                <w:b/>
                <w:bCs/>
                <w:sz w:val="20"/>
                <w:szCs w:val="20"/>
              </w:rPr>
              <w:t>:</w:t>
            </w:r>
            <w:r w:rsidR="002331A0" w:rsidRPr="004F4B8A">
              <w:rPr>
                <w:sz w:val="20"/>
                <w:szCs w:val="20"/>
              </w:rPr>
              <w:t xml:space="preserve"> Freiheit</w:t>
            </w:r>
            <w:r w:rsidR="002331A0">
              <w:rPr>
                <w:sz w:val="20"/>
                <w:szCs w:val="20"/>
              </w:rPr>
              <w:t>, Verantwortung</w:t>
            </w:r>
          </w:p>
          <w:p w14:paraId="2BDA89B9" w14:textId="77777777" w:rsidR="005B5C57" w:rsidRDefault="005B5C57" w:rsidP="005B5C57">
            <w:pPr>
              <w:spacing w:before="120" w:after="120" w:line="240" w:lineRule="auto"/>
              <w:rPr>
                <w:sz w:val="20"/>
                <w:szCs w:val="20"/>
              </w:rPr>
            </w:pPr>
          </w:p>
          <w:p w14:paraId="79E24516" w14:textId="77777777" w:rsidR="002331A0" w:rsidRPr="004F4B8A" w:rsidRDefault="002331A0" w:rsidP="005B5C57">
            <w:pPr>
              <w:spacing w:before="120" w:after="120" w:line="240" w:lineRule="auto"/>
              <w:rPr>
                <w:sz w:val="20"/>
                <w:szCs w:val="20"/>
              </w:rPr>
            </w:pPr>
            <w:r w:rsidRPr="004F4B8A">
              <w:rPr>
                <w:b/>
                <w:bCs/>
                <w:sz w:val="20"/>
                <w:szCs w:val="20"/>
              </w:rPr>
              <w:t>Vernetzung mit</w:t>
            </w:r>
          </w:p>
          <w:p w14:paraId="788156BF" w14:textId="77777777" w:rsidR="00342B1E" w:rsidRPr="002C6AE1" w:rsidRDefault="002331A0" w:rsidP="0067583B">
            <w:pPr>
              <w:spacing w:before="120" w:after="120" w:line="240" w:lineRule="auto"/>
              <w:rPr>
                <w:sz w:val="20"/>
                <w:szCs w:val="20"/>
              </w:rPr>
            </w:pPr>
            <w:r w:rsidRPr="002C6AE1">
              <w:rPr>
                <w:sz w:val="20"/>
                <w:szCs w:val="20"/>
              </w:rPr>
              <w:t xml:space="preserve">3.1.2.1 </w:t>
            </w:r>
            <w:r w:rsidR="0067583B" w:rsidRPr="002C6AE1">
              <w:rPr>
                <w:sz w:val="20"/>
                <w:szCs w:val="20"/>
              </w:rPr>
              <w:t xml:space="preserve">(1), (3) </w:t>
            </w:r>
            <w:r w:rsidRPr="002C6AE1">
              <w:rPr>
                <w:sz w:val="20"/>
                <w:szCs w:val="20"/>
              </w:rPr>
              <w:t>Friedliches Zusa</w:t>
            </w:r>
            <w:r w:rsidRPr="002C6AE1">
              <w:rPr>
                <w:sz w:val="20"/>
                <w:szCs w:val="20"/>
              </w:rPr>
              <w:t>m</w:t>
            </w:r>
            <w:r w:rsidRPr="002C6AE1">
              <w:rPr>
                <w:sz w:val="20"/>
                <w:szCs w:val="20"/>
              </w:rPr>
              <w:t xml:space="preserve">menleben und die Bedeutung von Konflikten </w:t>
            </w:r>
          </w:p>
          <w:p w14:paraId="14E9E409" w14:textId="77777777" w:rsidR="002331A0" w:rsidRPr="002C6AE1" w:rsidRDefault="0067583B" w:rsidP="0067583B">
            <w:pPr>
              <w:spacing w:before="120" w:after="120" w:line="240" w:lineRule="auto"/>
              <w:rPr>
                <w:sz w:val="20"/>
                <w:szCs w:val="20"/>
              </w:rPr>
            </w:pPr>
            <w:r w:rsidRPr="002C6AE1">
              <w:rPr>
                <w:sz w:val="20"/>
                <w:szCs w:val="20"/>
              </w:rPr>
              <w:t>3.1.3.1</w:t>
            </w:r>
            <w:r w:rsidR="002331A0" w:rsidRPr="002C6AE1">
              <w:rPr>
                <w:sz w:val="20"/>
                <w:szCs w:val="20"/>
              </w:rPr>
              <w:t xml:space="preserve"> </w:t>
            </w:r>
            <w:r w:rsidRPr="002C6AE1">
              <w:rPr>
                <w:sz w:val="20"/>
                <w:szCs w:val="20"/>
              </w:rPr>
              <w:t xml:space="preserve">(1) </w:t>
            </w:r>
            <w:r w:rsidR="002331A0" w:rsidRPr="002C6AE1">
              <w:rPr>
                <w:sz w:val="20"/>
                <w:szCs w:val="20"/>
              </w:rPr>
              <w:t xml:space="preserve">Handeln in der medial vermittelten Welt </w:t>
            </w:r>
          </w:p>
          <w:p w14:paraId="6BDDF07A" w14:textId="77777777" w:rsidR="002331A0" w:rsidRPr="002C6AE1" w:rsidRDefault="002331A0" w:rsidP="0067583B">
            <w:pPr>
              <w:spacing w:before="120" w:after="120" w:line="240" w:lineRule="auto"/>
              <w:rPr>
                <w:sz w:val="20"/>
                <w:szCs w:val="20"/>
              </w:rPr>
            </w:pPr>
            <w:r w:rsidRPr="002C6AE1">
              <w:rPr>
                <w:sz w:val="20"/>
                <w:szCs w:val="20"/>
              </w:rPr>
              <w:t xml:space="preserve">3.1.4.1 </w:t>
            </w:r>
            <w:r w:rsidR="0067583B" w:rsidRPr="002C6AE1">
              <w:rPr>
                <w:sz w:val="20"/>
                <w:szCs w:val="20"/>
              </w:rPr>
              <w:t xml:space="preserve">(3), (4), (5) </w:t>
            </w:r>
            <w:r w:rsidRPr="002C6AE1">
              <w:rPr>
                <w:sz w:val="20"/>
                <w:szCs w:val="20"/>
              </w:rPr>
              <w:t>Menschenwürd</w:t>
            </w:r>
            <w:r w:rsidRPr="002C6AE1">
              <w:rPr>
                <w:sz w:val="20"/>
                <w:szCs w:val="20"/>
              </w:rPr>
              <w:t>i</w:t>
            </w:r>
            <w:r w:rsidRPr="002C6AE1">
              <w:rPr>
                <w:sz w:val="20"/>
                <w:szCs w:val="20"/>
              </w:rPr>
              <w:t xml:space="preserve">ges Leben in Armut und Reichtum </w:t>
            </w:r>
          </w:p>
          <w:p w14:paraId="3C5F75E7" w14:textId="77777777" w:rsidR="002331A0" w:rsidRPr="002C6AE1" w:rsidRDefault="002331A0" w:rsidP="0067583B">
            <w:pPr>
              <w:spacing w:before="120" w:after="120" w:line="240" w:lineRule="auto"/>
              <w:rPr>
                <w:sz w:val="20"/>
                <w:szCs w:val="20"/>
              </w:rPr>
            </w:pPr>
            <w:r w:rsidRPr="002C6AE1">
              <w:rPr>
                <w:sz w:val="20"/>
                <w:szCs w:val="20"/>
              </w:rPr>
              <w:t>3.1.5.2</w:t>
            </w:r>
            <w:r w:rsidR="0067583B" w:rsidRPr="002C6AE1">
              <w:rPr>
                <w:sz w:val="20"/>
                <w:szCs w:val="20"/>
              </w:rPr>
              <w:t xml:space="preserve"> (1), (2)</w:t>
            </w:r>
            <w:r w:rsidRPr="002C6AE1">
              <w:rPr>
                <w:sz w:val="20"/>
                <w:szCs w:val="20"/>
              </w:rPr>
              <w:t xml:space="preserve"> Mensch, Natur, Tec</w:t>
            </w:r>
            <w:r w:rsidRPr="002C6AE1">
              <w:rPr>
                <w:sz w:val="20"/>
                <w:szCs w:val="20"/>
              </w:rPr>
              <w:t>h</w:t>
            </w:r>
            <w:r w:rsidRPr="002C6AE1">
              <w:rPr>
                <w:sz w:val="20"/>
                <w:szCs w:val="20"/>
              </w:rPr>
              <w:t xml:space="preserve">nik </w:t>
            </w:r>
          </w:p>
          <w:p w14:paraId="353AE2E1" w14:textId="77777777" w:rsidR="002331A0" w:rsidRPr="002C6AE1" w:rsidRDefault="002C6AE1" w:rsidP="0067583B">
            <w:pPr>
              <w:spacing w:before="120" w:line="240" w:lineRule="auto"/>
              <w:rPr>
                <w:sz w:val="20"/>
                <w:szCs w:val="20"/>
              </w:rPr>
            </w:pPr>
            <w:r>
              <w:rPr>
                <w:sz w:val="20"/>
                <w:szCs w:val="20"/>
              </w:rPr>
              <w:t>3.1.6.1</w:t>
            </w:r>
            <w:r w:rsidR="002331A0" w:rsidRPr="002C6AE1">
              <w:rPr>
                <w:sz w:val="20"/>
                <w:szCs w:val="20"/>
              </w:rPr>
              <w:t xml:space="preserve"> </w:t>
            </w:r>
            <w:r w:rsidR="0067583B" w:rsidRPr="002C6AE1">
              <w:rPr>
                <w:sz w:val="20"/>
                <w:szCs w:val="20"/>
              </w:rPr>
              <w:t xml:space="preserve">(2) </w:t>
            </w:r>
            <w:r w:rsidR="002331A0" w:rsidRPr="002C6AE1">
              <w:rPr>
                <w:sz w:val="20"/>
                <w:szCs w:val="20"/>
              </w:rPr>
              <w:t xml:space="preserve">Glaubensgrundsätze und Achtung des Religiösen </w:t>
            </w:r>
          </w:p>
          <w:p w14:paraId="2F1EA1EA" w14:textId="77777777" w:rsidR="005B5C57" w:rsidRDefault="002331A0" w:rsidP="00AB7F7F">
            <w:pPr>
              <w:spacing w:before="120" w:line="240" w:lineRule="auto"/>
              <w:rPr>
                <w:sz w:val="20"/>
                <w:szCs w:val="20"/>
              </w:rPr>
            </w:pPr>
            <w:r w:rsidRPr="002C6AE1">
              <w:rPr>
                <w:sz w:val="20"/>
                <w:szCs w:val="20"/>
              </w:rPr>
              <w:t xml:space="preserve">3.1.7.1 </w:t>
            </w:r>
            <w:r w:rsidR="00AB7F7F" w:rsidRPr="002C6AE1">
              <w:rPr>
                <w:sz w:val="20"/>
                <w:szCs w:val="20"/>
              </w:rPr>
              <w:t xml:space="preserve">(1), (5) </w:t>
            </w:r>
            <w:r w:rsidRPr="002C6AE1">
              <w:rPr>
                <w:sz w:val="20"/>
                <w:szCs w:val="20"/>
              </w:rPr>
              <w:t>Ethisch-mora</w:t>
            </w:r>
            <w:r w:rsidR="005B5C57">
              <w:rPr>
                <w:sz w:val="20"/>
                <w:szCs w:val="20"/>
              </w:rPr>
              <w:t>lische Grundlagen des Handelns</w:t>
            </w:r>
          </w:p>
          <w:p w14:paraId="45364F1F" w14:textId="77777777" w:rsidR="005B5C57" w:rsidRDefault="005B5C57" w:rsidP="00AB7F7F">
            <w:pPr>
              <w:spacing w:before="120" w:line="240" w:lineRule="auto"/>
              <w:rPr>
                <w:sz w:val="20"/>
                <w:szCs w:val="20"/>
              </w:rPr>
            </w:pPr>
          </w:p>
          <w:p w14:paraId="4F862C2E" w14:textId="77777777" w:rsidR="002331A0" w:rsidRPr="00EC3D32" w:rsidRDefault="00272DD5" w:rsidP="00AB7F7F">
            <w:pPr>
              <w:spacing w:before="120" w:line="240" w:lineRule="auto"/>
              <w:rPr>
                <w:sz w:val="20"/>
                <w:szCs w:val="20"/>
              </w:rPr>
            </w:pPr>
            <w:r w:rsidRPr="00EC3D32">
              <w:rPr>
                <w:rFonts w:eastAsia="Calibri" w:cs="Arial"/>
                <w:sz w:val="20"/>
                <w:szCs w:val="22"/>
                <w:shd w:val="clear" w:color="auto" w:fill="A3D7B7"/>
              </w:rPr>
              <w:t>L B</w:t>
            </w:r>
            <w:r w:rsidR="00FB25FB" w:rsidRPr="00EC3D32">
              <w:rPr>
                <w:rFonts w:eastAsia="Calibri" w:cs="Arial"/>
                <w:sz w:val="20"/>
                <w:szCs w:val="22"/>
                <w:shd w:val="clear" w:color="auto" w:fill="A3D7B7"/>
              </w:rPr>
              <w:t>O</w:t>
            </w:r>
            <w:r w:rsidRPr="00EC3D32">
              <w:rPr>
                <w:rFonts w:eastAsia="Calibri" w:cs="Arial"/>
                <w:i/>
                <w:sz w:val="20"/>
                <w:szCs w:val="22"/>
              </w:rPr>
              <w:t xml:space="preserve"> </w:t>
            </w:r>
            <w:r w:rsidR="002331A0" w:rsidRPr="00EC3D32">
              <w:rPr>
                <w:sz w:val="20"/>
                <w:szCs w:val="20"/>
              </w:rPr>
              <w:t>Einschätzung und Überprüfung eigener Fähigkeiten und Potenziale</w:t>
            </w:r>
          </w:p>
          <w:p w14:paraId="6959CB55" w14:textId="77777777" w:rsidR="002331A0" w:rsidRPr="00EC3D32" w:rsidRDefault="00272DD5" w:rsidP="00AB7F7F">
            <w:pPr>
              <w:spacing w:before="120" w:line="240" w:lineRule="auto"/>
              <w:rPr>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002331A0" w:rsidRPr="00EC3D32">
              <w:rPr>
                <w:sz w:val="20"/>
                <w:szCs w:val="20"/>
              </w:rPr>
              <w:t>Selbstfindung und Akzeptanz anderer Lebensformen</w:t>
            </w:r>
          </w:p>
          <w:p w14:paraId="34DA67ED" w14:textId="77777777" w:rsidR="002331A0" w:rsidRPr="00EC3D32" w:rsidRDefault="00272DD5" w:rsidP="00AB7F7F">
            <w:pPr>
              <w:spacing w:before="120" w:line="240" w:lineRule="auto"/>
              <w:rPr>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002331A0" w:rsidRPr="00EC3D32">
              <w:rPr>
                <w:sz w:val="20"/>
                <w:szCs w:val="20"/>
              </w:rPr>
              <w:t>Personale und gesellschaft</w:t>
            </w:r>
            <w:r w:rsidR="00AB7F7F" w:rsidRPr="00EC3D32">
              <w:rPr>
                <w:sz w:val="20"/>
                <w:szCs w:val="20"/>
              </w:rPr>
              <w:t>l</w:t>
            </w:r>
            <w:r w:rsidR="002331A0" w:rsidRPr="00EC3D32">
              <w:rPr>
                <w:sz w:val="20"/>
                <w:szCs w:val="20"/>
              </w:rPr>
              <w:t>i</w:t>
            </w:r>
            <w:r w:rsidR="002331A0" w:rsidRPr="00EC3D32">
              <w:rPr>
                <w:sz w:val="20"/>
                <w:szCs w:val="20"/>
              </w:rPr>
              <w:t>che Vielfalt</w:t>
            </w:r>
          </w:p>
          <w:p w14:paraId="39D1C617" w14:textId="77777777" w:rsidR="002331A0" w:rsidRPr="00DA73CD" w:rsidRDefault="00272DD5" w:rsidP="00AB7F7F">
            <w:pPr>
              <w:spacing w:before="120" w:line="240" w:lineRule="auto"/>
              <w:rPr>
                <w:b/>
                <w:bCs/>
                <w:color w:val="FFFFFF"/>
                <w:sz w:val="20"/>
                <w:szCs w:val="20"/>
              </w:rPr>
            </w:pPr>
            <w:r w:rsidRPr="00EC3D32">
              <w:rPr>
                <w:rFonts w:eastAsia="Calibri" w:cs="Arial"/>
                <w:sz w:val="20"/>
                <w:szCs w:val="22"/>
                <w:shd w:val="clear" w:color="auto" w:fill="A3D7B7"/>
              </w:rPr>
              <w:t>L VB</w:t>
            </w:r>
            <w:r w:rsidRPr="00EC3D32">
              <w:rPr>
                <w:rFonts w:eastAsia="Calibri" w:cs="Arial"/>
                <w:i/>
                <w:sz w:val="20"/>
                <w:szCs w:val="22"/>
              </w:rPr>
              <w:t xml:space="preserve"> </w:t>
            </w:r>
            <w:r w:rsidR="002331A0" w:rsidRPr="00EC3D32">
              <w:rPr>
                <w:sz w:val="20"/>
                <w:szCs w:val="20"/>
              </w:rPr>
              <w:t>Bedürfnisse</w:t>
            </w:r>
            <w:r w:rsidR="002331A0" w:rsidRPr="004F4B8A">
              <w:rPr>
                <w:sz w:val="20"/>
                <w:szCs w:val="20"/>
              </w:rPr>
              <w:t xml:space="preserve"> und Wünsche</w:t>
            </w:r>
          </w:p>
        </w:tc>
      </w:tr>
      <w:tr w:rsidR="002331A0" w:rsidRPr="00DA73CD" w14:paraId="1A2A870C" w14:textId="77777777" w:rsidTr="0018583C">
        <w:trPr>
          <w:trHeight w:val="1463"/>
        </w:trPr>
        <w:tc>
          <w:tcPr>
            <w:tcW w:w="1113" w:type="pct"/>
            <w:vMerge/>
            <w:tcBorders>
              <w:right w:val="single" w:sz="4" w:space="0" w:color="auto"/>
            </w:tcBorders>
            <w:shd w:val="clear" w:color="auto" w:fill="auto"/>
          </w:tcPr>
          <w:p w14:paraId="5980C977" w14:textId="77777777" w:rsidR="002331A0" w:rsidRPr="00DA73CD" w:rsidRDefault="002331A0" w:rsidP="00734A8F">
            <w:pPr>
              <w:spacing w:before="120" w:line="240" w:lineRule="auto"/>
              <w:ind w:right="-20"/>
              <w:rPr>
                <w:b/>
                <w:sz w:val="20"/>
                <w:szCs w:val="20"/>
              </w:rPr>
            </w:pPr>
          </w:p>
        </w:tc>
        <w:tc>
          <w:tcPr>
            <w:tcW w:w="1124" w:type="pct"/>
            <w:vMerge/>
            <w:tcBorders>
              <w:left w:val="single" w:sz="4" w:space="0" w:color="auto"/>
            </w:tcBorders>
            <w:shd w:val="clear" w:color="auto" w:fill="auto"/>
          </w:tcPr>
          <w:p w14:paraId="3CBDC095" w14:textId="77777777" w:rsidR="002331A0" w:rsidRPr="00DA73CD" w:rsidRDefault="002331A0" w:rsidP="00734A8F">
            <w:pPr>
              <w:spacing w:before="120" w:after="120" w:line="240" w:lineRule="auto"/>
              <w:rPr>
                <w:b/>
                <w:sz w:val="20"/>
                <w:szCs w:val="20"/>
              </w:rPr>
            </w:pPr>
          </w:p>
        </w:tc>
        <w:tc>
          <w:tcPr>
            <w:tcW w:w="1664" w:type="pct"/>
            <w:tcBorders>
              <w:left w:val="single" w:sz="4" w:space="0" w:color="auto"/>
            </w:tcBorders>
            <w:shd w:val="clear" w:color="auto" w:fill="FFFFFF" w:themeFill="background1"/>
          </w:tcPr>
          <w:p w14:paraId="5691F29D" w14:textId="77777777" w:rsidR="002331A0" w:rsidRPr="009771B3" w:rsidRDefault="002331A0" w:rsidP="00734A8F">
            <w:pPr>
              <w:spacing w:before="120" w:after="120" w:line="240" w:lineRule="auto"/>
              <w:rPr>
                <w:b/>
                <w:sz w:val="20"/>
              </w:rPr>
            </w:pPr>
            <w:r w:rsidRPr="009771B3">
              <w:rPr>
                <w:b/>
                <w:sz w:val="20"/>
              </w:rPr>
              <w:t>a) Was heißt fremd, anders und für wen?</w:t>
            </w:r>
            <w:r w:rsidR="00342B1E">
              <w:rPr>
                <w:b/>
                <w:sz w:val="20"/>
              </w:rPr>
              <w:t xml:space="preserve"> </w:t>
            </w:r>
          </w:p>
          <w:p w14:paraId="38154CC0" w14:textId="77777777" w:rsidR="002331A0" w:rsidRPr="004B19E6" w:rsidRDefault="002331A0" w:rsidP="00734A8F">
            <w:pPr>
              <w:spacing w:before="120" w:after="120" w:line="240" w:lineRule="auto"/>
              <w:rPr>
                <w:sz w:val="20"/>
              </w:rPr>
            </w:pPr>
            <w:r w:rsidRPr="004B19E6">
              <w:rPr>
                <w:sz w:val="20"/>
              </w:rPr>
              <w:t>Beschreiben und Differenzieren verschiedener Lebenss</w:t>
            </w:r>
            <w:r w:rsidRPr="004B19E6">
              <w:rPr>
                <w:sz w:val="20"/>
              </w:rPr>
              <w:t>i</w:t>
            </w:r>
            <w:r w:rsidRPr="004B19E6">
              <w:rPr>
                <w:sz w:val="20"/>
              </w:rPr>
              <w:t>tuationen und damit verbundener Gefühle</w:t>
            </w:r>
          </w:p>
          <w:p w14:paraId="242E21D1" w14:textId="578A3D92" w:rsidR="002331A0" w:rsidRPr="00DA73CD" w:rsidRDefault="00F8663D" w:rsidP="00734A8F">
            <w:pPr>
              <w:spacing w:before="120" w:after="120" w:line="240" w:lineRule="auto"/>
              <w:rPr>
                <w:sz w:val="20"/>
              </w:rPr>
            </w:pPr>
            <w:r>
              <w:rPr>
                <w:sz w:val="20"/>
              </w:rPr>
              <w:t xml:space="preserve">z.B. </w:t>
            </w:r>
            <w:r w:rsidR="002331A0" w:rsidRPr="00DA73CD">
              <w:rPr>
                <w:sz w:val="20"/>
              </w:rPr>
              <w:t>Placemat, Beispiel, Karikaturen, Dialoge</w:t>
            </w:r>
          </w:p>
        </w:tc>
        <w:tc>
          <w:tcPr>
            <w:tcW w:w="1099" w:type="pct"/>
            <w:vMerge/>
            <w:tcBorders>
              <w:left w:val="single" w:sz="4" w:space="0" w:color="auto"/>
            </w:tcBorders>
            <w:shd w:val="clear" w:color="auto" w:fill="auto"/>
          </w:tcPr>
          <w:p w14:paraId="18D40E05" w14:textId="77777777" w:rsidR="002331A0" w:rsidRPr="004F4B8A" w:rsidRDefault="002331A0" w:rsidP="002331A0">
            <w:pPr>
              <w:spacing w:before="120" w:after="120"/>
              <w:jc w:val="center"/>
              <w:rPr>
                <w:b/>
                <w:bCs/>
                <w:sz w:val="20"/>
                <w:szCs w:val="20"/>
              </w:rPr>
            </w:pPr>
          </w:p>
        </w:tc>
      </w:tr>
      <w:tr w:rsidR="002331A0" w:rsidRPr="00DA73CD" w14:paraId="0316293D" w14:textId="77777777" w:rsidTr="0018583C">
        <w:trPr>
          <w:trHeight w:val="1462"/>
        </w:trPr>
        <w:tc>
          <w:tcPr>
            <w:tcW w:w="1113" w:type="pct"/>
            <w:vMerge/>
            <w:tcBorders>
              <w:right w:val="single" w:sz="4" w:space="0" w:color="auto"/>
            </w:tcBorders>
            <w:shd w:val="clear" w:color="auto" w:fill="auto"/>
          </w:tcPr>
          <w:p w14:paraId="6C8B97CC" w14:textId="77777777" w:rsidR="002331A0" w:rsidRPr="00DA73CD" w:rsidRDefault="002331A0" w:rsidP="00734A8F">
            <w:pPr>
              <w:spacing w:before="120" w:line="240" w:lineRule="auto"/>
              <w:ind w:right="-20"/>
              <w:rPr>
                <w:b/>
                <w:sz w:val="20"/>
                <w:szCs w:val="20"/>
              </w:rPr>
            </w:pPr>
          </w:p>
        </w:tc>
        <w:tc>
          <w:tcPr>
            <w:tcW w:w="1124" w:type="pct"/>
            <w:vMerge/>
            <w:tcBorders>
              <w:left w:val="single" w:sz="4" w:space="0" w:color="auto"/>
            </w:tcBorders>
            <w:shd w:val="clear" w:color="auto" w:fill="auto"/>
          </w:tcPr>
          <w:p w14:paraId="424B4F0A" w14:textId="77777777" w:rsidR="002331A0" w:rsidRPr="00DA73CD" w:rsidRDefault="002331A0" w:rsidP="00734A8F">
            <w:pPr>
              <w:spacing w:before="120" w:after="120" w:line="240" w:lineRule="auto"/>
              <w:rPr>
                <w:b/>
                <w:sz w:val="20"/>
                <w:szCs w:val="20"/>
              </w:rPr>
            </w:pPr>
          </w:p>
        </w:tc>
        <w:tc>
          <w:tcPr>
            <w:tcW w:w="1664" w:type="pct"/>
            <w:vMerge w:val="restart"/>
            <w:tcBorders>
              <w:left w:val="single" w:sz="4" w:space="0" w:color="auto"/>
            </w:tcBorders>
            <w:shd w:val="clear" w:color="auto" w:fill="auto"/>
          </w:tcPr>
          <w:p w14:paraId="5E241C0E" w14:textId="77777777" w:rsidR="002331A0" w:rsidRPr="00276B8E" w:rsidRDefault="002331A0" w:rsidP="00272DD5">
            <w:pPr>
              <w:spacing w:before="120" w:line="240" w:lineRule="auto"/>
              <w:ind w:left="-284" w:firstLine="284"/>
              <w:rPr>
                <w:sz w:val="20"/>
              </w:rPr>
            </w:pPr>
            <w:r w:rsidRPr="00236414">
              <w:rPr>
                <w:b/>
                <w:sz w:val="20"/>
                <w:shd w:val="clear" w:color="auto" w:fill="F5A092"/>
              </w:rPr>
              <w:t>E</w:t>
            </w:r>
            <w:r w:rsidRPr="00DA73CD">
              <w:rPr>
                <w:sz w:val="20"/>
              </w:rPr>
              <w:t xml:space="preserve">: </w:t>
            </w:r>
            <w:r w:rsidRPr="00276B8E">
              <w:rPr>
                <w:sz w:val="20"/>
              </w:rPr>
              <w:t>Abgrenzen (wie, wo, wann)</w:t>
            </w:r>
          </w:p>
          <w:p w14:paraId="2A5534BB" w14:textId="77777777" w:rsidR="002331A0" w:rsidRPr="00276B8E" w:rsidRDefault="002331A0" w:rsidP="00272DD5">
            <w:pPr>
              <w:spacing w:before="60" w:line="240" w:lineRule="auto"/>
              <w:ind w:left="-284" w:firstLine="284"/>
              <w:rPr>
                <w:sz w:val="20"/>
              </w:rPr>
            </w:pPr>
            <w:r w:rsidRPr="00CF5A23">
              <w:rPr>
                <w:b/>
                <w:sz w:val="20"/>
                <w:shd w:val="clear" w:color="auto" w:fill="FFCEB9"/>
              </w:rPr>
              <w:t>M</w:t>
            </w:r>
            <w:r w:rsidRPr="00276B8E">
              <w:rPr>
                <w:sz w:val="20"/>
              </w:rPr>
              <w:t>: Hilfsfragen zur Begriffsklärung</w:t>
            </w:r>
          </w:p>
          <w:p w14:paraId="21D4B623" w14:textId="77777777" w:rsidR="002331A0" w:rsidRPr="00DA73CD" w:rsidRDefault="002331A0" w:rsidP="00272DD5">
            <w:pPr>
              <w:spacing w:before="60" w:after="120" w:line="240" w:lineRule="auto"/>
              <w:ind w:left="-284" w:firstLine="284"/>
              <w:rPr>
                <w:sz w:val="20"/>
              </w:rPr>
            </w:pPr>
            <w:r w:rsidRPr="003A2614">
              <w:rPr>
                <w:b/>
                <w:sz w:val="20"/>
                <w:shd w:val="clear" w:color="auto" w:fill="FFE2D5"/>
              </w:rPr>
              <w:t>G</w:t>
            </w:r>
            <w:r w:rsidRPr="00276B8E">
              <w:rPr>
                <w:sz w:val="20"/>
              </w:rPr>
              <w:t>: Attribute zur Begriffsbestimmung vorgeben</w:t>
            </w:r>
          </w:p>
        </w:tc>
        <w:tc>
          <w:tcPr>
            <w:tcW w:w="1099" w:type="pct"/>
            <w:vMerge/>
            <w:tcBorders>
              <w:left w:val="single" w:sz="4" w:space="0" w:color="auto"/>
            </w:tcBorders>
            <w:shd w:val="clear" w:color="auto" w:fill="auto"/>
          </w:tcPr>
          <w:p w14:paraId="785C2C23" w14:textId="77777777" w:rsidR="002331A0" w:rsidRPr="004F4B8A" w:rsidRDefault="002331A0" w:rsidP="002331A0">
            <w:pPr>
              <w:spacing w:before="120" w:after="120"/>
              <w:jc w:val="center"/>
              <w:rPr>
                <w:b/>
                <w:bCs/>
                <w:sz w:val="20"/>
                <w:szCs w:val="20"/>
              </w:rPr>
            </w:pPr>
          </w:p>
        </w:tc>
      </w:tr>
      <w:tr w:rsidR="002331A0" w:rsidRPr="00DA73CD" w14:paraId="3BF2C928" w14:textId="77777777" w:rsidTr="0018583C">
        <w:trPr>
          <w:trHeight w:val="350"/>
        </w:trPr>
        <w:tc>
          <w:tcPr>
            <w:tcW w:w="1113" w:type="pct"/>
            <w:vMerge/>
            <w:tcBorders>
              <w:right w:val="single" w:sz="4" w:space="0" w:color="auto"/>
            </w:tcBorders>
            <w:shd w:val="clear" w:color="auto" w:fill="auto"/>
          </w:tcPr>
          <w:p w14:paraId="0438B9A5" w14:textId="77777777" w:rsidR="002331A0" w:rsidRPr="00DA73CD" w:rsidRDefault="002331A0" w:rsidP="00734A8F">
            <w:pPr>
              <w:spacing w:before="120" w:line="240" w:lineRule="auto"/>
              <w:ind w:right="-20"/>
              <w:rPr>
                <w:b/>
                <w:bCs/>
                <w:color w:val="FFFFFF"/>
                <w:sz w:val="20"/>
                <w:szCs w:val="20"/>
              </w:rPr>
            </w:pPr>
          </w:p>
        </w:tc>
        <w:tc>
          <w:tcPr>
            <w:tcW w:w="1124" w:type="pct"/>
            <w:vMerge/>
            <w:tcBorders>
              <w:left w:val="single" w:sz="4" w:space="0" w:color="auto"/>
              <w:bottom w:val="single" w:sz="4" w:space="0" w:color="000000"/>
            </w:tcBorders>
            <w:shd w:val="clear" w:color="auto" w:fill="auto"/>
          </w:tcPr>
          <w:p w14:paraId="0F369011" w14:textId="77777777" w:rsidR="002331A0" w:rsidRPr="00DA73CD" w:rsidRDefault="002331A0" w:rsidP="00734A8F">
            <w:pPr>
              <w:spacing w:before="120" w:after="120" w:line="240" w:lineRule="auto"/>
              <w:jc w:val="center"/>
              <w:rPr>
                <w:b/>
                <w:bCs/>
                <w:color w:val="FFFFFF"/>
                <w:sz w:val="20"/>
                <w:szCs w:val="20"/>
              </w:rPr>
            </w:pPr>
          </w:p>
        </w:tc>
        <w:tc>
          <w:tcPr>
            <w:tcW w:w="1664" w:type="pct"/>
            <w:vMerge/>
            <w:tcBorders>
              <w:left w:val="single" w:sz="4" w:space="0" w:color="auto"/>
              <w:bottom w:val="single" w:sz="4" w:space="0" w:color="000000"/>
            </w:tcBorders>
            <w:shd w:val="clear" w:color="auto" w:fill="D9D9D9" w:themeFill="background1" w:themeFillShade="D9"/>
          </w:tcPr>
          <w:p w14:paraId="3B418B39" w14:textId="77777777" w:rsidR="002331A0" w:rsidRPr="00DA73CD" w:rsidRDefault="002331A0" w:rsidP="00734A8F">
            <w:pPr>
              <w:spacing w:before="120" w:after="120" w:line="240" w:lineRule="auto"/>
              <w:jc w:val="center"/>
              <w:rPr>
                <w:sz w:val="20"/>
              </w:rPr>
            </w:pPr>
          </w:p>
        </w:tc>
        <w:tc>
          <w:tcPr>
            <w:tcW w:w="1099" w:type="pct"/>
            <w:vMerge/>
            <w:tcBorders>
              <w:left w:val="single" w:sz="4" w:space="0" w:color="auto"/>
              <w:bottom w:val="single" w:sz="4" w:space="0" w:color="000000"/>
            </w:tcBorders>
            <w:shd w:val="clear" w:color="auto" w:fill="auto"/>
          </w:tcPr>
          <w:p w14:paraId="5C86D6FF" w14:textId="77777777" w:rsidR="002331A0" w:rsidRPr="00DA73CD" w:rsidRDefault="002331A0" w:rsidP="002331A0">
            <w:pPr>
              <w:spacing w:before="120"/>
              <w:jc w:val="center"/>
              <w:rPr>
                <w:b/>
                <w:bCs/>
                <w:color w:val="FFFFFF"/>
                <w:sz w:val="20"/>
                <w:szCs w:val="20"/>
              </w:rPr>
            </w:pPr>
          </w:p>
        </w:tc>
      </w:tr>
      <w:tr w:rsidR="002331A0" w:rsidRPr="00DA73CD" w14:paraId="357B7C9D" w14:textId="77777777" w:rsidTr="0018583C">
        <w:trPr>
          <w:trHeight w:val="1559"/>
        </w:trPr>
        <w:tc>
          <w:tcPr>
            <w:tcW w:w="1113" w:type="pct"/>
            <w:vMerge/>
            <w:tcBorders>
              <w:right w:val="single" w:sz="4" w:space="0" w:color="auto"/>
            </w:tcBorders>
            <w:shd w:val="clear" w:color="auto" w:fill="auto"/>
          </w:tcPr>
          <w:p w14:paraId="6C1BD92C" w14:textId="77777777" w:rsidR="002331A0" w:rsidRPr="00DA73CD" w:rsidRDefault="002331A0" w:rsidP="00734A8F">
            <w:pPr>
              <w:spacing w:before="120" w:line="240" w:lineRule="auto"/>
              <w:ind w:right="-20"/>
              <w:rPr>
                <w:b/>
                <w:bCs/>
                <w:color w:val="FFFFFF"/>
                <w:sz w:val="20"/>
                <w:szCs w:val="20"/>
              </w:rPr>
            </w:pPr>
          </w:p>
        </w:tc>
        <w:tc>
          <w:tcPr>
            <w:tcW w:w="1124" w:type="pct"/>
            <w:vMerge/>
            <w:tcBorders>
              <w:left w:val="single" w:sz="4" w:space="0" w:color="auto"/>
            </w:tcBorders>
            <w:shd w:val="clear" w:color="auto" w:fill="auto"/>
          </w:tcPr>
          <w:p w14:paraId="03675E6E" w14:textId="77777777" w:rsidR="002331A0" w:rsidRPr="00DA73CD" w:rsidRDefault="002331A0" w:rsidP="00734A8F">
            <w:pPr>
              <w:spacing w:before="120" w:after="120" w:line="240" w:lineRule="auto"/>
              <w:jc w:val="center"/>
              <w:rPr>
                <w:b/>
                <w:bCs/>
                <w:color w:val="FFFFFF"/>
                <w:sz w:val="20"/>
                <w:szCs w:val="20"/>
              </w:rPr>
            </w:pPr>
          </w:p>
        </w:tc>
        <w:tc>
          <w:tcPr>
            <w:tcW w:w="1664" w:type="pct"/>
            <w:tcBorders>
              <w:left w:val="single" w:sz="4" w:space="0" w:color="auto"/>
            </w:tcBorders>
            <w:shd w:val="clear" w:color="auto" w:fill="FFFFFF" w:themeFill="background1"/>
          </w:tcPr>
          <w:p w14:paraId="2F9E55BD" w14:textId="77777777" w:rsidR="002331A0" w:rsidRPr="009771B3" w:rsidRDefault="002331A0" w:rsidP="00734A8F">
            <w:pPr>
              <w:spacing w:before="120" w:after="120" w:line="240" w:lineRule="auto"/>
              <w:rPr>
                <w:b/>
                <w:sz w:val="20"/>
              </w:rPr>
            </w:pPr>
            <w:r w:rsidRPr="009771B3">
              <w:rPr>
                <w:b/>
                <w:sz w:val="20"/>
              </w:rPr>
              <w:t>b) Wer bin ich, wer bist du? Was gehört zu mir, zu dir? (z.B. Identität, Individualität, Anerkennung, We</w:t>
            </w:r>
            <w:r w:rsidRPr="009771B3">
              <w:rPr>
                <w:b/>
                <w:sz w:val="20"/>
              </w:rPr>
              <w:t>r</w:t>
            </w:r>
            <w:r w:rsidRPr="009771B3">
              <w:rPr>
                <w:b/>
                <w:sz w:val="20"/>
              </w:rPr>
              <w:t>te, sich entwickeln, Selbst werden)</w:t>
            </w:r>
          </w:p>
          <w:p w14:paraId="684BFAD7" w14:textId="77777777" w:rsidR="002331A0" w:rsidRDefault="002331A0" w:rsidP="00734A8F">
            <w:pPr>
              <w:spacing w:before="120" w:after="120" w:line="240" w:lineRule="auto"/>
              <w:rPr>
                <w:sz w:val="20"/>
              </w:rPr>
            </w:pPr>
            <w:r w:rsidRPr="004B19E6">
              <w:rPr>
                <w:sz w:val="20"/>
              </w:rPr>
              <w:t>Erfassen und Vergleichen identitätsstiftender Merkmale, Charakteristika und Haltungen</w:t>
            </w:r>
          </w:p>
          <w:p w14:paraId="6D68E081" w14:textId="32FA58FF" w:rsidR="00F8663D" w:rsidRPr="004B19E6" w:rsidRDefault="00F8663D" w:rsidP="00734A8F">
            <w:pPr>
              <w:spacing w:before="120" w:after="120" w:line="240" w:lineRule="auto"/>
              <w:rPr>
                <w:sz w:val="20"/>
              </w:rPr>
            </w:pPr>
            <w:r>
              <w:rPr>
                <w:sz w:val="20"/>
              </w:rPr>
              <w:t>z.B. Profil, Interview</w:t>
            </w:r>
          </w:p>
          <w:p w14:paraId="45E2F960" w14:textId="77777777" w:rsidR="002331A0" w:rsidRPr="005E3B77" w:rsidRDefault="002331A0" w:rsidP="00734A8F">
            <w:pPr>
              <w:spacing w:before="120" w:after="120" w:line="240" w:lineRule="auto"/>
              <w:rPr>
                <w:i/>
                <w:sz w:val="20"/>
              </w:rPr>
            </w:pPr>
            <w:r w:rsidRPr="005E3B77">
              <w:rPr>
                <w:i/>
                <w:sz w:val="20"/>
              </w:rPr>
              <w:t>Impulse b), c) und d) eignen sich für eine Lernaufgabe</w:t>
            </w:r>
          </w:p>
        </w:tc>
        <w:tc>
          <w:tcPr>
            <w:tcW w:w="1099" w:type="pct"/>
            <w:vMerge/>
            <w:tcBorders>
              <w:left w:val="single" w:sz="4" w:space="0" w:color="auto"/>
            </w:tcBorders>
            <w:shd w:val="clear" w:color="auto" w:fill="auto"/>
          </w:tcPr>
          <w:p w14:paraId="2F85A79A" w14:textId="77777777" w:rsidR="002331A0" w:rsidRPr="00DA73CD" w:rsidRDefault="002331A0" w:rsidP="002331A0">
            <w:pPr>
              <w:spacing w:before="120"/>
              <w:jc w:val="center"/>
              <w:rPr>
                <w:b/>
                <w:bCs/>
                <w:color w:val="FFFFFF"/>
                <w:sz w:val="20"/>
                <w:szCs w:val="20"/>
              </w:rPr>
            </w:pPr>
          </w:p>
        </w:tc>
      </w:tr>
      <w:tr w:rsidR="002331A0" w:rsidRPr="00DA73CD" w14:paraId="25FA2BB3" w14:textId="77777777" w:rsidTr="0018583C">
        <w:trPr>
          <w:trHeight w:val="1266"/>
        </w:trPr>
        <w:tc>
          <w:tcPr>
            <w:tcW w:w="1113" w:type="pct"/>
            <w:vMerge/>
            <w:tcBorders>
              <w:right w:val="single" w:sz="4" w:space="0" w:color="auto"/>
            </w:tcBorders>
            <w:shd w:val="clear" w:color="auto" w:fill="auto"/>
          </w:tcPr>
          <w:p w14:paraId="5D685951" w14:textId="77777777" w:rsidR="002331A0" w:rsidRPr="00DA73CD" w:rsidRDefault="002331A0" w:rsidP="00734A8F">
            <w:pPr>
              <w:spacing w:before="120" w:line="240" w:lineRule="auto"/>
              <w:jc w:val="center"/>
              <w:rPr>
                <w:b/>
                <w:bCs/>
                <w:color w:val="FFFFFF"/>
                <w:sz w:val="20"/>
                <w:szCs w:val="20"/>
              </w:rPr>
            </w:pPr>
          </w:p>
        </w:tc>
        <w:tc>
          <w:tcPr>
            <w:tcW w:w="1124" w:type="pct"/>
            <w:vMerge/>
            <w:tcBorders>
              <w:left w:val="single" w:sz="4" w:space="0" w:color="auto"/>
            </w:tcBorders>
            <w:shd w:val="clear" w:color="auto" w:fill="auto"/>
          </w:tcPr>
          <w:p w14:paraId="073760CE" w14:textId="77777777" w:rsidR="002331A0" w:rsidRPr="00DA73CD" w:rsidRDefault="002331A0" w:rsidP="00734A8F">
            <w:pPr>
              <w:spacing w:before="120" w:after="120" w:line="240" w:lineRule="auto"/>
              <w:jc w:val="center"/>
              <w:rPr>
                <w:b/>
                <w:bCs/>
                <w:color w:val="FFFFFF"/>
                <w:sz w:val="20"/>
                <w:szCs w:val="20"/>
              </w:rPr>
            </w:pPr>
          </w:p>
        </w:tc>
        <w:tc>
          <w:tcPr>
            <w:tcW w:w="1664" w:type="pct"/>
            <w:tcBorders>
              <w:left w:val="single" w:sz="4" w:space="0" w:color="auto"/>
            </w:tcBorders>
            <w:shd w:val="clear" w:color="auto" w:fill="auto"/>
          </w:tcPr>
          <w:p w14:paraId="72897348" w14:textId="354D3DD1" w:rsidR="002331A0" w:rsidRPr="00276B8E" w:rsidRDefault="002331A0" w:rsidP="00272DD5">
            <w:pPr>
              <w:spacing w:before="120" w:line="240" w:lineRule="auto"/>
              <w:rPr>
                <w:sz w:val="20"/>
              </w:rPr>
            </w:pPr>
            <w:r w:rsidRPr="00236414">
              <w:rPr>
                <w:b/>
                <w:sz w:val="20"/>
                <w:shd w:val="clear" w:color="auto" w:fill="F5A092"/>
              </w:rPr>
              <w:t>E</w:t>
            </w:r>
            <w:r w:rsidRPr="00DA73CD">
              <w:rPr>
                <w:sz w:val="20"/>
              </w:rPr>
              <w:t xml:space="preserve">: </w:t>
            </w:r>
            <w:r w:rsidR="00F8663D">
              <w:rPr>
                <w:sz w:val="20"/>
              </w:rPr>
              <w:t>einzelne Aspekte, Fragen vorgeben</w:t>
            </w:r>
          </w:p>
          <w:p w14:paraId="1E18970E" w14:textId="77777777" w:rsidR="002331A0" w:rsidRPr="00276B8E" w:rsidRDefault="002331A0" w:rsidP="00272DD5">
            <w:pPr>
              <w:spacing w:before="60" w:line="240" w:lineRule="auto"/>
              <w:ind w:left="-283" w:firstLine="284"/>
              <w:rPr>
                <w:sz w:val="20"/>
              </w:rPr>
            </w:pPr>
            <w:r w:rsidRPr="00CF5A23">
              <w:rPr>
                <w:b/>
                <w:sz w:val="20"/>
                <w:shd w:val="clear" w:color="auto" w:fill="FFCEB9"/>
              </w:rPr>
              <w:t>M</w:t>
            </w:r>
            <w:r w:rsidRPr="00276B8E">
              <w:rPr>
                <w:sz w:val="20"/>
              </w:rPr>
              <w:t>: Hilfestellungen methodisch und inhaltlich</w:t>
            </w:r>
          </w:p>
          <w:p w14:paraId="3067BE57" w14:textId="77777777" w:rsidR="002331A0" w:rsidRPr="00DA73CD" w:rsidRDefault="002331A0" w:rsidP="00272DD5">
            <w:pPr>
              <w:spacing w:before="60" w:after="120" w:line="240" w:lineRule="auto"/>
              <w:rPr>
                <w:sz w:val="20"/>
              </w:rPr>
            </w:pPr>
            <w:r w:rsidRPr="003A2614">
              <w:rPr>
                <w:b/>
                <w:sz w:val="20"/>
                <w:shd w:val="clear" w:color="auto" w:fill="FFE2D5"/>
              </w:rPr>
              <w:t>G</w:t>
            </w:r>
            <w:r w:rsidRPr="00276B8E">
              <w:rPr>
                <w:sz w:val="20"/>
              </w:rPr>
              <w:t>: Hilfestellungen</w:t>
            </w:r>
            <w:r>
              <w:rPr>
                <w:sz w:val="20"/>
              </w:rPr>
              <w:t xml:space="preserve"> </w:t>
            </w:r>
            <w:r w:rsidRPr="004B19E6">
              <w:rPr>
                <w:sz w:val="20"/>
              </w:rPr>
              <w:t>und begrenzende Vorgaben</w:t>
            </w:r>
            <w:r w:rsidRPr="00B2088F">
              <w:rPr>
                <w:color w:val="0070C0"/>
                <w:sz w:val="20"/>
              </w:rPr>
              <w:t xml:space="preserve"> </w:t>
            </w:r>
            <w:r w:rsidRPr="00276B8E">
              <w:rPr>
                <w:sz w:val="20"/>
              </w:rPr>
              <w:t>meth</w:t>
            </w:r>
            <w:r w:rsidRPr="00276B8E">
              <w:rPr>
                <w:sz w:val="20"/>
              </w:rPr>
              <w:t>o</w:t>
            </w:r>
            <w:r w:rsidRPr="00276B8E">
              <w:rPr>
                <w:sz w:val="20"/>
              </w:rPr>
              <w:t>disch und inhaltlich</w:t>
            </w:r>
          </w:p>
        </w:tc>
        <w:tc>
          <w:tcPr>
            <w:tcW w:w="1099" w:type="pct"/>
            <w:vMerge/>
            <w:tcBorders>
              <w:left w:val="single" w:sz="4" w:space="0" w:color="auto"/>
            </w:tcBorders>
            <w:shd w:val="clear" w:color="auto" w:fill="auto"/>
          </w:tcPr>
          <w:p w14:paraId="16FDE9AC" w14:textId="77777777" w:rsidR="002331A0" w:rsidRPr="00DA73CD" w:rsidRDefault="002331A0" w:rsidP="002331A0">
            <w:pPr>
              <w:spacing w:before="120"/>
              <w:jc w:val="center"/>
              <w:rPr>
                <w:b/>
                <w:bCs/>
                <w:color w:val="FFFFFF"/>
                <w:sz w:val="20"/>
                <w:szCs w:val="20"/>
              </w:rPr>
            </w:pPr>
          </w:p>
        </w:tc>
      </w:tr>
      <w:tr w:rsidR="002331A0" w:rsidRPr="00DA73CD" w14:paraId="670416EB" w14:textId="77777777" w:rsidTr="0018583C">
        <w:trPr>
          <w:trHeight w:val="1559"/>
        </w:trPr>
        <w:tc>
          <w:tcPr>
            <w:tcW w:w="1113" w:type="pct"/>
            <w:vMerge/>
            <w:tcBorders>
              <w:right w:val="single" w:sz="4" w:space="0" w:color="auto"/>
            </w:tcBorders>
            <w:shd w:val="clear" w:color="auto" w:fill="auto"/>
          </w:tcPr>
          <w:p w14:paraId="096B3F0F" w14:textId="77777777" w:rsidR="002331A0" w:rsidRPr="00DA73CD" w:rsidRDefault="002331A0" w:rsidP="00734A8F">
            <w:pPr>
              <w:spacing w:before="120" w:line="240" w:lineRule="auto"/>
              <w:jc w:val="center"/>
              <w:rPr>
                <w:b/>
                <w:bCs/>
                <w:color w:val="FFFFFF"/>
                <w:sz w:val="20"/>
                <w:szCs w:val="20"/>
              </w:rPr>
            </w:pPr>
          </w:p>
        </w:tc>
        <w:tc>
          <w:tcPr>
            <w:tcW w:w="1124" w:type="pct"/>
            <w:vMerge/>
            <w:tcBorders>
              <w:left w:val="single" w:sz="4" w:space="0" w:color="auto"/>
            </w:tcBorders>
            <w:shd w:val="clear" w:color="auto" w:fill="auto"/>
          </w:tcPr>
          <w:p w14:paraId="725ECB6F" w14:textId="77777777" w:rsidR="002331A0" w:rsidRPr="00DA73CD" w:rsidRDefault="002331A0" w:rsidP="00734A8F">
            <w:pPr>
              <w:spacing w:before="120" w:after="120" w:line="240" w:lineRule="auto"/>
              <w:jc w:val="center"/>
              <w:rPr>
                <w:b/>
                <w:bCs/>
                <w:color w:val="FFFFFF"/>
                <w:sz w:val="20"/>
                <w:szCs w:val="20"/>
              </w:rPr>
            </w:pPr>
          </w:p>
        </w:tc>
        <w:tc>
          <w:tcPr>
            <w:tcW w:w="1664" w:type="pct"/>
            <w:tcBorders>
              <w:left w:val="single" w:sz="4" w:space="0" w:color="auto"/>
            </w:tcBorders>
            <w:shd w:val="clear" w:color="auto" w:fill="FFFFFF" w:themeFill="background1"/>
          </w:tcPr>
          <w:p w14:paraId="39AF48E0" w14:textId="77777777" w:rsidR="002331A0" w:rsidRPr="009771B3" w:rsidRDefault="002331A0" w:rsidP="00734A8F">
            <w:pPr>
              <w:spacing w:before="120" w:after="120" w:line="240" w:lineRule="auto"/>
              <w:rPr>
                <w:b/>
                <w:sz w:val="20"/>
              </w:rPr>
            </w:pPr>
            <w:r w:rsidRPr="009771B3">
              <w:rPr>
                <w:b/>
                <w:sz w:val="20"/>
              </w:rPr>
              <w:t>c) Was hat dich geprägt und was ist dir wichtig;</w:t>
            </w:r>
            <w:r w:rsidRPr="009771B3">
              <w:rPr>
                <w:b/>
                <w:color w:val="660066"/>
                <w:sz w:val="20"/>
              </w:rPr>
              <w:t xml:space="preserve"> </w:t>
            </w:r>
            <w:r w:rsidRPr="009771B3">
              <w:rPr>
                <w:b/>
                <w:sz w:val="20"/>
              </w:rPr>
              <w:t>w</w:t>
            </w:r>
            <w:r w:rsidRPr="009771B3">
              <w:rPr>
                <w:b/>
                <w:sz w:val="20"/>
              </w:rPr>
              <w:t>a</w:t>
            </w:r>
            <w:r w:rsidRPr="009771B3">
              <w:rPr>
                <w:b/>
                <w:sz w:val="20"/>
              </w:rPr>
              <w:t>rum?</w:t>
            </w:r>
          </w:p>
          <w:p w14:paraId="148B946A" w14:textId="77777777" w:rsidR="002331A0" w:rsidRPr="004B19E6" w:rsidRDefault="002331A0" w:rsidP="00734A8F">
            <w:pPr>
              <w:spacing w:before="120" w:after="120" w:line="240" w:lineRule="auto"/>
              <w:rPr>
                <w:sz w:val="20"/>
              </w:rPr>
            </w:pPr>
            <w:r w:rsidRPr="004B19E6">
              <w:rPr>
                <w:sz w:val="20"/>
              </w:rPr>
              <w:t>Untersuchen verschiedener Lebensläufe und Herausa</w:t>
            </w:r>
            <w:r w:rsidRPr="004B19E6">
              <w:rPr>
                <w:sz w:val="20"/>
              </w:rPr>
              <w:t>r</w:t>
            </w:r>
            <w:r w:rsidRPr="004B19E6">
              <w:rPr>
                <w:sz w:val="20"/>
              </w:rPr>
              <w:t>beiten von Unterschieden und gegebenenfalls kontrove</w:t>
            </w:r>
            <w:r w:rsidRPr="004B19E6">
              <w:rPr>
                <w:sz w:val="20"/>
              </w:rPr>
              <w:t>r</w:t>
            </w:r>
            <w:r w:rsidRPr="004B19E6">
              <w:rPr>
                <w:sz w:val="20"/>
              </w:rPr>
              <w:t>sen Aspekten</w:t>
            </w:r>
          </w:p>
          <w:p w14:paraId="49C97495" w14:textId="77777777" w:rsidR="002331A0" w:rsidRPr="00DA73CD" w:rsidRDefault="00F95CED" w:rsidP="00734A8F">
            <w:pPr>
              <w:spacing w:before="120" w:after="120" w:line="240" w:lineRule="auto"/>
              <w:rPr>
                <w:sz w:val="20"/>
              </w:rPr>
            </w:pPr>
            <w:r>
              <w:rPr>
                <w:sz w:val="20"/>
              </w:rPr>
              <w:t>z.B.</w:t>
            </w:r>
            <w:r w:rsidR="002331A0" w:rsidRPr="004B19E6">
              <w:rPr>
                <w:sz w:val="20"/>
              </w:rPr>
              <w:t xml:space="preserve"> Biographien, Film-,</w:t>
            </w:r>
            <w:r w:rsidR="002331A0" w:rsidRPr="004C7A3C">
              <w:rPr>
                <w:color w:val="548DD4" w:themeColor="text2" w:themeTint="99"/>
                <w:sz w:val="20"/>
              </w:rPr>
              <w:t xml:space="preserve"> </w:t>
            </w:r>
            <w:r w:rsidR="002331A0" w:rsidRPr="00DA73CD">
              <w:rPr>
                <w:sz w:val="20"/>
              </w:rPr>
              <w:t>Bildmaterial zu Flucht)</w:t>
            </w:r>
          </w:p>
        </w:tc>
        <w:tc>
          <w:tcPr>
            <w:tcW w:w="1099" w:type="pct"/>
            <w:vMerge/>
            <w:tcBorders>
              <w:left w:val="single" w:sz="4" w:space="0" w:color="auto"/>
            </w:tcBorders>
            <w:shd w:val="clear" w:color="auto" w:fill="auto"/>
          </w:tcPr>
          <w:p w14:paraId="508A5C4F" w14:textId="77777777" w:rsidR="002331A0" w:rsidRPr="00DA73CD" w:rsidRDefault="002331A0" w:rsidP="002331A0">
            <w:pPr>
              <w:spacing w:before="120"/>
              <w:jc w:val="center"/>
              <w:rPr>
                <w:b/>
                <w:bCs/>
                <w:color w:val="FFFFFF"/>
                <w:sz w:val="20"/>
                <w:szCs w:val="20"/>
              </w:rPr>
            </w:pPr>
          </w:p>
        </w:tc>
      </w:tr>
      <w:tr w:rsidR="002331A0" w:rsidRPr="00DA73CD" w14:paraId="76C9C1C5" w14:textId="77777777" w:rsidTr="0018583C">
        <w:trPr>
          <w:trHeight w:val="1165"/>
        </w:trPr>
        <w:tc>
          <w:tcPr>
            <w:tcW w:w="1113" w:type="pct"/>
            <w:vMerge/>
            <w:tcBorders>
              <w:right w:val="single" w:sz="4" w:space="0" w:color="auto"/>
            </w:tcBorders>
            <w:shd w:val="clear" w:color="auto" w:fill="auto"/>
          </w:tcPr>
          <w:p w14:paraId="22F01582" w14:textId="77777777" w:rsidR="002331A0" w:rsidRPr="00DA73CD" w:rsidRDefault="002331A0" w:rsidP="00734A8F">
            <w:pPr>
              <w:spacing w:before="120" w:line="240" w:lineRule="auto"/>
              <w:jc w:val="center"/>
              <w:rPr>
                <w:b/>
                <w:bCs/>
                <w:color w:val="FFFFFF"/>
                <w:sz w:val="20"/>
                <w:szCs w:val="20"/>
              </w:rPr>
            </w:pPr>
          </w:p>
        </w:tc>
        <w:tc>
          <w:tcPr>
            <w:tcW w:w="1124" w:type="pct"/>
            <w:vMerge/>
            <w:tcBorders>
              <w:left w:val="single" w:sz="4" w:space="0" w:color="auto"/>
            </w:tcBorders>
            <w:shd w:val="clear" w:color="auto" w:fill="auto"/>
          </w:tcPr>
          <w:p w14:paraId="6F75D16C" w14:textId="77777777" w:rsidR="002331A0" w:rsidRPr="00DA73CD" w:rsidRDefault="002331A0" w:rsidP="00734A8F">
            <w:pPr>
              <w:spacing w:before="120" w:after="120" w:line="240" w:lineRule="auto"/>
              <w:jc w:val="center"/>
              <w:rPr>
                <w:b/>
                <w:bCs/>
                <w:color w:val="FFFFFF"/>
                <w:sz w:val="20"/>
                <w:szCs w:val="20"/>
              </w:rPr>
            </w:pPr>
          </w:p>
        </w:tc>
        <w:tc>
          <w:tcPr>
            <w:tcW w:w="1664" w:type="pct"/>
            <w:tcBorders>
              <w:left w:val="single" w:sz="4" w:space="0" w:color="auto"/>
            </w:tcBorders>
            <w:shd w:val="clear" w:color="auto" w:fill="auto"/>
          </w:tcPr>
          <w:p w14:paraId="15F01B17" w14:textId="77777777" w:rsidR="002331A0" w:rsidRPr="00276B8E" w:rsidRDefault="002331A0" w:rsidP="00272DD5">
            <w:pPr>
              <w:spacing w:before="120" w:line="240" w:lineRule="auto"/>
              <w:ind w:left="-284" w:firstLine="284"/>
              <w:rPr>
                <w:sz w:val="20"/>
              </w:rPr>
            </w:pPr>
            <w:r w:rsidRPr="00236414">
              <w:rPr>
                <w:b/>
                <w:sz w:val="20"/>
                <w:shd w:val="clear" w:color="auto" w:fill="F5A092"/>
              </w:rPr>
              <w:t>E</w:t>
            </w:r>
            <w:r w:rsidRPr="00DA73CD">
              <w:rPr>
                <w:sz w:val="20"/>
              </w:rPr>
              <w:t xml:space="preserve">: </w:t>
            </w:r>
            <w:r w:rsidRPr="00276B8E">
              <w:rPr>
                <w:sz w:val="20"/>
              </w:rPr>
              <w:t>einzelne Frageimpulse nach Bedarf</w:t>
            </w:r>
          </w:p>
          <w:p w14:paraId="374C08C3" w14:textId="77777777" w:rsidR="002331A0" w:rsidRPr="00276B8E" w:rsidRDefault="002331A0" w:rsidP="00272DD5">
            <w:pPr>
              <w:spacing w:before="60" w:line="240" w:lineRule="auto"/>
              <w:ind w:left="-284" w:firstLine="284"/>
              <w:rPr>
                <w:sz w:val="20"/>
              </w:rPr>
            </w:pPr>
            <w:r w:rsidRPr="00CF5A23">
              <w:rPr>
                <w:b/>
                <w:sz w:val="20"/>
                <w:shd w:val="clear" w:color="auto" w:fill="FFCEB9"/>
              </w:rPr>
              <w:t>M</w:t>
            </w:r>
            <w:r w:rsidRPr="00276B8E">
              <w:rPr>
                <w:sz w:val="20"/>
              </w:rPr>
              <w:t>: Frageimpulse nach Bedarf</w:t>
            </w:r>
          </w:p>
          <w:p w14:paraId="7AF8FEA6" w14:textId="77777777" w:rsidR="002331A0" w:rsidRPr="00DA73CD" w:rsidRDefault="002331A0" w:rsidP="00272DD5">
            <w:pPr>
              <w:spacing w:before="60" w:after="120" w:line="240" w:lineRule="auto"/>
              <w:rPr>
                <w:color w:val="660066"/>
                <w:sz w:val="20"/>
              </w:rPr>
            </w:pPr>
            <w:r w:rsidRPr="003A2614">
              <w:rPr>
                <w:b/>
                <w:sz w:val="20"/>
                <w:shd w:val="clear" w:color="auto" w:fill="FFE2D5"/>
              </w:rPr>
              <w:t>G</w:t>
            </w:r>
            <w:r w:rsidRPr="00276B8E">
              <w:rPr>
                <w:sz w:val="20"/>
              </w:rPr>
              <w:t>: Fragenraster nach Bedarf</w:t>
            </w:r>
          </w:p>
        </w:tc>
        <w:tc>
          <w:tcPr>
            <w:tcW w:w="1099" w:type="pct"/>
            <w:vMerge/>
            <w:tcBorders>
              <w:left w:val="single" w:sz="4" w:space="0" w:color="auto"/>
            </w:tcBorders>
            <w:shd w:val="clear" w:color="auto" w:fill="auto"/>
          </w:tcPr>
          <w:p w14:paraId="3D4E1007" w14:textId="77777777" w:rsidR="002331A0" w:rsidRPr="00DA73CD" w:rsidRDefault="002331A0" w:rsidP="002331A0">
            <w:pPr>
              <w:spacing w:before="120"/>
              <w:jc w:val="center"/>
              <w:rPr>
                <w:b/>
                <w:bCs/>
                <w:color w:val="FFFFFF"/>
                <w:sz w:val="20"/>
                <w:szCs w:val="20"/>
              </w:rPr>
            </w:pPr>
          </w:p>
        </w:tc>
      </w:tr>
      <w:tr w:rsidR="002331A0" w:rsidRPr="00DA73CD" w14:paraId="637833F9" w14:textId="77777777" w:rsidTr="0018583C">
        <w:trPr>
          <w:trHeight w:val="1559"/>
        </w:trPr>
        <w:tc>
          <w:tcPr>
            <w:tcW w:w="1113" w:type="pct"/>
            <w:vMerge/>
            <w:tcBorders>
              <w:right w:val="single" w:sz="4" w:space="0" w:color="auto"/>
            </w:tcBorders>
            <w:shd w:val="clear" w:color="auto" w:fill="auto"/>
          </w:tcPr>
          <w:p w14:paraId="351B8B9E" w14:textId="77777777" w:rsidR="002331A0" w:rsidRPr="00DA73CD" w:rsidRDefault="002331A0" w:rsidP="00734A8F">
            <w:pPr>
              <w:spacing w:before="120" w:line="240" w:lineRule="auto"/>
              <w:jc w:val="center"/>
              <w:rPr>
                <w:b/>
                <w:bCs/>
                <w:color w:val="FFFFFF"/>
                <w:sz w:val="20"/>
                <w:szCs w:val="20"/>
              </w:rPr>
            </w:pPr>
          </w:p>
        </w:tc>
        <w:tc>
          <w:tcPr>
            <w:tcW w:w="1124" w:type="pct"/>
            <w:vMerge/>
            <w:tcBorders>
              <w:left w:val="single" w:sz="4" w:space="0" w:color="auto"/>
            </w:tcBorders>
            <w:shd w:val="clear" w:color="auto" w:fill="auto"/>
          </w:tcPr>
          <w:p w14:paraId="7CC7F959" w14:textId="77777777" w:rsidR="002331A0" w:rsidRPr="00DA73CD" w:rsidRDefault="002331A0" w:rsidP="00734A8F">
            <w:pPr>
              <w:spacing w:before="120" w:after="120" w:line="240" w:lineRule="auto"/>
              <w:jc w:val="center"/>
              <w:rPr>
                <w:b/>
                <w:bCs/>
                <w:color w:val="FFFFFF"/>
                <w:sz w:val="20"/>
                <w:szCs w:val="20"/>
              </w:rPr>
            </w:pPr>
          </w:p>
        </w:tc>
        <w:tc>
          <w:tcPr>
            <w:tcW w:w="1664" w:type="pct"/>
            <w:tcBorders>
              <w:left w:val="single" w:sz="4" w:space="0" w:color="auto"/>
            </w:tcBorders>
            <w:shd w:val="clear" w:color="auto" w:fill="FFFFFF" w:themeFill="background1"/>
          </w:tcPr>
          <w:p w14:paraId="1EB5BA14" w14:textId="77777777" w:rsidR="002331A0" w:rsidRPr="009771B3" w:rsidRDefault="002331A0" w:rsidP="00734A8F">
            <w:pPr>
              <w:spacing w:before="120" w:after="120" w:line="240" w:lineRule="auto"/>
              <w:rPr>
                <w:b/>
                <w:sz w:val="20"/>
              </w:rPr>
            </w:pPr>
            <w:r w:rsidRPr="009771B3">
              <w:rPr>
                <w:b/>
                <w:sz w:val="20"/>
              </w:rPr>
              <w:t xml:space="preserve">d) Was bedeutet </w:t>
            </w:r>
            <w:r w:rsidRPr="009771B3">
              <w:rPr>
                <w:b/>
                <w:i/>
                <w:sz w:val="20"/>
              </w:rPr>
              <w:t>Ausländer, Flüchtling, Geflüchtete, Migrant, Exilant</w:t>
            </w:r>
            <w:r w:rsidRPr="009771B3">
              <w:rPr>
                <w:b/>
                <w:sz w:val="20"/>
              </w:rPr>
              <w:t>?</w:t>
            </w:r>
          </w:p>
          <w:p w14:paraId="3CB056BA" w14:textId="77777777" w:rsidR="002331A0" w:rsidRPr="004B19E6" w:rsidRDefault="002331A0" w:rsidP="00734A8F">
            <w:pPr>
              <w:spacing w:before="120" w:after="120" w:line="240" w:lineRule="auto"/>
              <w:rPr>
                <w:sz w:val="20"/>
              </w:rPr>
            </w:pPr>
            <w:r>
              <w:rPr>
                <w:sz w:val="20"/>
              </w:rPr>
              <w:t>Begriffe klären und voneinander abgrenzen</w:t>
            </w:r>
            <w:r w:rsidRPr="004B19E6">
              <w:rPr>
                <w:sz w:val="20"/>
              </w:rPr>
              <w:t>, Herausa</w:t>
            </w:r>
            <w:r w:rsidRPr="004B19E6">
              <w:rPr>
                <w:sz w:val="20"/>
              </w:rPr>
              <w:t>r</w:t>
            </w:r>
            <w:r w:rsidRPr="004B19E6">
              <w:rPr>
                <w:sz w:val="20"/>
              </w:rPr>
              <w:t>beiten verschiedener Bewertungen</w:t>
            </w:r>
          </w:p>
          <w:p w14:paraId="53FBDFA8" w14:textId="73C0B127" w:rsidR="002331A0" w:rsidRPr="00DA73CD" w:rsidRDefault="002C16C0" w:rsidP="00734A8F">
            <w:pPr>
              <w:spacing w:before="120" w:after="120" w:line="240" w:lineRule="auto"/>
              <w:rPr>
                <w:sz w:val="20"/>
              </w:rPr>
            </w:pPr>
            <w:r>
              <w:rPr>
                <w:sz w:val="20"/>
              </w:rPr>
              <w:t xml:space="preserve">z.B. </w:t>
            </w:r>
            <w:r w:rsidR="002331A0" w:rsidRPr="00DA73CD">
              <w:rPr>
                <w:sz w:val="20"/>
              </w:rPr>
              <w:t>Rec</w:t>
            </w:r>
            <w:r w:rsidR="00733FCF">
              <w:rPr>
                <w:sz w:val="20"/>
              </w:rPr>
              <w:t>herche, Begriffspuzzle</w:t>
            </w:r>
          </w:p>
        </w:tc>
        <w:tc>
          <w:tcPr>
            <w:tcW w:w="1099" w:type="pct"/>
            <w:vMerge/>
            <w:tcBorders>
              <w:left w:val="single" w:sz="4" w:space="0" w:color="auto"/>
            </w:tcBorders>
            <w:shd w:val="clear" w:color="auto" w:fill="auto"/>
          </w:tcPr>
          <w:p w14:paraId="00C011D1" w14:textId="77777777" w:rsidR="002331A0" w:rsidRPr="00DA73CD" w:rsidRDefault="002331A0" w:rsidP="002331A0">
            <w:pPr>
              <w:spacing w:before="120"/>
              <w:jc w:val="center"/>
              <w:rPr>
                <w:b/>
                <w:bCs/>
                <w:color w:val="FFFFFF"/>
                <w:sz w:val="20"/>
                <w:szCs w:val="20"/>
              </w:rPr>
            </w:pPr>
          </w:p>
        </w:tc>
      </w:tr>
      <w:tr w:rsidR="002331A0" w:rsidRPr="00DA73CD" w14:paraId="3A4144ED" w14:textId="77777777" w:rsidTr="0018583C">
        <w:tblPrEx>
          <w:shd w:val="clear" w:color="auto" w:fill="auto"/>
          <w:tblLook w:val="04A0" w:firstRow="1" w:lastRow="0" w:firstColumn="1" w:lastColumn="0" w:noHBand="0" w:noVBand="1"/>
        </w:tblPrEx>
        <w:trPr>
          <w:trHeight w:val="1050"/>
        </w:trPr>
        <w:tc>
          <w:tcPr>
            <w:tcW w:w="1113" w:type="pct"/>
            <w:vMerge/>
            <w:tcBorders>
              <w:right w:val="single" w:sz="4" w:space="0" w:color="auto"/>
            </w:tcBorders>
            <w:shd w:val="clear" w:color="auto" w:fill="auto"/>
          </w:tcPr>
          <w:p w14:paraId="156EC861" w14:textId="77777777" w:rsidR="002331A0" w:rsidRPr="00DA73CD" w:rsidRDefault="002331A0" w:rsidP="00734A8F">
            <w:pPr>
              <w:spacing w:before="120" w:line="240" w:lineRule="auto"/>
              <w:jc w:val="center"/>
              <w:rPr>
                <w:b/>
                <w:bCs/>
                <w:color w:val="FFFFFF"/>
                <w:sz w:val="20"/>
                <w:szCs w:val="20"/>
              </w:rPr>
            </w:pPr>
          </w:p>
        </w:tc>
        <w:tc>
          <w:tcPr>
            <w:tcW w:w="1124" w:type="pct"/>
            <w:vMerge/>
            <w:tcBorders>
              <w:left w:val="single" w:sz="4" w:space="0" w:color="auto"/>
            </w:tcBorders>
          </w:tcPr>
          <w:p w14:paraId="5609E5E9" w14:textId="77777777" w:rsidR="002331A0" w:rsidRPr="00DA73CD" w:rsidRDefault="002331A0" w:rsidP="00734A8F">
            <w:pPr>
              <w:spacing w:before="120" w:after="120" w:line="240" w:lineRule="auto"/>
              <w:jc w:val="center"/>
              <w:rPr>
                <w:b/>
                <w:bCs/>
                <w:color w:val="FFFFFF"/>
                <w:sz w:val="20"/>
                <w:szCs w:val="20"/>
              </w:rPr>
            </w:pPr>
          </w:p>
        </w:tc>
        <w:tc>
          <w:tcPr>
            <w:tcW w:w="1664" w:type="pct"/>
            <w:tcBorders>
              <w:right w:val="single" w:sz="4" w:space="0" w:color="auto"/>
            </w:tcBorders>
          </w:tcPr>
          <w:p w14:paraId="54C61015" w14:textId="77777777" w:rsidR="002331A0" w:rsidRPr="00276B8E" w:rsidRDefault="002331A0" w:rsidP="00272DD5">
            <w:pPr>
              <w:spacing w:before="120" w:line="240" w:lineRule="auto"/>
              <w:ind w:left="-284" w:firstLine="284"/>
              <w:rPr>
                <w:sz w:val="20"/>
              </w:rPr>
            </w:pPr>
            <w:r w:rsidRPr="00236414">
              <w:rPr>
                <w:b/>
                <w:sz w:val="20"/>
                <w:shd w:val="clear" w:color="auto" w:fill="F5A092"/>
              </w:rPr>
              <w:t>E</w:t>
            </w:r>
            <w:r w:rsidRPr="00DA73CD">
              <w:rPr>
                <w:sz w:val="20"/>
              </w:rPr>
              <w:t xml:space="preserve">: </w:t>
            </w:r>
            <w:r>
              <w:rPr>
                <w:sz w:val="20"/>
              </w:rPr>
              <w:t>Abgrenzen</w:t>
            </w:r>
            <w:r w:rsidRPr="00276B8E">
              <w:rPr>
                <w:sz w:val="20"/>
              </w:rPr>
              <w:t xml:space="preserve"> durch Beispiele</w:t>
            </w:r>
          </w:p>
          <w:p w14:paraId="4D63D9CF" w14:textId="77777777" w:rsidR="002331A0" w:rsidRPr="00276B8E" w:rsidRDefault="002331A0" w:rsidP="003264C0">
            <w:pPr>
              <w:spacing w:before="60" w:line="276" w:lineRule="auto"/>
              <w:ind w:left="-284" w:firstLine="284"/>
              <w:rPr>
                <w:sz w:val="20"/>
              </w:rPr>
            </w:pPr>
            <w:r w:rsidRPr="00CF5A23">
              <w:rPr>
                <w:b/>
                <w:sz w:val="20"/>
                <w:shd w:val="clear" w:color="auto" w:fill="FFCEB9"/>
              </w:rPr>
              <w:t>M</w:t>
            </w:r>
            <w:r w:rsidRPr="00276B8E">
              <w:rPr>
                <w:sz w:val="20"/>
              </w:rPr>
              <w:t>: Hilfsfragen und Beispiele zur Begriffsklärung</w:t>
            </w:r>
          </w:p>
          <w:p w14:paraId="0AA7AE6C" w14:textId="78761080" w:rsidR="002331A0" w:rsidRPr="00DA73CD" w:rsidRDefault="002331A0" w:rsidP="003264C0">
            <w:r w:rsidRPr="003A2614">
              <w:rPr>
                <w:b/>
                <w:sz w:val="20"/>
                <w:shd w:val="clear" w:color="auto" w:fill="FFE2D5"/>
              </w:rPr>
              <w:t>G</w:t>
            </w:r>
            <w:r w:rsidRPr="003264C0">
              <w:rPr>
                <w:sz w:val="20"/>
              </w:rPr>
              <w:t>: Attribute und Beispiele zur Begriffsbestimmung vorg</w:t>
            </w:r>
            <w:r w:rsidRPr="003264C0">
              <w:rPr>
                <w:sz w:val="20"/>
              </w:rPr>
              <w:t>e</w:t>
            </w:r>
            <w:r w:rsidRPr="003264C0">
              <w:rPr>
                <w:sz w:val="20"/>
              </w:rPr>
              <w:t>ben</w:t>
            </w:r>
          </w:p>
        </w:tc>
        <w:tc>
          <w:tcPr>
            <w:tcW w:w="1099" w:type="pct"/>
            <w:vMerge/>
            <w:tcBorders>
              <w:left w:val="single" w:sz="4" w:space="0" w:color="auto"/>
            </w:tcBorders>
          </w:tcPr>
          <w:p w14:paraId="5DDB1F01" w14:textId="77777777" w:rsidR="002331A0" w:rsidRPr="00DA73CD" w:rsidRDefault="002331A0" w:rsidP="002331A0">
            <w:pPr>
              <w:spacing w:before="120"/>
              <w:jc w:val="center"/>
              <w:rPr>
                <w:b/>
                <w:bCs/>
                <w:color w:val="FFFFFF"/>
                <w:sz w:val="20"/>
                <w:szCs w:val="20"/>
              </w:rPr>
            </w:pPr>
          </w:p>
        </w:tc>
      </w:tr>
      <w:tr w:rsidR="002331A0" w:rsidRPr="00DA73CD" w14:paraId="5F5B687C" w14:textId="77777777" w:rsidTr="0018583C">
        <w:tblPrEx>
          <w:shd w:val="clear" w:color="auto" w:fill="auto"/>
          <w:tblLook w:val="04A0" w:firstRow="1" w:lastRow="0" w:firstColumn="1" w:lastColumn="0" w:noHBand="0" w:noVBand="1"/>
        </w:tblPrEx>
        <w:trPr>
          <w:trHeight w:val="834"/>
        </w:trPr>
        <w:tc>
          <w:tcPr>
            <w:tcW w:w="1113" w:type="pct"/>
            <w:vMerge w:val="restart"/>
            <w:tcBorders>
              <w:right w:val="single" w:sz="4" w:space="0" w:color="auto"/>
            </w:tcBorders>
            <w:shd w:val="clear" w:color="auto" w:fill="auto"/>
          </w:tcPr>
          <w:p w14:paraId="74FE1096" w14:textId="38AD158D" w:rsidR="002331A0" w:rsidRPr="00517FF4" w:rsidRDefault="005C6E3F" w:rsidP="00734A8F">
            <w:pPr>
              <w:spacing w:before="120" w:after="120" w:line="240" w:lineRule="auto"/>
              <w:rPr>
                <w:b/>
                <w:sz w:val="20"/>
                <w:szCs w:val="20"/>
              </w:rPr>
            </w:pPr>
            <w:r>
              <w:rPr>
                <w:b/>
                <w:sz w:val="20"/>
                <w:szCs w:val="20"/>
              </w:rPr>
              <w:lastRenderedPageBreak/>
              <w:t>2.2</w:t>
            </w:r>
            <w:r w:rsidR="00795869">
              <w:rPr>
                <w:b/>
                <w:sz w:val="20"/>
                <w:szCs w:val="20"/>
              </w:rPr>
              <w:t xml:space="preserve"> Analysieren und i</w:t>
            </w:r>
            <w:r w:rsidR="002331A0" w:rsidRPr="00517FF4">
              <w:rPr>
                <w:b/>
                <w:sz w:val="20"/>
                <w:szCs w:val="20"/>
              </w:rPr>
              <w:t>nterpretieren</w:t>
            </w:r>
          </w:p>
          <w:p w14:paraId="51CF3830" w14:textId="124B3F94" w:rsidR="002331A0" w:rsidRPr="00D56696" w:rsidRDefault="00596B53" w:rsidP="00596B53">
            <w:pPr>
              <w:spacing w:before="60" w:line="240" w:lineRule="auto"/>
              <w:ind w:right="-20"/>
              <w:rPr>
                <w:rFonts w:eastAsia="Arial Unicode MS" w:cs="Arial Unicode MS"/>
                <w:sz w:val="20"/>
                <w:szCs w:val="20"/>
              </w:rPr>
            </w:pPr>
            <w:r>
              <w:rPr>
                <w:rFonts w:eastAsia="Arial Unicode MS" w:cs="Arial Unicode MS"/>
                <w:b/>
                <w:position w:val="1"/>
                <w:sz w:val="20"/>
                <w:szCs w:val="20"/>
              </w:rPr>
              <w:t xml:space="preserve">1. </w:t>
            </w:r>
            <w:r w:rsidR="00DC4B67">
              <w:rPr>
                <w:rFonts w:eastAsia="Arial Unicode MS" w:cs="Arial Unicode MS"/>
                <w:position w:val="1"/>
                <w:sz w:val="20"/>
                <w:szCs w:val="20"/>
              </w:rPr>
              <w:t>I</w:t>
            </w:r>
            <w:r w:rsidR="002331A0" w:rsidRPr="00D56696">
              <w:rPr>
                <w:rFonts w:eastAsia="Arial Unicode MS" w:cs="Arial Unicode MS"/>
                <w:position w:val="1"/>
                <w:sz w:val="20"/>
                <w:szCs w:val="20"/>
              </w:rPr>
              <w:t>nformationen</w:t>
            </w:r>
            <w:r w:rsidR="002331A0" w:rsidRPr="00D56696">
              <w:rPr>
                <w:rFonts w:eastAsia="Arial Unicode MS" w:cs="Arial Unicode MS"/>
                <w:spacing w:val="-6"/>
                <w:position w:val="1"/>
                <w:sz w:val="20"/>
                <w:szCs w:val="20"/>
              </w:rPr>
              <w:t xml:space="preserve"> </w:t>
            </w:r>
            <w:r w:rsidR="002331A0" w:rsidRPr="00D56696">
              <w:rPr>
                <w:rFonts w:eastAsia="Arial Unicode MS" w:cs="Arial Unicode MS"/>
                <w:position w:val="1"/>
                <w:sz w:val="20"/>
                <w:szCs w:val="20"/>
              </w:rPr>
              <w:t>aus</w:t>
            </w:r>
            <w:r w:rsidR="002331A0" w:rsidRPr="00D56696">
              <w:rPr>
                <w:rFonts w:eastAsia="Arial Unicode MS" w:cs="Arial Unicode MS"/>
                <w:spacing w:val="-6"/>
                <w:position w:val="1"/>
                <w:sz w:val="20"/>
                <w:szCs w:val="20"/>
              </w:rPr>
              <w:t xml:space="preserve"> </w:t>
            </w:r>
            <w:r w:rsidR="002331A0" w:rsidRPr="00D56696">
              <w:rPr>
                <w:rFonts w:eastAsia="Arial Unicode MS" w:cs="Arial Unicode MS"/>
                <w:position w:val="1"/>
                <w:sz w:val="20"/>
                <w:szCs w:val="20"/>
              </w:rPr>
              <w:t>verschiedenen</w:t>
            </w:r>
            <w:r w:rsidR="002331A0" w:rsidRPr="00D56696">
              <w:rPr>
                <w:rFonts w:eastAsia="Arial Unicode MS" w:cs="Arial Unicode MS"/>
                <w:spacing w:val="-6"/>
                <w:position w:val="1"/>
                <w:sz w:val="20"/>
                <w:szCs w:val="20"/>
              </w:rPr>
              <w:t xml:space="preserve"> </w:t>
            </w:r>
            <w:r w:rsidR="002331A0" w:rsidRPr="00D56696">
              <w:rPr>
                <w:rFonts w:eastAsia="Arial Unicode MS" w:cs="Arial Unicode MS"/>
                <w:position w:val="1"/>
                <w:sz w:val="20"/>
                <w:szCs w:val="20"/>
              </w:rPr>
              <w:t>Quellen</w:t>
            </w:r>
            <w:r w:rsidR="002331A0" w:rsidRPr="00D56696">
              <w:rPr>
                <w:rFonts w:eastAsia="Arial Unicode MS" w:cs="Arial Unicode MS"/>
                <w:spacing w:val="-6"/>
                <w:position w:val="1"/>
                <w:sz w:val="20"/>
                <w:szCs w:val="20"/>
              </w:rPr>
              <w:t xml:space="preserve"> </w:t>
            </w:r>
            <w:r w:rsidR="002331A0" w:rsidRPr="00D56696">
              <w:rPr>
                <w:rFonts w:eastAsia="Arial Unicode MS" w:cs="Arial Unicode MS"/>
                <w:position w:val="1"/>
                <w:sz w:val="20"/>
                <w:szCs w:val="20"/>
              </w:rPr>
              <w:t>als</w:t>
            </w:r>
            <w:r w:rsidR="002331A0" w:rsidRPr="00D56696">
              <w:rPr>
                <w:rFonts w:eastAsia="Arial Unicode MS" w:cs="Arial Unicode MS"/>
                <w:spacing w:val="-6"/>
                <w:position w:val="1"/>
                <w:sz w:val="20"/>
                <w:szCs w:val="20"/>
              </w:rPr>
              <w:t xml:space="preserve"> </w:t>
            </w:r>
            <w:r w:rsidR="002331A0" w:rsidRPr="00D56696">
              <w:rPr>
                <w:rFonts w:eastAsia="Arial Unicode MS" w:cs="Arial Unicode MS"/>
                <w:position w:val="1"/>
                <w:sz w:val="20"/>
                <w:szCs w:val="20"/>
              </w:rPr>
              <w:t>Denkanstoß</w:t>
            </w:r>
            <w:r w:rsidR="002331A0" w:rsidRPr="00D56696">
              <w:rPr>
                <w:rFonts w:eastAsia="Arial Unicode MS" w:cs="Arial Unicode MS"/>
                <w:spacing w:val="-6"/>
                <w:position w:val="1"/>
                <w:sz w:val="20"/>
                <w:szCs w:val="20"/>
              </w:rPr>
              <w:t xml:space="preserve"> </w:t>
            </w:r>
            <w:r w:rsidR="002331A0" w:rsidRPr="00D56696">
              <w:rPr>
                <w:rFonts w:eastAsia="Arial Unicode MS" w:cs="Arial Unicode MS"/>
                <w:position w:val="1"/>
                <w:sz w:val="20"/>
                <w:szCs w:val="20"/>
              </w:rPr>
              <w:t>für</w:t>
            </w:r>
            <w:r w:rsidR="002331A0" w:rsidRPr="00D56696">
              <w:rPr>
                <w:rFonts w:eastAsia="Arial Unicode MS" w:cs="Arial Unicode MS"/>
                <w:spacing w:val="-6"/>
                <w:position w:val="1"/>
                <w:sz w:val="20"/>
                <w:szCs w:val="20"/>
              </w:rPr>
              <w:t xml:space="preserve"> </w:t>
            </w:r>
            <w:r w:rsidR="002331A0" w:rsidRPr="00D56696">
              <w:rPr>
                <w:rFonts w:eastAsia="Arial Unicode MS" w:cs="Arial Unicode MS"/>
                <w:position w:val="1"/>
                <w:sz w:val="20"/>
                <w:szCs w:val="20"/>
              </w:rPr>
              <w:t>die</w:t>
            </w:r>
            <w:r w:rsidR="002331A0" w:rsidRPr="00D56696">
              <w:rPr>
                <w:rFonts w:eastAsia="Arial Unicode MS" w:cs="Arial Unicode MS"/>
                <w:spacing w:val="-6"/>
                <w:position w:val="1"/>
                <w:sz w:val="20"/>
                <w:szCs w:val="20"/>
              </w:rPr>
              <w:t xml:space="preserve"> </w:t>
            </w:r>
            <w:r w:rsidR="002331A0" w:rsidRPr="00D56696">
              <w:rPr>
                <w:rFonts w:eastAsia="Arial Unicode MS" w:cs="Arial Unicode MS"/>
                <w:position w:val="1"/>
                <w:sz w:val="20"/>
                <w:szCs w:val="20"/>
              </w:rPr>
              <w:t>De</w:t>
            </w:r>
            <w:r w:rsidR="002331A0" w:rsidRPr="00D56696">
              <w:rPr>
                <w:rFonts w:eastAsia="Arial Unicode MS" w:cs="Arial Unicode MS"/>
                <w:position w:val="1"/>
                <w:sz w:val="20"/>
                <w:szCs w:val="20"/>
              </w:rPr>
              <w:t>u</w:t>
            </w:r>
            <w:r w:rsidR="002331A0" w:rsidRPr="00D56696">
              <w:rPr>
                <w:rFonts w:eastAsia="Arial Unicode MS" w:cs="Arial Unicode MS"/>
                <w:position w:val="1"/>
                <w:sz w:val="20"/>
                <w:szCs w:val="20"/>
              </w:rPr>
              <w:t>tung</w:t>
            </w:r>
            <w:r w:rsidR="002331A0" w:rsidRPr="00D56696">
              <w:rPr>
                <w:rFonts w:eastAsia="Arial Unicode MS" w:cs="Arial Unicode MS"/>
                <w:spacing w:val="-6"/>
                <w:position w:val="1"/>
                <w:sz w:val="20"/>
                <w:szCs w:val="20"/>
              </w:rPr>
              <w:t xml:space="preserve"> </w:t>
            </w:r>
            <w:r w:rsidR="002331A0" w:rsidRPr="00D56696">
              <w:rPr>
                <w:rFonts w:eastAsia="Arial Unicode MS" w:cs="Arial Unicode MS"/>
                <w:position w:val="1"/>
                <w:sz w:val="20"/>
                <w:szCs w:val="20"/>
              </w:rPr>
              <w:t>ethisch</w:t>
            </w:r>
            <w:r w:rsidR="002331A0" w:rsidRPr="00D56696">
              <w:rPr>
                <w:rFonts w:eastAsia="Arial Unicode MS" w:cs="Arial Unicode MS"/>
                <w:spacing w:val="-6"/>
                <w:position w:val="1"/>
                <w:sz w:val="20"/>
                <w:szCs w:val="20"/>
              </w:rPr>
              <w:t xml:space="preserve"> </w:t>
            </w:r>
            <w:r w:rsidR="002331A0" w:rsidRPr="00D56696">
              <w:rPr>
                <w:rFonts w:eastAsia="Arial Unicode MS" w:cs="Arial Unicode MS"/>
                <w:position w:val="1"/>
                <w:sz w:val="20"/>
                <w:szCs w:val="20"/>
              </w:rPr>
              <w:t>relevanter</w:t>
            </w:r>
          </w:p>
          <w:p w14:paraId="15AB6048" w14:textId="77777777" w:rsidR="002331A0" w:rsidRPr="00D56696" w:rsidRDefault="002331A0" w:rsidP="00DC4B67">
            <w:pPr>
              <w:spacing w:before="60" w:line="240" w:lineRule="auto"/>
              <w:ind w:right="-20"/>
              <w:jc w:val="both"/>
              <w:rPr>
                <w:rFonts w:eastAsia="Arial Unicode MS" w:cs="Arial Unicode MS"/>
                <w:sz w:val="20"/>
                <w:szCs w:val="20"/>
              </w:rPr>
            </w:pPr>
            <w:r w:rsidRPr="00D56696">
              <w:rPr>
                <w:rFonts w:eastAsia="Arial Unicode MS" w:cs="Arial Unicode MS"/>
                <w:position w:val="1"/>
                <w:sz w:val="20"/>
                <w:szCs w:val="20"/>
              </w:rPr>
              <w:t>Sachverhalte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erschließen</w:t>
            </w:r>
          </w:p>
          <w:p w14:paraId="6A9971A3" w14:textId="77777777" w:rsidR="002331A0" w:rsidRPr="00D56696" w:rsidRDefault="002331A0" w:rsidP="00DC4B67">
            <w:pPr>
              <w:spacing w:before="60" w:line="240" w:lineRule="auto"/>
              <w:ind w:left="34" w:right="-20"/>
              <w:rPr>
                <w:rFonts w:eastAsia="Arial Unicode MS" w:cs="Arial Unicode MS"/>
                <w:position w:val="1"/>
                <w:sz w:val="20"/>
                <w:szCs w:val="20"/>
              </w:rPr>
            </w:pPr>
            <w:r w:rsidRPr="001F6437">
              <w:rPr>
                <w:b/>
                <w:sz w:val="20"/>
                <w:szCs w:val="20"/>
              </w:rPr>
              <w:t>5</w:t>
            </w:r>
            <w:r w:rsidRPr="00D56696">
              <w:rPr>
                <w:sz w:val="20"/>
                <w:szCs w:val="20"/>
              </w:rPr>
              <w:t>.</w:t>
            </w:r>
            <w:r w:rsidRPr="00D56696">
              <w:rPr>
                <w:rFonts w:eastAsia="Arial Unicode MS" w:cs="Arial Unicode MS"/>
                <w:spacing w:val="1"/>
                <w:position w:val="1"/>
                <w:sz w:val="20"/>
                <w:szCs w:val="20"/>
              </w:rPr>
              <w:t xml:space="preserve"> </w:t>
            </w:r>
            <w:r w:rsidRPr="00D56696">
              <w:rPr>
                <w:rFonts w:eastAsia="Arial Unicode MS" w:cs="Arial Unicode MS"/>
                <w:position w:val="1"/>
                <w:sz w:val="20"/>
                <w:szCs w:val="20"/>
              </w:rPr>
              <w:t>Grundbedingungen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verschiedener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Perspektiven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(beispielsweise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Alter,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physische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oder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psychische Merkm</w:t>
            </w:r>
            <w:r w:rsidRPr="00D56696">
              <w:rPr>
                <w:rFonts w:eastAsia="Arial Unicode MS" w:cs="Arial Unicode MS"/>
                <w:position w:val="1"/>
                <w:sz w:val="20"/>
                <w:szCs w:val="20"/>
              </w:rPr>
              <w:t>a</w:t>
            </w:r>
            <w:r w:rsidRPr="00D56696">
              <w:rPr>
                <w:rFonts w:eastAsia="Arial Unicode MS" w:cs="Arial Unicode MS"/>
                <w:position w:val="1"/>
                <w:sz w:val="20"/>
                <w:szCs w:val="20"/>
              </w:rPr>
              <w:t xml:space="preserve">le, Geschlecht, sexuelle Identität </w:t>
            </w:r>
            <w:r w:rsidRPr="00D56696">
              <w:rPr>
                <w:rFonts w:eastAsia="Arial Unicode MS" w:cs="Arial Unicode MS"/>
                <w:position w:val="1"/>
                <w:sz w:val="20"/>
                <w:szCs w:val="20"/>
              </w:rPr>
              <w:t>o</w:t>
            </w:r>
            <w:r w:rsidRPr="00D56696">
              <w:rPr>
                <w:rFonts w:eastAsia="Arial Unicode MS" w:cs="Arial Unicode MS"/>
                <w:position w:val="1"/>
                <w:sz w:val="20"/>
                <w:szCs w:val="20"/>
              </w:rPr>
              <w:t>der Orientierung, Religion, Herkunft, Erfahrung, Kultur) aufzeigen und vergleichen</w:t>
            </w:r>
          </w:p>
          <w:p w14:paraId="1BA95EFF" w14:textId="77777777" w:rsidR="002331A0" w:rsidRPr="00D56696" w:rsidRDefault="002331A0" w:rsidP="00734A8F">
            <w:pPr>
              <w:spacing w:before="120" w:line="240" w:lineRule="auto"/>
              <w:ind w:right="-20"/>
              <w:rPr>
                <w:rFonts w:eastAsia="Arial Unicode MS" w:cs="Arial Unicode MS"/>
                <w:sz w:val="20"/>
                <w:szCs w:val="20"/>
              </w:rPr>
            </w:pPr>
            <w:r w:rsidRPr="001F6437">
              <w:rPr>
                <w:rFonts w:eastAsia="Arial Unicode MS" w:cs="Arial Unicode MS"/>
                <w:b/>
                <w:position w:val="1"/>
                <w:sz w:val="20"/>
                <w:szCs w:val="20"/>
              </w:rPr>
              <w:t>7.</w:t>
            </w:r>
            <w:r w:rsidRPr="00D56696">
              <w:rPr>
                <w:rFonts w:eastAsia="Arial Unicode MS" w:cs="Arial Unicode MS"/>
                <w:spacing w:val="1"/>
                <w:position w:val="1"/>
                <w:sz w:val="20"/>
                <w:szCs w:val="20"/>
              </w:rPr>
              <w:t xml:space="preserve"> </w:t>
            </w:r>
            <w:r w:rsidRPr="00D56696">
              <w:rPr>
                <w:rFonts w:eastAsia="Arial Unicode MS" w:cs="Arial Unicode MS"/>
                <w:position w:val="1"/>
                <w:sz w:val="20"/>
                <w:szCs w:val="20"/>
              </w:rPr>
              <w:t>die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Interessenlage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der</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Beteiligten,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die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zugrundeliegenden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Wertevorste</w:t>
            </w:r>
            <w:r w:rsidRPr="00D56696">
              <w:rPr>
                <w:rFonts w:eastAsia="Arial Unicode MS" w:cs="Arial Unicode MS"/>
                <w:position w:val="1"/>
                <w:sz w:val="20"/>
                <w:szCs w:val="20"/>
              </w:rPr>
              <w:t>l</w:t>
            </w:r>
            <w:r w:rsidRPr="00D56696">
              <w:rPr>
                <w:rFonts w:eastAsia="Arial Unicode MS" w:cs="Arial Unicode MS"/>
                <w:position w:val="1"/>
                <w:sz w:val="20"/>
                <w:szCs w:val="20"/>
              </w:rPr>
              <w:t>lungen</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und</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mögliche</w:t>
            </w:r>
            <w:r w:rsidR="0067583B">
              <w:rPr>
                <w:rFonts w:eastAsia="Arial Unicode MS" w:cs="Arial Unicode MS"/>
                <w:sz w:val="20"/>
                <w:szCs w:val="20"/>
              </w:rPr>
              <w:t xml:space="preserve"> </w:t>
            </w:r>
            <w:r w:rsidRPr="00D56696">
              <w:rPr>
                <w:rFonts w:eastAsia="Arial Unicode MS" w:cs="Arial Unicode MS"/>
                <w:position w:val="1"/>
                <w:sz w:val="20"/>
                <w:szCs w:val="20"/>
              </w:rPr>
              <w:t>Wertekonflikte</w:t>
            </w:r>
            <w:r w:rsidRPr="00D56696">
              <w:rPr>
                <w:rFonts w:eastAsia="Arial Unicode MS" w:cs="Arial Unicode MS"/>
                <w:spacing w:val="-6"/>
                <w:position w:val="1"/>
                <w:sz w:val="20"/>
                <w:szCs w:val="20"/>
              </w:rPr>
              <w:t xml:space="preserve"> </w:t>
            </w:r>
            <w:r w:rsidRPr="00D56696">
              <w:rPr>
                <w:rFonts w:eastAsia="Arial Unicode MS" w:cs="Arial Unicode MS"/>
                <w:position w:val="1"/>
                <w:sz w:val="20"/>
                <w:szCs w:val="20"/>
              </w:rPr>
              <w:t>erläutern</w:t>
            </w:r>
          </w:p>
          <w:p w14:paraId="4BAE1BE0" w14:textId="77777777" w:rsidR="002331A0" w:rsidRPr="00D56696" w:rsidRDefault="002331A0" w:rsidP="00734A8F">
            <w:pPr>
              <w:spacing w:before="120" w:line="240" w:lineRule="auto"/>
              <w:rPr>
                <w:bCs/>
                <w:color w:val="FFFFFF"/>
                <w:sz w:val="20"/>
                <w:szCs w:val="20"/>
              </w:rPr>
            </w:pPr>
          </w:p>
        </w:tc>
        <w:tc>
          <w:tcPr>
            <w:tcW w:w="1124" w:type="pct"/>
            <w:vMerge w:val="restart"/>
            <w:tcBorders>
              <w:top w:val="single" w:sz="4" w:space="0" w:color="000000"/>
              <w:left w:val="single" w:sz="4" w:space="0" w:color="auto"/>
              <w:right w:val="single" w:sz="4" w:space="0" w:color="000000"/>
            </w:tcBorders>
            <w:shd w:val="clear" w:color="auto" w:fill="auto"/>
          </w:tcPr>
          <w:p w14:paraId="717045E6" w14:textId="77777777" w:rsidR="002331A0" w:rsidRDefault="002331A0" w:rsidP="00E007D8">
            <w:pPr>
              <w:spacing w:before="120" w:line="240" w:lineRule="auto"/>
              <w:rPr>
                <w:b/>
                <w:bCs/>
                <w:sz w:val="20"/>
                <w:szCs w:val="20"/>
              </w:rPr>
            </w:pPr>
            <w:r w:rsidRPr="00D56696">
              <w:rPr>
                <w:b/>
                <w:bCs/>
                <w:sz w:val="20"/>
                <w:szCs w:val="20"/>
              </w:rPr>
              <w:t xml:space="preserve">3.1.1.1 </w:t>
            </w:r>
            <w:r w:rsidR="00592A75" w:rsidRPr="00D56696">
              <w:rPr>
                <w:b/>
                <w:bCs/>
                <w:sz w:val="20"/>
                <w:szCs w:val="20"/>
              </w:rPr>
              <w:t>(5)</w:t>
            </w:r>
            <w:r w:rsidR="00592A75">
              <w:rPr>
                <w:b/>
                <w:sz w:val="20"/>
                <w:szCs w:val="20"/>
              </w:rPr>
              <w:t xml:space="preserve"> </w:t>
            </w:r>
            <w:r w:rsidRPr="00D56696">
              <w:rPr>
                <w:b/>
                <w:bCs/>
                <w:sz w:val="20"/>
                <w:szCs w:val="20"/>
              </w:rPr>
              <w:t>Identität, Individualität und Rolle</w:t>
            </w:r>
          </w:p>
          <w:p w14:paraId="7B368D79" w14:textId="77777777" w:rsidR="00DC4B67" w:rsidRDefault="002331A0" w:rsidP="00E007D8">
            <w:pPr>
              <w:spacing w:before="60" w:line="240" w:lineRule="auto"/>
              <w:rPr>
                <w:sz w:val="20"/>
                <w:szCs w:val="20"/>
              </w:rPr>
            </w:pPr>
            <w:r w:rsidRPr="003264C0">
              <w:rPr>
                <w:b/>
                <w:sz w:val="20"/>
                <w:szCs w:val="20"/>
                <w:shd w:val="clear" w:color="auto" w:fill="F5A092"/>
              </w:rPr>
              <w:t>E</w:t>
            </w:r>
            <w:r w:rsidRPr="00D56696">
              <w:rPr>
                <w:sz w:val="20"/>
                <w:szCs w:val="20"/>
              </w:rPr>
              <w:t>: allgemeine Bedingungen für ein verantwortliches Miteinander erlä</w:t>
            </w:r>
            <w:r w:rsidRPr="00D56696">
              <w:rPr>
                <w:sz w:val="20"/>
                <w:szCs w:val="20"/>
              </w:rPr>
              <w:t>u</w:t>
            </w:r>
            <w:r w:rsidRPr="00D56696">
              <w:rPr>
                <w:sz w:val="20"/>
                <w:szCs w:val="20"/>
              </w:rPr>
              <w:t>tern und begründen (z. B. Respekt, Ach</w:t>
            </w:r>
            <w:r w:rsidR="00DC4B67">
              <w:rPr>
                <w:sz w:val="20"/>
                <w:szCs w:val="20"/>
              </w:rPr>
              <w:t>tung, Fairness, Gerechtigkeit)</w:t>
            </w:r>
          </w:p>
          <w:p w14:paraId="76DE6426" w14:textId="77777777" w:rsidR="00DC4B67" w:rsidRDefault="002331A0" w:rsidP="00E007D8">
            <w:pPr>
              <w:spacing w:before="60" w:line="240" w:lineRule="auto"/>
              <w:rPr>
                <w:sz w:val="20"/>
                <w:szCs w:val="20"/>
              </w:rPr>
            </w:pPr>
            <w:r w:rsidRPr="00CF5A23">
              <w:rPr>
                <w:b/>
                <w:sz w:val="20"/>
                <w:szCs w:val="20"/>
                <w:shd w:val="clear" w:color="auto" w:fill="FFCEB9"/>
              </w:rPr>
              <w:t>M</w:t>
            </w:r>
            <w:r w:rsidRPr="00D56696">
              <w:rPr>
                <w:sz w:val="20"/>
                <w:szCs w:val="20"/>
              </w:rPr>
              <w:t>: anhand von Beispielsituationen</w:t>
            </w:r>
            <w:r>
              <w:rPr>
                <w:sz w:val="20"/>
                <w:szCs w:val="20"/>
              </w:rPr>
              <w:t xml:space="preserve"> erläutern </w:t>
            </w:r>
          </w:p>
          <w:p w14:paraId="4CB4F61F" w14:textId="77777777" w:rsidR="002331A0" w:rsidRPr="00D56696" w:rsidRDefault="002331A0" w:rsidP="00E007D8">
            <w:pPr>
              <w:spacing w:before="60" w:line="240" w:lineRule="auto"/>
              <w:rPr>
                <w:rFonts w:eastAsia="Arial"/>
                <w:bCs/>
                <w:sz w:val="20"/>
                <w:szCs w:val="22"/>
              </w:rPr>
            </w:pPr>
            <w:r w:rsidRPr="003A2614">
              <w:rPr>
                <w:b/>
                <w:sz w:val="20"/>
                <w:szCs w:val="20"/>
                <w:shd w:val="clear" w:color="auto" w:fill="FFE2D5"/>
              </w:rPr>
              <w:t>G</w:t>
            </w:r>
            <w:r w:rsidRPr="00D56696">
              <w:rPr>
                <w:sz w:val="20"/>
                <w:szCs w:val="20"/>
              </w:rPr>
              <w:t>: in einem konkreten Kontext</w:t>
            </w:r>
            <w:r>
              <w:rPr>
                <w:rFonts w:eastAsia="Arial"/>
                <w:bCs/>
                <w:sz w:val="20"/>
                <w:szCs w:val="22"/>
              </w:rPr>
              <w:t xml:space="preserve"> erlä</w:t>
            </w:r>
            <w:r>
              <w:rPr>
                <w:rFonts w:eastAsia="Arial"/>
                <w:bCs/>
                <w:sz w:val="20"/>
                <w:szCs w:val="22"/>
              </w:rPr>
              <w:t>u</w:t>
            </w:r>
            <w:r>
              <w:rPr>
                <w:rFonts w:eastAsia="Arial"/>
                <w:bCs/>
                <w:sz w:val="20"/>
                <w:szCs w:val="22"/>
              </w:rPr>
              <w:t xml:space="preserve">tern </w:t>
            </w:r>
          </w:p>
          <w:p w14:paraId="5552E7E4" w14:textId="1218152B" w:rsidR="002331A0" w:rsidRDefault="002331A0" w:rsidP="00E007D8">
            <w:pPr>
              <w:spacing w:before="120" w:line="240" w:lineRule="auto"/>
              <w:rPr>
                <w:rFonts w:eastAsia="Arial"/>
                <w:b/>
                <w:bCs/>
                <w:sz w:val="20"/>
                <w:szCs w:val="22"/>
              </w:rPr>
            </w:pPr>
            <w:r w:rsidRPr="00D56696">
              <w:rPr>
                <w:rFonts w:eastAsia="Arial"/>
                <w:b/>
                <w:bCs/>
                <w:sz w:val="20"/>
                <w:szCs w:val="22"/>
              </w:rPr>
              <w:t xml:space="preserve">3.1.1.2 </w:t>
            </w:r>
            <w:r w:rsidR="00592A75" w:rsidRPr="00D56696">
              <w:rPr>
                <w:rFonts w:eastAsia="Arial"/>
                <w:b/>
                <w:bCs/>
                <w:sz w:val="20"/>
                <w:szCs w:val="22"/>
              </w:rPr>
              <w:t>(6)</w:t>
            </w:r>
            <w:r w:rsidR="00592A75">
              <w:rPr>
                <w:rFonts w:eastAsia="Arial"/>
                <w:b/>
                <w:bCs/>
                <w:sz w:val="20"/>
                <w:szCs w:val="22"/>
              </w:rPr>
              <w:t xml:space="preserve"> </w:t>
            </w:r>
            <w:r w:rsidR="00596B53">
              <w:rPr>
                <w:rFonts w:eastAsia="Arial"/>
                <w:b/>
                <w:bCs/>
                <w:sz w:val="20"/>
                <w:szCs w:val="22"/>
              </w:rPr>
              <w:t>Freiheit und Verantwo</w:t>
            </w:r>
            <w:r w:rsidR="00596B53">
              <w:rPr>
                <w:rFonts w:eastAsia="Arial"/>
                <w:b/>
                <w:bCs/>
                <w:sz w:val="20"/>
                <w:szCs w:val="22"/>
              </w:rPr>
              <w:t>r</w:t>
            </w:r>
            <w:r w:rsidR="00596B53">
              <w:rPr>
                <w:rFonts w:eastAsia="Arial"/>
                <w:b/>
                <w:bCs/>
                <w:sz w:val="20"/>
                <w:szCs w:val="22"/>
              </w:rPr>
              <w:t>tung</w:t>
            </w:r>
          </w:p>
          <w:p w14:paraId="6896ED7E" w14:textId="77777777" w:rsidR="002331A0" w:rsidRPr="00517FF4" w:rsidRDefault="002331A0" w:rsidP="00E007D8">
            <w:pPr>
              <w:spacing w:before="60" w:line="240" w:lineRule="auto"/>
              <w:rPr>
                <w:rFonts w:eastAsia="Arial"/>
                <w:b/>
                <w:bCs/>
                <w:sz w:val="20"/>
                <w:szCs w:val="22"/>
              </w:rPr>
            </w:pPr>
            <w:r w:rsidRPr="003264C0">
              <w:rPr>
                <w:rFonts w:eastAsia="Arial Unicode MS"/>
                <w:b/>
                <w:position w:val="1"/>
                <w:sz w:val="20"/>
                <w:szCs w:val="22"/>
                <w:shd w:val="clear" w:color="auto" w:fill="F5A092"/>
              </w:rPr>
              <w:t>E</w:t>
            </w:r>
            <w:r w:rsidRPr="00D56696">
              <w:rPr>
                <w:rFonts w:eastAsia="Arial Unicode MS"/>
                <w:position w:val="1"/>
                <w:sz w:val="20"/>
                <w:szCs w:val="22"/>
              </w:rPr>
              <w:t xml:space="preserve">: </w:t>
            </w:r>
            <w:r w:rsidRPr="00D56696">
              <w:rPr>
                <w:rFonts w:eastAsia="Arial Unicode MS"/>
                <w:sz w:val="20"/>
                <w:szCs w:val="22"/>
              </w:rPr>
              <w:t>Aspekte</w:t>
            </w:r>
            <w:r w:rsidRPr="00D56696">
              <w:rPr>
                <w:rFonts w:eastAsia="Arial Unicode MS"/>
                <w:spacing w:val="-6"/>
                <w:sz w:val="20"/>
                <w:szCs w:val="22"/>
              </w:rPr>
              <w:t xml:space="preserve"> </w:t>
            </w:r>
            <w:r w:rsidRPr="00D56696">
              <w:rPr>
                <w:rFonts w:eastAsia="Arial Unicode MS"/>
                <w:sz w:val="20"/>
                <w:szCs w:val="22"/>
              </w:rPr>
              <w:t>eines</w:t>
            </w:r>
            <w:r w:rsidRPr="00D56696">
              <w:rPr>
                <w:rFonts w:eastAsia="Arial Unicode MS"/>
                <w:spacing w:val="-6"/>
                <w:sz w:val="20"/>
                <w:szCs w:val="22"/>
              </w:rPr>
              <w:t xml:space="preserve"> </w:t>
            </w:r>
            <w:r w:rsidRPr="00D56696">
              <w:rPr>
                <w:rFonts w:eastAsia="Arial Unicode MS"/>
                <w:sz w:val="20"/>
                <w:szCs w:val="22"/>
              </w:rPr>
              <w:t>selbstbestimmten</w:t>
            </w:r>
            <w:r w:rsidRPr="00D56696">
              <w:rPr>
                <w:rFonts w:eastAsia="Arial Unicode MS"/>
                <w:spacing w:val="-6"/>
                <w:sz w:val="20"/>
                <w:szCs w:val="22"/>
              </w:rPr>
              <w:t xml:space="preserve"> </w:t>
            </w:r>
            <w:r w:rsidRPr="00D56696">
              <w:rPr>
                <w:rFonts w:eastAsia="Arial Unicode MS"/>
                <w:sz w:val="20"/>
                <w:szCs w:val="22"/>
              </w:rPr>
              <w:t>und</w:t>
            </w:r>
            <w:r w:rsidRPr="00D56696">
              <w:rPr>
                <w:rFonts w:eastAsia="Arial Unicode MS"/>
                <w:spacing w:val="-6"/>
                <w:sz w:val="20"/>
                <w:szCs w:val="22"/>
              </w:rPr>
              <w:t xml:space="preserve"> </w:t>
            </w:r>
            <w:r w:rsidRPr="00D56696">
              <w:rPr>
                <w:rFonts w:eastAsia="Arial Unicode MS"/>
                <w:sz w:val="20"/>
                <w:szCs w:val="22"/>
              </w:rPr>
              <w:t>glücklichen</w:t>
            </w:r>
            <w:r w:rsidRPr="00D56696">
              <w:rPr>
                <w:rFonts w:eastAsia="Arial Unicode MS"/>
                <w:spacing w:val="-6"/>
                <w:sz w:val="20"/>
                <w:szCs w:val="22"/>
              </w:rPr>
              <w:t xml:space="preserve"> </w:t>
            </w:r>
            <w:r w:rsidRPr="00D56696">
              <w:rPr>
                <w:rFonts w:eastAsia="Arial Unicode MS"/>
                <w:sz w:val="20"/>
                <w:szCs w:val="22"/>
              </w:rPr>
              <w:t>Lebens</w:t>
            </w:r>
            <w:r w:rsidRPr="00D56696">
              <w:rPr>
                <w:rFonts w:eastAsia="Arial Unicode MS"/>
                <w:spacing w:val="-6"/>
                <w:sz w:val="20"/>
                <w:szCs w:val="22"/>
              </w:rPr>
              <w:t xml:space="preserve"> </w:t>
            </w:r>
            <w:r w:rsidRPr="00D56696">
              <w:rPr>
                <w:rFonts w:eastAsia="Arial Unicode MS"/>
                <w:sz w:val="20"/>
                <w:szCs w:val="22"/>
              </w:rPr>
              <w:t>erläutern</w:t>
            </w:r>
            <w:r w:rsidRPr="00D56696">
              <w:rPr>
                <w:rFonts w:eastAsia="Arial Unicode MS"/>
                <w:spacing w:val="-6"/>
                <w:sz w:val="20"/>
                <w:szCs w:val="22"/>
              </w:rPr>
              <w:t xml:space="preserve"> </w:t>
            </w:r>
            <w:r w:rsidRPr="00D56696">
              <w:rPr>
                <w:rFonts w:eastAsia="Arial Unicode MS"/>
                <w:sz w:val="20"/>
                <w:szCs w:val="22"/>
              </w:rPr>
              <w:t>und</w:t>
            </w:r>
            <w:r w:rsidRPr="00D56696">
              <w:rPr>
                <w:rFonts w:eastAsia="Arial Unicode MS"/>
                <w:spacing w:val="-6"/>
                <w:sz w:val="20"/>
                <w:szCs w:val="22"/>
              </w:rPr>
              <w:t xml:space="preserve"> </w:t>
            </w:r>
            <w:r w:rsidRPr="00D56696">
              <w:rPr>
                <w:rFonts w:eastAsia="Arial Unicode MS"/>
                <w:sz w:val="20"/>
                <w:szCs w:val="22"/>
              </w:rPr>
              <w:t>bewerten</w:t>
            </w:r>
            <w:r w:rsidRPr="00D56696">
              <w:rPr>
                <w:rFonts w:eastAsia="Arial Unicode MS"/>
                <w:spacing w:val="-6"/>
                <w:sz w:val="20"/>
                <w:szCs w:val="22"/>
              </w:rPr>
              <w:t xml:space="preserve"> </w:t>
            </w:r>
            <w:r w:rsidRPr="00D56696">
              <w:rPr>
                <w:rFonts w:eastAsia="Arial Unicode MS"/>
                <w:sz w:val="20"/>
                <w:szCs w:val="22"/>
              </w:rPr>
              <w:t>(zum</w:t>
            </w:r>
            <w:r w:rsidRPr="00D56696">
              <w:rPr>
                <w:rFonts w:eastAsia="Arial Unicode MS"/>
                <w:spacing w:val="-6"/>
                <w:sz w:val="20"/>
                <w:szCs w:val="22"/>
              </w:rPr>
              <w:t xml:space="preserve"> </w:t>
            </w:r>
            <w:r w:rsidRPr="00D56696">
              <w:rPr>
                <w:rFonts w:eastAsia="Arial Unicode MS"/>
                <w:sz w:val="20"/>
                <w:szCs w:val="22"/>
              </w:rPr>
              <w:t>Beispiel bezogen</w:t>
            </w:r>
            <w:r w:rsidRPr="00D56696">
              <w:rPr>
                <w:rFonts w:eastAsia="Arial Unicode MS"/>
                <w:spacing w:val="-6"/>
                <w:sz w:val="20"/>
                <w:szCs w:val="22"/>
              </w:rPr>
              <w:t xml:space="preserve"> </w:t>
            </w:r>
            <w:r w:rsidRPr="00D56696">
              <w:rPr>
                <w:rFonts w:eastAsia="Arial Unicode MS"/>
                <w:sz w:val="20"/>
                <w:szCs w:val="22"/>
              </w:rPr>
              <w:t>auf</w:t>
            </w:r>
            <w:r w:rsidRPr="00D56696">
              <w:rPr>
                <w:rFonts w:eastAsia="Arial Unicode MS"/>
                <w:spacing w:val="-6"/>
                <w:sz w:val="20"/>
                <w:szCs w:val="22"/>
              </w:rPr>
              <w:t xml:space="preserve"> </w:t>
            </w:r>
            <w:r w:rsidRPr="00D56696">
              <w:rPr>
                <w:rFonts w:eastAsia="Arial Unicode MS"/>
                <w:sz w:val="20"/>
                <w:szCs w:val="22"/>
              </w:rPr>
              <w:t>Berufsziel,</w:t>
            </w:r>
            <w:r w:rsidRPr="00D56696">
              <w:rPr>
                <w:rFonts w:eastAsia="Arial Unicode MS"/>
                <w:spacing w:val="-6"/>
                <w:sz w:val="20"/>
                <w:szCs w:val="22"/>
              </w:rPr>
              <w:t xml:space="preserve"> </w:t>
            </w:r>
            <w:r w:rsidRPr="00D56696">
              <w:rPr>
                <w:rFonts w:eastAsia="Arial Unicode MS"/>
                <w:sz w:val="20"/>
                <w:szCs w:val="22"/>
              </w:rPr>
              <w:t>Formen</w:t>
            </w:r>
            <w:r w:rsidRPr="00D56696">
              <w:rPr>
                <w:rFonts w:eastAsia="Arial Unicode MS"/>
                <w:spacing w:val="-6"/>
                <w:sz w:val="20"/>
                <w:szCs w:val="22"/>
              </w:rPr>
              <w:t xml:space="preserve"> </w:t>
            </w:r>
            <w:r w:rsidRPr="00D56696">
              <w:rPr>
                <w:rFonts w:eastAsia="Arial Unicode MS"/>
                <w:sz w:val="20"/>
                <w:szCs w:val="22"/>
              </w:rPr>
              <w:t>der</w:t>
            </w:r>
            <w:r w:rsidRPr="00D56696">
              <w:rPr>
                <w:rFonts w:eastAsia="Arial Unicode MS"/>
                <w:spacing w:val="-6"/>
                <w:sz w:val="20"/>
                <w:szCs w:val="22"/>
              </w:rPr>
              <w:t xml:space="preserve"> </w:t>
            </w:r>
            <w:r w:rsidRPr="00D56696">
              <w:rPr>
                <w:rFonts w:eastAsia="Arial Unicode MS"/>
                <w:sz w:val="20"/>
                <w:szCs w:val="22"/>
              </w:rPr>
              <w:t>Beteiligung,</w:t>
            </w:r>
            <w:r w:rsidRPr="00D56696">
              <w:rPr>
                <w:rFonts w:eastAsia="Arial Unicode MS"/>
                <w:spacing w:val="-6"/>
                <w:sz w:val="20"/>
                <w:szCs w:val="22"/>
              </w:rPr>
              <w:t xml:space="preserve"> </w:t>
            </w:r>
            <w:r w:rsidRPr="00D56696">
              <w:rPr>
                <w:rFonts w:eastAsia="Arial Unicode MS"/>
                <w:sz w:val="20"/>
                <w:szCs w:val="22"/>
              </w:rPr>
              <w:t>Beziehungen,</w:t>
            </w:r>
            <w:r w:rsidRPr="00D56696">
              <w:rPr>
                <w:rFonts w:eastAsia="Arial Unicode MS"/>
                <w:spacing w:val="-6"/>
                <w:sz w:val="20"/>
                <w:szCs w:val="22"/>
              </w:rPr>
              <w:t xml:space="preserve"> </w:t>
            </w:r>
            <w:r w:rsidRPr="00D56696">
              <w:rPr>
                <w:rFonts w:eastAsia="Arial Unicode MS"/>
                <w:sz w:val="20"/>
                <w:szCs w:val="22"/>
              </w:rPr>
              <w:t>sexuelle</w:t>
            </w:r>
            <w:r w:rsidRPr="00D56696">
              <w:rPr>
                <w:rFonts w:eastAsia="Arial Unicode MS"/>
                <w:spacing w:val="-6"/>
                <w:sz w:val="20"/>
                <w:szCs w:val="22"/>
              </w:rPr>
              <w:t xml:space="preserve"> </w:t>
            </w:r>
            <w:r w:rsidRPr="00D56696">
              <w:rPr>
                <w:rFonts w:eastAsia="Arial Unicode MS"/>
                <w:sz w:val="20"/>
                <w:szCs w:val="22"/>
              </w:rPr>
              <w:t>Identität,</w:t>
            </w:r>
            <w:r w:rsidRPr="00D56696">
              <w:rPr>
                <w:rFonts w:eastAsia="Arial Unicode MS"/>
                <w:spacing w:val="-6"/>
                <w:sz w:val="20"/>
                <w:szCs w:val="22"/>
              </w:rPr>
              <w:t xml:space="preserve"> </w:t>
            </w:r>
            <w:r w:rsidRPr="00D56696">
              <w:rPr>
                <w:rFonts w:eastAsia="Arial Unicode MS"/>
                <w:sz w:val="20"/>
                <w:szCs w:val="22"/>
              </w:rPr>
              <w:t>G</w:t>
            </w:r>
            <w:r w:rsidRPr="00D56696">
              <w:rPr>
                <w:rFonts w:eastAsia="Arial Unicode MS"/>
                <w:sz w:val="20"/>
                <w:szCs w:val="22"/>
              </w:rPr>
              <w:t>e</w:t>
            </w:r>
            <w:r w:rsidRPr="00D56696">
              <w:rPr>
                <w:rFonts w:eastAsia="Arial Unicode MS"/>
                <w:sz w:val="20"/>
                <w:szCs w:val="22"/>
              </w:rPr>
              <w:t>sundheit, Medien)</w:t>
            </w:r>
          </w:p>
          <w:p w14:paraId="0121E88C" w14:textId="48424238" w:rsidR="002331A0" w:rsidRPr="00D56696" w:rsidRDefault="00596B53" w:rsidP="00E007D8">
            <w:pPr>
              <w:spacing w:before="60" w:line="240" w:lineRule="auto"/>
              <w:rPr>
                <w:rFonts w:eastAsia="Arial Unicode MS"/>
                <w:sz w:val="20"/>
                <w:szCs w:val="22"/>
              </w:rPr>
            </w:pPr>
            <w:r w:rsidRPr="00CF5A23">
              <w:rPr>
                <w:rFonts w:eastAsia="Arial Unicode MS"/>
                <w:b/>
                <w:sz w:val="20"/>
                <w:szCs w:val="22"/>
                <w:shd w:val="clear" w:color="auto" w:fill="FFCEB9"/>
              </w:rPr>
              <w:t>M</w:t>
            </w:r>
            <w:r>
              <w:rPr>
                <w:rFonts w:eastAsia="Arial Unicode MS"/>
                <w:sz w:val="20"/>
                <w:szCs w:val="22"/>
              </w:rPr>
              <w:t xml:space="preserve">: </w:t>
            </w:r>
            <w:r w:rsidR="002331A0" w:rsidRPr="00D56696">
              <w:rPr>
                <w:rFonts w:eastAsia="Arial Unicode MS"/>
                <w:sz w:val="20"/>
                <w:szCs w:val="22"/>
              </w:rPr>
              <w:t>an Beispielen</w:t>
            </w:r>
            <w:r w:rsidR="002331A0">
              <w:rPr>
                <w:rFonts w:eastAsia="Arial Unicode MS"/>
                <w:sz w:val="20"/>
                <w:szCs w:val="22"/>
              </w:rPr>
              <w:t xml:space="preserve"> erläutern </w:t>
            </w:r>
          </w:p>
          <w:p w14:paraId="0CE2FA4F" w14:textId="17B1E8B6" w:rsidR="002331A0" w:rsidRPr="00D56696" w:rsidRDefault="00596B53" w:rsidP="00E007D8">
            <w:pPr>
              <w:spacing w:before="60" w:line="240" w:lineRule="auto"/>
              <w:rPr>
                <w:rFonts w:eastAsia="Arial Unicode MS"/>
                <w:sz w:val="20"/>
                <w:szCs w:val="22"/>
              </w:rPr>
            </w:pPr>
            <w:r w:rsidRPr="003A2614">
              <w:rPr>
                <w:rFonts w:eastAsia="Arial Unicode MS"/>
                <w:b/>
                <w:sz w:val="20"/>
                <w:szCs w:val="22"/>
                <w:shd w:val="clear" w:color="auto" w:fill="FFE2D5"/>
              </w:rPr>
              <w:t>G</w:t>
            </w:r>
            <w:r>
              <w:rPr>
                <w:rFonts w:eastAsia="Arial Unicode MS"/>
                <w:sz w:val="20"/>
                <w:szCs w:val="22"/>
              </w:rPr>
              <w:t xml:space="preserve">: </w:t>
            </w:r>
            <w:r w:rsidR="002331A0" w:rsidRPr="00D56696">
              <w:rPr>
                <w:rFonts w:eastAsia="Arial Unicode MS"/>
                <w:sz w:val="20"/>
                <w:szCs w:val="22"/>
              </w:rPr>
              <w:t>für ihre eigenen Zukunftsvorste</w:t>
            </w:r>
            <w:r w:rsidR="002331A0" w:rsidRPr="00D56696">
              <w:rPr>
                <w:rFonts w:eastAsia="Arial Unicode MS"/>
                <w:sz w:val="20"/>
                <w:szCs w:val="22"/>
              </w:rPr>
              <w:t>l</w:t>
            </w:r>
            <w:r w:rsidR="002331A0" w:rsidRPr="00D56696">
              <w:rPr>
                <w:rFonts w:eastAsia="Arial Unicode MS"/>
                <w:sz w:val="20"/>
                <w:szCs w:val="22"/>
              </w:rPr>
              <w:t>lungen</w:t>
            </w:r>
            <w:r w:rsidR="002331A0">
              <w:rPr>
                <w:rFonts w:eastAsia="Arial Unicode MS"/>
                <w:sz w:val="20"/>
                <w:szCs w:val="22"/>
              </w:rPr>
              <w:t xml:space="preserve"> wesentliche Aspekte </w:t>
            </w:r>
          </w:p>
          <w:p w14:paraId="7AA96C0F" w14:textId="77777777" w:rsidR="002331A0" w:rsidRDefault="002331A0" w:rsidP="00E007D8">
            <w:pPr>
              <w:spacing w:before="120" w:line="240" w:lineRule="auto"/>
              <w:rPr>
                <w:rFonts w:eastAsia="Arial Unicode MS"/>
                <w:b/>
                <w:sz w:val="20"/>
                <w:szCs w:val="22"/>
              </w:rPr>
            </w:pPr>
            <w:r w:rsidRPr="00D56696">
              <w:rPr>
                <w:rFonts w:eastAsia="Arial Unicode MS"/>
                <w:b/>
                <w:sz w:val="20"/>
                <w:szCs w:val="22"/>
              </w:rPr>
              <w:t xml:space="preserve">3.1.1.3 </w:t>
            </w:r>
            <w:r w:rsidR="00592A75" w:rsidRPr="00D56696">
              <w:rPr>
                <w:rFonts w:eastAsia="Arial Unicode MS"/>
                <w:b/>
                <w:sz w:val="20"/>
                <w:szCs w:val="22"/>
              </w:rPr>
              <w:t xml:space="preserve">(3) </w:t>
            </w:r>
            <w:r w:rsidRPr="00D56696">
              <w:rPr>
                <w:rFonts w:eastAsia="Arial Unicode MS"/>
                <w:b/>
                <w:sz w:val="20"/>
                <w:szCs w:val="22"/>
              </w:rPr>
              <w:t xml:space="preserve">Gerechtigkeit </w:t>
            </w:r>
          </w:p>
          <w:p w14:paraId="50A36C1A" w14:textId="77777777" w:rsidR="002331A0" w:rsidRDefault="002331A0" w:rsidP="00E007D8">
            <w:pPr>
              <w:spacing w:before="60" w:line="240" w:lineRule="auto"/>
              <w:rPr>
                <w:sz w:val="20"/>
              </w:rPr>
            </w:pPr>
            <w:r w:rsidRPr="003264C0">
              <w:rPr>
                <w:rFonts w:eastAsia="Arial Unicode MS"/>
                <w:b/>
                <w:sz w:val="20"/>
                <w:szCs w:val="22"/>
                <w:shd w:val="clear" w:color="auto" w:fill="F5A092"/>
              </w:rPr>
              <w:t>E</w:t>
            </w:r>
            <w:r w:rsidRPr="00517FF4">
              <w:rPr>
                <w:rFonts w:eastAsia="Arial Unicode MS"/>
                <w:sz w:val="20"/>
                <w:szCs w:val="22"/>
              </w:rPr>
              <w:t>:</w:t>
            </w:r>
            <w:r>
              <w:rPr>
                <w:rFonts w:eastAsia="Arial Unicode MS"/>
                <w:b/>
                <w:sz w:val="20"/>
                <w:szCs w:val="22"/>
              </w:rPr>
              <w:t xml:space="preserve"> </w:t>
            </w:r>
            <w:r w:rsidRPr="00D56696">
              <w:rPr>
                <w:sz w:val="20"/>
              </w:rPr>
              <w:t>die Bedeutung grundlegender Rechte zur Sicherung von Gerechti</w:t>
            </w:r>
            <w:r w:rsidRPr="00D56696">
              <w:rPr>
                <w:sz w:val="20"/>
              </w:rPr>
              <w:t>g</w:t>
            </w:r>
            <w:r w:rsidRPr="00D56696">
              <w:rPr>
                <w:sz w:val="20"/>
              </w:rPr>
              <w:t>keit aufzeigen und erklären (be</w:t>
            </w:r>
            <w:r w:rsidRPr="00D56696">
              <w:rPr>
                <w:sz w:val="20"/>
              </w:rPr>
              <w:t>i</w:t>
            </w:r>
            <w:r w:rsidRPr="00D56696">
              <w:rPr>
                <w:sz w:val="20"/>
              </w:rPr>
              <w:t>spielsweise Menschenrechte, UN-Konvention, Kinderrechte)</w:t>
            </w:r>
          </w:p>
          <w:p w14:paraId="28771237" w14:textId="77777777" w:rsidR="002331A0" w:rsidRDefault="002331A0" w:rsidP="00E007D8">
            <w:pPr>
              <w:spacing w:before="60" w:line="240" w:lineRule="auto"/>
              <w:rPr>
                <w:sz w:val="20"/>
              </w:rPr>
            </w:pPr>
            <w:r w:rsidRPr="00CF5A23">
              <w:rPr>
                <w:b/>
                <w:sz w:val="20"/>
                <w:shd w:val="clear" w:color="auto" w:fill="FFCEB9"/>
              </w:rPr>
              <w:t>M</w:t>
            </w:r>
            <w:r>
              <w:rPr>
                <w:sz w:val="20"/>
              </w:rPr>
              <w:t xml:space="preserve">: beispielhaft aufzeigen </w:t>
            </w:r>
          </w:p>
          <w:p w14:paraId="7B02899D" w14:textId="77777777" w:rsidR="002331A0" w:rsidRPr="00517FF4" w:rsidRDefault="002331A0" w:rsidP="00E007D8">
            <w:pPr>
              <w:spacing w:before="60" w:line="240" w:lineRule="auto"/>
              <w:rPr>
                <w:rFonts w:eastAsia="Arial Unicode MS"/>
                <w:b/>
                <w:sz w:val="20"/>
                <w:szCs w:val="22"/>
              </w:rPr>
            </w:pPr>
            <w:r w:rsidRPr="003A2614">
              <w:rPr>
                <w:b/>
                <w:sz w:val="20"/>
                <w:shd w:val="clear" w:color="auto" w:fill="FFE2D5"/>
              </w:rPr>
              <w:t>G</w:t>
            </w:r>
            <w:r>
              <w:rPr>
                <w:sz w:val="20"/>
              </w:rPr>
              <w:t>: an vorgegebenen Beispielen au</w:t>
            </w:r>
            <w:r>
              <w:rPr>
                <w:sz w:val="20"/>
              </w:rPr>
              <w:t>f</w:t>
            </w:r>
            <w:r>
              <w:rPr>
                <w:sz w:val="20"/>
              </w:rPr>
              <w:t xml:space="preserve">zeigen </w:t>
            </w:r>
          </w:p>
          <w:p w14:paraId="2B6650BC" w14:textId="77777777" w:rsidR="002331A0" w:rsidRDefault="002331A0" w:rsidP="00E007D8">
            <w:pPr>
              <w:spacing w:before="120" w:line="240" w:lineRule="auto"/>
              <w:rPr>
                <w:rFonts w:eastAsia="Arial Unicode MS"/>
                <w:b/>
                <w:sz w:val="20"/>
                <w:szCs w:val="22"/>
              </w:rPr>
            </w:pPr>
            <w:r w:rsidRPr="00D56696">
              <w:rPr>
                <w:rFonts w:eastAsia="Arial Unicode MS"/>
                <w:b/>
                <w:sz w:val="20"/>
                <w:szCs w:val="22"/>
              </w:rPr>
              <w:t>3.1.2.2</w:t>
            </w:r>
            <w:r w:rsidRPr="00D56696">
              <w:rPr>
                <w:rFonts w:eastAsia="Arial Unicode MS"/>
                <w:sz w:val="20"/>
                <w:szCs w:val="22"/>
              </w:rPr>
              <w:t xml:space="preserve"> </w:t>
            </w:r>
            <w:r w:rsidR="00592A75" w:rsidRPr="00517FF4">
              <w:rPr>
                <w:rFonts w:eastAsia="Arial Unicode MS"/>
                <w:b/>
                <w:sz w:val="20"/>
                <w:szCs w:val="22"/>
              </w:rPr>
              <w:t>(</w:t>
            </w:r>
            <w:r w:rsidR="00592A75" w:rsidRPr="00D56696">
              <w:rPr>
                <w:rFonts w:eastAsia="Arial Unicode MS"/>
                <w:b/>
                <w:sz w:val="20"/>
                <w:szCs w:val="22"/>
              </w:rPr>
              <w:t>1)</w:t>
            </w:r>
            <w:r w:rsidR="00592A75">
              <w:rPr>
                <w:rFonts w:eastAsia="Arial Unicode MS"/>
                <w:sz w:val="20"/>
                <w:szCs w:val="22"/>
              </w:rPr>
              <w:t xml:space="preserve"> </w:t>
            </w:r>
            <w:r w:rsidRPr="00517FF4">
              <w:rPr>
                <w:rFonts w:eastAsia="Arial Unicode MS"/>
                <w:b/>
                <w:sz w:val="20"/>
                <w:szCs w:val="22"/>
              </w:rPr>
              <w:t>Verantwortung im U</w:t>
            </w:r>
            <w:r w:rsidRPr="00517FF4">
              <w:rPr>
                <w:rFonts w:eastAsia="Arial Unicode MS"/>
                <w:b/>
                <w:sz w:val="20"/>
                <w:szCs w:val="22"/>
              </w:rPr>
              <w:t>m</w:t>
            </w:r>
            <w:r w:rsidRPr="00517FF4">
              <w:rPr>
                <w:rFonts w:eastAsia="Arial Unicode MS"/>
                <w:b/>
                <w:sz w:val="20"/>
                <w:szCs w:val="22"/>
              </w:rPr>
              <w:t xml:space="preserve">gang mit Konflikten und Gewalt </w:t>
            </w:r>
          </w:p>
          <w:p w14:paraId="0F340A27" w14:textId="77777777" w:rsidR="002331A0" w:rsidRPr="00517FF4" w:rsidRDefault="002331A0" w:rsidP="00E007D8">
            <w:pPr>
              <w:spacing w:before="60" w:line="240" w:lineRule="auto"/>
              <w:rPr>
                <w:rFonts w:eastAsia="Arial Unicode MS"/>
                <w:sz w:val="20"/>
                <w:szCs w:val="22"/>
              </w:rPr>
            </w:pPr>
            <w:r w:rsidRPr="003264C0">
              <w:rPr>
                <w:b/>
                <w:sz w:val="20"/>
                <w:szCs w:val="20"/>
                <w:shd w:val="clear" w:color="auto" w:fill="F5A092"/>
              </w:rPr>
              <w:t>E</w:t>
            </w:r>
            <w:r w:rsidRPr="00D56696">
              <w:rPr>
                <w:sz w:val="20"/>
                <w:szCs w:val="20"/>
              </w:rPr>
              <w:t>: die Sichtweisen von Betroffenen und Beteiligten in Konfliktsituationen herausarbeiten und bewerten (z. B. Elternhaus, Schule, soziale Netzwe</w:t>
            </w:r>
            <w:r w:rsidRPr="00D56696">
              <w:rPr>
                <w:sz w:val="20"/>
                <w:szCs w:val="20"/>
              </w:rPr>
              <w:t>r</w:t>
            </w:r>
            <w:r w:rsidRPr="00D56696">
              <w:rPr>
                <w:sz w:val="20"/>
                <w:szCs w:val="20"/>
              </w:rPr>
              <w:t xml:space="preserve">ke) </w:t>
            </w:r>
          </w:p>
          <w:p w14:paraId="5A762314" w14:textId="74F1DABB" w:rsidR="002331A0" w:rsidRPr="00D56696" w:rsidRDefault="002331A0" w:rsidP="00E007D8">
            <w:pPr>
              <w:spacing w:before="60" w:line="240" w:lineRule="auto"/>
              <w:rPr>
                <w:rFonts w:eastAsia="Arial Unicode MS"/>
                <w:sz w:val="20"/>
                <w:szCs w:val="22"/>
              </w:rPr>
            </w:pPr>
            <w:r w:rsidRPr="00CF5A23">
              <w:rPr>
                <w:b/>
                <w:sz w:val="20"/>
                <w:szCs w:val="20"/>
                <w:shd w:val="clear" w:color="auto" w:fill="FFCEB9"/>
              </w:rPr>
              <w:t>M</w:t>
            </w:r>
            <w:r w:rsidRPr="00D56696">
              <w:rPr>
                <w:sz w:val="20"/>
                <w:szCs w:val="20"/>
              </w:rPr>
              <w:t>: in verschiedenen Konfliktsituati</w:t>
            </w:r>
            <w:r w:rsidRPr="00D56696">
              <w:rPr>
                <w:sz w:val="20"/>
                <w:szCs w:val="20"/>
              </w:rPr>
              <w:t>o</w:t>
            </w:r>
            <w:r w:rsidRPr="00D56696">
              <w:rPr>
                <w:sz w:val="20"/>
                <w:szCs w:val="20"/>
              </w:rPr>
              <w:lastRenderedPageBreak/>
              <w:t xml:space="preserve">nen </w:t>
            </w:r>
            <w:r>
              <w:rPr>
                <w:sz w:val="20"/>
                <w:szCs w:val="20"/>
              </w:rPr>
              <w:t xml:space="preserve">herausarbeiten </w:t>
            </w:r>
            <w:r w:rsidRPr="00D56696">
              <w:rPr>
                <w:sz w:val="20"/>
                <w:szCs w:val="20"/>
              </w:rPr>
              <w:br/>
            </w:r>
            <w:r w:rsidRPr="003A2614">
              <w:rPr>
                <w:b/>
                <w:sz w:val="20"/>
                <w:szCs w:val="20"/>
                <w:shd w:val="clear" w:color="auto" w:fill="FFE2D5"/>
              </w:rPr>
              <w:t>G</w:t>
            </w:r>
            <w:r w:rsidRPr="00D56696">
              <w:rPr>
                <w:sz w:val="20"/>
                <w:szCs w:val="20"/>
              </w:rPr>
              <w:t>: anhand vorgegebener Konfliktsit</w:t>
            </w:r>
            <w:r w:rsidRPr="00D56696">
              <w:rPr>
                <w:sz w:val="20"/>
                <w:szCs w:val="20"/>
              </w:rPr>
              <w:t>u</w:t>
            </w:r>
            <w:r w:rsidRPr="00D56696">
              <w:rPr>
                <w:sz w:val="20"/>
                <w:szCs w:val="20"/>
              </w:rPr>
              <w:t>ationen</w:t>
            </w:r>
            <w:r>
              <w:rPr>
                <w:sz w:val="20"/>
                <w:szCs w:val="20"/>
              </w:rPr>
              <w:t xml:space="preserve"> herausarbeiten </w:t>
            </w:r>
          </w:p>
          <w:p w14:paraId="012C96DA" w14:textId="77777777" w:rsidR="002331A0" w:rsidRDefault="002331A0" w:rsidP="00E007D8">
            <w:pPr>
              <w:spacing w:before="120" w:line="240" w:lineRule="auto"/>
              <w:rPr>
                <w:rFonts w:eastAsia="Arial Unicode MS"/>
                <w:sz w:val="20"/>
                <w:szCs w:val="22"/>
              </w:rPr>
            </w:pPr>
            <w:r w:rsidRPr="00D56696">
              <w:rPr>
                <w:rFonts w:eastAsia="Arial Unicode MS"/>
                <w:b/>
                <w:sz w:val="20"/>
                <w:szCs w:val="22"/>
              </w:rPr>
              <w:t>3.1.7.1</w:t>
            </w:r>
            <w:r w:rsidRPr="00D56696">
              <w:rPr>
                <w:rFonts w:eastAsia="Arial Unicode MS"/>
                <w:sz w:val="20"/>
                <w:szCs w:val="22"/>
              </w:rPr>
              <w:t xml:space="preserve"> </w:t>
            </w:r>
            <w:r w:rsidR="00592A75" w:rsidRPr="00D56696">
              <w:rPr>
                <w:rFonts w:eastAsia="Arial Unicode MS"/>
                <w:b/>
                <w:sz w:val="20"/>
                <w:szCs w:val="22"/>
              </w:rPr>
              <w:t>(5)</w:t>
            </w:r>
            <w:r w:rsidR="00592A75">
              <w:rPr>
                <w:rFonts w:eastAsia="Arial Unicode MS"/>
                <w:sz w:val="20"/>
                <w:szCs w:val="22"/>
              </w:rPr>
              <w:t xml:space="preserve"> </w:t>
            </w:r>
            <w:r w:rsidRPr="000C4608">
              <w:rPr>
                <w:rFonts w:eastAsia="Arial Unicode MS"/>
                <w:b/>
                <w:sz w:val="20"/>
                <w:szCs w:val="22"/>
              </w:rPr>
              <w:t>Ethisch-moralische Grundlagen des Handelns</w:t>
            </w:r>
          </w:p>
          <w:p w14:paraId="26A3E1D8" w14:textId="77777777" w:rsidR="002331A0" w:rsidRPr="00D56696" w:rsidRDefault="002331A0" w:rsidP="00E007D8">
            <w:pPr>
              <w:spacing w:before="60" w:line="240" w:lineRule="auto"/>
              <w:rPr>
                <w:rFonts w:eastAsia="Arial Unicode MS"/>
                <w:sz w:val="20"/>
                <w:szCs w:val="22"/>
              </w:rPr>
            </w:pPr>
            <w:r w:rsidRPr="003264C0">
              <w:rPr>
                <w:rFonts w:eastAsia="Arial Unicode MS"/>
                <w:b/>
                <w:sz w:val="20"/>
                <w:szCs w:val="22"/>
                <w:shd w:val="clear" w:color="auto" w:fill="F5A092"/>
              </w:rPr>
              <w:t>E</w:t>
            </w:r>
            <w:r w:rsidRPr="00D56696">
              <w:rPr>
                <w:rFonts w:eastAsia="Arial Unicode MS"/>
                <w:sz w:val="20"/>
                <w:szCs w:val="22"/>
              </w:rPr>
              <w:t>: unterschiedliche Wert- und Nor</w:t>
            </w:r>
            <w:r w:rsidRPr="00D56696">
              <w:rPr>
                <w:rFonts w:eastAsia="Arial Unicode MS"/>
                <w:sz w:val="20"/>
                <w:szCs w:val="22"/>
              </w:rPr>
              <w:t>m</w:t>
            </w:r>
            <w:r w:rsidRPr="00D56696">
              <w:rPr>
                <w:rFonts w:eastAsia="Arial Unicode MS"/>
                <w:sz w:val="20"/>
                <w:szCs w:val="22"/>
              </w:rPr>
              <w:t xml:space="preserve">vorstellungen erschließen </w:t>
            </w:r>
            <w:r w:rsidR="002C16C0">
              <w:rPr>
                <w:rFonts w:eastAsia="Arial Unicode MS"/>
                <w:sz w:val="20"/>
                <w:szCs w:val="22"/>
              </w:rPr>
              <w:t>und ve</w:t>
            </w:r>
            <w:r w:rsidR="002C16C0">
              <w:rPr>
                <w:rFonts w:eastAsia="Arial Unicode MS"/>
                <w:sz w:val="20"/>
                <w:szCs w:val="22"/>
              </w:rPr>
              <w:t>r</w:t>
            </w:r>
            <w:r w:rsidR="002C16C0">
              <w:rPr>
                <w:rFonts w:eastAsia="Arial Unicode MS"/>
                <w:sz w:val="20"/>
                <w:szCs w:val="22"/>
              </w:rPr>
              <w:t>gleichen (</w:t>
            </w:r>
            <w:r w:rsidRPr="00D56696">
              <w:rPr>
                <w:rFonts w:eastAsia="Arial Unicode MS"/>
                <w:sz w:val="20"/>
                <w:szCs w:val="22"/>
              </w:rPr>
              <w:t>z.</w:t>
            </w:r>
            <w:r w:rsidR="00381D43">
              <w:rPr>
                <w:rFonts w:eastAsia="Arial Unicode MS"/>
                <w:sz w:val="20"/>
                <w:szCs w:val="22"/>
              </w:rPr>
              <w:t xml:space="preserve"> </w:t>
            </w:r>
            <w:r w:rsidRPr="00D56696">
              <w:rPr>
                <w:rFonts w:eastAsia="Arial Unicode MS"/>
                <w:sz w:val="20"/>
                <w:szCs w:val="22"/>
              </w:rPr>
              <w:t>B. altersbezogen, hist</w:t>
            </w:r>
            <w:r w:rsidRPr="00D56696">
              <w:rPr>
                <w:rFonts w:eastAsia="Arial Unicode MS"/>
                <w:sz w:val="20"/>
                <w:szCs w:val="22"/>
              </w:rPr>
              <w:t>o</w:t>
            </w:r>
            <w:r w:rsidRPr="00D56696">
              <w:rPr>
                <w:rFonts w:eastAsia="Arial Unicode MS"/>
                <w:sz w:val="20"/>
                <w:szCs w:val="22"/>
              </w:rPr>
              <w:t>risch, intrakulturell)</w:t>
            </w:r>
          </w:p>
          <w:p w14:paraId="781BDB3B" w14:textId="77777777" w:rsidR="002331A0" w:rsidRPr="00D56696" w:rsidRDefault="002331A0" w:rsidP="00E007D8">
            <w:pPr>
              <w:spacing w:before="60" w:line="240" w:lineRule="auto"/>
              <w:rPr>
                <w:rFonts w:eastAsia="Arial Unicode MS"/>
                <w:sz w:val="20"/>
                <w:szCs w:val="22"/>
              </w:rPr>
            </w:pPr>
            <w:r w:rsidRPr="00CF5A23">
              <w:rPr>
                <w:rFonts w:eastAsia="Arial Unicode MS"/>
                <w:b/>
                <w:sz w:val="20"/>
                <w:szCs w:val="22"/>
                <w:shd w:val="clear" w:color="auto" w:fill="FFCEB9"/>
              </w:rPr>
              <w:t>M</w:t>
            </w:r>
            <w:r w:rsidRPr="00D56696">
              <w:rPr>
                <w:rFonts w:eastAsia="Arial Unicode MS"/>
                <w:sz w:val="20"/>
                <w:szCs w:val="22"/>
              </w:rPr>
              <w:t>: aus Beispielsituationen erschli</w:t>
            </w:r>
            <w:r w:rsidRPr="00D56696">
              <w:rPr>
                <w:rFonts w:eastAsia="Arial Unicode MS"/>
                <w:sz w:val="20"/>
                <w:szCs w:val="22"/>
              </w:rPr>
              <w:t>e</w:t>
            </w:r>
            <w:r w:rsidRPr="00D56696">
              <w:rPr>
                <w:rFonts w:eastAsia="Arial Unicode MS"/>
                <w:sz w:val="20"/>
                <w:szCs w:val="22"/>
              </w:rPr>
              <w:t>ßen</w:t>
            </w:r>
            <w:r>
              <w:rPr>
                <w:rFonts w:eastAsia="Arial Unicode MS"/>
                <w:sz w:val="20"/>
                <w:szCs w:val="22"/>
              </w:rPr>
              <w:t xml:space="preserve"> </w:t>
            </w:r>
          </w:p>
          <w:p w14:paraId="5FB661E0" w14:textId="77777777" w:rsidR="002331A0" w:rsidRPr="000C4608" w:rsidRDefault="002331A0" w:rsidP="00BF6D63">
            <w:pPr>
              <w:spacing w:before="60" w:after="120" w:line="240" w:lineRule="auto"/>
              <w:rPr>
                <w:rFonts w:eastAsia="Arial Unicode MS"/>
                <w:sz w:val="20"/>
                <w:szCs w:val="22"/>
              </w:rPr>
            </w:pPr>
            <w:r w:rsidRPr="003A2614">
              <w:rPr>
                <w:rFonts w:eastAsia="Arial Unicode MS"/>
                <w:b/>
                <w:sz w:val="20"/>
                <w:szCs w:val="22"/>
                <w:shd w:val="clear" w:color="auto" w:fill="FFE2D5"/>
              </w:rPr>
              <w:t>G</w:t>
            </w:r>
            <w:r w:rsidRPr="00D56696">
              <w:rPr>
                <w:rFonts w:eastAsia="Arial Unicode MS"/>
                <w:sz w:val="20"/>
                <w:szCs w:val="22"/>
              </w:rPr>
              <w:t>: aus vorgegebenen Beispielen erschließen</w:t>
            </w:r>
            <w:r>
              <w:rPr>
                <w:rFonts w:eastAsia="Arial Unicode MS"/>
                <w:sz w:val="20"/>
                <w:szCs w:val="22"/>
              </w:rPr>
              <w:t xml:space="preserve"> </w:t>
            </w:r>
          </w:p>
        </w:tc>
        <w:tc>
          <w:tcPr>
            <w:tcW w:w="1664" w:type="pct"/>
            <w:tcBorders>
              <w:top w:val="single" w:sz="4" w:space="0" w:color="000000"/>
              <w:left w:val="single" w:sz="4" w:space="0" w:color="000000"/>
              <w:bottom w:val="single" w:sz="4" w:space="0" w:color="000000"/>
              <w:right w:val="single" w:sz="4" w:space="0" w:color="000000"/>
            </w:tcBorders>
            <w:shd w:val="clear" w:color="auto" w:fill="auto"/>
          </w:tcPr>
          <w:p w14:paraId="72D5C522" w14:textId="77777777" w:rsidR="002331A0" w:rsidRPr="009771B3" w:rsidRDefault="00190097" w:rsidP="001F6437">
            <w:pPr>
              <w:spacing w:before="120" w:after="120" w:line="240" w:lineRule="auto"/>
              <w:ind w:left="-283" w:firstLine="284"/>
              <w:rPr>
                <w:b/>
                <w:sz w:val="20"/>
              </w:rPr>
            </w:pPr>
            <w:r>
              <w:rPr>
                <w:b/>
                <w:sz w:val="20"/>
              </w:rPr>
              <w:lastRenderedPageBreak/>
              <w:t>2. Fragen nach</w:t>
            </w:r>
            <w:r w:rsidR="002331A0" w:rsidRPr="009771B3">
              <w:rPr>
                <w:b/>
                <w:sz w:val="20"/>
              </w:rPr>
              <w:t xml:space="preserve"> Flucht und Geflüchteten</w:t>
            </w:r>
          </w:p>
          <w:p w14:paraId="0DF8A5BC" w14:textId="77777777" w:rsidR="002331A0" w:rsidRPr="00DA73CD" w:rsidRDefault="002331A0" w:rsidP="00EF3E87">
            <w:pPr>
              <w:numPr>
                <w:ilvl w:val="0"/>
                <w:numId w:val="12"/>
              </w:numPr>
              <w:spacing w:before="120" w:after="120" w:line="240" w:lineRule="auto"/>
              <w:rPr>
                <w:sz w:val="20"/>
              </w:rPr>
            </w:pPr>
            <w:r w:rsidRPr="00DA73CD">
              <w:rPr>
                <w:sz w:val="20"/>
              </w:rPr>
              <w:t>Gründe</w:t>
            </w:r>
          </w:p>
          <w:p w14:paraId="16FAE4DB" w14:textId="77777777" w:rsidR="002331A0" w:rsidRPr="00DA73CD" w:rsidRDefault="002331A0" w:rsidP="00EF3E87">
            <w:pPr>
              <w:numPr>
                <w:ilvl w:val="0"/>
                <w:numId w:val="12"/>
              </w:numPr>
              <w:spacing w:before="120" w:after="120" w:line="240" w:lineRule="auto"/>
              <w:rPr>
                <w:sz w:val="20"/>
              </w:rPr>
            </w:pPr>
            <w:r>
              <w:rPr>
                <w:sz w:val="20"/>
              </w:rPr>
              <w:t xml:space="preserve">Hoffnungen und </w:t>
            </w:r>
            <w:r w:rsidRPr="00DA73CD">
              <w:rPr>
                <w:sz w:val="20"/>
              </w:rPr>
              <w:t>Erwartungen</w:t>
            </w:r>
          </w:p>
        </w:tc>
        <w:tc>
          <w:tcPr>
            <w:tcW w:w="1099" w:type="pct"/>
            <w:vMerge w:val="restart"/>
            <w:tcBorders>
              <w:top w:val="single" w:sz="4" w:space="0" w:color="000000"/>
              <w:left w:val="single" w:sz="4" w:space="0" w:color="000000"/>
              <w:right w:val="single" w:sz="4" w:space="0" w:color="000000"/>
            </w:tcBorders>
            <w:shd w:val="clear" w:color="auto" w:fill="auto"/>
          </w:tcPr>
          <w:p w14:paraId="322A6AF2" w14:textId="77777777" w:rsidR="002331A0" w:rsidRDefault="00FB25FB" w:rsidP="00272DD5">
            <w:pPr>
              <w:spacing w:before="120" w:after="120" w:line="240" w:lineRule="auto"/>
              <w:rPr>
                <w:bCs/>
                <w:sz w:val="20"/>
                <w:szCs w:val="20"/>
              </w:rPr>
            </w:pPr>
            <w:r>
              <w:rPr>
                <w:b/>
                <w:bCs/>
                <w:sz w:val="20"/>
                <w:szCs w:val="20"/>
              </w:rPr>
              <w:t>Leitbegriff</w:t>
            </w:r>
            <w:r w:rsidR="002331A0" w:rsidRPr="001B5378">
              <w:rPr>
                <w:bCs/>
                <w:sz w:val="20"/>
                <w:szCs w:val="20"/>
              </w:rPr>
              <w:t xml:space="preserve">: Freiheit, </w:t>
            </w:r>
            <w:r w:rsidR="0096272E">
              <w:rPr>
                <w:bCs/>
                <w:sz w:val="20"/>
                <w:szCs w:val="20"/>
              </w:rPr>
              <w:t>Verantwortung</w:t>
            </w:r>
          </w:p>
          <w:p w14:paraId="126C0E3A" w14:textId="77777777" w:rsidR="00596B53" w:rsidRDefault="00596B53" w:rsidP="00272DD5">
            <w:pPr>
              <w:spacing w:before="120" w:after="120" w:line="240" w:lineRule="auto"/>
              <w:rPr>
                <w:bCs/>
                <w:sz w:val="20"/>
                <w:szCs w:val="20"/>
              </w:rPr>
            </w:pPr>
          </w:p>
          <w:p w14:paraId="20558109" w14:textId="77777777" w:rsidR="002331A0" w:rsidRDefault="002331A0" w:rsidP="0050197A">
            <w:pPr>
              <w:spacing w:before="120" w:after="120" w:line="240" w:lineRule="auto"/>
              <w:rPr>
                <w:b/>
                <w:bCs/>
                <w:sz w:val="20"/>
                <w:szCs w:val="20"/>
              </w:rPr>
            </w:pPr>
            <w:r w:rsidRPr="004F4B8A">
              <w:rPr>
                <w:b/>
                <w:bCs/>
                <w:sz w:val="20"/>
                <w:szCs w:val="20"/>
              </w:rPr>
              <w:t>Vernetzung mit</w:t>
            </w:r>
          </w:p>
          <w:p w14:paraId="0B43F5D0" w14:textId="77777777" w:rsidR="00081D83" w:rsidRDefault="002C6AE1" w:rsidP="00FB25FB">
            <w:pPr>
              <w:spacing w:after="120" w:line="240" w:lineRule="auto"/>
              <w:rPr>
                <w:sz w:val="20"/>
                <w:szCs w:val="20"/>
              </w:rPr>
            </w:pPr>
            <w:r>
              <w:rPr>
                <w:sz w:val="20"/>
                <w:szCs w:val="20"/>
              </w:rPr>
              <w:t xml:space="preserve">3.1.1.2 </w:t>
            </w:r>
            <w:r w:rsidR="00AB7F7F" w:rsidRPr="008135D2">
              <w:rPr>
                <w:sz w:val="20"/>
                <w:szCs w:val="20"/>
              </w:rPr>
              <w:t>(1</w:t>
            </w:r>
            <w:r w:rsidR="00AB7F7F">
              <w:rPr>
                <w:sz w:val="20"/>
                <w:szCs w:val="20"/>
              </w:rPr>
              <w:t>)</w:t>
            </w:r>
            <w:r w:rsidR="00AB7F7F" w:rsidRPr="008135D2">
              <w:rPr>
                <w:sz w:val="20"/>
                <w:szCs w:val="20"/>
              </w:rPr>
              <w:t xml:space="preserve">, </w:t>
            </w:r>
            <w:r w:rsidR="00AB7F7F">
              <w:rPr>
                <w:sz w:val="20"/>
                <w:szCs w:val="20"/>
              </w:rPr>
              <w:t>(</w:t>
            </w:r>
            <w:r w:rsidR="00AB7F7F" w:rsidRPr="008135D2">
              <w:rPr>
                <w:sz w:val="20"/>
                <w:szCs w:val="20"/>
              </w:rPr>
              <w:t>2</w:t>
            </w:r>
            <w:r w:rsidR="00AB7F7F">
              <w:rPr>
                <w:sz w:val="20"/>
                <w:szCs w:val="20"/>
              </w:rPr>
              <w:t>)</w:t>
            </w:r>
            <w:r w:rsidR="00AB7F7F" w:rsidRPr="008135D2">
              <w:rPr>
                <w:sz w:val="20"/>
                <w:szCs w:val="20"/>
              </w:rPr>
              <w:t xml:space="preserve">, </w:t>
            </w:r>
            <w:r w:rsidR="00AB7F7F">
              <w:rPr>
                <w:sz w:val="20"/>
                <w:szCs w:val="20"/>
              </w:rPr>
              <w:t xml:space="preserve">(6) </w:t>
            </w:r>
            <w:r w:rsidR="002331A0" w:rsidRPr="008135D2">
              <w:rPr>
                <w:sz w:val="20"/>
                <w:szCs w:val="20"/>
              </w:rPr>
              <w:t>Freiheit und Ve</w:t>
            </w:r>
            <w:r w:rsidR="002331A0" w:rsidRPr="008135D2">
              <w:rPr>
                <w:sz w:val="20"/>
                <w:szCs w:val="20"/>
              </w:rPr>
              <w:t>r</w:t>
            </w:r>
            <w:r w:rsidR="002331A0" w:rsidRPr="008135D2">
              <w:rPr>
                <w:sz w:val="20"/>
                <w:szCs w:val="20"/>
              </w:rPr>
              <w:t xml:space="preserve">antwortung </w:t>
            </w:r>
          </w:p>
          <w:p w14:paraId="4939E13D" w14:textId="77777777" w:rsidR="002331A0" w:rsidRDefault="002331A0" w:rsidP="00272DD5">
            <w:pPr>
              <w:spacing w:before="120" w:after="120" w:line="240" w:lineRule="auto"/>
              <w:rPr>
                <w:sz w:val="20"/>
                <w:szCs w:val="20"/>
              </w:rPr>
            </w:pPr>
            <w:r>
              <w:rPr>
                <w:sz w:val="20"/>
                <w:szCs w:val="20"/>
              </w:rPr>
              <w:t xml:space="preserve">3.1.1.3 </w:t>
            </w:r>
            <w:r w:rsidR="002E5CA7">
              <w:rPr>
                <w:sz w:val="20"/>
                <w:szCs w:val="20"/>
              </w:rPr>
              <w:t>(</w:t>
            </w:r>
            <w:r w:rsidR="002E5CA7" w:rsidRPr="008135D2">
              <w:rPr>
                <w:sz w:val="20"/>
                <w:szCs w:val="20"/>
              </w:rPr>
              <w:t>4)</w:t>
            </w:r>
            <w:r w:rsidR="002E5CA7">
              <w:rPr>
                <w:sz w:val="20"/>
                <w:szCs w:val="20"/>
              </w:rPr>
              <w:t xml:space="preserve"> </w:t>
            </w:r>
            <w:r>
              <w:rPr>
                <w:sz w:val="20"/>
                <w:szCs w:val="20"/>
              </w:rPr>
              <w:t>Gerechtigkeit</w:t>
            </w:r>
            <w:r w:rsidRPr="008135D2">
              <w:rPr>
                <w:sz w:val="20"/>
                <w:szCs w:val="20"/>
              </w:rPr>
              <w:t xml:space="preserve"> </w:t>
            </w:r>
          </w:p>
          <w:p w14:paraId="4C82AF3C" w14:textId="77777777" w:rsidR="002331A0" w:rsidRDefault="002331A0" w:rsidP="00272DD5">
            <w:pPr>
              <w:spacing w:before="120" w:after="120" w:line="240" w:lineRule="auto"/>
              <w:rPr>
                <w:sz w:val="20"/>
                <w:szCs w:val="20"/>
              </w:rPr>
            </w:pPr>
            <w:r w:rsidRPr="008135D2">
              <w:rPr>
                <w:sz w:val="20"/>
                <w:szCs w:val="20"/>
              </w:rPr>
              <w:t xml:space="preserve">3.1.2.1 </w:t>
            </w:r>
            <w:r w:rsidR="00AB7F7F" w:rsidRPr="008135D2">
              <w:rPr>
                <w:sz w:val="20"/>
                <w:szCs w:val="20"/>
              </w:rPr>
              <w:t>(1</w:t>
            </w:r>
            <w:r w:rsidR="00AB7F7F">
              <w:rPr>
                <w:sz w:val="20"/>
                <w:szCs w:val="20"/>
              </w:rPr>
              <w:t>)</w:t>
            </w:r>
            <w:r w:rsidR="00AB7F7F" w:rsidRPr="008135D2">
              <w:rPr>
                <w:sz w:val="20"/>
                <w:szCs w:val="20"/>
              </w:rPr>
              <w:t xml:space="preserve">, </w:t>
            </w:r>
            <w:r w:rsidR="00AB7F7F">
              <w:rPr>
                <w:sz w:val="20"/>
                <w:szCs w:val="20"/>
              </w:rPr>
              <w:t>(</w:t>
            </w:r>
            <w:r w:rsidR="00AB7F7F" w:rsidRPr="008135D2">
              <w:rPr>
                <w:sz w:val="20"/>
                <w:szCs w:val="20"/>
              </w:rPr>
              <w:t>2</w:t>
            </w:r>
            <w:r w:rsidR="00AB7F7F">
              <w:rPr>
                <w:sz w:val="20"/>
                <w:szCs w:val="20"/>
              </w:rPr>
              <w:t>)</w:t>
            </w:r>
            <w:r w:rsidR="00AB7F7F" w:rsidRPr="008135D2">
              <w:rPr>
                <w:sz w:val="20"/>
                <w:szCs w:val="20"/>
              </w:rPr>
              <w:t xml:space="preserve">, </w:t>
            </w:r>
            <w:r w:rsidR="00AB7F7F">
              <w:rPr>
                <w:sz w:val="20"/>
                <w:szCs w:val="20"/>
              </w:rPr>
              <w:t>(</w:t>
            </w:r>
            <w:r w:rsidR="00AB7F7F" w:rsidRPr="008135D2">
              <w:rPr>
                <w:sz w:val="20"/>
                <w:szCs w:val="20"/>
              </w:rPr>
              <w:t>3)</w:t>
            </w:r>
            <w:r w:rsidR="00AB7F7F">
              <w:rPr>
                <w:sz w:val="20"/>
                <w:szCs w:val="20"/>
              </w:rPr>
              <w:t xml:space="preserve"> </w:t>
            </w:r>
            <w:r w:rsidRPr="008135D2">
              <w:rPr>
                <w:sz w:val="20"/>
                <w:szCs w:val="20"/>
              </w:rPr>
              <w:t>Friedliches Z</w:t>
            </w:r>
            <w:r w:rsidRPr="008135D2">
              <w:rPr>
                <w:sz w:val="20"/>
                <w:szCs w:val="20"/>
              </w:rPr>
              <w:t>u</w:t>
            </w:r>
            <w:r w:rsidRPr="008135D2">
              <w:rPr>
                <w:sz w:val="20"/>
                <w:szCs w:val="20"/>
              </w:rPr>
              <w:t xml:space="preserve">sammenleben und die Bedeutung von Konflikten </w:t>
            </w:r>
          </w:p>
          <w:p w14:paraId="4C8974FA" w14:textId="77777777" w:rsidR="002331A0" w:rsidRDefault="002E5CA7" w:rsidP="00AB7F7F">
            <w:pPr>
              <w:spacing w:before="120" w:after="120" w:line="240" w:lineRule="auto"/>
              <w:rPr>
                <w:sz w:val="20"/>
                <w:szCs w:val="20"/>
              </w:rPr>
            </w:pPr>
            <w:r>
              <w:rPr>
                <w:sz w:val="20"/>
                <w:szCs w:val="20"/>
              </w:rPr>
              <w:t>3.1.3.1</w:t>
            </w:r>
            <w:r w:rsidR="002331A0" w:rsidRPr="00926F61">
              <w:rPr>
                <w:sz w:val="20"/>
                <w:szCs w:val="20"/>
              </w:rPr>
              <w:t xml:space="preserve"> </w:t>
            </w:r>
            <w:r w:rsidR="00AB7F7F" w:rsidRPr="00926F61">
              <w:rPr>
                <w:sz w:val="20"/>
                <w:szCs w:val="20"/>
              </w:rPr>
              <w:t>(2</w:t>
            </w:r>
            <w:r w:rsidR="00AB7F7F">
              <w:rPr>
                <w:sz w:val="20"/>
                <w:szCs w:val="20"/>
              </w:rPr>
              <w:t xml:space="preserve">) </w:t>
            </w:r>
            <w:r w:rsidR="002331A0" w:rsidRPr="00926F61">
              <w:rPr>
                <w:sz w:val="20"/>
                <w:szCs w:val="20"/>
              </w:rPr>
              <w:t xml:space="preserve">Handeln in der medial vermittelten Welt  </w:t>
            </w:r>
          </w:p>
          <w:p w14:paraId="50596F0A" w14:textId="77777777" w:rsidR="002331A0" w:rsidRDefault="002E5CA7" w:rsidP="00AB7F7F">
            <w:pPr>
              <w:spacing w:before="120" w:after="120" w:line="240" w:lineRule="auto"/>
              <w:rPr>
                <w:sz w:val="20"/>
                <w:szCs w:val="20"/>
              </w:rPr>
            </w:pPr>
            <w:r>
              <w:rPr>
                <w:sz w:val="20"/>
                <w:szCs w:val="20"/>
              </w:rPr>
              <w:t xml:space="preserve">3.1.4.1 </w:t>
            </w:r>
            <w:r w:rsidR="00AB7F7F">
              <w:rPr>
                <w:sz w:val="20"/>
                <w:szCs w:val="20"/>
              </w:rPr>
              <w:t xml:space="preserve">(1), (2), (3), </w:t>
            </w:r>
            <w:r w:rsidR="00AB7F7F" w:rsidRPr="00926F61">
              <w:rPr>
                <w:sz w:val="20"/>
                <w:szCs w:val="20"/>
              </w:rPr>
              <w:t>(4)</w:t>
            </w:r>
            <w:r w:rsidR="00AB7F7F">
              <w:rPr>
                <w:sz w:val="20"/>
                <w:szCs w:val="20"/>
              </w:rPr>
              <w:t xml:space="preserve"> </w:t>
            </w:r>
            <w:r w:rsidR="002331A0" w:rsidRPr="00926F61">
              <w:rPr>
                <w:sz w:val="20"/>
                <w:szCs w:val="20"/>
              </w:rPr>
              <w:t>Mensche</w:t>
            </w:r>
            <w:r w:rsidR="002331A0" w:rsidRPr="00926F61">
              <w:rPr>
                <w:sz w:val="20"/>
                <w:szCs w:val="20"/>
              </w:rPr>
              <w:t>n</w:t>
            </w:r>
            <w:r w:rsidR="002331A0" w:rsidRPr="00926F61">
              <w:rPr>
                <w:sz w:val="20"/>
                <w:szCs w:val="20"/>
              </w:rPr>
              <w:t>würdiges Leben in Armut und Reic</w:t>
            </w:r>
            <w:r w:rsidR="002331A0" w:rsidRPr="00926F61">
              <w:rPr>
                <w:sz w:val="20"/>
                <w:szCs w:val="20"/>
              </w:rPr>
              <w:t>h</w:t>
            </w:r>
            <w:r w:rsidR="002331A0" w:rsidRPr="00926F61">
              <w:rPr>
                <w:sz w:val="20"/>
                <w:szCs w:val="20"/>
              </w:rPr>
              <w:t xml:space="preserve">tum </w:t>
            </w:r>
          </w:p>
          <w:p w14:paraId="1205B2C5" w14:textId="77777777" w:rsidR="002331A0" w:rsidRDefault="002E5CA7" w:rsidP="00AB7F7F">
            <w:pPr>
              <w:spacing w:before="120" w:after="120" w:line="240" w:lineRule="auto"/>
              <w:rPr>
                <w:sz w:val="20"/>
                <w:szCs w:val="20"/>
              </w:rPr>
            </w:pPr>
            <w:r>
              <w:rPr>
                <w:sz w:val="20"/>
                <w:szCs w:val="20"/>
              </w:rPr>
              <w:t>3.1.5.2</w:t>
            </w:r>
            <w:r w:rsidR="002331A0" w:rsidRPr="00327B02">
              <w:rPr>
                <w:sz w:val="20"/>
                <w:szCs w:val="20"/>
              </w:rPr>
              <w:t xml:space="preserve"> </w:t>
            </w:r>
            <w:r w:rsidR="00AB7F7F" w:rsidRPr="00327B02">
              <w:rPr>
                <w:sz w:val="20"/>
                <w:szCs w:val="20"/>
              </w:rPr>
              <w:t>(2)</w:t>
            </w:r>
            <w:r w:rsidR="00AB7F7F">
              <w:rPr>
                <w:sz w:val="20"/>
                <w:szCs w:val="20"/>
              </w:rPr>
              <w:t xml:space="preserve">, (4) </w:t>
            </w:r>
            <w:r w:rsidR="002331A0" w:rsidRPr="00327B02">
              <w:rPr>
                <w:sz w:val="20"/>
                <w:szCs w:val="20"/>
              </w:rPr>
              <w:t>Mensch, Natur, Tec</w:t>
            </w:r>
            <w:r w:rsidR="002331A0" w:rsidRPr="00327B02">
              <w:rPr>
                <w:sz w:val="20"/>
                <w:szCs w:val="20"/>
              </w:rPr>
              <w:t>h</w:t>
            </w:r>
            <w:r w:rsidR="002331A0" w:rsidRPr="00327B02">
              <w:rPr>
                <w:sz w:val="20"/>
                <w:szCs w:val="20"/>
              </w:rPr>
              <w:t xml:space="preserve">nik </w:t>
            </w:r>
          </w:p>
          <w:p w14:paraId="7FA7E4C3" w14:textId="77777777" w:rsidR="002331A0" w:rsidRDefault="002331A0" w:rsidP="00AB7F7F">
            <w:pPr>
              <w:spacing w:before="120" w:after="120" w:line="240" w:lineRule="auto"/>
              <w:rPr>
                <w:sz w:val="20"/>
                <w:szCs w:val="20"/>
              </w:rPr>
            </w:pPr>
            <w:r w:rsidRPr="00926F61">
              <w:rPr>
                <w:sz w:val="20"/>
                <w:szCs w:val="20"/>
              </w:rPr>
              <w:t xml:space="preserve">3.1.6.1 </w:t>
            </w:r>
            <w:r w:rsidR="00AB7F7F">
              <w:rPr>
                <w:sz w:val="20"/>
                <w:szCs w:val="20"/>
              </w:rPr>
              <w:t>(1), (2)</w:t>
            </w:r>
            <w:r w:rsidR="00AB7F7F" w:rsidRPr="00926F61">
              <w:rPr>
                <w:sz w:val="20"/>
                <w:szCs w:val="20"/>
              </w:rPr>
              <w:t xml:space="preserve">, </w:t>
            </w:r>
            <w:r w:rsidR="00AB7F7F">
              <w:rPr>
                <w:sz w:val="20"/>
                <w:szCs w:val="20"/>
              </w:rPr>
              <w:t>(</w:t>
            </w:r>
            <w:r w:rsidR="00AB7F7F" w:rsidRPr="00926F61">
              <w:rPr>
                <w:sz w:val="20"/>
                <w:szCs w:val="20"/>
              </w:rPr>
              <w:t>4)</w:t>
            </w:r>
            <w:r w:rsidR="00AB7F7F">
              <w:rPr>
                <w:sz w:val="20"/>
                <w:szCs w:val="20"/>
              </w:rPr>
              <w:t xml:space="preserve"> </w:t>
            </w:r>
            <w:r w:rsidRPr="00926F61">
              <w:rPr>
                <w:sz w:val="20"/>
                <w:szCs w:val="20"/>
              </w:rPr>
              <w:t>Glaubensgrun</w:t>
            </w:r>
            <w:r w:rsidRPr="00926F61">
              <w:rPr>
                <w:sz w:val="20"/>
                <w:szCs w:val="20"/>
              </w:rPr>
              <w:t>d</w:t>
            </w:r>
            <w:r w:rsidRPr="00926F61">
              <w:rPr>
                <w:sz w:val="20"/>
                <w:szCs w:val="20"/>
              </w:rPr>
              <w:t>sätze und A</w:t>
            </w:r>
            <w:r>
              <w:rPr>
                <w:sz w:val="20"/>
                <w:szCs w:val="20"/>
              </w:rPr>
              <w:t xml:space="preserve">chtung des Religiösen </w:t>
            </w:r>
          </w:p>
          <w:p w14:paraId="67000BB1" w14:textId="77777777" w:rsidR="002331A0" w:rsidRDefault="002331A0" w:rsidP="00AB7F7F">
            <w:pPr>
              <w:spacing w:before="120" w:after="120" w:line="240" w:lineRule="auto"/>
              <w:rPr>
                <w:sz w:val="20"/>
                <w:szCs w:val="20"/>
              </w:rPr>
            </w:pPr>
            <w:r w:rsidRPr="00327B02">
              <w:rPr>
                <w:sz w:val="20"/>
                <w:szCs w:val="20"/>
              </w:rPr>
              <w:t xml:space="preserve">3.1.7.1 </w:t>
            </w:r>
            <w:r w:rsidR="00AB7F7F">
              <w:rPr>
                <w:sz w:val="20"/>
                <w:szCs w:val="20"/>
              </w:rPr>
              <w:t>(3</w:t>
            </w:r>
            <w:r w:rsidR="00AB7F7F" w:rsidRPr="00327B02">
              <w:rPr>
                <w:sz w:val="20"/>
                <w:szCs w:val="20"/>
              </w:rPr>
              <w:t>)</w:t>
            </w:r>
            <w:r w:rsidR="00AB7F7F">
              <w:rPr>
                <w:sz w:val="20"/>
                <w:szCs w:val="20"/>
              </w:rPr>
              <w:t xml:space="preserve">, (4), (5) </w:t>
            </w:r>
            <w:r w:rsidRPr="00327B02">
              <w:rPr>
                <w:sz w:val="20"/>
                <w:szCs w:val="20"/>
              </w:rPr>
              <w:t>Ethisch-moralische Grund</w:t>
            </w:r>
            <w:r>
              <w:rPr>
                <w:sz w:val="20"/>
                <w:szCs w:val="20"/>
              </w:rPr>
              <w:t>lagen des Ha</w:t>
            </w:r>
            <w:r>
              <w:rPr>
                <w:sz w:val="20"/>
                <w:szCs w:val="20"/>
              </w:rPr>
              <w:t>n</w:t>
            </w:r>
            <w:r>
              <w:rPr>
                <w:sz w:val="20"/>
                <w:szCs w:val="20"/>
              </w:rPr>
              <w:t xml:space="preserve">delns </w:t>
            </w:r>
          </w:p>
          <w:p w14:paraId="7D612241" w14:textId="77777777" w:rsidR="00596B53" w:rsidRPr="0063674B" w:rsidRDefault="00596B53" w:rsidP="00AB7F7F">
            <w:pPr>
              <w:spacing w:before="120" w:after="120" w:line="240" w:lineRule="auto"/>
              <w:rPr>
                <w:sz w:val="20"/>
                <w:szCs w:val="20"/>
              </w:rPr>
            </w:pPr>
          </w:p>
          <w:p w14:paraId="07CD7313" w14:textId="77777777" w:rsidR="002331A0" w:rsidRPr="00EC3D32" w:rsidRDefault="00272DD5" w:rsidP="00AB7F7F">
            <w:pPr>
              <w:spacing w:before="120" w:after="120" w:line="240" w:lineRule="auto"/>
              <w:rPr>
                <w:bCs/>
                <w:sz w:val="20"/>
                <w:szCs w:val="20"/>
              </w:rPr>
            </w:pPr>
            <w:r w:rsidRPr="00EC3D32">
              <w:rPr>
                <w:rFonts w:eastAsia="Calibri" w:cs="Arial"/>
                <w:sz w:val="20"/>
                <w:szCs w:val="22"/>
                <w:shd w:val="clear" w:color="auto" w:fill="A3D7B7"/>
              </w:rPr>
              <w:t>L BNE</w:t>
            </w:r>
            <w:r w:rsidRPr="00EC3D32">
              <w:rPr>
                <w:rFonts w:eastAsia="Calibri" w:cs="Arial"/>
                <w:i/>
                <w:sz w:val="20"/>
                <w:szCs w:val="22"/>
              </w:rPr>
              <w:t xml:space="preserve"> </w:t>
            </w:r>
            <w:r w:rsidR="002331A0" w:rsidRPr="00EC3D32">
              <w:rPr>
                <w:bCs/>
                <w:sz w:val="20"/>
                <w:szCs w:val="20"/>
              </w:rPr>
              <w:t>Demokratiefähigkeit</w:t>
            </w:r>
          </w:p>
          <w:p w14:paraId="6FC45759" w14:textId="77777777" w:rsidR="002331A0" w:rsidRPr="00EC3D32" w:rsidRDefault="00272DD5" w:rsidP="00AB7F7F">
            <w:pPr>
              <w:spacing w:before="120" w:after="120" w:line="240" w:lineRule="auto"/>
              <w:rPr>
                <w:bCs/>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002331A0" w:rsidRPr="00EC3D32">
              <w:rPr>
                <w:bCs/>
                <w:sz w:val="20"/>
                <w:szCs w:val="20"/>
              </w:rPr>
              <w:t>Selbstfindung und Akzeptanz anderer Lebensformen</w:t>
            </w:r>
          </w:p>
          <w:p w14:paraId="5A57DB0E" w14:textId="77777777" w:rsidR="002331A0" w:rsidRPr="00EC3D32" w:rsidRDefault="00272DD5" w:rsidP="00AB7F7F">
            <w:pPr>
              <w:spacing w:before="120" w:after="120" w:line="240" w:lineRule="auto"/>
              <w:rPr>
                <w:bCs/>
                <w:sz w:val="20"/>
                <w:szCs w:val="20"/>
              </w:rPr>
            </w:pPr>
            <w:r w:rsidRPr="00EC3D32">
              <w:rPr>
                <w:rFonts w:eastAsia="Calibri" w:cs="Arial"/>
                <w:sz w:val="20"/>
                <w:szCs w:val="22"/>
                <w:shd w:val="clear" w:color="auto" w:fill="A3D7B7"/>
              </w:rPr>
              <w:t>L MB</w:t>
            </w:r>
            <w:r w:rsidRPr="00EC3D32">
              <w:rPr>
                <w:rFonts w:eastAsia="Calibri" w:cs="Arial"/>
                <w:i/>
                <w:sz w:val="20"/>
                <w:szCs w:val="22"/>
              </w:rPr>
              <w:t xml:space="preserve"> </w:t>
            </w:r>
            <w:r w:rsidR="002331A0" w:rsidRPr="00EC3D32">
              <w:rPr>
                <w:bCs/>
                <w:sz w:val="20"/>
                <w:szCs w:val="20"/>
              </w:rPr>
              <w:t>Information und Wissen</w:t>
            </w:r>
          </w:p>
          <w:p w14:paraId="777B8D50" w14:textId="77777777" w:rsidR="002331A0" w:rsidRPr="00EC3D32" w:rsidRDefault="00272DD5" w:rsidP="00AB7F7F">
            <w:pPr>
              <w:spacing w:before="120" w:after="120" w:line="240" w:lineRule="auto"/>
              <w:rPr>
                <w:b/>
                <w:bCs/>
                <w:sz w:val="20"/>
                <w:szCs w:val="20"/>
              </w:rPr>
            </w:pPr>
            <w:r w:rsidRPr="00EC3D32">
              <w:rPr>
                <w:rFonts w:eastAsia="Calibri" w:cs="Arial"/>
                <w:sz w:val="20"/>
                <w:szCs w:val="22"/>
                <w:shd w:val="clear" w:color="auto" w:fill="A3D7B7"/>
              </w:rPr>
              <w:t xml:space="preserve"> L VB</w:t>
            </w:r>
            <w:r w:rsidRPr="00EC3D32">
              <w:rPr>
                <w:rFonts w:eastAsia="Calibri" w:cs="Arial"/>
                <w:i/>
                <w:sz w:val="20"/>
                <w:szCs w:val="22"/>
              </w:rPr>
              <w:t xml:space="preserve"> </w:t>
            </w:r>
            <w:r w:rsidR="002331A0" w:rsidRPr="00EC3D32">
              <w:rPr>
                <w:bCs/>
                <w:sz w:val="20"/>
                <w:szCs w:val="20"/>
              </w:rPr>
              <w:t>Chancen und Risiken der L</w:t>
            </w:r>
            <w:r w:rsidR="002331A0" w:rsidRPr="00EC3D32">
              <w:rPr>
                <w:bCs/>
                <w:sz w:val="20"/>
                <w:szCs w:val="20"/>
              </w:rPr>
              <w:t>e</w:t>
            </w:r>
            <w:r w:rsidR="002331A0" w:rsidRPr="00EC3D32">
              <w:rPr>
                <w:bCs/>
                <w:sz w:val="20"/>
                <w:szCs w:val="20"/>
              </w:rPr>
              <w:t>bensführung</w:t>
            </w:r>
          </w:p>
          <w:p w14:paraId="59E91F1C" w14:textId="77777777" w:rsidR="002331A0" w:rsidRPr="00DA73CD" w:rsidRDefault="002331A0" w:rsidP="002331A0">
            <w:pPr>
              <w:spacing w:before="120"/>
              <w:rPr>
                <w:b/>
                <w:bCs/>
                <w:color w:val="FFFFFF"/>
                <w:sz w:val="20"/>
                <w:szCs w:val="20"/>
              </w:rPr>
            </w:pPr>
          </w:p>
        </w:tc>
      </w:tr>
      <w:tr w:rsidR="002331A0" w:rsidRPr="00DA73CD" w14:paraId="07213F83" w14:textId="77777777" w:rsidTr="0018583C">
        <w:tblPrEx>
          <w:shd w:val="clear" w:color="auto" w:fill="auto"/>
          <w:tblLook w:val="04A0" w:firstRow="1" w:lastRow="0" w:firstColumn="1" w:lastColumn="0" w:noHBand="0" w:noVBand="1"/>
        </w:tblPrEx>
        <w:trPr>
          <w:trHeight w:val="1559"/>
        </w:trPr>
        <w:tc>
          <w:tcPr>
            <w:tcW w:w="1113" w:type="pct"/>
            <w:vMerge/>
            <w:tcBorders>
              <w:right w:val="single" w:sz="4" w:space="0" w:color="auto"/>
            </w:tcBorders>
            <w:shd w:val="clear" w:color="auto" w:fill="auto"/>
          </w:tcPr>
          <w:p w14:paraId="50C44BCA" w14:textId="77777777" w:rsidR="002331A0" w:rsidRPr="00DA73CD" w:rsidRDefault="002331A0" w:rsidP="00734A8F">
            <w:pPr>
              <w:spacing w:before="120" w:after="120" w:line="240" w:lineRule="auto"/>
              <w:rPr>
                <w:b/>
                <w:bCs/>
                <w:color w:val="FFFFFF"/>
                <w:sz w:val="20"/>
                <w:szCs w:val="20"/>
              </w:rPr>
            </w:pPr>
          </w:p>
        </w:tc>
        <w:tc>
          <w:tcPr>
            <w:tcW w:w="1124" w:type="pct"/>
            <w:vMerge/>
            <w:tcBorders>
              <w:left w:val="single" w:sz="4" w:space="0" w:color="auto"/>
              <w:right w:val="single" w:sz="4" w:space="0" w:color="000000"/>
            </w:tcBorders>
            <w:shd w:val="clear" w:color="auto" w:fill="auto"/>
          </w:tcPr>
          <w:p w14:paraId="159C700F" w14:textId="77777777" w:rsidR="002331A0" w:rsidRPr="00DA73CD" w:rsidRDefault="002331A0" w:rsidP="00734A8F">
            <w:pPr>
              <w:spacing w:before="120" w:line="240" w:lineRule="auto"/>
              <w:jc w:val="center"/>
              <w:rPr>
                <w:b/>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83A39A" w14:textId="77777777" w:rsidR="002331A0" w:rsidRPr="00DA73CD" w:rsidRDefault="002331A0" w:rsidP="00272DD5">
            <w:pPr>
              <w:spacing w:before="120" w:after="120" w:line="240" w:lineRule="auto"/>
              <w:ind w:left="39"/>
              <w:rPr>
                <w:sz w:val="20"/>
              </w:rPr>
            </w:pPr>
            <w:r w:rsidRPr="00272DD5">
              <w:rPr>
                <w:b/>
                <w:sz w:val="20"/>
              </w:rPr>
              <w:t>a)</w:t>
            </w:r>
            <w:r w:rsidRPr="00DA73CD">
              <w:rPr>
                <w:sz w:val="20"/>
              </w:rPr>
              <w:t xml:space="preserve"> </w:t>
            </w:r>
            <w:r w:rsidRPr="00272DD5">
              <w:rPr>
                <w:b/>
                <w:sz w:val="20"/>
              </w:rPr>
              <w:t>Warum flüchten Menschen aus ihrer Heimat?</w:t>
            </w:r>
            <w:r w:rsidRPr="00DA73CD">
              <w:rPr>
                <w:sz w:val="20"/>
              </w:rPr>
              <w:t xml:space="preserve"> </w:t>
            </w:r>
          </w:p>
          <w:p w14:paraId="2E280E9B" w14:textId="77777777" w:rsidR="002331A0" w:rsidRPr="00DA73CD" w:rsidRDefault="002331A0" w:rsidP="00272DD5">
            <w:pPr>
              <w:spacing w:before="120" w:after="120" w:line="240" w:lineRule="auto"/>
              <w:ind w:left="39"/>
              <w:rPr>
                <w:sz w:val="20"/>
              </w:rPr>
            </w:pPr>
            <w:r w:rsidRPr="00DA73CD">
              <w:rPr>
                <w:sz w:val="20"/>
              </w:rPr>
              <w:t xml:space="preserve">Erfassen </w:t>
            </w:r>
            <w:r w:rsidRPr="004B19E6">
              <w:rPr>
                <w:sz w:val="20"/>
              </w:rPr>
              <w:t>und Charakterisieren</w:t>
            </w:r>
            <w:r w:rsidRPr="00D2084C">
              <w:rPr>
                <w:color w:val="548DD4" w:themeColor="text2" w:themeTint="99"/>
                <w:sz w:val="20"/>
              </w:rPr>
              <w:t xml:space="preserve"> </w:t>
            </w:r>
            <w:r w:rsidRPr="00DA73CD">
              <w:rPr>
                <w:sz w:val="20"/>
              </w:rPr>
              <w:t>von Ursachen für Flucht (</w:t>
            </w:r>
            <w:r w:rsidR="0091063E">
              <w:rPr>
                <w:sz w:val="20"/>
              </w:rPr>
              <w:t xml:space="preserve">z.B. </w:t>
            </w:r>
            <w:r w:rsidRPr="00DA73CD">
              <w:rPr>
                <w:sz w:val="20"/>
              </w:rPr>
              <w:t>Krieg, Armut, Religion, sexuelle Orientierung, G</w:t>
            </w:r>
            <w:r w:rsidRPr="00DA73CD">
              <w:rPr>
                <w:sz w:val="20"/>
              </w:rPr>
              <w:t>e</w:t>
            </w:r>
            <w:r w:rsidRPr="00DA73CD">
              <w:rPr>
                <w:sz w:val="20"/>
              </w:rPr>
              <w:t>schlecht, Klimawandel, Unterdrückung, Verfolgung)</w:t>
            </w:r>
          </w:p>
          <w:p w14:paraId="51C52AF9" w14:textId="4B6FCD86" w:rsidR="002331A0" w:rsidRPr="00DA73CD" w:rsidRDefault="002C16C0" w:rsidP="005E3B77">
            <w:pPr>
              <w:spacing w:before="120" w:after="120" w:line="240" w:lineRule="auto"/>
              <w:ind w:left="39"/>
              <w:rPr>
                <w:sz w:val="20"/>
              </w:rPr>
            </w:pPr>
            <w:r>
              <w:rPr>
                <w:sz w:val="20"/>
              </w:rPr>
              <w:t xml:space="preserve">z.B. </w:t>
            </w:r>
            <w:r w:rsidR="002331A0" w:rsidRPr="00DA73CD">
              <w:rPr>
                <w:sz w:val="20"/>
              </w:rPr>
              <w:t>literarische Texte, Material verschiedener Organis</w:t>
            </w:r>
            <w:r w:rsidR="002331A0" w:rsidRPr="00DA73CD">
              <w:rPr>
                <w:sz w:val="20"/>
              </w:rPr>
              <w:t>a</w:t>
            </w:r>
            <w:r w:rsidR="002331A0" w:rsidRPr="00DA73CD">
              <w:rPr>
                <w:sz w:val="20"/>
              </w:rPr>
              <w:t>tionen</w:t>
            </w:r>
            <w:r w:rsidR="002331A0">
              <w:rPr>
                <w:sz w:val="20"/>
              </w:rPr>
              <w:t xml:space="preserve">, </w:t>
            </w:r>
            <w:r w:rsidR="002331A0" w:rsidRPr="00DA73CD">
              <w:rPr>
                <w:sz w:val="20"/>
              </w:rPr>
              <w:t xml:space="preserve">Recherche, Präsentation, </w:t>
            </w:r>
            <w:r w:rsidR="002331A0" w:rsidRPr="00B50CCE">
              <w:rPr>
                <w:sz w:val="20"/>
              </w:rPr>
              <w:t>Experten</w:t>
            </w:r>
            <w:r w:rsidR="005E3B77" w:rsidRPr="00B50CCE">
              <w:rPr>
                <w:sz w:val="20"/>
              </w:rPr>
              <w:t>gespräch</w:t>
            </w:r>
          </w:p>
        </w:tc>
        <w:tc>
          <w:tcPr>
            <w:tcW w:w="1099" w:type="pct"/>
            <w:vMerge/>
            <w:tcBorders>
              <w:left w:val="single" w:sz="4" w:space="0" w:color="000000"/>
              <w:right w:val="single" w:sz="4" w:space="0" w:color="000000"/>
            </w:tcBorders>
            <w:shd w:val="clear" w:color="auto" w:fill="auto"/>
          </w:tcPr>
          <w:p w14:paraId="140E640F" w14:textId="77777777" w:rsidR="002331A0" w:rsidRPr="00DA73CD" w:rsidRDefault="002331A0" w:rsidP="002331A0">
            <w:pPr>
              <w:spacing w:before="120"/>
              <w:jc w:val="center"/>
              <w:rPr>
                <w:b/>
                <w:bCs/>
                <w:color w:val="FFFFFF"/>
                <w:sz w:val="20"/>
                <w:szCs w:val="20"/>
              </w:rPr>
            </w:pPr>
          </w:p>
        </w:tc>
      </w:tr>
      <w:tr w:rsidR="002331A0" w:rsidRPr="00DA73CD" w14:paraId="18FE4276" w14:textId="77777777" w:rsidTr="0018583C">
        <w:tblPrEx>
          <w:shd w:val="clear" w:color="auto" w:fill="auto"/>
          <w:tblLook w:val="04A0" w:firstRow="1" w:lastRow="0" w:firstColumn="1" w:lastColumn="0" w:noHBand="0" w:noVBand="1"/>
        </w:tblPrEx>
        <w:trPr>
          <w:trHeight w:val="1318"/>
        </w:trPr>
        <w:tc>
          <w:tcPr>
            <w:tcW w:w="1113" w:type="pct"/>
            <w:vMerge/>
            <w:tcBorders>
              <w:right w:val="single" w:sz="4" w:space="0" w:color="auto"/>
            </w:tcBorders>
            <w:shd w:val="clear" w:color="auto" w:fill="auto"/>
          </w:tcPr>
          <w:p w14:paraId="218E3093" w14:textId="77777777" w:rsidR="002331A0" w:rsidRPr="00DA73CD" w:rsidRDefault="002331A0" w:rsidP="00734A8F">
            <w:pPr>
              <w:spacing w:before="120" w:line="240" w:lineRule="auto"/>
              <w:ind w:right="-20"/>
              <w:rPr>
                <w:b/>
                <w:bCs/>
                <w:color w:val="FFFFFF"/>
                <w:sz w:val="20"/>
                <w:szCs w:val="20"/>
              </w:rPr>
            </w:pPr>
          </w:p>
        </w:tc>
        <w:tc>
          <w:tcPr>
            <w:tcW w:w="1124" w:type="pct"/>
            <w:vMerge/>
            <w:tcBorders>
              <w:left w:val="single" w:sz="4" w:space="0" w:color="auto"/>
              <w:right w:val="single" w:sz="4" w:space="0" w:color="000000"/>
            </w:tcBorders>
            <w:shd w:val="clear" w:color="auto" w:fill="auto"/>
          </w:tcPr>
          <w:p w14:paraId="66EA42C7" w14:textId="77777777" w:rsidR="002331A0" w:rsidRPr="00DA73CD" w:rsidRDefault="002331A0" w:rsidP="00734A8F">
            <w:pPr>
              <w:spacing w:before="120" w:line="240" w:lineRule="auto"/>
              <w:jc w:val="center"/>
              <w:rPr>
                <w:b/>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auto"/>
          </w:tcPr>
          <w:p w14:paraId="4410C228" w14:textId="77777777" w:rsidR="002331A0" w:rsidRPr="00276B8E" w:rsidRDefault="002331A0" w:rsidP="00272DD5">
            <w:pPr>
              <w:spacing w:before="120" w:line="240" w:lineRule="auto"/>
              <w:ind w:left="-284" w:firstLine="284"/>
              <w:rPr>
                <w:sz w:val="20"/>
              </w:rPr>
            </w:pPr>
            <w:r w:rsidRPr="003264C0">
              <w:rPr>
                <w:b/>
                <w:sz w:val="20"/>
                <w:shd w:val="clear" w:color="auto" w:fill="F5A092"/>
              </w:rPr>
              <w:t>E</w:t>
            </w:r>
            <w:r w:rsidRPr="00DA73CD">
              <w:rPr>
                <w:sz w:val="20"/>
              </w:rPr>
              <w:t xml:space="preserve">: </w:t>
            </w:r>
            <w:r w:rsidRPr="00276B8E">
              <w:rPr>
                <w:sz w:val="20"/>
              </w:rPr>
              <w:t>Impulsbeispiel</w:t>
            </w:r>
          </w:p>
          <w:p w14:paraId="51F547A8" w14:textId="77777777" w:rsidR="002331A0" w:rsidRPr="00276B8E" w:rsidRDefault="002331A0" w:rsidP="00BF5A10">
            <w:pPr>
              <w:spacing w:before="60" w:line="240" w:lineRule="auto"/>
              <w:ind w:left="-284" w:firstLine="284"/>
              <w:rPr>
                <w:sz w:val="20"/>
              </w:rPr>
            </w:pPr>
            <w:r w:rsidRPr="00CF5A23">
              <w:rPr>
                <w:b/>
                <w:sz w:val="20"/>
                <w:shd w:val="clear" w:color="auto" w:fill="FFCEB9"/>
              </w:rPr>
              <w:t>M</w:t>
            </w:r>
            <w:r w:rsidRPr="00276B8E">
              <w:rPr>
                <w:sz w:val="20"/>
              </w:rPr>
              <w:t>: Beispiele, dann ergänzen</w:t>
            </w:r>
          </w:p>
          <w:p w14:paraId="49CACAAD" w14:textId="77777777" w:rsidR="002331A0" w:rsidRPr="00DA73CD" w:rsidRDefault="002331A0" w:rsidP="00BF5A10">
            <w:pPr>
              <w:spacing w:before="60" w:after="120" w:line="240" w:lineRule="auto"/>
              <w:rPr>
                <w:color w:val="660066"/>
                <w:sz w:val="20"/>
              </w:rPr>
            </w:pPr>
            <w:r w:rsidRPr="003A2614">
              <w:rPr>
                <w:b/>
                <w:sz w:val="20"/>
                <w:shd w:val="clear" w:color="auto" w:fill="FFE2D5"/>
              </w:rPr>
              <w:t>G</w:t>
            </w:r>
            <w:r w:rsidRPr="00276B8E">
              <w:rPr>
                <w:sz w:val="20"/>
              </w:rPr>
              <w:t xml:space="preserve">: mögliche Gründe vorgeben, </w:t>
            </w:r>
            <w:r w:rsidRPr="004B19E6">
              <w:rPr>
                <w:sz w:val="20"/>
              </w:rPr>
              <w:t>dann selbst ergänzen</w:t>
            </w:r>
            <w:r w:rsidRPr="00276B8E">
              <w:rPr>
                <w:sz w:val="20"/>
              </w:rPr>
              <w:t xml:space="preserve"> und erläutern</w:t>
            </w:r>
          </w:p>
        </w:tc>
        <w:tc>
          <w:tcPr>
            <w:tcW w:w="1099" w:type="pct"/>
            <w:vMerge/>
            <w:tcBorders>
              <w:left w:val="single" w:sz="4" w:space="0" w:color="000000"/>
              <w:right w:val="single" w:sz="4" w:space="0" w:color="000000"/>
            </w:tcBorders>
            <w:shd w:val="clear" w:color="auto" w:fill="auto"/>
          </w:tcPr>
          <w:p w14:paraId="03CE361A" w14:textId="77777777" w:rsidR="002331A0" w:rsidRPr="00DA73CD" w:rsidRDefault="002331A0" w:rsidP="002331A0">
            <w:pPr>
              <w:spacing w:before="120"/>
              <w:jc w:val="center"/>
              <w:rPr>
                <w:b/>
                <w:bCs/>
                <w:color w:val="FFFFFF"/>
                <w:sz w:val="20"/>
                <w:szCs w:val="20"/>
              </w:rPr>
            </w:pPr>
          </w:p>
        </w:tc>
      </w:tr>
      <w:tr w:rsidR="002331A0" w:rsidRPr="00DA73CD" w14:paraId="49CC604B" w14:textId="77777777" w:rsidTr="0018583C">
        <w:tblPrEx>
          <w:shd w:val="clear" w:color="auto" w:fill="auto"/>
          <w:tblLook w:val="04A0" w:firstRow="1" w:lastRow="0" w:firstColumn="1" w:lastColumn="0" w:noHBand="0" w:noVBand="1"/>
        </w:tblPrEx>
        <w:trPr>
          <w:trHeight w:val="1559"/>
        </w:trPr>
        <w:tc>
          <w:tcPr>
            <w:tcW w:w="1113" w:type="pct"/>
            <w:vMerge/>
            <w:tcBorders>
              <w:right w:val="single" w:sz="4" w:space="0" w:color="auto"/>
            </w:tcBorders>
            <w:shd w:val="clear" w:color="auto" w:fill="auto"/>
          </w:tcPr>
          <w:p w14:paraId="6D48797D" w14:textId="77777777" w:rsidR="002331A0" w:rsidRPr="00DA73CD" w:rsidRDefault="002331A0" w:rsidP="00734A8F">
            <w:pPr>
              <w:spacing w:before="120" w:line="240" w:lineRule="auto"/>
              <w:jc w:val="center"/>
              <w:rPr>
                <w:b/>
                <w:bCs/>
                <w:color w:val="FFFFFF"/>
                <w:sz w:val="20"/>
                <w:szCs w:val="20"/>
              </w:rPr>
            </w:pPr>
          </w:p>
        </w:tc>
        <w:tc>
          <w:tcPr>
            <w:tcW w:w="1124" w:type="pct"/>
            <w:vMerge/>
            <w:tcBorders>
              <w:left w:val="single" w:sz="4" w:space="0" w:color="auto"/>
              <w:right w:val="single" w:sz="4" w:space="0" w:color="000000"/>
            </w:tcBorders>
            <w:shd w:val="clear" w:color="auto" w:fill="auto"/>
          </w:tcPr>
          <w:p w14:paraId="10699B56" w14:textId="77777777" w:rsidR="002331A0" w:rsidRPr="00DA73CD" w:rsidRDefault="002331A0" w:rsidP="00734A8F">
            <w:pPr>
              <w:spacing w:before="120" w:line="240" w:lineRule="auto"/>
              <w:jc w:val="center"/>
              <w:rPr>
                <w:b/>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E78ED83" w14:textId="77777777" w:rsidR="002331A0" w:rsidRPr="009771B3" w:rsidRDefault="002331A0" w:rsidP="00734A8F">
            <w:pPr>
              <w:spacing w:before="120" w:after="120" w:line="240" w:lineRule="auto"/>
              <w:rPr>
                <w:b/>
                <w:sz w:val="20"/>
              </w:rPr>
            </w:pPr>
            <w:r w:rsidRPr="009771B3">
              <w:rPr>
                <w:b/>
                <w:sz w:val="20"/>
              </w:rPr>
              <w:t>b) Was wünscht sich ein Mensch, der aus seiner Heimat geflüchtet ist, was braucht er oder sie?</w:t>
            </w:r>
          </w:p>
          <w:p w14:paraId="403C8811" w14:textId="390F04DE" w:rsidR="002331A0" w:rsidRPr="00DA73CD" w:rsidRDefault="004E1CFF" w:rsidP="00734A8F">
            <w:pPr>
              <w:spacing w:before="120" w:after="120" w:line="240" w:lineRule="auto"/>
              <w:rPr>
                <w:sz w:val="20"/>
              </w:rPr>
            </w:pPr>
            <w:r>
              <w:rPr>
                <w:sz w:val="20"/>
              </w:rPr>
              <w:t>Glücksfaktoren, (</w:t>
            </w:r>
            <w:r w:rsidR="00381D43">
              <w:rPr>
                <w:sz w:val="20"/>
              </w:rPr>
              <w:t>z.</w:t>
            </w:r>
            <w:r w:rsidR="0096272E">
              <w:rPr>
                <w:sz w:val="20"/>
              </w:rPr>
              <w:t xml:space="preserve"> </w:t>
            </w:r>
            <w:r w:rsidR="00381D43">
              <w:rPr>
                <w:sz w:val="20"/>
              </w:rPr>
              <w:t xml:space="preserve">B. </w:t>
            </w:r>
            <w:r w:rsidR="002331A0" w:rsidRPr="00DA73CD">
              <w:rPr>
                <w:sz w:val="20"/>
              </w:rPr>
              <w:t>Leben, Gesundheit, Rech</w:t>
            </w:r>
            <w:r w:rsidR="002331A0">
              <w:rPr>
                <w:sz w:val="20"/>
              </w:rPr>
              <w:t xml:space="preserve">te, </w:t>
            </w:r>
            <w:r w:rsidR="002331A0" w:rsidRPr="00DA73CD">
              <w:rPr>
                <w:sz w:val="20"/>
              </w:rPr>
              <w:t>S</w:t>
            </w:r>
            <w:r w:rsidR="002331A0" w:rsidRPr="00DA73CD">
              <w:rPr>
                <w:sz w:val="20"/>
              </w:rPr>
              <w:t>i</w:t>
            </w:r>
            <w:r w:rsidR="002331A0" w:rsidRPr="00DA73CD">
              <w:rPr>
                <w:sz w:val="20"/>
              </w:rPr>
              <w:t>cherheit, Freiheit, Bildung, Wohlstand, Freunde, Familie, Werte wie Anerkennung, Achtung</w:t>
            </w:r>
            <w:r w:rsidR="002331A0">
              <w:rPr>
                <w:sz w:val="20"/>
              </w:rPr>
              <w:t xml:space="preserve">, Würde, Respekt, </w:t>
            </w:r>
            <w:r w:rsidR="002331A0" w:rsidRPr="004B19E6">
              <w:rPr>
                <w:sz w:val="20"/>
              </w:rPr>
              <w:t>Sol</w:t>
            </w:r>
            <w:r w:rsidR="002331A0" w:rsidRPr="004B19E6">
              <w:rPr>
                <w:sz w:val="20"/>
              </w:rPr>
              <w:t>i</w:t>
            </w:r>
            <w:r w:rsidR="002331A0" w:rsidRPr="004B19E6">
              <w:rPr>
                <w:sz w:val="20"/>
              </w:rPr>
              <w:t>darität) im Zusammenhang mit einzelnen</w:t>
            </w:r>
            <w:r w:rsidR="002331A0" w:rsidRPr="00DA73CD">
              <w:rPr>
                <w:sz w:val="20"/>
              </w:rPr>
              <w:t xml:space="preserve"> Aspekte</w:t>
            </w:r>
            <w:r w:rsidR="002331A0">
              <w:rPr>
                <w:sz w:val="20"/>
              </w:rPr>
              <w:t>n</w:t>
            </w:r>
            <w:r w:rsidR="002331A0" w:rsidRPr="00DA73CD">
              <w:rPr>
                <w:sz w:val="20"/>
              </w:rPr>
              <w:t xml:space="preserve"> des Fähigkeiten</w:t>
            </w:r>
            <w:r w:rsidR="002331A0">
              <w:rPr>
                <w:sz w:val="20"/>
              </w:rPr>
              <w:t xml:space="preserve">ansatzes (Nussbaum) darlegen, </w:t>
            </w:r>
            <w:r w:rsidR="002331A0" w:rsidRPr="00DA73CD">
              <w:rPr>
                <w:sz w:val="20"/>
              </w:rPr>
              <w:t>charakter</w:t>
            </w:r>
            <w:r w:rsidR="002331A0" w:rsidRPr="00DA73CD">
              <w:rPr>
                <w:sz w:val="20"/>
              </w:rPr>
              <w:t>i</w:t>
            </w:r>
            <w:r w:rsidR="002331A0" w:rsidRPr="00DA73CD">
              <w:rPr>
                <w:sz w:val="20"/>
              </w:rPr>
              <w:t>sieren und bewerten</w:t>
            </w:r>
          </w:p>
          <w:p w14:paraId="6D3CC6F8" w14:textId="7C0A984D" w:rsidR="002331A0" w:rsidRPr="00DA73CD" w:rsidRDefault="002331A0" w:rsidP="004E1CFF">
            <w:pPr>
              <w:spacing w:before="120" w:after="120" w:line="240" w:lineRule="auto"/>
              <w:rPr>
                <w:sz w:val="20"/>
              </w:rPr>
            </w:pPr>
            <w:r>
              <w:rPr>
                <w:sz w:val="20"/>
              </w:rPr>
              <w:t xml:space="preserve">z.B. </w:t>
            </w:r>
            <w:r w:rsidRPr="00DA73CD">
              <w:rPr>
                <w:sz w:val="20"/>
              </w:rPr>
              <w:t xml:space="preserve">Statistiken der Glücksforschung, Glücksformeln, </w:t>
            </w:r>
            <w:r>
              <w:rPr>
                <w:sz w:val="20"/>
              </w:rPr>
              <w:t>Bildmaterial (</w:t>
            </w:r>
            <w:r w:rsidR="004E1CFF">
              <w:rPr>
                <w:sz w:val="20"/>
              </w:rPr>
              <w:t xml:space="preserve">Organisationen wie </w:t>
            </w:r>
            <w:r w:rsidR="004E1CFF" w:rsidRPr="00DA73CD">
              <w:rPr>
                <w:sz w:val="20"/>
              </w:rPr>
              <w:t>Care</w:t>
            </w:r>
            <w:r w:rsidR="004E1CFF">
              <w:rPr>
                <w:sz w:val="20"/>
              </w:rPr>
              <w:t xml:space="preserve">, </w:t>
            </w:r>
            <w:r>
              <w:rPr>
                <w:sz w:val="20"/>
              </w:rPr>
              <w:t>Dear World – Bilder)</w:t>
            </w:r>
            <w:r w:rsidRPr="00DA73CD">
              <w:rPr>
                <w:sz w:val="20"/>
              </w:rPr>
              <w:t>, Interviews</w:t>
            </w:r>
          </w:p>
        </w:tc>
        <w:tc>
          <w:tcPr>
            <w:tcW w:w="1099" w:type="pct"/>
            <w:vMerge/>
            <w:tcBorders>
              <w:left w:val="single" w:sz="4" w:space="0" w:color="000000"/>
              <w:right w:val="single" w:sz="4" w:space="0" w:color="000000"/>
            </w:tcBorders>
            <w:shd w:val="clear" w:color="auto" w:fill="auto"/>
          </w:tcPr>
          <w:p w14:paraId="4FAA0D48" w14:textId="77777777" w:rsidR="002331A0" w:rsidRPr="00DA73CD" w:rsidRDefault="002331A0" w:rsidP="002331A0">
            <w:pPr>
              <w:spacing w:before="120"/>
              <w:jc w:val="center"/>
              <w:rPr>
                <w:b/>
                <w:bCs/>
                <w:color w:val="FFFFFF"/>
                <w:sz w:val="20"/>
                <w:szCs w:val="20"/>
              </w:rPr>
            </w:pPr>
          </w:p>
        </w:tc>
      </w:tr>
      <w:tr w:rsidR="002331A0" w:rsidRPr="00DA73CD" w14:paraId="359837F1" w14:textId="77777777" w:rsidTr="0018583C">
        <w:tblPrEx>
          <w:shd w:val="clear" w:color="auto" w:fill="auto"/>
          <w:tblLook w:val="04A0" w:firstRow="1" w:lastRow="0" w:firstColumn="1" w:lastColumn="0" w:noHBand="0" w:noVBand="1"/>
        </w:tblPrEx>
        <w:trPr>
          <w:trHeight w:val="1559"/>
        </w:trPr>
        <w:tc>
          <w:tcPr>
            <w:tcW w:w="1113" w:type="pct"/>
            <w:vMerge/>
            <w:tcBorders>
              <w:bottom w:val="single" w:sz="4" w:space="0" w:color="000000"/>
              <w:right w:val="single" w:sz="4" w:space="0" w:color="auto"/>
            </w:tcBorders>
            <w:shd w:val="clear" w:color="auto" w:fill="auto"/>
          </w:tcPr>
          <w:p w14:paraId="4096EE9E" w14:textId="77777777" w:rsidR="002331A0" w:rsidRPr="00DA73CD" w:rsidRDefault="002331A0" w:rsidP="00734A8F">
            <w:pPr>
              <w:spacing w:before="120" w:line="240" w:lineRule="auto"/>
              <w:jc w:val="center"/>
              <w:rPr>
                <w:b/>
                <w:bCs/>
                <w:color w:val="FFFFFF"/>
                <w:sz w:val="20"/>
                <w:szCs w:val="20"/>
              </w:rPr>
            </w:pPr>
          </w:p>
        </w:tc>
        <w:tc>
          <w:tcPr>
            <w:tcW w:w="1124" w:type="pct"/>
            <w:vMerge/>
            <w:tcBorders>
              <w:left w:val="single" w:sz="4" w:space="0" w:color="auto"/>
              <w:bottom w:val="single" w:sz="4" w:space="0" w:color="000000"/>
              <w:right w:val="single" w:sz="4" w:space="0" w:color="000000"/>
            </w:tcBorders>
            <w:shd w:val="clear" w:color="auto" w:fill="auto"/>
          </w:tcPr>
          <w:p w14:paraId="794D0746" w14:textId="77777777" w:rsidR="002331A0" w:rsidRPr="00DA73CD" w:rsidRDefault="002331A0" w:rsidP="00734A8F">
            <w:pPr>
              <w:spacing w:before="120" w:line="240" w:lineRule="auto"/>
              <w:jc w:val="center"/>
              <w:rPr>
                <w:b/>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auto"/>
          </w:tcPr>
          <w:p w14:paraId="1B1D0D81" w14:textId="77777777" w:rsidR="002331A0" w:rsidRPr="00276B8E" w:rsidRDefault="002331A0" w:rsidP="00BF5A10">
            <w:pPr>
              <w:spacing w:before="120" w:line="240" w:lineRule="auto"/>
              <w:ind w:left="-284" w:firstLine="284"/>
              <w:rPr>
                <w:sz w:val="20"/>
              </w:rPr>
            </w:pPr>
            <w:r w:rsidRPr="003264C0">
              <w:rPr>
                <w:b/>
                <w:sz w:val="20"/>
                <w:shd w:val="clear" w:color="auto" w:fill="F5A092"/>
              </w:rPr>
              <w:t>E</w:t>
            </w:r>
            <w:r w:rsidRPr="00DA73CD">
              <w:rPr>
                <w:sz w:val="20"/>
              </w:rPr>
              <w:t xml:space="preserve">: </w:t>
            </w:r>
            <w:r w:rsidRPr="00276B8E">
              <w:rPr>
                <w:sz w:val="20"/>
              </w:rPr>
              <w:t>Beispiel für Bewertung nach Bedarf</w:t>
            </w:r>
          </w:p>
          <w:p w14:paraId="449BD81E" w14:textId="77777777" w:rsidR="002331A0" w:rsidRPr="00276B8E" w:rsidRDefault="002331A0" w:rsidP="00BF5A10">
            <w:pPr>
              <w:spacing w:before="60" w:line="240" w:lineRule="auto"/>
              <w:ind w:left="-284" w:firstLine="284"/>
              <w:rPr>
                <w:sz w:val="20"/>
              </w:rPr>
            </w:pPr>
            <w:r w:rsidRPr="00CF5A23">
              <w:rPr>
                <w:b/>
                <w:sz w:val="20"/>
                <w:shd w:val="clear" w:color="auto" w:fill="FFCEB9"/>
              </w:rPr>
              <w:t>M</w:t>
            </w:r>
            <w:r w:rsidRPr="00276B8E">
              <w:rPr>
                <w:sz w:val="20"/>
              </w:rPr>
              <w:t>: beispielhaft Bewertung vorgeben</w:t>
            </w:r>
          </w:p>
          <w:p w14:paraId="29BED0F7" w14:textId="77777777" w:rsidR="002331A0" w:rsidRPr="00DA73CD" w:rsidRDefault="002331A0" w:rsidP="00BF5A10">
            <w:pPr>
              <w:spacing w:before="60" w:after="120" w:line="240" w:lineRule="auto"/>
              <w:ind w:left="-284" w:firstLine="284"/>
              <w:rPr>
                <w:color w:val="660066"/>
                <w:sz w:val="20"/>
              </w:rPr>
            </w:pPr>
            <w:r w:rsidRPr="003A2614">
              <w:rPr>
                <w:b/>
                <w:sz w:val="20"/>
                <w:shd w:val="clear" w:color="auto" w:fill="FFE2D5"/>
              </w:rPr>
              <w:t>G</w:t>
            </w:r>
            <w:r w:rsidRPr="00276B8E">
              <w:rPr>
                <w:sz w:val="20"/>
              </w:rPr>
              <w:t>: Bewertungsansätze vorgeben</w:t>
            </w:r>
          </w:p>
        </w:tc>
        <w:tc>
          <w:tcPr>
            <w:tcW w:w="1099" w:type="pct"/>
            <w:vMerge/>
            <w:tcBorders>
              <w:left w:val="single" w:sz="4" w:space="0" w:color="000000"/>
              <w:bottom w:val="single" w:sz="4" w:space="0" w:color="000000"/>
              <w:right w:val="single" w:sz="4" w:space="0" w:color="000000"/>
            </w:tcBorders>
            <w:shd w:val="clear" w:color="auto" w:fill="auto"/>
          </w:tcPr>
          <w:p w14:paraId="186353F2" w14:textId="77777777" w:rsidR="002331A0" w:rsidRPr="00DA73CD" w:rsidRDefault="002331A0" w:rsidP="002331A0">
            <w:pPr>
              <w:spacing w:before="120"/>
              <w:jc w:val="center"/>
              <w:rPr>
                <w:b/>
                <w:bCs/>
                <w:color w:val="FFFFFF"/>
                <w:sz w:val="20"/>
                <w:szCs w:val="20"/>
              </w:rPr>
            </w:pPr>
          </w:p>
        </w:tc>
      </w:tr>
      <w:tr w:rsidR="001F6437" w:rsidRPr="00DA73CD" w14:paraId="0DE3AE99" w14:textId="77777777" w:rsidTr="0018583C">
        <w:tblPrEx>
          <w:shd w:val="clear" w:color="auto" w:fill="auto"/>
          <w:tblLook w:val="04A0" w:firstRow="1" w:lastRow="0" w:firstColumn="1" w:lastColumn="0" w:noHBand="0" w:noVBand="1"/>
        </w:tblPrEx>
        <w:trPr>
          <w:trHeight w:val="989"/>
        </w:trPr>
        <w:tc>
          <w:tcPr>
            <w:tcW w:w="1113" w:type="pct"/>
            <w:vMerge w:val="restart"/>
            <w:tcBorders>
              <w:top w:val="single" w:sz="4" w:space="0" w:color="000000"/>
              <w:left w:val="single" w:sz="4" w:space="0" w:color="000000"/>
              <w:right w:val="single" w:sz="4" w:space="0" w:color="000000"/>
            </w:tcBorders>
            <w:shd w:val="clear" w:color="auto" w:fill="auto"/>
          </w:tcPr>
          <w:p w14:paraId="2BA6E7E7" w14:textId="77777777" w:rsidR="001F6437" w:rsidRPr="00E30FE6" w:rsidRDefault="001F6437" w:rsidP="00734A8F">
            <w:pPr>
              <w:spacing w:before="120" w:line="240" w:lineRule="auto"/>
              <w:rPr>
                <w:rFonts w:eastAsia="Arial" w:cs="Arial"/>
                <w:b/>
                <w:sz w:val="20"/>
                <w:szCs w:val="22"/>
              </w:rPr>
            </w:pPr>
            <w:r w:rsidRPr="00E30FE6">
              <w:rPr>
                <w:rFonts w:eastAsia="Arial" w:cs="Arial"/>
                <w:b/>
                <w:bCs/>
                <w:position w:val="-1"/>
                <w:sz w:val="20"/>
                <w:szCs w:val="22"/>
              </w:rPr>
              <w:lastRenderedPageBreak/>
              <w:t>2.3</w:t>
            </w:r>
            <w:r w:rsidRPr="00E30FE6">
              <w:rPr>
                <w:rFonts w:eastAsia="Arial" w:cs="Arial"/>
                <w:b/>
                <w:bCs/>
                <w:spacing w:val="-7"/>
                <w:position w:val="-1"/>
                <w:sz w:val="20"/>
                <w:szCs w:val="22"/>
              </w:rPr>
              <w:t xml:space="preserve"> </w:t>
            </w:r>
            <w:r w:rsidRPr="00E30FE6">
              <w:rPr>
                <w:rFonts w:eastAsia="Arial" w:cs="Arial"/>
                <w:b/>
                <w:bCs/>
                <w:position w:val="-1"/>
                <w:sz w:val="20"/>
                <w:szCs w:val="22"/>
              </w:rPr>
              <w:t>Argumentieren</w:t>
            </w:r>
            <w:r w:rsidRPr="00E30FE6">
              <w:rPr>
                <w:rFonts w:eastAsia="Arial" w:cs="Arial"/>
                <w:b/>
                <w:bCs/>
                <w:spacing w:val="-7"/>
                <w:position w:val="-1"/>
                <w:sz w:val="20"/>
                <w:szCs w:val="22"/>
              </w:rPr>
              <w:t xml:space="preserve"> </w:t>
            </w:r>
            <w:r w:rsidRPr="00E30FE6">
              <w:rPr>
                <w:rFonts w:eastAsia="Arial" w:cs="Arial"/>
                <w:b/>
                <w:bCs/>
                <w:position w:val="-1"/>
                <w:sz w:val="20"/>
                <w:szCs w:val="22"/>
              </w:rPr>
              <w:t>und</w:t>
            </w:r>
            <w:r w:rsidRPr="00E30FE6">
              <w:rPr>
                <w:rFonts w:eastAsia="Arial" w:cs="Arial"/>
                <w:b/>
                <w:bCs/>
                <w:spacing w:val="-10"/>
                <w:position w:val="-1"/>
                <w:sz w:val="20"/>
                <w:szCs w:val="22"/>
              </w:rPr>
              <w:t xml:space="preserve"> </w:t>
            </w:r>
            <w:r w:rsidRPr="00E30FE6">
              <w:rPr>
                <w:rFonts w:eastAsia="Arial" w:cs="Arial"/>
                <w:b/>
                <w:bCs/>
                <w:position w:val="-1"/>
                <w:sz w:val="20"/>
                <w:szCs w:val="22"/>
              </w:rPr>
              <w:t>reflektieren</w:t>
            </w:r>
          </w:p>
          <w:p w14:paraId="3D1B4A1B" w14:textId="77777777" w:rsidR="001F6437" w:rsidRPr="001B5378" w:rsidRDefault="001F6437" w:rsidP="00DC4B67">
            <w:pPr>
              <w:spacing w:before="60" w:line="240" w:lineRule="auto"/>
              <w:rPr>
                <w:rFonts w:eastAsia="Arial Unicode MS" w:cs="Arial Unicode MS"/>
                <w:sz w:val="20"/>
                <w:szCs w:val="22"/>
              </w:rPr>
            </w:pPr>
            <w:r w:rsidRPr="001F6437">
              <w:rPr>
                <w:rFonts w:eastAsia="Arial Unicode MS" w:cs="Arial Unicode MS"/>
                <w:b/>
                <w:position w:val="1"/>
                <w:sz w:val="20"/>
                <w:szCs w:val="22"/>
              </w:rPr>
              <w:t>1.</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sich</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zu</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ethisch</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relevanten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Th</w:t>
            </w:r>
            <w:r w:rsidRPr="001B5378">
              <w:rPr>
                <w:rFonts w:eastAsia="Arial Unicode MS" w:cs="Arial Unicode MS"/>
                <w:position w:val="1"/>
                <w:sz w:val="20"/>
                <w:szCs w:val="22"/>
              </w:rPr>
              <w:t>e</w:t>
            </w:r>
            <w:r w:rsidRPr="001B5378">
              <w:rPr>
                <w:rFonts w:eastAsia="Arial Unicode MS" w:cs="Arial Unicode MS"/>
                <w:position w:val="1"/>
                <w:sz w:val="20"/>
                <w:szCs w:val="22"/>
              </w:rPr>
              <w:t>men,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Frage-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Problemstellungen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äußern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eine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Position</w:t>
            </w:r>
            <w:r w:rsidR="00DC4B67">
              <w:rPr>
                <w:rFonts w:eastAsia="Arial Unicode MS" w:cs="Arial Unicode MS"/>
                <w:sz w:val="20"/>
                <w:szCs w:val="22"/>
              </w:rPr>
              <w:t xml:space="preserve"> </w:t>
            </w:r>
            <w:r w:rsidRPr="001B5378">
              <w:rPr>
                <w:rFonts w:eastAsia="Arial Unicode MS" w:cs="Arial Unicode MS"/>
                <w:position w:val="1"/>
                <w:sz w:val="20"/>
                <w:szCs w:val="22"/>
              </w:rPr>
              <w:t>argument</w:t>
            </w:r>
            <w:r w:rsidRPr="001B5378">
              <w:rPr>
                <w:rFonts w:eastAsia="Arial Unicode MS" w:cs="Arial Unicode MS"/>
                <w:position w:val="1"/>
                <w:sz w:val="20"/>
                <w:szCs w:val="22"/>
              </w:rPr>
              <w:t>a</w:t>
            </w:r>
            <w:r w:rsidRPr="001B5378">
              <w:rPr>
                <w:rFonts w:eastAsia="Arial Unicode MS" w:cs="Arial Unicode MS"/>
                <w:position w:val="1"/>
                <w:sz w:val="20"/>
                <w:szCs w:val="22"/>
              </w:rPr>
              <w:t>tiv</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darlegen</w:t>
            </w:r>
          </w:p>
          <w:p w14:paraId="5AF6C8B2" w14:textId="77777777" w:rsidR="001F6437" w:rsidRPr="001B5378" w:rsidRDefault="001F6437" w:rsidP="00DC4B67">
            <w:pPr>
              <w:spacing w:before="60" w:line="240" w:lineRule="auto"/>
              <w:rPr>
                <w:rFonts w:eastAsia="Arial Unicode MS" w:cs="Arial Unicode MS"/>
                <w:sz w:val="20"/>
                <w:szCs w:val="22"/>
              </w:rPr>
            </w:pPr>
            <w:r w:rsidRPr="001F6437">
              <w:rPr>
                <w:rFonts w:eastAsia="Arial Unicode MS" w:cs="Arial Unicode MS"/>
                <w:b/>
                <w:position w:val="1"/>
                <w:sz w:val="20"/>
                <w:szCs w:val="22"/>
              </w:rPr>
              <w:t>2.</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einen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Standpunkt</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begründet</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unter</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Bezug</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auf</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moralische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Regeln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ethische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Grundsätze</w:t>
            </w:r>
            <w:r>
              <w:rPr>
                <w:rFonts w:eastAsia="Arial Unicode MS" w:cs="Arial Unicode MS"/>
                <w:sz w:val="20"/>
                <w:szCs w:val="22"/>
              </w:rPr>
              <w:t xml:space="preserve"> </w:t>
            </w:r>
            <w:r w:rsidRPr="001B5378">
              <w:rPr>
                <w:rFonts w:eastAsia="Arial Unicode MS" w:cs="Arial Unicode MS"/>
                <w:position w:val="1"/>
                <w:sz w:val="20"/>
                <w:szCs w:val="22"/>
              </w:rPr>
              <w:t>vertreten</w:t>
            </w:r>
          </w:p>
          <w:p w14:paraId="487E3B2A" w14:textId="77777777" w:rsidR="001F6437" w:rsidRPr="001B5378" w:rsidRDefault="001F6437" w:rsidP="00DC4B67">
            <w:pPr>
              <w:spacing w:before="60" w:line="240" w:lineRule="auto"/>
              <w:rPr>
                <w:rFonts w:eastAsia="Arial Unicode MS" w:cs="Arial Unicode MS"/>
                <w:sz w:val="20"/>
                <w:szCs w:val="22"/>
              </w:rPr>
            </w:pPr>
            <w:r w:rsidRPr="001F6437">
              <w:rPr>
                <w:rFonts w:eastAsia="Arial Unicode MS" w:cs="Arial Unicode MS"/>
                <w:b/>
                <w:position w:val="1"/>
                <w:sz w:val="20"/>
                <w:szCs w:val="22"/>
              </w:rPr>
              <w:t>3.</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verschiedene</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Argumente</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der</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ethischen</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Auseinandersetzung</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Beziehung</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setzen</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10"/>
                <w:position w:val="1"/>
                <w:sz w:val="20"/>
                <w:szCs w:val="22"/>
              </w:rPr>
              <w:t xml:space="preserve"> </w:t>
            </w:r>
            <w:r w:rsidRPr="001B5378">
              <w:rPr>
                <w:rFonts w:eastAsia="Arial Unicode MS" w:cs="Arial Unicode MS"/>
                <w:position w:val="1"/>
                <w:sz w:val="20"/>
                <w:szCs w:val="22"/>
              </w:rPr>
              <w:t>gewichten</w:t>
            </w:r>
          </w:p>
          <w:p w14:paraId="2DB0A6AE" w14:textId="77777777" w:rsidR="001F6437" w:rsidRPr="001B5378" w:rsidRDefault="001F6437" w:rsidP="00DC4B67">
            <w:pPr>
              <w:spacing w:before="60" w:line="240" w:lineRule="auto"/>
              <w:rPr>
                <w:rFonts w:eastAsia="Arial Unicode MS" w:cs="Arial Unicode MS"/>
                <w:sz w:val="20"/>
                <w:szCs w:val="22"/>
              </w:rPr>
            </w:pPr>
            <w:r w:rsidRPr="001F6437">
              <w:rPr>
                <w:rFonts w:eastAsia="Arial Unicode MS" w:cs="Arial Unicode MS"/>
                <w:b/>
                <w:position w:val="1"/>
                <w:sz w:val="20"/>
                <w:szCs w:val="22"/>
              </w:rPr>
              <w:t>4.</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Werte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Normen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bei</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ethischen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Frage-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Problemstellungen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disk</w:t>
            </w:r>
            <w:r w:rsidRPr="001B5378">
              <w:rPr>
                <w:rFonts w:eastAsia="Arial Unicode MS" w:cs="Arial Unicode MS"/>
                <w:position w:val="1"/>
                <w:sz w:val="20"/>
                <w:szCs w:val="22"/>
              </w:rPr>
              <w:t>u</w:t>
            </w:r>
            <w:r w:rsidRPr="001B5378">
              <w:rPr>
                <w:rFonts w:eastAsia="Arial Unicode MS" w:cs="Arial Unicode MS"/>
                <w:position w:val="1"/>
                <w:sz w:val="20"/>
                <w:szCs w:val="22"/>
              </w:rPr>
              <w:t>tieren</w:t>
            </w:r>
          </w:p>
          <w:p w14:paraId="6CF734AE" w14:textId="77777777" w:rsidR="001F6437" w:rsidRPr="001B5378" w:rsidRDefault="001F6437" w:rsidP="00DC4B67">
            <w:pPr>
              <w:spacing w:before="60" w:line="240" w:lineRule="auto"/>
              <w:ind w:right="-20"/>
              <w:rPr>
                <w:rFonts w:eastAsia="Arial Unicode MS" w:cs="Arial Unicode MS"/>
                <w:sz w:val="20"/>
                <w:szCs w:val="22"/>
              </w:rPr>
            </w:pPr>
            <w:r w:rsidRPr="001F6437">
              <w:rPr>
                <w:rFonts w:eastAsia="Arial Unicode MS" w:cs="Arial Unicode MS"/>
                <w:b/>
                <w:position w:val="1"/>
                <w:sz w:val="20"/>
                <w:szCs w:val="22"/>
              </w:rPr>
              <w:t>6.</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kommunikativ-argumentativen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Kontexten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(beispielsweise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Rollenspi</w:t>
            </w:r>
            <w:r w:rsidRPr="001B5378">
              <w:rPr>
                <w:rFonts w:eastAsia="Arial Unicode MS" w:cs="Arial Unicode MS"/>
                <w:position w:val="1"/>
                <w:sz w:val="20"/>
                <w:szCs w:val="22"/>
              </w:rPr>
              <w:t>e</w:t>
            </w:r>
            <w:r w:rsidRPr="001B5378">
              <w:rPr>
                <w:rFonts w:eastAsia="Arial Unicode MS" w:cs="Arial Unicode MS"/>
                <w:position w:val="1"/>
                <w:sz w:val="20"/>
                <w:szCs w:val="22"/>
              </w:rPr>
              <w:t>le,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Szenarien,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Fallbeispiele, Diskuss</w:t>
            </w:r>
            <w:r w:rsidRPr="001B5378">
              <w:rPr>
                <w:rFonts w:eastAsia="Arial Unicode MS" w:cs="Arial Unicode MS"/>
                <w:position w:val="1"/>
                <w:sz w:val="20"/>
                <w:szCs w:val="22"/>
              </w:rPr>
              <w:t>i</w:t>
            </w:r>
            <w:r w:rsidRPr="001B5378">
              <w:rPr>
                <w:rFonts w:eastAsia="Arial Unicode MS" w:cs="Arial Unicode MS"/>
                <w:position w:val="1"/>
                <w:sz w:val="20"/>
                <w:szCs w:val="22"/>
              </w:rPr>
              <w:t>onen)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Position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beziehen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gemei</w:t>
            </w:r>
            <w:r w:rsidRPr="001B5378">
              <w:rPr>
                <w:rFonts w:eastAsia="Arial Unicode MS" w:cs="Arial Unicode MS"/>
                <w:position w:val="1"/>
                <w:sz w:val="20"/>
                <w:szCs w:val="22"/>
              </w:rPr>
              <w:t>n</w:t>
            </w:r>
            <w:r w:rsidRPr="001B5378">
              <w:rPr>
                <w:rFonts w:eastAsia="Arial Unicode MS" w:cs="Arial Unicode MS"/>
                <w:position w:val="1"/>
                <w:sz w:val="20"/>
                <w:szCs w:val="22"/>
              </w:rPr>
              <w:t>sam neue Lösungsansätze entwerfen und vertreten</w:t>
            </w:r>
          </w:p>
          <w:p w14:paraId="62ACDE63" w14:textId="77777777" w:rsidR="001F6437" w:rsidRPr="00E30FE6" w:rsidRDefault="001F6437" w:rsidP="00734A8F">
            <w:pPr>
              <w:spacing w:before="120" w:line="240" w:lineRule="auto"/>
              <w:rPr>
                <w:rFonts w:eastAsia="Arial" w:cs="Arial"/>
                <w:b/>
                <w:sz w:val="20"/>
              </w:rPr>
            </w:pPr>
            <w:r w:rsidRPr="00E30FE6">
              <w:rPr>
                <w:rFonts w:eastAsia="Arial" w:cs="Arial"/>
                <w:b/>
                <w:bCs/>
                <w:position w:val="-1"/>
                <w:sz w:val="20"/>
              </w:rPr>
              <w:t>2.4</w:t>
            </w:r>
            <w:r w:rsidRPr="00E30FE6">
              <w:rPr>
                <w:rFonts w:eastAsia="Arial" w:cs="Arial"/>
                <w:b/>
                <w:bCs/>
                <w:spacing w:val="-7"/>
                <w:position w:val="-1"/>
                <w:sz w:val="20"/>
              </w:rPr>
              <w:t xml:space="preserve"> </w:t>
            </w:r>
            <w:r w:rsidRPr="00E30FE6">
              <w:rPr>
                <w:rFonts w:eastAsia="Arial" w:cs="Arial"/>
                <w:b/>
                <w:bCs/>
                <w:position w:val="-1"/>
                <w:sz w:val="20"/>
              </w:rPr>
              <w:t>Beurteilen</w:t>
            </w:r>
            <w:r w:rsidRPr="00E30FE6">
              <w:rPr>
                <w:rFonts w:eastAsia="Arial" w:cs="Arial"/>
                <w:b/>
                <w:bCs/>
                <w:spacing w:val="-7"/>
                <w:position w:val="-1"/>
                <w:sz w:val="20"/>
              </w:rPr>
              <w:t xml:space="preserve"> </w:t>
            </w:r>
            <w:r w:rsidRPr="00E30FE6">
              <w:rPr>
                <w:rFonts w:eastAsia="Arial" w:cs="Arial"/>
                <w:b/>
                <w:bCs/>
                <w:position w:val="-1"/>
                <w:sz w:val="20"/>
              </w:rPr>
              <w:t>und</w:t>
            </w:r>
            <w:r w:rsidRPr="00E30FE6">
              <w:rPr>
                <w:rFonts w:eastAsia="Arial" w:cs="Arial"/>
                <w:b/>
                <w:bCs/>
                <w:spacing w:val="-11"/>
                <w:position w:val="-1"/>
                <w:sz w:val="20"/>
              </w:rPr>
              <w:t xml:space="preserve"> </w:t>
            </w:r>
            <w:r w:rsidRPr="00E30FE6">
              <w:rPr>
                <w:rFonts w:eastAsia="Arial" w:cs="Arial"/>
                <w:b/>
                <w:bCs/>
                <w:position w:val="-1"/>
                <w:sz w:val="20"/>
              </w:rPr>
              <w:t>(sich)</w:t>
            </w:r>
            <w:r w:rsidRPr="00E30FE6">
              <w:rPr>
                <w:rFonts w:eastAsia="Arial" w:cs="Arial"/>
                <w:b/>
                <w:bCs/>
                <w:spacing w:val="-7"/>
                <w:position w:val="-1"/>
                <w:sz w:val="20"/>
              </w:rPr>
              <w:t xml:space="preserve"> </w:t>
            </w:r>
            <w:r w:rsidRPr="00E30FE6">
              <w:rPr>
                <w:rFonts w:eastAsia="Arial" w:cs="Arial"/>
                <w:b/>
                <w:bCs/>
                <w:position w:val="-1"/>
                <w:sz w:val="20"/>
              </w:rPr>
              <w:t>entsche</w:t>
            </w:r>
            <w:r w:rsidRPr="00E30FE6">
              <w:rPr>
                <w:rFonts w:eastAsia="Arial" w:cs="Arial"/>
                <w:b/>
                <w:bCs/>
                <w:position w:val="-1"/>
                <w:sz w:val="20"/>
              </w:rPr>
              <w:t>i</w:t>
            </w:r>
            <w:r w:rsidRPr="00E30FE6">
              <w:rPr>
                <w:rFonts w:eastAsia="Arial" w:cs="Arial"/>
                <w:b/>
                <w:bCs/>
                <w:position w:val="-1"/>
                <w:sz w:val="20"/>
              </w:rPr>
              <w:t>den</w:t>
            </w:r>
          </w:p>
          <w:p w14:paraId="1CDC5A74" w14:textId="77777777" w:rsidR="001F6437" w:rsidRPr="001B5378" w:rsidRDefault="001F6437" w:rsidP="00DC4B67">
            <w:pPr>
              <w:spacing w:before="60" w:line="240" w:lineRule="auto"/>
              <w:rPr>
                <w:rFonts w:eastAsia="Arial Unicode MS" w:cs="Arial Unicode MS"/>
                <w:sz w:val="20"/>
                <w:szCs w:val="22"/>
              </w:rPr>
            </w:pPr>
            <w:r w:rsidRPr="001F6437">
              <w:rPr>
                <w:rFonts w:eastAsia="Arial Unicode MS" w:cs="Arial Unicode MS"/>
                <w:b/>
                <w:position w:val="1"/>
                <w:sz w:val="20"/>
                <w:szCs w:val="22"/>
              </w:rPr>
              <w:t>1.</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unterschiedliche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Positionen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w:t>
            </w:r>
            <w:r w:rsidRPr="001B5378">
              <w:rPr>
                <w:rFonts w:eastAsia="Arial Unicode MS" w:cs="Arial Unicode MS"/>
                <w:position w:val="1"/>
                <w:sz w:val="20"/>
                <w:szCs w:val="22"/>
              </w:rPr>
              <w:t>i</w:t>
            </w:r>
            <w:r w:rsidRPr="001B5378">
              <w:rPr>
                <w:rFonts w:eastAsia="Arial Unicode MS" w:cs="Arial Unicode MS"/>
                <w:position w:val="1"/>
                <w:sz w:val="20"/>
                <w:szCs w:val="22"/>
              </w:rPr>
              <w:t>spielsweise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einer</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Situations-,</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Fa</w:t>
            </w:r>
            <w:r w:rsidRPr="001B5378">
              <w:rPr>
                <w:rFonts w:eastAsia="Arial Unicode MS" w:cs="Arial Unicode MS"/>
                <w:position w:val="1"/>
                <w:sz w:val="20"/>
                <w:szCs w:val="22"/>
              </w:rPr>
              <w:t>k</w:t>
            </w:r>
            <w:r w:rsidRPr="001B5378">
              <w:rPr>
                <w:rFonts w:eastAsia="Arial Unicode MS" w:cs="Arial Unicode MS"/>
                <w:position w:val="1"/>
                <w:sz w:val="20"/>
                <w:szCs w:val="22"/>
              </w:rPr>
              <w:t>ten-,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Interessenanalyse)</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erar</w:t>
            </w:r>
            <w:r w:rsidRPr="001B5378">
              <w:rPr>
                <w:rFonts w:eastAsia="Arial Unicode MS" w:cs="Arial Unicode MS"/>
                <w:position w:val="1"/>
                <w:sz w:val="20"/>
              </w:rPr>
              <w:t>b</w:t>
            </w:r>
            <w:r w:rsidRPr="001B5378">
              <w:rPr>
                <w:rFonts w:eastAsia="Arial Unicode MS" w:cs="Arial Unicode MS"/>
                <w:position w:val="1"/>
                <w:sz w:val="20"/>
                <w:szCs w:val="22"/>
              </w:rPr>
              <w:t>eiten</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lastRenderedPageBreak/>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vergleichend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bewerten</w:t>
            </w:r>
          </w:p>
          <w:p w14:paraId="4C86C97D" w14:textId="77777777" w:rsidR="001F6437" w:rsidRPr="001B5378" w:rsidRDefault="001F6437" w:rsidP="00DC4B67">
            <w:pPr>
              <w:spacing w:before="60" w:line="240" w:lineRule="auto"/>
              <w:rPr>
                <w:rFonts w:eastAsia="Arial Unicode MS" w:cs="Arial Unicode MS"/>
                <w:sz w:val="20"/>
                <w:szCs w:val="22"/>
              </w:rPr>
            </w:pPr>
            <w:r w:rsidRPr="001F6437">
              <w:rPr>
                <w:rFonts w:eastAsia="Arial Unicode MS" w:cs="Arial Unicode MS"/>
                <w:b/>
                <w:position w:val="1"/>
                <w:sz w:val="20"/>
                <w:szCs w:val="22"/>
              </w:rPr>
              <w:t>3.</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ethische</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Grundsätze</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moral</w:t>
            </w:r>
            <w:r w:rsidRPr="001B5378">
              <w:rPr>
                <w:rFonts w:eastAsia="Arial Unicode MS" w:cs="Arial Unicode MS"/>
                <w:position w:val="1"/>
                <w:sz w:val="20"/>
                <w:szCs w:val="22"/>
              </w:rPr>
              <w:t>i</w:t>
            </w:r>
            <w:r w:rsidRPr="001B5378">
              <w:rPr>
                <w:rFonts w:eastAsia="Arial Unicode MS" w:cs="Arial Unicode MS"/>
                <w:position w:val="1"/>
                <w:sz w:val="20"/>
                <w:szCs w:val="22"/>
              </w:rPr>
              <w:t>sche</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Regeln</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in</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Frage-</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Proble</w:t>
            </w:r>
            <w:r w:rsidRPr="001B5378">
              <w:rPr>
                <w:rFonts w:eastAsia="Arial Unicode MS" w:cs="Arial Unicode MS"/>
                <w:position w:val="1"/>
                <w:sz w:val="20"/>
                <w:szCs w:val="22"/>
              </w:rPr>
              <w:t>m</w:t>
            </w:r>
            <w:r w:rsidRPr="001B5378">
              <w:rPr>
                <w:rFonts w:eastAsia="Arial Unicode MS" w:cs="Arial Unicode MS"/>
                <w:position w:val="1"/>
                <w:sz w:val="20"/>
                <w:szCs w:val="22"/>
              </w:rPr>
              <w:t>stellungen</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vergleichen,</w:t>
            </w:r>
            <w:r w:rsidRPr="001B5378">
              <w:rPr>
                <w:rFonts w:eastAsia="Arial Unicode MS" w:cs="Arial Unicode MS"/>
                <w:spacing w:val="-22"/>
                <w:position w:val="1"/>
                <w:sz w:val="20"/>
                <w:szCs w:val="22"/>
              </w:rPr>
              <w:t xml:space="preserve"> </w:t>
            </w:r>
            <w:r w:rsidRPr="001B5378">
              <w:rPr>
                <w:rFonts w:eastAsia="Arial Unicode MS" w:cs="Arial Unicode MS"/>
                <w:position w:val="1"/>
                <w:sz w:val="20"/>
                <w:szCs w:val="22"/>
              </w:rPr>
              <w:t>abwägen</w:t>
            </w:r>
            <w:r w:rsidRPr="001B5378">
              <w:rPr>
                <w:rFonts w:eastAsia="Arial Unicode MS" w:cs="Arial Unicode MS"/>
                <w:position w:val="1"/>
                <w:sz w:val="20"/>
              </w:rPr>
              <w:t xml:space="preserve"> </w:t>
            </w:r>
            <w:r w:rsidRPr="001B5378">
              <w:rPr>
                <w:rFonts w:eastAsia="Arial Unicode MS" w:cs="Arial Unicode MS"/>
                <w:position w:val="1"/>
                <w:sz w:val="20"/>
                <w:szCs w:val="22"/>
              </w:rPr>
              <w:t>und</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sich</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begründet</w:t>
            </w:r>
            <w:r w:rsidRPr="001B5378">
              <w:rPr>
                <w:rFonts w:eastAsia="Arial Unicode MS" w:cs="Arial Unicode MS"/>
                <w:spacing w:val="-6"/>
                <w:position w:val="1"/>
                <w:sz w:val="20"/>
                <w:szCs w:val="22"/>
              </w:rPr>
              <w:t xml:space="preserve"> </w:t>
            </w:r>
            <w:r w:rsidRPr="001B5378">
              <w:rPr>
                <w:rFonts w:eastAsia="Arial Unicode MS" w:cs="Arial Unicode MS"/>
                <w:position w:val="1"/>
                <w:sz w:val="20"/>
                <w:szCs w:val="22"/>
              </w:rPr>
              <w:t>entscheiden</w:t>
            </w:r>
          </w:p>
          <w:p w14:paraId="69ECA6D6" w14:textId="77777777" w:rsidR="001F6437" w:rsidRPr="001B5378" w:rsidRDefault="001F6437" w:rsidP="00DC4B67">
            <w:pPr>
              <w:spacing w:before="60" w:line="240" w:lineRule="auto"/>
              <w:rPr>
                <w:rFonts w:eastAsia="Arial Unicode MS" w:cs="Arial Unicode MS"/>
                <w:sz w:val="20"/>
                <w:szCs w:val="22"/>
              </w:rPr>
            </w:pPr>
            <w:r w:rsidRPr="001F6437">
              <w:rPr>
                <w:rFonts w:eastAsia="Arial Unicode MS" w:cs="Arial Unicode MS"/>
                <w:b/>
                <w:position w:val="1"/>
                <w:sz w:val="20"/>
                <w:szCs w:val="22"/>
              </w:rPr>
              <w:t>6.</w:t>
            </w:r>
            <w:r w:rsidRPr="001B5378">
              <w:rPr>
                <w:rFonts w:eastAsia="Arial Unicode MS" w:cs="Arial Unicode MS"/>
                <w:spacing w:val="1"/>
                <w:position w:val="1"/>
                <w:sz w:val="20"/>
                <w:szCs w:val="22"/>
              </w:rPr>
              <w:t xml:space="preserve"> </w:t>
            </w:r>
            <w:r w:rsidRPr="001B5378">
              <w:rPr>
                <w:rFonts w:eastAsia="Arial Unicode MS" w:cs="Arial Unicode MS"/>
                <w:position w:val="1"/>
                <w:sz w:val="20"/>
                <w:szCs w:val="22"/>
              </w:rPr>
              <w:t>eigene</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Handlungsoptionen</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entwe</w:t>
            </w:r>
            <w:r w:rsidRPr="001B5378">
              <w:rPr>
                <w:rFonts w:eastAsia="Arial Unicode MS" w:cs="Arial Unicode MS"/>
                <w:position w:val="1"/>
                <w:sz w:val="20"/>
                <w:szCs w:val="22"/>
              </w:rPr>
              <w:t>r</w:t>
            </w:r>
            <w:r w:rsidRPr="001B5378">
              <w:rPr>
                <w:rFonts w:eastAsia="Arial Unicode MS" w:cs="Arial Unicode MS"/>
                <w:position w:val="1"/>
                <w:sz w:val="20"/>
                <w:szCs w:val="22"/>
              </w:rPr>
              <w:t>fen,</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im</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Hinblick</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auf</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Folgen</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Real</w:t>
            </w:r>
            <w:r w:rsidRPr="001B5378">
              <w:rPr>
                <w:rFonts w:eastAsia="Arial Unicode MS" w:cs="Arial Unicode MS"/>
                <w:position w:val="1"/>
                <w:sz w:val="20"/>
                <w:szCs w:val="22"/>
              </w:rPr>
              <w:t>i</w:t>
            </w:r>
            <w:r w:rsidRPr="001B5378">
              <w:rPr>
                <w:rFonts w:eastAsia="Arial Unicode MS" w:cs="Arial Unicode MS"/>
                <w:position w:val="1"/>
                <w:sz w:val="20"/>
                <w:szCs w:val="22"/>
              </w:rPr>
              <w:t>sierbarkeit</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bewerten</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und</w:t>
            </w:r>
            <w:r w:rsidRPr="001B5378">
              <w:rPr>
                <w:rFonts w:eastAsia="Arial Unicode MS" w:cs="Arial Unicode MS"/>
                <w:spacing w:val="-12"/>
                <w:position w:val="1"/>
                <w:sz w:val="20"/>
                <w:szCs w:val="22"/>
              </w:rPr>
              <w:t xml:space="preserve"> </w:t>
            </w:r>
            <w:r w:rsidRPr="001B5378">
              <w:rPr>
                <w:rFonts w:eastAsia="Arial Unicode MS" w:cs="Arial Unicode MS"/>
                <w:position w:val="1"/>
                <w:sz w:val="20"/>
                <w:szCs w:val="22"/>
              </w:rPr>
              <w:t>die</w:t>
            </w:r>
            <w:r w:rsidR="00DE5C92" w:rsidRPr="00BE7924">
              <w:rPr>
                <w:rFonts w:eastAsia="Cambria"/>
                <w:sz w:val="20"/>
                <w:szCs w:val="20"/>
              </w:rPr>
              <w:t xml:space="preserve"> Rolle von Vernunft und Gefühl beim En</w:t>
            </w:r>
            <w:r w:rsidR="00DE5C92" w:rsidRPr="00BE7924">
              <w:rPr>
                <w:rFonts w:eastAsia="Cambria"/>
                <w:sz w:val="20"/>
                <w:szCs w:val="20"/>
              </w:rPr>
              <w:t>t</w:t>
            </w:r>
            <w:r w:rsidR="00DE5C92" w:rsidRPr="00BE7924">
              <w:rPr>
                <w:rFonts w:eastAsia="Cambria"/>
                <w:sz w:val="20"/>
                <w:szCs w:val="20"/>
              </w:rPr>
              <w:t>scheiden kritisch prüfen</w:t>
            </w:r>
          </w:p>
          <w:p w14:paraId="36C94532" w14:textId="77777777" w:rsidR="001F6437" w:rsidRPr="001B5378" w:rsidRDefault="001F6437" w:rsidP="00734A8F">
            <w:pPr>
              <w:spacing w:before="120" w:line="240" w:lineRule="auto"/>
              <w:jc w:val="center"/>
              <w:rPr>
                <w:bCs/>
                <w:color w:val="FFFFFF"/>
                <w:sz w:val="20"/>
                <w:szCs w:val="20"/>
              </w:rPr>
            </w:pPr>
          </w:p>
        </w:tc>
        <w:tc>
          <w:tcPr>
            <w:tcW w:w="1124" w:type="pct"/>
            <w:vMerge w:val="restart"/>
            <w:tcBorders>
              <w:top w:val="single" w:sz="4" w:space="0" w:color="000000"/>
              <w:left w:val="single" w:sz="4" w:space="0" w:color="000000"/>
              <w:right w:val="single" w:sz="4" w:space="0" w:color="000000"/>
            </w:tcBorders>
            <w:shd w:val="clear" w:color="auto" w:fill="auto"/>
          </w:tcPr>
          <w:p w14:paraId="627066C1" w14:textId="77777777" w:rsidR="001F6437" w:rsidRDefault="001F6437" w:rsidP="00E007D8">
            <w:pPr>
              <w:spacing w:before="120" w:line="240" w:lineRule="auto"/>
              <w:rPr>
                <w:rFonts w:eastAsia="Arial Unicode MS" w:cs="Arial Unicode MS"/>
                <w:sz w:val="20"/>
                <w:szCs w:val="20"/>
              </w:rPr>
            </w:pPr>
            <w:r w:rsidRPr="006D19C0">
              <w:rPr>
                <w:rFonts w:eastAsia="Arial Unicode MS" w:cs="Arial Unicode MS"/>
                <w:b/>
                <w:sz w:val="20"/>
                <w:szCs w:val="20"/>
              </w:rPr>
              <w:lastRenderedPageBreak/>
              <w:t>3.1.1.2</w:t>
            </w:r>
            <w:r w:rsidRPr="001B5378">
              <w:rPr>
                <w:rFonts w:eastAsia="Arial Unicode MS" w:cs="Arial Unicode MS"/>
                <w:sz w:val="20"/>
                <w:szCs w:val="20"/>
              </w:rPr>
              <w:t xml:space="preserve"> </w:t>
            </w:r>
            <w:r w:rsidRPr="006D19C0">
              <w:rPr>
                <w:rFonts w:eastAsia="Arial Unicode MS" w:cs="Arial Unicode MS"/>
                <w:b/>
                <w:sz w:val="20"/>
                <w:szCs w:val="20"/>
              </w:rPr>
              <w:t>(6)</w:t>
            </w:r>
            <w:r>
              <w:rPr>
                <w:rFonts w:eastAsia="Arial Unicode MS" w:cs="Arial Unicode MS"/>
                <w:sz w:val="20"/>
                <w:szCs w:val="20"/>
              </w:rPr>
              <w:t xml:space="preserve"> </w:t>
            </w:r>
            <w:r w:rsidRPr="00C97631">
              <w:rPr>
                <w:rFonts w:eastAsia="Arial Unicode MS" w:cs="Arial Unicode MS"/>
                <w:b/>
                <w:sz w:val="20"/>
                <w:szCs w:val="20"/>
              </w:rPr>
              <w:t>Freiheit und Verantwo</w:t>
            </w:r>
            <w:r w:rsidRPr="00C97631">
              <w:rPr>
                <w:rFonts w:eastAsia="Arial Unicode MS" w:cs="Arial Unicode MS"/>
                <w:b/>
                <w:sz w:val="20"/>
                <w:szCs w:val="20"/>
              </w:rPr>
              <w:t>r</w:t>
            </w:r>
            <w:r w:rsidRPr="00C97631">
              <w:rPr>
                <w:rFonts w:eastAsia="Arial Unicode MS" w:cs="Arial Unicode MS"/>
                <w:b/>
                <w:sz w:val="20"/>
                <w:szCs w:val="20"/>
              </w:rPr>
              <w:t>tung</w:t>
            </w:r>
            <w:r w:rsidRPr="001B5378">
              <w:rPr>
                <w:rFonts w:eastAsia="Arial Unicode MS" w:cs="Arial Unicode MS"/>
                <w:sz w:val="20"/>
                <w:szCs w:val="20"/>
              </w:rPr>
              <w:t xml:space="preserve"> </w:t>
            </w:r>
          </w:p>
          <w:p w14:paraId="0D22E0EB" w14:textId="77777777" w:rsidR="001F6437" w:rsidRPr="001B5378" w:rsidRDefault="001F6437" w:rsidP="00E007D8">
            <w:pPr>
              <w:spacing w:before="60" w:line="240" w:lineRule="auto"/>
              <w:rPr>
                <w:rFonts w:eastAsia="Arial Unicode MS" w:cs="Arial Unicode MS"/>
                <w:sz w:val="20"/>
                <w:szCs w:val="20"/>
              </w:rPr>
            </w:pPr>
            <w:r w:rsidRPr="003264C0">
              <w:rPr>
                <w:rFonts w:eastAsia="Arial Unicode MS" w:cs="Arial Unicode MS"/>
                <w:b/>
                <w:sz w:val="20"/>
                <w:szCs w:val="20"/>
                <w:shd w:val="clear" w:color="auto" w:fill="F5A092"/>
              </w:rPr>
              <w:t>E</w:t>
            </w:r>
            <w:r>
              <w:rPr>
                <w:rFonts w:eastAsia="Arial Unicode MS" w:cs="Arial Unicode MS"/>
                <w:sz w:val="20"/>
                <w:szCs w:val="20"/>
              </w:rPr>
              <w:t xml:space="preserve">: </w:t>
            </w:r>
            <w:r w:rsidRPr="001B5378">
              <w:rPr>
                <w:rFonts w:eastAsia="Arial Unicode MS" w:cs="Arial Unicode MS"/>
                <w:sz w:val="20"/>
                <w:szCs w:val="20"/>
              </w:rPr>
              <w:t>Aspekte</w:t>
            </w:r>
            <w:r w:rsidRPr="001B5378">
              <w:rPr>
                <w:rFonts w:eastAsia="Arial Unicode MS" w:cs="Arial Unicode MS"/>
                <w:spacing w:val="-6"/>
                <w:sz w:val="20"/>
                <w:szCs w:val="20"/>
              </w:rPr>
              <w:t xml:space="preserve"> </w:t>
            </w:r>
            <w:r w:rsidRPr="001B5378">
              <w:rPr>
                <w:rFonts w:eastAsia="Arial Unicode MS" w:cs="Arial Unicode MS"/>
                <w:sz w:val="20"/>
                <w:szCs w:val="20"/>
              </w:rPr>
              <w:t>eines</w:t>
            </w:r>
            <w:r w:rsidRPr="001B5378">
              <w:rPr>
                <w:rFonts w:eastAsia="Arial Unicode MS" w:cs="Arial Unicode MS"/>
                <w:spacing w:val="-6"/>
                <w:sz w:val="20"/>
                <w:szCs w:val="20"/>
              </w:rPr>
              <w:t xml:space="preserve"> </w:t>
            </w:r>
            <w:r w:rsidRPr="001B5378">
              <w:rPr>
                <w:rFonts w:eastAsia="Arial Unicode MS" w:cs="Arial Unicode MS"/>
                <w:sz w:val="20"/>
                <w:szCs w:val="20"/>
              </w:rPr>
              <w:t>selbstbestimmten</w:t>
            </w:r>
            <w:r w:rsidRPr="001B5378">
              <w:rPr>
                <w:rFonts w:eastAsia="Arial Unicode MS" w:cs="Arial Unicode MS"/>
                <w:spacing w:val="-6"/>
                <w:sz w:val="20"/>
                <w:szCs w:val="20"/>
              </w:rPr>
              <w:t xml:space="preserve"> </w:t>
            </w:r>
            <w:r w:rsidRPr="001B5378">
              <w:rPr>
                <w:rFonts w:eastAsia="Arial Unicode MS" w:cs="Arial Unicode MS"/>
                <w:sz w:val="20"/>
                <w:szCs w:val="20"/>
              </w:rPr>
              <w:t>und</w:t>
            </w:r>
            <w:r w:rsidRPr="001B5378">
              <w:rPr>
                <w:rFonts w:eastAsia="Arial Unicode MS" w:cs="Arial Unicode MS"/>
                <w:spacing w:val="-6"/>
                <w:sz w:val="20"/>
                <w:szCs w:val="20"/>
              </w:rPr>
              <w:t xml:space="preserve"> </w:t>
            </w:r>
            <w:r w:rsidRPr="001B5378">
              <w:rPr>
                <w:rFonts w:eastAsia="Arial Unicode MS" w:cs="Arial Unicode MS"/>
                <w:sz w:val="20"/>
                <w:szCs w:val="20"/>
              </w:rPr>
              <w:t>glücklichen</w:t>
            </w:r>
            <w:r w:rsidRPr="001B5378">
              <w:rPr>
                <w:rFonts w:eastAsia="Arial Unicode MS" w:cs="Arial Unicode MS"/>
                <w:spacing w:val="-6"/>
                <w:sz w:val="20"/>
                <w:szCs w:val="20"/>
              </w:rPr>
              <w:t xml:space="preserve"> </w:t>
            </w:r>
            <w:r w:rsidRPr="001B5378">
              <w:rPr>
                <w:rFonts w:eastAsia="Arial Unicode MS" w:cs="Arial Unicode MS"/>
                <w:sz w:val="20"/>
                <w:szCs w:val="20"/>
              </w:rPr>
              <w:t>Lebens</w:t>
            </w:r>
            <w:r w:rsidRPr="001B5378">
              <w:rPr>
                <w:rFonts w:eastAsia="Arial Unicode MS" w:cs="Arial Unicode MS"/>
                <w:spacing w:val="-6"/>
                <w:sz w:val="20"/>
                <w:szCs w:val="20"/>
              </w:rPr>
              <w:t xml:space="preserve"> </w:t>
            </w:r>
            <w:r w:rsidRPr="001B5378">
              <w:rPr>
                <w:rFonts w:eastAsia="Arial Unicode MS" w:cs="Arial Unicode MS"/>
                <w:sz w:val="20"/>
                <w:szCs w:val="20"/>
              </w:rPr>
              <w:t>erläutern</w:t>
            </w:r>
            <w:r w:rsidRPr="001B5378">
              <w:rPr>
                <w:rFonts w:eastAsia="Arial Unicode MS" w:cs="Arial Unicode MS"/>
                <w:spacing w:val="-6"/>
                <w:sz w:val="20"/>
                <w:szCs w:val="20"/>
              </w:rPr>
              <w:t xml:space="preserve"> </w:t>
            </w:r>
            <w:r w:rsidRPr="001B5378">
              <w:rPr>
                <w:rFonts w:eastAsia="Arial Unicode MS" w:cs="Arial Unicode MS"/>
                <w:sz w:val="20"/>
                <w:szCs w:val="20"/>
              </w:rPr>
              <w:t>und</w:t>
            </w:r>
            <w:r w:rsidRPr="001B5378">
              <w:rPr>
                <w:rFonts w:eastAsia="Arial Unicode MS" w:cs="Arial Unicode MS"/>
                <w:spacing w:val="-6"/>
                <w:sz w:val="20"/>
                <w:szCs w:val="20"/>
              </w:rPr>
              <w:t xml:space="preserve"> </w:t>
            </w:r>
            <w:r w:rsidRPr="001B5378">
              <w:rPr>
                <w:rFonts w:eastAsia="Arial Unicode MS" w:cs="Arial Unicode MS"/>
                <w:sz w:val="20"/>
                <w:szCs w:val="20"/>
              </w:rPr>
              <w:t>bewerten</w:t>
            </w:r>
            <w:r w:rsidRPr="001B5378">
              <w:rPr>
                <w:rFonts w:eastAsia="Arial Unicode MS" w:cs="Arial Unicode MS"/>
                <w:spacing w:val="-6"/>
                <w:sz w:val="20"/>
                <w:szCs w:val="20"/>
              </w:rPr>
              <w:t xml:space="preserve"> </w:t>
            </w:r>
            <w:r w:rsidRPr="001B5378">
              <w:rPr>
                <w:rFonts w:eastAsia="Arial Unicode MS" w:cs="Arial Unicode MS"/>
                <w:sz w:val="20"/>
                <w:szCs w:val="20"/>
              </w:rPr>
              <w:t>(zum</w:t>
            </w:r>
            <w:r w:rsidRPr="001B5378">
              <w:rPr>
                <w:rFonts w:eastAsia="Arial Unicode MS" w:cs="Arial Unicode MS"/>
                <w:spacing w:val="-6"/>
                <w:sz w:val="20"/>
                <w:szCs w:val="20"/>
              </w:rPr>
              <w:t xml:space="preserve"> </w:t>
            </w:r>
            <w:r w:rsidRPr="001B5378">
              <w:rPr>
                <w:rFonts w:eastAsia="Arial Unicode MS" w:cs="Arial Unicode MS"/>
                <w:sz w:val="20"/>
                <w:szCs w:val="20"/>
              </w:rPr>
              <w:t>Beispiel bezogen</w:t>
            </w:r>
            <w:r w:rsidRPr="001B5378">
              <w:rPr>
                <w:rFonts w:eastAsia="Arial Unicode MS" w:cs="Arial Unicode MS"/>
                <w:spacing w:val="-6"/>
                <w:sz w:val="20"/>
                <w:szCs w:val="20"/>
              </w:rPr>
              <w:t xml:space="preserve"> </w:t>
            </w:r>
            <w:r w:rsidRPr="001B5378">
              <w:rPr>
                <w:rFonts w:eastAsia="Arial Unicode MS" w:cs="Arial Unicode MS"/>
                <w:sz w:val="20"/>
                <w:szCs w:val="20"/>
              </w:rPr>
              <w:t>auf</w:t>
            </w:r>
            <w:r w:rsidRPr="001B5378">
              <w:rPr>
                <w:rFonts w:eastAsia="Arial Unicode MS" w:cs="Arial Unicode MS"/>
                <w:spacing w:val="-6"/>
                <w:sz w:val="20"/>
                <w:szCs w:val="20"/>
              </w:rPr>
              <w:t xml:space="preserve"> </w:t>
            </w:r>
            <w:r w:rsidRPr="001B5378">
              <w:rPr>
                <w:rFonts w:eastAsia="Arial Unicode MS" w:cs="Arial Unicode MS"/>
                <w:sz w:val="20"/>
                <w:szCs w:val="20"/>
              </w:rPr>
              <w:t>Berufsziel,</w:t>
            </w:r>
            <w:r w:rsidRPr="001B5378">
              <w:rPr>
                <w:rFonts w:eastAsia="Arial Unicode MS" w:cs="Arial Unicode MS"/>
                <w:spacing w:val="-6"/>
                <w:sz w:val="20"/>
                <w:szCs w:val="20"/>
              </w:rPr>
              <w:t xml:space="preserve"> </w:t>
            </w:r>
            <w:r w:rsidRPr="001B5378">
              <w:rPr>
                <w:rFonts w:eastAsia="Arial Unicode MS" w:cs="Arial Unicode MS"/>
                <w:sz w:val="20"/>
                <w:szCs w:val="20"/>
              </w:rPr>
              <w:t>Formen</w:t>
            </w:r>
            <w:r w:rsidRPr="001B5378">
              <w:rPr>
                <w:rFonts w:eastAsia="Arial Unicode MS" w:cs="Arial Unicode MS"/>
                <w:spacing w:val="-6"/>
                <w:sz w:val="20"/>
                <w:szCs w:val="20"/>
              </w:rPr>
              <w:t xml:space="preserve"> </w:t>
            </w:r>
            <w:r w:rsidRPr="001B5378">
              <w:rPr>
                <w:rFonts w:eastAsia="Arial Unicode MS" w:cs="Arial Unicode MS"/>
                <w:sz w:val="20"/>
                <w:szCs w:val="20"/>
              </w:rPr>
              <w:t>der</w:t>
            </w:r>
            <w:r w:rsidRPr="001B5378">
              <w:rPr>
                <w:rFonts w:eastAsia="Arial Unicode MS" w:cs="Arial Unicode MS"/>
                <w:spacing w:val="-6"/>
                <w:sz w:val="20"/>
                <w:szCs w:val="20"/>
              </w:rPr>
              <w:t xml:space="preserve"> </w:t>
            </w:r>
            <w:r w:rsidRPr="001B5378">
              <w:rPr>
                <w:rFonts w:eastAsia="Arial Unicode MS" w:cs="Arial Unicode MS"/>
                <w:sz w:val="20"/>
                <w:szCs w:val="20"/>
              </w:rPr>
              <w:t>Beteiligung,</w:t>
            </w:r>
            <w:r w:rsidRPr="001B5378">
              <w:rPr>
                <w:rFonts w:eastAsia="Arial Unicode MS" w:cs="Arial Unicode MS"/>
                <w:spacing w:val="-6"/>
                <w:sz w:val="20"/>
                <w:szCs w:val="20"/>
              </w:rPr>
              <w:t xml:space="preserve"> </w:t>
            </w:r>
            <w:r w:rsidRPr="001B5378">
              <w:rPr>
                <w:rFonts w:eastAsia="Arial Unicode MS" w:cs="Arial Unicode MS"/>
                <w:sz w:val="20"/>
                <w:szCs w:val="20"/>
              </w:rPr>
              <w:t>Beziehungen,</w:t>
            </w:r>
            <w:r w:rsidRPr="001B5378">
              <w:rPr>
                <w:rFonts w:eastAsia="Arial Unicode MS" w:cs="Arial Unicode MS"/>
                <w:spacing w:val="-6"/>
                <w:sz w:val="20"/>
                <w:szCs w:val="20"/>
              </w:rPr>
              <w:t xml:space="preserve"> </w:t>
            </w:r>
            <w:r w:rsidRPr="001B5378">
              <w:rPr>
                <w:rFonts w:eastAsia="Arial Unicode MS" w:cs="Arial Unicode MS"/>
                <w:sz w:val="20"/>
                <w:szCs w:val="20"/>
              </w:rPr>
              <w:t>sexuelle</w:t>
            </w:r>
            <w:r w:rsidRPr="001B5378">
              <w:rPr>
                <w:rFonts w:eastAsia="Arial Unicode MS" w:cs="Arial Unicode MS"/>
                <w:spacing w:val="-6"/>
                <w:sz w:val="20"/>
                <w:szCs w:val="20"/>
              </w:rPr>
              <w:t xml:space="preserve"> </w:t>
            </w:r>
            <w:r w:rsidRPr="001B5378">
              <w:rPr>
                <w:rFonts w:eastAsia="Arial Unicode MS" w:cs="Arial Unicode MS"/>
                <w:sz w:val="20"/>
                <w:szCs w:val="20"/>
              </w:rPr>
              <w:t>Identität,</w:t>
            </w:r>
            <w:r w:rsidRPr="001B5378">
              <w:rPr>
                <w:rFonts w:eastAsia="Arial Unicode MS" w:cs="Arial Unicode MS"/>
                <w:spacing w:val="-6"/>
                <w:sz w:val="20"/>
                <w:szCs w:val="20"/>
              </w:rPr>
              <w:t xml:space="preserve"> </w:t>
            </w:r>
            <w:r w:rsidRPr="001B5378">
              <w:rPr>
                <w:rFonts w:eastAsia="Arial Unicode MS" w:cs="Arial Unicode MS"/>
                <w:sz w:val="20"/>
                <w:szCs w:val="20"/>
              </w:rPr>
              <w:t>G</w:t>
            </w:r>
            <w:r w:rsidRPr="001B5378">
              <w:rPr>
                <w:rFonts w:eastAsia="Arial Unicode MS" w:cs="Arial Unicode MS"/>
                <w:sz w:val="20"/>
                <w:szCs w:val="20"/>
              </w:rPr>
              <w:t>e</w:t>
            </w:r>
            <w:r w:rsidRPr="001B5378">
              <w:rPr>
                <w:rFonts w:eastAsia="Arial Unicode MS" w:cs="Arial Unicode MS"/>
                <w:sz w:val="20"/>
                <w:szCs w:val="20"/>
              </w:rPr>
              <w:t>sundheit, Medien)</w:t>
            </w:r>
          </w:p>
          <w:p w14:paraId="0E1B52F1" w14:textId="77777777" w:rsidR="001F6437" w:rsidRPr="00D56696" w:rsidRDefault="001F6437" w:rsidP="00E007D8">
            <w:pPr>
              <w:spacing w:before="60" w:line="240" w:lineRule="auto"/>
              <w:rPr>
                <w:rFonts w:eastAsia="Arial Unicode MS"/>
                <w:sz w:val="20"/>
                <w:szCs w:val="22"/>
              </w:rPr>
            </w:pPr>
            <w:r w:rsidRPr="00CF5A23">
              <w:rPr>
                <w:rFonts w:eastAsia="Arial Unicode MS"/>
                <w:b/>
                <w:sz w:val="20"/>
                <w:szCs w:val="22"/>
                <w:shd w:val="clear" w:color="auto" w:fill="FFCEB9"/>
              </w:rPr>
              <w:t>M</w:t>
            </w:r>
            <w:r w:rsidRPr="00D56696">
              <w:rPr>
                <w:rFonts w:eastAsia="Arial Unicode MS"/>
                <w:sz w:val="20"/>
                <w:szCs w:val="22"/>
              </w:rPr>
              <w:t>. an Beispielen</w:t>
            </w:r>
            <w:r>
              <w:rPr>
                <w:rFonts w:eastAsia="Arial Unicode MS"/>
                <w:sz w:val="20"/>
                <w:szCs w:val="22"/>
              </w:rPr>
              <w:t xml:space="preserve"> erläutern </w:t>
            </w:r>
          </w:p>
          <w:p w14:paraId="4949AA89" w14:textId="77777777" w:rsidR="00FC2681" w:rsidRDefault="001F6437" w:rsidP="00E007D8">
            <w:pPr>
              <w:spacing w:before="60" w:line="240" w:lineRule="auto"/>
              <w:rPr>
                <w:rFonts w:eastAsia="Arial Unicode MS"/>
                <w:sz w:val="20"/>
                <w:szCs w:val="22"/>
              </w:rPr>
            </w:pPr>
            <w:r w:rsidRPr="003A2614">
              <w:rPr>
                <w:rFonts w:eastAsia="Arial Unicode MS"/>
                <w:b/>
                <w:sz w:val="20"/>
                <w:szCs w:val="22"/>
                <w:shd w:val="clear" w:color="auto" w:fill="FFE2D5"/>
              </w:rPr>
              <w:t>G</w:t>
            </w:r>
            <w:r w:rsidRPr="00D56696">
              <w:rPr>
                <w:rFonts w:eastAsia="Arial Unicode MS"/>
                <w:sz w:val="20"/>
                <w:szCs w:val="22"/>
              </w:rPr>
              <w:t>. für ihre eigenen Zukunftsvorste</w:t>
            </w:r>
            <w:r w:rsidRPr="00D56696">
              <w:rPr>
                <w:rFonts w:eastAsia="Arial Unicode MS"/>
                <w:sz w:val="20"/>
                <w:szCs w:val="22"/>
              </w:rPr>
              <w:t>l</w:t>
            </w:r>
            <w:r w:rsidRPr="00D56696">
              <w:rPr>
                <w:rFonts w:eastAsia="Arial Unicode MS"/>
                <w:sz w:val="20"/>
                <w:szCs w:val="22"/>
              </w:rPr>
              <w:t>lungen</w:t>
            </w:r>
            <w:r>
              <w:rPr>
                <w:rFonts w:eastAsia="Arial Unicode MS"/>
                <w:sz w:val="20"/>
                <w:szCs w:val="22"/>
              </w:rPr>
              <w:t xml:space="preserve"> </w:t>
            </w:r>
          </w:p>
          <w:p w14:paraId="2A203272" w14:textId="77777777" w:rsidR="001F6437" w:rsidRDefault="001F6437" w:rsidP="00E007D8">
            <w:pPr>
              <w:tabs>
                <w:tab w:val="left" w:pos="560"/>
              </w:tabs>
              <w:spacing w:before="120" w:line="240" w:lineRule="auto"/>
              <w:ind w:right="-20"/>
              <w:rPr>
                <w:rFonts w:eastAsia="Arial Unicode MS" w:cs="Arial Unicode MS"/>
                <w:b/>
                <w:sz w:val="20"/>
                <w:szCs w:val="20"/>
              </w:rPr>
            </w:pPr>
            <w:r w:rsidRPr="006D19C0">
              <w:rPr>
                <w:b/>
                <w:sz w:val="20"/>
                <w:szCs w:val="20"/>
              </w:rPr>
              <w:t xml:space="preserve">3.1.1.3 </w:t>
            </w:r>
            <w:r w:rsidRPr="006D19C0">
              <w:rPr>
                <w:rFonts w:eastAsia="Arial Unicode MS" w:cs="Arial Unicode MS"/>
                <w:b/>
                <w:sz w:val="20"/>
                <w:szCs w:val="20"/>
              </w:rPr>
              <w:t>(4)</w:t>
            </w:r>
          </w:p>
          <w:p w14:paraId="303C0FBD" w14:textId="575DD23B" w:rsidR="001F6437" w:rsidRDefault="001F6437" w:rsidP="00E007D8">
            <w:pPr>
              <w:tabs>
                <w:tab w:val="left" w:pos="560"/>
              </w:tabs>
              <w:spacing w:before="60" w:line="240" w:lineRule="auto"/>
              <w:ind w:right="-20"/>
              <w:rPr>
                <w:rFonts w:eastAsia="Arial Unicode MS" w:cs="Arial Unicode MS"/>
                <w:sz w:val="20"/>
                <w:szCs w:val="20"/>
              </w:rPr>
            </w:pPr>
            <w:r w:rsidRPr="003264C0">
              <w:rPr>
                <w:rFonts w:eastAsia="Arial Unicode MS" w:cs="Arial Unicode MS"/>
                <w:b/>
                <w:sz w:val="20"/>
                <w:szCs w:val="20"/>
                <w:shd w:val="clear" w:color="auto" w:fill="F5A092"/>
              </w:rPr>
              <w:t>E</w:t>
            </w:r>
            <w:r>
              <w:rPr>
                <w:rFonts w:eastAsia="Arial Unicode MS" w:cs="Arial Unicode MS"/>
                <w:sz w:val="20"/>
                <w:szCs w:val="20"/>
              </w:rPr>
              <w:t xml:space="preserve">: </w:t>
            </w:r>
            <w:r w:rsidRPr="001B5378">
              <w:rPr>
                <w:rFonts w:eastAsia="Arial Unicode MS" w:cs="Arial Unicode MS"/>
                <w:sz w:val="20"/>
                <w:szCs w:val="20"/>
              </w:rPr>
              <w:t>die</w:t>
            </w:r>
            <w:r w:rsidRPr="001B5378">
              <w:rPr>
                <w:rFonts w:eastAsia="Arial Unicode MS" w:cs="Arial Unicode MS"/>
                <w:spacing w:val="-6"/>
                <w:sz w:val="20"/>
                <w:szCs w:val="20"/>
              </w:rPr>
              <w:t xml:space="preserve"> </w:t>
            </w:r>
            <w:r w:rsidRPr="001B5378">
              <w:rPr>
                <w:rFonts w:eastAsia="Arial Unicode MS" w:cs="Arial Unicode MS"/>
                <w:sz w:val="20"/>
                <w:szCs w:val="20"/>
              </w:rPr>
              <w:t>wechselseitige</w:t>
            </w:r>
            <w:r w:rsidRPr="001B5378">
              <w:rPr>
                <w:rFonts w:eastAsia="Arial Unicode MS" w:cs="Arial Unicode MS"/>
                <w:spacing w:val="-6"/>
                <w:sz w:val="20"/>
                <w:szCs w:val="20"/>
              </w:rPr>
              <w:t xml:space="preserve"> </w:t>
            </w:r>
            <w:r w:rsidRPr="001B5378">
              <w:rPr>
                <w:rFonts w:eastAsia="Arial Unicode MS" w:cs="Arial Unicode MS"/>
                <w:sz w:val="20"/>
                <w:szCs w:val="20"/>
              </w:rPr>
              <w:t>Achtung</w:t>
            </w:r>
            <w:r w:rsidRPr="001B5378">
              <w:rPr>
                <w:rFonts w:eastAsia="Arial Unicode MS" w:cs="Arial Unicode MS"/>
                <w:spacing w:val="-6"/>
                <w:sz w:val="20"/>
                <w:szCs w:val="20"/>
              </w:rPr>
              <w:t xml:space="preserve"> </w:t>
            </w:r>
            <w:r w:rsidRPr="001B5378">
              <w:rPr>
                <w:rFonts w:eastAsia="Arial Unicode MS" w:cs="Arial Unicode MS"/>
                <w:sz w:val="20"/>
                <w:szCs w:val="20"/>
              </w:rPr>
              <w:t>als</w:t>
            </w:r>
            <w:r w:rsidRPr="001B5378">
              <w:rPr>
                <w:rFonts w:eastAsia="Arial Unicode MS" w:cs="Arial Unicode MS"/>
                <w:spacing w:val="-6"/>
                <w:sz w:val="20"/>
                <w:szCs w:val="20"/>
              </w:rPr>
              <w:t xml:space="preserve"> </w:t>
            </w:r>
            <w:r w:rsidRPr="001B5378">
              <w:rPr>
                <w:rFonts w:eastAsia="Arial Unicode MS" w:cs="Arial Unicode MS"/>
                <w:sz w:val="20"/>
                <w:szCs w:val="20"/>
              </w:rPr>
              <w:t>wesentliche</w:t>
            </w:r>
            <w:r w:rsidRPr="001B5378">
              <w:rPr>
                <w:rFonts w:eastAsia="Arial Unicode MS" w:cs="Arial Unicode MS"/>
                <w:spacing w:val="-6"/>
                <w:sz w:val="20"/>
                <w:szCs w:val="20"/>
              </w:rPr>
              <w:t xml:space="preserve"> </w:t>
            </w:r>
            <w:r w:rsidRPr="001B5378">
              <w:rPr>
                <w:rFonts w:eastAsia="Arial Unicode MS" w:cs="Arial Unicode MS"/>
                <w:sz w:val="20"/>
                <w:szCs w:val="20"/>
              </w:rPr>
              <w:t>Grundlage</w:t>
            </w:r>
            <w:r w:rsidRPr="001B5378">
              <w:rPr>
                <w:rFonts w:eastAsia="Arial Unicode MS" w:cs="Arial Unicode MS"/>
                <w:spacing w:val="-6"/>
                <w:sz w:val="20"/>
                <w:szCs w:val="20"/>
              </w:rPr>
              <w:t xml:space="preserve"> </w:t>
            </w:r>
            <w:r w:rsidRPr="001B5378">
              <w:rPr>
                <w:rFonts w:eastAsia="Arial Unicode MS" w:cs="Arial Unicode MS"/>
                <w:sz w:val="20"/>
                <w:szCs w:val="20"/>
              </w:rPr>
              <w:t>der</w:t>
            </w:r>
            <w:r w:rsidRPr="001B5378">
              <w:rPr>
                <w:rFonts w:eastAsia="Arial Unicode MS" w:cs="Arial Unicode MS"/>
                <w:spacing w:val="-6"/>
                <w:sz w:val="20"/>
                <w:szCs w:val="20"/>
              </w:rPr>
              <w:t xml:space="preserve"> </w:t>
            </w:r>
            <w:r w:rsidRPr="001B5378">
              <w:rPr>
                <w:rFonts w:eastAsia="Arial Unicode MS" w:cs="Arial Unicode MS"/>
                <w:sz w:val="20"/>
                <w:szCs w:val="20"/>
              </w:rPr>
              <w:t>Gerechti</w:t>
            </w:r>
            <w:r w:rsidRPr="001B5378">
              <w:rPr>
                <w:rFonts w:eastAsia="Arial Unicode MS" w:cs="Arial Unicode MS"/>
                <w:sz w:val="20"/>
                <w:szCs w:val="20"/>
              </w:rPr>
              <w:t>g</w:t>
            </w:r>
            <w:r w:rsidRPr="001B5378">
              <w:rPr>
                <w:rFonts w:eastAsia="Arial Unicode MS" w:cs="Arial Unicode MS"/>
                <w:sz w:val="20"/>
                <w:szCs w:val="20"/>
              </w:rPr>
              <w:t>keit</w:t>
            </w:r>
            <w:r w:rsidRPr="001B5378">
              <w:rPr>
                <w:rFonts w:eastAsia="Arial Unicode MS" w:cs="Arial Unicode MS"/>
                <w:spacing w:val="-6"/>
                <w:sz w:val="20"/>
                <w:szCs w:val="20"/>
              </w:rPr>
              <w:t xml:space="preserve"> </w:t>
            </w:r>
            <w:r w:rsidRPr="001B5378">
              <w:rPr>
                <w:rFonts w:eastAsia="Arial Unicode MS" w:cs="Arial Unicode MS"/>
                <w:sz w:val="20"/>
                <w:szCs w:val="20"/>
              </w:rPr>
              <w:t>herausarbeiten</w:t>
            </w:r>
            <w:r w:rsidRPr="001B5378">
              <w:rPr>
                <w:rFonts w:eastAsia="Arial Unicode MS" w:cs="Arial Unicode MS"/>
                <w:spacing w:val="-6"/>
                <w:sz w:val="20"/>
                <w:szCs w:val="20"/>
              </w:rPr>
              <w:t xml:space="preserve"> </w:t>
            </w:r>
            <w:r w:rsidRPr="001B5378">
              <w:rPr>
                <w:rFonts w:eastAsia="Arial Unicode MS" w:cs="Arial Unicode MS"/>
                <w:sz w:val="20"/>
                <w:szCs w:val="20"/>
              </w:rPr>
              <w:t>und darlegen</w:t>
            </w:r>
            <w:r w:rsidRPr="001B5378">
              <w:rPr>
                <w:rFonts w:eastAsia="Arial Unicode MS" w:cs="Arial Unicode MS"/>
                <w:spacing w:val="-6"/>
                <w:sz w:val="20"/>
                <w:szCs w:val="20"/>
              </w:rPr>
              <w:t xml:space="preserve"> </w:t>
            </w:r>
            <w:r w:rsidRPr="001B5378">
              <w:rPr>
                <w:rFonts w:eastAsia="Arial Unicode MS" w:cs="Arial Unicode MS"/>
                <w:sz w:val="20"/>
                <w:szCs w:val="20"/>
              </w:rPr>
              <w:t>(zum</w:t>
            </w:r>
            <w:r w:rsidRPr="001B5378">
              <w:rPr>
                <w:rFonts w:eastAsia="Arial Unicode MS" w:cs="Arial Unicode MS"/>
                <w:spacing w:val="-6"/>
                <w:sz w:val="20"/>
                <w:szCs w:val="20"/>
              </w:rPr>
              <w:t xml:space="preserve"> </w:t>
            </w:r>
            <w:r w:rsidRPr="001B5378">
              <w:rPr>
                <w:rFonts w:eastAsia="Arial Unicode MS" w:cs="Arial Unicode MS"/>
                <w:sz w:val="20"/>
                <w:szCs w:val="20"/>
              </w:rPr>
              <w:t>Beispiel</w:t>
            </w:r>
            <w:r w:rsidRPr="001B5378">
              <w:rPr>
                <w:rFonts w:eastAsia="Arial Unicode MS" w:cs="Arial Unicode MS"/>
                <w:spacing w:val="-6"/>
                <w:sz w:val="20"/>
                <w:szCs w:val="20"/>
              </w:rPr>
              <w:t xml:space="preserve"> </w:t>
            </w:r>
            <w:r w:rsidRPr="001B5378">
              <w:rPr>
                <w:rFonts w:eastAsia="Arial Unicode MS" w:cs="Arial Unicode MS"/>
                <w:sz w:val="20"/>
                <w:szCs w:val="20"/>
              </w:rPr>
              <w:t>Inklusion,</w:t>
            </w:r>
            <w:r w:rsidRPr="001B5378">
              <w:rPr>
                <w:rFonts w:eastAsia="Arial Unicode MS" w:cs="Arial Unicode MS"/>
                <w:spacing w:val="-6"/>
                <w:sz w:val="20"/>
                <w:szCs w:val="20"/>
              </w:rPr>
              <w:t xml:space="preserve"> </w:t>
            </w:r>
            <w:r w:rsidRPr="001B5378">
              <w:rPr>
                <w:rFonts w:eastAsia="Arial Unicode MS" w:cs="Arial Unicode MS"/>
                <w:sz w:val="20"/>
                <w:szCs w:val="20"/>
              </w:rPr>
              <w:t>Integration,</w:t>
            </w:r>
            <w:r w:rsidRPr="001B5378">
              <w:rPr>
                <w:rFonts w:eastAsia="Arial Unicode MS" w:cs="Arial Unicode MS"/>
                <w:spacing w:val="-6"/>
                <w:sz w:val="20"/>
                <w:szCs w:val="20"/>
              </w:rPr>
              <w:t xml:space="preserve"> </w:t>
            </w:r>
            <w:r w:rsidRPr="001B5378">
              <w:rPr>
                <w:rFonts w:eastAsia="Arial Unicode MS" w:cs="Arial Unicode MS"/>
                <w:sz w:val="20"/>
                <w:szCs w:val="20"/>
              </w:rPr>
              <w:t>Partizipation)</w:t>
            </w:r>
          </w:p>
          <w:p w14:paraId="0B3494B7" w14:textId="77777777" w:rsidR="001F6437" w:rsidRDefault="001F6437" w:rsidP="00E007D8">
            <w:pPr>
              <w:tabs>
                <w:tab w:val="left" w:pos="560"/>
              </w:tabs>
              <w:spacing w:before="60" w:line="240" w:lineRule="auto"/>
              <w:ind w:right="-20"/>
              <w:rPr>
                <w:rFonts w:eastAsia="Arial Unicode MS" w:cs="Arial Unicode MS"/>
                <w:sz w:val="20"/>
                <w:szCs w:val="20"/>
              </w:rPr>
            </w:pPr>
            <w:r w:rsidRPr="00CF5A23">
              <w:rPr>
                <w:rFonts w:eastAsia="Arial Unicode MS" w:cs="Arial Unicode MS"/>
                <w:b/>
                <w:sz w:val="20"/>
                <w:szCs w:val="20"/>
                <w:shd w:val="clear" w:color="auto" w:fill="FFCEB9"/>
              </w:rPr>
              <w:t>M</w:t>
            </w:r>
            <w:r>
              <w:rPr>
                <w:rFonts w:eastAsia="Arial Unicode MS" w:cs="Arial Unicode MS"/>
                <w:sz w:val="20"/>
                <w:szCs w:val="20"/>
              </w:rPr>
              <w:t>: an Beispielen herausarbeiten …</w:t>
            </w:r>
          </w:p>
          <w:p w14:paraId="7B39D5CB" w14:textId="77777777" w:rsidR="00367D5D" w:rsidRDefault="001F6437" w:rsidP="00E007D8">
            <w:pPr>
              <w:tabs>
                <w:tab w:val="left" w:pos="560"/>
              </w:tabs>
              <w:spacing w:before="60" w:line="240" w:lineRule="auto"/>
              <w:ind w:right="-20"/>
              <w:rPr>
                <w:bCs/>
                <w:color w:val="FFFFFF"/>
                <w:sz w:val="20"/>
                <w:szCs w:val="20"/>
              </w:rPr>
            </w:pPr>
            <w:r w:rsidRPr="003A2614">
              <w:rPr>
                <w:rFonts w:eastAsia="Arial Unicode MS" w:cs="Arial Unicode MS"/>
                <w:b/>
                <w:sz w:val="20"/>
                <w:szCs w:val="20"/>
                <w:shd w:val="clear" w:color="auto" w:fill="FFE2D5"/>
              </w:rPr>
              <w:t>G</w:t>
            </w:r>
            <w:r>
              <w:rPr>
                <w:rFonts w:eastAsia="Arial Unicode MS" w:cs="Arial Unicode MS"/>
                <w:sz w:val="20"/>
                <w:szCs w:val="20"/>
              </w:rPr>
              <w:t>: an einem Beispiel herausarbeiten</w:t>
            </w:r>
          </w:p>
          <w:p w14:paraId="74CBB81E" w14:textId="77777777" w:rsidR="001F6437" w:rsidRPr="00367D5D" w:rsidRDefault="001F6437" w:rsidP="00E007D8">
            <w:pPr>
              <w:tabs>
                <w:tab w:val="left" w:pos="560"/>
              </w:tabs>
              <w:spacing w:before="60" w:line="240" w:lineRule="auto"/>
              <w:ind w:right="-20"/>
              <w:rPr>
                <w:bCs/>
                <w:color w:val="FFFFFF"/>
                <w:sz w:val="20"/>
                <w:szCs w:val="20"/>
              </w:rPr>
            </w:pPr>
            <w:r w:rsidRPr="006D19C0">
              <w:rPr>
                <w:b/>
                <w:sz w:val="20"/>
                <w:szCs w:val="20"/>
              </w:rPr>
              <w:t>3.1.1.3 (5)</w:t>
            </w:r>
          </w:p>
          <w:p w14:paraId="46633BFA" w14:textId="77777777" w:rsidR="001F6437" w:rsidRDefault="001F6437" w:rsidP="00E007D8">
            <w:pPr>
              <w:spacing w:before="60" w:line="240" w:lineRule="auto"/>
              <w:rPr>
                <w:rFonts w:eastAsia="Arial Unicode MS" w:cs="Arial Unicode MS"/>
                <w:sz w:val="20"/>
                <w:szCs w:val="20"/>
              </w:rPr>
            </w:pPr>
            <w:r w:rsidRPr="003264C0">
              <w:rPr>
                <w:rFonts w:eastAsia="Arial Unicode MS" w:cs="Arial Unicode MS"/>
                <w:b/>
                <w:sz w:val="20"/>
                <w:szCs w:val="20"/>
                <w:shd w:val="clear" w:color="auto" w:fill="F5A092"/>
              </w:rPr>
              <w:t>E</w:t>
            </w:r>
            <w:r>
              <w:rPr>
                <w:rFonts w:eastAsia="Arial Unicode MS" w:cs="Arial Unicode MS"/>
                <w:sz w:val="20"/>
                <w:szCs w:val="20"/>
              </w:rPr>
              <w:t xml:space="preserve">: </w:t>
            </w:r>
            <w:r w:rsidRPr="001B5378">
              <w:rPr>
                <w:rFonts w:eastAsia="Arial Unicode MS" w:cs="Arial Unicode MS"/>
                <w:sz w:val="20"/>
                <w:szCs w:val="20"/>
              </w:rPr>
              <w:t>verantwortliches</w:t>
            </w:r>
            <w:r w:rsidRPr="001B5378">
              <w:rPr>
                <w:rFonts w:eastAsia="Arial Unicode MS" w:cs="Arial Unicode MS"/>
                <w:spacing w:val="-6"/>
                <w:sz w:val="20"/>
                <w:szCs w:val="20"/>
              </w:rPr>
              <w:t xml:space="preserve"> </w:t>
            </w:r>
            <w:r w:rsidRPr="001B5378">
              <w:rPr>
                <w:rFonts w:eastAsia="Arial Unicode MS" w:cs="Arial Unicode MS"/>
                <w:sz w:val="20"/>
                <w:szCs w:val="20"/>
              </w:rPr>
              <w:t>Handeln</w:t>
            </w:r>
            <w:r w:rsidRPr="001B5378">
              <w:rPr>
                <w:rFonts w:eastAsia="Arial Unicode MS" w:cs="Arial Unicode MS"/>
                <w:spacing w:val="-6"/>
                <w:sz w:val="20"/>
                <w:szCs w:val="20"/>
              </w:rPr>
              <w:t xml:space="preserve"> </w:t>
            </w:r>
            <w:r w:rsidRPr="001B5378">
              <w:rPr>
                <w:rFonts w:eastAsia="Arial Unicode MS" w:cs="Arial Unicode MS"/>
                <w:sz w:val="20"/>
                <w:szCs w:val="20"/>
              </w:rPr>
              <w:t>im</w:t>
            </w:r>
            <w:r w:rsidRPr="001B5378">
              <w:rPr>
                <w:rFonts w:eastAsia="Arial Unicode MS" w:cs="Arial Unicode MS"/>
                <w:spacing w:val="-6"/>
                <w:sz w:val="20"/>
                <w:szCs w:val="20"/>
              </w:rPr>
              <w:t xml:space="preserve"> </w:t>
            </w:r>
            <w:r w:rsidRPr="001B5378">
              <w:rPr>
                <w:rFonts w:eastAsia="Arial Unicode MS" w:cs="Arial Unicode MS"/>
                <w:sz w:val="20"/>
                <w:szCs w:val="20"/>
              </w:rPr>
              <w:t>Hi</w:t>
            </w:r>
            <w:r w:rsidRPr="001B5378">
              <w:rPr>
                <w:rFonts w:eastAsia="Arial Unicode MS" w:cs="Arial Unicode MS"/>
                <w:sz w:val="20"/>
                <w:szCs w:val="20"/>
              </w:rPr>
              <w:t>n</w:t>
            </w:r>
            <w:r w:rsidRPr="001B5378">
              <w:rPr>
                <w:rFonts w:eastAsia="Arial Unicode MS" w:cs="Arial Unicode MS"/>
                <w:sz w:val="20"/>
                <w:szCs w:val="20"/>
              </w:rPr>
              <w:t>blick</w:t>
            </w:r>
            <w:r w:rsidRPr="001B5378">
              <w:rPr>
                <w:rFonts w:eastAsia="Arial Unicode MS" w:cs="Arial Unicode MS"/>
                <w:spacing w:val="-6"/>
                <w:sz w:val="20"/>
                <w:szCs w:val="20"/>
              </w:rPr>
              <w:t xml:space="preserve"> </w:t>
            </w:r>
            <w:r w:rsidRPr="001B5378">
              <w:rPr>
                <w:rFonts w:eastAsia="Arial Unicode MS" w:cs="Arial Unicode MS"/>
                <w:sz w:val="20"/>
                <w:szCs w:val="20"/>
              </w:rPr>
              <w:t>auf</w:t>
            </w:r>
            <w:r w:rsidRPr="001B5378">
              <w:rPr>
                <w:rFonts w:eastAsia="Arial Unicode MS" w:cs="Arial Unicode MS"/>
                <w:spacing w:val="-6"/>
                <w:sz w:val="20"/>
                <w:szCs w:val="20"/>
              </w:rPr>
              <w:t xml:space="preserve"> </w:t>
            </w:r>
            <w:r w:rsidRPr="001B5378">
              <w:rPr>
                <w:rFonts w:eastAsia="Arial Unicode MS" w:cs="Arial Unicode MS"/>
                <w:sz w:val="20"/>
                <w:szCs w:val="20"/>
              </w:rPr>
              <w:t>gerechte</w:t>
            </w:r>
            <w:r w:rsidRPr="001B5378">
              <w:rPr>
                <w:rFonts w:eastAsia="Arial Unicode MS" w:cs="Arial Unicode MS"/>
                <w:spacing w:val="-6"/>
                <w:sz w:val="20"/>
                <w:szCs w:val="20"/>
              </w:rPr>
              <w:t xml:space="preserve"> </w:t>
            </w:r>
            <w:r w:rsidRPr="001B5378">
              <w:rPr>
                <w:rFonts w:eastAsia="Arial Unicode MS" w:cs="Arial Unicode MS"/>
                <w:sz w:val="20"/>
                <w:szCs w:val="20"/>
              </w:rPr>
              <w:t>Lebensverhältnisse</w:t>
            </w:r>
            <w:r w:rsidRPr="001B5378">
              <w:rPr>
                <w:rFonts w:eastAsia="Arial Unicode MS" w:cs="Arial Unicode MS"/>
                <w:spacing w:val="-6"/>
                <w:sz w:val="20"/>
                <w:szCs w:val="20"/>
              </w:rPr>
              <w:t xml:space="preserve"> </w:t>
            </w:r>
            <w:r w:rsidRPr="001B5378">
              <w:rPr>
                <w:rFonts w:eastAsia="Arial Unicode MS" w:cs="Arial Unicode MS"/>
                <w:sz w:val="20"/>
                <w:szCs w:val="20"/>
              </w:rPr>
              <w:t>entwerfen</w:t>
            </w:r>
            <w:r w:rsidRPr="001B5378">
              <w:rPr>
                <w:rFonts w:eastAsia="Arial Unicode MS" w:cs="Arial Unicode MS"/>
                <w:spacing w:val="-6"/>
                <w:sz w:val="20"/>
                <w:szCs w:val="20"/>
              </w:rPr>
              <w:t xml:space="preserve"> </w:t>
            </w:r>
            <w:r w:rsidRPr="001B5378">
              <w:rPr>
                <w:rFonts w:eastAsia="Arial Unicode MS" w:cs="Arial Unicode MS"/>
                <w:sz w:val="20"/>
                <w:szCs w:val="20"/>
              </w:rPr>
              <w:t>und</w:t>
            </w:r>
            <w:r w:rsidRPr="001B5378">
              <w:rPr>
                <w:rFonts w:eastAsia="Arial Unicode MS" w:cs="Arial Unicode MS"/>
                <w:spacing w:val="-6"/>
                <w:sz w:val="20"/>
                <w:szCs w:val="20"/>
              </w:rPr>
              <w:t xml:space="preserve"> </w:t>
            </w:r>
            <w:r w:rsidRPr="001B5378">
              <w:rPr>
                <w:rFonts w:eastAsia="Arial Unicode MS" w:cs="Arial Unicode MS"/>
                <w:sz w:val="20"/>
                <w:szCs w:val="20"/>
              </w:rPr>
              <w:t>bewerten</w:t>
            </w:r>
          </w:p>
          <w:p w14:paraId="6800C102" w14:textId="77777777" w:rsidR="001F6437" w:rsidRDefault="001F6437" w:rsidP="00E007D8">
            <w:pPr>
              <w:spacing w:before="60" w:line="240" w:lineRule="auto"/>
              <w:rPr>
                <w:rFonts w:eastAsia="Arial Unicode MS" w:cs="Arial Unicode MS"/>
                <w:sz w:val="20"/>
                <w:szCs w:val="20"/>
              </w:rPr>
            </w:pPr>
            <w:r w:rsidRPr="00CF5A23">
              <w:rPr>
                <w:rFonts w:eastAsia="Arial Unicode MS" w:cs="Arial Unicode MS"/>
                <w:b/>
                <w:sz w:val="20"/>
                <w:szCs w:val="20"/>
                <w:shd w:val="clear" w:color="auto" w:fill="FFCEB9"/>
              </w:rPr>
              <w:t>M</w:t>
            </w:r>
            <w:r>
              <w:rPr>
                <w:rFonts w:eastAsia="Arial Unicode MS" w:cs="Arial Unicode MS"/>
                <w:sz w:val="20"/>
                <w:szCs w:val="20"/>
              </w:rPr>
              <w:t xml:space="preserve">: gerechte Lebensverhältnisse im </w:t>
            </w:r>
            <w:r>
              <w:rPr>
                <w:rFonts w:eastAsia="Arial Unicode MS" w:cs="Arial Unicode MS"/>
                <w:sz w:val="20"/>
                <w:szCs w:val="20"/>
              </w:rPr>
              <w:lastRenderedPageBreak/>
              <w:t>eigenen Lebensumfeld</w:t>
            </w:r>
          </w:p>
          <w:p w14:paraId="7FF945BC" w14:textId="77777777" w:rsidR="001F6437" w:rsidRPr="001B5378" w:rsidRDefault="001F6437" w:rsidP="00E007D8">
            <w:pPr>
              <w:spacing w:before="60" w:line="240" w:lineRule="auto"/>
              <w:rPr>
                <w:rFonts w:eastAsia="Arial Unicode MS" w:cs="Arial Unicode MS"/>
                <w:sz w:val="20"/>
                <w:szCs w:val="20"/>
              </w:rPr>
            </w:pPr>
            <w:r w:rsidRPr="003A2614">
              <w:rPr>
                <w:rFonts w:eastAsia="Arial Unicode MS" w:cs="Arial Unicode MS"/>
                <w:b/>
                <w:sz w:val="20"/>
                <w:szCs w:val="20"/>
                <w:shd w:val="clear" w:color="auto" w:fill="FFE2D5"/>
              </w:rPr>
              <w:t>G</w:t>
            </w:r>
            <w:r>
              <w:rPr>
                <w:rFonts w:eastAsia="Arial Unicode MS" w:cs="Arial Unicode MS"/>
                <w:sz w:val="20"/>
                <w:szCs w:val="20"/>
              </w:rPr>
              <w:t>: gerechte Lebensverhältnisse im eigenen Lebensumfeld an einem Bei</w:t>
            </w:r>
            <w:r w:rsidR="00BF6D63">
              <w:rPr>
                <w:rFonts w:eastAsia="Arial Unicode MS" w:cs="Arial Unicode MS"/>
                <w:sz w:val="20"/>
                <w:szCs w:val="20"/>
              </w:rPr>
              <w:t>spiel</w:t>
            </w:r>
          </w:p>
          <w:p w14:paraId="18F53F9A" w14:textId="77777777" w:rsidR="001F6437" w:rsidRDefault="001F6437" w:rsidP="00E007D8">
            <w:pPr>
              <w:spacing w:before="120" w:line="240" w:lineRule="auto"/>
              <w:rPr>
                <w:rFonts w:eastAsia="Arial Unicode MS" w:cs="Arial Unicode MS"/>
                <w:b/>
                <w:sz w:val="20"/>
                <w:szCs w:val="20"/>
              </w:rPr>
            </w:pPr>
            <w:r w:rsidRPr="006D19C0">
              <w:rPr>
                <w:rFonts w:eastAsia="Arial Unicode MS" w:cs="Arial Unicode MS"/>
                <w:b/>
                <w:sz w:val="20"/>
                <w:szCs w:val="20"/>
              </w:rPr>
              <w:t>3.1.7.1 (7)</w:t>
            </w:r>
          </w:p>
          <w:p w14:paraId="1395A5A1" w14:textId="77777777" w:rsidR="001F6437" w:rsidRPr="001B5378" w:rsidRDefault="001F6437" w:rsidP="00E007D8">
            <w:pPr>
              <w:spacing w:before="60" w:line="240" w:lineRule="auto"/>
              <w:rPr>
                <w:rFonts w:eastAsia="Arial Unicode MS" w:cs="Arial Unicode MS"/>
                <w:sz w:val="20"/>
                <w:szCs w:val="20"/>
              </w:rPr>
            </w:pPr>
            <w:r w:rsidRPr="003264C0">
              <w:rPr>
                <w:rFonts w:eastAsia="Arial Unicode MS" w:cs="Arial Unicode MS"/>
                <w:b/>
                <w:sz w:val="20"/>
                <w:szCs w:val="20"/>
                <w:shd w:val="clear" w:color="auto" w:fill="F5A092"/>
              </w:rPr>
              <w:t>E</w:t>
            </w:r>
            <w:r w:rsidRPr="000E3CB6">
              <w:rPr>
                <w:rFonts w:eastAsia="Arial Unicode MS" w:cs="Arial Unicode MS"/>
                <w:b/>
                <w:sz w:val="20"/>
                <w:szCs w:val="20"/>
              </w:rPr>
              <w:t xml:space="preserve">, </w:t>
            </w:r>
            <w:r w:rsidRPr="00CF5A23">
              <w:rPr>
                <w:rFonts w:eastAsia="Arial Unicode MS" w:cs="Arial Unicode MS"/>
                <w:b/>
                <w:sz w:val="20"/>
                <w:szCs w:val="20"/>
                <w:shd w:val="clear" w:color="auto" w:fill="FFCEB9"/>
              </w:rPr>
              <w:t>M</w:t>
            </w:r>
            <w:r w:rsidRPr="000E3CB6">
              <w:rPr>
                <w:rFonts w:eastAsia="Arial Unicode MS" w:cs="Arial Unicode MS"/>
                <w:b/>
                <w:sz w:val="20"/>
                <w:szCs w:val="20"/>
              </w:rPr>
              <w:t xml:space="preserve">, </w:t>
            </w:r>
            <w:r w:rsidRPr="003A2614">
              <w:rPr>
                <w:rFonts w:eastAsia="Arial Unicode MS" w:cs="Arial Unicode MS"/>
                <w:b/>
                <w:sz w:val="20"/>
                <w:szCs w:val="20"/>
                <w:shd w:val="clear" w:color="auto" w:fill="FFE2D5"/>
              </w:rPr>
              <w:t>G</w:t>
            </w:r>
            <w:r>
              <w:rPr>
                <w:rFonts w:eastAsia="Arial Unicode MS" w:cs="Arial Unicode MS"/>
                <w:b/>
                <w:sz w:val="20"/>
                <w:szCs w:val="20"/>
              </w:rPr>
              <w:t>:</w:t>
            </w:r>
            <w:r w:rsidRPr="001B5378">
              <w:rPr>
                <w:rFonts w:eastAsia="Arial Unicode MS" w:cs="Arial Unicode MS"/>
                <w:sz w:val="20"/>
                <w:szCs w:val="20"/>
              </w:rPr>
              <w:t xml:space="preserve"> sich mit Konfliktsituationen auseinandersetzen und Entsche</w:t>
            </w:r>
            <w:r w:rsidRPr="001B5378">
              <w:rPr>
                <w:rFonts w:eastAsia="Arial Unicode MS" w:cs="Arial Unicode MS"/>
                <w:sz w:val="20"/>
                <w:szCs w:val="20"/>
              </w:rPr>
              <w:t>i</w:t>
            </w:r>
            <w:r w:rsidRPr="001B5378">
              <w:rPr>
                <w:rFonts w:eastAsia="Arial Unicode MS" w:cs="Arial Unicode MS"/>
                <w:sz w:val="20"/>
                <w:szCs w:val="20"/>
              </w:rPr>
              <w:t>dungsmöglichkeiten mit Bezug auf Normen und ethische Prinzipien a</w:t>
            </w:r>
            <w:r w:rsidRPr="001B5378">
              <w:rPr>
                <w:rFonts w:eastAsia="Arial Unicode MS" w:cs="Arial Unicode MS"/>
                <w:sz w:val="20"/>
                <w:szCs w:val="20"/>
              </w:rPr>
              <w:t>n</w:t>
            </w:r>
            <w:r w:rsidRPr="001B5378">
              <w:rPr>
                <w:rFonts w:eastAsia="Arial Unicode MS" w:cs="Arial Unicode MS"/>
                <w:sz w:val="20"/>
                <w:szCs w:val="20"/>
              </w:rPr>
              <w:t>satzweise begründen</w:t>
            </w:r>
          </w:p>
          <w:p w14:paraId="6EFFCB2E" w14:textId="77777777" w:rsidR="001F6437" w:rsidRPr="001B5378" w:rsidRDefault="001F6437" w:rsidP="00734A8F">
            <w:pPr>
              <w:spacing w:before="120" w:line="240" w:lineRule="auto"/>
              <w:rPr>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auto"/>
          </w:tcPr>
          <w:p w14:paraId="66229EAB" w14:textId="77777777" w:rsidR="001F6437" w:rsidRPr="009771B3" w:rsidRDefault="001F6437" w:rsidP="001F6437">
            <w:pPr>
              <w:spacing w:before="120" w:after="120" w:line="240" w:lineRule="auto"/>
              <w:rPr>
                <w:b/>
                <w:strike/>
                <w:sz w:val="20"/>
              </w:rPr>
            </w:pPr>
            <w:r w:rsidRPr="009771B3">
              <w:rPr>
                <w:b/>
                <w:sz w:val="20"/>
              </w:rPr>
              <w:lastRenderedPageBreak/>
              <w:t xml:space="preserve">3. </w:t>
            </w:r>
            <w:r>
              <w:rPr>
                <w:b/>
                <w:sz w:val="20"/>
              </w:rPr>
              <w:t xml:space="preserve">Fragen nach Grundlagen unseres </w:t>
            </w:r>
            <w:r w:rsidRPr="009771B3">
              <w:rPr>
                <w:b/>
                <w:sz w:val="20"/>
              </w:rPr>
              <w:t>Handelns mite</w:t>
            </w:r>
            <w:r w:rsidRPr="009771B3">
              <w:rPr>
                <w:b/>
                <w:sz w:val="20"/>
              </w:rPr>
              <w:t>i</w:t>
            </w:r>
            <w:r w:rsidRPr="009771B3">
              <w:rPr>
                <w:b/>
                <w:sz w:val="20"/>
              </w:rPr>
              <w:t>n</w:t>
            </w:r>
            <w:r>
              <w:rPr>
                <w:b/>
                <w:sz w:val="20"/>
              </w:rPr>
              <w:t>ander</w:t>
            </w:r>
          </w:p>
          <w:p w14:paraId="592DE2CE" w14:textId="77777777" w:rsidR="001F6437" w:rsidRPr="00DA73CD" w:rsidRDefault="001F6437" w:rsidP="00EF3E87">
            <w:pPr>
              <w:numPr>
                <w:ilvl w:val="0"/>
                <w:numId w:val="13"/>
              </w:numPr>
              <w:spacing w:before="120" w:after="120" w:line="240" w:lineRule="auto"/>
              <w:ind w:left="723"/>
              <w:rPr>
                <w:sz w:val="20"/>
              </w:rPr>
            </w:pPr>
            <w:r w:rsidRPr="00DA73CD">
              <w:rPr>
                <w:sz w:val="20"/>
              </w:rPr>
              <w:t>Pflicht, Verantwortung, Solidarität</w:t>
            </w:r>
          </w:p>
          <w:p w14:paraId="5062ED20" w14:textId="77777777" w:rsidR="001F6437" w:rsidRPr="00DA73CD" w:rsidRDefault="001F6437" w:rsidP="00EF3E87">
            <w:pPr>
              <w:numPr>
                <w:ilvl w:val="0"/>
                <w:numId w:val="13"/>
              </w:numPr>
              <w:spacing w:before="120" w:after="120" w:line="240" w:lineRule="auto"/>
              <w:ind w:left="723"/>
              <w:rPr>
                <w:sz w:val="20"/>
              </w:rPr>
            </w:pPr>
            <w:r w:rsidRPr="00DA73CD">
              <w:rPr>
                <w:sz w:val="20"/>
              </w:rPr>
              <w:t>Moral und Gefühl</w:t>
            </w:r>
          </w:p>
          <w:p w14:paraId="7E2FBADD" w14:textId="77777777" w:rsidR="001F6437" w:rsidRPr="00DA73CD" w:rsidRDefault="001F6437" w:rsidP="00EF3E87">
            <w:pPr>
              <w:numPr>
                <w:ilvl w:val="0"/>
                <w:numId w:val="13"/>
              </w:numPr>
              <w:spacing w:before="120" w:after="120" w:line="240" w:lineRule="auto"/>
              <w:ind w:left="723"/>
              <w:rPr>
                <w:sz w:val="20"/>
              </w:rPr>
            </w:pPr>
            <w:r w:rsidRPr="000B2703">
              <w:rPr>
                <w:sz w:val="20"/>
              </w:rPr>
              <w:t xml:space="preserve">gut </w:t>
            </w:r>
            <w:r>
              <w:rPr>
                <w:sz w:val="20"/>
              </w:rPr>
              <w:t>z</w:t>
            </w:r>
            <w:r w:rsidRPr="00DA73CD">
              <w:rPr>
                <w:sz w:val="20"/>
              </w:rPr>
              <w:t>usammen leben</w:t>
            </w:r>
          </w:p>
        </w:tc>
        <w:tc>
          <w:tcPr>
            <w:tcW w:w="1099" w:type="pct"/>
            <w:vMerge w:val="restart"/>
            <w:tcBorders>
              <w:top w:val="single" w:sz="4" w:space="0" w:color="000000"/>
              <w:left w:val="single" w:sz="4" w:space="0" w:color="000000"/>
              <w:right w:val="single" w:sz="4" w:space="0" w:color="000000"/>
            </w:tcBorders>
            <w:shd w:val="clear" w:color="auto" w:fill="auto"/>
          </w:tcPr>
          <w:p w14:paraId="0820B31D" w14:textId="77777777" w:rsidR="001F6437" w:rsidRDefault="001F6437" w:rsidP="002331A0">
            <w:pPr>
              <w:spacing w:before="120"/>
              <w:rPr>
                <w:bCs/>
                <w:sz w:val="20"/>
                <w:szCs w:val="20"/>
              </w:rPr>
            </w:pPr>
            <w:r w:rsidRPr="004F4B8A">
              <w:rPr>
                <w:b/>
                <w:bCs/>
                <w:sz w:val="20"/>
                <w:szCs w:val="20"/>
              </w:rPr>
              <w:t>Leitbe</w:t>
            </w:r>
            <w:r w:rsidRPr="00190097">
              <w:rPr>
                <w:b/>
                <w:bCs/>
                <w:sz w:val="20"/>
                <w:szCs w:val="20"/>
              </w:rPr>
              <w:t>griff</w:t>
            </w:r>
            <w:r w:rsidRPr="00190097">
              <w:rPr>
                <w:bCs/>
                <w:sz w:val="20"/>
                <w:szCs w:val="20"/>
              </w:rPr>
              <w:t xml:space="preserve">: </w:t>
            </w:r>
            <w:r w:rsidR="00190097" w:rsidRPr="00190097">
              <w:rPr>
                <w:bCs/>
                <w:sz w:val="20"/>
                <w:szCs w:val="20"/>
              </w:rPr>
              <w:t>Freiheit</w:t>
            </w:r>
            <w:r w:rsidRPr="00190097">
              <w:rPr>
                <w:bCs/>
                <w:sz w:val="20"/>
                <w:szCs w:val="20"/>
              </w:rPr>
              <w:t>, Verantwortung</w:t>
            </w:r>
          </w:p>
          <w:p w14:paraId="698418B4" w14:textId="77777777" w:rsidR="001F6437" w:rsidRDefault="001F6437" w:rsidP="00682F60">
            <w:pPr>
              <w:spacing w:before="120"/>
              <w:rPr>
                <w:b/>
                <w:bCs/>
                <w:sz w:val="20"/>
                <w:szCs w:val="20"/>
              </w:rPr>
            </w:pPr>
            <w:r w:rsidRPr="004F4B8A">
              <w:rPr>
                <w:b/>
                <w:bCs/>
                <w:sz w:val="20"/>
                <w:szCs w:val="20"/>
              </w:rPr>
              <w:t>Vernetzung mit</w:t>
            </w:r>
          </w:p>
          <w:p w14:paraId="0BB4A1F0" w14:textId="77777777" w:rsidR="005C5EB7" w:rsidRPr="00190097" w:rsidRDefault="001F6437" w:rsidP="00592A75">
            <w:pPr>
              <w:spacing w:before="120" w:after="120" w:line="240" w:lineRule="auto"/>
              <w:rPr>
                <w:sz w:val="20"/>
                <w:szCs w:val="20"/>
              </w:rPr>
            </w:pPr>
            <w:r>
              <w:rPr>
                <w:sz w:val="20"/>
                <w:szCs w:val="20"/>
              </w:rPr>
              <w:t xml:space="preserve">3.1.1.2 (5) </w:t>
            </w:r>
            <w:r w:rsidRPr="008135D2">
              <w:rPr>
                <w:sz w:val="20"/>
                <w:szCs w:val="20"/>
              </w:rPr>
              <w:t>Freiheit und Verantwo</w:t>
            </w:r>
            <w:r w:rsidRPr="008135D2">
              <w:rPr>
                <w:sz w:val="20"/>
                <w:szCs w:val="20"/>
              </w:rPr>
              <w:t>r</w:t>
            </w:r>
            <w:r w:rsidRPr="00190097">
              <w:rPr>
                <w:sz w:val="20"/>
                <w:szCs w:val="20"/>
              </w:rPr>
              <w:t xml:space="preserve">tung </w:t>
            </w:r>
          </w:p>
          <w:p w14:paraId="2BB520EC" w14:textId="77777777" w:rsidR="005C5EB7" w:rsidRPr="00190097" w:rsidRDefault="005C5EB7" w:rsidP="005C5EB7">
            <w:pPr>
              <w:spacing w:before="60" w:after="60" w:line="240" w:lineRule="auto"/>
              <w:rPr>
                <w:b/>
                <w:sz w:val="20"/>
                <w:szCs w:val="20"/>
              </w:rPr>
            </w:pPr>
            <w:r w:rsidRPr="00190097">
              <w:rPr>
                <w:sz w:val="20"/>
                <w:szCs w:val="20"/>
              </w:rPr>
              <w:t>3.1.1.3 (1), (3) Gerechtigkeit</w:t>
            </w:r>
            <w:r w:rsidRPr="00190097">
              <w:rPr>
                <w:b/>
                <w:sz w:val="20"/>
                <w:szCs w:val="20"/>
              </w:rPr>
              <w:t xml:space="preserve"> </w:t>
            </w:r>
          </w:p>
          <w:p w14:paraId="5EBCC211" w14:textId="77777777" w:rsidR="001F6437" w:rsidRDefault="001F6437" w:rsidP="00592A75">
            <w:pPr>
              <w:spacing w:before="120" w:after="120" w:line="240" w:lineRule="auto"/>
              <w:rPr>
                <w:sz w:val="20"/>
                <w:szCs w:val="20"/>
              </w:rPr>
            </w:pPr>
            <w:r w:rsidRPr="008135D2">
              <w:rPr>
                <w:sz w:val="20"/>
                <w:szCs w:val="20"/>
              </w:rPr>
              <w:t>3.1.2.2 (3)</w:t>
            </w:r>
            <w:r>
              <w:rPr>
                <w:sz w:val="20"/>
                <w:szCs w:val="20"/>
              </w:rPr>
              <w:t xml:space="preserve"> </w:t>
            </w:r>
            <w:r w:rsidRPr="008135D2">
              <w:rPr>
                <w:sz w:val="20"/>
                <w:szCs w:val="20"/>
              </w:rPr>
              <w:t>Verantwortung im U</w:t>
            </w:r>
            <w:r w:rsidRPr="008135D2">
              <w:rPr>
                <w:sz w:val="20"/>
                <w:szCs w:val="20"/>
              </w:rPr>
              <w:t>m</w:t>
            </w:r>
            <w:r w:rsidRPr="008135D2">
              <w:rPr>
                <w:sz w:val="20"/>
                <w:szCs w:val="20"/>
              </w:rPr>
              <w:t xml:space="preserve">gang mit Konflikten und Gewalt </w:t>
            </w:r>
          </w:p>
          <w:p w14:paraId="0A6DF932" w14:textId="77777777" w:rsidR="001F6437" w:rsidRDefault="001F6437" w:rsidP="00592A75">
            <w:pPr>
              <w:spacing w:before="120" w:after="120" w:line="240" w:lineRule="auto"/>
              <w:rPr>
                <w:sz w:val="20"/>
                <w:szCs w:val="20"/>
              </w:rPr>
            </w:pPr>
            <w:r w:rsidRPr="008135D2">
              <w:rPr>
                <w:sz w:val="20"/>
                <w:szCs w:val="20"/>
              </w:rPr>
              <w:t>3.1.2.1 (1</w:t>
            </w:r>
            <w:r>
              <w:rPr>
                <w:sz w:val="20"/>
                <w:szCs w:val="20"/>
              </w:rPr>
              <w:t xml:space="preserve">) </w:t>
            </w:r>
            <w:r w:rsidRPr="008135D2">
              <w:rPr>
                <w:sz w:val="20"/>
                <w:szCs w:val="20"/>
              </w:rPr>
              <w:t>Friedliches Zusammenl</w:t>
            </w:r>
            <w:r w:rsidRPr="008135D2">
              <w:rPr>
                <w:sz w:val="20"/>
                <w:szCs w:val="20"/>
              </w:rPr>
              <w:t>e</w:t>
            </w:r>
            <w:r w:rsidRPr="008135D2">
              <w:rPr>
                <w:sz w:val="20"/>
                <w:szCs w:val="20"/>
              </w:rPr>
              <w:t>ben und die Bedeutung von Konfli</w:t>
            </w:r>
            <w:r w:rsidRPr="008135D2">
              <w:rPr>
                <w:sz w:val="20"/>
                <w:szCs w:val="20"/>
              </w:rPr>
              <w:t>k</w:t>
            </w:r>
            <w:r w:rsidRPr="008135D2">
              <w:rPr>
                <w:sz w:val="20"/>
                <w:szCs w:val="20"/>
              </w:rPr>
              <w:t xml:space="preserve">ten </w:t>
            </w:r>
          </w:p>
          <w:p w14:paraId="37FD9FAC" w14:textId="77777777" w:rsidR="001F6437" w:rsidRDefault="001F6437" w:rsidP="00592A75">
            <w:pPr>
              <w:spacing w:before="120" w:after="120" w:line="240" w:lineRule="auto"/>
              <w:rPr>
                <w:sz w:val="20"/>
                <w:szCs w:val="20"/>
              </w:rPr>
            </w:pPr>
            <w:r>
              <w:rPr>
                <w:sz w:val="20"/>
                <w:szCs w:val="20"/>
              </w:rPr>
              <w:t>3.1.3.1</w:t>
            </w:r>
            <w:r w:rsidRPr="00926F61">
              <w:rPr>
                <w:sz w:val="20"/>
                <w:szCs w:val="20"/>
              </w:rPr>
              <w:t xml:space="preserve"> </w:t>
            </w:r>
            <w:r>
              <w:rPr>
                <w:sz w:val="20"/>
                <w:szCs w:val="20"/>
              </w:rPr>
              <w:t xml:space="preserve">(5) </w:t>
            </w:r>
            <w:r w:rsidRPr="00926F61">
              <w:rPr>
                <w:sz w:val="20"/>
                <w:szCs w:val="20"/>
              </w:rPr>
              <w:t>Handeln in der medial vermittelten Welt</w:t>
            </w:r>
            <w:r>
              <w:rPr>
                <w:sz w:val="20"/>
                <w:szCs w:val="20"/>
              </w:rPr>
              <w:t xml:space="preserve"> </w:t>
            </w:r>
          </w:p>
          <w:p w14:paraId="17E35F48" w14:textId="6577D448" w:rsidR="001F6437" w:rsidRDefault="001F6437" w:rsidP="00592A75">
            <w:pPr>
              <w:spacing w:before="120" w:after="120" w:line="240" w:lineRule="auto"/>
              <w:rPr>
                <w:sz w:val="20"/>
                <w:szCs w:val="20"/>
              </w:rPr>
            </w:pPr>
            <w:r>
              <w:rPr>
                <w:sz w:val="20"/>
                <w:szCs w:val="20"/>
              </w:rPr>
              <w:t xml:space="preserve">3.1.4.1 (5) </w:t>
            </w:r>
            <w:r w:rsidRPr="00926F61">
              <w:rPr>
                <w:sz w:val="20"/>
                <w:szCs w:val="20"/>
              </w:rPr>
              <w:t>Menschenwürdiges L</w:t>
            </w:r>
            <w:r w:rsidRPr="00926F61">
              <w:rPr>
                <w:sz w:val="20"/>
                <w:szCs w:val="20"/>
              </w:rPr>
              <w:t>e</w:t>
            </w:r>
            <w:r w:rsidRPr="00926F61">
              <w:rPr>
                <w:sz w:val="20"/>
                <w:szCs w:val="20"/>
              </w:rPr>
              <w:t xml:space="preserve">ben in Armut und Reichtum </w:t>
            </w:r>
          </w:p>
          <w:p w14:paraId="08CAFFD0" w14:textId="77777777" w:rsidR="001F6437" w:rsidRPr="00190097" w:rsidRDefault="001F6437" w:rsidP="00592A75">
            <w:pPr>
              <w:spacing w:before="120" w:after="120" w:line="240" w:lineRule="auto"/>
              <w:rPr>
                <w:sz w:val="20"/>
                <w:szCs w:val="20"/>
              </w:rPr>
            </w:pPr>
            <w:r w:rsidRPr="00926F61">
              <w:rPr>
                <w:sz w:val="20"/>
                <w:szCs w:val="20"/>
              </w:rPr>
              <w:t xml:space="preserve">3.1.6.1 </w:t>
            </w:r>
            <w:r>
              <w:rPr>
                <w:sz w:val="20"/>
                <w:szCs w:val="20"/>
              </w:rPr>
              <w:t xml:space="preserve">(3) </w:t>
            </w:r>
            <w:r w:rsidRPr="00926F61">
              <w:rPr>
                <w:sz w:val="20"/>
                <w:szCs w:val="20"/>
              </w:rPr>
              <w:t xml:space="preserve">Glaubensgrundsätze und </w:t>
            </w:r>
            <w:r w:rsidRPr="00190097">
              <w:rPr>
                <w:sz w:val="20"/>
                <w:szCs w:val="20"/>
              </w:rPr>
              <w:t xml:space="preserve">Achtung des Religiösen </w:t>
            </w:r>
          </w:p>
          <w:p w14:paraId="6EC479F2" w14:textId="77777777" w:rsidR="0037492B" w:rsidRPr="00190097" w:rsidRDefault="0037492B" w:rsidP="0037492B">
            <w:pPr>
              <w:spacing w:before="120" w:after="60" w:line="240" w:lineRule="auto"/>
              <w:rPr>
                <w:rFonts w:eastAsia="Arial Unicode MS"/>
                <w:sz w:val="20"/>
                <w:szCs w:val="22"/>
              </w:rPr>
            </w:pPr>
            <w:r w:rsidRPr="00190097">
              <w:rPr>
                <w:rFonts w:eastAsia="Arial Unicode MS" w:cs="Arial Unicode MS"/>
                <w:sz w:val="20"/>
                <w:szCs w:val="20"/>
              </w:rPr>
              <w:t xml:space="preserve">3.1.7.1 (6) </w:t>
            </w:r>
            <w:r w:rsidRPr="00190097">
              <w:rPr>
                <w:rFonts w:eastAsia="Arial Unicode MS"/>
                <w:sz w:val="20"/>
                <w:szCs w:val="22"/>
              </w:rPr>
              <w:t>Ethisch-moralische Grundlagen des Handelns</w:t>
            </w:r>
          </w:p>
          <w:p w14:paraId="13E15CB0" w14:textId="77777777" w:rsidR="0037492B" w:rsidRDefault="0037492B" w:rsidP="00592A75">
            <w:pPr>
              <w:spacing w:before="120" w:after="120" w:line="240" w:lineRule="auto"/>
              <w:rPr>
                <w:sz w:val="20"/>
                <w:szCs w:val="20"/>
              </w:rPr>
            </w:pPr>
          </w:p>
          <w:p w14:paraId="47AD7FA4" w14:textId="77777777" w:rsidR="001F6437" w:rsidRPr="00EC3D32" w:rsidRDefault="00272DD5" w:rsidP="00592A75">
            <w:pPr>
              <w:spacing w:before="120" w:after="120" w:line="240" w:lineRule="auto"/>
              <w:rPr>
                <w:bCs/>
                <w:sz w:val="20"/>
                <w:szCs w:val="20"/>
              </w:rPr>
            </w:pPr>
            <w:r w:rsidRPr="00EC3D32">
              <w:rPr>
                <w:rFonts w:eastAsia="Calibri" w:cs="Arial"/>
                <w:sz w:val="20"/>
                <w:szCs w:val="22"/>
                <w:shd w:val="clear" w:color="auto" w:fill="A3D7B7"/>
              </w:rPr>
              <w:t>L BNE</w:t>
            </w:r>
            <w:r w:rsidRPr="00EC3D32">
              <w:rPr>
                <w:rFonts w:eastAsia="Calibri" w:cs="Arial"/>
                <w:i/>
                <w:sz w:val="20"/>
                <w:szCs w:val="22"/>
              </w:rPr>
              <w:t xml:space="preserve"> </w:t>
            </w:r>
            <w:r w:rsidR="001F6437" w:rsidRPr="00EC3D32">
              <w:rPr>
                <w:bCs/>
                <w:sz w:val="20"/>
                <w:szCs w:val="20"/>
              </w:rPr>
              <w:t>Demokratiefähigkeit</w:t>
            </w:r>
          </w:p>
          <w:p w14:paraId="66068DCB" w14:textId="77777777" w:rsidR="001F6437" w:rsidRPr="00EC3D32" w:rsidRDefault="00272DD5" w:rsidP="00592A75">
            <w:pPr>
              <w:spacing w:before="120" w:line="240" w:lineRule="auto"/>
              <w:rPr>
                <w:bCs/>
                <w:sz w:val="20"/>
                <w:szCs w:val="20"/>
              </w:rPr>
            </w:pPr>
            <w:r w:rsidRPr="00EC3D32">
              <w:rPr>
                <w:rFonts w:eastAsia="Calibri" w:cs="Arial"/>
                <w:sz w:val="20"/>
                <w:szCs w:val="22"/>
                <w:shd w:val="clear" w:color="auto" w:fill="A3D7B7"/>
              </w:rPr>
              <w:lastRenderedPageBreak/>
              <w:t>L BNE</w:t>
            </w:r>
            <w:r w:rsidRPr="00EC3D32">
              <w:rPr>
                <w:rFonts w:eastAsia="Calibri" w:cs="Arial"/>
                <w:i/>
                <w:sz w:val="20"/>
                <w:szCs w:val="22"/>
              </w:rPr>
              <w:t xml:space="preserve"> </w:t>
            </w:r>
            <w:r w:rsidR="001F6437" w:rsidRPr="00EC3D32">
              <w:rPr>
                <w:bCs/>
                <w:sz w:val="20"/>
                <w:szCs w:val="20"/>
              </w:rPr>
              <w:t>Teilhabe, Mitwirkung, Mitb</w:t>
            </w:r>
            <w:r w:rsidR="001F6437" w:rsidRPr="00EC3D32">
              <w:rPr>
                <w:bCs/>
                <w:sz w:val="20"/>
                <w:szCs w:val="20"/>
              </w:rPr>
              <w:t>e</w:t>
            </w:r>
            <w:r w:rsidR="001F6437" w:rsidRPr="00EC3D32">
              <w:rPr>
                <w:bCs/>
                <w:sz w:val="20"/>
                <w:szCs w:val="20"/>
              </w:rPr>
              <w:t>stimmung</w:t>
            </w:r>
          </w:p>
          <w:p w14:paraId="247A8F12" w14:textId="77777777" w:rsidR="001F6437" w:rsidRPr="00EC3D32" w:rsidRDefault="00272DD5" w:rsidP="00592A75">
            <w:pPr>
              <w:spacing w:before="120" w:line="240" w:lineRule="auto"/>
              <w:rPr>
                <w:bCs/>
                <w:sz w:val="20"/>
                <w:szCs w:val="20"/>
              </w:rPr>
            </w:pPr>
            <w:r w:rsidRPr="00EC3D32">
              <w:rPr>
                <w:rFonts w:eastAsia="Calibri" w:cs="Arial"/>
                <w:sz w:val="20"/>
                <w:szCs w:val="22"/>
                <w:shd w:val="clear" w:color="auto" w:fill="A3D7B7"/>
              </w:rPr>
              <w:t>L BTV</w:t>
            </w:r>
            <w:r w:rsidRPr="00EC3D32">
              <w:rPr>
                <w:rFonts w:eastAsia="Calibri" w:cs="Arial"/>
                <w:i/>
                <w:sz w:val="20"/>
                <w:szCs w:val="22"/>
              </w:rPr>
              <w:t xml:space="preserve"> </w:t>
            </w:r>
            <w:r w:rsidR="001F6437" w:rsidRPr="00EC3D32">
              <w:rPr>
                <w:bCs/>
                <w:sz w:val="20"/>
                <w:szCs w:val="20"/>
              </w:rPr>
              <w:t>Konfliktbewältigung und Int</w:t>
            </w:r>
            <w:r w:rsidR="001F6437" w:rsidRPr="00EC3D32">
              <w:rPr>
                <w:bCs/>
                <w:sz w:val="20"/>
                <w:szCs w:val="20"/>
              </w:rPr>
              <w:t>e</w:t>
            </w:r>
            <w:r w:rsidR="001F6437" w:rsidRPr="00EC3D32">
              <w:rPr>
                <w:bCs/>
                <w:sz w:val="20"/>
                <w:szCs w:val="20"/>
              </w:rPr>
              <w:t>ressenausgleich</w:t>
            </w:r>
          </w:p>
          <w:p w14:paraId="0CCF75B7" w14:textId="77777777" w:rsidR="001F6437" w:rsidRPr="00517FF4" w:rsidRDefault="00272DD5" w:rsidP="00592A75">
            <w:pPr>
              <w:spacing w:before="120" w:line="240" w:lineRule="auto"/>
              <w:rPr>
                <w:bCs/>
                <w:color w:val="FFFFFF"/>
                <w:sz w:val="20"/>
                <w:szCs w:val="20"/>
              </w:rPr>
            </w:pPr>
            <w:r w:rsidRPr="00EC3D32">
              <w:rPr>
                <w:rFonts w:eastAsia="Calibri" w:cs="Arial"/>
                <w:sz w:val="20"/>
                <w:szCs w:val="22"/>
                <w:shd w:val="clear" w:color="auto" w:fill="A3D7B7"/>
              </w:rPr>
              <w:t xml:space="preserve"> L MB</w:t>
            </w:r>
            <w:r w:rsidR="001F6437" w:rsidRPr="00EC3D32">
              <w:rPr>
                <w:b/>
                <w:bCs/>
                <w:sz w:val="20"/>
                <w:szCs w:val="20"/>
              </w:rPr>
              <w:t xml:space="preserve"> </w:t>
            </w:r>
            <w:r w:rsidR="001F6437" w:rsidRPr="00EC3D32">
              <w:rPr>
                <w:bCs/>
                <w:sz w:val="20"/>
                <w:szCs w:val="20"/>
              </w:rPr>
              <w:t>Kommunikation und Kooper</w:t>
            </w:r>
            <w:r w:rsidR="001F6437" w:rsidRPr="00EC3D32">
              <w:rPr>
                <w:bCs/>
                <w:sz w:val="20"/>
                <w:szCs w:val="20"/>
              </w:rPr>
              <w:t>a</w:t>
            </w:r>
            <w:r w:rsidR="001F6437" w:rsidRPr="00EC3D32">
              <w:rPr>
                <w:bCs/>
                <w:sz w:val="20"/>
                <w:szCs w:val="20"/>
              </w:rPr>
              <w:t>tion</w:t>
            </w:r>
          </w:p>
        </w:tc>
      </w:tr>
      <w:tr w:rsidR="001F6437" w:rsidRPr="00DA73CD" w14:paraId="341A97A9" w14:textId="77777777" w:rsidTr="0018583C">
        <w:tblPrEx>
          <w:shd w:val="clear" w:color="auto" w:fill="auto"/>
          <w:tblLook w:val="04A0" w:firstRow="1" w:lastRow="0" w:firstColumn="1" w:lastColumn="0" w:noHBand="0" w:noVBand="1"/>
        </w:tblPrEx>
        <w:trPr>
          <w:trHeight w:val="1559"/>
        </w:trPr>
        <w:tc>
          <w:tcPr>
            <w:tcW w:w="1113" w:type="pct"/>
            <w:vMerge/>
            <w:tcBorders>
              <w:left w:val="single" w:sz="4" w:space="0" w:color="000000"/>
              <w:right w:val="single" w:sz="4" w:space="0" w:color="000000"/>
            </w:tcBorders>
            <w:shd w:val="clear" w:color="auto" w:fill="auto"/>
          </w:tcPr>
          <w:p w14:paraId="72ADD123" w14:textId="77777777" w:rsidR="001F6437" w:rsidRPr="001B5378" w:rsidRDefault="001F6437" w:rsidP="002331A0">
            <w:pPr>
              <w:spacing w:before="120"/>
              <w:jc w:val="center"/>
              <w:rPr>
                <w:bCs/>
                <w:color w:val="FFFFFF"/>
                <w:sz w:val="20"/>
                <w:szCs w:val="20"/>
              </w:rPr>
            </w:pPr>
          </w:p>
        </w:tc>
        <w:tc>
          <w:tcPr>
            <w:tcW w:w="1124" w:type="pct"/>
            <w:vMerge/>
            <w:tcBorders>
              <w:left w:val="single" w:sz="4" w:space="0" w:color="000000"/>
              <w:right w:val="single" w:sz="4" w:space="0" w:color="000000"/>
            </w:tcBorders>
            <w:shd w:val="clear" w:color="auto" w:fill="auto"/>
          </w:tcPr>
          <w:p w14:paraId="113D1657" w14:textId="77777777" w:rsidR="001F6437" w:rsidRPr="001B5378" w:rsidRDefault="001F6437" w:rsidP="002331A0">
            <w:pPr>
              <w:spacing w:line="240" w:lineRule="atLeast"/>
              <w:rPr>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8ECD5C" w14:textId="77777777" w:rsidR="001F6437" w:rsidRPr="009771B3" w:rsidRDefault="001F6437" w:rsidP="0067583B">
            <w:pPr>
              <w:spacing w:before="120" w:after="120" w:line="240" w:lineRule="auto"/>
              <w:ind w:left="39" w:hanging="39"/>
              <w:rPr>
                <w:b/>
                <w:sz w:val="20"/>
              </w:rPr>
            </w:pPr>
            <w:r w:rsidRPr="009771B3">
              <w:rPr>
                <w:b/>
                <w:sz w:val="20"/>
              </w:rPr>
              <w:t>a) Was sollen, was können wir tun? Und warum?</w:t>
            </w:r>
          </w:p>
          <w:p w14:paraId="546946BF" w14:textId="77777777" w:rsidR="005E3B77" w:rsidRDefault="001F6437" w:rsidP="005E3B77">
            <w:pPr>
              <w:spacing w:before="120" w:after="120" w:line="240" w:lineRule="auto"/>
              <w:ind w:left="39" w:hanging="39"/>
              <w:rPr>
                <w:sz w:val="20"/>
              </w:rPr>
            </w:pPr>
            <w:r>
              <w:rPr>
                <w:sz w:val="20"/>
              </w:rPr>
              <w:t>Entwickeln, Erfassen und P</w:t>
            </w:r>
            <w:r w:rsidRPr="00DA73CD">
              <w:rPr>
                <w:sz w:val="20"/>
              </w:rPr>
              <w:t>rü</w:t>
            </w:r>
            <w:r>
              <w:rPr>
                <w:sz w:val="20"/>
              </w:rPr>
              <w:t xml:space="preserve">fen von </w:t>
            </w:r>
            <w:r w:rsidRPr="00DA73CD">
              <w:rPr>
                <w:sz w:val="20"/>
              </w:rPr>
              <w:t>Ha</w:t>
            </w:r>
            <w:r>
              <w:rPr>
                <w:sz w:val="20"/>
              </w:rPr>
              <w:t>ndlungsmöglic</w:t>
            </w:r>
            <w:r>
              <w:rPr>
                <w:sz w:val="20"/>
              </w:rPr>
              <w:t>h</w:t>
            </w:r>
            <w:r>
              <w:rPr>
                <w:sz w:val="20"/>
              </w:rPr>
              <w:t xml:space="preserve">keten </w:t>
            </w:r>
          </w:p>
          <w:p w14:paraId="65CBDED5" w14:textId="77777777" w:rsidR="001F6437" w:rsidRPr="00DA73CD" w:rsidRDefault="001F6437" w:rsidP="005E3B77">
            <w:pPr>
              <w:spacing w:before="120" w:after="120" w:line="240" w:lineRule="auto"/>
              <w:ind w:left="39" w:hanging="39"/>
              <w:rPr>
                <w:sz w:val="20"/>
              </w:rPr>
            </w:pPr>
            <w:r>
              <w:rPr>
                <w:sz w:val="20"/>
              </w:rPr>
              <w:t xml:space="preserve">z.B. Hilfs-, Schulprojekte, </w:t>
            </w:r>
            <w:r w:rsidRPr="00DA73CD">
              <w:rPr>
                <w:sz w:val="20"/>
              </w:rPr>
              <w:t xml:space="preserve">Lernen vor Ort </w:t>
            </w:r>
          </w:p>
        </w:tc>
        <w:tc>
          <w:tcPr>
            <w:tcW w:w="1099" w:type="pct"/>
            <w:vMerge/>
            <w:tcBorders>
              <w:left w:val="single" w:sz="4" w:space="0" w:color="000000"/>
              <w:right w:val="single" w:sz="4" w:space="0" w:color="000000"/>
            </w:tcBorders>
            <w:shd w:val="clear" w:color="auto" w:fill="auto"/>
          </w:tcPr>
          <w:p w14:paraId="59307C3A" w14:textId="77777777" w:rsidR="001F6437" w:rsidRPr="00DA73CD" w:rsidRDefault="001F6437" w:rsidP="002331A0">
            <w:pPr>
              <w:spacing w:before="120"/>
              <w:jc w:val="center"/>
              <w:rPr>
                <w:b/>
                <w:bCs/>
                <w:color w:val="FFFFFF"/>
                <w:sz w:val="20"/>
                <w:szCs w:val="20"/>
              </w:rPr>
            </w:pPr>
          </w:p>
        </w:tc>
      </w:tr>
      <w:tr w:rsidR="001F6437" w:rsidRPr="00DA73CD" w14:paraId="0F6E0E1F" w14:textId="77777777" w:rsidTr="0018583C">
        <w:tblPrEx>
          <w:shd w:val="clear" w:color="auto" w:fill="auto"/>
          <w:tblLook w:val="04A0" w:firstRow="1" w:lastRow="0" w:firstColumn="1" w:lastColumn="0" w:noHBand="0" w:noVBand="1"/>
        </w:tblPrEx>
        <w:trPr>
          <w:trHeight w:val="1289"/>
        </w:trPr>
        <w:tc>
          <w:tcPr>
            <w:tcW w:w="1113" w:type="pct"/>
            <w:vMerge/>
            <w:tcBorders>
              <w:left w:val="single" w:sz="4" w:space="0" w:color="000000"/>
              <w:right w:val="single" w:sz="4" w:space="0" w:color="000000"/>
            </w:tcBorders>
            <w:shd w:val="clear" w:color="auto" w:fill="auto"/>
          </w:tcPr>
          <w:p w14:paraId="7B38F905" w14:textId="77777777" w:rsidR="001F6437" w:rsidRPr="001B5378" w:rsidRDefault="001F6437" w:rsidP="002331A0">
            <w:pPr>
              <w:spacing w:before="120"/>
              <w:jc w:val="center"/>
              <w:rPr>
                <w:bCs/>
                <w:color w:val="FFFFFF"/>
                <w:sz w:val="20"/>
                <w:szCs w:val="20"/>
              </w:rPr>
            </w:pPr>
          </w:p>
        </w:tc>
        <w:tc>
          <w:tcPr>
            <w:tcW w:w="1124" w:type="pct"/>
            <w:vMerge/>
            <w:tcBorders>
              <w:left w:val="single" w:sz="4" w:space="0" w:color="000000"/>
              <w:right w:val="single" w:sz="4" w:space="0" w:color="000000"/>
            </w:tcBorders>
            <w:shd w:val="clear" w:color="auto" w:fill="auto"/>
          </w:tcPr>
          <w:p w14:paraId="53B631B9" w14:textId="77777777" w:rsidR="001F6437" w:rsidRPr="001B5378" w:rsidRDefault="001F6437" w:rsidP="002331A0">
            <w:pPr>
              <w:spacing w:line="240" w:lineRule="atLeast"/>
              <w:rPr>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auto"/>
          </w:tcPr>
          <w:p w14:paraId="0F9E5842" w14:textId="77777777" w:rsidR="001F6437" w:rsidRPr="00276B8E" w:rsidRDefault="001F6437" w:rsidP="00BF5A10">
            <w:pPr>
              <w:spacing w:before="120" w:line="240" w:lineRule="auto"/>
              <w:ind w:left="39"/>
              <w:rPr>
                <w:sz w:val="20"/>
              </w:rPr>
            </w:pPr>
            <w:r w:rsidRPr="003264C0">
              <w:rPr>
                <w:b/>
                <w:sz w:val="20"/>
                <w:shd w:val="clear" w:color="auto" w:fill="F5A092"/>
              </w:rPr>
              <w:t>E</w:t>
            </w:r>
            <w:r w:rsidRPr="00DA73CD">
              <w:rPr>
                <w:sz w:val="20"/>
              </w:rPr>
              <w:t xml:space="preserve">: </w:t>
            </w:r>
            <w:r>
              <w:rPr>
                <w:sz w:val="20"/>
              </w:rPr>
              <w:t xml:space="preserve">Handlungsliste, Gründe dafür, </w:t>
            </w:r>
            <w:r w:rsidRPr="00276B8E">
              <w:rPr>
                <w:sz w:val="20"/>
              </w:rPr>
              <w:t>dagegen</w:t>
            </w:r>
          </w:p>
          <w:p w14:paraId="48AC8B7B" w14:textId="77777777" w:rsidR="001F6437" w:rsidRPr="00276B8E" w:rsidRDefault="001F6437" w:rsidP="00023EAA">
            <w:pPr>
              <w:spacing w:before="60" w:line="240" w:lineRule="auto"/>
              <w:ind w:left="39"/>
              <w:rPr>
                <w:sz w:val="20"/>
              </w:rPr>
            </w:pPr>
            <w:r w:rsidRPr="00CF5A23">
              <w:rPr>
                <w:b/>
                <w:sz w:val="20"/>
                <w:shd w:val="clear" w:color="auto" w:fill="FFCEB9"/>
              </w:rPr>
              <w:t>M</w:t>
            </w:r>
            <w:r w:rsidRPr="00276B8E">
              <w:rPr>
                <w:sz w:val="20"/>
              </w:rPr>
              <w:t>: Handlungsl</w:t>
            </w:r>
            <w:r>
              <w:rPr>
                <w:sz w:val="20"/>
              </w:rPr>
              <w:t xml:space="preserve">iste mit Vorgaben, Gründe dafür, </w:t>
            </w:r>
            <w:r w:rsidRPr="00276B8E">
              <w:rPr>
                <w:sz w:val="20"/>
              </w:rPr>
              <w:t>dagegen</w:t>
            </w:r>
          </w:p>
          <w:p w14:paraId="1E6FCDAB" w14:textId="77777777" w:rsidR="001F6437" w:rsidRPr="00254B1A" w:rsidRDefault="001F6437" w:rsidP="00023EAA">
            <w:pPr>
              <w:spacing w:before="60" w:after="120" w:line="240" w:lineRule="auto"/>
              <w:ind w:left="39"/>
              <w:rPr>
                <w:color w:val="660066"/>
                <w:sz w:val="20"/>
              </w:rPr>
            </w:pPr>
            <w:r w:rsidRPr="003A2614">
              <w:rPr>
                <w:b/>
                <w:sz w:val="20"/>
                <w:shd w:val="clear" w:color="auto" w:fill="FFE2D5"/>
              </w:rPr>
              <w:t>G</w:t>
            </w:r>
            <w:r w:rsidRPr="00276B8E">
              <w:rPr>
                <w:sz w:val="20"/>
              </w:rPr>
              <w:t xml:space="preserve">: </w:t>
            </w:r>
            <w:r>
              <w:rPr>
                <w:sz w:val="20"/>
              </w:rPr>
              <w:t xml:space="preserve">einzelnes Projekt, Gründe dafür, </w:t>
            </w:r>
            <w:r w:rsidRPr="00276B8E">
              <w:rPr>
                <w:sz w:val="20"/>
              </w:rPr>
              <w:t>dagegen</w:t>
            </w:r>
          </w:p>
        </w:tc>
        <w:tc>
          <w:tcPr>
            <w:tcW w:w="1099" w:type="pct"/>
            <w:vMerge/>
            <w:tcBorders>
              <w:left w:val="single" w:sz="4" w:space="0" w:color="000000"/>
              <w:right w:val="single" w:sz="4" w:space="0" w:color="000000"/>
            </w:tcBorders>
            <w:shd w:val="clear" w:color="auto" w:fill="auto"/>
          </w:tcPr>
          <w:p w14:paraId="4231E6BF" w14:textId="77777777" w:rsidR="001F6437" w:rsidRPr="00DA73CD" w:rsidRDefault="001F6437" w:rsidP="002331A0">
            <w:pPr>
              <w:spacing w:before="120"/>
              <w:jc w:val="center"/>
              <w:rPr>
                <w:b/>
                <w:bCs/>
                <w:color w:val="FFFFFF"/>
                <w:sz w:val="20"/>
                <w:szCs w:val="20"/>
              </w:rPr>
            </w:pPr>
          </w:p>
        </w:tc>
      </w:tr>
      <w:tr w:rsidR="001F6437" w:rsidRPr="00DA73CD" w14:paraId="611A39FA" w14:textId="77777777" w:rsidTr="0018583C">
        <w:tblPrEx>
          <w:shd w:val="clear" w:color="auto" w:fill="auto"/>
          <w:tblLook w:val="04A0" w:firstRow="1" w:lastRow="0" w:firstColumn="1" w:lastColumn="0" w:noHBand="0" w:noVBand="1"/>
        </w:tblPrEx>
        <w:trPr>
          <w:trHeight w:val="1610"/>
        </w:trPr>
        <w:tc>
          <w:tcPr>
            <w:tcW w:w="1113" w:type="pct"/>
            <w:vMerge/>
            <w:tcBorders>
              <w:left w:val="single" w:sz="4" w:space="0" w:color="000000"/>
              <w:right w:val="single" w:sz="4" w:space="0" w:color="000000"/>
            </w:tcBorders>
            <w:shd w:val="clear" w:color="auto" w:fill="auto"/>
          </w:tcPr>
          <w:p w14:paraId="0C2081D9" w14:textId="77777777" w:rsidR="001F6437" w:rsidRPr="001B5378" w:rsidRDefault="001F6437" w:rsidP="002331A0">
            <w:pPr>
              <w:spacing w:before="120"/>
              <w:jc w:val="center"/>
              <w:rPr>
                <w:bCs/>
                <w:color w:val="FFFFFF"/>
                <w:sz w:val="20"/>
                <w:szCs w:val="20"/>
              </w:rPr>
            </w:pPr>
          </w:p>
        </w:tc>
        <w:tc>
          <w:tcPr>
            <w:tcW w:w="1124" w:type="pct"/>
            <w:vMerge/>
            <w:tcBorders>
              <w:left w:val="single" w:sz="4" w:space="0" w:color="000000"/>
              <w:right w:val="single" w:sz="4" w:space="0" w:color="000000"/>
            </w:tcBorders>
            <w:shd w:val="clear" w:color="auto" w:fill="auto"/>
          </w:tcPr>
          <w:p w14:paraId="5622195A" w14:textId="77777777" w:rsidR="001F6437" w:rsidRPr="001B5378" w:rsidRDefault="001F6437" w:rsidP="002331A0">
            <w:pPr>
              <w:spacing w:line="240" w:lineRule="atLeast"/>
              <w:rPr>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338262" w14:textId="5AE6A969" w:rsidR="001F6437" w:rsidRPr="009771B3" w:rsidRDefault="00B50CCE" w:rsidP="00592A75">
            <w:pPr>
              <w:spacing w:before="120" w:after="120" w:line="240" w:lineRule="auto"/>
              <w:ind w:left="39" w:hanging="39"/>
              <w:rPr>
                <w:b/>
                <w:sz w:val="20"/>
              </w:rPr>
            </w:pPr>
            <w:r>
              <w:rPr>
                <w:b/>
                <w:sz w:val="20"/>
              </w:rPr>
              <w:t xml:space="preserve">b) </w:t>
            </w:r>
            <w:r w:rsidR="005E3B77" w:rsidRPr="00B50CCE">
              <w:rPr>
                <w:b/>
                <w:sz w:val="20"/>
              </w:rPr>
              <w:t>Wir als Wertegemeinschaft</w:t>
            </w:r>
            <w:r>
              <w:rPr>
                <w:b/>
                <w:sz w:val="20"/>
              </w:rPr>
              <w:t>?</w:t>
            </w:r>
          </w:p>
          <w:p w14:paraId="541DF0FF" w14:textId="67BFA385" w:rsidR="001F6437" w:rsidRPr="000B2703" w:rsidRDefault="00BF0CBB" w:rsidP="00592A75">
            <w:pPr>
              <w:spacing w:before="120" w:after="120" w:line="240" w:lineRule="auto"/>
              <w:rPr>
                <w:sz w:val="20"/>
              </w:rPr>
            </w:pPr>
            <w:r>
              <w:rPr>
                <w:sz w:val="20"/>
              </w:rPr>
              <w:t>Analysieren und B</w:t>
            </w:r>
            <w:r w:rsidR="002C16C0">
              <w:rPr>
                <w:sz w:val="20"/>
              </w:rPr>
              <w:t>ewerten verschiedener Begründung</w:t>
            </w:r>
            <w:r w:rsidR="002C16C0">
              <w:rPr>
                <w:sz w:val="20"/>
              </w:rPr>
              <w:t>s</w:t>
            </w:r>
            <w:r w:rsidR="002C16C0">
              <w:rPr>
                <w:sz w:val="20"/>
              </w:rPr>
              <w:t>ansätze</w:t>
            </w:r>
            <w:r w:rsidR="001F6437" w:rsidRPr="000B2703">
              <w:rPr>
                <w:sz w:val="20"/>
              </w:rPr>
              <w:t xml:space="preserve"> und Verfahrensweisen für das Miteinander (z</w:t>
            </w:r>
            <w:r w:rsidR="002C16C0">
              <w:rPr>
                <w:sz w:val="20"/>
              </w:rPr>
              <w:t xml:space="preserve">. </w:t>
            </w:r>
            <w:r w:rsidR="001F6437" w:rsidRPr="000B2703">
              <w:rPr>
                <w:sz w:val="20"/>
              </w:rPr>
              <w:t>B. Asylrecht, Asylverfahren, Unterbringung, Familiennac</w:t>
            </w:r>
            <w:r w:rsidR="001F6437" w:rsidRPr="000B2703">
              <w:rPr>
                <w:sz w:val="20"/>
              </w:rPr>
              <w:t>h</w:t>
            </w:r>
            <w:r w:rsidR="001F6437" w:rsidRPr="000B2703">
              <w:rPr>
                <w:sz w:val="20"/>
              </w:rPr>
              <w:t>zug, Menschenrechte, Globalisierung)</w:t>
            </w:r>
          </w:p>
          <w:p w14:paraId="1BB3492C" w14:textId="77777777" w:rsidR="001F6437" w:rsidRPr="006F31CB" w:rsidRDefault="002C16C0" w:rsidP="00592A75">
            <w:pPr>
              <w:spacing w:before="120" w:after="120" w:line="240" w:lineRule="auto"/>
              <w:rPr>
                <w:color w:val="548DD4" w:themeColor="text2" w:themeTint="99"/>
                <w:sz w:val="20"/>
              </w:rPr>
            </w:pPr>
            <w:r>
              <w:rPr>
                <w:sz w:val="20"/>
              </w:rPr>
              <w:t xml:space="preserve">z.B. </w:t>
            </w:r>
            <w:r w:rsidR="001F6437" w:rsidRPr="000B2703">
              <w:rPr>
                <w:sz w:val="20"/>
              </w:rPr>
              <w:t>vereinfachte Gesetzestexte, Beispielfälle, Anscha</w:t>
            </w:r>
            <w:r w:rsidR="001F6437" w:rsidRPr="000B2703">
              <w:rPr>
                <w:sz w:val="20"/>
              </w:rPr>
              <w:t>u</w:t>
            </w:r>
            <w:r w:rsidR="001F6437" w:rsidRPr="000B2703">
              <w:rPr>
                <w:sz w:val="20"/>
              </w:rPr>
              <w:lastRenderedPageBreak/>
              <w:t>ungsmaterial</w:t>
            </w:r>
          </w:p>
        </w:tc>
        <w:tc>
          <w:tcPr>
            <w:tcW w:w="1099" w:type="pct"/>
            <w:vMerge/>
            <w:tcBorders>
              <w:left w:val="single" w:sz="4" w:space="0" w:color="000000"/>
              <w:right w:val="single" w:sz="4" w:space="0" w:color="000000"/>
            </w:tcBorders>
            <w:shd w:val="clear" w:color="auto" w:fill="auto"/>
          </w:tcPr>
          <w:p w14:paraId="480ACAFD" w14:textId="77777777" w:rsidR="001F6437" w:rsidRPr="00DA73CD" w:rsidRDefault="001F6437" w:rsidP="002331A0">
            <w:pPr>
              <w:spacing w:before="120"/>
              <w:jc w:val="center"/>
              <w:rPr>
                <w:b/>
                <w:bCs/>
                <w:color w:val="FFFFFF"/>
                <w:sz w:val="20"/>
                <w:szCs w:val="20"/>
              </w:rPr>
            </w:pPr>
          </w:p>
        </w:tc>
      </w:tr>
      <w:tr w:rsidR="001F6437" w:rsidRPr="00DA73CD" w14:paraId="2D43F2DC" w14:textId="77777777" w:rsidTr="0018583C">
        <w:tblPrEx>
          <w:shd w:val="clear" w:color="auto" w:fill="auto"/>
          <w:tblLook w:val="04A0" w:firstRow="1" w:lastRow="0" w:firstColumn="1" w:lastColumn="0" w:noHBand="0" w:noVBand="1"/>
        </w:tblPrEx>
        <w:trPr>
          <w:trHeight w:val="1493"/>
        </w:trPr>
        <w:tc>
          <w:tcPr>
            <w:tcW w:w="1113" w:type="pct"/>
            <w:vMerge/>
            <w:tcBorders>
              <w:left w:val="single" w:sz="4" w:space="0" w:color="000000"/>
              <w:right w:val="single" w:sz="4" w:space="0" w:color="000000"/>
            </w:tcBorders>
            <w:shd w:val="clear" w:color="auto" w:fill="auto"/>
          </w:tcPr>
          <w:p w14:paraId="462F2581" w14:textId="77777777" w:rsidR="001F6437" w:rsidRPr="001B5378" w:rsidRDefault="001F6437" w:rsidP="002331A0">
            <w:pPr>
              <w:spacing w:before="120"/>
              <w:jc w:val="center"/>
              <w:rPr>
                <w:bCs/>
                <w:color w:val="FFFFFF"/>
                <w:sz w:val="20"/>
                <w:szCs w:val="20"/>
              </w:rPr>
            </w:pPr>
          </w:p>
        </w:tc>
        <w:tc>
          <w:tcPr>
            <w:tcW w:w="1124" w:type="pct"/>
            <w:vMerge/>
            <w:tcBorders>
              <w:left w:val="single" w:sz="4" w:space="0" w:color="000000"/>
              <w:right w:val="single" w:sz="4" w:space="0" w:color="000000"/>
            </w:tcBorders>
            <w:shd w:val="clear" w:color="auto" w:fill="auto"/>
          </w:tcPr>
          <w:p w14:paraId="19BE9F1B" w14:textId="77777777" w:rsidR="001F6437" w:rsidRPr="001B5378" w:rsidRDefault="001F6437" w:rsidP="002331A0">
            <w:pPr>
              <w:spacing w:line="240" w:lineRule="atLeast"/>
              <w:rPr>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auto"/>
          </w:tcPr>
          <w:p w14:paraId="40EA8F19" w14:textId="77777777" w:rsidR="001F6437" w:rsidRPr="00276B8E" w:rsidRDefault="001F6437" w:rsidP="00BF5A10">
            <w:pPr>
              <w:spacing w:before="120" w:line="240" w:lineRule="auto"/>
              <w:ind w:left="39"/>
              <w:rPr>
                <w:sz w:val="20"/>
              </w:rPr>
            </w:pPr>
            <w:r w:rsidRPr="003264C0">
              <w:rPr>
                <w:b/>
                <w:sz w:val="20"/>
                <w:shd w:val="clear" w:color="auto" w:fill="F5A092"/>
              </w:rPr>
              <w:t>E</w:t>
            </w:r>
            <w:r w:rsidRPr="00DA73CD">
              <w:rPr>
                <w:sz w:val="20"/>
              </w:rPr>
              <w:t xml:space="preserve">: </w:t>
            </w:r>
            <w:r w:rsidR="002C16C0">
              <w:rPr>
                <w:sz w:val="20"/>
              </w:rPr>
              <w:t>einzelne Reflexionsfragen</w:t>
            </w:r>
          </w:p>
          <w:p w14:paraId="01808615" w14:textId="77777777" w:rsidR="001F6437" w:rsidRPr="00276B8E" w:rsidRDefault="001F6437" w:rsidP="00BF5A10">
            <w:pPr>
              <w:spacing w:before="60" w:after="60" w:line="240" w:lineRule="auto"/>
              <w:ind w:left="39"/>
              <w:rPr>
                <w:sz w:val="20"/>
              </w:rPr>
            </w:pPr>
            <w:r w:rsidRPr="00CF5A23">
              <w:rPr>
                <w:b/>
                <w:sz w:val="20"/>
                <w:shd w:val="clear" w:color="auto" w:fill="FFCEB9"/>
              </w:rPr>
              <w:t>M</w:t>
            </w:r>
            <w:r w:rsidRPr="00276B8E">
              <w:rPr>
                <w:sz w:val="20"/>
              </w:rPr>
              <w:t>: Wertepool als Hilfe</w:t>
            </w:r>
          </w:p>
          <w:p w14:paraId="3AA4787F" w14:textId="77777777" w:rsidR="001F6437" w:rsidRPr="00DA73CD" w:rsidRDefault="001F6437" w:rsidP="00331373">
            <w:pPr>
              <w:spacing w:after="120" w:line="240" w:lineRule="auto"/>
              <w:ind w:left="-284" w:firstLine="284"/>
              <w:rPr>
                <w:sz w:val="20"/>
              </w:rPr>
            </w:pPr>
            <w:r w:rsidRPr="003A2614">
              <w:rPr>
                <w:b/>
                <w:sz w:val="20"/>
                <w:shd w:val="clear" w:color="auto" w:fill="FFE2D5"/>
              </w:rPr>
              <w:t>G</w:t>
            </w:r>
            <w:r w:rsidRPr="00276B8E">
              <w:rPr>
                <w:sz w:val="20"/>
              </w:rPr>
              <w:t xml:space="preserve">: </w:t>
            </w:r>
            <w:r w:rsidR="005E3B77">
              <w:rPr>
                <w:sz w:val="20"/>
              </w:rPr>
              <w:t>Werteliste und e</w:t>
            </w:r>
            <w:r w:rsidRPr="009771B3">
              <w:rPr>
                <w:sz w:val="20"/>
              </w:rPr>
              <w:t>inzelne Reflexionsfragen</w:t>
            </w:r>
          </w:p>
        </w:tc>
        <w:tc>
          <w:tcPr>
            <w:tcW w:w="1099" w:type="pct"/>
            <w:vMerge/>
            <w:tcBorders>
              <w:left w:val="single" w:sz="4" w:space="0" w:color="000000"/>
              <w:right w:val="single" w:sz="4" w:space="0" w:color="000000"/>
            </w:tcBorders>
            <w:shd w:val="clear" w:color="auto" w:fill="auto"/>
          </w:tcPr>
          <w:p w14:paraId="52AF61B3" w14:textId="77777777" w:rsidR="001F6437" w:rsidRPr="00DA73CD" w:rsidRDefault="001F6437" w:rsidP="002331A0">
            <w:pPr>
              <w:spacing w:before="120"/>
              <w:jc w:val="center"/>
              <w:rPr>
                <w:b/>
                <w:bCs/>
                <w:color w:val="FFFFFF"/>
                <w:sz w:val="20"/>
                <w:szCs w:val="20"/>
              </w:rPr>
            </w:pPr>
          </w:p>
        </w:tc>
      </w:tr>
      <w:tr w:rsidR="001F6437" w:rsidRPr="00DA73CD" w14:paraId="20503727" w14:textId="77777777" w:rsidTr="0018583C">
        <w:tblPrEx>
          <w:shd w:val="clear" w:color="auto" w:fill="auto"/>
          <w:tblLook w:val="04A0" w:firstRow="1" w:lastRow="0" w:firstColumn="1" w:lastColumn="0" w:noHBand="0" w:noVBand="1"/>
        </w:tblPrEx>
        <w:trPr>
          <w:trHeight w:val="1680"/>
        </w:trPr>
        <w:tc>
          <w:tcPr>
            <w:tcW w:w="1113" w:type="pct"/>
            <w:vMerge/>
            <w:tcBorders>
              <w:left w:val="single" w:sz="4" w:space="0" w:color="000000"/>
              <w:right w:val="single" w:sz="4" w:space="0" w:color="000000"/>
            </w:tcBorders>
            <w:shd w:val="clear" w:color="auto" w:fill="auto"/>
          </w:tcPr>
          <w:p w14:paraId="22C8ABCE" w14:textId="77777777" w:rsidR="001F6437" w:rsidRPr="001B5378" w:rsidRDefault="001F6437" w:rsidP="002331A0">
            <w:pPr>
              <w:spacing w:before="120"/>
              <w:jc w:val="center"/>
              <w:rPr>
                <w:bCs/>
                <w:color w:val="FFFFFF"/>
                <w:sz w:val="20"/>
                <w:szCs w:val="20"/>
              </w:rPr>
            </w:pPr>
          </w:p>
        </w:tc>
        <w:tc>
          <w:tcPr>
            <w:tcW w:w="1124" w:type="pct"/>
            <w:vMerge/>
            <w:tcBorders>
              <w:left w:val="single" w:sz="4" w:space="0" w:color="000000"/>
              <w:right w:val="single" w:sz="4" w:space="0" w:color="000000"/>
            </w:tcBorders>
            <w:shd w:val="clear" w:color="auto" w:fill="auto"/>
          </w:tcPr>
          <w:p w14:paraId="0773B510" w14:textId="77777777" w:rsidR="001F6437" w:rsidRPr="001B5378" w:rsidRDefault="001F6437" w:rsidP="002331A0">
            <w:pPr>
              <w:spacing w:before="120"/>
              <w:jc w:val="center"/>
              <w:rPr>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F5D544" w14:textId="77777777" w:rsidR="001F6437" w:rsidRPr="00331CF5" w:rsidRDefault="001F6437" w:rsidP="00331CF5">
            <w:pPr>
              <w:spacing w:before="120" w:after="120" w:line="240" w:lineRule="auto"/>
              <w:rPr>
                <w:b/>
                <w:sz w:val="20"/>
              </w:rPr>
            </w:pPr>
            <w:r w:rsidRPr="00331CF5">
              <w:rPr>
                <w:b/>
                <w:sz w:val="20"/>
              </w:rPr>
              <w:t>c) Wie wollen wir miteinander umgehen, was tragen wir dazu bei?</w:t>
            </w:r>
          </w:p>
          <w:p w14:paraId="7E038337" w14:textId="77777777" w:rsidR="001F6437" w:rsidRPr="00331CF5" w:rsidRDefault="001F6437" w:rsidP="00331CF5">
            <w:pPr>
              <w:spacing w:before="120" w:after="120" w:line="240" w:lineRule="auto"/>
              <w:rPr>
                <w:sz w:val="20"/>
              </w:rPr>
            </w:pPr>
            <w:r w:rsidRPr="00331CF5">
              <w:rPr>
                <w:sz w:val="20"/>
              </w:rPr>
              <w:t>Bestimmen, Begründen und Diskutieren verschiedener ethischer Grundprinzipen für ein glückliches Leben mö</w:t>
            </w:r>
            <w:r w:rsidRPr="00331CF5">
              <w:rPr>
                <w:sz w:val="20"/>
              </w:rPr>
              <w:t>g</w:t>
            </w:r>
            <w:r w:rsidRPr="00331CF5">
              <w:rPr>
                <w:sz w:val="20"/>
              </w:rPr>
              <w:t>lichst vieler (Selbstbestimmung, Gerechtigkeit, Veran</w:t>
            </w:r>
            <w:r w:rsidRPr="00331CF5">
              <w:rPr>
                <w:sz w:val="20"/>
              </w:rPr>
              <w:t>t</w:t>
            </w:r>
            <w:r w:rsidRPr="00331CF5">
              <w:rPr>
                <w:sz w:val="20"/>
              </w:rPr>
              <w:t>wortung, Lebensgestaltung, Mitmenschen, Frieden, Re</w:t>
            </w:r>
            <w:r w:rsidRPr="00331CF5">
              <w:rPr>
                <w:sz w:val="20"/>
              </w:rPr>
              <w:t>s</w:t>
            </w:r>
            <w:r w:rsidRPr="00331CF5">
              <w:rPr>
                <w:sz w:val="20"/>
              </w:rPr>
              <w:t>pekt)</w:t>
            </w:r>
          </w:p>
          <w:p w14:paraId="67CDDC60" w14:textId="55B03868" w:rsidR="001F6437" w:rsidRPr="000B2703" w:rsidRDefault="001F6437" w:rsidP="00B50CCE">
            <w:pPr>
              <w:spacing w:before="120" w:after="120" w:line="240" w:lineRule="auto"/>
              <w:rPr>
                <w:sz w:val="20"/>
                <w:szCs w:val="20"/>
              </w:rPr>
            </w:pPr>
            <w:r w:rsidRPr="00331CF5">
              <w:rPr>
                <w:sz w:val="20"/>
              </w:rPr>
              <w:t>z.B. Rollenspiele, Filme, Biog</w:t>
            </w:r>
            <w:r w:rsidR="00B50CCE">
              <w:rPr>
                <w:sz w:val="20"/>
              </w:rPr>
              <w:t>raphien, Piktogramme,</w:t>
            </w:r>
            <w:r w:rsidRPr="00331CF5">
              <w:rPr>
                <w:sz w:val="20"/>
              </w:rPr>
              <w:t xml:space="preserve"> P</w:t>
            </w:r>
            <w:r w:rsidRPr="00331CF5">
              <w:rPr>
                <w:sz w:val="20"/>
              </w:rPr>
              <w:t>o</w:t>
            </w:r>
            <w:r w:rsidRPr="00331CF5">
              <w:rPr>
                <w:sz w:val="20"/>
              </w:rPr>
              <w:t>sitionslinie</w:t>
            </w:r>
            <w:r w:rsidR="00B50CCE">
              <w:rPr>
                <w:sz w:val="20"/>
              </w:rPr>
              <w:t>, Wertepyramide</w:t>
            </w:r>
          </w:p>
        </w:tc>
        <w:tc>
          <w:tcPr>
            <w:tcW w:w="1099" w:type="pct"/>
            <w:vMerge/>
            <w:tcBorders>
              <w:left w:val="single" w:sz="4" w:space="0" w:color="000000"/>
              <w:right w:val="single" w:sz="4" w:space="0" w:color="000000"/>
            </w:tcBorders>
            <w:shd w:val="clear" w:color="auto" w:fill="auto"/>
          </w:tcPr>
          <w:p w14:paraId="5F8C3167" w14:textId="77777777" w:rsidR="001F6437" w:rsidRPr="00DA73CD" w:rsidRDefault="001F6437" w:rsidP="002331A0">
            <w:pPr>
              <w:spacing w:before="120"/>
              <w:jc w:val="center"/>
              <w:rPr>
                <w:b/>
                <w:bCs/>
                <w:color w:val="FFFFFF"/>
                <w:sz w:val="20"/>
                <w:szCs w:val="20"/>
              </w:rPr>
            </w:pPr>
          </w:p>
        </w:tc>
      </w:tr>
      <w:tr w:rsidR="001F6437" w:rsidRPr="00DA73CD" w14:paraId="5570852E" w14:textId="77777777" w:rsidTr="0018583C">
        <w:tblPrEx>
          <w:shd w:val="clear" w:color="auto" w:fill="auto"/>
          <w:tblLook w:val="04A0" w:firstRow="1" w:lastRow="0" w:firstColumn="1" w:lastColumn="0" w:noHBand="0" w:noVBand="1"/>
        </w:tblPrEx>
        <w:trPr>
          <w:trHeight w:val="2333"/>
        </w:trPr>
        <w:tc>
          <w:tcPr>
            <w:tcW w:w="1113" w:type="pct"/>
            <w:vMerge/>
            <w:tcBorders>
              <w:left w:val="single" w:sz="4" w:space="0" w:color="000000"/>
              <w:bottom w:val="single" w:sz="4" w:space="0" w:color="000000"/>
              <w:right w:val="single" w:sz="4" w:space="0" w:color="000000"/>
            </w:tcBorders>
            <w:shd w:val="clear" w:color="auto" w:fill="auto"/>
          </w:tcPr>
          <w:p w14:paraId="40609AE0" w14:textId="77777777" w:rsidR="001F6437" w:rsidRPr="001B5378" w:rsidRDefault="001F6437" w:rsidP="002331A0">
            <w:pPr>
              <w:spacing w:before="120"/>
              <w:jc w:val="center"/>
              <w:rPr>
                <w:bCs/>
                <w:color w:val="FFFFFF"/>
                <w:sz w:val="20"/>
                <w:szCs w:val="20"/>
              </w:rPr>
            </w:pPr>
          </w:p>
        </w:tc>
        <w:tc>
          <w:tcPr>
            <w:tcW w:w="1124" w:type="pct"/>
            <w:vMerge/>
            <w:tcBorders>
              <w:left w:val="single" w:sz="4" w:space="0" w:color="000000"/>
              <w:bottom w:val="single" w:sz="4" w:space="0" w:color="000000"/>
              <w:right w:val="single" w:sz="4" w:space="0" w:color="000000"/>
            </w:tcBorders>
            <w:shd w:val="clear" w:color="auto" w:fill="auto"/>
          </w:tcPr>
          <w:p w14:paraId="552256B2" w14:textId="77777777" w:rsidR="001F6437" w:rsidRPr="001B5378" w:rsidRDefault="001F6437" w:rsidP="002331A0">
            <w:pPr>
              <w:spacing w:before="120"/>
              <w:jc w:val="center"/>
              <w:rPr>
                <w:bCs/>
                <w:color w:val="FFFFFF"/>
                <w:sz w:val="20"/>
                <w:szCs w:val="20"/>
              </w:rPr>
            </w:pPr>
          </w:p>
        </w:tc>
        <w:tc>
          <w:tcPr>
            <w:tcW w:w="1664" w:type="pct"/>
            <w:tcBorders>
              <w:top w:val="single" w:sz="4" w:space="0" w:color="000000"/>
              <w:left w:val="single" w:sz="4" w:space="0" w:color="000000"/>
              <w:bottom w:val="single" w:sz="4" w:space="0" w:color="000000"/>
              <w:right w:val="single" w:sz="4" w:space="0" w:color="000000"/>
            </w:tcBorders>
            <w:shd w:val="clear" w:color="auto" w:fill="FFFFFF"/>
          </w:tcPr>
          <w:p w14:paraId="2164C3E8" w14:textId="60597238" w:rsidR="001F6437" w:rsidRPr="00276B8E" w:rsidRDefault="001F6437" w:rsidP="00BF5A10">
            <w:pPr>
              <w:spacing w:before="120" w:line="240" w:lineRule="auto"/>
              <w:ind w:left="-284" w:firstLine="284"/>
              <w:rPr>
                <w:sz w:val="20"/>
              </w:rPr>
            </w:pPr>
            <w:r w:rsidRPr="003264C0">
              <w:rPr>
                <w:b/>
                <w:sz w:val="20"/>
                <w:shd w:val="clear" w:color="auto" w:fill="F5A092"/>
              </w:rPr>
              <w:t>E</w:t>
            </w:r>
            <w:r w:rsidRPr="00DA73CD">
              <w:rPr>
                <w:sz w:val="20"/>
              </w:rPr>
              <w:t xml:space="preserve">: </w:t>
            </w:r>
            <w:r w:rsidR="00B50CCE">
              <w:rPr>
                <w:sz w:val="20"/>
                <w:szCs w:val="20"/>
              </w:rPr>
              <w:t xml:space="preserve">Wertepyramide, </w:t>
            </w:r>
            <w:r w:rsidRPr="00276B8E">
              <w:rPr>
                <w:sz w:val="20"/>
                <w:szCs w:val="20"/>
              </w:rPr>
              <w:t>Beispiel für Begründung</w:t>
            </w:r>
          </w:p>
          <w:p w14:paraId="31BC5B92" w14:textId="72599E47" w:rsidR="001F6437" w:rsidRPr="00276B8E" w:rsidRDefault="001F6437" w:rsidP="00BF5A10">
            <w:pPr>
              <w:spacing w:before="60" w:after="60" w:line="240" w:lineRule="auto"/>
              <w:rPr>
                <w:sz w:val="20"/>
              </w:rPr>
            </w:pPr>
            <w:r w:rsidRPr="00CF5A23">
              <w:rPr>
                <w:b/>
                <w:sz w:val="20"/>
                <w:shd w:val="clear" w:color="auto" w:fill="FFCEB9"/>
              </w:rPr>
              <w:t>M</w:t>
            </w:r>
            <w:r w:rsidRPr="00276B8E">
              <w:rPr>
                <w:sz w:val="20"/>
              </w:rPr>
              <w:t xml:space="preserve">: </w:t>
            </w:r>
            <w:r>
              <w:rPr>
                <w:sz w:val="20"/>
              </w:rPr>
              <w:t>Beispiele für Werte</w:t>
            </w:r>
            <w:r w:rsidR="00B50CCE">
              <w:rPr>
                <w:sz w:val="20"/>
              </w:rPr>
              <w:t>pyramide</w:t>
            </w:r>
            <w:r w:rsidRPr="00276B8E">
              <w:rPr>
                <w:sz w:val="20"/>
              </w:rPr>
              <w:t xml:space="preserve"> </w:t>
            </w:r>
            <w:r w:rsidR="00DE5C92">
              <w:rPr>
                <w:sz w:val="20"/>
                <w:szCs w:val="20"/>
              </w:rPr>
              <w:t>(w</w:t>
            </w:r>
            <w:r w:rsidR="00381D43">
              <w:rPr>
                <w:sz w:val="20"/>
                <w:szCs w:val="20"/>
              </w:rPr>
              <w:t>enn, …</w:t>
            </w:r>
            <w:r w:rsidRPr="00276B8E">
              <w:rPr>
                <w:sz w:val="20"/>
                <w:szCs w:val="20"/>
              </w:rPr>
              <w:t>dann), Beispi</w:t>
            </w:r>
            <w:r w:rsidRPr="00276B8E">
              <w:rPr>
                <w:sz w:val="20"/>
                <w:szCs w:val="20"/>
              </w:rPr>
              <w:t>e</w:t>
            </w:r>
            <w:r w:rsidRPr="00276B8E">
              <w:rPr>
                <w:sz w:val="20"/>
                <w:szCs w:val="20"/>
              </w:rPr>
              <w:t>le für Begründung</w:t>
            </w:r>
          </w:p>
          <w:p w14:paraId="1E9A5880" w14:textId="566A8F3A" w:rsidR="001F6437" w:rsidRPr="00596B53" w:rsidRDefault="00B50CCE" w:rsidP="00596B53">
            <w:pPr>
              <w:spacing w:after="120" w:line="240" w:lineRule="auto"/>
              <w:rPr>
                <w:strike/>
                <w:sz w:val="20"/>
              </w:rPr>
            </w:pPr>
            <w:r w:rsidRPr="003A2614">
              <w:rPr>
                <w:b/>
                <w:sz w:val="20"/>
                <w:shd w:val="clear" w:color="auto" w:fill="FFE2D5"/>
              </w:rPr>
              <w:t>G</w:t>
            </w:r>
            <w:r>
              <w:rPr>
                <w:sz w:val="20"/>
              </w:rPr>
              <w:t>: Beispiel für Wertepyramide</w:t>
            </w:r>
            <w:r w:rsidR="001F6437" w:rsidRPr="00276B8E">
              <w:rPr>
                <w:sz w:val="20"/>
              </w:rPr>
              <w:t xml:space="preserve"> </w:t>
            </w:r>
            <w:r w:rsidR="00DE5C92">
              <w:rPr>
                <w:sz w:val="20"/>
                <w:szCs w:val="20"/>
              </w:rPr>
              <w:t>(w</w:t>
            </w:r>
            <w:r w:rsidR="00381D43">
              <w:rPr>
                <w:sz w:val="20"/>
                <w:szCs w:val="20"/>
              </w:rPr>
              <w:t xml:space="preserve">enn, … </w:t>
            </w:r>
            <w:r w:rsidR="001F6437" w:rsidRPr="00276B8E">
              <w:rPr>
                <w:sz w:val="20"/>
                <w:szCs w:val="20"/>
              </w:rPr>
              <w:t>dann), Hilfeste</w:t>
            </w:r>
            <w:r w:rsidR="001F6437" w:rsidRPr="00276B8E">
              <w:rPr>
                <w:sz w:val="20"/>
                <w:szCs w:val="20"/>
              </w:rPr>
              <w:t>l</w:t>
            </w:r>
            <w:r w:rsidR="001F6437" w:rsidRPr="00276B8E">
              <w:rPr>
                <w:sz w:val="20"/>
                <w:szCs w:val="20"/>
              </w:rPr>
              <w:t>lung bei Begründung</w:t>
            </w:r>
          </w:p>
        </w:tc>
        <w:tc>
          <w:tcPr>
            <w:tcW w:w="1099" w:type="pct"/>
            <w:vMerge/>
            <w:tcBorders>
              <w:left w:val="single" w:sz="4" w:space="0" w:color="000000"/>
              <w:bottom w:val="single" w:sz="4" w:space="0" w:color="000000"/>
              <w:right w:val="single" w:sz="4" w:space="0" w:color="000000"/>
            </w:tcBorders>
            <w:shd w:val="clear" w:color="auto" w:fill="auto"/>
          </w:tcPr>
          <w:p w14:paraId="2241E810" w14:textId="77777777" w:rsidR="001F6437" w:rsidRPr="00DA73CD" w:rsidRDefault="001F6437" w:rsidP="002331A0">
            <w:pPr>
              <w:spacing w:before="120"/>
              <w:jc w:val="center"/>
              <w:rPr>
                <w:b/>
                <w:bCs/>
                <w:color w:val="FFFFFF"/>
                <w:sz w:val="20"/>
                <w:szCs w:val="20"/>
              </w:rPr>
            </w:pPr>
          </w:p>
        </w:tc>
      </w:tr>
    </w:tbl>
    <w:p w14:paraId="3B237C9A" w14:textId="77777777" w:rsidR="001E3022" w:rsidRDefault="001E3022">
      <w:pPr>
        <w:spacing w:line="240" w:lineRule="auto"/>
        <w:rPr>
          <w:rFonts w:cs="Arial"/>
          <w:b/>
          <w:sz w:val="32"/>
          <w:szCs w:val="32"/>
        </w:rPr>
      </w:pPr>
      <w:r>
        <w:rPr>
          <w:rFonts w:cs="Arial"/>
          <w:b/>
          <w:sz w:val="32"/>
          <w:szCs w:val="32"/>
        </w:rPr>
        <w:br w:type="page"/>
      </w:r>
    </w:p>
    <w:tbl>
      <w:tblPr>
        <w:tblW w:w="5149" w:type="pct"/>
        <w:tblInd w:w="-459" w:type="dxa"/>
        <w:tblLook w:val="0000" w:firstRow="0" w:lastRow="0" w:firstColumn="0" w:lastColumn="0" w:noHBand="0" w:noVBand="0"/>
      </w:tblPr>
      <w:tblGrid>
        <w:gridCol w:w="3743"/>
        <w:gridCol w:w="3301"/>
        <w:gridCol w:w="5662"/>
        <w:gridCol w:w="3106"/>
      </w:tblGrid>
      <w:tr w:rsidR="001E3022" w:rsidRPr="00A82484" w14:paraId="1A9E7A41" w14:textId="77777777" w:rsidTr="001E3022">
        <w:trPr>
          <w:trHeight w:val="115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AF422F" w14:textId="77777777" w:rsidR="001E3022" w:rsidRPr="00A82484" w:rsidRDefault="001E3022" w:rsidP="001E3022">
            <w:pPr>
              <w:pStyle w:val="0TabelleUeberschrift"/>
              <w:rPr>
                <w:lang w:eastAsia="en-US"/>
              </w:rPr>
            </w:pPr>
            <w:bookmarkStart w:id="18" w:name="_Toc457571147"/>
            <w:bookmarkStart w:id="19" w:name="_Toc522084132"/>
            <w:r w:rsidRPr="00A82484">
              <w:rPr>
                <w:lang w:eastAsia="en-US"/>
              </w:rPr>
              <w:lastRenderedPageBreak/>
              <w:t>Bereich</w:t>
            </w:r>
            <w:r>
              <w:rPr>
                <w:lang w:eastAsia="en-US"/>
              </w:rPr>
              <w:t xml:space="preserve"> 7</w:t>
            </w:r>
            <w:r w:rsidRPr="00A82484">
              <w:rPr>
                <w:lang w:eastAsia="en-US"/>
              </w:rPr>
              <w:t xml:space="preserve">: </w:t>
            </w:r>
            <w:bookmarkEnd w:id="18"/>
            <w:r w:rsidRPr="00A82484">
              <w:rPr>
                <w:lang w:eastAsia="en-US"/>
              </w:rPr>
              <w:t>Mensch und Natur</w:t>
            </w:r>
            <w:bookmarkEnd w:id="19"/>
            <w:r w:rsidRPr="00A82484">
              <w:rPr>
                <w:lang w:eastAsia="en-US"/>
              </w:rPr>
              <w:t xml:space="preserve"> </w:t>
            </w:r>
          </w:p>
          <w:p w14:paraId="1C8AF9D1" w14:textId="77777777" w:rsidR="001E3022" w:rsidRPr="00A82484" w:rsidRDefault="001E3022" w:rsidP="001E3022">
            <w:pPr>
              <w:pStyle w:val="0caStunden"/>
              <w:rPr>
                <w:color w:val="000000" w:themeColor="text1"/>
                <w:lang w:eastAsia="en-US"/>
              </w:rPr>
            </w:pPr>
            <w:r w:rsidRPr="00A82484">
              <w:rPr>
                <w:color w:val="000000" w:themeColor="text1"/>
                <w:lang w:eastAsia="en-US"/>
              </w:rPr>
              <w:t xml:space="preserve">ca. </w:t>
            </w:r>
            <w:r w:rsidRPr="00A82484">
              <w:rPr>
                <w:lang w:eastAsia="en-US"/>
              </w:rPr>
              <w:t>14 Std.</w:t>
            </w:r>
          </w:p>
        </w:tc>
      </w:tr>
      <w:tr w:rsidR="001E3022" w:rsidRPr="00A82484" w14:paraId="35ECDEF7" w14:textId="77777777" w:rsidTr="001E3022">
        <w:trPr>
          <w:trHeight w:val="5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CC4D359" w14:textId="77777777" w:rsidR="001E3022" w:rsidRPr="00643EB8" w:rsidRDefault="001E3022" w:rsidP="001E3022">
            <w:pPr>
              <w:pStyle w:val="0Tabellenvortext"/>
              <w:rPr>
                <w:color w:val="000000" w:themeColor="text1"/>
              </w:rPr>
            </w:pPr>
            <w:r w:rsidRPr="00065404">
              <w:rPr>
                <w:b/>
                <w:color w:val="000000" w:themeColor="text1"/>
              </w:rPr>
              <w:t>Allgemeine Kompetenzen:</w:t>
            </w:r>
            <w:r w:rsidRPr="00643EB8">
              <w:rPr>
                <w:color w:val="000000" w:themeColor="text1"/>
              </w:rPr>
              <w:t xml:space="preserve"> Die Schülerinnen und Schüler können den Stellenwert von Natur für das Leben </w:t>
            </w:r>
            <w:r w:rsidRPr="00065404">
              <w:rPr>
                <w:color w:val="000000" w:themeColor="text1"/>
              </w:rPr>
              <w:t xml:space="preserve">des Menschen </w:t>
            </w:r>
            <w:r w:rsidRPr="00643EB8">
              <w:rPr>
                <w:color w:val="000000" w:themeColor="text1"/>
              </w:rPr>
              <w:t>erkennen und vielseitige</w:t>
            </w:r>
            <w:r>
              <w:rPr>
                <w:strike/>
                <w:color w:val="FF0000"/>
              </w:rPr>
              <w:t xml:space="preserve"> </w:t>
            </w:r>
            <w:r w:rsidRPr="00643EB8">
              <w:rPr>
                <w:color w:val="000000" w:themeColor="text1"/>
              </w:rPr>
              <w:t>Konstell</w:t>
            </w:r>
            <w:r w:rsidRPr="00643EB8">
              <w:rPr>
                <w:color w:val="000000" w:themeColor="text1"/>
              </w:rPr>
              <w:t>a</w:t>
            </w:r>
            <w:r w:rsidRPr="00643EB8">
              <w:rPr>
                <w:color w:val="000000" w:themeColor="text1"/>
              </w:rPr>
              <w:t xml:space="preserve">tionen zwischen Mensch und Natur erläutern. Sie können im Kontext der Fallanalyse anhand eines Beispiels Auswirkungen des </w:t>
            </w:r>
            <w:r w:rsidRPr="00065404">
              <w:rPr>
                <w:color w:val="000000" w:themeColor="text1"/>
              </w:rPr>
              <w:t xml:space="preserve">menschlichen </w:t>
            </w:r>
            <w:r w:rsidRPr="00643EB8">
              <w:rPr>
                <w:color w:val="000000" w:themeColor="text1"/>
              </w:rPr>
              <w:t>Eingreifens in die Natur</w:t>
            </w:r>
            <w:r w:rsidRPr="00265D78">
              <w:rPr>
                <w:color w:val="FF0000"/>
              </w:rPr>
              <w:t xml:space="preserve"> </w:t>
            </w:r>
            <w:r w:rsidRPr="00643EB8">
              <w:rPr>
                <w:color w:val="000000" w:themeColor="text1"/>
              </w:rPr>
              <w:t xml:space="preserve">analysieren, problematisieren und </w:t>
            </w:r>
            <w:r w:rsidRPr="00065404">
              <w:rPr>
                <w:color w:val="000000" w:themeColor="text1"/>
              </w:rPr>
              <w:t>diese</w:t>
            </w:r>
            <w:r w:rsidRPr="00BF047F">
              <w:rPr>
                <w:color w:val="FF0000"/>
              </w:rPr>
              <w:t xml:space="preserve"> </w:t>
            </w:r>
            <w:r w:rsidRPr="00643EB8">
              <w:rPr>
                <w:color w:val="000000" w:themeColor="text1"/>
              </w:rPr>
              <w:t>unter Aspekten von Freiheit und Verantwortung reflektieren und bewerten. Sie können altersgemäß Möglichke</w:t>
            </w:r>
            <w:r w:rsidRPr="00643EB8">
              <w:rPr>
                <w:color w:val="000000" w:themeColor="text1"/>
              </w:rPr>
              <w:t>i</w:t>
            </w:r>
            <w:r w:rsidRPr="00643EB8">
              <w:rPr>
                <w:color w:val="000000" w:themeColor="text1"/>
              </w:rPr>
              <w:t>ten eines nachhaltigen und verantwortungsvollen Umgangs mit der Natur erarbeiten, erörtern und sich begründet entscheiden. Sie können Zukunftsszenarien entwerfen und in diesem Kontext Handlungsmöglichkeiten darlegen und beurteilen.</w:t>
            </w:r>
          </w:p>
        </w:tc>
      </w:tr>
      <w:tr w:rsidR="001E3022" w:rsidRPr="00A82484" w14:paraId="0D16A703" w14:textId="77777777" w:rsidTr="0018583C">
        <w:trPr>
          <w:trHeight w:val="760"/>
        </w:trPr>
        <w:tc>
          <w:tcPr>
            <w:tcW w:w="1192" w:type="pct"/>
            <w:tcBorders>
              <w:top w:val="single" w:sz="4" w:space="0" w:color="auto"/>
              <w:left w:val="single" w:sz="4" w:space="0" w:color="auto"/>
              <w:bottom w:val="single" w:sz="4" w:space="0" w:color="auto"/>
              <w:right w:val="single" w:sz="4" w:space="0" w:color="auto"/>
            </w:tcBorders>
            <w:shd w:val="clear" w:color="auto" w:fill="F59D1E"/>
            <w:vAlign w:val="center"/>
          </w:tcPr>
          <w:p w14:paraId="5B327734" w14:textId="77777777" w:rsidR="001E3022" w:rsidRPr="00643EB8" w:rsidRDefault="001E3022" w:rsidP="001E3022">
            <w:pPr>
              <w:pStyle w:val="0Prozesswei"/>
              <w:rPr>
                <w:lang w:eastAsia="en-US"/>
              </w:rPr>
            </w:pPr>
            <w:r w:rsidRPr="00643EB8">
              <w:rPr>
                <w:color w:val="FFFFFF" w:themeColor="background1"/>
                <w:lang w:eastAsia="en-US"/>
              </w:rPr>
              <w:t>Prozessbezogene Kompetenzen</w:t>
            </w:r>
          </w:p>
        </w:tc>
        <w:tc>
          <w:tcPr>
            <w:tcW w:w="1047" w:type="pct"/>
            <w:tcBorders>
              <w:top w:val="single" w:sz="4" w:space="0" w:color="auto"/>
              <w:left w:val="single" w:sz="4" w:space="0" w:color="auto"/>
              <w:bottom w:val="single" w:sz="4" w:space="0" w:color="auto"/>
              <w:right w:val="single" w:sz="4" w:space="0" w:color="auto"/>
            </w:tcBorders>
            <w:shd w:val="clear" w:color="auto" w:fill="B70017"/>
            <w:vAlign w:val="center"/>
          </w:tcPr>
          <w:p w14:paraId="3A13FF0D" w14:textId="77777777" w:rsidR="001E3022" w:rsidRPr="00643EB8" w:rsidRDefault="001E3022" w:rsidP="001E3022">
            <w:pPr>
              <w:pStyle w:val="0Prozesswei"/>
              <w:rPr>
                <w:color w:val="FFFFFF" w:themeColor="background1"/>
                <w:lang w:eastAsia="en-US"/>
              </w:rPr>
            </w:pPr>
            <w:r w:rsidRPr="00643EB8">
              <w:rPr>
                <w:color w:val="FFFFFF" w:themeColor="background1"/>
                <w:lang w:eastAsia="en-US"/>
              </w:rPr>
              <w:t>Inhaltsbezogene Kompete</w:t>
            </w:r>
            <w:r w:rsidRPr="00643EB8">
              <w:rPr>
                <w:color w:val="FFFFFF" w:themeColor="background1"/>
                <w:lang w:eastAsia="en-US"/>
              </w:rPr>
              <w:t>n</w:t>
            </w:r>
            <w:r w:rsidRPr="00643EB8">
              <w:rPr>
                <w:color w:val="FFFFFF" w:themeColor="background1"/>
                <w:lang w:eastAsia="en-US"/>
              </w:rPr>
              <w:t>zen</w:t>
            </w:r>
          </w:p>
        </w:tc>
        <w:tc>
          <w:tcPr>
            <w:tcW w:w="1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C648C" w14:textId="77777777" w:rsidR="001E3022" w:rsidRPr="00643EB8" w:rsidRDefault="001E3022" w:rsidP="001E3022">
            <w:pPr>
              <w:pStyle w:val="0KonkretisierungSchwarz"/>
              <w:rPr>
                <w:color w:val="000000" w:themeColor="text1"/>
                <w:lang w:eastAsia="en-US"/>
              </w:rPr>
            </w:pPr>
            <w:r w:rsidRPr="00643EB8">
              <w:rPr>
                <w:color w:val="000000" w:themeColor="text1"/>
                <w:lang w:eastAsia="en-US"/>
              </w:rPr>
              <w:t>Konkretisierung, Umsetzung im Unterricht mit Di</w:t>
            </w:r>
            <w:r w:rsidRPr="00643EB8">
              <w:rPr>
                <w:color w:val="000000" w:themeColor="text1"/>
                <w:lang w:eastAsia="en-US"/>
              </w:rPr>
              <w:t>f</w:t>
            </w:r>
            <w:r w:rsidRPr="00643EB8">
              <w:rPr>
                <w:color w:val="000000" w:themeColor="text1"/>
                <w:lang w:eastAsia="en-US"/>
              </w:rPr>
              <w:t>ferenzierung der Niveaustufen</w:t>
            </w:r>
          </w:p>
        </w:tc>
        <w:tc>
          <w:tcPr>
            <w:tcW w:w="9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A2BFF" w14:textId="77777777" w:rsidR="001E3022" w:rsidRPr="00643EB8" w:rsidRDefault="001E3022" w:rsidP="001E3022">
            <w:pPr>
              <w:pStyle w:val="0KonkretisierungSchwarz"/>
              <w:rPr>
                <w:color w:val="000000" w:themeColor="text1"/>
                <w:lang w:eastAsia="en-US"/>
              </w:rPr>
            </w:pPr>
            <w:r w:rsidRPr="00643EB8">
              <w:rPr>
                <w:color w:val="000000" w:themeColor="text1"/>
                <w:lang w:eastAsia="en-US"/>
              </w:rPr>
              <w:t>Leitbegriffe, Verweise, Leitperspektiven</w:t>
            </w:r>
          </w:p>
        </w:tc>
      </w:tr>
      <w:tr w:rsidR="001E3022" w:rsidRPr="00A82484" w14:paraId="45044C18" w14:textId="77777777" w:rsidTr="000E3CB6">
        <w:trPr>
          <w:trHeight w:val="20"/>
        </w:trPr>
        <w:tc>
          <w:tcPr>
            <w:tcW w:w="22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11DB9B" w14:textId="77777777" w:rsidR="001E3022" w:rsidRPr="00A82484" w:rsidRDefault="001E3022" w:rsidP="001E3022">
            <w:pPr>
              <w:pStyle w:val="0TabelleText"/>
              <w:jc w:val="center"/>
              <w:rPr>
                <w:lang w:val="de-DE" w:eastAsia="en-US"/>
              </w:rPr>
            </w:pPr>
            <w:r w:rsidRPr="00A82484">
              <w:rPr>
                <w:lang w:val="de-DE" w:eastAsia="en-US"/>
              </w:rPr>
              <w:t>Die Schülerinnen und Schüler können</w:t>
            </w:r>
          </w:p>
        </w:tc>
        <w:tc>
          <w:tcPr>
            <w:tcW w:w="1778" w:type="pct"/>
            <w:vMerge w:val="restart"/>
            <w:tcBorders>
              <w:top w:val="single" w:sz="4" w:space="0" w:color="auto"/>
              <w:left w:val="single" w:sz="4" w:space="0" w:color="auto"/>
              <w:bottom w:val="single" w:sz="4" w:space="0" w:color="auto"/>
              <w:right w:val="single" w:sz="4" w:space="0" w:color="auto"/>
            </w:tcBorders>
            <w:shd w:val="clear" w:color="auto" w:fill="auto"/>
          </w:tcPr>
          <w:p w14:paraId="7D22A804" w14:textId="77777777" w:rsidR="001E3022" w:rsidRPr="00CE3F3F" w:rsidRDefault="001E3022" w:rsidP="000E3CB6">
            <w:pPr>
              <w:spacing w:before="120" w:line="240" w:lineRule="auto"/>
              <w:rPr>
                <w:rFonts w:eastAsia="Cambria" w:cs="Arial"/>
                <w:b/>
                <w:bCs/>
                <w:color w:val="7030A0"/>
                <w:sz w:val="20"/>
                <w:szCs w:val="20"/>
              </w:rPr>
            </w:pPr>
          </w:p>
          <w:p w14:paraId="35949212" w14:textId="77777777" w:rsidR="001E3022" w:rsidRPr="00AD178E" w:rsidRDefault="001E3022" w:rsidP="000E3CB6">
            <w:pPr>
              <w:spacing w:before="120" w:line="240" w:lineRule="auto"/>
              <w:rPr>
                <w:rFonts w:eastAsia="Cambria" w:cs="Arial"/>
                <w:color w:val="000000" w:themeColor="text1"/>
                <w:sz w:val="20"/>
                <w:szCs w:val="20"/>
              </w:rPr>
            </w:pPr>
            <w:r w:rsidRPr="00AD178E">
              <w:rPr>
                <w:rFonts w:eastAsia="Cambria" w:cs="Arial"/>
                <w:b/>
                <w:bCs/>
                <w:color w:val="000000" w:themeColor="text1"/>
                <w:sz w:val="20"/>
                <w:szCs w:val="20"/>
              </w:rPr>
              <w:t>1. Fragen nach Vorstellungen von Natur</w:t>
            </w:r>
          </w:p>
          <w:p w14:paraId="1FB496AE" w14:textId="77777777" w:rsidR="001E3022" w:rsidRPr="00AD178E" w:rsidRDefault="001E3022" w:rsidP="000E3CB6">
            <w:pPr>
              <w:pStyle w:val="Listenabsatz"/>
              <w:numPr>
                <w:ilvl w:val="0"/>
                <w:numId w:val="43"/>
              </w:numPr>
              <w:spacing w:before="60" w:line="240" w:lineRule="auto"/>
              <w:rPr>
                <w:rFonts w:eastAsia="Cambria" w:cs="Arial"/>
                <w:color w:val="000000" w:themeColor="text1"/>
                <w:sz w:val="20"/>
                <w:szCs w:val="20"/>
                <w:lang w:eastAsia="en-US"/>
              </w:rPr>
            </w:pPr>
            <w:r w:rsidRPr="00AD178E">
              <w:rPr>
                <w:rFonts w:eastAsia="Cambria" w:cs="Arial"/>
                <w:color w:val="000000" w:themeColor="text1"/>
                <w:sz w:val="20"/>
                <w:szCs w:val="20"/>
                <w:lang w:eastAsia="en-US"/>
              </w:rPr>
              <w:t>eigene Erfahrungen</w:t>
            </w:r>
          </w:p>
          <w:p w14:paraId="5E1CE398" w14:textId="611E5F0F" w:rsidR="001E3022" w:rsidRPr="00F360F3" w:rsidRDefault="001E3022" w:rsidP="000E3CB6">
            <w:pPr>
              <w:pStyle w:val="Listenabsatz"/>
              <w:numPr>
                <w:ilvl w:val="0"/>
                <w:numId w:val="43"/>
              </w:numPr>
              <w:spacing w:before="60" w:line="240" w:lineRule="auto"/>
              <w:rPr>
                <w:rFonts w:eastAsia="Cambria" w:cs="Arial"/>
                <w:b/>
                <w:bCs/>
                <w:color w:val="000000" w:themeColor="text1"/>
                <w:sz w:val="20"/>
                <w:szCs w:val="20"/>
                <w:lang w:eastAsia="en-US"/>
              </w:rPr>
            </w:pPr>
            <w:r w:rsidRPr="00AD178E">
              <w:rPr>
                <w:rFonts w:eastAsia="Cambria" w:cs="Arial"/>
                <w:color w:val="000000" w:themeColor="text1"/>
                <w:sz w:val="20"/>
                <w:szCs w:val="20"/>
                <w:lang w:eastAsia="en-US"/>
              </w:rPr>
              <w:t xml:space="preserve">Bedeutung und Wert der Natur </w:t>
            </w:r>
          </w:p>
        </w:tc>
        <w:tc>
          <w:tcPr>
            <w:tcW w:w="982" w:type="pct"/>
            <w:vMerge w:val="restart"/>
            <w:tcBorders>
              <w:top w:val="single" w:sz="4" w:space="0" w:color="auto"/>
              <w:left w:val="single" w:sz="4" w:space="0" w:color="auto"/>
              <w:right w:val="single" w:sz="4" w:space="0" w:color="auto"/>
            </w:tcBorders>
            <w:shd w:val="clear" w:color="auto" w:fill="auto"/>
          </w:tcPr>
          <w:p w14:paraId="15543462" w14:textId="77777777" w:rsidR="001E3022" w:rsidRPr="00A82484" w:rsidRDefault="001E3022" w:rsidP="000E3CB6">
            <w:pPr>
              <w:spacing w:before="120" w:line="240" w:lineRule="auto"/>
              <w:rPr>
                <w:rFonts w:eastAsia="Cambria" w:cs="Arial"/>
                <w:b/>
                <w:bCs/>
                <w:sz w:val="20"/>
                <w:szCs w:val="20"/>
              </w:rPr>
            </w:pPr>
          </w:p>
          <w:p w14:paraId="5A6A583C" w14:textId="77777777" w:rsidR="001E3022" w:rsidRDefault="001E3022" w:rsidP="000E3CB6">
            <w:pPr>
              <w:spacing w:before="120" w:line="240" w:lineRule="auto"/>
              <w:rPr>
                <w:rFonts w:eastAsia="Cambria" w:cs="Arial"/>
                <w:b/>
                <w:bCs/>
                <w:sz w:val="20"/>
                <w:szCs w:val="20"/>
              </w:rPr>
            </w:pPr>
            <w:r w:rsidRPr="00A82484">
              <w:rPr>
                <w:rFonts w:eastAsia="Cambria" w:cs="Arial"/>
                <w:b/>
                <w:bCs/>
                <w:sz w:val="20"/>
                <w:szCs w:val="20"/>
              </w:rPr>
              <w:t xml:space="preserve">Leitbegriff: </w:t>
            </w:r>
            <w:r w:rsidRPr="00A82484">
              <w:rPr>
                <w:rFonts w:eastAsia="Cambria" w:cs="Arial"/>
                <w:sz w:val="20"/>
                <w:szCs w:val="20"/>
              </w:rPr>
              <w:t>Freiheit</w:t>
            </w:r>
            <w:r w:rsidRPr="00A82484">
              <w:rPr>
                <w:rFonts w:eastAsia="Cambria" w:cs="Arial"/>
                <w:sz w:val="20"/>
                <w:szCs w:val="20"/>
              </w:rPr>
              <w:br/>
            </w:r>
            <w:r w:rsidRPr="00A82484">
              <w:rPr>
                <w:rFonts w:eastAsia="Cambria" w:cs="Arial"/>
                <w:sz w:val="20"/>
                <w:szCs w:val="20"/>
              </w:rPr>
              <w:br/>
            </w:r>
            <w:r w:rsidRPr="00A82484">
              <w:rPr>
                <w:rFonts w:eastAsia="Cambria" w:cs="Arial"/>
                <w:b/>
                <w:bCs/>
                <w:sz w:val="20"/>
                <w:szCs w:val="20"/>
              </w:rPr>
              <w:t xml:space="preserve">Vernetzung mit </w:t>
            </w:r>
          </w:p>
          <w:p w14:paraId="3CC7DE53" w14:textId="77777777" w:rsidR="001E3022" w:rsidRDefault="001E3022" w:rsidP="000E3CB6">
            <w:pPr>
              <w:spacing w:before="120" w:line="240" w:lineRule="auto"/>
              <w:rPr>
                <w:rFonts w:eastAsia="Cambria" w:cs="Arial"/>
                <w:bCs/>
                <w:sz w:val="20"/>
                <w:szCs w:val="20"/>
              </w:rPr>
            </w:pPr>
            <w:r w:rsidRPr="00AD178E">
              <w:rPr>
                <w:rFonts w:eastAsia="Cambria" w:cs="Arial"/>
                <w:bCs/>
                <w:sz w:val="20"/>
                <w:szCs w:val="20"/>
              </w:rPr>
              <w:t>3.1.1.2 (5)</w:t>
            </w:r>
            <w:r>
              <w:rPr>
                <w:rFonts w:eastAsia="Cambria" w:cs="Arial"/>
                <w:b/>
                <w:bCs/>
                <w:sz w:val="20"/>
                <w:szCs w:val="20"/>
              </w:rPr>
              <w:t xml:space="preserve"> </w:t>
            </w:r>
            <w:r w:rsidRPr="00AD178E">
              <w:rPr>
                <w:rFonts w:eastAsia="Cambria" w:cs="Arial"/>
                <w:bCs/>
                <w:sz w:val="20"/>
                <w:szCs w:val="20"/>
              </w:rPr>
              <w:t>Freiheit und Veran</w:t>
            </w:r>
            <w:r w:rsidRPr="00AD178E">
              <w:rPr>
                <w:rFonts w:eastAsia="Cambria" w:cs="Arial"/>
                <w:bCs/>
                <w:sz w:val="20"/>
                <w:szCs w:val="20"/>
              </w:rPr>
              <w:t>t</w:t>
            </w:r>
            <w:r w:rsidRPr="00AD178E">
              <w:rPr>
                <w:rFonts w:eastAsia="Cambria" w:cs="Arial"/>
                <w:bCs/>
                <w:sz w:val="20"/>
                <w:szCs w:val="20"/>
              </w:rPr>
              <w:t>wortung</w:t>
            </w:r>
          </w:p>
          <w:p w14:paraId="5AA8D88A" w14:textId="77777777" w:rsidR="001E3022" w:rsidRPr="00AD178E" w:rsidRDefault="001E3022" w:rsidP="000E3CB6">
            <w:pPr>
              <w:spacing w:before="120" w:line="240" w:lineRule="auto"/>
              <w:rPr>
                <w:rFonts w:eastAsia="Cambria" w:cs="Arial"/>
                <w:sz w:val="20"/>
                <w:szCs w:val="20"/>
              </w:rPr>
            </w:pPr>
            <w:r>
              <w:rPr>
                <w:rFonts w:eastAsia="Cambria" w:cs="Arial"/>
                <w:bCs/>
                <w:sz w:val="20"/>
                <w:szCs w:val="20"/>
              </w:rPr>
              <w:t>3.1.4.1 (5) Menschenwürdiges Leben in Armut und Reichtum</w:t>
            </w:r>
          </w:p>
          <w:p w14:paraId="1A87FD6D" w14:textId="77777777" w:rsidR="001E3022" w:rsidRDefault="001E3022" w:rsidP="000E3CB6">
            <w:pPr>
              <w:spacing w:before="120" w:line="240" w:lineRule="auto"/>
              <w:rPr>
                <w:rFonts w:eastAsia="Calibri" w:cs="Arial"/>
                <w:sz w:val="20"/>
                <w:szCs w:val="22"/>
                <w:shd w:val="clear" w:color="auto" w:fill="A3D7B7"/>
              </w:rPr>
            </w:pPr>
          </w:p>
          <w:p w14:paraId="6E120986" w14:textId="77777777" w:rsidR="001E3022" w:rsidRPr="00A82484" w:rsidRDefault="001E3022" w:rsidP="000E3CB6">
            <w:pPr>
              <w:spacing w:before="120" w:line="240" w:lineRule="auto"/>
              <w:rPr>
                <w:rFonts w:eastAsia="Cambria" w:cs="Arial"/>
                <w:b/>
                <w:bCs/>
                <w:sz w:val="20"/>
                <w:szCs w:val="20"/>
              </w:rPr>
            </w:pPr>
            <w:r w:rsidRPr="00A82484">
              <w:rPr>
                <w:rFonts w:eastAsia="Calibri" w:cs="Arial"/>
                <w:sz w:val="20"/>
                <w:szCs w:val="22"/>
                <w:shd w:val="clear" w:color="auto" w:fill="A3D7B7"/>
              </w:rPr>
              <w:t xml:space="preserve">L BNE </w:t>
            </w:r>
            <w:r w:rsidRPr="00A82484">
              <w:rPr>
                <w:rFonts w:eastAsia="Calibri" w:cs="Arial"/>
                <w:sz w:val="20"/>
                <w:szCs w:val="22"/>
              </w:rPr>
              <w:t>Komplexität und Dyn</w:t>
            </w:r>
            <w:r w:rsidRPr="00A82484">
              <w:rPr>
                <w:rFonts w:eastAsia="Calibri" w:cs="Arial"/>
                <w:sz w:val="20"/>
                <w:szCs w:val="22"/>
              </w:rPr>
              <w:t>a</w:t>
            </w:r>
            <w:r w:rsidRPr="00A82484">
              <w:rPr>
                <w:rFonts w:eastAsia="Calibri" w:cs="Arial"/>
                <w:sz w:val="20"/>
                <w:szCs w:val="22"/>
              </w:rPr>
              <w:t>mik nachhaltiger Entwicklung</w:t>
            </w:r>
          </w:p>
        </w:tc>
      </w:tr>
      <w:tr w:rsidR="001E3022" w:rsidRPr="00A82484" w14:paraId="1C88FC21" w14:textId="77777777" w:rsidTr="0018583C">
        <w:trPr>
          <w:trHeight w:val="1366"/>
        </w:trPr>
        <w:tc>
          <w:tcPr>
            <w:tcW w:w="1192" w:type="pct"/>
            <w:vMerge w:val="restart"/>
            <w:tcBorders>
              <w:top w:val="single" w:sz="4" w:space="0" w:color="auto"/>
              <w:left w:val="single" w:sz="4" w:space="0" w:color="auto"/>
              <w:right w:val="single" w:sz="4" w:space="0" w:color="auto"/>
            </w:tcBorders>
            <w:shd w:val="clear" w:color="auto" w:fill="auto"/>
          </w:tcPr>
          <w:p w14:paraId="50E81CA5" w14:textId="77777777" w:rsidR="001E3022" w:rsidRPr="00A82484" w:rsidRDefault="001E3022" w:rsidP="000E3CB6">
            <w:pPr>
              <w:spacing w:before="120" w:line="240" w:lineRule="auto"/>
              <w:rPr>
                <w:rFonts w:eastAsia="Cambria" w:cs="Arial"/>
                <w:sz w:val="20"/>
                <w:szCs w:val="20"/>
              </w:rPr>
            </w:pPr>
            <w:r w:rsidRPr="00A82484">
              <w:rPr>
                <w:rFonts w:eastAsia="Cambria" w:cs="Arial"/>
                <w:b/>
                <w:bCs/>
                <w:sz w:val="20"/>
                <w:szCs w:val="20"/>
              </w:rPr>
              <w:t>2.1 Wahrnehmen und sich hinei</w:t>
            </w:r>
            <w:r w:rsidRPr="00A82484">
              <w:rPr>
                <w:rFonts w:eastAsia="Cambria" w:cs="Arial"/>
                <w:b/>
                <w:bCs/>
                <w:sz w:val="20"/>
                <w:szCs w:val="20"/>
              </w:rPr>
              <w:t>n</w:t>
            </w:r>
            <w:r w:rsidRPr="00A82484">
              <w:rPr>
                <w:rFonts w:eastAsia="Cambria" w:cs="Arial"/>
                <w:b/>
                <w:bCs/>
                <w:sz w:val="20"/>
                <w:szCs w:val="20"/>
              </w:rPr>
              <w:t xml:space="preserve">versetzen </w:t>
            </w:r>
          </w:p>
          <w:p w14:paraId="739FBD4E" w14:textId="77777777" w:rsidR="001E3022" w:rsidRPr="00A82484" w:rsidRDefault="001E3022" w:rsidP="000E3CB6">
            <w:pPr>
              <w:spacing w:before="60" w:line="240" w:lineRule="auto"/>
              <w:rPr>
                <w:rFonts w:eastAsia="Cambria" w:cs="Arial"/>
                <w:sz w:val="20"/>
                <w:szCs w:val="20"/>
              </w:rPr>
            </w:pPr>
            <w:r w:rsidRPr="00A82484">
              <w:rPr>
                <w:rFonts w:eastAsia="Cambria" w:cs="Arial"/>
                <w:b/>
                <w:sz w:val="20"/>
                <w:szCs w:val="20"/>
              </w:rPr>
              <w:t>1.</w:t>
            </w:r>
            <w:r w:rsidRPr="00A82484">
              <w:rPr>
                <w:rFonts w:eastAsia="Cambria" w:cs="Arial"/>
                <w:sz w:val="20"/>
                <w:szCs w:val="20"/>
              </w:rPr>
              <w:t xml:space="preserve"> ihre Wahrnehmung von Phänom</w:t>
            </w:r>
            <w:r w:rsidRPr="00A82484">
              <w:rPr>
                <w:rFonts w:eastAsia="Cambria" w:cs="Arial"/>
                <w:sz w:val="20"/>
                <w:szCs w:val="20"/>
              </w:rPr>
              <w:t>e</w:t>
            </w:r>
            <w:r w:rsidRPr="00A82484">
              <w:rPr>
                <w:rFonts w:eastAsia="Cambria" w:cs="Arial"/>
                <w:sz w:val="20"/>
                <w:szCs w:val="20"/>
              </w:rPr>
              <w:t>nen, Sachverhalten und ethisch rel</w:t>
            </w:r>
            <w:r w:rsidRPr="00A82484">
              <w:rPr>
                <w:rFonts w:eastAsia="Cambria" w:cs="Arial"/>
                <w:sz w:val="20"/>
                <w:szCs w:val="20"/>
              </w:rPr>
              <w:t>e</w:t>
            </w:r>
            <w:r w:rsidRPr="00A82484">
              <w:rPr>
                <w:rFonts w:eastAsia="Cambria" w:cs="Arial"/>
                <w:sz w:val="20"/>
                <w:szCs w:val="20"/>
              </w:rPr>
              <w:t xml:space="preserve">vanten Situationen wiedergeben </w:t>
            </w:r>
          </w:p>
          <w:p w14:paraId="522E5198" w14:textId="77777777" w:rsidR="001E3022" w:rsidRPr="00A82484" w:rsidRDefault="001E3022" w:rsidP="000E3CB6">
            <w:pPr>
              <w:spacing w:before="60" w:line="240" w:lineRule="auto"/>
              <w:rPr>
                <w:rFonts w:eastAsia="Cambria" w:cs="Arial"/>
                <w:b/>
                <w:bCs/>
                <w:sz w:val="20"/>
                <w:szCs w:val="20"/>
              </w:rPr>
            </w:pPr>
            <w:r w:rsidRPr="00A82484">
              <w:rPr>
                <w:rFonts w:eastAsia="Cambria" w:cs="Arial"/>
                <w:b/>
                <w:sz w:val="20"/>
                <w:szCs w:val="20"/>
              </w:rPr>
              <w:t>7.</w:t>
            </w:r>
            <w:r w:rsidRPr="00A82484">
              <w:rPr>
                <w:rFonts w:eastAsia="Cambria" w:cs="Arial"/>
                <w:sz w:val="20"/>
                <w:szCs w:val="20"/>
              </w:rPr>
              <w:t xml:space="preserve"> Situationen und Sachverhalte aus verschiedenen Perspektiven betrachten und beschreiben</w:t>
            </w:r>
          </w:p>
        </w:tc>
        <w:tc>
          <w:tcPr>
            <w:tcW w:w="1047" w:type="pct"/>
            <w:vMerge w:val="restart"/>
            <w:tcBorders>
              <w:top w:val="single" w:sz="4" w:space="0" w:color="auto"/>
              <w:left w:val="single" w:sz="4" w:space="0" w:color="auto"/>
              <w:right w:val="single" w:sz="4" w:space="0" w:color="auto"/>
            </w:tcBorders>
            <w:shd w:val="clear" w:color="auto" w:fill="auto"/>
          </w:tcPr>
          <w:p w14:paraId="55FD2296" w14:textId="77777777" w:rsidR="001E3022" w:rsidRPr="00A82484" w:rsidRDefault="001E3022" w:rsidP="000E3CB6">
            <w:pPr>
              <w:spacing w:before="120" w:line="240" w:lineRule="auto"/>
              <w:rPr>
                <w:rFonts w:eastAsia="Cambria" w:cs="Arial"/>
                <w:b/>
                <w:bCs/>
                <w:sz w:val="20"/>
                <w:szCs w:val="20"/>
              </w:rPr>
            </w:pPr>
            <w:r w:rsidRPr="00A82484">
              <w:rPr>
                <w:rFonts w:eastAsia="Cambria" w:cs="Arial"/>
                <w:b/>
                <w:bCs/>
                <w:sz w:val="20"/>
                <w:szCs w:val="20"/>
              </w:rPr>
              <w:t>3.1.5.2 (1) Mensch, Natur, Tec</w:t>
            </w:r>
            <w:r w:rsidRPr="00A82484">
              <w:rPr>
                <w:rFonts w:eastAsia="Cambria" w:cs="Arial"/>
                <w:b/>
                <w:bCs/>
                <w:sz w:val="20"/>
                <w:szCs w:val="20"/>
              </w:rPr>
              <w:t>h</w:t>
            </w:r>
            <w:r w:rsidRPr="00A82484">
              <w:rPr>
                <w:rFonts w:eastAsia="Cambria" w:cs="Arial"/>
                <w:b/>
                <w:bCs/>
                <w:sz w:val="20"/>
                <w:szCs w:val="20"/>
              </w:rPr>
              <w:t>nik</w:t>
            </w:r>
          </w:p>
          <w:p w14:paraId="6B24C3AF" w14:textId="77777777" w:rsidR="001E3022" w:rsidRPr="00A82484" w:rsidRDefault="001E3022" w:rsidP="000E3CB6">
            <w:pPr>
              <w:spacing w:before="120" w:line="240" w:lineRule="auto"/>
              <w:rPr>
                <w:rFonts w:eastAsia="Cambria" w:cs="Arial"/>
                <w:sz w:val="20"/>
                <w:szCs w:val="20"/>
              </w:rPr>
            </w:pPr>
            <w:r w:rsidRPr="003264C0">
              <w:rPr>
                <w:rFonts w:eastAsia="Cambria" w:cs="Arial"/>
                <w:b/>
                <w:sz w:val="20"/>
                <w:szCs w:val="20"/>
                <w:shd w:val="clear" w:color="auto" w:fill="F5A092"/>
              </w:rPr>
              <w:t>E</w:t>
            </w:r>
            <w:r w:rsidRPr="00A82484">
              <w:rPr>
                <w:rFonts w:eastAsia="Cambria" w:cs="Arial"/>
                <w:sz w:val="20"/>
                <w:szCs w:val="20"/>
              </w:rPr>
              <w:t>: die Bedeutung der Natur für den Menschen an Beispielen diff</w:t>
            </w:r>
            <w:r w:rsidRPr="00A82484">
              <w:rPr>
                <w:rFonts w:eastAsia="Cambria" w:cs="Arial"/>
                <w:sz w:val="20"/>
                <w:szCs w:val="20"/>
              </w:rPr>
              <w:t>e</w:t>
            </w:r>
            <w:r w:rsidRPr="00A82484">
              <w:rPr>
                <w:rFonts w:eastAsia="Cambria" w:cs="Arial"/>
                <w:sz w:val="20"/>
                <w:szCs w:val="20"/>
              </w:rPr>
              <w:t>renziert beschreiben und vergle</w:t>
            </w:r>
            <w:r w:rsidRPr="00A82484">
              <w:rPr>
                <w:rFonts w:eastAsia="Cambria" w:cs="Arial"/>
                <w:sz w:val="20"/>
                <w:szCs w:val="20"/>
              </w:rPr>
              <w:t>i</w:t>
            </w:r>
            <w:r w:rsidRPr="00A82484">
              <w:rPr>
                <w:rFonts w:eastAsia="Cambria" w:cs="Arial"/>
                <w:sz w:val="20"/>
                <w:szCs w:val="20"/>
              </w:rPr>
              <w:t>chen (z. B. Freizeit, Ressource, Schönheit, Bedrohung)</w:t>
            </w:r>
          </w:p>
          <w:p w14:paraId="7C73FFB1" w14:textId="77777777" w:rsidR="001E3022" w:rsidRPr="00A82484" w:rsidRDefault="001E3022" w:rsidP="000E3CB6">
            <w:pPr>
              <w:spacing w:before="60" w:line="240" w:lineRule="auto"/>
              <w:rPr>
                <w:rFonts w:eastAsia="Cambria" w:cs="Arial"/>
                <w:sz w:val="20"/>
                <w:szCs w:val="20"/>
              </w:rPr>
            </w:pPr>
            <w:r w:rsidRPr="00CF5A23">
              <w:rPr>
                <w:rFonts w:eastAsia="Cambria" w:cs="Arial"/>
                <w:b/>
                <w:sz w:val="20"/>
                <w:szCs w:val="20"/>
                <w:shd w:val="clear" w:color="auto" w:fill="FFCEB9"/>
              </w:rPr>
              <w:t>M</w:t>
            </w:r>
            <w:r w:rsidRPr="00A82484">
              <w:rPr>
                <w:rFonts w:eastAsia="Cambria" w:cs="Arial"/>
                <w:sz w:val="20"/>
                <w:szCs w:val="20"/>
              </w:rPr>
              <w:t>: für sich und andere an Beispi</w:t>
            </w:r>
            <w:r w:rsidRPr="00A82484">
              <w:rPr>
                <w:rFonts w:eastAsia="Cambria" w:cs="Arial"/>
                <w:sz w:val="20"/>
                <w:szCs w:val="20"/>
              </w:rPr>
              <w:t>e</w:t>
            </w:r>
            <w:r w:rsidRPr="00A82484">
              <w:rPr>
                <w:rFonts w:eastAsia="Cambria" w:cs="Arial"/>
                <w:sz w:val="20"/>
                <w:szCs w:val="20"/>
              </w:rPr>
              <w:t>len beschreiben</w:t>
            </w:r>
          </w:p>
          <w:p w14:paraId="09251188" w14:textId="77777777" w:rsidR="001E3022" w:rsidRPr="00A82484" w:rsidRDefault="001E3022" w:rsidP="000E3CB6">
            <w:pPr>
              <w:spacing w:before="60" w:after="120" w:line="240" w:lineRule="auto"/>
              <w:rPr>
                <w:rFonts w:eastAsia="Cambria" w:cs="Arial"/>
                <w:b/>
                <w:bCs/>
                <w:sz w:val="20"/>
                <w:szCs w:val="20"/>
              </w:rPr>
            </w:pPr>
            <w:r w:rsidRPr="003A2614">
              <w:rPr>
                <w:rFonts w:eastAsia="Cambria" w:cs="Arial"/>
                <w:b/>
                <w:sz w:val="20"/>
                <w:szCs w:val="20"/>
                <w:shd w:val="clear" w:color="auto" w:fill="FFE2D5"/>
              </w:rPr>
              <w:t>G</w:t>
            </w:r>
            <w:r w:rsidRPr="00A82484">
              <w:rPr>
                <w:rFonts w:eastAsia="Cambria" w:cs="Arial"/>
                <w:sz w:val="20"/>
                <w:szCs w:val="20"/>
              </w:rPr>
              <w:t>: für sich und andere anhand ausgewählter Beispiele beschre</w:t>
            </w:r>
            <w:r w:rsidRPr="00A82484">
              <w:rPr>
                <w:rFonts w:eastAsia="Cambria" w:cs="Arial"/>
                <w:sz w:val="20"/>
                <w:szCs w:val="20"/>
              </w:rPr>
              <w:t>i</w:t>
            </w:r>
            <w:r w:rsidRPr="00A82484">
              <w:rPr>
                <w:rFonts w:eastAsia="Cambria" w:cs="Arial"/>
                <w:sz w:val="20"/>
                <w:szCs w:val="20"/>
              </w:rPr>
              <w:t>ben</w:t>
            </w:r>
          </w:p>
        </w:tc>
        <w:tc>
          <w:tcPr>
            <w:tcW w:w="17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1E34FE" w14:textId="77777777" w:rsidR="001E3022" w:rsidRPr="00CE3F3F" w:rsidRDefault="001E3022" w:rsidP="000E3CB6">
            <w:pPr>
              <w:spacing w:before="120" w:line="240" w:lineRule="auto"/>
              <w:rPr>
                <w:rFonts w:eastAsia="Cambria" w:cs="Arial"/>
                <w:b/>
                <w:bCs/>
                <w:sz w:val="20"/>
                <w:szCs w:val="20"/>
              </w:rPr>
            </w:pPr>
          </w:p>
        </w:tc>
        <w:tc>
          <w:tcPr>
            <w:tcW w:w="982" w:type="pct"/>
            <w:vMerge/>
            <w:tcBorders>
              <w:left w:val="single" w:sz="4" w:space="0" w:color="auto"/>
              <w:right w:val="single" w:sz="4" w:space="0" w:color="auto"/>
            </w:tcBorders>
            <w:shd w:val="clear" w:color="auto" w:fill="auto"/>
            <w:vAlign w:val="center"/>
          </w:tcPr>
          <w:p w14:paraId="17E3E305" w14:textId="77777777" w:rsidR="001E3022" w:rsidRPr="00A82484" w:rsidRDefault="001E3022" w:rsidP="001E3022">
            <w:pPr>
              <w:spacing w:before="120"/>
              <w:rPr>
                <w:rFonts w:eastAsia="Cambria" w:cs="Arial"/>
                <w:b/>
                <w:bCs/>
                <w:sz w:val="20"/>
                <w:szCs w:val="20"/>
              </w:rPr>
            </w:pPr>
          </w:p>
        </w:tc>
      </w:tr>
      <w:tr w:rsidR="001E3022" w:rsidRPr="00A82484" w14:paraId="628B4E54" w14:textId="77777777" w:rsidTr="0018583C">
        <w:trPr>
          <w:trHeight w:val="1394"/>
        </w:trPr>
        <w:tc>
          <w:tcPr>
            <w:tcW w:w="1192" w:type="pct"/>
            <w:vMerge/>
            <w:tcBorders>
              <w:left w:val="single" w:sz="4" w:space="0" w:color="auto"/>
              <w:right w:val="single" w:sz="4" w:space="0" w:color="auto"/>
            </w:tcBorders>
            <w:shd w:val="clear" w:color="auto" w:fill="auto"/>
            <w:vAlign w:val="center"/>
          </w:tcPr>
          <w:p w14:paraId="4E3D3223"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1CB952BE"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right w:val="single" w:sz="4" w:space="0" w:color="auto"/>
            </w:tcBorders>
            <w:shd w:val="clear" w:color="auto" w:fill="auto"/>
          </w:tcPr>
          <w:p w14:paraId="0CA7F754" w14:textId="77777777" w:rsidR="001E3022" w:rsidRPr="00CE3F3F" w:rsidRDefault="001E3022" w:rsidP="000E3CB6">
            <w:pPr>
              <w:spacing w:before="120" w:after="120" w:line="240" w:lineRule="auto"/>
              <w:rPr>
                <w:rFonts w:eastAsia="Cambria" w:cs="Arial"/>
                <w:sz w:val="20"/>
                <w:szCs w:val="20"/>
              </w:rPr>
            </w:pPr>
            <w:r w:rsidRPr="00065404">
              <w:rPr>
                <w:rFonts w:eastAsia="Cambria" w:cs="Arial"/>
                <w:b/>
                <w:color w:val="000000" w:themeColor="text1"/>
                <w:sz w:val="20"/>
                <w:szCs w:val="20"/>
              </w:rPr>
              <w:t xml:space="preserve">a) </w:t>
            </w:r>
            <w:r w:rsidRPr="00CE3F3F">
              <w:rPr>
                <w:rFonts w:eastAsia="Cambria" w:cs="Arial"/>
                <w:b/>
                <w:sz w:val="20"/>
                <w:szCs w:val="20"/>
              </w:rPr>
              <w:t>Wie sehe ich die Natur, was bedeutet sie mir</w:t>
            </w:r>
            <w:r w:rsidRPr="00CA1E3A">
              <w:rPr>
                <w:rFonts w:eastAsia="Cambria" w:cs="Arial"/>
                <w:b/>
                <w:sz w:val="20"/>
                <w:szCs w:val="20"/>
              </w:rPr>
              <w:t>/uns?</w:t>
            </w:r>
          </w:p>
          <w:p w14:paraId="22C7FCC0" w14:textId="77777777" w:rsidR="001E3022" w:rsidRPr="00CE3F3F" w:rsidRDefault="001E3022" w:rsidP="000E3CB6">
            <w:pPr>
              <w:spacing w:before="120" w:after="120" w:line="240" w:lineRule="auto"/>
              <w:rPr>
                <w:rFonts w:eastAsia="Cambria" w:cs="Arial"/>
                <w:sz w:val="20"/>
                <w:szCs w:val="20"/>
              </w:rPr>
            </w:pPr>
            <w:r w:rsidRPr="00CE3F3F">
              <w:rPr>
                <w:rFonts w:eastAsia="Cambria" w:cs="Arial"/>
                <w:sz w:val="20"/>
                <w:szCs w:val="20"/>
              </w:rPr>
              <w:t>Naturerfahrungen beschreiben und vergleichen</w:t>
            </w:r>
          </w:p>
          <w:p w14:paraId="6D38242B" w14:textId="77777777" w:rsidR="001E3022" w:rsidRPr="00CE3F3F" w:rsidRDefault="001E3022" w:rsidP="000E3CB6">
            <w:pPr>
              <w:spacing w:before="120" w:after="120" w:line="240" w:lineRule="auto"/>
              <w:rPr>
                <w:rFonts w:eastAsia="Cambria" w:cs="Arial"/>
                <w:sz w:val="20"/>
                <w:szCs w:val="20"/>
              </w:rPr>
            </w:pPr>
            <w:r w:rsidRPr="00CE3F3F">
              <w:rPr>
                <w:rFonts w:eastAsia="Cambria" w:cs="Arial"/>
                <w:sz w:val="20"/>
                <w:szCs w:val="20"/>
              </w:rPr>
              <w:t xml:space="preserve">z.B.  mithilfe von Bildern, Natur-Clips (Handy), Gedichten, Songs </w:t>
            </w:r>
          </w:p>
        </w:tc>
        <w:tc>
          <w:tcPr>
            <w:tcW w:w="982" w:type="pct"/>
            <w:vMerge/>
            <w:tcBorders>
              <w:left w:val="single" w:sz="4" w:space="0" w:color="auto"/>
              <w:right w:val="single" w:sz="4" w:space="0" w:color="auto"/>
            </w:tcBorders>
            <w:shd w:val="clear" w:color="auto" w:fill="auto"/>
            <w:vAlign w:val="center"/>
          </w:tcPr>
          <w:p w14:paraId="1DD07E55" w14:textId="77777777" w:rsidR="001E3022" w:rsidRPr="00A82484" w:rsidRDefault="001E3022" w:rsidP="001E3022">
            <w:pPr>
              <w:spacing w:before="120"/>
              <w:rPr>
                <w:rFonts w:eastAsia="Cambria" w:cs="Arial"/>
                <w:b/>
                <w:bCs/>
                <w:sz w:val="20"/>
                <w:szCs w:val="20"/>
              </w:rPr>
            </w:pPr>
          </w:p>
        </w:tc>
      </w:tr>
      <w:tr w:rsidR="001E3022" w:rsidRPr="00A82484" w14:paraId="7939DF43" w14:textId="77777777" w:rsidTr="0018583C">
        <w:trPr>
          <w:trHeight w:val="594"/>
        </w:trPr>
        <w:tc>
          <w:tcPr>
            <w:tcW w:w="1192" w:type="pct"/>
            <w:vMerge/>
            <w:tcBorders>
              <w:left w:val="single" w:sz="4" w:space="0" w:color="auto"/>
              <w:bottom w:val="single" w:sz="4" w:space="0" w:color="000000"/>
              <w:right w:val="single" w:sz="4" w:space="0" w:color="auto"/>
            </w:tcBorders>
            <w:shd w:val="clear" w:color="auto" w:fill="auto"/>
            <w:vAlign w:val="center"/>
          </w:tcPr>
          <w:p w14:paraId="1548E959"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bottom w:val="single" w:sz="4" w:space="0" w:color="000000"/>
              <w:right w:val="single" w:sz="4" w:space="0" w:color="auto"/>
            </w:tcBorders>
            <w:shd w:val="clear" w:color="auto" w:fill="auto"/>
            <w:vAlign w:val="center"/>
          </w:tcPr>
          <w:p w14:paraId="292CC656"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right w:val="single" w:sz="4" w:space="0" w:color="auto"/>
            </w:tcBorders>
            <w:shd w:val="clear" w:color="auto" w:fill="auto"/>
          </w:tcPr>
          <w:p w14:paraId="35C1A444" w14:textId="77777777" w:rsidR="001E3022" w:rsidRPr="00CE3F3F" w:rsidRDefault="001E3022" w:rsidP="000E3CB6">
            <w:pPr>
              <w:spacing w:before="120" w:line="240" w:lineRule="auto"/>
              <w:rPr>
                <w:rFonts w:eastAsia="Cambria" w:cs="Arial"/>
                <w:sz w:val="20"/>
                <w:szCs w:val="20"/>
              </w:rPr>
            </w:pPr>
            <w:r w:rsidRPr="003264C0">
              <w:rPr>
                <w:rFonts w:eastAsia="Cambria" w:cs="Arial"/>
                <w:b/>
                <w:sz w:val="20"/>
                <w:szCs w:val="20"/>
                <w:shd w:val="clear" w:color="auto" w:fill="F5A092"/>
              </w:rPr>
              <w:t>E</w:t>
            </w:r>
            <w:r w:rsidRPr="00CE3F3F">
              <w:rPr>
                <w:rFonts w:eastAsia="Cambria" w:cs="Arial"/>
                <w:sz w:val="20"/>
                <w:szCs w:val="20"/>
              </w:rPr>
              <w:t xml:space="preserve">: Vergleichsaspekte erarbeiten </w:t>
            </w:r>
          </w:p>
          <w:p w14:paraId="60C78211" w14:textId="77777777" w:rsidR="001E3022" w:rsidRPr="00CE3F3F" w:rsidRDefault="001E3022" w:rsidP="000E3CB6">
            <w:pPr>
              <w:spacing w:line="240" w:lineRule="auto"/>
              <w:rPr>
                <w:rFonts w:eastAsia="Cambria" w:cs="Arial"/>
                <w:sz w:val="20"/>
                <w:szCs w:val="20"/>
              </w:rPr>
            </w:pPr>
            <w:r w:rsidRPr="00CF5A23">
              <w:rPr>
                <w:rFonts w:eastAsia="Cambria" w:cs="Arial"/>
                <w:b/>
                <w:sz w:val="20"/>
                <w:szCs w:val="20"/>
                <w:shd w:val="clear" w:color="auto" w:fill="FFCEB9"/>
              </w:rPr>
              <w:t>M</w:t>
            </w:r>
            <w:r w:rsidRPr="00CE3F3F">
              <w:rPr>
                <w:rFonts w:eastAsia="Cambria" w:cs="Arial"/>
                <w:sz w:val="20"/>
                <w:szCs w:val="20"/>
              </w:rPr>
              <w:t>: exemplarische Vorgabe</w:t>
            </w:r>
          </w:p>
          <w:p w14:paraId="60D5BD4F" w14:textId="77777777" w:rsidR="001E3022" w:rsidRPr="00CE3F3F" w:rsidRDefault="001E3022" w:rsidP="000E3CB6">
            <w:pPr>
              <w:spacing w:after="120" w:line="240" w:lineRule="auto"/>
              <w:rPr>
                <w:rFonts w:eastAsia="Cambria" w:cs="Arial"/>
                <w:sz w:val="20"/>
                <w:szCs w:val="20"/>
              </w:rPr>
            </w:pPr>
            <w:r w:rsidRPr="003A2614">
              <w:rPr>
                <w:rFonts w:eastAsia="Cambria" w:cs="Arial"/>
                <w:b/>
                <w:sz w:val="20"/>
                <w:szCs w:val="20"/>
                <w:shd w:val="clear" w:color="auto" w:fill="FFE2D5"/>
              </w:rPr>
              <w:t>G</w:t>
            </w:r>
            <w:r w:rsidRPr="00CE3F3F">
              <w:rPr>
                <w:rFonts w:eastAsia="Cambria" w:cs="Arial"/>
                <w:sz w:val="20"/>
                <w:szCs w:val="20"/>
              </w:rPr>
              <w:t>: Hilfestellung zum Vergleich</w:t>
            </w:r>
          </w:p>
        </w:tc>
        <w:tc>
          <w:tcPr>
            <w:tcW w:w="982" w:type="pct"/>
            <w:vMerge/>
            <w:tcBorders>
              <w:left w:val="single" w:sz="4" w:space="0" w:color="auto"/>
              <w:bottom w:val="single" w:sz="4" w:space="0" w:color="000000"/>
              <w:right w:val="single" w:sz="4" w:space="0" w:color="auto"/>
            </w:tcBorders>
            <w:shd w:val="clear" w:color="auto" w:fill="auto"/>
            <w:vAlign w:val="center"/>
          </w:tcPr>
          <w:p w14:paraId="02CC7890" w14:textId="77777777" w:rsidR="001E3022" w:rsidRPr="00A82484" w:rsidRDefault="001E3022" w:rsidP="001E3022">
            <w:pPr>
              <w:spacing w:before="120"/>
              <w:rPr>
                <w:rFonts w:eastAsia="Cambria" w:cs="Arial"/>
                <w:b/>
                <w:bCs/>
                <w:sz w:val="20"/>
                <w:szCs w:val="20"/>
              </w:rPr>
            </w:pPr>
          </w:p>
        </w:tc>
      </w:tr>
      <w:tr w:rsidR="001E3022" w:rsidRPr="00A82484" w14:paraId="2B9F263C" w14:textId="77777777" w:rsidTr="0018583C">
        <w:trPr>
          <w:trHeight w:val="820"/>
        </w:trPr>
        <w:tc>
          <w:tcPr>
            <w:tcW w:w="1192" w:type="pct"/>
            <w:vMerge w:val="restart"/>
            <w:tcBorders>
              <w:top w:val="single" w:sz="4" w:space="0" w:color="auto"/>
              <w:left w:val="single" w:sz="4" w:space="0" w:color="auto"/>
              <w:right w:val="single" w:sz="4" w:space="0" w:color="auto"/>
            </w:tcBorders>
            <w:shd w:val="clear" w:color="auto" w:fill="auto"/>
          </w:tcPr>
          <w:p w14:paraId="3C36FAF6" w14:textId="77777777" w:rsidR="001E3022" w:rsidRPr="00494DD1" w:rsidRDefault="001E3022" w:rsidP="000E3CB6">
            <w:pPr>
              <w:spacing w:before="120" w:line="240" w:lineRule="auto"/>
              <w:rPr>
                <w:rFonts w:eastAsia="Cambria" w:cs="Arial"/>
                <w:sz w:val="20"/>
                <w:szCs w:val="20"/>
              </w:rPr>
            </w:pPr>
            <w:r w:rsidRPr="00494DD1">
              <w:rPr>
                <w:rFonts w:eastAsia="Cambria" w:cs="Arial"/>
                <w:b/>
                <w:bCs/>
                <w:sz w:val="20"/>
                <w:szCs w:val="20"/>
              </w:rPr>
              <w:t>2.1 Wahrnehmen und sich hinei</w:t>
            </w:r>
            <w:r w:rsidRPr="00494DD1">
              <w:rPr>
                <w:rFonts w:eastAsia="Cambria" w:cs="Arial"/>
                <w:b/>
                <w:bCs/>
                <w:sz w:val="20"/>
                <w:szCs w:val="20"/>
              </w:rPr>
              <w:t>n</w:t>
            </w:r>
            <w:r w:rsidRPr="00494DD1">
              <w:rPr>
                <w:rFonts w:eastAsia="Cambria" w:cs="Arial"/>
                <w:b/>
                <w:bCs/>
                <w:sz w:val="20"/>
                <w:szCs w:val="20"/>
              </w:rPr>
              <w:t xml:space="preserve">versetzen </w:t>
            </w:r>
          </w:p>
          <w:p w14:paraId="2446963F" w14:textId="77777777" w:rsidR="001E3022" w:rsidRPr="00494DD1" w:rsidRDefault="001E3022" w:rsidP="000E3CB6">
            <w:pPr>
              <w:spacing w:before="60" w:line="240" w:lineRule="auto"/>
              <w:rPr>
                <w:rFonts w:eastAsia="Cambria" w:cs="Arial"/>
                <w:sz w:val="20"/>
              </w:rPr>
            </w:pPr>
            <w:r w:rsidRPr="00494DD1">
              <w:rPr>
                <w:rFonts w:eastAsia="Cambria" w:cs="Arial"/>
                <w:b/>
                <w:sz w:val="20"/>
              </w:rPr>
              <w:t>6.</w:t>
            </w:r>
            <w:r w:rsidRPr="00494DD1">
              <w:rPr>
                <w:rFonts w:eastAsia="Cambria" w:cs="Arial"/>
                <w:sz w:val="20"/>
              </w:rPr>
              <w:t xml:space="preserve"> in Situationen, Ereignissen oder Handlungen ethische Fragestellungen oder Probleme identifizieren</w:t>
            </w:r>
          </w:p>
          <w:p w14:paraId="42FEB16C" w14:textId="77777777" w:rsidR="001E3022" w:rsidRPr="004F5289" w:rsidRDefault="001E3022" w:rsidP="000E3CB6">
            <w:pPr>
              <w:spacing w:before="120" w:line="240" w:lineRule="auto"/>
              <w:rPr>
                <w:rFonts w:eastAsia="Cambria" w:cs="Arial"/>
                <w:sz w:val="20"/>
                <w:szCs w:val="20"/>
              </w:rPr>
            </w:pPr>
            <w:r w:rsidRPr="004F5289">
              <w:rPr>
                <w:rFonts w:eastAsia="Cambria" w:cs="Arial"/>
                <w:b/>
                <w:bCs/>
                <w:sz w:val="20"/>
                <w:szCs w:val="20"/>
              </w:rPr>
              <w:t xml:space="preserve">2.2 Analysieren und interpretieren </w:t>
            </w:r>
          </w:p>
          <w:p w14:paraId="3FE96176" w14:textId="77777777" w:rsidR="001E3022" w:rsidRPr="00494DD1" w:rsidRDefault="001E3022" w:rsidP="000E3CB6">
            <w:pPr>
              <w:spacing w:before="60" w:line="240" w:lineRule="auto"/>
              <w:ind w:right="-20"/>
              <w:rPr>
                <w:rFonts w:eastAsia="Arial Unicode MS" w:cs="Arial"/>
                <w:sz w:val="20"/>
                <w:szCs w:val="20"/>
              </w:rPr>
            </w:pPr>
            <w:r w:rsidRPr="00494DD1">
              <w:rPr>
                <w:rFonts w:eastAsia="Arial Unicode MS" w:cs="Arial"/>
                <w:b/>
                <w:position w:val="1"/>
                <w:sz w:val="20"/>
                <w:szCs w:val="20"/>
              </w:rPr>
              <w:t xml:space="preserve">1. </w:t>
            </w:r>
            <w:r w:rsidRPr="00494DD1">
              <w:rPr>
                <w:rFonts w:eastAsia="Arial Unicode MS" w:cs="Arial"/>
                <w:position w:val="1"/>
                <w:sz w:val="20"/>
                <w:szCs w:val="20"/>
              </w:rPr>
              <w:t>Informationen</w:t>
            </w:r>
            <w:r w:rsidRPr="00494DD1">
              <w:rPr>
                <w:rFonts w:eastAsia="Arial Unicode MS" w:cs="Arial"/>
                <w:spacing w:val="-6"/>
                <w:position w:val="1"/>
                <w:sz w:val="20"/>
                <w:szCs w:val="20"/>
              </w:rPr>
              <w:t xml:space="preserve"> </w:t>
            </w:r>
            <w:r w:rsidRPr="00494DD1">
              <w:rPr>
                <w:rFonts w:eastAsia="Arial Unicode MS" w:cs="Arial"/>
                <w:position w:val="1"/>
                <w:sz w:val="20"/>
                <w:szCs w:val="20"/>
              </w:rPr>
              <w:t>aus</w:t>
            </w:r>
            <w:r w:rsidRPr="00494DD1">
              <w:rPr>
                <w:rFonts w:eastAsia="Arial Unicode MS" w:cs="Arial"/>
                <w:spacing w:val="-6"/>
                <w:position w:val="1"/>
                <w:sz w:val="20"/>
                <w:szCs w:val="20"/>
              </w:rPr>
              <w:t xml:space="preserve"> </w:t>
            </w:r>
            <w:r w:rsidRPr="00494DD1">
              <w:rPr>
                <w:rFonts w:eastAsia="Arial Unicode MS" w:cs="Arial"/>
                <w:position w:val="1"/>
                <w:sz w:val="20"/>
                <w:szCs w:val="20"/>
              </w:rPr>
              <w:t>verschiedenen</w:t>
            </w:r>
            <w:r w:rsidRPr="00494DD1">
              <w:rPr>
                <w:rFonts w:eastAsia="Arial Unicode MS" w:cs="Arial"/>
                <w:spacing w:val="-6"/>
                <w:position w:val="1"/>
                <w:sz w:val="20"/>
                <w:szCs w:val="20"/>
              </w:rPr>
              <w:t xml:space="preserve"> </w:t>
            </w:r>
            <w:r w:rsidRPr="00494DD1">
              <w:rPr>
                <w:rFonts w:eastAsia="Arial Unicode MS" w:cs="Arial"/>
                <w:position w:val="1"/>
                <w:sz w:val="20"/>
                <w:szCs w:val="20"/>
              </w:rPr>
              <w:t>Quellen</w:t>
            </w:r>
            <w:r w:rsidRPr="00494DD1">
              <w:rPr>
                <w:rFonts w:eastAsia="Arial Unicode MS" w:cs="Arial"/>
                <w:spacing w:val="-6"/>
                <w:position w:val="1"/>
                <w:sz w:val="20"/>
                <w:szCs w:val="20"/>
              </w:rPr>
              <w:t xml:space="preserve"> </w:t>
            </w:r>
            <w:r w:rsidRPr="00494DD1">
              <w:rPr>
                <w:rFonts w:eastAsia="Arial Unicode MS" w:cs="Arial"/>
                <w:position w:val="1"/>
                <w:sz w:val="20"/>
                <w:szCs w:val="20"/>
              </w:rPr>
              <w:t>als</w:t>
            </w:r>
            <w:r w:rsidRPr="00494DD1">
              <w:rPr>
                <w:rFonts w:eastAsia="Arial Unicode MS" w:cs="Arial"/>
                <w:spacing w:val="-6"/>
                <w:position w:val="1"/>
                <w:sz w:val="20"/>
                <w:szCs w:val="20"/>
              </w:rPr>
              <w:t xml:space="preserve"> </w:t>
            </w:r>
            <w:r w:rsidRPr="00494DD1">
              <w:rPr>
                <w:rFonts w:eastAsia="Arial Unicode MS" w:cs="Arial"/>
                <w:position w:val="1"/>
                <w:sz w:val="20"/>
                <w:szCs w:val="20"/>
              </w:rPr>
              <w:t>Denkanstoß</w:t>
            </w:r>
            <w:r w:rsidRPr="00494DD1">
              <w:rPr>
                <w:rFonts w:eastAsia="Arial Unicode MS" w:cs="Arial"/>
                <w:spacing w:val="-6"/>
                <w:position w:val="1"/>
                <w:sz w:val="20"/>
                <w:szCs w:val="20"/>
              </w:rPr>
              <w:t xml:space="preserve"> </w:t>
            </w:r>
            <w:r w:rsidRPr="00494DD1">
              <w:rPr>
                <w:rFonts w:eastAsia="Arial Unicode MS" w:cs="Arial"/>
                <w:position w:val="1"/>
                <w:sz w:val="20"/>
                <w:szCs w:val="20"/>
              </w:rPr>
              <w:t>für</w:t>
            </w:r>
            <w:r w:rsidRPr="00494DD1">
              <w:rPr>
                <w:rFonts w:eastAsia="Arial Unicode MS" w:cs="Arial"/>
                <w:spacing w:val="-6"/>
                <w:position w:val="1"/>
                <w:sz w:val="20"/>
                <w:szCs w:val="20"/>
              </w:rPr>
              <w:t xml:space="preserve"> </w:t>
            </w:r>
            <w:r w:rsidRPr="00494DD1">
              <w:rPr>
                <w:rFonts w:eastAsia="Arial Unicode MS" w:cs="Arial"/>
                <w:position w:val="1"/>
                <w:sz w:val="20"/>
                <w:szCs w:val="20"/>
              </w:rPr>
              <w:t>die</w:t>
            </w:r>
            <w:r w:rsidRPr="00494DD1">
              <w:rPr>
                <w:rFonts w:eastAsia="Arial Unicode MS" w:cs="Arial"/>
                <w:spacing w:val="-6"/>
                <w:position w:val="1"/>
                <w:sz w:val="20"/>
                <w:szCs w:val="20"/>
              </w:rPr>
              <w:t xml:space="preserve"> </w:t>
            </w:r>
            <w:r w:rsidRPr="00494DD1">
              <w:rPr>
                <w:rFonts w:eastAsia="Arial Unicode MS" w:cs="Arial"/>
                <w:position w:val="1"/>
                <w:sz w:val="20"/>
                <w:szCs w:val="20"/>
              </w:rPr>
              <w:t>Deutung</w:t>
            </w:r>
            <w:r w:rsidRPr="00494DD1">
              <w:rPr>
                <w:rFonts w:eastAsia="Arial Unicode MS" w:cs="Arial"/>
                <w:spacing w:val="-6"/>
                <w:position w:val="1"/>
                <w:sz w:val="20"/>
                <w:szCs w:val="20"/>
              </w:rPr>
              <w:t xml:space="preserve"> </w:t>
            </w:r>
            <w:r w:rsidRPr="00494DD1">
              <w:rPr>
                <w:rFonts w:eastAsia="Arial Unicode MS" w:cs="Arial"/>
                <w:position w:val="1"/>
                <w:sz w:val="20"/>
                <w:szCs w:val="20"/>
              </w:rPr>
              <w:lastRenderedPageBreak/>
              <w:t>ethisch</w:t>
            </w:r>
            <w:r w:rsidRPr="00494DD1">
              <w:rPr>
                <w:rFonts w:eastAsia="Arial Unicode MS" w:cs="Arial"/>
                <w:spacing w:val="-6"/>
                <w:position w:val="1"/>
                <w:sz w:val="20"/>
                <w:szCs w:val="20"/>
              </w:rPr>
              <w:t xml:space="preserve"> </w:t>
            </w:r>
            <w:r w:rsidRPr="00494DD1">
              <w:rPr>
                <w:rFonts w:eastAsia="Arial Unicode MS" w:cs="Arial"/>
                <w:position w:val="1"/>
                <w:sz w:val="20"/>
                <w:szCs w:val="20"/>
              </w:rPr>
              <w:t>relevanter</w:t>
            </w:r>
          </w:p>
          <w:p w14:paraId="774CD4EA" w14:textId="77777777" w:rsidR="001E3022" w:rsidRPr="00494DD1" w:rsidRDefault="001E3022" w:rsidP="000E3CB6">
            <w:pPr>
              <w:spacing w:before="60" w:line="240" w:lineRule="auto"/>
              <w:ind w:right="-20"/>
              <w:jc w:val="both"/>
              <w:rPr>
                <w:rFonts w:eastAsia="Arial Unicode MS" w:cs="Arial"/>
                <w:sz w:val="20"/>
                <w:szCs w:val="20"/>
              </w:rPr>
            </w:pPr>
            <w:r w:rsidRPr="00494DD1">
              <w:rPr>
                <w:rFonts w:eastAsia="Arial Unicode MS" w:cs="Arial"/>
                <w:position w:val="1"/>
                <w:sz w:val="20"/>
                <w:szCs w:val="20"/>
              </w:rPr>
              <w:t>Sachverhalte</w:t>
            </w:r>
            <w:r w:rsidRPr="00494DD1">
              <w:rPr>
                <w:rFonts w:eastAsia="Arial Unicode MS" w:cs="Arial"/>
                <w:spacing w:val="-6"/>
                <w:position w:val="1"/>
                <w:sz w:val="20"/>
                <w:szCs w:val="20"/>
              </w:rPr>
              <w:t xml:space="preserve"> </w:t>
            </w:r>
            <w:r w:rsidRPr="00494DD1">
              <w:rPr>
                <w:rFonts w:eastAsia="Arial Unicode MS" w:cs="Arial"/>
                <w:position w:val="1"/>
                <w:sz w:val="20"/>
                <w:szCs w:val="20"/>
              </w:rPr>
              <w:t>erschließen</w:t>
            </w:r>
          </w:p>
          <w:p w14:paraId="5991082C" w14:textId="77777777" w:rsidR="001E3022" w:rsidRDefault="001E3022" w:rsidP="000E3CB6">
            <w:pPr>
              <w:spacing w:before="60" w:line="240" w:lineRule="auto"/>
              <w:ind w:right="-20"/>
              <w:rPr>
                <w:rFonts w:eastAsia="Arial Unicode MS" w:cs="Arial"/>
                <w:position w:val="1"/>
                <w:sz w:val="20"/>
                <w:szCs w:val="20"/>
              </w:rPr>
            </w:pPr>
            <w:r w:rsidRPr="00494DD1">
              <w:rPr>
                <w:rFonts w:eastAsia="Arial Unicode MS" w:cs="Arial"/>
                <w:b/>
                <w:position w:val="1"/>
                <w:sz w:val="20"/>
                <w:szCs w:val="20"/>
              </w:rPr>
              <w:t>3.</w:t>
            </w:r>
            <w:r w:rsidRPr="00494DD1">
              <w:rPr>
                <w:rFonts w:eastAsia="Arial Unicode MS" w:cs="Arial"/>
                <w:spacing w:val="1"/>
                <w:position w:val="1"/>
                <w:sz w:val="20"/>
                <w:szCs w:val="20"/>
              </w:rPr>
              <w:t xml:space="preserve"> </w:t>
            </w:r>
            <w:r w:rsidRPr="00494DD1">
              <w:rPr>
                <w:rFonts w:eastAsia="Arial Unicode MS" w:cs="Arial"/>
                <w:position w:val="1"/>
                <w:sz w:val="20"/>
                <w:szCs w:val="20"/>
              </w:rPr>
              <w:t>eine</w:t>
            </w:r>
            <w:r w:rsidRPr="00494DD1">
              <w:rPr>
                <w:rFonts w:eastAsia="Arial Unicode MS" w:cs="Arial"/>
                <w:spacing w:val="-6"/>
                <w:position w:val="1"/>
                <w:sz w:val="20"/>
                <w:szCs w:val="20"/>
              </w:rPr>
              <w:t xml:space="preserve"> </w:t>
            </w:r>
            <w:r w:rsidRPr="00494DD1">
              <w:rPr>
                <w:rFonts w:eastAsia="Arial Unicode MS" w:cs="Arial"/>
                <w:position w:val="1"/>
                <w:sz w:val="20"/>
                <w:szCs w:val="20"/>
              </w:rPr>
              <w:t>Meinung</w:t>
            </w:r>
            <w:r w:rsidRPr="00494DD1">
              <w:rPr>
                <w:rFonts w:eastAsia="Arial Unicode MS" w:cs="Arial"/>
                <w:spacing w:val="-6"/>
                <w:position w:val="1"/>
                <w:sz w:val="20"/>
                <w:szCs w:val="20"/>
              </w:rPr>
              <w:t xml:space="preserve"> </w:t>
            </w:r>
            <w:r w:rsidRPr="00494DD1">
              <w:rPr>
                <w:rFonts w:eastAsia="Arial Unicode MS" w:cs="Arial"/>
                <w:position w:val="1"/>
                <w:sz w:val="20"/>
                <w:szCs w:val="20"/>
              </w:rPr>
              <w:t>zu</w:t>
            </w:r>
            <w:r w:rsidRPr="00494DD1">
              <w:rPr>
                <w:rFonts w:eastAsia="Arial Unicode MS" w:cs="Arial"/>
                <w:spacing w:val="-6"/>
                <w:position w:val="1"/>
                <w:sz w:val="20"/>
                <w:szCs w:val="20"/>
              </w:rPr>
              <w:t xml:space="preserve"> </w:t>
            </w:r>
            <w:r w:rsidRPr="00494DD1">
              <w:rPr>
                <w:rFonts w:eastAsia="Arial Unicode MS" w:cs="Arial"/>
                <w:position w:val="1"/>
                <w:sz w:val="20"/>
                <w:szCs w:val="20"/>
              </w:rPr>
              <w:t>ethisch-moralischen</w:t>
            </w:r>
            <w:r w:rsidRPr="00494DD1">
              <w:rPr>
                <w:rFonts w:eastAsia="Arial Unicode MS" w:cs="Arial"/>
                <w:spacing w:val="-6"/>
                <w:position w:val="1"/>
                <w:sz w:val="20"/>
                <w:szCs w:val="20"/>
              </w:rPr>
              <w:t xml:space="preserve"> </w:t>
            </w:r>
            <w:r w:rsidRPr="00494DD1">
              <w:rPr>
                <w:rFonts w:eastAsia="Arial Unicode MS" w:cs="Arial"/>
                <w:position w:val="1"/>
                <w:sz w:val="20"/>
                <w:szCs w:val="20"/>
              </w:rPr>
              <w:t>Themen,</w:t>
            </w:r>
            <w:r w:rsidRPr="00494DD1">
              <w:rPr>
                <w:rFonts w:eastAsia="Arial Unicode MS" w:cs="Arial"/>
                <w:spacing w:val="-6"/>
                <w:position w:val="1"/>
                <w:sz w:val="20"/>
                <w:szCs w:val="20"/>
              </w:rPr>
              <w:t xml:space="preserve"> </w:t>
            </w:r>
            <w:r w:rsidRPr="00494DD1">
              <w:rPr>
                <w:rFonts w:eastAsia="Arial Unicode MS" w:cs="Arial"/>
                <w:position w:val="1"/>
                <w:sz w:val="20"/>
                <w:szCs w:val="20"/>
              </w:rPr>
              <w:t>Frage-</w:t>
            </w:r>
            <w:r w:rsidRPr="00494DD1">
              <w:rPr>
                <w:rFonts w:eastAsia="Arial Unicode MS" w:cs="Arial"/>
                <w:spacing w:val="-6"/>
                <w:position w:val="1"/>
                <w:sz w:val="20"/>
                <w:szCs w:val="20"/>
              </w:rPr>
              <w:t xml:space="preserve"> </w:t>
            </w:r>
            <w:r w:rsidRPr="00494DD1">
              <w:rPr>
                <w:rFonts w:eastAsia="Arial Unicode MS" w:cs="Arial"/>
                <w:position w:val="1"/>
                <w:sz w:val="20"/>
                <w:szCs w:val="20"/>
              </w:rPr>
              <w:t>und</w:t>
            </w:r>
            <w:r w:rsidRPr="00494DD1">
              <w:rPr>
                <w:rFonts w:eastAsia="Arial Unicode MS" w:cs="Arial"/>
                <w:spacing w:val="-6"/>
                <w:position w:val="1"/>
                <w:sz w:val="20"/>
                <w:szCs w:val="20"/>
              </w:rPr>
              <w:t xml:space="preserve"> </w:t>
            </w:r>
            <w:r w:rsidRPr="00494DD1">
              <w:rPr>
                <w:rFonts w:eastAsia="Arial Unicode MS" w:cs="Arial"/>
                <w:position w:val="1"/>
                <w:sz w:val="20"/>
                <w:szCs w:val="20"/>
              </w:rPr>
              <w:t>Problemstellungen</w:t>
            </w:r>
            <w:r w:rsidRPr="00494DD1">
              <w:rPr>
                <w:rFonts w:eastAsia="Arial Unicode MS" w:cs="Arial"/>
                <w:spacing w:val="-6"/>
                <w:position w:val="1"/>
                <w:sz w:val="20"/>
                <w:szCs w:val="20"/>
              </w:rPr>
              <w:t xml:space="preserve"> </w:t>
            </w:r>
            <w:r w:rsidRPr="00494DD1">
              <w:rPr>
                <w:rFonts w:eastAsia="Arial Unicode MS" w:cs="Arial"/>
                <w:position w:val="1"/>
                <w:sz w:val="20"/>
                <w:szCs w:val="20"/>
              </w:rPr>
              <w:t>darlegen</w:t>
            </w:r>
            <w:r w:rsidRPr="00494DD1">
              <w:rPr>
                <w:rFonts w:eastAsia="Arial Unicode MS" w:cs="Arial"/>
                <w:spacing w:val="-6"/>
                <w:position w:val="1"/>
                <w:sz w:val="20"/>
                <w:szCs w:val="20"/>
              </w:rPr>
              <w:t xml:space="preserve"> </w:t>
            </w:r>
            <w:r w:rsidRPr="00494DD1">
              <w:rPr>
                <w:rFonts w:eastAsia="Arial Unicode MS" w:cs="Arial"/>
                <w:position w:val="1"/>
                <w:sz w:val="20"/>
                <w:szCs w:val="20"/>
              </w:rPr>
              <w:t>und erläutern</w:t>
            </w:r>
          </w:p>
          <w:p w14:paraId="2BF360DE" w14:textId="77777777" w:rsidR="001E3022" w:rsidRPr="00494DD1" w:rsidRDefault="001E3022" w:rsidP="000E3CB6">
            <w:pPr>
              <w:spacing w:before="60" w:line="240" w:lineRule="auto"/>
              <w:ind w:right="-20"/>
              <w:rPr>
                <w:rFonts w:eastAsia="Arial Unicode MS" w:cs="Arial"/>
                <w:sz w:val="20"/>
                <w:szCs w:val="20"/>
              </w:rPr>
            </w:pPr>
            <w:r w:rsidRPr="00494DD1">
              <w:rPr>
                <w:rFonts w:eastAsia="Arial Unicode MS" w:cs="Arial"/>
                <w:b/>
                <w:position w:val="1"/>
                <w:sz w:val="20"/>
                <w:szCs w:val="20"/>
              </w:rPr>
              <w:t>6.</w:t>
            </w:r>
            <w:r w:rsidRPr="00494DD1">
              <w:rPr>
                <w:rFonts w:eastAsia="Arial Unicode MS" w:cs="Arial"/>
                <w:spacing w:val="1"/>
                <w:position w:val="1"/>
                <w:sz w:val="20"/>
                <w:szCs w:val="20"/>
              </w:rPr>
              <w:t xml:space="preserve"> </w:t>
            </w:r>
            <w:r w:rsidRPr="00494DD1">
              <w:rPr>
                <w:rFonts w:eastAsia="Arial Unicode MS" w:cs="Arial"/>
                <w:position w:val="1"/>
                <w:sz w:val="20"/>
                <w:szCs w:val="20"/>
              </w:rPr>
              <w:t>die</w:t>
            </w:r>
            <w:r w:rsidRPr="00494DD1">
              <w:rPr>
                <w:rFonts w:eastAsia="Arial Unicode MS" w:cs="Arial"/>
                <w:spacing w:val="-17"/>
                <w:position w:val="1"/>
                <w:sz w:val="20"/>
                <w:szCs w:val="20"/>
              </w:rPr>
              <w:t xml:space="preserve"> </w:t>
            </w:r>
            <w:r w:rsidRPr="00494DD1">
              <w:rPr>
                <w:rFonts w:eastAsia="Arial Unicode MS" w:cs="Arial"/>
                <w:position w:val="1"/>
                <w:sz w:val="20"/>
                <w:szCs w:val="20"/>
              </w:rPr>
              <w:t>Beteiligten</w:t>
            </w:r>
            <w:r w:rsidRPr="00494DD1">
              <w:rPr>
                <w:rFonts w:eastAsia="Arial Unicode MS" w:cs="Arial"/>
                <w:spacing w:val="-17"/>
                <w:position w:val="1"/>
                <w:sz w:val="20"/>
                <w:szCs w:val="20"/>
              </w:rPr>
              <w:t xml:space="preserve"> </w:t>
            </w:r>
            <w:r w:rsidRPr="00494DD1">
              <w:rPr>
                <w:rFonts w:eastAsia="Arial Unicode MS" w:cs="Arial"/>
                <w:position w:val="1"/>
                <w:sz w:val="20"/>
                <w:szCs w:val="20"/>
              </w:rPr>
              <w:t>und</w:t>
            </w:r>
            <w:r w:rsidRPr="00494DD1">
              <w:rPr>
                <w:rFonts w:eastAsia="Arial Unicode MS" w:cs="Arial"/>
                <w:spacing w:val="-17"/>
                <w:position w:val="1"/>
                <w:sz w:val="20"/>
                <w:szCs w:val="20"/>
              </w:rPr>
              <w:t xml:space="preserve"> </w:t>
            </w:r>
            <w:r w:rsidRPr="00494DD1">
              <w:rPr>
                <w:rFonts w:eastAsia="Arial Unicode MS" w:cs="Arial"/>
                <w:position w:val="1"/>
                <w:sz w:val="20"/>
                <w:szCs w:val="20"/>
              </w:rPr>
              <w:t>Betroffenen</w:t>
            </w:r>
            <w:r w:rsidRPr="00494DD1">
              <w:rPr>
                <w:rFonts w:eastAsia="Arial Unicode MS" w:cs="Arial"/>
                <w:spacing w:val="-17"/>
                <w:position w:val="1"/>
                <w:sz w:val="20"/>
                <w:szCs w:val="20"/>
              </w:rPr>
              <w:t xml:space="preserve"> </w:t>
            </w:r>
            <w:r w:rsidRPr="00494DD1">
              <w:rPr>
                <w:rFonts w:eastAsia="Arial Unicode MS" w:cs="Arial"/>
                <w:position w:val="1"/>
                <w:sz w:val="20"/>
                <w:szCs w:val="20"/>
              </w:rPr>
              <w:t>in</w:t>
            </w:r>
            <w:r w:rsidRPr="00494DD1">
              <w:rPr>
                <w:rFonts w:eastAsia="Arial Unicode MS" w:cs="Arial"/>
                <w:spacing w:val="-17"/>
                <w:position w:val="1"/>
                <w:sz w:val="20"/>
                <w:szCs w:val="20"/>
              </w:rPr>
              <w:t xml:space="preserve"> </w:t>
            </w:r>
            <w:r w:rsidRPr="00494DD1">
              <w:rPr>
                <w:rFonts w:eastAsia="Arial Unicode MS" w:cs="Arial"/>
                <w:position w:val="1"/>
                <w:sz w:val="20"/>
                <w:szCs w:val="20"/>
              </w:rPr>
              <w:t>ethisch</w:t>
            </w:r>
            <w:r w:rsidRPr="00494DD1">
              <w:rPr>
                <w:rFonts w:eastAsia="Arial Unicode MS" w:cs="Arial"/>
                <w:spacing w:val="-17"/>
                <w:position w:val="1"/>
                <w:sz w:val="20"/>
                <w:szCs w:val="20"/>
              </w:rPr>
              <w:t xml:space="preserve"> </w:t>
            </w:r>
            <w:r w:rsidRPr="00494DD1">
              <w:rPr>
                <w:rFonts w:eastAsia="Arial Unicode MS" w:cs="Arial"/>
                <w:position w:val="1"/>
                <w:sz w:val="20"/>
                <w:szCs w:val="20"/>
              </w:rPr>
              <w:t>relevanten</w:t>
            </w:r>
            <w:r w:rsidRPr="00494DD1">
              <w:rPr>
                <w:rFonts w:eastAsia="Arial Unicode MS" w:cs="Arial"/>
                <w:spacing w:val="-17"/>
                <w:position w:val="1"/>
                <w:sz w:val="20"/>
                <w:szCs w:val="20"/>
              </w:rPr>
              <w:t xml:space="preserve"> </w:t>
            </w:r>
            <w:r w:rsidRPr="00494DD1">
              <w:rPr>
                <w:rFonts w:eastAsia="Arial Unicode MS" w:cs="Arial"/>
                <w:position w:val="1"/>
                <w:sz w:val="20"/>
                <w:szCs w:val="20"/>
              </w:rPr>
              <w:t>Situationen</w:t>
            </w:r>
            <w:r w:rsidRPr="00494DD1">
              <w:rPr>
                <w:rFonts w:eastAsia="Arial Unicode MS" w:cs="Arial"/>
                <w:spacing w:val="-17"/>
                <w:position w:val="1"/>
                <w:sz w:val="20"/>
                <w:szCs w:val="20"/>
              </w:rPr>
              <w:t xml:space="preserve"> </w:t>
            </w:r>
            <w:r w:rsidRPr="00494DD1">
              <w:rPr>
                <w:rFonts w:eastAsia="Arial Unicode MS" w:cs="Arial"/>
                <w:position w:val="1"/>
                <w:sz w:val="20"/>
                <w:szCs w:val="20"/>
              </w:rPr>
              <w:t>identif</w:t>
            </w:r>
            <w:r w:rsidRPr="00494DD1">
              <w:rPr>
                <w:rFonts w:eastAsia="Arial Unicode MS" w:cs="Arial"/>
                <w:position w:val="1"/>
                <w:sz w:val="20"/>
                <w:szCs w:val="20"/>
              </w:rPr>
              <w:t>i</w:t>
            </w:r>
            <w:r w:rsidRPr="00494DD1">
              <w:rPr>
                <w:rFonts w:eastAsia="Arial Unicode MS" w:cs="Arial"/>
                <w:position w:val="1"/>
                <w:sz w:val="20"/>
                <w:szCs w:val="20"/>
              </w:rPr>
              <w:t>zieren</w:t>
            </w:r>
            <w:r w:rsidRPr="00494DD1">
              <w:rPr>
                <w:rFonts w:eastAsia="Arial Unicode MS" w:cs="Arial"/>
                <w:spacing w:val="-17"/>
                <w:position w:val="1"/>
                <w:sz w:val="20"/>
                <w:szCs w:val="20"/>
              </w:rPr>
              <w:t xml:space="preserve"> </w:t>
            </w:r>
            <w:r w:rsidRPr="00494DD1">
              <w:rPr>
                <w:rFonts w:eastAsia="Arial Unicode MS" w:cs="Arial"/>
                <w:position w:val="1"/>
                <w:sz w:val="20"/>
                <w:szCs w:val="20"/>
              </w:rPr>
              <w:t>und</w:t>
            </w:r>
            <w:r w:rsidRPr="00494DD1">
              <w:rPr>
                <w:rFonts w:eastAsia="Arial Unicode MS" w:cs="Arial"/>
                <w:spacing w:val="-17"/>
                <w:position w:val="1"/>
                <w:sz w:val="20"/>
                <w:szCs w:val="20"/>
              </w:rPr>
              <w:t xml:space="preserve"> </w:t>
            </w:r>
            <w:r w:rsidRPr="00494DD1">
              <w:rPr>
                <w:rFonts w:eastAsia="Arial Unicode MS" w:cs="Arial"/>
                <w:position w:val="1"/>
                <w:sz w:val="20"/>
                <w:szCs w:val="20"/>
              </w:rPr>
              <w:t>deren</w:t>
            </w:r>
            <w:r w:rsidRPr="00494DD1">
              <w:rPr>
                <w:rFonts w:eastAsia="Arial Unicode MS" w:cs="Arial"/>
                <w:spacing w:val="-17"/>
                <w:position w:val="1"/>
                <w:sz w:val="20"/>
                <w:szCs w:val="20"/>
              </w:rPr>
              <w:t xml:space="preserve"> </w:t>
            </w:r>
            <w:r w:rsidRPr="00494DD1">
              <w:rPr>
                <w:rFonts w:eastAsia="Arial Unicode MS" w:cs="Arial"/>
                <w:position w:val="1"/>
                <w:sz w:val="20"/>
                <w:szCs w:val="20"/>
              </w:rPr>
              <w:t>Stellenwert darlegen</w:t>
            </w:r>
          </w:p>
          <w:p w14:paraId="32D7F92B" w14:textId="77777777" w:rsidR="001E3022" w:rsidRPr="00494DD1" w:rsidRDefault="001E3022" w:rsidP="000E3CB6">
            <w:pPr>
              <w:spacing w:before="60" w:line="240" w:lineRule="auto"/>
              <w:ind w:right="-20"/>
              <w:rPr>
                <w:rFonts w:eastAsia="Arial Unicode MS" w:cs="Arial"/>
                <w:sz w:val="20"/>
                <w:szCs w:val="20"/>
              </w:rPr>
            </w:pPr>
            <w:r w:rsidRPr="00494DD1">
              <w:rPr>
                <w:rFonts w:eastAsia="Arial Unicode MS" w:cs="Arial"/>
                <w:b/>
                <w:position w:val="1"/>
                <w:sz w:val="20"/>
                <w:szCs w:val="20"/>
              </w:rPr>
              <w:t>7.</w:t>
            </w:r>
            <w:r w:rsidRPr="00494DD1">
              <w:rPr>
                <w:rFonts w:eastAsia="Arial Unicode MS" w:cs="Arial"/>
                <w:spacing w:val="1"/>
                <w:position w:val="1"/>
                <w:sz w:val="20"/>
                <w:szCs w:val="20"/>
              </w:rPr>
              <w:t xml:space="preserve"> </w:t>
            </w:r>
            <w:r w:rsidRPr="00494DD1">
              <w:rPr>
                <w:rFonts w:eastAsia="Arial Unicode MS" w:cs="Arial"/>
                <w:position w:val="1"/>
                <w:sz w:val="20"/>
                <w:szCs w:val="20"/>
              </w:rPr>
              <w:t>die</w:t>
            </w:r>
            <w:r w:rsidRPr="00494DD1">
              <w:rPr>
                <w:rFonts w:eastAsia="Arial Unicode MS" w:cs="Arial"/>
                <w:spacing w:val="-6"/>
                <w:position w:val="1"/>
                <w:sz w:val="20"/>
                <w:szCs w:val="20"/>
              </w:rPr>
              <w:t xml:space="preserve"> </w:t>
            </w:r>
            <w:r w:rsidRPr="00494DD1">
              <w:rPr>
                <w:rFonts w:eastAsia="Arial Unicode MS" w:cs="Arial"/>
                <w:position w:val="1"/>
                <w:sz w:val="20"/>
                <w:szCs w:val="20"/>
              </w:rPr>
              <w:t>Interessenlage</w:t>
            </w:r>
            <w:r w:rsidRPr="00494DD1">
              <w:rPr>
                <w:rFonts w:eastAsia="Arial Unicode MS" w:cs="Arial"/>
                <w:spacing w:val="-6"/>
                <w:position w:val="1"/>
                <w:sz w:val="20"/>
                <w:szCs w:val="20"/>
              </w:rPr>
              <w:t xml:space="preserve"> </w:t>
            </w:r>
            <w:r w:rsidRPr="00494DD1">
              <w:rPr>
                <w:rFonts w:eastAsia="Arial Unicode MS" w:cs="Arial"/>
                <w:position w:val="1"/>
                <w:sz w:val="20"/>
                <w:szCs w:val="20"/>
              </w:rPr>
              <w:t>der</w:t>
            </w:r>
            <w:r w:rsidRPr="00494DD1">
              <w:rPr>
                <w:rFonts w:eastAsia="Arial Unicode MS" w:cs="Arial"/>
                <w:spacing w:val="-6"/>
                <w:position w:val="1"/>
                <w:sz w:val="20"/>
                <w:szCs w:val="20"/>
              </w:rPr>
              <w:t xml:space="preserve"> </w:t>
            </w:r>
            <w:r w:rsidRPr="00494DD1">
              <w:rPr>
                <w:rFonts w:eastAsia="Arial Unicode MS" w:cs="Arial"/>
                <w:position w:val="1"/>
                <w:sz w:val="20"/>
                <w:szCs w:val="20"/>
              </w:rPr>
              <w:t>Beteiligten,</w:t>
            </w:r>
            <w:r w:rsidRPr="00494DD1">
              <w:rPr>
                <w:rFonts w:eastAsia="Arial Unicode MS" w:cs="Arial"/>
                <w:spacing w:val="-6"/>
                <w:position w:val="1"/>
                <w:sz w:val="20"/>
                <w:szCs w:val="20"/>
              </w:rPr>
              <w:t xml:space="preserve"> </w:t>
            </w:r>
            <w:r w:rsidRPr="00494DD1">
              <w:rPr>
                <w:rFonts w:eastAsia="Arial Unicode MS" w:cs="Arial"/>
                <w:position w:val="1"/>
                <w:sz w:val="20"/>
                <w:szCs w:val="20"/>
              </w:rPr>
              <w:t>die</w:t>
            </w:r>
            <w:r w:rsidRPr="00494DD1">
              <w:rPr>
                <w:rFonts w:eastAsia="Arial Unicode MS" w:cs="Arial"/>
                <w:spacing w:val="-6"/>
                <w:position w:val="1"/>
                <w:sz w:val="20"/>
                <w:szCs w:val="20"/>
              </w:rPr>
              <w:t xml:space="preserve"> </w:t>
            </w:r>
            <w:r w:rsidRPr="00494DD1">
              <w:rPr>
                <w:rFonts w:eastAsia="Arial Unicode MS" w:cs="Arial"/>
                <w:position w:val="1"/>
                <w:sz w:val="20"/>
                <w:szCs w:val="20"/>
              </w:rPr>
              <w:t>zugrundeliegenden</w:t>
            </w:r>
            <w:r w:rsidRPr="00494DD1">
              <w:rPr>
                <w:rFonts w:eastAsia="Arial Unicode MS" w:cs="Arial"/>
                <w:spacing w:val="-6"/>
                <w:position w:val="1"/>
                <w:sz w:val="20"/>
                <w:szCs w:val="20"/>
              </w:rPr>
              <w:t xml:space="preserve"> </w:t>
            </w:r>
            <w:r w:rsidRPr="00494DD1">
              <w:rPr>
                <w:rFonts w:eastAsia="Arial Unicode MS" w:cs="Arial"/>
                <w:position w:val="1"/>
                <w:sz w:val="20"/>
                <w:szCs w:val="20"/>
              </w:rPr>
              <w:t>Wertevorstellungen</w:t>
            </w:r>
            <w:r w:rsidRPr="00494DD1">
              <w:rPr>
                <w:rFonts w:eastAsia="Arial Unicode MS" w:cs="Arial"/>
                <w:spacing w:val="-6"/>
                <w:position w:val="1"/>
                <w:sz w:val="20"/>
                <w:szCs w:val="20"/>
              </w:rPr>
              <w:t xml:space="preserve"> </w:t>
            </w:r>
            <w:r w:rsidRPr="00494DD1">
              <w:rPr>
                <w:rFonts w:eastAsia="Arial Unicode MS" w:cs="Arial"/>
                <w:position w:val="1"/>
                <w:sz w:val="20"/>
                <w:szCs w:val="20"/>
              </w:rPr>
              <w:t>und</w:t>
            </w:r>
            <w:r w:rsidRPr="00494DD1">
              <w:rPr>
                <w:rFonts w:eastAsia="Arial Unicode MS" w:cs="Arial"/>
                <w:spacing w:val="-6"/>
                <w:position w:val="1"/>
                <w:sz w:val="20"/>
                <w:szCs w:val="20"/>
              </w:rPr>
              <w:t xml:space="preserve"> </w:t>
            </w:r>
            <w:r w:rsidRPr="00494DD1">
              <w:rPr>
                <w:rFonts w:eastAsia="Arial Unicode MS" w:cs="Arial"/>
                <w:position w:val="1"/>
                <w:sz w:val="20"/>
                <w:szCs w:val="20"/>
              </w:rPr>
              <w:t>mögliche</w:t>
            </w:r>
            <w:r w:rsidRPr="00494DD1">
              <w:rPr>
                <w:rFonts w:eastAsia="Arial Unicode MS" w:cs="Arial"/>
                <w:sz w:val="20"/>
                <w:szCs w:val="20"/>
              </w:rPr>
              <w:t xml:space="preserve"> </w:t>
            </w:r>
            <w:r w:rsidRPr="00494DD1">
              <w:rPr>
                <w:rFonts w:eastAsia="Arial Unicode MS" w:cs="Arial"/>
                <w:position w:val="1"/>
                <w:sz w:val="20"/>
                <w:szCs w:val="20"/>
              </w:rPr>
              <w:t>Wertekonflikte</w:t>
            </w:r>
            <w:r w:rsidRPr="00494DD1">
              <w:rPr>
                <w:rFonts w:eastAsia="Arial Unicode MS" w:cs="Arial"/>
                <w:spacing w:val="-6"/>
                <w:position w:val="1"/>
                <w:sz w:val="20"/>
                <w:szCs w:val="20"/>
              </w:rPr>
              <w:t xml:space="preserve"> </w:t>
            </w:r>
            <w:r w:rsidRPr="00494DD1">
              <w:rPr>
                <w:rFonts w:eastAsia="Arial Unicode MS" w:cs="Arial"/>
                <w:position w:val="1"/>
                <w:sz w:val="20"/>
                <w:szCs w:val="20"/>
              </w:rPr>
              <w:t>erläutern</w:t>
            </w:r>
          </w:p>
          <w:p w14:paraId="227EBC44" w14:textId="77777777" w:rsidR="001E3022" w:rsidRPr="00A82484" w:rsidRDefault="001E3022" w:rsidP="000E3CB6">
            <w:pPr>
              <w:spacing w:before="120" w:line="240" w:lineRule="auto"/>
              <w:rPr>
                <w:rFonts w:eastAsia="Cambria" w:cs="Arial"/>
                <w:sz w:val="20"/>
                <w:szCs w:val="20"/>
              </w:rPr>
            </w:pPr>
            <w:r w:rsidRPr="00A82484">
              <w:rPr>
                <w:rFonts w:eastAsia="Cambria" w:cs="Arial"/>
                <w:b/>
                <w:bCs/>
                <w:sz w:val="20"/>
                <w:szCs w:val="20"/>
              </w:rPr>
              <w:t>2.3 Argumentieren und reflektieren</w:t>
            </w:r>
          </w:p>
          <w:p w14:paraId="730947C7" w14:textId="77777777" w:rsidR="001E3022" w:rsidRPr="00A82484" w:rsidRDefault="001E3022" w:rsidP="000E3CB6">
            <w:pPr>
              <w:spacing w:before="60" w:line="240" w:lineRule="auto"/>
              <w:rPr>
                <w:rFonts w:eastAsia="Cambria" w:cs="Arial"/>
                <w:sz w:val="20"/>
                <w:szCs w:val="20"/>
              </w:rPr>
            </w:pPr>
            <w:r w:rsidRPr="00A82484">
              <w:rPr>
                <w:rFonts w:eastAsia="Cambria" w:cs="Arial"/>
                <w:b/>
                <w:sz w:val="20"/>
                <w:szCs w:val="20"/>
              </w:rPr>
              <w:t>1.</w:t>
            </w:r>
            <w:r w:rsidRPr="00A82484">
              <w:rPr>
                <w:rFonts w:eastAsia="Cambria" w:cs="Arial"/>
                <w:sz w:val="20"/>
                <w:szCs w:val="20"/>
              </w:rPr>
              <w:t xml:space="preserve"> sich zu ethisch relevanten Themen, Frage- und Problemstellungen äußern und eine Position argumentativ darl</w:t>
            </w:r>
            <w:r w:rsidRPr="00A82484">
              <w:rPr>
                <w:rFonts w:eastAsia="Cambria" w:cs="Arial"/>
                <w:sz w:val="20"/>
                <w:szCs w:val="20"/>
              </w:rPr>
              <w:t>e</w:t>
            </w:r>
            <w:r w:rsidRPr="00A82484">
              <w:rPr>
                <w:rFonts w:eastAsia="Cambria" w:cs="Arial"/>
                <w:sz w:val="20"/>
                <w:szCs w:val="20"/>
              </w:rPr>
              <w:t xml:space="preserve">gen </w:t>
            </w:r>
          </w:p>
          <w:p w14:paraId="46139DA5" w14:textId="77777777" w:rsidR="001E3022" w:rsidRPr="00A82484" w:rsidRDefault="001E3022" w:rsidP="000E3CB6">
            <w:pPr>
              <w:spacing w:before="60" w:line="240" w:lineRule="auto"/>
              <w:rPr>
                <w:rFonts w:eastAsia="Cambria" w:cs="Arial"/>
                <w:sz w:val="20"/>
                <w:szCs w:val="20"/>
              </w:rPr>
            </w:pPr>
            <w:r w:rsidRPr="00A82484">
              <w:rPr>
                <w:rFonts w:eastAsia="Cambria" w:cs="Arial"/>
                <w:b/>
                <w:sz w:val="20"/>
                <w:szCs w:val="20"/>
              </w:rPr>
              <w:t>3.</w:t>
            </w:r>
            <w:r w:rsidRPr="00A82484">
              <w:rPr>
                <w:rFonts w:eastAsia="Cambria" w:cs="Arial"/>
                <w:sz w:val="20"/>
                <w:szCs w:val="20"/>
              </w:rPr>
              <w:t xml:space="preserve"> verschiedene Argumente in der eth</w:t>
            </w:r>
            <w:r w:rsidRPr="00A82484">
              <w:rPr>
                <w:rFonts w:eastAsia="Cambria" w:cs="Arial"/>
                <w:sz w:val="20"/>
                <w:szCs w:val="20"/>
              </w:rPr>
              <w:t>i</w:t>
            </w:r>
            <w:r w:rsidRPr="00A82484">
              <w:rPr>
                <w:rFonts w:eastAsia="Cambria" w:cs="Arial"/>
                <w:sz w:val="20"/>
                <w:szCs w:val="20"/>
              </w:rPr>
              <w:t>schen Auseinandersetzung in Bezi</w:t>
            </w:r>
            <w:r w:rsidRPr="00A82484">
              <w:rPr>
                <w:rFonts w:eastAsia="Cambria" w:cs="Arial"/>
                <w:sz w:val="20"/>
                <w:szCs w:val="20"/>
              </w:rPr>
              <w:t>e</w:t>
            </w:r>
            <w:r w:rsidRPr="00A82484">
              <w:rPr>
                <w:rFonts w:eastAsia="Cambria" w:cs="Arial"/>
                <w:sz w:val="20"/>
                <w:szCs w:val="20"/>
              </w:rPr>
              <w:t xml:space="preserve">hung setzen und gewichten </w:t>
            </w:r>
          </w:p>
          <w:p w14:paraId="7993A29F" w14:textId="015F4A36" w:rsidR="001E3022" w:rsidRDefault="001E3022" w:rsidP="000E3CB6">
            <w:pPr>
              <w:spacing w:before="60" w:line="240" w:lineRule="auto"/>
              <w:rPr>
                <w:rFonts w:eastAsia="Cambria" w:cs="Arial"/>
                <w:sz w:val="20"/>
                <w:szCs w:val="20"/>
              </w:rPr>
            </w:pPr>
            <w:r w:rsidRPr="00A82484">
              <w:rPr>
                <w:rFonts w:eastAsia="Cambria" w:cs="Arial"/>
                <w:b/>
                <w:sz w:val="20"/>
                <w:szCs w:val="20"/>
              </w:rPr>
              <w:t>5.</w:t>
            </w:r>
            <w:r w:rsidRPr="00A82484">
              <w:rPr>
                <w:rFonts w:eastAsia="Cambria" w:cs="Arial"/>
                <w:sz w:val="20"/>
                <w:szCs w:val="20"/>
              </w:rPr>
              <w:t xml:space="preserve"> die Geltungsansprüche von leitenden Prinzipien und Regeln hinsichtlich </w:t>
            </w:r>
            <w:r w:rsidR="00446805">
              <w:rPr>
                <w:rFonts w:eastAsia="Cambria" w:cs="Arial"/>
                <w:sz w:val="20"/>
                <w:szCs w:val="20"/>
              </w:rPr>
              <w:t xml:space="preserve">   </w:t>
            </w:r>
            <w:r w:rsidRPr="00A82484">
              <w:rPr>
                <w:rFonts w:eastAsia="Cambria" w:cs="Arial"/>
                <w:sz w:val="20"/>
                <w:szCs w:val="20"/>
              </w:rPr>
              <w:t>ethischer Frage- und Problemstellu</w:t>
            </w:r>
            <w:r w:rsidRPr="00A82484">
              <w:rPr>
                <w:rFonts w:eastAsia="Cambria" w:cs="Arial"/>
                <w:sz w:val="20"/>
                <w:szCs w:val="20"/>
              </w:rPr>
              <w:t>n</w:t>
            </w:r>
            <w:r w:rsidRPr="00A82484">
              <w:rPr>
                <w:rFonts w:eastAsia="Cambria" w:cs="Arial"/>
                <w:sz w:val="20"/>
                <w:szCs w:val="20"/>
              </w:rPr>
              <w:t>gen kritisch prüfen und erörtern</w:t>
            </w:r>
          </w:p>
          <w:p w14:paraId="2FD2AC3E" w14:textId="77777777" w:rsidR="001E3022" w:rsidRPr="00643EB8" w:rsidRDefault="001E3022" w:rsidP="000E3CB6">
            <w:pPr>
              <w:spacing w:before="60" w:after="120" w:line="240" w:lineRule="auto"/>
              <w:rPr>
                <w:rFonts w:eastAsia="Calibri" w:cs="Arial"/>
                <w:szCs w:val="22"/>
              </w:rPr>
            </w:pPr>
            <w:r w:rsidRPr="00494DD1">
              <w:rPr>
                <w:rFonts w:eastAsia="Arial Unicode MS" w:cs="Arial"/>
                <w:b/>
                <w:position w:val="1"/>
                <w:sz w:val="20"/>
                <w:szCs w:val="20"/>
              </w:rPr>
              <w:t>6.</w:t>
            </w:r>
            <w:r w:rsidRPr="00494DD1">
              <w:rPr>
                <w:rFonts w:eastAsia="Arial Unicode MS" w:cs="Arial"/>
                <w:position w:val="1"/>
                <w:sz w:val="20"/>
                <w:szCs w:val="20"/>
              </w:rPr>
              <w:t xml:space="preserve"> in</w:t>
            </w:r>
            <w:r w:rsidRPr="00494DD1">
              <w:rPr>
                <w:rFonts w:eastAsia="Arial Unicode MS" w:cs="Arial"/>
                <w:spacing w:val="-6"/>
                <w:position w:val="1"/>
                <w:sz w:val="20"/>
                <w:szCs w:val="20"/>
              </w:rPr>
              <w:t xml:space="preserve"> </w:t>
            </w:r>
            <w:r w:rsidRPr="00494DD1">
              <w:rPr>
                <w:rFonts w:eastAsia="Arial Unicode MS" w:cs="Arial"/>
                <w:position w:val="1"/>
                <w:sz w:val="20"/>
                <w:szCs w:val="20"/>
              </w:rPr>
              <w:t>kommunikativ- argumentativen</w:t>
            </w:r>
            <w:r w:rsidRPr="00494DD1">
              <w:rPr>
                <w:rFonts w:eastAsia="Arial Unicode MS" w:cs="Arial"/>
                <w:spacing w:val="-6"/>
                <w:position w:val="1"/>
                <w:sz w:val="20"/>
                <w:szCs w:val="20"/>
              </w:rPr>
              <w:t xml:space="preserve"> </w:t>
            </w:r>
            <w:r w:rsidRPr="00494DD1">
              <w:rPr>
                <w:rFonts w:eastAsia="Arial Unicode MS" w:cs="Arial"/>
                <w:position w:val="1"/>
                <w:sz w:val="20"/>
                <w:szCs w:val="20"/>
              </w:rPr>
              <w:t>Kontexten</w:t>
            </w:r>
            <w:r w:rsidRPr="00494DD1">
              <w:rPr>
                <w:rFonts w:eastAsia="Arial Unicode MS" w:cs="Arial"/>
                <w:spacing w:val="-6"/>
                <w:position w:val="1"/>
                <w:sz w:val="20"/>
                <w:szCs w:val="20"/>
              </w:rPr>
              <w:t xml:space="preserve"> </w:t>
            </w:r>
            <w:r w:rsidRPr="00494DD1">
              <w:rPr>
                <w:rFonts w:eastAsia="Arial Unicode MS" w:cs="Arial"/>
                <w:position w:val="1"/>
                <w:sz w:val="20"/>
                <w:szCs w:val="20"/>
              </w:rPr>
              <w:t>(beispielsweise</w:t>
            </w:r>
            <w:r w:rsidRPr="00494DD1">
              <w:rPr>
                <w:rFonts w:eastAsia="Arial Unicode MS" w:cs="Arial"/>
                <w:spacing w:val="-6"/>
                <w:position w:val="1"/>
                <w:sz w:val="20"/>
                <w:szCs w:val="20"/>
              </w:rPr>
              <w:t xml:space="preserve"> </w:t>
            </w:r>
            <w:r w:rsidRPr="00494DD1">
              <w:rPr>
                <w:rFonts w:eastAsia="Arial Unicode MS" w:cs="Arial"/>
                <w:position w:val="1"/>
                <w:sz w:val="20"/>
                <w:szCs w:val="20"/>
              </w:rPr>
              <w:t>Rollenspiele,</w:t>
            </w:r>
            <w:r w:rsidRPr="00494DD1">
              <w:rPr>
                <w:rFonts w:eastAsia="Arial Unicode MS" w:cs="Arial"/>
                <w:spacing w:val="-6"/>
                <w:position w:val="1"/>
                <w:sz w:val="20"/>
                <w:szCs w:val="20"/>
              </w:rPr>
              <w:t xml:space="preserve"> </w:t>
            </w:r>
            <w:r w:rsidRPr="00494DD1">
              <w:rPr>
                <w:rFonts w:eastAsia="Arial Unicode MS" w:cs="Arial"/>
                <w:position w:val="1"/>
                <w:sz w:val="20"/>
                <w:szCs w:val="20"/>
              </w:rPr>
              <w:t>Szenarien,</w:t>
            </w:r>
            <w:r w:rsidRPr="00494DD1">
              <w:rPr>
                <w:rFonts w:eastAsia="Arial Unicode MS" w:cs="Arial"/>
                <w:spacing w:val="-6"/>
                <w:position w:val="1"/>
                <w:sz w:val="20"/>
                <w:szCs w:val="20"/>
              </w:rPr>
              <w:t xml:space="preserve"> </w:t>
            </w:r>
            <w:r w:rsidRPr="00494DD1">
              <w:rPr>
                <w:rFonts w:eastAsia="Arial Unicode MS" w:cs="Arial"/>
                <w:position w:val="1"/>
                <w:sz w:val="20"/>
                <w:szCs w:val="20"/>
              </w:rPr>
              <w:t>Fallbeispiele, Diskussionen)</w:t>
            </w:r>
            <w:r w:rsidRPr="00494DD1">
              <w:rPr>
                <w:rFonts w:eastAsia="Arial Unicode MS" w:cs="Arial"/>
                <w:spacing w:val="-6"/>
                <w:position w:val="1"/>
                <w:sz w:val="20"/>
                <w:szCs w:val="20"/>
              </w:rPr>
              <w:t xml:space="preserve"> </w:t>
            </w:r>
            <w:r w:rsidRPr="00494DD1">
              <w:rPr>
                <w:rFonts w:eastAsia="Arial Unicode MS" w:cs="Arial"/>
                <w:position w:val="1"/>
                <w:sz w:val="20"/>
                <w:szCs w:val="20"/>
              </w:rPr>
              <w:t>Position</w:t>
            </w:r>
            <w:r w:rsidRPr="00494DD1">
              <w:rPr>
                <w:rFonts w:eastAsia="Arial Unicode MS" w:cs="Arial"/>
                <w:spacing w:val="-6"/>
                <w:position w:val="1"/>
                <w:sz w:val="20"/>
                <w:szCs w:val="20"/>
              </w:rPr>
              <w:t xml:space="preserve"> </w:t>
            </w:r>
            <w:r w:rsidRPr="00494DD1">
              <w:rPr>
                <w:rFonts w:eastAsia="Arial Unicode MS" w:cs="Arial"/>
                <w:position w:val="1"/>
                <w:sz w:val="20"/>
                <w:szCs w:val="20"/>
              </w:rPr>
              <w:t>beziehen</w:t>
            </w:r>
            <w:r w:rsidRPr="00494DD1">
              <w:rPr>
                <w:rFonts w:eastAsia="Arial Unicode MS" w:cs="Arial"/>
                <w:spacing w:val="-6"/>
                <w:position w:val="1"/>
                <w:sz w:val="20"/>
                <w:szCs w:val="20"/>
              </w:rPr>
              <w:t xml:space="preserve"> </w:t>
            </w:r>
            <w:r w:rsidRPr="00494DD1">
              <w:rPr>
                <w:rFonts w:eastAsia="Arial Unicode MS" w:cs="Arial"/>
                <w:position w:val="1"/>
                <w:sz w:val="20"/>
                <w:szCs w:val="20"/>
              </w:rPr>
              <w:t>und</w:t>
            </w:r>
            <w:r w:rsidRPr="00494DD1">
              <w:rPr>
                <w:rFonts w:eastAsia="Arial Unicode MS" w:cs="Arial"/>
                <w:spacing w:val="-6"/>
                <w:position w:val="1"/>
                <w:sz w:val="20"/>
                <w:szCs w:val="20"/>
              </w:rPr>
              <w:t xml:space="preserve"> </w:t>
            </w:r>
            <w:r w:rsidRPr="00494DD1">
              <w:rPr>
                <w:rFonts w:eastAsia="Arial Unicode MS" w:cs="Arial"/>
                <w:position w:val="1"/>
                <w:sz w:val="20"/>
                <w:szCs w:val="20"/>
              </w:rPr>
              <w:t>gemeinsam</w:t>
            </w:r>
            <w:r w:rsidRPr="00494DD1">
              <w:rPr>
                <w:rFonts w:eastAsia="Arial Unicode MS" w:cs="Arial"/>
                <w:spacing w:val="-6"/>
                <w:position w:val="1"/>
                <w:sz w:val="20"/>
                <w:szCs w:val="20"/>
              </w:rPr>
              <w:t xml:space="preserve"> </w:t>
            </w:r>
            <w:r w:rsidRPr="00494DD1">
              <w:rPr>
                <w:rFonts w:eastAsia="Arial Unicode MS" w:cs="Arial"/>
                <w:position w:val="1"/>
                <w:sz w:val="20"/>
                <w:szCs w:val="20"/>
              </w:rPr>
              <w:t>neue</w:t>
            </w:r>
            <w:r w:rsidRPr="00494DD1">
              <w:rPr>
                <w:rFonts w:eastAsia="Arial Unicode MS" w:cs="Arial"/>
                <w:spacing w:val="-6"/>
                <w:position w:val="1"/>
                <w:sz w:val="20"/>
                <w:szCs w:val="20"/>
              </w:rPr>
              <w:t xml:space="preserve"> </w:t>
            </w:r>
            <w:r w:rsidRPr="00494DD1">
              <w:rPr>
                <w:rFonts w:eastAsia="Arial Unicode MS" w:cs="Arial"/>
                <w:position w:val="1"/>
                <w:sz w:val="20"/>
                <w:szCs w:val="20"/>
              </w:rPr>
              <w:t>Lösungsansätze</w:t>
            </w:r>
            <w:r w:rsidRPr="00494DD1">
              <w:rPr>
                <w:rFonts w:eastAsia="Arial Unicode MS" w:cs="Arial"/>
                <w:spacing w:val="-6"/>
                <w:position w:val="1"/>
                <w:sz w:val="20"/>
                <w:szCs w:val="20"/>
              </w:rPr>
              <w:t xml:space="preserve"> </w:t>
            </w:r>
            <w:r w:rsidRPr="00494DD1">
              <w:rPr>
                <w:rFonts w:eastAsia="Arial Unicode MS" w:cs="Arial"/>
                <w:position w:val="1"/>
                <w:sz w:val="20"/>
                <w:szCs w:val="20"/>
              </w:rPr>
              <w:t>entwerfen</w:t>
            </w:r>
            <w:r w:rsidRPr="00494DD1">
              <w:rPr>
                <w:rFonts w:eastAsia="Arial Unicode MS" w:cs="Arial"/>
                <w:spacing w:val="-6"/>
                <w:position w:val="1"/>
                <w:sz w:val="20"/>
                <w:szCs w:val="20"/>
              </w:rPr>
              <w:t xml:space="preserve"> </w:t>
            </w:r>
            <w:r w:rsidRPr="00494DD1">
              <w:rPr>
                <w:rFonts w:eastAsia="Arial Unicode MS" w:cs="Arial"/>
                <w:position w:val="1"/>
                <w:sz w:val="20"/>
                <w:szCs w:val="20"/>
              </w:rPr>
              <w:t>und</w:t>
            </w:r>
            <w:r w:rsidRPr="00494DD1">
              <w:rPr>
                <w:rFonts w:eastAsia="Arial Unicode MS" w:cs="Arial"/>
                <w:spacing w:val="-6"/>
                <w:position w:val="1"/>
                <w:sz w:val="20"/>
                <w:szCs w:val="20"/>
              </w:rPr>
              <w:t xml:space="preserve"> </w:t>
            </w:r>
            <w:r w:rsidRPr="00494DD1">
              <w:rPr>
                <w:rFonts w:eastAsia="Arial Unicode MS" w:cs="Arial"/>
                <w:position w:val="1"/>
                <w:sz w:val="20"/>
                <w:szCs w:val="20"/>
              </w:rPr>
              <w:t>vertreten</w:t>
            </w:r>
          </w:p>
          <w:p w14:paraId="40269161" w14:textId="77777777" w:rsidR="001E3022" w:rsidRPr="00494DD1" w:rsidRDefault="001E3022" w:rsidP="000E3CB6">
            <w:pPr>
              <w:spacing w:before="120" w:line="240" w:lineRule="auto"/>
              <w:rPr>
                <w:rFonts w:eastAsia="Calibri" w:cs="Arial"/>
                <w:b/>
                <w:bCs/>
                <w:sz w:val="20"/>
              </w:rPr>
            </w:pPr>
            <w:r w:rsidRPr="00494DD1">
              <w:rPr>
                <w:rFonts w:eastAsia="Calibri" w:cs="Arial"/>
                <w:b/>
                <w:bCs/>
                <w:sz w:val="20"/>
              </w:rPr>
              <w:t>2.4 Beurteilen und (sich) entsche</w:t>
            </w:r>
            <w:r w:rsidRPr="00494DD1">
              <w:rPr>
                <w:rFonts w:eastAsia="Calibri" w:cs="Arial"/>
                <w:b/>
                <w:bCs/>
                <w:sz w:val="20"/>
              </w:rPr>
              <w:t>i</w:t>
            </w:r>
            <w:r w:rsidRPr="00494DD1">
              <w:rPr>
                <w:rFonts w:eastAsia="Calibri" w:cs="Arial"/>
                <w:b/>
                <w:bCs/>
                <w:sz w:val="20"/>
              </w:rPr>
              <w:t>den</w:t>
            </w:r>
          </w:p>
          <w:p w14:paraId="22A3FB53" w14:textId="77777777" w:rsidR="001E3022" w:rsidRPr="00494DD1" w:rsidRDefault="001E3022" w:rsidP="000E3CB6">
            <w:pPr>
              <w:spacing w:before="60" w:line="240" w:lineRule="auto"/>
              <w:ind w:right="-20"/>
              <w:rPr>
                <w:rFonts w:eastAsia="Arial Unicode MS" w:cs="Arial"/>
                <w:sz w:val="20"/>
                <w:szCs w:val="20"/>
              </w:rPr>
            </w:pPr>
            <w:r w:rsidRPr="00494DD1">
              <w:rPr>
                <w:rFonts w:eastAsia="Arial Unicode MS" w:cs="Arial"/>
                <w:b/>
                <w:position w:val="1"/>
                <w:sz w:val="20"/>
                <w:szCs w:val="20"/>
              </w:rPr>
              <w:t>1</w:t>
            </w:r>
            <w:r w:rsidRPr="00494DD1">
              <w:rPr>
                <w:rFonts w:eastAsia="Arial Unicode MS" w:cs="Arial"/>
                <w:position w:val="1"/>
                <w:sz w:val="20"/>
                <w:szCs w:val="20"/>
              </w:rPr>
              <w:t>.</w:t>
            </w:r>
            <w:r w:rsidRPr="00494DD1">
              <w:rPr>
                <w:rFonts w:eastAsia="Arial Unicode MS" w:cs="Arial"/>
                <w:spacing w:val="1"/>
                <w:position w:val="1"/>
                <w:sz w:val="20"/>
                <w:szCs w:val="20"/>
              </w:rPr>
              <w:t xml:space="preserve"> </w:t>
            </w:r>
            <w:r w:rsidRPr="00494DD1">
              <w:rPr>
                <w:rFonts w:eastAsia="Arial Unicode MS" w:cs="Arial"/>
                <w:position w:val="1"/>
                <w:sz w:val="20"/>
                <w:szCs w:val="20"/>
              </w:rPr>
              <w:t>unterschiedliche</w:t>
            </w:r>
            <w:r w:rsidRPr="00494DD1">
              <w:rPr>
                <w:rFonts w:eastAsia="Arial Unicode MS" w:cs="Arial"/>
                <w:spacing w:val="-6"/>
                <w:position w:val="1"/>
                <w:sz w:val="20"/>
                <w:szCs w:val="20"/>
              </w:rPr>
              <w:t xml:space="preserve"> </w:t>
            </w:r>
            <w:r w:rsidRPr="00494DD1">
              <w:rPr>
                <w:rFonts w:eastAsia="Arial Unicode MS" w:cs="Arial"/>
                <w:position w:val="1"/>
                <w:sz w:val="20"/>
                <w:szCs w:val="20"/>
              </w:rPr>
              <w:t>Positionen</w:t>
            </w:r>
            <w:r w:rsidRPr="00494DD1">
              <w:rPr>
                <w:rFonts w:eastAsia="Arial Unicode MS" w:cs="Arial"/>
                <w:spacing w:val="-6"/>
                <w:position w:val="1"/>
                <w:sz w:val="20"/>
                <w:szCs w:val="20"/>
              </w:rPr>
              <w:t xml:space="preserve"> </w:t>
            </w:r>
            <w:r w:rsidRPr="00494DD1">
              <w:rPr>
                <w:rFonts w:eastAsia="Arial Unicode MS" w:cs="Arial"/>
                <w:position w:val="1"/>
                <w:sz w:val="20"/>
                <w:szCs w:val="20"/>
              </w:rPr>
              <w:t>(be</w:t>
            </w:r>
            <w:r w:rsidRPr="00494DD1">
              <w:rPr>
                <w:rFonts w:eastAsia="Arial Unicode MS" w:cs="Arial"/>
                <w:position w:val="1"/>
                <w:sz w:val="20"/>
                <w:szCs w:val="20"/>
              </w:rPr>
              <w:t>i</w:t>
            </w:r>
            <w:r w:rsidRPr="00494DD1">
              <w:rPr>
                <w:rFonts w:eastAsia="Arial Unicode MS" w:cs="Arial"/>
                <w:position w:val="1"/>
                <w:sz w:val="20"/>
                <w:szCs w:val="20"/>
              </w:rPr>
              <w:t>spielsweise</w:t>
            </w:r>
            <w:r w:rsidRPr="00494DD1">
              <w:rPr>
                <w:rFonts w:eastAsia="Arial Unicode MS" w:cs="Arial"/>
                <w:spacing w:val="-6"/>
                <w:position w:val="1"/>
                <w:sz w:val="20"/>
                <w:szCs w:val="20"/>
              </w:rPr>
              <w:t xml:space="preserve"> </w:t>
            </w:r>
            <w:r w:rsidRPr="00494DD1">
              <w:rPr>
                <w:rFonts w:eastAsia="Arial Unicode MS" w:cs="Arial"/>
                <w:position w:val="1"/>
                <w:sz w:val="20"/>
                <w:szCs w:val="20"/>
              </w:rPr>
              <w:t>in</w:t>
            </w:r>
            <w:r w:rsidRPr="00494DD1">
              <w:rPr>
                <w:rFonts w:eastAsia="Arial Unicode MS" w:cs="Arial"/>
                <w:spacing w:val="-6"/>
                <w:position w:val="1"/>
                <w:sz w:val="20"/>
                <w:szCs w:val="20"/>
              </w:rPr>
              <w:t xml:space="preserve"> </w:t>
            </w:r>
            <w:r w:rsidRPr="00494DD1">
              <w:rPr>
                <w:rFonts w:eastAsia="Arial Unicode MS" w:cs="Arial"/>
                <w:position w:val="1"/>
                <w:sz w:val="20"/>
                <w:szCs w:val="20"/>
              </w:rPr>
              <w:t>einer</w:t>
            </w:r>
            <w:r w:rsidRPr="00494DD1">
              <w:rPr>
                <w:rFonts w:eastAsia="Arial Unicode MS" w:cs="Arial"/>
                <w:spacing w:val="-6"/>
                <w:position w:val="1"/>
                <w:sz w:val="20"/>
                <w:szCs w:val="20"/>
              </w:rPr>
              <w:t xml:space="preserve"> </w:t>
            </w:r>
            <w:r w:rsidRPr="00494DD1">
              <w:rPr>
                <w:rFonts w:eastAsia="Arial Unicode MS" w:cs="Arial"/>
                <w:position w:val="1"/>
                <w:sz w:val="20"/>
                <w:szCs w:val="20"/>
              </w:rPr>
              <w:t>Situations-,</w:t>
            </w:r>
            <w:r w:rsidRPr="00494DD1">
              <w:rPr>
                <w:rFonts w:eastAsia="Arial Unicode MS" w:cs="Arial"/>
                <w:spacing w:val="-6"/>
                <w:position w:val="1"/>
                <w:sz w:val="20"/>
                <w:szCs w:val="20"/>
              </w:rPr>
              <w:t xml:space="preserve"> </w:t>
            </w:r>
            <w:r w:rsidRPr="00494DD1">
              <w:rPr>
                <w:rFonts w:eastAsia="Arial Unicode MS" w:cs="Arial"/>
                <w:position w:val="1"/>
                <w:sz w:val="20"/>
                <w:szCs w:val="20"/>
              </w:rPr>
              <w:t>Fakten-,</w:t>
            </w:r>
            <w:r w:rsidRPr="00494DD1">
              <w:rPr>
                <w:rFonts w:eastAsia="Arial Unicode MS" w:cs="Arial"/>
                <w:spacing w:val="-6"/>
                <w:position w:val="1"/>
                <w:sz w:val="20"/>
                <w:szCs w:val="20"/>
              </w:rPr>
              <w:t xml:space="preserve"> </w:t>
            </w:r>
            <w:r w:rsidRPr="00494DD1">
              <w:rPr>
                <w:rFonts w:eastAsia="Arial Unicode MS" w:cs="Arial"/>
                <w:position w:val="1"/>
                <w:sz w:val="20"/>
                <w:szCs w:val="20"/>
              </w:rPr>
              <w:t>Interessenanalyse)</w:t>
            </w:r>
            <w:r w:rsidRPr="00494DD1">
              <w:rPr>
                <w:rFonts w:eastAsia="Arial Unicode MS" w:cs="Arial"/>
                <w:spacing w:val="-6"/>
                <w:position w:val="1"/>
                <w:sz w:val="20"/>
                <w:szCs w:val="20"/>
              </w:rPr>
              <w:t xml:space="preserve"> </w:t>
            </w:r>
            <w:r w:rsidRPr="00494DD1">
              <w:rPr>
                <w:rFonts w:eastAsia="Arial Unicode MS" w:cs="Arial"/>
                <w:position w:val="1"/>
                <w:sz w:val="20"/>
                <w:szCs w:val="20"/>
              </w:rPr>
              <w:t>erarbeiten</w:t>
            </w:r>
            <w:r w:rsidRPr="00494DD1">
              <w:rPr>
                <w:rFonts w:eastAsia="Arial Unicode MS" w:cs="Arial"/>
                <w:spacing w:val="-6"/>
                <w:position w:val="1"/>
                <w:sz w:val="20"/>
                <w:szCs w:val="20"/>
              </w:rPr>
              <w:t xml:space="preserve"> </w:t>
            </w:r>
            <w:r w:rsidRPr="00494DD1">
              <w:rPr>
                <w:rFonts w:eastAsia="Arial Unicode MS" w:cs="Arial"/>
                <w:position w:val="1"/>
                <w:sz w:val="20"/>
                <w:szCs w:val="20"/>
              </w:rPr>
              <w:t>und</w:t>
            </w:r>
            <w:r w:rsidRPr="00494DD1">
              <w:rPr>
                <w:rFonts w:eastAsia="Arial Unicode MS" w:cs="Arial"/>
                <w:spacing w:val="-6"/>
                <w:position w:val="1"/>
                <w:sz w:val="20"/>
                <w:szCs w:val="20"/>
              </w:rPr>
              <w:t xml:space="preserve"> </w:t>
            </w:r>
            <w:r w:rsidRPr="00494DD1">
              <w:rPr>
                <w:rFonts w:eastAsia="Arial Unicode MS" w:cs="Arial"/>
                <w:position w:val="1"/>
                <w:sz w:val="20"/>
                <w:szCs w:val="20"/>
              </w:rPr>
              <w:t>vergleichend</w:t>
            </w:r>
            <w:r w:rsidRPr="00494DD1">
              <w:rPr>
                <w:rFonts w:eastAsia="Arial Unicode MS" w:cs="Arial"/>
                <w:spacing w:val="-6"/>
                <w:position w:val="1"/>
                <w:sz w:val="20"/>
                <w:szCs w:val="20"/>
              </w:rPr>
              <w:t xml:space="preserve"> </w:t>
            </w:r>
            <w:r w:rsidRPr="00494DD1">
              <w:rPr>
                <w:rFonts w:eastAsia="Arial Unicode MS" w:cs="Arial"/>
                <w:position w:val="1"/>
                <w:sz w:val="20"/>
                <w:szCs w:val="20"/>
              </w:rPr>
              <w:t>bewerten</w:t>
            </w:r>
          </w:p>
          <w:p w14:paraId="07ED64C4" w14:textId="77777777" w:rsidR="001E3022" w:rsidRPr="00494DD1" w:rsidRDefault="001E3022" w:rsidP="000E3CB6">
            <w:pPr>
              <w:spacing w:before="60" w:line="240" w:lineRule="auto"/>
              <w:ind w:right="-20"/>
              <w:rPr>
                <w:rFonts w:eastAsia="Arial Unicode MS" w:cs="Arial"/>
                <w:sz w:val="20"/>
                <w:szCs w:val="20"/>
              </w:rPr>
            </w:pPr>
            <w:r w:rsidRPr="00494DD1">
              <w:rPr>
                <w:rFonts w:eastAsia="Arial Unicode MS" w:cs="Arial"/>
                <w:b/>
                <w:position w:val="1"/>
                <w:sz w:val="20"/>
                <w:szCs w:val="20"/>
              </w:rPr>
              <w:t>2.</w:t>
            </w:r>
            <w:r w:rsidRPr="00494DD1">
              <w:rPr>
                <w:rFonts w:eastAsia="Arial Unicode MS" w:cs="Arial"/>
                <w:spacing w:val="1"/>
                <w:position w:val="1"/>
                <w:sz w:val="20"/>
                <w:szCs w:val="20"/>
              </w:rPr>
              <w:t xml:space="preserve"> </w:t>
            </w:r>
            <w:r w:rsidRPr="00494DD1">
              <w:rPr>
                <w:rFonts w:eastAsia="Arial Unicode MS" w:cs="Arial"/>
                <w:position w:val="1"/>
                <w:sz w:val="20"/>
                <w:szCs w:val="20"/>
              </w:rPr>
              <w:t>verschiedene</w:t>
            </w:r>
            <w:r w:rsidRPr="00494DD1">
              <w:rPr>
                <w:rFonts w:eastAsia="Arial Unicode MS" w:cs="Arial"/>
                <w:spacing w:val="-6"/>
                <w:position w:val="1"/>
                <w:sz w:val="20"/>
                <w:szCs w:val="20"/>
              </w:rPr>
              <w:t xml:space="preserve"> </w:t>
            </w:r>
            <w:r w:rsidRPr="00494DD1">
              <w:rPr>
                <w:rFonts w:eastAsia="Arial Unicode MS" w:cs="Arial"/>
                <w:position w:val="1"/>
                <w:sz w:val="20"/>
                <w:szCs w:val="20"/>
              </w:rPr>
              <w:t>Begründungen</w:t>
            </w:r>
            <w:r w:rsidRPr="00494DD1">
              <w:rPr>
                <w:rFonts w:eastAsia="Arial Unicode MS" w:cs="Arial"/>
                <w:spacing w:val="-6"/>
                <w:position w:val="1"/>
                <w:sz w:val="20"/>
                <w:szCs w:val="20"/>
              </w:rPr>
              <w:t xml:space="preserve"> </w:t>
            </w:r>
            <w:r w:rsidRPr="00494DD1">
              <w:rPr>
                <w:rFonts w:eastAsia="Arial Unicode MS" w:cs="Arial"/>
                <w:position w:val="1"/>
                <w:sz w:val="20"/>
                <w:szCs w:val="20"/>
              </w:rPr>
              <w:t>(be</w:t>
            </w:r>
            <w:r w:rsidRPr="00494DD1">
              <w:rPr>
                <w:rFonts w:eastAsia="Arial Unicode MS" w:cs="Arial"/>
                <w:position w:val="1"/>
                <w:sz w:val="20"/>
                <w:szCs w:val="20"/>
              </w:rPr>
              <w:t>i</w:t>
            </w:r>
            <w:r w:rsidRPr="00494DD1">
              <w:rPr>
                <w:rFonts w:eastAsia="Arial Unicode MS" w:cs="Arial"/>
                <w:position w:val="1"/>
                <w:sz w:val="20"/>
                <w:szCs w:val="20"/>
              </w:rPr>
              <w:t>spielsweise</w:t>
            </w:r>
            <w:r w:rsidRPr="00494DD1">
              <w:rPr>
                <w:rFonts w:eastAsia="Arial Unicode MS" w:cs="Arial"/>
                <w:spacing w:val="-6"/>
                <w:position w:val="1"/>
                <w:sz w:val="20"/>
                <w:szCs w:val="20"/>
              </w:rPr>
              <w:t xml:space="preserve"> </w:t>
            </w:r>
            <w:r w:rsidRPr="00494DD1">
              <w:rPr>
                <w:rFonts w:eastAsia="Arial Unicode MS" w:cs="Arial"/>
                <w:position w:val="1"/>
                <w:sz w:val="20"/>
                <w:szCs w:val="20"/>
              </w:rPr>
              <w:t>Autorität,</w:t>
            </w:r>
            <w:r w:rsidRPr="00494DD1">
              <w:rPr>
                <w:rFonts w:eastAsia="Arial Unicode MS" w:cs="Arial"/>
                <w:spacing w:val="-6"/>
                <w:position w:val="1"/>
                <w:sz w:val="20"/>
                <w:szCs w:val="20"/>
              </w:rPr>
              <w:t xml:space="preserve"> </w:t>
            </w:r>
            <w:r w:rsidRPr="00494DD1">
              <w:rPr>
                <w:rFonts w:eastAsia="Arial Unicode MS" w:cs="Arial"/>
                <w:position w:val="1"/>
                <w:sz w:val="20"/>
                <w:szCs w:val="20"/>
              </w:rPr>
              <w:t>Religion,</w:t>
            </w:r>
            <w:r w:rsidRPr="00494DD1">
              <w:rPr>
                <w:rFonts w:eastAsia="Arial Unicode MS" w:cs="Arial"/>
                <w:spacing w:val="-6"/>
                <w:position w:val="1"/>
                <w:sz w:val="20"/>
                <w:szCs w:val="20"/>
              </w:rPr>
              <w:t xml:space="preserve"> </w:t>
            </w:r>
            <w:r w:rsidRPr="00494DD1">
              <w:rPr>
                <w:rFonts w:eastAsia="Arial Unicode MS" w:cs="Arial"/>
                <w:position w:val="1"/>
                <w:sz w:val="20"/>
                <w:szCs w:val="20"/>
              </w:rPr>
              <w:t>Tradit</w:t>
            </w:r>
            <w:r w:rsidRPr="00494DD1">
              <w:rPr>
                <w:rFonts w:eastAsia="Arial Unicode MS" w:cs="Arial"/>
                <w:position w:val="1"/>
                <w:sz w:val="20"/>
                <w:szCs w:val="20"/>
              </w:rPr>
              <w:t>i</w:t>
            </w:r>
            <w:r w:rsidRPr="00494DD1">
              <w:rPr>
                <w:rFonts w:eastAsia="Arial Unicode MS" w:cs="Arial"/>
                <w:position w:val="1"/>
                <w:sz w:val="20"/>
                <w:szCs w:val="20"/>
              </w:rPr>
              <w:t>on,</w:t>
            </w:r>
            <w:r w:rsidRPr="00494DD1">
              <w:rPr>
                <w:rFonts w:eastAsia="Arial Unicode MS" w:cs="Arial"/>
                <w:spacing w:val="-6"/>
                <w:position w:val="1"/>
                <w:sz w:val="20"/>
                <w:szCs w:val="20"/>
              </w:rPr>
              <w:t xml:space="preserve"> </w:t>
            </w:r>
            <w:r w:rsidRPr="00494DD1">
              <w:rPr>
                <w:rFonts w:eastAsia="Arial Unicode MS" w:cs="Arial"/>
                <w:position w:val="1"/>
                <w:sz w:val="20"/>
                <w:szCs w:val="20"/>
              </w:rPr>
              <w:t>Konvention)</w:t>
            </w:r>
            <w:r w:rsidRPr="00494DD1">
              <w:rPr>
                <w:rFonts w:eastAsia="Arial Unicode MS" w:cs="Arial"/>
                <w:spacing w:val="-6"/>
                <w:position w:val="1"/>
                <w:sz w:val="20"/>
                <w:szCs w:val="20"/>
              </w:rPr>
              <w:t xml:space="preserve"> </w:t>
            </w:r>
            <w:r w:rsidRPr="00494DD1">
              <w:rPr>
                <w:rFonts w:eastAsia="Arial Unicode MS" w:cs="Arial"/>
                <w:position w:val="1"/>
                <w:sz w:val="20"/>
                <w:szCs w:val="20"/>
              </w:rPr>
              <w:t>abwägen und</w:t>
            </w:r>
            <w:r w:rsidRPr="00494DD1">
              <w:rPr>
                <w:rFonts w:eastAsia="Arial Unicode MS" w:cs="Arial"/>
                <w:spacing w:val="-6"/>
                <w:position w:val="1"/>
                <w:sz w:val="20"/>
                <w:szCs w:val="20"/>
              </w:rPr>
              <w:t xml:space="preserve"> </w:t>
            </w:r>
            <w:r w:rsidRPr="00494DD1">
              <w:rPr>
                <w:rFonts w:eastAsia="Arial Unicode MS" w:cs="Arial"/>
                <w:position w:val="1"/>
                <w:sz w:val="20"/>
                <w:szCs w:val="20"/>
              </w:rPr>
              <w:t>bewerten</w:t>
            </w:r>
          </w:p>
          <w:p w14:paraId="393F5CDD" w14:textId="77777777" w:rsidR="001E3022" w:rsidRPr="00494DD1" w:rsidRDefault="001E3022" w:rsidP="000E3CB6">
            <w:pPr>
              <w:spacing w:before="60" w:line="240" w:lineRule="auto"/>
              <w:ind w:right="-20"/>
              <w:rPr>
                <w:rFonts w:eastAsia="Arial Unicode MS" w:cs="Arial"/>
                <w:sz w:val="20"/>
                <w:szCs w:val="20"/>
              </w:rPr>
            </w:pPr>
            <w:r w:rsidRPr="00494DD1">
              <w:rPr>
                <w:rFonts w:eastAsia="Arial Unicode MS" w:cs="Arial"/>
                <w:b/>
                <w:position w:val="1"/>
                <w:sz w:val="20"/>
                <w:szCs w:val="20"/>
              </w:rPr>
              <w:lastRenderedPageBreak/>
              <w:t>3.</w:t>
            </w:r>
            <w:r w:rsidRPr="00494DD1">
              <w:rPr>
                <w:rFonts w:eastAsia="Arial Unicode MS" w:cs="Arial"/>
                <w:spacing w:val="1"/>
                <w:position w:val="1"/>
                <w:sz w:val="20"/>
                <w:szCs w:val="20"/>
              </w:rPr>
              <w:t xml:space="preserve"> </w:t>
            </w:r>
            <w:r w:rsidRPr="00494DD1">
              <w:rPr>
                <w:rFonts w:eastAsia="Arial Unicode MS" w:cs="Arial"/>
                <w:position w:val="1"/>
                <w:sz w:val="20"/>
                <w:szCs w:val="20"/>
              </w:rPr>
              <w:t>ethische</w:t>
            </w:r>
            <w:r w:rsidRPr="00494DD1">
              <w:rPr>
                <w:rFonts w:eastAsia="Arial Unicode MS" w:cs="Arial"/>
                <w:spacing w:val="-22"/>
                <w:position w:val="1"/>
                <w:sz w:val="20"/>
                <w:szCs w:val="20"/>
              </w:rPr>
              <w:t xml:space="preserve"> </w:t>
            </w:r>
            <w:r w:rsidRPr="00494DD1">
              <w:rPr>
                <w:rFonts w:eastAsia="Arial Unicode MS" w:cs="Arial"/>
                <w:position w:val="1"/>
                <w:sz w:val="20"/>
                <w:szCs w:val="20"/>
              </w:rPr>
              <w:t>Grundsätze</w:t>
            </w:r>
            <w:r w:rsidRPr="00494DD1">
              <w:rPr>
                <w:rFonts w:eastAsia="Arial Unicode MS" w:cs="Arial"/>
                <w:spacing w:val="-22"/>
                <w:position w:val="1"/>
                <w:sz w:val="20"/>
                <w:szCs w:val="20"/>
              </w:rPr>
              <w:t xml:space="preserve"> </w:t>
            </w:r>
            <w:r w:rsidRPr="00494DD1">
              <w:rPr>
                <w:rFonts w:eastAsia="Arial Unicode MS" w:cs="Arial"/>
                <w:position w:val="1"/>
                <w:sz w:val="20"/>
                <w:szCs w:val="20"/>
              </w:rPr>
              <w:t>und</w:t>
            </w:r>
            <w:r w:rsidRPr="00494DD1">
              <w:rPr>
                <w:rFonts w:eastAsia="Arial Unicode MS" w:cs="Arial"/>
                <w:spacing w:val="-22"/>
                <w:position w:val="1"/>
                <w:sz w:val="20"/>
                <w:szCs w:val="20"/>
              </w:rPr>
              <w:t xml:space="preserve"> </w:t>
            </w:r>
            <w:r w:rsidRPr="00494DD1">
              <w:rPr>
                <w:rFonts w:eastAsia="Arial Unicode MS" w:cs="Arial"/>
                <w:position w:val="1"/>
                <w:sz w:val="20"/>
                <w:szCs w:val="20"/>
              </w:rPr>
              <w:t>moralische</w:t>
            </w:r>
            <w:r w:rsidRPr="00494DD1">
              <w:rPr>
                <w:rFonts w:eastAsia="Arial Unicode MS" w:cs="Arial"/>
                <w:spacing w:val="-22"/>
                <w:position w:val="1"/>
                <w:sz w:val="20"/>
                <w:szCs w:val="20"/>
              </w:rPr>
              <w:t xml:space="preserve"> </w:t>
            </w:r>
            <w:r w:rsidRPr="00494DD1">
              <w:rPr>
                <w:rFonts w:eastAsia="Arial Unicode MS" w:cs="Arial"/>
                <w:position w:val="1"/>
                <w:sz w:val="20"/>
                <w:szCs w:val="20"/>
              </w:rPr>
              <w:t>Regeln</w:t>
            </w:r>
            <w:r w:rsidRPr="00494DD1">
              <w:rPr>
                <w:rFonts w:eastAsia="Arial Unicode MS" w:cs="Arial"/>
                <w:spacing w:val="-22"/>
                <w:position w:val="1"/>
                <w:sz w:val="20"/>
                <w:szCs w:val="20"/>
              </w:rPr>
              <w:t xml:space="preserve"> </w:t>
            </w:r>
            <w:r w:rsidRPr="00494DD1">
              <w:rPr>
                <w:rFonts w:eastAsia="Arial Unicode MS" w:cs="Arial"/>
                <w:position w:val="1"/>
                <w:sz w:val="20"/>
                <w:szCs w:val="20"/>
              </w:rPr>
              <w:t>in</w:t>
            </w:r>
            <w:r w:rsidRPr="00494DD1">
              <w:rPr>
                <w:rFonts w:eastAsia="Arial Unicode MS" w:cs="Arial"/>
                <w:spacing w:val="-22"/>
                <w:position w:val="1"/>
                <w:sz w:val="20"/>
                <w:szCs w:val="20"/>
              </w:rPr>
              <w:t xml:space="preserve"> </w:t>
            </w:r>
            <w:r w:rsidRPr="00494DD1">
              <w:rPr>
                <w:rFonts w:eastAsia="Arial Unicode MS" w:cs="Arial"/>
                <w:position w:val="1"/>
                <w:sz w:val="20"/>
                <w:szCs w:val="20"/>
              </w:rPr>
              <w:t>Frage-</w:t>
            </w:r>
            <w:r w:rsidRPr="00494DD1">
              <w:rPr>
                <w:rFonts w:eastAsia="Arial Unicode MS" w:cs="Arial"/>
                <w:spacing w:val="-22"/>
                <w:position w:val="1"/>
                <w:sz w:val="20"/>
                <w:szCs w:val="20"/>
              </w:rPr>
              <w:t xml:space="preserve"> </w:t>
            </w:r>
            <w:r w:rsidRPr="00494DD1">
              <w:rPr>
                <w:rFonts w:eastAsia="Arial Unicode MS" w:cs="Arial"/>
                <w:position w:val="1"/>
                <w:sz w:val="20"/>
                <w:szCs w:val="20"/>
              </w:rPr>
              <w:t>und</w:t>
            </w:r>
            <w:r w:rsidRPr="00494DD1">
              <w:rPr>
                <w:rFonts w:eastAsia="Arial Unicode MS" w:cs="Arial"/>
                <w:spacing w:val="-22"/>
                <w:position w:val="1"/>
                <w:sz w:val="20"/>
                <w:szCs w:val="20"/>
              </w:rPr>
              <w:t xml:space="preserve"> </w:t>
            </w:r>
            <w:r w:rsidRPr="00494DD1">
              <w:rPr>
                <w:rFonts w:eastAsia="Arial Unicode MS" w:cs="Arial"/>
                <w:position w:val="1"/>
                <w:sz w:val="20"/>
                <w:szCs w:val="20"/>
              </w:rPr>
              <w:t>Problemstellungen</w:t>
            </w:r>
            <w:r w:rsidRPr="00494DD1">
              <w:rPr>
                <w:rFonts w:eastAsia="Arial Unicode MS" w:cs="Arial"/>
                <w:spacing w:val="-22"/>
                <w:position w:val="1"/>
                <w:sz w:val="20"/>
                <w:szCs w:val="20"/>
              </w:rPr>
              <w:t xml:space="preserve"> </w:t>
            </w:r>
            <w:r w:rsidRPr="00494DD1">
              <w:rPr>
                <w:rFonts w:eastAsia="Arial Unicode MS" w:cs="Arial"/>
                <w:position w:val="1"/>
                <w:sz w:val="20"/>
                <w:szCs w:val="20"/>
              </w:rPr>
              <w:t>vergleichen,</w:t>
            </w:r>
            <w:r w:rsidRPr="00494DD1">
              <w:rPr>
                <w:rFonts w:eastAsia="Arial Unicode MS" w:cs="Arial"/>
                <w:spacing w:val="-22"/>
                <w:position w:val="1"/>
                <w:sz w:val="20"/>
                <w:szCs w:val="20"/>
              </w:rPr>
              <w:t xml:space="preserve"> </w:t>
            </w:r>
            <w:r w:rsidRPr="00494DD1">
              <w:rPr>
                <w:rFonts w:eastAsia="Arial Unicode MS" w:cs="Arial"/>
                <w:position w:val="1"/>
                <w:sz w:val="20"/>
                <w:szCs w:val="20"/>
              </w:rPr>
              <w:t>abwägen und</w:t>
            </w:r>
            <w:r w:rsidRPr="00494DD1">
              <w:rPr>
                <w:rFonts w:eastAsia="Arial Unicode MS" w:cs="Arial"/>
                <w:spacing w:val="-6"/>
                <w:position w:val="1"/>
                <w:sz w:val="20"/>
                <w:szCs w:val="20"/>
              </w:rPr>
              <w:t xml:space="preserve"> </w:t>
            </w:r>
            <w:r w:rsidRPr="00494DD1">
              <w:rPr>
                <w:rFonts w:eastAsia="Arial Unicode MS" w:cs="Arial"/>
                <w:position w:val="1"/>
                <w:sz w:val="20"/>
                <w:szCs w:val="20"/>
              </w:rPr>
              <w:t>sich</w:t>
            </w:r>
            <w:r w:rsidRPr="00494DD1">
              <w:rPr>
                <w:rFonts w:eastAsia="Arial Unicode MS" w:cs="Arial"/>
                <w:spacing w:val="-6"/>
                <w:position w:val="1"/>
                <w:sz w:val="20"/>
                <w:szCs w:val="20"/>
              </w:rPr>
              <w:t xml:space="preserve"> </w:t>
            </w:r>
            <w:r w:rsidRPr="00494DD1">
              <w:rPr>
                <w:rFonts w:eastAsia="Arial Unicode MS" w:cs="Arial"/>
                <w:position w:val="1"/>
                <w:sz w:val="20"/>
                <w:szCs w:val="20"/>
              </w:rPr>
              <w:t>begrü</w:t>
            </w:r>
            <w:r w:rsidRPr="00494DD1">
              <w:rPr>
                <w:rFonts w:eastAsia="Arial Unicode MS" w:cs="Arial"/>
                <w:position w:val="1"/>
                <w:sz w:val="20"/>
                <w:szCs w:val="20"/>
              </w:rPr>
              <w:t>n</w:t>
            </w:r>
            <w:r w:rsidRPr="00494DD1">
              <w:rPr>
                <w:rFonts w:eastAsia="Arial Unicode MS" w:cs="Arial"/>
                <w:position w:val="1"/>
                <w:sz w:val="20"/>
                <w:szCs w:val="20"/>
              </w:rPr>
              <w:t>det</w:t>
            </w:r>
            <w:r w:rsidRPr="00494DD1">
              <w:rPr>
                <w:rFonts w:eastAsia="Arial Unicode MS" w:cs="Arial"/>
                <w:spacing w:val="-6"/>
                <w:position w:val="1"/>
                <w:sz w:val="20"/>
                <w:szCs w:val="20"/>
              </w:rPr>
              <w:t xml:space="preserve"> </w:t>
            </w:r>
            <w:r w:rsidRPr="00494DD1">
              <w:rPr>
                <w:rFonts w:eastAsia="Arial Unicode MS" w:cs="Arial"/>
                <w:position w:val="1"/>
                <w:sz w:val="20"/>
                <w:szCs w:val="20"/>
              </w:rPr>
              <w:t>entscheiden</w:t>
            </w:r>
          </w:p>
          <w:p w14:paraId="4EDA63D3" w14:textId="77777777" w:rsidR="001E3022" w:rsidRPr="00A82484" w:rsidRDefault="001E3022" w:rsidP="000E3CB6">
            <w:pPr>
              <w:spacing w:before="60" w:line="240" w:lineRule="auto"/>
              <w:rPr>
                <w:rFonts w:eastAsia="Cambria" w:cs="Arial"/>
                <w:b/>
                <w:bCs/>
                <w:sz w:val="20"/>
                <w:szCs w:val="20"/>
              </w:rPr>
            </w:pPr>
            <w:r w:rsidRPr="00494DD1">
              <w:rPr>
                <w:rFonts w:eastAsia="Arial Unicode MS" w:cs="Arial"/>
                <w:b/>
                <w:position w:val="1"/>
                <w:sz w:val="20"/>
                <w:szCs w:val="20"/>
              </w:rPr>
              <w:t>4.</w:t>
            </w:r>
            <w:r w:rsidRPr="00494DD1">
              <w:rPr>
                <w:rFonts w:eastAsia="Arial Unicode MS" w:cs="Arial"/>
                <w:spacing w:val="1"/>
                <w:position w:val="1"/>
                <w:sz w:val="20"/>
                <w:szCs w:val="20"/>
              </w:rPr>
              <w:t xml:space="preserve"> </w:t>
            </w:r>
            <w:r w:rsidRPr="00494DD1">
              <w:rPr>
                <w:rFonts w:eastAsia="Arial Unicode MS" w:cs="Arial"/>
                <w:position w:val="1"/>
                <w:sz w:val="20"/>
                <w:szCs w:val="20"/>
              </w:rPr>
              <w:t>eigene</w:t>
            </w:r>
            <w:r w:rsidRPr="00494DD1">
              <w:rPr>
                <w:rFonts w:eastAsia="Arial Unicode MS" w:cs="Arial"/>
                <w:spacing w:val="-6"/>
                <w:position w:val="1"/>
                <w:sz w:val="20"/>
                <w:szCs w:val="20"/>
              </w:rPr>
              <w:t xml:space="preserve"> </w:t>
            </w:r>
            <w:r w:rsidRPr="00494DD1">
              <w:rPr>
                <w:rFonts w:eastAsia="Arial Unicode MS" w:cs="Arial"/>
                <w:position w:val="1"/>
                <w:sz w:val="20"/>
                <w:szCs w:val="20"/>
              </w:rPr>
              <w:t>begründete</w:t>
            </w:r>
            <w:r w:rsidRPr="00494DD1">
              <w:rPr>
                <w:rFonts w:eastAsia="Arial Unicode MS" w:cs="Arial"/>
                <w:spacing w:val="-6"/>
                <w:position w:val="1"/>
                <w:sz w:val="20"/>
                <w:szCs w:val="20"/>
              </w:rPr>
              <w:t xml:space="preserve"> </w:t>
            </w:r>
            <w:r w:rsidRPr="00494DD1">
              <w:rPr>
                <w:rFonts w:eastAsia="Arial Unicode MS" w:cs="Arial"/>
                <w:position w:val="1"/>
                <w:sz w:val="20"/>
                <w:szCs w:val="20"/>
              </w:rPr>
              <w:t>Standpunkte</w:t>
            </w:r>
            <w:r w:rsidRPr="00494DD1">
              <w:rPr>
                <w:rFonts w:eastAsia="Arial Unicode MS" w:cs="Arial"/>
                <w:spacing w:val="-6"/>
                <w:position w:val="1"/>
                <w:sz w:val="20"/>
                <w:szCs w:val="20"/>
              </w:rPr>
              <w:t xml:space="preserve"> </w:t>
            </w:r>
            <w:r w:rsidRPr="00494DD1">
              <w:rPr>
                <w:rFonts w:eastAsia="Arial Unicode MS" w:cs="Arial"/>
                <w:position w:val="1"/>
                <w:sz w:val="20"/>
                <w:szCs w:val="20"/>
              </w:rPr>
              <w:t>entwickeln</w:t>
            </w:r>
          </w:p>
        </w:tc>
        <w:tc>
          <w:tcPr>
            <w:tcW w:w="1047" w:type="pct"/>
            <w:vMerge w:val="restart"/>
            <w:tcBorders>
              <w:top w:val="single" w:sz="4" w:space="0" w:color="auto"/>
              <w:left w:val="single" w:sz="4" w:space="0" w:color="auto"/>
              <w:right w:val="single" w:sz="4" w:space="0" w:color="auto"/>
            </w:tcBorders>
            <w:shd w:val="clear" w:color="auto" w:fill="auto"/>
          </w:tcPr>
          <w:p w14:paraId="2B3471D1" w14:textId="77777777" w:rsidR="001E3022" w:rsidRPr="005311EC" w:rsidRDefault="001E3022" w:rsidP="000E3CB6">
            <w:pPr>
              <w:spacing w:before="120" w:line="240" w:lineRule="auto"/>
              <w:rPr>
                <w:rFonts w:eastAsia="Cambria" w:cs="Arial"/>
                <w:b/>
                <w:bCs/>
                <w:sz w:val="20"/>
                <w:szCs w:val="20"/>
              </w:rPr>
            </w:pPr>
            <w:r w:rsidRPr="005311EC">
              <w:rPr>
                <w:rFonts w:eastAsia="Cambria" w:cs="Arial"/>
                <w:b/>
                <w:bCs/>
                <w:sz w:val="20"/>
                <w:szCs w:val="20"/>
              </w:rPr>
              <w:lastRenderedPageBreak/>
              <w:t>3.1.5.2 (2)</w:t>
            </w:r>
          </w:p>
          <w:p w14:paraId="15FF2270" w14:textId="77777777" w:rsidR="001E3022" w:rsidRPr="005311EC" w:rsidRDefault="001E3022" w:rsidP="000E3CB6">
            <w:pPr>
              <w:spacing w:before="60" w:line="240" w:lineRule="auto"/>
              <w:rPr>
                <w:rFonts w:eastAsia="Cambria" w:cs="Arial"/>
                <w:sz w:val="20"/>
                <w:szCs w:val="20"/>
              </w:rPr>
            </w:pPr>
            <w:r w:rsidRPr="003264C0">
              <w:rPr>
                <w:rFonts w:eastAsia="Cambria" w:cs="Arial"/>
                <w:b/>
                <w:sz w:val="20"/>
                <w:szCs w:val="20"/>
                <w:shd w:val="clear" w:color="auto" w:fill="F5A092"/>
              </w:rPr>
              <w:t>E</w:t>
            </w:r>
            <w:r w:rsidRPr="005311EC">
              <w:rPr>
                <w:rFonts w:eastAsia="Cambria" w:cs="Arial"/>
                <w:sz w:val="20"/>
                <w:szCs w:val="20"/>
              </w:rPr>
              <w:t>: den Stellenwert der Technik für den Menschen an Beispielen diff</w:t>
            </w:r>
            <w:r w:rsidRPr="005311EC">
              <w:rPr>
                <w:rFonts w:eastAsia="Cambria" w:cs="Arial"/>
                <w:sz w:val="20"/>
                <w:szCs w:val="20"/>
              </w:rPr>
              <w:t>e</w:t>
            </w:r>
            <w:r w:rsidRPr="005311EC">
              <w:rPr>
                <w:rFonts w:eastAsia="Cambria" w:cs="Arial"/>
                <w:sz w:val="20"/>
                <w:szCs w:val="20"/>
              </w:rPr>
              <w:t>renziert beschreiben und vergle</w:t>
            </w:r>
            <w:r w:rsidRPr="005311EC">
              <w:rPr>
                <w:rFonts w:eastAsia="Cambria" w:cs="Arial"/>
                <w:sz w:val="20"/>
                <w:szCs w:val="20"/>
              </w:rPr>
              <w:t>i</w:t>
            </w:r>
            <w:r w:rsidRPr="005311EC">
              <w:rPr>
                <w:rFonts w:eastAsia="Cambria" w:cs="Arial"/>
                <w:sz w:val="20"/>
                <w:szCs w:val="20"/>
              </w:rPr>
              <w:t>chen (z. B. bezogen auf Freizeit, Haushalt, Mobilität, Arbeit, Ko</w:t>
            </w:r>
            <w:r w:rsidRPr="005311EC">
              <w:rPr>
                <w:rFonts w:eastAsia="Cambria" w:cs="Arial"/>
                <w:sz w:val="20"/>
                <w:szCs w:val="20"/>
              </w:rPr>
              <w:t>m</w:t>
            </w:r>
            <w:r w:rsidRPr="005311EC">
              <w:rPr>
                <w:rFonts w:eastAsia="Cambria" w:cs="Arial"/>
                <w:sz w:val="20"/>
                <w:szCs w:val="20"/>
              </w:rPr>
              <w:t>munikation)</w:t>
            </w:r>
          </w:p>
          <w:p w14:paraId="77D8EF69" w14:textId="77777777" w:rsidR="001E3022" w:rsidRPr="005311EC" w:rsidRDefault="001E3022" w:rsidP="000E3CB6">
            <w:pPr>
              <w:spacing w:before="60" w:line="240" w:lineRule="auto"/>
              <w:rPr>
                <w:rFonts w:eastAsia="Cambria" w:cs="Arial"/>
                <w:sz w:val="20"/>
                <w:szCs w:val="20"/>
              </w:rPr>
            </w:pPr>
            <w:r w:rsidRPr="00CF5A23">
              <w:rPr>
                <w:rFonts w:eastAsia="Cambria" w:cs="Arial"/>
                <w:b/>
                <w:sz w:val="20"/>
                <w:szCs w:val="20"/>
                <w:shd w:val="clear" w:color="auto" w:fill="FFCEB9"/>
              </w:rPr>
              <w:t>M</w:t>
            </w:r>
            <w:r w:rsidRPr="005311EC">
              <w:rPr>
                <w:rFonts w:eastAsia="Cambria" w:cs="Arial"/>
                <w:sz w:val="20"/>
                <w:szCs w:val="20"/>
              </w:rPr>
              <w:t>: an Beispielen beschreiben</w:t>
            </w:r>
          </w:p>
          <w:p w14:paraId="58658F58" w14:textId="77777777" w:rsidR="001E3022" w:rsidRDefault="001E3022" w:rsidP="000E3CB6">
            <w:pPr>
              <w:spacing w:before="60" w:after="120" w:line="240" w:lineRule="auto"/>
              <w:rPr>
                <w:rFonts w:eastAsia="Cambria" w:cs="Arial"/>
                <w:sz w:val="20"/>
                <w:szCs w:val="20"/>
              </w:rPr>
            </w:pPr>
            <w:r w:rsidRPr="003A2614">
              <w:rPr>
                <w:rFonts w:eastAsia="Cambria" w:cs="Arial"/>
                <w:b/>
                <w:sz w:val="20"/>
                <w:szCs w:val="20"/>
                <w:shd w:val="clear" w:color="auto" w:fill="FFE2D5"/>
              </w:rPr>
              <w:lastRenderedPageBreak/>
              <w:t>G</w:t>
            </w:r>
            <w:r w:rsidRPr="005311EC">
              <w:rPr>
                <w:rFonts w:eastAsia="Cambria" w:cs="Arial"/>
                <w:sz w:val="20"/>
                <w:szCs w:val="20"/>
              </w:rPr>
              <w:t>: für ihr Leben an Beispielen beschreiben</w:t>
            </w:r>
          </w:p>
          <w:p w14:paraId="4B391B14" w14:textId="77777777" w:rsidR="001E3022" w:rsidRPr="00A82484" w:rsidRDefault="001E3022" w:rsidP="000E3CB6">
            <w:pPr>
              <w:spacing w:before="120" w:line="240" w:lineRule="auto"/>
              <w:rPr>
                <w:rFonts w:eastAsia="Cambria" w:cs="Arial"/>
                <w:b/>
                <w:bCs/>
                <w:sz w:val="20"/>
                <w:szCs w:val="20"/>
              </w:rPr>
            </w:pPr>
            <w:r w:rsidRPr="00A82484">
              <w:rPr>
                <w:rFonts w:eastAsia="Cambria" w:cs="Arial"/>
                <w:b/>
                <w:bCs/>
                <w:sz w:val="20"/>
                <w:szCs w:val="20"/>
              </w:rPr>
              <w:t>3.1.5.2 (3)</w:t>
            </w:r>
          </w:p>
          <w:p w14:paraId="68D0AE9F" w14:textId="77777777" w:rsidR="001E3022" w:rsidRPr="00A82484" w:rsidRDefault="001E3022" w:rsidP="000E3CB6">
            <w:pPr>
              <w:spacing w:before="120" w:line="240" w:lineRule="auto"/>
              <w:rPr>
                <w:rFonts w:eastAsia="Cambria" w:cs="Arial"/>
                <w:sz w:val="20"/>
                <w:szCs w:val="20"/>
              </w:rPr>
            </w:pPr>
            <w:r w:rsidRPr="003264C0">
              <w:rPr>
                <w:rFonts w:eastAsia="Cambria" w:cs="Arial"/>
                <w:b/>
                <w:sz w:val="20"/>
                <w:szCs w:val="20"/>
                <w:shd w:val="clear" w:color="auto" w:fill="F5A092"/>
              </w:rPr>
              <w:t>E</w:t>
            </w:r>
            <w:r w:rsidRPr="00A82484">
              <w:rPr>
                <w:rFonts w:eastAsia="Cambria" w:cs="Arial"/>
                <w:sz w:val="20"/>
                <w:szCs w:val="20"/>
              </w:rPr>
              <w:t>: Auswirkungen der Technik auf Mensch und Natur und die Folgen zunehmender Technisierung im Hinblick auf mögliche Werteko</w:t>
            </w:r>
            <w:r w:rsidRPr="00A82484">
              <w:rPr>
                <w:rFonts w:eastAsia="Cambria" w:cs="Arial"/>
                <w:sz w:val="20"/>
                <w:szCs w:val="20"/>
              </w:rPr>
              <w:t>n</w:t>
            </w:r>
            <w:r w:rsidRPr="00A82484">
              <w:rPr>
                <w:rFonts w:eastAsia="Cambria" w:cs="Arial"/>
                <w:sz w:val="20"/>
                <w:szCs w:val="20"/>
              </w:rPr>
              <w:t>flikte darstellen und diskutieren (z. B. Selbstbestimmung, Komfort, Nachhaltigkeit)</w:t>
            </w:r>
          </w:p>
          <w:p w14:paraId="28C7FA3B" w14:textId="77777777" w:rsidR="001E3022" w:rsidRPr="00494DD1" w:rsidRDefault="001E3022" w:rsidP="000E3CB6">
            <w:pPr>
              <w:spacing w:before="60" w:line="240" w:lineRule="auto"/>
              <w:rPr>
                <w:rFonts w:eastAsia="Cambria" w:cs="Arial"/>
                <w:sz w:val="20"/>
                <w:szCs w:val="20"/>
              </w:rPr>
            </w:pPr>
            <w:r w:rsidRPr="00CF5A23">
              <w:rPr>
                <w:rFonts w:eastAsia="Cambria" w:cs="Arial"/>
                <w:b/>
                <w:sz w:val="20"/>
                <w:szCs w:val="20"/>
                <w:shd w:val="clear" w:color="auto" w:fill="FFCEB9"/>
              </w:rPr>
              <w:t>M</w:t>
            </w:r>
            <w:r w:rsidRPr="00494DD1">
              <w:rPr>
                <w:rFonts w:eastAsia="Cambria" w:cs="Arial"/>
                <w:sz w:val="20"/>
                <w:szCs w:val="20"/>
              </w:rPr>
              <w:t>: verschiedene Auswirkungen</w:t>
            </w:r>
          </w:p>
          <w:p w14:paraId="1AD77590" w14:textId="77777777" w:rsidR="001E3022" w:rsidRPr="00494DD1" w:rsidRDefault="001E3022" w:rsidP="000E3CB6">
            <w:pPr>
              <w:spacing w:before="60" w:after="120" w:line="240" w:lineRule="auto"/>
              <w:rPr>
                <w:rFonts w:eastAsia="Cambria" w:cs="Arial"/>
                <w:sz w:val="20"/>
                <w:szCs w:val="20"/>
              </w:rPr>
            </w:pPr>
            <w:r w:rsidRPr="006A38E5">
              <w:rPr>
                <w:rFonts w:eastAsia="Cambria" w:cs="Arial"/>
                <w:b/>
                <w:sz w:val="20"/>
                <w:szCs w:val="20"/>
              </w:rPr>
              <w:t>G</w:t>
            </w:r>
            <w:r w:rsidRPr="00494DD1">
              <w:rPr>
                <w:rFonts w:eastAsia="Cambria" w:cs="Arial"/>
                <w:sz w:val="20"/>
                <w:szCs w:val="20"/>
              </w:rPr>
              <w:t>: einzelne Auswirkungen</w:t>
            </w:r>
          </w:p>
          <w:p w14:paraId="56C5DDC4" w14:textId="77777777" w:rsidR="001E3022" w:rsidRPr="00C07AC8" w:rsidRDefault="001E3022" w:rsidP="000E3CB6">
            <w:pPr>
              <w:spacing w:before="120" w:line="240" w:lineRule="auto"/>
              <w:rPr>
                <w:rFonts w:eastAsia="Cambria" w:cs="Arial"/>
                <w:b/>
                <w:strike/>
                <w:color w:val="FF0000"/>
                <w:sz w:val="20"/>
              </w:rPr>
            </w:pPr>
            <w:r w:rsidRPr="00494DD1">
              <w:rPr>
                <w:rFonts w:eastAsia="Cambria" w:cs="Arial"/>
                <w:b/>
                <w:sz w:val="20"/>
              </w:rPr>
              <w:t>3.1.5.2 (4</w:t>
            </w:r>
            <w:r>
              <w:rPr>
                <w:rFonts w:eastAsia="Cambria" w:cs="Arial"/>
                <w:b/>
                <w:sz w:val="20"/>
              </w:rPr>
              <w:t>)</w:t>
            </w:r>
          </w:p>
          <w:p w14:paraId="7FD99AD7" w14:textId="6287734D" w:rsidR="001E3022" w:rsidRPr="00494DD1" w:rsidRDefault="001E3022" w:rsidP="000E3CB6">
            <w:pPr>
              <w:spacing w:before="60" w:line="240" w:lineRule="auto"/>
              <w:rPr>
                <w:rFonts w:eastAsia="Cambria" w:cs="Arial"/>
                <w:sz w:val="20"/>
              </w:rPr>
            </w:pPr>
            <w:r w:rsidRPr="003264C0">
              <w:rPr>
                <w:rFonts w:eastAsia="Cambria" w:cs="Arial"/>
                <w:b/>
                <w:sz w:val="20"/>
                <w:shd w:val="clear" w:color="auto" w:fill="F5A092"/>
              </w:rPr>
              <w:t>E</w:t>
            </w:r>
            <w:r w:rsidRPr="00494DD1">
              <w:rPr>
                <w:rFonts w:eastAsia="Cambria" w:cs="Arial"/>
                <w:sz w:val="20"/>
              </w:rPr>
              <w:t>: Aspekte von Freiheit und Ve</w:t>
            </w:r>
            <w:r w:rsidRPr="00494DD1">
              <w:rPr>
                <w:rFonts w:eastAsia="Cambria" w:cs="Arial"/>
                <w:sz w:val="20"/>
              </w:rPr>
              <w:t>r</w:t>
            </w:r>
            <w:r w:rsidRPr="00494DD1">
              <w:rPr>
                <w:rFonts w:eastAsia="Cambria" w:cs="Arial"/>
                <w:sz w:val="20"/>
              </w:rPr>
              <w:t>antwortung im Umgang des Me</w:t>
            </w:r>
            <w:r w:rsidRPr="00494DD1">
              <w:rPr>
                <w:rFonts w:eastAsia="Cambria" w:cs="Arial"/>
                <w:sz w:val="20"/>
              </w:rPr>
              <w:t>n</w:t>
            </w:r>
            <w:r w:rsidRPr="00494DD1">
              <w:rPr>
                <w:rFonts w:eastAsia="Cambria" w:cs="Arial"/>
                <w:sz w:val="20"/>
              </w:rPr>
              <w:t>schen mit Natur und Technik an Beispielen untersuchen, Möglic</w:t>
            </w:r>
            <w:r w:rsidRPr="00494DD1">
              <w:rPr>
                <w:rFonts w:eastAsia="Cambria" w:cs="Arial"/>
                <w:sz w:val="20"/>
              </w:rPr>
              <w:t>h</w:t>
            </w:r>
            <w:r w:rsidRPr="00494DD1">
              <w:rPr>
                <w:rFonts w:eastAsia="Cambria" w:cs="Arial"/>
                <w:sz w:val="20"/>
              </w:rPr>
              <w:t xml:space="preserve">keiten eines verantwortungsvollen und nachhaltigen Umgangs mit Technik und Natur entwickeln </w:t>
            </w:r>
            <w:r w:rsidR="00446805">
              <w:rPr>
                <w:rFonts w:eastAsia="Cambria" w:cs="Arial"/>
                <w:sz w:val="20"/>
              </w:rPr>
              <w:t xml:space="preserve">     </w:t>
            </w:r>
            <w:r w:rsidRPr="00494DD1">
              <w:rPr>
                <w:rFonts w:eastAsia="Cambria" w:cs="Arial"/>
                <w:sz w:val="20"/>
              </w:rPr>
              <w:t>(z. B. Schutz der Biodiversität, Schonung der Ressourcen) und für diese argumentieren</w:t>
            </w:r>
          </w:p>
          <w:p w14:paraId="5A1626DC" w14:textId="77777777" w:rsidR="001E3022" w:rsidRPr="00494DD1" w:rsidRDefault="001E3022" w:rsidP="000E3CB6">
            <w:pPr>
              <w:spacing w:before="60" w:line="240" w:lineRule="auto"/>
              <w:rPr>
                <w:rFonts w:eastAsia="Cambria" w:cs="Arial"/>
                <w:sz w:val="20"/>
              </w:rPr>
            </w:pPr>
            <w:r w:rsidRPr="00CF5A23">
              <w:rPr>
                <w:rFonts w:eastAsia="Cambria" w:cs="Arial"/>
                <w:b/>
                <w:sz w:val="20"/>
                <w:shd w:val="clear" w:color="auto" w:fill="FFCEB9"/>
              </w:rPr>
              <w:t>M</w:t>
            </w:r>
            <w:r w:rsidRPr="00494DD1">
              <w:rPr>
                <w:rFonts w:eastAsia="Cambria" w:cs="Arial"/>
                <w:sz w:val="20"/>
              </w:rPr>
              <w:t>: mit Natur und Technik an ve</w:t>
            </w:r>
            <w:r w:rsidRPr="00494DD1">
              <w:rPr>
                <w:rFonts w:eastAsia="Cambria" w:cs="Arial"/>
                <w:sz w:val="20"/>
              </w:rPr>
              <w:t>r</w:t>
            </w:r>
            <w:r w:rsidRPr="00494DD1">
              <w:rPr>
                <w:rFonts w:eastAsia="Cambria" w:cs="Arial"/>
                <w:sz w:val="20"/>
              </w:rPr>
              <w:t xml:space="preserve">schiedenen Beispielen </w:t>
            </w:r>
          </w:p>
          <w:p w14:paraId="1EDDB066" w14:textId="77777777" w:rsidR="001E3022" w:rsidRPr="00494DD1" w:rsidRDefault="001E3022" w:rsidP="000E3CB6">
            <w:pPr>
              <w:spacing w:before="60" w:after="120" w:line="240" w:lineRule="auto"/>
              <w:rPr>
                <w:rFonts w:eastAsia="Cambria" w:cs="Arial"/>
                <w:sz w:val="20"/>
              </w:rPr>
            </w:pPr>
            <w:r w:rsidRPr="003A2614">
              <w:rPr>
                <w:rFonts w:eastAsia="Cambria" w:cs="Arial"/>
                <w:b/>
                <w:sz w:val="20"/>
                <w:shd w:val="clear" w:color="auto" w:fill="FFE2D5"/>
              </w:rPr>
              <w:t>G</w:t>
            </w:r>
            <w:r w:rsidRPr="00494DD1">
              <w:rPr>
                <w:rFonts w:eastAsia="Cambria" w:cs="Arial"/>
                <w:sz w:val="20"/>
              </w:rPr>
              <w:t>: mit Natur und Technik an vo</w:t>
            </w:r>
            <w:r w:rsidRPr="00494DD1">
              <w:rPr>
                <w:rFonts w:eastAsia="Cambria" w:cs="Arial"/>
                <w:sz w:val="20"/>
              </w:rPr>
              <w:t>r</w:t>
            </w:r>
            <w:r w:rsidRPr="00494DD1">
              <w:rPr>
                <w:rFonts w:eastAsia="Cambria" w:cs="Arial"/>
                <w:sz w:val="20"/>
              </w:rPr>
              <w:t>gegebenen Beispielen</w:t>
            </w:r>
          </w:p>
          <w:p w14:paraId="39C4F0CD" w14:textId="77777777" w:rsidR="001E3022" w:rsidRPr="00494DD1" w:rsidRDefault="001E3022" w:rsidP="000E3CB6">
            <w:pPr>
              <w:spacing w:before="120" w:line="240" w:lineRule="auto"/>
              <w:rPr>
                <w:rFonts w:eastAsia="Cambria" w:cs="Arial"/>
                <w:b/>
                <w:color w:val="000000" w:themeColor="text1"/>
                <w:sz w:val="20"/>
                <w:szCs w:val="20"/>
              </w:rPr>
            </w:pPr>
            <w:r w:rsidRPr="00494DD1">
              <w:rPr>
                <w:rFonts w:eastAsia="Cambria" w:cs="Arial"/>
                <w:b/>
                <w:color w:val="000000" w:themeColor="text1"/>
                <w:sz w:val="20"/>
                <w:szCs w:val="20"/>
              </w:rPr>
              <w:t>3.1.7.1 (2) Ethisch-moralische Grundlagen des Handelns</w:t>
            </w:r>
          </w:p>
          <w:p w14:paraId="5356C7B5" w14:textId="77777777" w:rsidR="001E3022" w:rsidRPr="00494DD1" w:rsidRDefault="001E3022" w:rsidP="000E3CB6">
            <w:pPr>
              <w:spacing w:before="60" w:line="240" w:lineRule="auto"/>
              <w:rPr>
                <w:rFonts w:eastAsia="Cambria" w:cs="Arial"/>
                <w:b/>
                <w:color w:val="000000" w:themeColor="text1"/>
                <w:sz w:val="20"/>
                <w:szCs w:val="20"/>
              </w:rPr>
            </w:pPr>
            <w:r w:rsidRPr="003264C0">
              <w:rPr>
                <w:rFonts w:eastAsia="Cambria" w:cs="Arial"/>
                <w:b/>
                <w:color w:val="000000" w:themeColor="text1"/>
                <w:sz w:val="20"/>
                <w:szCs w:val="20"/>
                <w:shd w:val="clear" w:color="auto" w:fill="F5A092"/>
              </w:rPr>
              <w:t>E</w:t>
            </w:r>
            <w:r w:rsidRPr="00494DD1">
              <w:rPr>
                <w:rFonts w:eastAsia="Cambria" w:cs="Arial"/>
                <w:color w:val="000000" w:themeColor="text1"/>
                <w:sz w:val="20"/>
                <w:szCs w:val="20"/>
              </w:rPr>
              <w:t>: Werte von Normen untersche</w:t>
            </w:r>
            <w:r w:rsidRPr="00494DD1">
              <w:rPr>
                <w:rFonts w:eastAsia="Cambria" w:cs="Arial"/>
                <w:color w:val="000000" w:themeColor="text1"/>
                <w:sz w:val="20"/>
                <w:szCs w:val="20"/>
              </w:rPr>
              <w:t>i</w:t>
            </w:r>
            <w:r w:rsidRPr="00494DD1">
              <w:rPr>
                <w:rFonts w:eastAsia="Cambria" w:cs="Arial"/>
                <w:color w:val="000000" w:themeColor="text1"/>
                <w:sz w:val="20"/>
                <w:szCs w:val="20"/>
              </w:rPr>
              <w:t>den und deren Bedeutung für die Einzelne oder den Einzelnen und das Zusammenleben an selbst gewählten Fällen erläutern (z.B. rechtliche und moralische No</w:t>
            </w:r>
            <w:r w:rsidRPr="00494DD1">
              <w:rPr>
                <w:rFonts w:eastAsia="Cambria" w:cs="Arial"/>
                <w:color w:val="000000" w:themeColor="text1"/>
                <w:sz w:val="20"/>
                <w:szCs w:val="20"/>
              </w:rPr>
              <w:t>r</w:t>
            </w:r>
            <w:r w:rsidRPr="00494DD1">
              <w:rPr>
                <w:rFonts w:eastAsia="Cambria" w:cs="Arial"/>
                <w:color w:val="000000" w:themeColor="text1"/>
                <w:sz w:val="20"/>
                <w:szCs w:val="20"/>
              </w:rPr>
              <w:t>men, Konventionen)</w:t>
            </w:r>
          </w:p>
          <w:p w14:paraId="43383F6C" w14:textId="77777777" w:rsidR="001E3022" w:rsidRPr="00494DD1" w:rsidRDefault="001E3022" w:rsidP="000E3CB6">
            <w:pPr>
              <w:spacing w:before="60" w:line="240" w:lineRule="auto"/>
              <w:rPr>
                <w:rFonts w:eastAsia="Cambria" w:cs="Arial"/>
                <w:color w:val="000000" w:themeColor="text1"/>
                <w:sz w:val="20"/>
                <w:szCs w:val="20"/>
              </w:rPr>
            </w:pPr>
            <w:r w:rsidRPr="00CF5A23">
              <w:rPr>
                <w:rFonts w:eastAsia="Cambria" w:cs="Arial"/>
                <w:b/>
                <w:color w:val="000000" w:themeColor="text1"/>
                <w:sz w:val="20"/>
                <w:szCs w:val="20"/>
                <w:shd w:val="clear" w:color="auto" w:fill="FFCEB9"/>
              </w:rPr>
              <w:t>M</w:t>
            </w:r>
            <w:r w:rsidRPr="00494DD1">
              <w:rPr>
                <w:rFonts w:eastAsia="Cambria" w:cs="Arial"/>
                <w:color w:val="000000" w:themeColor="text1"/>
                <w:sz w:val="20"/>
                <w:szCs w:val="20"/>
              </w:rPr>
              <w:t xml:space="preserve">: an Fällen </w:t>
            </w:r>
          </w:p>
          <w:p w14:paraId="5FE5F5D0" w14:textId="77777777" w:rsidR="001E3022" w:rsidRPr="00494DD1" w:rsidRDefault="001E3022" w:rsidP="000E3CB6">
            <w:pPr>
              <w:spacing w:before="60" w:line="240" w:lineRule="auto"/>
              <w:rPr>
                <w:rFonts w:eastAsia="Cambria" w:cs="Arial"/>
                <w:color w:val="000000" w:themeColor="text1"/>
                <w:sz w:val="20"/>
                <w:szCs w:val="20"/>
              </w:rPr>
            </w:pPr>
            <w:r w:rsidRPr="003A2614">
              <w:rPr>
                <w:rFonts w:eastAsia="Cambria" w:cs="Arial"/>
                <w:b/>
                <w:color w:val="000000" w:themeColor="text1"/>
                <w:sz w:val="20"/>
                <w:szCs w:val="20"/>
                <w:shd w:val="clear" w:color="auto" w:fill="FFE2D5"/>
              </w:rPr>
              <w:t>G</w:t>
            </w:r>
            <w:r w:rsidRPr="00494DD1">
              <w:rPr>
                <w:rFonts w:eastAsia="Cambria" w:cs="Arial"/>
                <w:color w:val="000000" w:themeColor="text1"/>
                <w:sz w:val="20"/>
                <w:szCs w:val="20"/>
              </w:rPr>
              <w:t xml:space="preserve">: an vorgegebenen Fällen </w:t>
            </w:r>
          </w:p>
          <w:p w14:paraId="141415C4" w14:textId="77777777" w:rsidR="001E3022" w:rsidRPr="00494DD1" w:rsidRDefault="001E3022" w:rsidP="000E3CB6">
            <w:pPr>
              <w:spacing w:before="120" w:line="240" w:lineRule="auto"/>
              <w:rPr>
                <w:rFonts w:eastAsia="Arial Unicode MS" w:cs="Arial"/>
                <w:b/>
                <w:sz w:val="20"/>
                <w:szCs w:val="20"/>
              </w:rPr>
            </w:pPr>
            <w:r w:rsidRPr="00494DD1">
              <w:rPr>
                <w:rFonts w:eastAsia="Arial Unicode MS" w:cs="Arial"/>
                <w:b/>
                <w:sz w:val="20"/>
                <w:szCs w:val="20"/>
              </w:rPr>
              <w:lastRenderedPageBreak/>
              <w:t>3.1.7.1 (7)</w:t>
            </w:r>
          </w:p>
          <w:p w14:paraId="6193B494" w14:textId="77777777" w:rsidR="001E3022" w:rsidRPr="001B5378" w:rsidRDefault="001E3022" w:rsidP="000E3CB6">
            <w:pPr>
              <w:spacing w:before="60" w:line="240" w:lineRule="auto"/>
              <w:rPr>
                <w:rFonts w:eastAsia="Arial Unicode MS" w:cs="Arial Unicode MS"/>
                <w:sz w:val="20"/>
                <w:szCs w:val="20"/>
              </w:rPr>
            </w:pPr>
            <w:r w:rsidRPr="003264C0">
              <w:rPr>
                <w:rFonts w:eastAsia="Arial Unicode MS" w:cs="Arial"/>
                <w:b/>
                <w:sz w:val="20"/>
                <w:szCs w:val="20"/>
                <w:shd w:val="clear" w:color="auto" w:fill="F5A092"/>
              </w:rPr>
              <w:t>E</w:t>
            </w:r>
            <w:r w:rsidRPr="006A38E5">
              <w:rPr>
                <w:rFonts w:eastAsia="Arial Unicode MS" w:cs="Arial"/>
                <w:b/>
                <w:sz w:val="20"/>
                <w:szCs w:val="20"/>
              </w:rPr>
              <w:t xml:space="preserve">, </w:t>
            </w:r>
            <w:r w:rsidRPr="00CF5A23">
              <w:rPr>
                <w:rFonts w:eastAsia="Arial Unicode MS" w:cs="Arial"/>
                <w:b/>
                <w:sz w:val="20"/>
                <w:szCs w:val="20"/>
                <w:shd w:val="clear" w:color="auto" w:fill="FFCEB9"/>
              </w:rPr>
              <w:t>M</w:t>
            </w:r>
            <w:r w:rsidRPr="006A38E5">
              <w:rPr>
                <w:rFonts w:eastAsia="Arial Unicode MS" w:cs="Arial"/>
                <w:b/>
                <w:sz w:val="20"/>
                <w:szCs w:val="20"/>
              </w:rPr>
              <w:t xml:space="preserve">, </w:t>
            </w:r>
            <w:r w:rsidRPr="003A2614">
              <w:rPr>
                <w:rFonts w:eastAsia="Arial Unicode MS" w:cs="Arial"/>
                <w:b/>
                <w:sz w:val="20"/>
                <w:szCs w:val="20"/>
                <w:shd w:val="clear" w:color="auto" w:fill="FFE2D5"/>
              </w:rPr>
              <w:t>G</w:t>
            </w:r>
            <w:r w:rsidRPr="00494DD1">
              <w:rPr>
                <w:rFonts w:eastAsia="Arial Unicode MS" w:cs="Arial"/>
                <w:b/>
                <w:sz w:val="20"/>
                <w:szCs w:val="20"/>
              </w:rPr>
              <w:t>:</w:t>
            </w:r>
            <w:r w:rsidRPr="00494DD1">
              <w:rPr>
                <w:rFonts w:eastAsia="Arial Unicode MS" w:cs="Arial"/>
                <w:sz w:val="20"/>
                <w:szCs w:val="20"/>
              </w:rPr>
              <w:t xml:space="preserve"> sich mit Konfliktsituati</w:t>
            </w:r>
            <w:r w:rsidRPr="00494DD1">
              <w:rPr>
                <w:rFonts w:eastAsia="Arial Unicode MS" w:cs="Arial"/>
                <w:sz w:val="20"/>
                <w:szCs w:val="20"/>
              </w:rPr>
              <w:t>o</w:t>
            </w:r>
            <w:r w:rsidRPr="00494DD1">
              <w:rPr>
                <w:rFonts w:eastAsia="Arial Unicode MS" w:cs="Arial"/>
                <w:sz w:val="20"/>
                <w:szCs w:val="20"/>
              </w:rPr>
              <w:t>nen auseinandersetzen und En</w:t>
            </w:r>
            <w:r w:rsidRPr="00494DD1">
              <w:rPr>
                <w:rFonts w:eastAsia="Arial Unicode MS" w:cs="Arial"/>
                <w:sz w:val="20"/>
                <w:szCs w:val="20"/>
              </w:rPr>
              <w:t>t</w:t>
            </w:r>
            <w:r w:rsidRPr="00494DD1">
              <w:rPr>
                <w:rFonts w:eastAsia="Arial Unicode MS" w:cs="Arial"/>
                <w:sz w:val="20"/>
                <w:szCs w:val="20"/>
              </w:rPr>
              <w:t>scheidungsmöglichkeiten mit B</w:t>
            </w:r>
            <w:r w:rsidRPr="00494DD1">
              <w:rPr>
                <w:rFonts w:eastAsia="Arial Unicode MS" w:cs="Arial"/>
                <w:sz w:val="20"/>
                <w:szCs w:val="20"/>
              </w:rPr>
              <w:t>e</w:t>
            </w:r>
            <w:r w:rsidRPr="00494DD1">
              <w:rPr>
                <w:rFonts w:eastAsia="Arial Unicode MS" w:cs="Arial"/>
                <w:sz w:val="20"/>
                <w:szCs w:val="20"/>
              </w:rPr>
              <w:t>zug auf Normen und ethische Prinzipien ansatzweise begründen</w:t>
            </w:r>
          </w:p>
          <w:p w14:paraId="7A836A54" w14:textId="77777777" w:rsidR="001E3022" w:rsidRPr="00A82484" w:rsidRDefault="001E3022" w:rsidP="000E3CB6">
            <w:pPr>
              <w:spacing w:before="60" w:after="120" w:line="240" w:lineRule="auto"/>
              <w:rPr>
                <w:rFonts w:eastAsia="Cambria" w:cs="Arial"/>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1E930D2E" w14:textId="2B54B918" w:rsidR="001E3022" w:rsidRPr="005E217F" w:rsidRDefault="001E3022" w:rsidP="000E3CB6">
            <w:pPr>
              <w:spacing w:before="120" w:line="240" w:lineRule="auto"/>
              <w:rPr>
                <w:rFonts w:eastAsia="Cambria" w:cs="Arial"/>
                <w:color w:val="000000" w:themeColor="text1"/>
                <w:sz w:val="20"/>
                <w:szCs w:val="20"/>
              </w:rPr>
            </w:pPr>
            <w:r w:rsidRPr="005E217F">
              <w:rPr>
                <w:rFonts w:eastAsia="Cambria" w:cs="Arial"/>
                <w:b/>
                <w:bCs/>
                <w:color w:val="000000" w:themeColor="text1"/>
                <w:sz w:val="20"/>
                <w:szCs w:val="20"/>
              </w:rPr>
              <w:lastRenderedPageBreak/>
              <w:t xml:space="preserve">2. Fragen nach dem Umgang </w:t>
            </w:r>
            <w:r w:rsidR="00F360F3">
              <w:rPr>
                <w:rFonts w:eastAsia="Cambria" w:cs="Arial"/>
                <w:b/>
                <w:bCs/>
                <w:color w:val="000000" w:themeColor="text1"/>
                <w:sz w:val="20"/>
                <w:szCs w:val="20"/>
              </w:rPr>
              <w:t xml:space="preserve">des Menschen </w:t>
            </w:r>
            <w:r w:rsidRPr="005E217F">
              <w:rPr>
                <w:rFonts w:eastAsia="Cambria" w:cs="Arial"/>
                <w:b/>
                <w:bCs/>
                <w:color w:val="000000" w:themeColor="text1"/>
                <w:sz w:val="20"/>
                <w:szCs w:val="20"/>
              </w:rPr>
              <w:t>mit Natur anhand konkreter Beispiele aus der Region</w:t>
            </w:r>
          </w:p>
          <w:p w14:paraId="0A6D7083" w14:textId="77777777" w:rsidR="001E3022" w:rsidRPr="005E217F" w:rsidRDefault="001E3022" w:rsidP="000E3CB6">
            <w:pPr>
              <w:pStyle w:val="Listenabsatz"/>
              <w:numPr>
                <w:ilvl w:val="0"/>
                <w:numId w:val="44"/>
              </w:numPr>
              <w:spacing w:before="60" w:after="120" w:line="240" w:lineRule="auto"/>
              <w:rPr>
                <w:rFonts w:eastAsia="Cambria" w:cs="Arial"/>
                <w:b/>
                <w:bCs/>
                <w:color w:val="000000" w:themeColor="text1"/>
                <w:sz w:val="20"/>
                <w:szCs w:val="20"/>
                <w:lang w:eastAsia="en-US"/>
              </w:rPr>
            </w:pPr>
            <w:r w:rsidRPr="005E217F">
              <w:rPr>
                <w:rFonts w:eastAsia="Cambria" w:cs="Arial"/>
                <w:color w:val="000000" w:themeColor="text1"/>
                <w:sz w:val="20"/>
                <w:szCs w:val="20"/>
                <w:lang w:eastAsia="en-US"/>
              </w:rPr>
              <w:t>Beispiele recherchieren</w:t>
            </w:r>
          </w:p>
          <w:p w14:paraId="2381FA0E" w14:textId="77777777" w:rsidR="001E3022" w:rsidRPr="005E217F" w:rsidRDefault="001E3022" w:rsidP="000E3CB6">
            <w:pPr>
              <w:pStyle w:val="Listenabsatz"/>
              <w:numPr>
                <w:ilvl w:val="0"/>
                <w:numId w:val="44"/>
              </w:numPr>
              <w:spacing w:before="60" w:after="120" w:line="240" w:lineRule="auto"/>
              <w:rPr>
                <w:rFonts w:eastAsia="Cambria" w:cs="Arial"/>
                <w:b/>
                <w:bCs/>
                <w:color w:val="000000" w:themeColor="text1"/>
                <w:sz w:val="20"/>
                <w:szCs w:val="20"/>
                <w:lang w:eastAsia="en-US"/>
              </w:rPr>
            </w:pPr>
            <w:r w:rsidRPr="005E217F">
              <w:rPr>
                <w:rFonts w:eastAsia="Cambria" w:cs="Arial"/>
                <w:color w:val="000000" w:themeColor="text1"/>
                <w:sz w:val="20"/>
                <w:szCs w:val="20"/>
                <w:lang w:eastAsia="en-US"/>
              </w:rPr>
              <w:t>Beispiel auswählen und beschreiben</w:t>
            </w:r>
          </w:p>
          <w:p w14:paraId="4C62A1DC" w14:textId="77777777" w:rsidR="001E3022" w:rsidRPr="009A4D48" w:rsidRDefault="001E3022" w:rsidP="000E3CB6">
            <w:pPr>
              <w:pStyle w:val="Listenabsatz"/>
              <w:numPr>
                <w:ilvl w:val="0"/>
                <w:numId w:val="44"/>
              </w:numPr>
              <w:spacing w:before="60" w:after="120" w:line="240" w:lineRule="auto"/>
              <w:rPr>
                <w:rFonts w:eastAsia="Cambria" w:cs="Arial"/>
                <w:b/>
                <w:bCs/>
                <w:color w:val="000000" w:themeColor="text1"/>
                <w:sz w:val="20"/>
                <w:szCs w:val="20"/>
                <w:lang w:eastAsia="en-US"/>
              </w:rPr>
            </w:pPr>
            <w:r w:rsidRPr="009A4D48">
              <w:rPr>
                <w:rFonts w:eastAsia="Cambria" w:cs="Arial"/>
                <w:color w:val="000000" w:themeColor="text1"/>
                <w:sz w:val="20"/>
                <w:szCs w:val="20"/>
                <w:lang w:eastAsia="en-US"/>
              </w:rPr>
              <w:t>Handlungs- oder Entscheidungsmöglichkeiten b</w:t>
            </w:r>
            <w:r w:rsidRPr="009A4D48">
              <w:rPr>
                <w:rFonts w:eastAsia="Cambria" w:cs="Arial"/>
                <w:color w:val="000000" w:themeColor="text1"/>
                <w:sz w:val="20"/>
                <w:szCs w:val="20"/>
                <w:lang w:eastAsia="en-US"/>
              </w:rPr>
              <w:t>e</w:t>
            </w:r>
            <w:r w:rsidRPr="009A4D48">
              <w:rPr>
                <w:rFonts w:eastAsia="Cambria" w:cs="Arial"/>
                <w:color w:val="000000" w:themeColor="text1"/>
                <w:sz w:val="20"/>
                <w:szCs w:val="20"/>
                <w:lang w:eastAsia="en-US"/>
              </w:rPr>
              <w:t>nennen</w:t>
            </w:r>
          </w:p>
          <w:p w14:paraId="7EE8464A" w14:textId="77777777" w:rsidR="001E3022" w:rsidRPr="009A4D48" w:rsidRDefault="001E3022" w:rsidP="000E3CB6">
            <w:pPr>
              <w:pStyle w:val="Listenabsatz"/>
              <w:numPr>
                <w:ilvl w:val="0"/>
                <w:numId w:val="44"/>
              </w:numPr>
              <w:spacing w:before="60" w:after="120" w:line="240" w:lineRule="auto"/>
              <w:rPr>
                <w:rFonts w:eastAsia="Cambria" w:cs="Arial"/>
                <w:b/>
                <w:bCs/>
                <w:color w:val="000000" w:themeColor="text1"/>
                <w:sz w:val="20"/>
                <w:szCs w:val="20"/>
                <w:lang w:eastAsia="en-US"/>
              </w:rPr>
            </w:pPr>
            <w:r w:rsidRPr="009A4D48">
              <w:rPr>
                <w:rFonts w:eastAsia="Cambria" w:cs="Arial"/>
                <w:color w:val="000000" w:themeColor="text1"/>
                <w:sz w:val="20"/>
                <w:szCs w:val="20"/>
                <w:lang w:eastAsia="en-US"/>
              </w:rPr>
              <w:t>Beteiligte/Betroffene benennen</w:t>
            </w:r>
          </w:p>
          <w:p w14:paraId="2FDD8F20" w14:textId="77777777" w:rsidR="001E3022" w:rsidRPr="009A4D48" w:rsidRDefault="001E3022" w:rsidP="000E3CB6">
            <w:pPr>
              <w:pStyle w:val="Listenabsatz"/>
              <w:numPr>
                <w:ilvl w:val="0"/>
                <w:numId w:val="44"/>
              </w:numPr>
              <w:spacing w:before="60" w:after="120" w:line="240" w:lineRule="auto"/>
              <w:rPr>
                <w:rFonts w:eastAsia="Cambria" w:cs="Arial"/>
                <w:b/>
                <w:bCs/>
                <w:color w:val="000000" w:themeColor="text1"/>
                <w:sz w:val="20"/>
                <w:szCs w:val="20"/>
                <w:lang w:eastAsia="en-US"/>
              </w:rPr>
            </w:pPr>
            <w:r w:rsidRPr="009A4D48">
              <w:rPr>
                <w:rFonts w:eastAsia="Cambria" w:cs="Arial"/>
                <w:color w:val="000000" w:themeColor="text1"/>
                <w:sz w:val="20"/>
                <w:szCs w:val="20"/>
                <w:lang w:eastAsia="en-US"/>
              </w:rPr>
              <w:lastRenderedPageBreak/>
              <w:t xml:space="preserve">positive/negative Folgen aufzeigen und </w:t>
            </w:r>
            <w:r>
              <w:rPr>
                <w:rFonts w:eastAsia="Cambria" w:cs="Arial"/>
                <w:color w:val="000000" w:themeColor="text1"/>
                <w:sz w:val="20"/>
                <w:szCs w:val="20"/>
                <w:lang w:eastAsia="en-US"/>
              </w:rPr>
              <w:t>bewerten</w:t>
            </w:r>
          </w:p>
          <w:p w14:paraId="61C89D68" w14:textId="77777777" w:rsidR="001E3022" w:rsidRPr="00515780" w:rsidRDefault="001E3022" w:rsidP="000E3CB6">
            <w:pPr>
              <w:pStyle w:val="Listenabsatz"/>
              <w:numPr>
                <w:ilvl w:val="0"/>
                <w:numId w:val="44"/>
              </w:numPr>
              <w:spacing w:before="60" w:after="120" w:line="240" w:lineRule="auto"/>
              <w:rPr>
                <w:rFonts w:eastAsia="Cambria" w:cs="Arial"/>
                <w:b/>
                <w:bCs/>
                <w:color w:val="000000" w:themeColor="text1"/>
                <w:sz w:val="20"/>
                <w:szCs w:val="20"/>
                <w:lang w:eastAsia="en-US"/>
              </w:rPr>
            </w:pPr>
            <w:r w:rsidRPr="00515780">
              <w:rPr>
                <w:rFonts w:eastAsia="Cambria" w:cs="Arial"/>
                <w:color w:val="000000" w:themeColor="text1"/>
                <w:sz w:val="20"/>
                <w:szCs w:val="20"/>
                <w:lang w:eastAsia="en-US"/>
              </w:rPr>
              <w:t>zugrundeliegende Norm- oder Wertekonflikte erfa</w:t>
            </w:r>
            <w:r w:rsidRPr="00515780">
              <w:rPr>
                <w:rFonts w:eastAsia="Cambria" w:cs="Arial"/>
                <w:color w:val="000000" w:themeColor="text1"/>
                <w:sz w:val="20"/>
                <w:szCs w:val="20"/>
                <w:lang w:eastAsia="en-US"/>
              </w:rPr>
              <w:t>s</w:t>
            </w:r>
            <w:r w:rsidRPr="00515780">
              <w:rPr>
                <w:rFonts w:eastAsia="Cambria" w:cs="Arial"/>
                <w:color w:val="000000" w:themeColor="text1"/>
                <w:sz w:val="20"/>
                <w:szCs w:val="20"/>
                <w:lang w:eastAsia="en-US"/>
              </w:rPr>
              <w:t>sen und sich damit auseinandersetzen</w:t>
            </w:r>
          </w:p>
          <w:p w14:paraId="684B965D" w14:textId="77777777" w:rsidR="001E3022" w:rsidRPr="00515780" w:rsidRDefault="001E3022" w:rsidP="000E3CB6">
            <w:pPr>
              <w:pStyle w:val="Listenabsatz"/>
              <w:numPr>
                <w:ilvl w:val="0"/>
                <w:numId w:val="44"/>
              </w:numPr>
              <w:spacing w:before="60" w:after="120" w:line="240" w:lineRule="auto"/>
              <w:rPr>
                <w:rFonts w:eastAsia="Cambria" w:cs="Arial"/>
                <w:b/>
                <w:bCs/>
                <w:color w:val="000000" w:themeColor="text1"/>
                <w:sz w:val="20"/>
                <w:szCs w:val="20"/>
                <w:lang w:eastAsia="en-US"/>
              </w:rPr>
            </w:pPr>
            <w:r w:rsidRPr="00515780">
              <w:rPr>
                <w:rFonts w:eastAsia="Cambria" w:cs="Arial"/>
                <w:color w:val="000000" w:themeColor="text1"/>
                <w:sz w:val="20"/>
                <w:szCs w:val="20"/>
                <w:lang w:eastAsia="en-US"/>
              </w:rPr>
              <w:t>moralische Regeln oder ethische Grundsätze (z.B. Goldene Regel, Verallgemeinerungstest) berücksic</w:t>
            </w:r>
            <w:r w:rsidRPr="00515780">
              <w:rPr>
                <w:rFonts w:eastAsia="Cambria" w:cs="Arial"/>
                <w:color w:val="000000" w:themeColor="text1"/>
                <w:sz w:val="20"/>
                <w:szCs w:val="20"/>
                <w:lang w:eastAsia="en-US"/>
              </w:rPr>
              <w:t>h</w:t>
            </w:r>
            <w:r w:rsidRPr="00515780">
              <w:rPr>
                <w:rFonts w:eastAsia="Cambria" w:cs="Arial"/>
                <w:color w:val="000000" w:themeColor="text1"/>
                <w:sz w:val="20"/>
                <w:szCs w:val="20"/>
                <w:lang w:eastAsia="en-US"/>
              </w:rPr>
              <w:t>tigen</w:t>
            </w:r>
          </w:p>
          <w:p w14:paraId="36D46A18" w14:textId="77777777" w:rsidR="001E3022" w:rsidRPr="008D2851" w:rsidRDefault="001E3022" w:rsidP="000E3CB6">
            <w:pPr>
              <w:pStyle w:val="Listenabsatz"/>
              <w:numPr>
                <w:ilvl w:val="0"/>
                <w:numId w:val="44"/>
              </w:numPr>
              <w:spacing w:before="60" w:after="120" w:line="240" w:lineRule="auto"/>
              <w:rPr>
                <w:rFonts w:eastAsia="Cambria" w:cs="Arial"/>
                <w:b/>
                <w:bCs/>
                <w:color w:val="000000" w:themeColor="text1"/>
                <w:sz w:val="20"/>
                <w:szCs w:val="20"/>
                <w:lang w:eastAsia="en-US"/>
              </w:rPr>
            </w:pPr>
            <w:r w:rsidRPr="008D2851">
              <w:rPr>
                <w:rFonts w:eastAsia="Cambria" w:cs="Arial"/>
                <w:color w:val="000000" w:themeColor="text1"/>
                <w:sz w:val="20"/>
                <w:szCs w:val="20"/>
                <w:lang w:eastAsia="en-US"/>
              </w:rPr>
              <w:t>Entscheidungen für das gewählte Fallbeispiel darl</w:t>
            </w:r>
            <w:r w:rsidRPr="008D2851">
              <w:rPr>
                <w:rFonts w:eastAsia="Cambria" w:cs="Arial"/>
                <w:color w:val="000000" w:themeColor="text1"/>
                <w:sz w:val="20"/>
                <w:szCs w:val="20"/>
                <w:lang w:eastAsia="en-US"/>
              </w:rPr>
              <w:t>e</w:t>
            </w:r>
            <w:r w:rsidRPr="008D2851">
              <w:rPr>
                <w:rFonts w:eastAsia="Cambria" w:cs="Arial"/>
                <w:color w:val="000000" w:themeColor="text1"/>
                <w:sz w:val="20"/>
                <w:szCs w:val="20"/>
                <w:lang w:eastAsia="en-US"/>
              </w:rPr>
              <w:t xml:space="preserve">gen oder erarbeiten </w:t>
            </w:r>
          </w:p>
          <w:p w14:paraId="0DF6DB4F" w14:textId="77777777" w:rsidR="001E3022" w:rsidRPr="008D2851" w:rsidRDefault="001E3022" w:rsidP="000E3CB6">
            <w:pPr>
              <w:pStyle w:val="Listenabsatz"/>
              <w:numPr>
                <w:ilvl w:val="0"/>
                <w:numId w:val="44"/>
              </w:numPr>
              <w:spacing w:before="60" w:after="120" w:line="240" w:lineRule="auto"/>
              <w:rPr>
                <w:rFonts w:eastAsia="Cambria" w:cs="Arial"/>
                <w:b/>
                <w:bCs/>
                <w:color w:val="000000" w:themeColor="text1"/>
                <w:sz w:val="20"/>
                <w:szCs w:val="20"/>
                <w:lang w:eastAsia="en-US"/>
              </w:rPr>
            </w:pPr>
            <w:r w:rsidRPr="008D2851">
              <w:rPr>
                <w:rFonts w:eastAsia="Cambria" w:cs="Arial"/>
                <w:color w:val="000000" w:themeColor="text1"/>
                <w:sz w:val="20"/>
                <w:szCs w:val="20"/>
                <w:lang w:eastAsia="en-US"/>
              </w:rPr>
              <w:t>naturethische Sichtweisen erfassen und die eigene Entscheidung einer naturethischen Position zuor</w:t>
            </w:r>
            <w:r w:rsidRPr="008D2851">
              <w:rPr>
                <w:rFonts w:eastAsia="Cambria" w:cs="Arial"/>
                <w:color w:val="000000" w:themeColor="text1"/>
                <w:sz w:val="20"/>
                <w:szCs w:val="20"/>
                <w:lang w:eastAsia="en-US"/>
              </w:rPr>
              <w:t>d</w:t>
            </w:r>
            <w:r w:rsidRPr="008D2851">
              <w:rPr>
                <w:rFonts w:eastAsia="Cambria" w:cs="Arial"/>
                <w:color w:val="000000" w:themeColor="text1"/>
                <w:sz w:val="20"/>
                <w:szCs w:val="20"/>
                <w:lang w:eastAsia="en-US"/>
              </w:rPr>
              <w:t>nen</w:t>
            </w:r>
          </w:p>
          <w:p w14:paraId="52482F34" w14:textId="77777777" w:rsidR="001E3022" w:rsidRPr="00CE3F3F" w:rsidRDefault="001E3022" w:rsidP="000E3CB6">
            <w:pPr>
              <w:pStyle w:val="Listenabsatz"/>
              <w:numPr>
                <w:ilvl w:val="0"/>
                <w:numId w:val="44"/>
              </w:numPr>
              <w:spacing w:before="60" w:after="120" w:line="240" w:lineRule="auto"/>
              <w:rPr>
                <w:rFonts w:eastAsia="Cambria" w:cs="Arial"/>
                <w:b/>
                <w:bCs/>
                <w:color w:val="7030A0"/>
                <w:sz w:val="20"/>
                <w:szCs w:val="20"/>
                <w:lang w:eastAsia="en-US"/>
              </w:rPr>
            </w:pPr>
            <w:r w:rsidRPr="008D2851">
              <w:rPr>
                <w:rFonts w:eastAsia="Cambria" w:cs="Arial"/>
                <w:color w:val="000000" w:themeColor="text1"/>
                <w:sz w:val="20"/>
                <w:szCs w:val="20"/>
                <w:lang w:eastAsia="en-US"/>
              </w:rPr>
              <w:t>Fallbeispiele präsentieren, diskutieren und reflekti</w:t>
            </w:r>
            <w:r w:rsidRPr="008D2851">
              <w:rPr>
                <w:rFonts w:eastAsia="Cambria" w:cs="Arial"/>
                <w:color w:val="000000" w:themeColor="text1"/>
                <w:sz w:val="20"/>
                <w:szCs w:val="20"/>
                <w:lang w:eastAsia="en-US"/>
              </w:rPr>
              <w:t>e</w:t>
            </w:r>
            <w:r w:rsidRPr="008D2851">
              <w:rPr>
                <w:rFonts w:eastAsia="Cambria" w:cs="Arial"/>
                <w:color w:val="000000" w:themeColor="text1"/>
                <w:sz w:val="20"/>
                <w:szCs w:val="20"/>
                <w:lang w:eastAsia="en-US"/>
              </w:rPr>
              <w:t>ren</w:t>
            </w:r>
          </w:p>
        </w:tc>
        <w:tc>
          <w:tcPr>
            <w:tcW w:w="982" w:type="pct"/>
            <w:vMerge w:val="restart"/>
            <w:tcBorders>
              <w:top w:val="single" w:sz="4" w:space="0" w:color="auto"/>
              <w:left w:val="single" w:sz="4" w:space="0" w:color="auto"/>
              <w:right w:val="single" w:sz="4" w:space="0" w:color="auto"/>
            </w:tcBorders>
            <w:shd w:val="clear" w:color="auto" w:fill="auto"/>
          </w:tcPr>
          <w:p w14:paraId="3647BF00" w14:textId="77777777" w:rsidR="001E3022" w:rsidRDefault="001E3022" w:rsidP="000E3CB6">
            <w:pPr>
              <w:spacing w:before="120" w:after="120" w:line="240" w:lineRule="auto"/>
              <w:rPr>
                <w:rFonts w:eastAsia="Cambria" w:cs="Arial"/>
                <w:b/>
                <w:bCs/>
                <w:strike/>
                <w:sz w:val="20"/>
                <w:szCs w:val="20"/>
              </w:rPr>
            </w:pPr>
            <w:r w:rsidRPr="006030FB">
              <w:rPr>
                <w:rFonts w:eastAsia="Cambria" w:cs="Arial"/>
                <w:b/>
                <w:bCs/>
                <w:sz w:val="20"/>
                <w:szCs w:val="20"/>
              </w:rPr>
              <w:lastRenderedPageBreak/>
              <w:t>Leitbegriff:</w:t>
            </w:r>
            <w:r>
              <w:rPr>
                <w:rFonts w:eastAsia="Cambria" w:cs="Arial"/>
                <w:sz w:val="20"/>
                <w:szCs w:val="20"/>
              </w:rPr>
              <w:t xml:space="preserve"> Gerechtigkeit, Ve</w:t>
            </w:r>
            <w:r>
              <w:rPr>
                <w:rFonts w:eastAsia="Cambria" w:cs="Arial"/>
                <w:sz w:val="20"/>
                <w:szCs w:val="20"/>
              </w:rPr>
              <w:t>r</w:t>
            </w:r>
            <w:r>
              <w:rPr>
                <w:rFonts w:eastAsia="Cambria" w:cs="Arial"/>
                <w:sz w:val="20"/>
                <w:szCs w:val="20"/>
              </w:rPr>
              <w:t>antwortung</w:t>
            </w:r>
            <w:r w:rsidRPr="00A82484">
              <w:rPr>
                <w:rFonts w:eastAsia="Cambria" w:cs="Arial"/>
                <w:strike/>
                <w:sz w:val="20"/>
                <w:szCs w:val="20"/>
              </w:rPr>
              <w:br/>
            </w:r>
            <w:r w:rsidRPr="00A82484">
              <w:rPr>
                <w:rFonts w:eastAsia="Cambria" w:cs="Arial"/>
                <w:strike/>
                <w:sz w:val="20"/>
                <w:szCs w:val="20"/>
              </w:rPr>
              <w:br/>
            </w:r>
            <w:r w:rsidRPr="00272847">
              <w:rPr>
                <w:rFonts w:eastAsia="Cambria" w:cs="Arial"/>
                <w:b/>
                <w:bCs/>
                <w:sz w:val="20"/>
                <w:szCs w:val="20"/>
              </w:rPr>
              <w:t>Vernetzung mit</w:t>
            </w:r>
            <w:r w:rsidRPr="00A82484">
              <w:rPr>
                <w:rFonts w:eastAsia="Cambria" w:cs="Arial"/>
                <w:b/>
                <w:bCs/>
                <w:strike/>
                <w:sz w:val="20"/>
                <w:szCs w:val="20"/>
              </w:rPr>
              <w:t xml:space="preserve"> </w:t>
            </w:r>
          </w:p>
          <w:p w14:paraId="7977260F" w14:textId="77777777" w:rsidR="001E3022" w:rsidRPr="00AD178E" w:rsidRDefault="001E3022" w:rsidP="000E3CB6">
            <w:pPr>
              <w:spacing w:before="120" w:line="240" w:lineRule="auto"/>
              <w:rPr>
                <w:rFonts w:eastAsia="Cambria" w:cs="Arial"/>
                <w:sz w:val="20"/>
                <w:szCs w:val="20"/>
              </w:rPr>
            </w:pPr>
            <w:r>
              <w:rPr>
                <w:rFonts w:eastAsia="Cambria" w:cs="Arial"/>
                <w:bCs/>
                <w:sz w:val="20"/>
                <w:szCs w:val="20"/>
              </w:rPr>
              <w:t>3.1.4.1 (5) Menschenwürdiges Leben in Armut und Reichtum</w:t>
            </w:r>
          </w:p>
          <w:p w14:paraId="6AFBFD17" w14:textId="77777777" w:rsidR="001E3022" w:rsidRPr="00A82484" w:rsidRDefault="001E3022" w:rsidP="000E3CB6">
            <w:pPr>
              <w:spacing w:before="120" w:after="120" w:line="240" w:lineRule="auto"/>
              <w:rPr>
                <w:rFonts w:eastAsia="Cambria" w:cs="Arial"/>
                <w:strike/>
                <w:sz w:val="20"/>
                <w:szCs w:val="20"/>
              </w:rPr>
            </w:pPr>
          </w:p>
          <w:p w14:paraId="60294DEB" w14:textId="77777777" w:rsidR="001E3022" w:rsidRPr="006030FB" w:rsidRDefault="001E3022" w:rsidP="000E3CB6">
            <w:pPr>
              <w:spacing w:before="120" w:after="240" w:line="240" w:lineRule="auto"/>
              <w:rPr>
                <w:rFonts w:eastAsia="Cambria" w:cs="Arial"/>
                <w:b/>
                <w:bCs/>
                <w:sz w:val="20"/>
                <w:szCs w:val="20"/>
              </w:rPr>
            </w:pPr>
            <w:r w:rsidRPr="00A82484">
              <w:rPr>
                <w:rFonts w:eastAsia="Calibri" w:cs="Arial"/>
                <w:sz w:val="20"/>
                <w:szCs w:val="22"/>
                <w:shd w:val="clear" w:color="auto" w:fill="A3D7B7"/>
              </w:rPr>
              <w:t xml:space="preserve">L BNE </w:t>
            </w:r>
            <w:r>
              <w:rPr>
                <w:rFonts w:eastAsia="Calibri" w:cs="Arial"/>
                <w:sz w:val="20"/>
                <w:szCs w:val="22"/>
              </w:rPr>
              <w:t xml:space="preserve">Werte und Normen in </w:t>
            </w:r>
            <w:r>
              <w:rPr>
                <w:rFonts w:eastAsia="Calibri" w:cs="Arial"/>
                <w:sz w:val="20"/>
                <w:szCs w:val="22"/>
              </w:rPr>
              <w:lastRenderedPageBreak/>
              <w:t>Entscheidungssituationen</w:t>
            </w:r>
          </w:p>
        </w:tc>
      </w:tr>
      <w:tr w:rsidR="001E3022" w:rsidRPr="00A82484" w14:paraId="4D05A149" w14:textId="77777777" w:rsidTr="0018583C">
        <w:trPr>
          <w:trHeight w:val="526"/>
        </w:trPr>
        <w:tc>
          <w:tcPr>
            <w:tcW w:w="1192" w:type="pct"/>
            <w:vMerge/>
            <w:tcBorders>
              <w:left w:val="single" w:sz="4" w:space="0" w:color="auto"/>
              <w:right w:val="single" w:sz="4" w:space="0" w:color="auto"/>
            </w:tcBorders>
            <w:shd w:val="clear" w:color="auto" w:fill="auto"/>
            <w:vAlign w:val="center"/>
          </w:tcPr>
          <w:p w14:paraId="138A9AED"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47662261"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tcPr>
          <w:p w14:paraId="3441CA7E" w14:textId="77777777" w:rsidR="001E3022" w:rsidRPr="00CE3F3F" w:rsidRDefault="001E3022" w:rsidP="000E3CB6">
            <w:pPr>
              <w:spacing w:before="120" w:line="240" w:lineRule="auto"/>
              <w:rPr>
                <w:rFonts w:eastAsia="Cambria" w:cs="Arial"/>
                <w:sz w:val="20"/>
                <w:szCs w:val="20"/>
              </w:rPr>
            </w:pPr>
            <w:r w:rsidRPr="00CE3F3F">
              <w:rPr>
                <w:rFonts w:eastAsia="Cambria" w:cs="Arial"/>
                <w:b/>
                <w:sz w:val="20"/>
                <w:szCs w:val="20"/>
              </w:rPr>
              <w:t>a)</w:t>
            </w:r>
            <w:r w:rsidRPr="00CE3F3F">
              <w:rPr>
                <w:rFonts w:eastAsia="Cambria" w:cs="Arial"/>
                <w:sz w:val="20"/>
                <w:szCs w:val="20"/>
              </w:rPr>
              <w:t xml:space="preserve"> </w:t>
            </w:r>
            <w:r w:rsidRPr="00CE3F3F">
              <w:rPr>
                <w:rFonts w:eastAsia="Cambria" w:cs="Arial"/>
                <w:b/>
                <w:sz w:val="20"/>
                <w:szCs w:val="20"/>
              </w:rPr>
              <w:t>Was ist zu tun?</w:t>
            </w:r>
            <w:r w:rsidRPr="00CE3F3F">
              <w:rPr>
                <w:rFonts w:eastAsia="Cambria" w:cs="Arial"/>
                <w:sz w:val="20"/>
                <w:szCs w:val="20"/>
              </w:rPr>
              <w:t xml:space="preserve"> </w:t>
            </w:r>
          </w:p>
          <w:p w14:paraId="5B0202C9" w14:textId="77777777" w:rsidR="001E3022" w:rsidRPr="005E217F" w:rsidRDefault="001E3022" w:rsidP="000E3CB6">
            <w:pPr>
              <w:spacing w:after="120" w:line="240" w:lineRule="auto"/>
              <w:rPr>
                <w:rFonts w:eastAsia="Cambria" w:cs="Arial"/>
                <w:color w:val="7030A0"/>
                <w:sz w:val="20"/>
                <w:szCs w:val="20"/>
              </w:rPr>
            </w:pPr>
            <w:r w:rsidRPr="005E217F">
              <w:rPr>
                <w:rFonts w:eastAsia="Cambria" w:cs="Arial"/>
                <w:color w:val="000000" w:themeColor="text1"/>
                <w:sz w:val="20"/>
                <w:szCs w:val="20"/>
              </w:rPr>
              <w:t>Aktuelle Beispiele aus der Region (z.B. Windkraft, Masse</w:t>
            </w:r>
            <w:r w:rsidRPr="005E217F">
              <w:rPr>
                <w:rFonts w:eastAsia="Cambria" w:cs="Arial"/>
                <w:color w:val="000000" w:themeColor="text1"/>
                <w:sz w:val="20"/>
                <w:szCs w:val="20"/>
              </w:rPr>
              <w:t>n</w:t>
            </w:r>
            <w:r w:rsidRPr="005E217F">
              <w:rPr>
                <w:rFonts w:eastAsia="Cambria" w:cs="Arial"/>
                <w:color w:val="000000" w:themeColor="text1"/>
                <w:sz w:val="20"/>
                <w:szCs w:val="20"/>
              </w:rPr>
              <w:t>tierhaltung, Straßenbau, Fernenergie, Insektensterben) r</w:t>
            </w:r>
            <w:r w:rsidRPr="005E217F">
              <w:rPr>
                <w:rFonts w:eastAsia="Cambria" w:cs="Arial"/>
                <w:color w:val="000000" w:themeColor="text1"/>
                <w:sz w:val="20"/>
                <w:szCs w:val="20"/>
              </w:rPr>
              <w:t>e</w:t>
            </w:r>
            <w:r w:rsidRPr="005E217F">
              <w:rPr>
                <w:rFonts w:eastAsia="Cambria" w:cs="Arial"/>
                <w:color w:val="000000" w:themeColor="text1"/>
                <w:sz w:val="20"/>
                <w:szCs w:val="20"/>
              </w:rPr>
              <w:t>cherchieren</w:t>
            </w:r>
          </w:p>
        </w:tc>
        <w:tc>
          <w:tcPr>
            <w:tcW w:w="982" w:type="pct"/>
            <w:vMerge/>
            <w:tcBorders>
              <w:left w:val="single" w:sz="4" w:space="0" w:color="auto"/>
              <w:right w:val="single" w:sz="4" w:space="0" w:color="auto"/>
            </w:tcBorders>
            <w:shd w:val="clear" w:color="auto" w:fill="auto"/>
            <w:vAlign w:val="center"/>
          </w:tcPr>
          <w:p w14:paraId="7731D001" w14:textId="77777777" w:rsidR="001E3022" w:rsidRPr="00A82484" w:rsidRDefault="001E3022" w:rsidP="001E3022">
            <w:pPr>
              <w:spacing w:before="120"/>
              <w:rPr>
                <w:rFonts w:eastAsia="Cambria" w:cs="Arial"/>
                <w:b/>
                <w:bCs/>
                <w:sz w:val="20"/>
                <w:szCs w:val="20"/>
              </w:rPr>
            </w:pPr>
          </w:p>
        </w:tc>
      </w:tr>
      <w:tr w:rsidR="001E3022" w:rsidRPr="00A82484" w14:paraId="25EFD04C" w14:textId="77777777" w:rsidTr="0018583C">
        <w:trPr>
          <w:trHeight w:val="525"/>
        </w:trPr>
        <w:tc>
          <w:tcPr>
            <w:tcW w:w="1192" w:type="pct"/>
            <w:vMerge/>
            <w:tcBorders>
              <w:left w:val="single" w:sz="4" w:space="0" w:color="auto"/>
              <w:right w:val="single" w:sz="4" w:space="0" w:color="auto"/>
            </w:tcBorders>
            <w:shd w:val="clear" w:color="auto" w:fill="auto"/>
            <w:vAlign w:val="center"/>
          </w:tcPr>
          <w:p w14:paraId="6C094F26"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3C2E58A5"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noWrap/>
          </w:tcPr>
          <w:p w14:paraId="590B84BC" w14:textId="77777777" w:rsidR="001E3022" w:rsidRPr="00CE3F3F" w:rsidRDefault="001E3022" w:rsidP="000E3CB6">
            <w:pPr>
              <w:spacing w:before="120" w:line="240" w:lineRule="auto"/>
              <w:ind w:left="-284" w:firstLine="284"/>
              <w:rPr>
                <w:rFonts w:cs="Arial"/>
                <w:sz w:val="20"/>
                <w:szCs w:val="20"/>
              </w:rPr>
            </w:pPr>
            <w:r w:rsidRPr="003264C0">
              <w:rPr>
                <w:rFonts w:cs="Arial"/>
                <w:b/>
                <w:sz w:val="20"/>
                <w:szCs w:val="20"/>
                <w:shd w:val="clear" w:color="auto" w:fill="F5A092"/>
              </w:rPr>
              <w:t>E</w:t>
            </w:r>
            <w:r w:rsidRPr="00CE3F3F">
              <w:rPr>
                <w:rFonts w:cs="Arial"/>
                <w:sz w:val="20"/>
                <w:szCs w:val="20"/>
              </w:rPr>
              <w:t xml:space="preserve">: </w:t>
            </w:r>
            <w:r>
              <w:rPr>
                <w:rFonts w:cs="Arial"/>
                <w:sz w:val="20"/>
                <w:szCs w:val="20"/>
              </w:rPr>
              <w:t>Recherche planen</w:t>
            </w:r>
          </w:p>
          <w:p w14:paraId="29F0157D" w14:textId="77777777" w:rsidR="001E3022" w:rsidRPr="00CE3F3F" w:rsidRDefault="001E3022" w:rsidP="000E3CB6">
            <w:pPr>
              <w:spacing w:line="240" w:lineRule="auto"/>
              <w:ind w:left="-284" w:firstLine="284"/>
              <w:rPr>
                <w:rFonts w:cs="Arial"/>
                <w:sz w:val="20"/>
                <w:szCs w:val="20"/>
              </w:rPr>
            </w:pPr>
            <w:r w:rsidRPr="00CF5A23">
              <w:rPr>
                <w:rFonts w:cs="Arial"/>
                <w:b/>
                <w:sz w:val="20"/>
                <w:szCs w:val="20"/>
                <w:shd w:val="clear" w:color="auto" w:fill="FFCEB9"/>
              </w:rPr>
              <w:t>M</w:t>
            </w:r>
            <w:r w:rsidRPr="00CE3F3F">
              <w:rPr>
                <w:rFonts w:cs="Arial"/>
                <w:sz w:val="20"/>
                <w:szCs w:val="20"/>
              </w:rPr>
              <w:t xml:space="preserve">: </w:t>
            </w:r>
            <w:r>
              <w:rPr>
                <w:rFonts w:cs="Arial"/>
                <w:sz w:val="20"/>
                <w:szCs w:val="20"/>
              </w:rPr>
              <w:t>Fragen zur Recherche vorgegeben</w:t>
            </w:r>
          </w:p>
          <w:p w14:paraId="7A75132E" w14:textId="77777777" w:rsidR="001E3022" w:rsidRPr="00CE3F3F" w:rsidRDefault="001E3022" w:rsidP="000E3CB6">
            <w:pPr>
              <w:spacing w:after="120" w:line="240" w:lineRule="auto"/>
              <w:rPr>
                <w:rFonts w:eastAsia="Cambria" w:cs="Arial"/>
                <w:b/>
                <w:sz w:val="20"/>
                <w:szCs w:val="20"/>
              </w:rPr>
            </w:pPr>
            <w:r w:rsidRPr="003A2614">
              <w:rPr>
                <w:rFonts w:cs="Arial"/>
                <w:b/>
                <w:sz w:val="20"/>
                <w:szCs w:val="20"/>
                <w:shd w:val="clear" w:color="auto" w:fill="FFE2D5"/>
              </w:rPr>
              <w:t>G</w:t>
            </w:r>
            <w:r w:rsidRPr="00CE3F3F">
              <w:rPr>
                <w:rFonts w:cs="Arial"/>
                <w:sz w:val="20"/>
                <w:szCs w:val="20"/>
              </w:rPr>
              <w:t xml:space="preserve">: </w:t>
            </w:r>
            <w:r>
              <w:rPr>
                <w:rFonts w:cs="Arial"/>
                <w:sz w:val="20"/>
                <w:szCs w:val="20"/>
              </w:rPr>
              <w:t>Stichworte zur Recherche, u.U. vorgegebene Beispiele</w:t>
            </w:r>
          </w:p>
        </w:tc>
        <w:tc>
          <w:tcPr>
            <w:tcW w:w="982" w:type="pct"/>
            <w:vMerge/>
            <w:tcBorders>
              <w:left w:val="single" w:sz="4" w:space="0" w:color="auto"/>
              <w:right w:val="single" w:sz="4" w:space="0" w:color="auto"/>
            </w:tcBorders>
            <w:shd w:val="clear" w:color="auto" w:fill="auto"/>
            <w:vAlign w:val="center"/>
          </w:tcPr>
          <w:p w14:paraId="786DC371" w14:textId="77777777" w:rsidR="001E3022" w:rsidRPr="00A82484" w:rsidRDefault="001E3022" w:rsidP="001E3022">
            <w:pPr>
              <w:spacing w:before="120"/>
              <w:rPr>
                <w:rFonts w:eastAsia="Cambria" w:cs="Arial"/>
                <w:b/>
                <w:bCs/>
                <w:sz w:val="20"/>
                <w:szCs w:val="20"/>
              </w:rPr>
            </w:pPr>
          </w:p>
        </w:tc>
      </w:tr>
      <w:tr w:rsidR="001E3022" w:rsidRPr="00A82484" w14:paraId="325A2333" w14:textId="77777777" w:rsidTr="0018583C">
        <w:trPr>
          <w:trHeight w:val="368"/>
        </w:trPr>
        <w:tc>
          <w:tcPr>
            <w:tcW w:w="1192" w:type="pct"/>
            <w:vMerge/>
            <w:tcBorders>
              <w:left w:val="single" w:sz="4" w:space="0" w:color="auto"/>
              <w:right w:val="single" w:sz="4" w:space="0" w:color="auto"/>
            </w:tcBorders>
            <w:shd w:val="clear" w:color="auto" w:fill="auto"/>
            <w:vAlign w:val="center"/>
          </w:tcPr>
          <w:p w14:paraId="7C16AC07"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0CD28022"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028A47EF" w14:textId="77777777" w:rsidR="001E3022" w:rsidRPr="005E217F" w:rsidRDefault="001E3022" w:rsidP="000E3CB6">
            <w:pPr>
              <w:spacing w:before="120" w:line="240" w:lineRule="auto"/>
              <w:rPr>
                <w:rFonts w:eastAsia="Cambria" w:cs="Arial"/>
                <w:b/>
                <w:sz w:val="20"/>
                <w:szCs w:val="20"/>
              </w:rPr>
            </w:pPr>
            <w:r w:rsidRPr="00CE3F3F">
              <w:rPr>
                <w:rFonts w:eastAsia="Cambria" w:cs="Arial"/>
                <w:b/>
                <w:sz w:val="20"/>
                <w:szCs w:val="20"/>
              </w:rPr>
              <w:t>b)</w:t>
            </w:r>
            <w:r w:rsidRPr="00CE3F3F">
              <w:rPr>
                <w:rFonts w:eastAsia="Cambria" w:cs="Arial"/>
                <w:sz w:val="20"/>
                <w:szCs w:val="20"/>
              </w:rPr>
              <w:t xml:space="preserve"> </w:t>
            </w:r>
            <w:r w:rsidRPr="005E217F">
              <w:rPr>
                <w:rFonts w:eastAsia="Cambria" w:cs="Arial"/>
                <w:b/>
                <w:sz w:val="20"/>
                <w:szCs w:val="20"/>
              </w:rPr>
              <w:t>Worum geht es im vorliegenden Fall?</w:t>
            </w:r>
          </w:p>
          <w:p w14:paraId="0DF65C6A" w14:textId="77777777" w:rsidR="001E3022" w:rsidRPr="00CE3F3F" w:rsidRDefault="001E3022" w:rsidP="000E3CB6">
            <w:pPr>
              <w:spacing w:after="120" w:line="240" w:lineRule="auto"/>
              <w:rPr>
                <w:rFonts w:eastAsia="Cambria" w:cs="Arial"/>
                <w:color w:val="7030A0"/>
                <w:sz w:val="20"/>
                <w:szCs w:val="20"/>
              </w:rPr>
            </w:pPr>
            <w:r w:rsidRPr="005E217F">
              <w:rPr>
                <w:rFonts w:eastAsia="Cambria" w:cs="Arial"/>
                <w:color w:val="000000" w:themeColor="text1"/>
                <w:sz w:val="20"/>
                <w:szCs w:val="20"/>
              </w:rPr>
              <w:t>Fallbeispiel auswählen und detailliert darstellen</w:t>
            </w:r>
          </w:p>
        </w:tc>
        <w:tc>
          <w:tcPr>
            <w:tcW w:w="982" w:type="pct"/>
            <w:vMerge/>
            <w:tcBorders>
              <w:left w:val="single" w:sz="4" w:space="0" w:color="auto"/>
              <w:right w:val="single" w:sz="4" w:space="0" w:color="auto"/>
            </w:tcBorders>
            <w:shd w:val="clear" w:color="auto" w:fill="auto"/>
            <w:vAlign w:val="center"/>
          </w:tcPr>
          <w:p w14:paraId="3F441804" w14:textId="77777777" w:rsidR="001E3022" w:rsidRPr="00A82484" w:rsidRDefault="001E3022" w:rsidP="001E3022">
            <w:pPr>
              <w:spacing w:before="120"/>
              <w:rPr>
                <w:rFonts w:eastAsia="Cambria" w:cs="Arial"/>
                <w:b/>
                <w:bCs/>
                <w:sz w:val="20"/>
                <w:szCs w:val="20"/>
              </w:rPr>
            </w:pPr>
          </w:p>
        </w:tc>
      </w:tr>
      <w:tr w:rsidR="001E3022" w:rsidRPr="00A82484" w14:paraId="4C94EBDD" w14:textId="77777777" w:rsidTr="0018583C">
        <w:trPr>
          <w:trHeight w:val="1366"/>
        </w:trPr>
        <w:tc>
          <w:tcPr>
            <w:tcW w:w="1192" w:type="pct"/>
            <w:vMerge/>
            <w:tcBorders>
              <w:left w:val="single" w:sz="4" w:space="0" w:color="auto"/>
              <w:right w:val="single" w:sz="4" w:space="0" w:color="auto"/>
            </w:tcBorders>
            <w:shd w:val="clear" w:color="auto" w:fill="auto"/>
            <w:vAlign w:val="center"/>
          </w:tcPr>
          <w:p w14:paraId="47053BE3"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2ED73D92"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right w:val="single" w:sz="4" w:space="0" w:color="auto"/>
            </w:tcBorders>
            <w:shd w:val="clear" w:color="auto" w:fill="auto"/>
          </w:tcPr>
          <w:p w14:paraId="1261D62B" w14:textId="77777777" w:rsidR="001E3022" w:rsidRPr="00CE3F3F" w:rsidRDefault="001E3022" w:rsidP="000E3CB6">
            <w:pPr>
              <w:spacing w:before="120" w:line="240" w:lineRule="auto"/>
              <w:rPr>
                <w:rFonts w:eastAsia="Cambria" w:cs="Arial"/>
                <w:sz w:val="20"/>
                <w:szCs w:val="20"/>
              </w:rPr>
            </w:pPr>
            <w:r w:rsidRPr="003264C0">
              <w:rPr>
                <w:rFonts w:eastAsia="Cambria" w:cs="Arial"/>
                <w:b/>
                <w:sz w:val="20"/>
                <w:szCs w:val="20"/>
                <w:shd w:val="clear" w:color="auto" w:fill="F5A092"/>
              </w:rPr>
              <w:t>E</w:t>
            </w:r>
            <w:r w:rsidRPr="00CE3F3F">
              <w:rPr>
                <w:rFonts w:eastAsia="Cambria" w:cs="Arial"/>
                <w:sz w:val="20"/>
                <w:szCs w:val="20"/>
              </w:rPr>
              <w:t xml:space="preserve">: </w:t>
            </w:r>
            <w:r>
              <w:rPr>
                <w:rFonts w:eastAsia="Cambria" w:cs="Arial"/>
                <w:sz w:val="20"/>
                <w:szCs w:val="20"/>
              </w:rPr>
              <w:t>Fallbeispiel in seiner Problematik erfassen, wichtige I</w:t>
            </w:r>
            <w:r>
              <w:rPr>
                <w:rFonts w:eastAsia="Cambria" w:cs="Arial"/>
                <w:sz w:val="20"/>
                <w:szCs w:val="20"/>
              </w:rPr>
              <w:t>n</w:t>
            </w:r>
            <w:r>
              <w:rPr>
                <w:rFonts w:eastAsia="Cambria" w:cs="Arial"/>
                <w:sz w:val="20"/>
                <w:szCs w:val="20"/>
              </w:rPr>
              <w:t>formationen wiedergeben</w:t>
            </w:r>
            <w:r w:rsidRPr="00CE3F3F">
              <w:rPr>
                <w:rFonts w:eastAsia="Cambria" w:cs="Arial"/>
                <w:sz w:val="20"/>
                <w:szCs w:val="20"/>
              </w:rPr>
              <w:t xml:space="preserve"> </w:t>
            </w:r>
          </w:p>
          <w:p w14:paraId="4E61F814" w14:textId="77777777" w:rsidR="001E3022" w:rsidRPr="00CE3F3F" w:rsidRDefault="001E3022" w:rsidP="000E3CB6">
            <w:pPr>
              <w:spacing w:line="240" w:lineRule="auto"/>
              <w:rPr>
                <w:rFonts w:eastAsia="Cambria" w:cs="Arial"/>
                <w:sz w:val="20"/>
                <w:szCs w:val="20"/>
              </w:rPr>
            </w:pPr>
            <w:r w:rsidRPr="00CF5A23">
              <w:rPr>
                <w:rFonts w:eastAsia="Cambria" w:cs="Arial"/>
                <w:b/>
                <w:sz w:val="20"/>
                <w:szCs w:val="20"/>
                <w:shd w:val="clear" w:color="auto" w:fill="FFCEB9"/>
              </w:rPr>
              <w:t>M</w:t>
            </w:r>
            <w:r w:rsidRPr="00CE3F3F">
              <w:rPr>
                <w:rFonts w:eastAsia="Cambria" w:cs="Arial"/>
                <w:sz w:val="20"/>
                <w:szCs w:val="20"/>
              </w:rPr>
              <w:t xml:space="preserve">: </w:t>
            </w:r>
            <w:r>
              <w:rPr>
                <w:rFonts w:eastAsia="Cambria" w:cs="Arial"/>
                <w:sz w:val="20"/>
                <w:szCs w:val="20"/>
              </w:rPr>
              <w:t>anhand einzelner Hilfsfragen</w:t>
            </w:r>
          </w:p>
          <w:p w14:paraId="1F76E38C" w14:textId="77777777" w:rsidR="001E3022" w:rsidRPr="00CE3F3F" w:rsidRDefault="001E3022" w:rsidP="000E3CB6">
            <w:pPr>
              <w:spacing w:after="120" w:line="240" w:lineRule="auto"/>
              <w:rPr>
                <w:rFonts w:eastAsia="Cambria" w:cs="Arial"/>
                <w:b/>
                <w:sz w:val="20"/>
                <w:szCs w:val="20"/>
              </w:rPr>
            </w:pPr>
            <w:r w:rsidRPr="003A2614">
              <w:rPr>
                <w:rFonts w:eastAsia="Cambria" w:cs="Arial"/>
                <w:b/>
                <w:sz w:val="20"/>
                <w:szCs w:val="20"/>
                <w:shd w:val="clear" w:color="auto" w:fill="FFE2D5"/>
              </w:rPr>
              <w:t>G</w:t>
            </w:r>
            <w:r w:rsidRPr="00CE3F3F">
              <w:rPr>
                <w:rFonts w:eastAsia="Cambria" w:cs="Arial"/>
                <w:sz w:val="20"/>
                <w:szCs w:val="20"/>
              </w:rPr>
              <w:t xml:space="preserve">: </w:t>
            </w:r>
            <w:r>
              <w:rPr>
                <w:rFonts w:eastAsia="Cambria" w:cs="Arial"/>
                <w:sz w:val="20"/>
                <w:szCs w:val="20"/>
              </w:rPr>
              <w:t xml:space="preserve">anhand eines vorgegebenen </w:t>
            </w:r>
            <w:r w:rsidRPr="005E217F">
              <w:rPr>
                <w:rFonts w:eastAsia="Cambria" w:cs="Arial"/>
                <w:color w:val="000000" w:themeColor="text1"/>
                <w:sz w:val="20"/>
                <w:szCs w:val="20"/>
              </w:rPr>
              <w:t>Frageraster</w:t>
            </w:r>
            <w:r>
              <w:rPr>
                <w:rFonts w:eastAsia="Cambria" w:cs="Arial"/>
                <w:color w:val="000000" w:themeColor="text1"/>
                <w:sz w:val="20"/>
                <w:szCs w:val="20"/>
              </w:rPr>
              <w:t>s</w:t>
            </w:r>
            <w:r w:rsidRPr="005E217F">
              <w:rPr>
                <w:rFonts w:eastAsia="Cambria" w:cs="Arial"/>
                <w:color w:val="000000" w:themeColor="text1"/>
                <w:sz w:val="20"/>
                <w:szCs w:val="20"/>
              </w:rPr>
              <w:t>: Wer, Was, Wem, Wie, Wo</w:t>
            </w:r>
            <w:r w:rsidRPr="001B79F9">
              <w:rPr>
                <w:rFonts w:eastAsia="Cambria" w:cs="Arial"/>
                <w:color w:val="000000" w:themeColor="text1"/>
                <w:sz w:val="20"/>
                <w:szCs w:val="20"/>
              </w:rPr>
              <w:t>?</w:t>
            </w:r>
          </w:p>
        </w:tc>
        <w:tc>
          <w:tcPr>
            <w:tcW w:w="982" w:type="pct"/>
            <w:vMerge/>
            <w:tcBorders>
              <w:left w:val="single" w:sz="4" w:space="0" w:color="auto"/>
              <w:right w:val="single" w:sz="4" w:space="0" w:color="auto"/>
            </w:tcBorders>
            <w:shd w:val="clear" w:color="auto" w:fill="auto"/>
            <w:vAlign w:val="center"/>
          </w:tcPr>
          <w:p w14:paraId="2F0421E4" w14:textId="77777777" w:rsidR="001E3022" w:rsidRPr="00A82484" w:rsidRDefault="001E3022" w:rsidP="001E3022">
            <w:pPr>
              <w:spacing w:before="120"/>
              <w:rPr>
                <w:rFonts w:eastAsia="Cambria" w:cs="Arial"/>
                <w:b/>
                <w:bCs/>
                <w:sz w:val="20"/>
                <w:szCs w:val="20"/>
              </w:rPr>
            </w:pPr>
          </w:p>
        </w:tc>
      </w:tr>
      <w:tr w:rsidR="001E3022" w:rsidRPr="00A82484" w14:paraId="70FBB4FF" w14:textId="77777777" w:rsidTr="0018583C">
        <w:trPr>
          <w:trHeight w:val="368"/>
        </w:trPr>
        <w:tc>
          <w:tcPr>
            <w:tcW w:w="1192" w:type="pct"/>
            <w:vMerge/>
            <w:tcBorders>
              <w:left w:val="single" w:sz="4" w:space="0" w:color="auto"/>
              <w:right w:val="single" w:sz="4" w:space="0" w:color="auto"/>
            </w:tcBorders>
            <w:shd w:val="clear" w:color="auto" w:fill="auto"/>
            <w:vAlign w:val="center"/>
          </w:tcPr>
          <w:p w14:paraId="0829546E"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3498BCF4"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right w:val="single" w:sz="4" w:space="0" w:color="auto"/>
            </w:tcBorders>
            <w:shd w:val="clear" w:color="auto" w:fill="auto"/>
          </w:tcPr>
          <w:p w14:paraId="6295B0EF" w14:textId="77777777" w:rsidR="001E3022" w:rsidRDefault="001E3022" w:rsidP="000E3CB6">
            <w:pPr>
              <w:spacing w:before="120" w:line="240" w:lineRule="auto"/>
              <w:rPr>
                <w:rFonts w:eastAsia="Cambria" w:cs="Arial"/>
                <w:b/>
                <w:sz w:val="20"/>
                <w:szCs w:val="20"/>
              </w:rPr>
            </w:pPr>
            <w:r w:rsidRPr="00CE3F3F">
              <w:rPr>
                <w:rFonts w:eastAsia="Cambria" w:cs="Arial"/>
                <w:b/>
                <w:sz w:val="20"/>
                <w:szCs w:val="20"/>
              </w:rPr>
              <w:t xml:space="preserve">c) </w:t>
            </w:r>
            <w:r w:rsidRPr="009A4D48">
              <w:rPr>
                <w:rFonts w:eastAsia="Cambria" w:cs="Arial"/>
                <w:b/>
                <w:sz w:val="20"/>
                <w:szCs w:val="20"/>
              </w:rPr>
              <w:t>Welche Möglichkeiten zur Entscheidung gibt es?</w:t>
            </w:r>
          </w:p>
          <w:p w14:paraId="23B1A7ED" w14:textId="77777777" w:rsidR="001E3022" w:rsidRPr="00092BAA" w:rsidRDefault="001E3022" w:rsidP="000E3CB6">
            <w:pPr>
              <w:spacing w:after="120" w:line="240" w:lineRule="auto"/>
              <w:rPr>
                <w:rFonts w:eastAsia="Cambria" w:cs="Arial"/>
                <w:sz w:val="20"/>
                <w:szCs w:val="20"/>
              </w:rPr>
            </w:pPr>
            <w:r>
              <w:rPr>
                <w:rFonts w:eastAsia="Cambria" w:cs="Arial"/>
                <w:sz w:val="20"/>
                <w:szCs w:val="20"/>
              </w:rPr>
              <w:t xml:space="preserve">Entscheidungshilfen herausarbeiten/recherchieren </w:t>
            </w:r>
          </w:p>
        </w:tc>
        <w:tc>
          <w:tcPr>
            <w:tcW w:w="982" w:type="pct"/>
            <w:vMerge/>
            <w:tcBorders>
              <w:left w:val="single" w:sz="4" w:space="0" w:color="auto"/>
              <w:right w:val="single" w:sz="4" w:space="0" w:color="auto"/>
            </w:tcBorders>
            <w:shd w:val="clear" w:color="auto" w:fill="auto"/>
            <w:vAlign w:val="center"/>
          </w:tcPr>
          <w:p w14:paraId="71840689" w14:textId="77777777" w:rsidR="001E3022" w:rsidRPr="00A82484" w:rsidRDefault="001E3022" w:rsidP="001E3022">
            <w:pPr>
              <w:spacing w:before="120"/>
              <w:rPr>
                <w:rFonts w:eastAsia="Cambria" w:cs="Arial"/>
                <w:b/>
                <w:bCs/>
                <w:sz w:val="20"/>
                <w:szCs w:val="20"/>
              </w:rPr>
            </w:pPr>
          </w:p>
        </w:tc>
      </w:tr>
      <w:tr w:rsidR="001E3022" w:rsidRPr="00A82484" w14:paraId="753232EC" w14:textId="77777777" w:rsidTr="0018583C">
        <w:trPr>
          <w:trHeight w:val="368"/>
        </w:trPr>
        <w:tc>
          <w:tcPr>
            <w:tcW w:w="1192" w:type="pct"/>
            <w:vMerge/>
            <w:tcBorders>
              <w:left w:val="single" w:sz="4" w:space="0" w:color="auto"/>
              <w:right w:val="single" w:sz="4" w:space="0" w:color="auto"/>
            </w:tcBorders>
            <w:shd w:val="clear" w:color="auto" w:fill="auto"/>
            <w:vAlign w:val="center"/>
          </w:tcPr>
          <w:p w14:paraId="035B84D0"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6902E1DF"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right w:val="single" w:sz="4" w:space="0" w:color="auto"/>
            </w:tcBorders>
            <w:shd w:val="clear" w:color="auto" w:fill="auto"/>
          </w:tcPr>
          <w:p w14:paraId="2EA01EB3" w14:textId="77777777" w:rsidR="001E3022" w:rsidRPr="009A4D48" w:rsidRDefault="001E3022" w:rsidP="000E3CB6">
            <w:pPr>
              <w:spacing w:before="120" w:line="240" w:lineRule="auto"/>
              <w:rPr>
                <w:rFonts w:eastAsia="Cambria" w:cs="Arial"/>
                <w:color w:val="000000" w:themeColor="text1"/>
                <w:sz w:val="20"/>
                <w:szCs w:val="20"/>
              </w:rPr>
            </w:pPr>
            <w:r w:rsidRPr="003264C0">
              <w:rPr>
                <w:rFonts w:eastAsia="Cambria" w:cs="Arial"/>
                <w:b/>
                <w:color w:val="000000" w:themeColor="text1"/>
                <w:sz w:val="20"/>
                <w:szCs w:val="20"/>
                <w:shd w:val="clear" w:color="auto" w:fill="F5A092"/>
              </w:rPr>
              <w:t>E</w:t>
            </w:r>
            <w:r w:rsidRPr="00491D78">
              <w:rPr>
                <w:rFonts w:eastAsia="Cambria" w:cs="Arial"/>
                <w:b/>
                <w:color w:val="000000" w:themeColor="text1"/>
                <w:sz w:val="20"/>
                <w:szCs w:val="20"/>
              </w:rPr>
              <w:t xml:space="preserve">, </w:t>
            </w:r>
            <w:r w:rsidRPr="00CF5A23">
              <w:rPr>
                <w:rFonts w:eastAsia="Cambria" w:cs="Arial"/>
                <w:b/>
                <w:color w:val="000000" w:themeColor="text1"/>
                <w:sz w:val="20"/>
                <w:szCs w:val="20"/>
                <w:shd w:val="clear" w:color="auto" w:fill="FFCEB9"/>
              </w:rPr>
              <w:t>M</w:t>
            </w:r>
            <w:r w:rsidRPr="009A4D48">
              <w:rPr>
                <w:rFonts w:eastAsia="Cambria" w:cs="Arial"/>
                <w:color w:val="000000" w:themeColor="text1"/>
                <w:sz w:val="20"/>
                <w:szCs w:val="20"/>
              </w:rPr>
              <w:t>: Entscheidungsmöglichkeiten ermitteln und darlegen</w:t>
            </w:r>
          </w:p>
          <w:p w14:paraId="4FC68813" w14:textId="77777777" w:rsidR="001E3022" w:rsidRPr="009A4D48" w:rsidRDefault="001E3022" w:rsidP="000E3CB6">
            <w:pPr>
              <w:spacing w:after="120" w:line="240" w:lineRule="auto"/>
              <w:rPr>
                <w:rFonts w:eastAsia="Cambria" w:cs="Arial"/>
                <w:b/>
                <w:color w:val="000000" w:themeColor="text1"/>
                <w:sz w:val="20"/>
                <w:szCs w:val="20"/>
              </w:rPr>
            </w:pPr>
            <w:r w:rsidRPr="003A2614">
              <w:rPr>
                <w:rFonts w:eastAsia="Cambria" w:cs="Arial"/>
                <w:b/>
                <w:color w:val="000000" w:themeColor="text1"/>
                <w:sz w:val="20"/>
                <w:szCs w:val="20"/>
                <w:shd w:val="clear" w:color="auto" w:fill="FFE2D5"/>
              </w:rPr>
              <w:t>G</w:t>
            </w:r>
            <w:r w:rsidRPr="009A4D48">
              <w:rPr>
                <w:rFonts w:eastAsia="Cambria" w:cs="Arial"/>
                <w:color w:val="000000" w:themeColor="text1"/>
                <w:sz w:val="20"/>
                <w:szCs w:val="20"/>
              </w:rPr>
              <w:t>: vorgegebene Entscheidungsmöglichkeiten erläutern</w:t>
            </w:r>
          </w:p>
        </w:tc>
        <w:tc>
          <w:tcPr>
            <w:tcW w:w="982" w:type="pct"/>
            <w:vMerge/>
            <w:tcBorders>
              <w:left w:val="single" w:sz="4" w:space="0" w:color="auto"/>
              <w:right w:val="single" w:sz="4" w:space="0" w:color="auto"/>
            </w:tcBorders>
            <w:shd w:val="clear" w:color="auto" w:fill="auto"/>
            <w:vAlign w:val="center"/>
          </w:tcPr>
          <w:p w14:paraId="0E5F32F2" w14:textId="77777777" w:rsidR="001E3022" w:rsidRPr="00A82484" w:rsidRDefault="001E3022" w:rsidP="001E3022">
            <w:pPr>
              <w:spacing w:before="120"/>
              <w:rPr>
                <w:rFonts w:eastAsia="Cambria" w:cs="Arial"/>
                <w:b/>
                <w:bCs/>
                <w:sz w:val="20"/>
                <w:szCs w:val="20"/>
              </w:rPr>
            </w:pPr>
          </w:p>
        </w:tc>
      </w:tr>
      <w:tr w:rsidR="001E3022" w:rsidRPr="00A82484" w14:paraId="62C52F27" w14:textId="77777777" w:rsidTr="0018583C">
        <w:trPr>
          <w:trHeight w:val="59"/>
        </w:trPr>
        <w:tc>
          <w:tcPr>
            <w:tcW w:w="1192" w:type="pct"/>
            <w:vMerge/>
            <w:tcBorders>
              <w:left w:val="single" w:sz="4" w:space="0" w:color="auto"/>
              <w:right w:val="single" w:sz="4" w:space="0" w:color="auto"/>
            </w:tcBorders>
            <w:shd w:val="clear" w:color="auto" w:fill="auto"/>
            <w:vAlign w:val="center"/>
          </w:tcPr>
          <w:p w14:paraId="21D86CBD"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06D062CF"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036B5201" w14:textId="77777777" w:rsidR="001E3022" w:rsidRPr="009A4D48" w:rsidRDefault="001E3022" w:rsidP="000E3CB6">
            <w:pPr>
              <w:spacing w:before="120" w:line="240" w:lineRule="auto"/>
              <w:rPr>
                <w:rFonts w:eastAsia="Cambria" w:cs="Arial"/>
                <w:color w:val="000000" w:themeColor="text1"/>
                <w:sz w:val="20"/>
                <w:szCs w:val="20"/>
              </w:rPr>
            </w:pPr>
            <w:r w:rsidRPr="009A4D48">
              <w:rPr>
                <w:rFonts w:eastAsia="Cambria" w:cs="Arial"/>
                <w:b/>
                <w:color w:val="000000" w:themeColor="text1"/>
                <w:sz w:val="20"/>
                <w:szCs w:val="20"/>
              </w:rPr>
              <w:t>d) Wie würdest du entscheiden?</w:t>
            </w:r>
            <w:r w:rsidRPr="009A4D48">
              <w:rPr>
                <w:rFonts w:eastAsia="Cambria" w:cs="Arial"/>
                <w:color w:val="000000" w:themeColor="text1"/>
                <w:sz w:val="20"/>
                <w:szCs w:val="20"/>
              </w:rPr>
              <w:t xml:space="preserve"> </w:t>
            </w:r>
          </w:p>
          <w:p w14:paraId="4735A9AF" w14:textId="77777777" w:rsidR="001E3022" w:rsidRPr="009A4D48" w:rsidRDefault="001E3022" w:rsidP="000E3CB6">
            <w:pPr>
              <w:spacing w:after="120" w:line="240" w:lineRule="auto"/>
              <w:rPr>
                <w:rFonts w:eastAsia="Cambria" w:cs="Arial"/>
                <w:color w:val="000000" w:themeColor="text1"/>
                <w:sz w:val="20"/>
                <w:szCs w:val="20"/>
              </w:rPr>
            </w:pPr>
            <w:r w:rsidRPr="009A4D48">
              <w:rPr>
                <w:rFonts w:eastAsia="Cambria" w:cs="Arial"/>
                <w:color w:val="000000" w:themeColor="text1"/>
                <w:sz w:val="20"/>
                <w:szCs w:val="20"/>
              </w:rPr>
              <w:lastRenderedPageBreak/>
              <w:t>Spontanurteil abgeben und kurz begründen</w:t>
            </w:r>
          </w:p>
        </w:tc>
        <w:tc>
          <w:tcPr>
            <w:tcW w:w="982" w:type="pct"/>
            <w:vMerge/>
            <w:tcBorders>
              <w:left w:val="single" w:sz="4" w:space="0" w:color="auto"/>
              <w:right w:val="single" w:sz="4" w:space="0" w:color="auto"/>
            </w:tcBorders>
            <w:shd w:val="clear" w:color="auto" w:fill="auto"/>
            <w:vAlign w:val="center"/>
          </w:tcPr>
          <w:p w14:paraId="70BB76B0" w14:textId="77777777" w:rsidR="001E3022" w:rsidRPr="00A82484" w:rsidRDefault="001E3022" w:rsidP="001E3022">
            <w:pPr>
              <w:spacing w:before="120"/>
              <w:rPr>
                <w:rFonts w:eastAsia="Cambria" w:cs="Arial"/>
                <w:b/>
                <w:bCs/>
                <w:sz w:val="20"/>
                <w:szCs w:val="20"/>
              </w:rPr>
            </w:pPr>
          </w:p>
        </w:tc>
      </w:tr>
      <w:tr w:rsidR="001E3022" w:rsidRPr="00A82484" w14:paraId="7ED05E48" w14:textId="77777777" w:rsidTr="0018583C">
        <w:trPr>
          <w:trHeight w:val="59"/>
        </w:trPr>
        <w:tc>
          <w:tcPr>
            <w:tcW w:w="1192" w:type="pct"/>
            <w:vMerge/>
            <w:tcBorders>
              <w:left w:val="single" w:sz="4" w:space="0" w:color="auto"/>
              <w:right w:val="single" w:sz="4" w:space="0" w:color="auto"/>
            </w:tcBorders>
            <w:shd w:val="clear" w:color="auto" w:fill="auto"/>
            <w:vAlign w:val="center"/>
          </w:tcPr>
          <w:p w14:paraId="41AED6B1"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6B6F10E0"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1EE753A5" w14:textId="77777777" w:rsidR="001E3022" w:rsidRPr="009A4D48" w:rsidRDefault="001E3022" w:rsidP="000E3CB6">
            <w:pPr>
              <w:spacing w:before="120" w:after="120" w:line="240" w:lineRule="auto"/>
              <w:rPr>
                <w:rFonts w:eastAsia="Cambria" w:cs="Arial"/>
                <w:color w:val="000000" w:themeColor="text1"/>
                <w:sz w:val="20"/>
                <w:szCs w:val="20"/>
              </w:rPr>
            </w:pPr>
            <w:r w:rsidRPr="003264C0">
              <w:rPr>
                <w:rFonts w:eastAsia="Cambria" w:cs="Arial"/>
                <w:b/>
                <w:color w:val="000000" w:themeColor="text1"/>
                <w:sz w:val="20"/>
                <w:szCs w:val="20"/>
                <w:shd w:val="clear" w:color="auto" w:fill="F5A092"/>
              </w:rPr>
              <w:t>E</w:t>
            </w:r>
            <w:r w:rsidRPr="00491D78">
              <w:rPr>
                <w:rFonts w:eastAsia="Cambria" w:cs="Arial"/>
                <w:b/>
                <w:color w:val="000000" w:themeColor="text1"/>
                <w:sz w:val="20"/>
                <w:szCs w:val="20"/>
              </w:rPr>
              <w:t xml:space="preserve">, </w:t>
            </w:r>
            <w:r w:rsidRPr="00CF5A23">
              <w:rPr>
                <w:rFonts w:eastAsia="Cambria" w:cs="Arial"/>
                <w:b/>
                <w:color w:val="000000" w:themeColor="text1"/>
                <w:sz w:val="20"/>
                <w:szCs w:val="20"/>
                <w:shd w:val="clear" w:color="auto" w:fill="FFCEB9"/>
              </w:rPr>
              <w:t>M</w:t>
            </w:r>
            <w:r w:rsidRPr="00491D78">
              <w:rPr>
                <w:rFonts w:eastAsia="Cambria" w:cs="Arial"/>
                <w:b/>
                <w:color w:val="000000" w:themeColor="text1"/>
                <w:sz w:val="20"/>
                <w:szCs w:val="20"/>
              </w:rPr>
              <w:t xml:space="preserve">, </w:t>
            </w:r>
            <w:r w:rsidRPr="003A2614">
              <w:rPr>
                <w:rFonts w:eastAsia="Cambria" w:cs="Arial"/>
                <w:b/>
                <w:color w:val="000000" w:themeColor="text1"/>
                <w:sz w:val="20"/>
                <w:szCs w:val="20"/>
                <w:shd w:val="clear" w:color="auto" w:fill="FFE2D5"/>
              </w:rPr>
              <w:t>G</w:t>
            </w:r>
            <w:r w:rsidRPr="009A4D48">
              <w:rPr>
                <w:rFonts w:eastAsia="Cambria" w:cs="Arial"/>
                <w:color w:val="000000" w:themeColor="text1"/>
                <w:sz w:val="20"/>
                <w:szCs w:val="20"/>
              </w:rPr>
              <w:t>: u.U. Hilfsfragen, z.B. Ampelabfrage</w:t>
            </w:r>
          </w:p>
        </w:tc>
        <w:tc>
          <w:tcPr>
            <w:tcW w:w="982" w:type="pct"/>
            <w:vMerge/>
            <w:tcBorders>
              <w:left w:val="single" w:sz="4" w:space="0" w:color="auto"/>
              <w:right w:val="single" w:sz="4" w:space="0" w:color="auto"/>
            </w:tcBorders>
            <w:shd w:val="clear" w:color="auto" w:fill="auto"/>
            <w:vAlign w:val="center"/>
          </w:tcPr>
          <w:p w14:paraId="2B809492" w14:textId="77777777" w:rsidR="001E3022" w:rsidRPr="00A82484" w:rsidRDefault="001E3022" w:rsidP="001E3022">
            <w:pPr>
              <w:spacing w:before="120"/>
              <w:rPr>
                <w:rFonts w:eastAsia="Cambria" w:cs="Arial"/>
                <w:b/>
                <w:bCs/>
                <w:sz w:val="20"/>
                <w:szCs w:val="20"/>
              </w:rPr>
            </w:pPr>
          </w:p>
        </w:tc>
      </w:tr>
      <w:tr w:rsidR="001E3022" w:rsidRPr="00A82484" w14:paraId="11FC08B3" w14:textId="77777777" w:rsidTr="0018583C">
        <w:trPr>
          <w:trHeight w:val="426"/>
        </w:trPr>
        <w:tc>
          <w:tcPr>
            <w:tcW w:w="1192" w:type="pct"/>
            <w:vMerge/>
            <w:tcBorders>
              <w:left w:val="single" w:sz="4" w:space="0" w:color="auto"/>
              <w:right w:val="single" w:sz="4" w:space="0" w:color="auto"/>
            </w:tcBorders>
            <w:shd w:val="clear" w:color="auto" w:fill="auto"/>
            <w:vAlign w:val="center"/>
          </w:tcPr>
          <w:p w14:paraId="1ABDE7AB"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026D5A2D"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382915AA" w14:textId="77777777" w:rsidR="001E3022" w:rsidRPr="009A4D48" w:rsidRDefault="001E3022" w:rsidP="000E3CB6">
            <w:pPr>
              <w:spacing w:before="120" w:line="240" w:lineRule="auto"/>
              <w:rPr>
                <w:rFonts w:eastAsia="Cambria" w:cs="Arial"/>
                <w:color w:val="000000" w:themeColor="text1"/>
                <w:sz w:val="20"/>
                <w:szCs w:val="20"/>
              </w:rPr>
            </w:pPr>
            <w:r w:rsidRPr="009A4D48">
              <w:rPr>
                <w:rFonts w:eastAsia="Cambria" w:cs="Arial"/>
                <w:b/>
                <w:color w:val="000000" w:themeColor="text1"/>
                <w:sz w:val="20"/>
                <w:szCs w:val="20"/>
              </w:rPr>
              <w:t>e</w:t>
            </w:r>
            <w:r w:rsidRPr="009A4D48">
              <w:rPr>
                <w:rFonts w:eastAsia="Cambria" w:cs="Arial"/>
                <w:color w:val="000000" w:themeColor="text1"/>
                <w:sz w:val="20"/>
                <w:szCs w:val="20"/>
              </w:rPr>
              <w:t xml:space="preserve">) </w:t>
            </w:r>
            <w:r>
              <w:rPr>
                <w:rFonts w:eastAsia="Cambria" w:cs="Arial"/>
                <w:b/>
                <w:color w:val="000000" w:themeColor="text1"/>
                <w:sz w:val="20"/>
                <w:szCs w:val="20"/>
              </w:rPr>
              <w:t>Wer ist betroffen</w:t>
            </w:r>
            <w:r w:rsidRPr="009A4D48">
              <w:rPr>
                <w:rFonts w:eastAsia="Cambria" w:cs="Arial"/>
                <w:b/>
                <w:color w:val="000000" w:themeColor="text1"/>
                <w:sz w:val="20"/>
                <w:szCs w:val="20"/>
              </w:rPr>
              <w:t xml:space="preserve">/beteiligt und </w:t>
            </w:r>
            <w:r>
              <w:rPr>
                <w:rFonts w:eastAsia="Cambria" w:cs="Arial"/>
                <w:b/>
                <w:color w:val="000000" w:themeColor="text1"/>
                <w:sz w:val="20"/>
                <w:szCs w:val="20"/>
              </w:rPr>
              <w:t>mit welchen Interessen</w:t>
            </w:r>
            <w:r w:rsidRPr="009A4D48">
              <w:rPr>
                <w:rFonts w:eastAsia="Cambria" w:cs="Arial"/>
                <w:b/>
                <w:color w:val="000000" w:themeColor="text1"/>
                <w:sz w:val="20"/>
                <w:szCs w:val="20"/>
              </w:rPr>
              <w:t>?</w:t>
            </w:r>
          </w:p>
          <w:p w14:paraId="1B30DFC6" w14:textId="25D2E216" w:rsidR="001E3022" w:rsidRPr="009A4D48" w:rsidRDefault="001E3022" w:rsidP="000E3CB6">
            <w:pPr>
              <w:spacing w:after="120" w:line="240" w:lineRule="auto"/>
              <w:rPr>
                <w:rFonts w:eastAsia="Cambria" w:cs="Arial"/>
                <w:color w:val="000000" w:themeColor="text1"/>
                <w:sz w:val="20"/>
                <w:szCs w:val="20"/>
              </w:rPr>
            </w:pPr>
            <w:r w:rsidRPr="009A4D48">
              <w:rPr>
                <w:rFonts w:eastAsia="Cambria" w:cs="Arial"/>
                <w:color w:val="000000" w:themeColor="text1"/>
                <w:sz w:val="20"/>
                <w:szCs w:val="20"/>
              </w:rPr>
              <w:t>Personen, Gruppen, Lebewesen benennen und deren In</w:t>
            </w:r>
            <w:r w:rsidR="00446805">
              <w:rPr>
                <w:rFonts w:eastAsia="Cambria" w:cs="Arial"/>
                <w:color w:val="000000" w:themeColor="text1"/>
                <w:sz w:val="20"/>
                <w:szCs w:val="20"/>
              </w:rPr>
              <w:t>-</w:t>
            </w:r>
            <w:r w:rsidRPr="009A4D48">
              <w:rPr>
                <w:rFonts w:eastAsia="Cambria" w:cs="Arial"/>
                <w:color w:val="000000" w:themeColor="text1"/>
                <w:sz w:val="20"/>
                <w:szCs w:val="20"/>
              </w:rPr>
              <w:t>teressen ermitteln und zuordnen</w:t>
            </w:r>
          </w:p>
        </w:tc>
        <w:tc>
          <w:tcPr>
            <w:tcW w:w="982" w:type="pct"/>
            <w:vMerge/>
            <w:tcBorders>
              <w:left w:val="single" w:sz="4" w:space="0" w:color="auto"/>
              <w:right w:val="single" w:sz="4" w:space="0" w:color="auto"/>
            </w:tcBorders>
            <w:shd w:val="clear" w:color="auto" w:fill="auto"/>
            <w:vAlign w:val="center"/>
          </w:tcPr>
          <w:p w14:paraId="3D055E36" w14:textId="77777777" w:rsidR="001E3022" w:rsidRPr="00A82484" w:rsidRDefault="001E3022" w:rsidP="001E3022">
            <w:pPr>
              <w:spacing w:before="120"/>
              <w:rPr>
                <w:rFonts w:eastAsia="Cambria" w:cs="Arial"/>
                <w:b/>
                <w:bCs/>
                <w:sz w:val="20"/>
                <w:szCs w:val="20"/>
              </w:rPr>
            </w:pPr>
          </w:p>
        </w:tc>
      </w:tr>
      <w:tr w:rsidR="001E3022" w:rsidRPr="00A82484" w14:paraId="5697735B" w14:textId="77777777" w:rsidTr="0018583C">
        <w:trPr>
          <w:trHeight w:val="425"/>
        </w:trPr>
        <w:tc>
          <w:tcPr>
            <w:tcW w:w="1192" w:type="pct"/>
            <w:vMerge/>
            <w:tcBorders>
              <w:left w:val="single" w:sz="4" w:space="0" w:color="auto"/>
              <w:right w:val="single" w:sz="4" w:space="0" w:color="auto"/>
            </w:tcBorders>
            <w:shd w:val="clear" w:color="auto" w:fill="auto"/>
            <w:vAlign w:val="center"/>
          </w:tcPr>
          <w:p w14:paraId="0CE66EA8"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7F2FDC46"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6A2260F0" w14:textId="77777777" w:rsidR="001E3022" w:rsidRDefault="001E3022" w:rsidP="000E3CB6">
            <w:pPr>
              <w:spacing w:before="120" w:line="240" w:lineRule="auto"/>
              <w:rPr>
                <w:rFonts w:eastAsia="Cambria" w:cs="Arial"/>
                <w:color w:val="000000" w:themeColor="text1"/>
                <w:sz w:val="20"/>
                <w:szCs w:val="20"/>
              </w:rPr>
            </w:pPr>
            <w:r w:rsidRPr="003264C0">
              <w:rPr>
                <w:rFonts w:eastAsia="Cambria" w:cs="Arial"/>
                <w:b/>
                <w:color w:val="000000" w:themeColor="text1"/>
                <w:sz w:val="20"/>
                <w:szCs w:val="20"/>
                <w:shd w:val="clear" w:color="auto" w:fill="F5A092"/>
              </w:rPr>
              <w:t>E</w:t>
            </w:r>
            <w:r w:rsidRPr="000E6876">
              <w:rPr>
                <w:rFonts w:eastAsia="Cambria" w:cs="Arial"/>
                <w:color w:val="000000" w:themeColor="text1"/>
                <w:sz w:val="20"/>
                <w:szCs w:val="20"/>
              </w:rPr>
              <w:t xml:space="preserve">: </w:t>
            </w:r>
            <w:r>
              <w:rPr>
                <w:rFonts w:eastAsia="Cambria" w:cs="Arial"/>
                <w:color w:val="000000" w:themeColor="text1"/>
                <w:sz w:val="20"/>
                <w:szCs w:val="20"/>
              </w:rPr>
              <w:t>Struktur der Zuordnung vorab erarbeiten</w:t>
            </w:r>
          </w:p>
          <w:p w14:paraId="43EDCC9A" w14:textId="77777777" w:rsidR="001E3022" w:rsidRDefault="001E3022" w:rsidP="000E3CB6">
            <w:pPr>
              <w:spacing w:line="240" w:lineRule="auto"/>
              <w:rPr>
                <w:rFonts w:eastAsia="Cambria" w:cs="Arial"/>
                <w:color w:val="000000" w:themeColor="text1"/>
                <w:sz w:val="20"/>
                <w:szCs w:val="20"/>
              </w:rPr>
            </w:pPr>
            <w:r w:rsidRPr="00CF5A23">
              <w:rPr>
                <w:rFonts w:eastAsia="Cambria" w:cs="Arial"/>
                <w:b/>
                <w:color w:val="000000" w:themeColor="text1"/>
                <w:sz w:val="20"/>
                <w:szCs w:val="20"/>
                <w:shd w:val="clear" w:color="auto" w:fill="FFCEB9"/>
              </w:rPr>
              <w:t>M</w:t>
            </w:r>
            <w:r>
              <w:rPr>
                <w:rFonts w:eastAsia="Cambria" w:cs="Arial"/>
                <w:color w:val="000000" w:themeColor="text1"/>
                <w:sz w:val="20"/>
                <w:szCs w:val="20"/>
              </w:rPr>
              <w:t>: Strukturbeispiel vorgeben, dann erarbeiten</w:t>
            </w:r>
          </w:p>
          <w:p w14:paraId="14CEFBA0" w14:textId="77777777" w:rsidR="001E3022" w:rsidRPr="000E6876" w:rsidRDefault="001E3022" w:rsidP="000E3CB6">
            <w:pPr>
              <w:spacing w:after="120" w:line="240" w:lineRule="auto"/>
              <w:rPr>
                <w:rFonts w:eastAsia="Cambria" w:cs="Arial"/>
                <w:color w:val="000000" w:themeColor="text1"/>
                <w:sz w:val="20"/>
                <w:szCs w:val="20"/>
              </w:rPr>
            </w:pPr>
            <w:r w:rsidRPr="003A2614">
              <w:rPr>
                <w:rFonts w:eastAsia="Cambria" w:cs="Arial"/>
                <w:b/>
                <w:color w:val="000000" w:themeColor="text1"/>
                <w:sz w:val="20"/>
                <w:szCs w:val="20"/>
                <w:shd w:val="clear" w:color="auto" w:fill="FFE2D5"/>
              </w:rPr>
              <w:t>G</w:t>
            </w:r>
            <w:r>
              <w:rPr>
                <w:rFonts w:eastAsia="Cambria" w:cs="Arial"/>
                <w:color w:val="000000" w:themeColor="text1"/>
                <w:sz w:val="20"/>
                <w:szCs w:val="20"/>
              </w:rPr>
              <w:t>: Schema zum Eintragen (We</w:t>
            </w:r>
            <w:r w:rsidRPr="001B79F9">
              <w:rPr>
                <w:rFonts w:eastAsia="Cambria" w:cs="Arial"/>
                <w:color w:val="000000" w:themeColor="text1"/>
                <w:sz w:val="20"/>
                <w:szCs w:val="20"/>
              </w:rPr>
              <w:t xml:space="preserve">r?, </w:t>
            </w:r>
            <w:r>
              <w:rPr>
                <w:rFonts w:eastAsia="Cambria" w:cs="Arial"/>
                <w:color w:val="000000" w:themeColor="text1"/>
                <w:sz w:val="20"/>
                <w:szCs w:val="20"/>
              </w:rPr>
              <w:t>Interessen etc</w:t>
            </w:r>
            <w:r w:rsidRPr="00B67B29">
              <w:rPr>
                <w:rFonts w:eastAsia="Cambria" w:cs="Arial"/>
                <w:color w:val="FF0000"/>
                <w:sz w:val="20"/>
                <w:szCs w:val="20"/>
              </w:rPr>
              <w:t>.</w:t>
            </w:r>
            <w:r>
              <w:rPr>
                <w:rFonts w:eastAsia="Cambria" w:cs="Arial"/>
                <w:color w:val="000000" w:themeColor="text1"/>
                <w:sz w:val="20"/>
                <w:szCs w:val="20"/>
              </w:rPr>
              <w:t xml:space="preserve">) vorgeben, dann erarbeiten </w:t>
            </w:r>
          </w:p>
        </w:tc>
        <w:tc>
          <w:tcPr>
            <w:tcW w:w="982" w:type="pct"/>
            <w:vMerge/>
            <w:tcBorders>
              <w:left w:val="single" w:sz="4" w:space="0" w:color="auto"/>
              <w:right w:val="single" w:sz="4" w:space="0" w:color="auto"/>
            </w:tcBorders>
            <w:shd w:val="clear" w:color="auto" w:fill="auto"/>
            <w:vAlign w:val="center"/>
          </w:tcPr>
          <w:p w14:paraId="6397EE22" w14:textId="77777777" w:rsidR="001E3022" w:rsidRPr="00A82484" w:rsidRDefault="001E3022" w:rsidP="001E3022">
            <w:pPr>
              <w:spacing w:before="120"/>
              <w:rPr>
                <w:rFonts w:eastAsia="Cambria" w:cs="Arial"/>
                <w:b/>
                <w:bCs/>
                <w:sz w:val="20"/>
                <w:szCs w:val="20"/>
              </w:rPr>
            </w:pPr>
          </w:p>
        </w:tc>
      </w:tr>
      <w:tr w:rsidR="001E3022" w:rsidRPr="00A82484" w14:paraId="641345EF" w14:textId="77777777" w:rsidTr="0018583C">
        <w:trPr>
          <w:trHeight w:val="457"/>
        </w:trPr>
        <w:tc>
          <w:tcPr>
            <w:tcW w:w="1192" w:type="pct"/>
            <w:vMerge/>
            <w:tcBorders>
              <w:left w:val="single" w:sz="4" w:space="0" w:color="auto"/>
              <w:right w:val="single" w:sz="4" w:space="0" w:color="auto"/>
            </w:tcBorders>
            <w:shd w:val="clear" w:color="auto" w:fill="auto"/>
            <w:vAlign w:val="center"/>
          </w:tcPr>
          <w:p w14:paraId="0B313E35"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7B2C2A0D"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68563AC4" w14:textId="77777777" w:rsidR="001E3022" w:rsidRPr="009A4D48" w:rsidRDefault="001E3022" w:rsidP="000E3CB6">
            <w:pPr>
              <w:spacing w:before="120" w:after="120" w:line="240" w:lineRule="auto"/>
              <w:rPr>
                <w:rFonts w:eastAsia="Cambria" w:cs="Arial"/>
                <w:color w:val="000000" w:themeColor="text1"/>
                <w:sz w:val="20"/>
                <w:szCs w:val="20"/>
              </w:rPr>
            </w:pPr>
            <w:r>
              <w:rPr>
                <w:rFonts w:eastAsia="Cambria" w:cs="Arial"/>
                <w:b/>
                <w:color w:val="000000" w:themeColor="text1"/>
                <w:sz w:val="20"/>
                <w:szCs w:val="20"/>
              </w:rPr>
              <w:t>f</w:t>
            </w:r>
            <w:r w:rsidRPr="009A4D48">
              <w:rPr>
                <w:rFonts w:eastAsia="Cambria" w:cs="Arial"/>
                <w:b/>
                <w:color w:val="000000" w:themeColor="text1"/>
                <w:sz w:val="20"/>
                <w:szCs w:val="20"/>
              </w:rPr>
              <w:t>) Welche Folgen sind jeweils zu erwarten?</w:t>
            </w:r>
            <w:r w:rsidRPr="009A4D48">
              <w:rPr>
                <w:rFonts w:eastAsia="Cambria" w:cs="Arial"/>
                <w:color w:val="000000" w:themeColor="text1"/>
                <w:sz w:val="20"/>
                <w:szCs w:val="20"/>
              </w:rPr>
              <w:t xml:space="preserve"> </w:t>
            </w:r>
          </w:p>
          <w:p w14:paraId="26383E56" w14:textId="77777777" w:rsidR="001E3022" w:rsidRDefault="001E3022" w:rsidP="000E3CB6">
            <w:pPr>
              <w:spacing w:before="120" w:after="120" w:line="240" w:lineRule="auto"/>
              <w:rPr>
                <w:rFonts w:eastAsia="Cambria" w:cs="Arial"/>
                <w:color w:val="000000" w:themeColor="text1"/>
                <w:sz w:val="20"/>
                <w:szCs w:val="20"/>
              </w:rPr>
            </w:pPr>
            <w:r w:rsidRPr="009A4D48">
              <w:rPr>
                <w:rFonts w:eastAsia="Cambria" w:cs="Arial"/>
                <w:color w:val="000000" w:themeColor="text1"/>
                <w:sz w:val="20"/>
                <w:szCs w:val="20"/>
              </w:rPr>
              <w:t>Positive und negative Folgen ermitteln und den Beteiligten und ihren Interessen zuordnen</w:t>
            </w:r>
          </w:p>
          <w:p w14:paraId="4F196FC2" w14:textId="77777777" w:rsidR="00446805" w:rsidRPr="009A4D48" w:rsidRDefault="00446805" w:rsidP="000E3CB6">
            <w:pPr>
              <w:spacing w:before="120" w:after="120" w:line="240" w:lineRule="auto"/>
              <w:rPr>
                <w:rFonts w:eastAsia="Cambria" w:cs="Arial"/>
                <w:color w:val="000000" w:themeColor="text1"/>
                <w:sz w:val="20"/>
                <w:szCs w:val="20"/>
              </w:rPr>
            </w:pPr>
          </w:p>
        </w:tc>
        <w:tc>
          <w:tcPr>
            <w:tcW w:w="982" w:type="pct"/>
            <w:vMerge/>
            <w:tcBorders>
              <w:left w:val="single" w:sz="4" w:space="0" w:color="auto"/>
              <w:right w:val="single" w:sz="4" w:space="0" w:color="auto"/>
            </w:tcBorders>
            <w:shd w:val="clear" w:color="auto" w:fill="auto"/>
            <w:vAlign w:val="center"/>
          </w:tcPr>
          <w:p w14:paraId="1DE1374D" w14:textId="77777777" w:rsidR="001E3022" w:rsidRPr="00A82484" w:rsidRDefault="001E3022" w:rsidP="001E3022">
            <w:pPr>
              <w:spacing w:before="120"/>
              <w:rPr>
                <w:rFonts w:eastAsia="Cambria" w:cs="Arial"/>
                <w:b/>
                <w:bCs/>
                <w:sz w:val="20"/>
                <w:szCs w:val="20"/>
              </w:rPr>
            </w:pPr>
          </w:p>
        </w:tc>
      </w:tr>
      <w:tr w:rsidR="001E3022" w:rsidRPr="00A82484" w14:paraId="6974E1FF" w14:textId="77777777" w:rsidTr="0018583C">
        <w:trPr>
          <w:trHeight w:val="457"/>
        </w:trPr>
        <w:tc>
          <w:tcPr>
            <w:tcW w:w="1192" w:type="pct"/>
            <w:vMerge/>
            <w:tcBorders>
              <w:left w:val="single" w:sz="4" w:space="0" w:color="auto"/>
              <w:right w:val="single" w:sz="4" w:space="0" w:color="auto"/>
            </w:tcBorders>
            <w:shd w:val="clear" w:color="auto" w:fill="auto"/>
            <w:vAlign w:val="center"/>
          </w:tcPr>
          <w:p w14:paraId="526ECE2B"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7FE83A7C"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0B189259" w14:textId="77777777" w:rsidR="001E3022" w:rsidRPr="009A4D48" w:rsidRDefault="001E3022" w:rsidP="000E3CB6">
            <w:pPr>
              <w:spacing w:before="120" w:after="120" w:line="240" w:lineRule="auto"/>
              <w:rPr>
                <w:rFonts w:eastAsia="Cambria" w:cs="Arial"/>
                <w:color w:val="000000" w:themeColor="text1"/>
                <w:sz w:val="20"/>
                <w:szCs w:val="20"/>
              </w:rPr>
            </w:pPr>
            <w:r w:rsidRPr="003264C0">
              <w:rPr>
                <w:rFonts w:eastAsia="Cambria" w:cs="Arial"/>
                <w:b/>
                <w:color w:val="000000" w:themeColor="text1"/>
                <w:sz w:val="20"/>
                <w:szCs w:val="20"/>
                <w:shd w:val="clear" w:color="auto" w:fill="F5A092"/>
              </w:rPr>
              <w:t>E</w:t>
            </w:r>
            <w:r w:rsidRPr="009A4D48">
              <w:rPr>
                <w:rFonts w:eastAsia="Cambria" w:cs="Arial"/>
                <w:color w:val="000000" w:themeColor="text1"/>
                <w:sz w:val="20"/>
                <w:szCs w:val="20"/>
              </w:rPr>
              <w:t>: Vor- und Nachteile der jeweiligen Handlungsmöglichkeiten erarbeiten und begründen</w:t>
            </w:r>
          </w:p>
          <w:p w14:paraId="48B31801" w14:textId="77777777" w:rsidR="001E3022" w:rsidRPr="009A4D48" w:rsidRDefault="001E3022" w:rsidP="000E3CB6">
            <w:pPr>
              <w:spacing w:before="120" w:after="120" w:line="240" w:lineRule="auto"/>
              <w:rPr>
                <w:rFonts w:eastAsia="Cambria" w:cs="Arial"/>
                <w:color w:val="000000" w:themeColor="text1"/>
                <w:sz w:val="20"/>
                <w:szCs w:val="20"/>
              </w:rPr>
            </w:pPr>
            <w:r w:rsidRPr="00CF5A23">
              <w:rPr>
                <w:rFonts w:eastAsia="Cambria" w:cs="Arial"/>
                <w:b/>
                <w:color w:val="000000" w:themeColor="text1"/>
                <w:sz w:val="20"/>
                <w:szCs w:val="20"/>
                <w:shd w:val="clear" w:color="auto" w:fill="FFCEB9"/>
              </w:rPr>
              <w:t>M</w:t>
            </w:r>
            <w:r w:rsidRPr="009A4D48">
              <w:rPr>
                <w:rFonts w:eastAsia="Cambria" w:cs="Arial"/>
                <w:color w:val="000000" w:themeColor="text1"/>
                <w:sz w:val="20"/>
                <w:szCs w:val="20"/>
              </w:rPr>
              <w:t>: exemplarisch einen Vor- und Nachteil vorgeben, dann weitere zu den jeweiligen Handlungsmöglichkeiten erarbeiten und begründen</w:t>
            </w:r>
          </w:p>
          <w:p w14:paraId="19ACB6A2" w14:textId="3AF81FCB" w:rsidR="001E3022" w:rsidRPr="009A4D48" w:rsidRDefault="001E3022" w:rsidP="000E3CB6">
            <w:pPr>
              <w:spacing w:before="120" w:after="120" w:line="240" w:lineRule="auto"/>
              <w:rPr>
                <w:rFonts w:eastAsia="Cambria" w:cs="Arial"/>
                <w:b/>
                <w:color w:val="000000" w:themeColor="text1"/>
                <w:sz w:val="20"/>
                <w:szCs w:val="20"/>
              </w:rPr>
            </w:pPr>
            <w:r w:rsidRPr="003A2614">
              <w:rPr>
                <w:rFonts w:eastAsia="Cambria" w:cs="Arial"/>
                <w:b/>
                <w:color w:val="000000" w:themeColor="text1"/>
                <w:sz w:val="20"/>
                <w:szCs w:val="20"/>
                <w:shd w:val="clear" w:color="auto" w:fill="FFE2D5"/>
              </w:rPr>
              <w:t>G</w:t>
            </w:r>
            <w:r w:rsidRPr="009A4D48">
              <w:rPr>
                <w:rFonts w:eastAsia="Cambria" w:cs="Arial"/>
                <w:color w:val="000000" w:themeColor="text1"/>
                <w:sz w:val="20"/>
                <w:szCs w:val="20"/>
              </w:rPr>
              <w:t>: nach Bedarf Vor- und Nachteile vorgeben, dann weitere ergänzen und alle begründen (u.U. auch Satzmuster vorg</w:t>
            </w:r>
            <w:r w:rsidRPr="009A4D48">
              <w:rPr>
                <w:rFonts w:eastAsia="Cambria" w:cs="Arial"/>
                <w:color w:val="000000" w:themeColor="text1"/>
                <w:sz w:val="20"/>
                <w:szCs w:val="20"/>
              </w:rPr>
              <w:t>e</w:t>
            </w:r>
            <w:r w:rsidRPr="009A4D48">
              <w:rPr>
                <w:rFonts w:eastAsia="Cambria" w:cs="Arial"/>
                <w:color w:val="000000" w:themeColor="text1"/>
                <w:sz w:val="20"/>
                <w:szCs w:val="20"/>
              </w:rPr>
              <w:t>ben</w:t>
            </w:r>
            <w:r>
              <w:rPr>
                <w:rFonts w:eastAsia="Cambria" w:cs="Arial"/>
                <w:color w:val="000000" w:themeColor="text1"/>
                <w:sz w:val="20"/>
                <w:szCs w:val="20"/>
              </w:rPr>
              <w:t xml:space="preserve">, </w:t>
            </w:r>
            <w:r w:rsidRPr="001B79F9">
              <w:rPr>
                <w:rFonts w:eastAsia="Cambria" w:cs="Arial"/>
                <w:color w:val="000000" w:themeColor="text1"/>
                <w:sz w:val="20"/>
                <w:szCs w:val="20"/>
              </w:rPr>
              <w:t>z.B.: : „X ist ein Nachteil, weil ...)</w:t>
            </w:r>
          </w:p>
        </w:tc>
        <w:tc>
          <w:tcPr>
            <w:tcW w:w="982" w:type="pct"/>
            <w:vMerge/>
            <w:tcBorders>
              <w:left w:val="single" w:sz="4" w:space="0" w:color="auto"/>
              <w:right w:val="single" w:sz="4" w:space="0" w:color="auto"/>
            </w:tcBorders>
            <w:shd w:val="clear" w:color="auto" w:fill="auto"/>
            <w:vAlign w:val="center"/>
          </w:tcPr>
          <w:p w14:paraId="11E71748" w14:textId="77777777" w:rsidR="001E3022" w:rsidRPr="00A82484" w:rsidRDefault="001E3022" w:rsidP="001E3022">
            <w:pPr>
              <w:spacing w:before="120"/>
              <w:rPr>
                <w:rFonts w:eastAsia="Cambria" w:cs="Arial"/>
                <w:b/>
                <w:bCs/>
                <w:sz w:val="20"/>
                <w:szCs w:val="20"/>
              </w:rPr>
            </w:pPr>
          </w:p>
        </w:tc>
      </w:tr>
      <w:tr w:rsidR="001E3022" w:rsidRPr="00A82484" w14:paraId="258BA360" w14:textId="77777777" w:rsidTr="0018583C">
        <w:trPr>
          <w:trHeight w:val="489"/>
        </w:trPr>
        <w:tc>
          <w:tcPr>
            <w:tcW w:w="1192" w:type="pct"/>
            <w:vMerge/>
            <w:tcBorders>
              <w:left w:val="single" w:sz="4" w:space="0" w:color="auto"/>
              <w:right w:val="single" w:sz="4" w:space="0" w:color="auto"/>
            </w:tcBorders>
            <w:shd w:val="clear" w:color="auto" w:fill="auto"/>
            <w:vAlign w:val="center"/>
          </w:tcPr>
          <w:p w14:paraId="440EE05C"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09C1F268"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707D301B" w14:textId="77777777" w:rsidR="001E3022" w:rsidRPr="00515780" w:rsidRDefault="001E3022" w:rsidP="000E3CB6">
            <w:pPr>
              <w:spacing w:before="120" w:line="240" w:lineRule="auto"/>
              <w:rPr>
                <w:rFonts w:eastAsia="Cambria" w:cs="Arial"/>
                <w:b/>
                <w:color w:val="000000" w:themeColor="text1"/>
                <w:sz w:val="20"/>
                <w:szCs w:val="20"/>
              </w:rPr>
            </w:pPr>
            <w:r>
              <w:rPr>
                <w:rFonts w:eastAsia="Cambria" w:cs="Arial"/>
                <w:b/>
                <w:sz w:val="20"/>
                <w:szCs w:val="20"/>
              </w:rPr>
              <w:t>g</w:t>
            </w:r>
            <w:r w:rsidRPr="00CE3F3F">
              <w:rPr>
                <w:rFonts w:eastAsia="Cambria" w:cs="Arial"/>
                <w:b/>
                <w:color w:val="000000" w:themeColor="text1"/>
                <w:sz w:val="20"/>
                <w:szCs w:val="20"/>
              </w:rPr>
              <w:t xml:space="preserve">) </w:t>
            </w:r>
            <w:r w:rsidRPr="00515780">
              <w:rPr>
                <w:rFonts w:eastAsia="Cambria" w:cs="Arial"/>
                <w:b/>
                <w:color w:val="000000" w:themeColor="text1"/>
                <w:sz w:val="20"/>
                <w:szCs w:val="20"/>
              </w:rPr>
              <w:t>Welche Folgen sind für wen am besten, am schlimm</w:t>
            </w:r>
            <w:r w:rsidRPr="00515780">
              <w:rPr>
                <w:rFonts w:eastAsia="Cambria" w:cs="Arial"/>
                <w:b/>
                <w:color w:val="000000" w:themeColor="text1"/>
                <w:sz w:val="20"/>
                <w:szCs w:val="20"/>
              </w:rPr>
              <w:t>s</w:t>
            </w:r>
            <w:r w:rsidRPr="00515780">
              <w:rPr>
                <w:rFonts w:eastAsia="Cambria" w:cs="Arial"/>
                <w:b/>
                <w:color w:val="000000" w:themeColor="text1"/>
                <w:sz w:val="20"/>
                <w:szCs w:val="20"/>
              </w:rPr>
              <w:t xml:space="preserve">ten? </w:t>
            </w:r>
          </w:p>
          <w:p w14:paraId="0DAB8215" w14:textId="77777777" w:rsidR="001E3022" w:rsidRPr="00CE3F3F" w:rsidRDefault="001E3022" w:rsidP="000E3CB6">
            <w:pPr>
              <w:spacing w:after="120" w:line="240" w:lineRule="auto"/>
              <w:rPr>
                <w:rFonts w:eastAsia="Cambria" w:cs="Arial"/>
                <w:color w:val="7030A0"/>
                <w:sz w:val="20"/>
                <w:szCs w:val="20"/>
              </w:rPr>
            </w:pPr>
            <w:r w:rsidRPr="00515780">
              <w:rPr>
                <w:rFonts w:eastAsia="Cambria" w:cs="Arial"/>
                <w:color w:val="000000" w:themeColor="text1"/>
                <w:sz w:val="20"/>
                <w:szCs w:val="20"/>
              </w:rPr>
              <w:t>Interessen und Folgen mit Gründen abwägen</w:t>
            </w:r>
            <w:r>
              <w:rPr>
                <w:rFonts w:eastAsia="Cambria" w:cs="Arial"/>
                <w:color w:val="000000" w:themeColor="text1"/>
                <w:sz w:val="20"/>
                <w:szCs w:val="20"/>
              </w:rPr>
              <w:t>, Werte bene</w:t>
            </w:r>
            <w:r>
              <w:rPr>
                <w:rFonts w:eastAsia="Cambria" w:cs="Arial"/>
                <w:color w:val="000000" w:themeColor="text1"/>
                <w:sz w:val="20"/>
                <w:szCs w:val="20"/>
              </w:rPr>
              <w:t>n</w:t>
            </w:r>
            <w:r>
              <w:rPr>
                <w:rFonts w:eastAsia="Cambria" w:cs="Arial"/>
                <w:color w:val="000000" w:themeColor="text1"/>
                <w:sz w:val="20"/>
                <w:szCs w:val="20"/>
              </w:rPr>
              <w:t>nen</w:t>
            </w:r>
          </w:p>
        </w:tc>
        <w:tc>
          <w:tcPr>
            <w:tcW w:w="982" w:type="pct"/>
            <w:vMerge/>
            <w:tcBorders>
              <w:left w:val="single" w:sz="4" w:space="0" w:color="auto"/>
              <w:right w:val="single" w:sz="4" w:space="0" w:color="auto"/>
            </w:tcBorders>
            <w:shd w:val="clear" w:color="auto" w:fill="auto"/>
            <w:vAlign w:val="center"/>
          </w:tcPr>
          <w:p w14:paraId="07AA264A" w14:textId="77777777" w:rsidR="001E3022" w:rsidRPr="00A82484" w:rsidRDefault="001E3022" w:rsidP="001E3022">
            <w:pPr>
              <w:spacing w:before="120"/>
              <w:rPr>
                <w:rFonts w:eastAsia="Cambria" w:cs="Arial"/>
                <w:b/>
                <w:bCs/>
                <w:sz w:val="20"/>
                <w:szCs w:val="20"/>
              </w:rPr>
            </w:pPr>
          </w:p>
        </w:tc>
      </w:tr>
      <w:tr w:rsidR="001E3022" w:rsidRPr="00A82484" w14:paraId="06685CA7" w14:textId="77777777" w:rsidTr="0018583C">
        <w:trPr>
          <w:trHeight w:val="489"/>
        </w:trPr>
        <w:tc>
          <w:tcPr>
            <w:tcW w:w="1192" w:type="pct"/>
            <w:vMerge/>
            <w:tcBorders>
              <w:left w:val="single" w:sz="4" w:space="0" w:color="auto"/>
              <w:right w:val="single" w:sz="4" w:space="0" w:color="auto"/>
            </w:tcBorders>
            <w:shd w:val="clear" w:color="auto" w:fill="auto"/>
            <w:vAlign w:val="center"/>
          </w:tcPr>
          <w:p w14:paraId="79076014"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2AFDE70A"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69952334" w14:textId="77777777" w:rsidR="001E3022" w:rsidRDefault="001E3022" w:rsidP="000E3CB6">
            <w:pPr>
              <w:spacing w:before="120" w:line="240" w:lineRule="auto"/>
              <w:rPr>
                <w:rFonts w:eastAsia="Cambria" w:cs="Arial"/>
                <w:sz w:val="20"/>
                <w:szCs w:val="20"/>
              </w:rPr>
            </w:pPr>
            <w:r w:rsidRPr="003264C0">
              <w:rPr>
                <w:rFonts w:eastAsia="Cambria" w:cs="Arial"/>
                <w:b/>
                <w:sz w:val="20"/>
                <w:szCs w:val="20"/>
                <w:shd w:val="clear" w:color="auto" w:fill="F5A092"/>
              </w:rPr>
              <w:t>E</w:t>
            </w:r>
            <w:r w:rsidRPr="00432419">
              <w:rPr>
                <w:rFonts w:eastAsia="Cambria" w:cs="Arial"/>
                <w:sz w:val="20"/>
                <w:szCs w:val="20"/>
              </w:rPr>
              <w:t xml:space="preserve">: </w:t>
            </w:r>
            <w:r w:rsidRPr="004E085E">
              <w:rPr>
                <w:rFonts w:eastAsia="Cambria" w:cs="Arial"/>
                <w:sz w:val="20"/>
                <w:szCs w:val="20"/>
              </w:rPr>
              <w:t xml:space="preserve">Interessen und </w:t>
            </w:r>
            <w:r w:rsidRPr="00065404">
              <w:rPr>
                <w:rFonts w:eastAsia="Cambria" w:cs="Arial"/>
                <w:color w:val="000000" w:themeColor="text1"/>
                <w:sz w:val="20"/>
                <w:szCs w:val="20"/>
              </w:rPr>
              <w:t xml:space="preserve">Folgen den </w:t>
            </w:r>
            <w:r w:rsidRPr="004E085E">
              <w:rPr>
                <w:rFonts w:eastAsia="Cambria" w:cs="Arial"/>
                <w:sz w:val="20"/>
                <w:szCs w:val="20"/>
              </w:rPr>
              <w:t xml:space="preserve">jeweils Beteiligten/Betroffenen </w:t>
            </w:r>
            <w:r w:rsidRPr="00065404">
              <w:rPr>
                <w:rFonts w:eastAsia="Cambria" w:cs="Arial"/>
                <w:color w:val="000000" w:themeColor="text1"/>
                <w:sz w:val="20"/>
                <w:szCs w:val="20"/>
              </w:rPr>
              <w:t xml:space="preserve">zuordnen, </w:t>
            </w:r>
            <w:r>
              <w:rPr>
                <w:rFonts w:eastAsia="Cambria" w:cs="Arial"/>
                <w:sz w:val="20"/>
                <w:szCs w:val="20"/>
              </w:rPr>
              <w:t>relevante Werte herausarbeiten und Intere</w:t>
            </w:r>
            <w:r>
              <w:rPr>
                <w:rFonts w:eastAsia="Cambria" w:cs="Arial"/>
                <w:sz w:val="20"/>
                <w:szCs w:val="20"/>
              </w:rPr>
              <w:t>s</w:t>
            </w:r>
            <w:r>
              <w:rPr>
                <w:rFonts w:eastAsia="Cambria" w:cs="Arial"/>
                <w:sz w:val="20"/>
                <w:szCs w:val="20"/>
              </w:rPr>
              <w:t xml:space="preserve">sen/Folgen abwägen </w:t>
            </w:r>
          </w:p>
          <w:p w14:paraId="1974610D" w14:textId="77777777" w:rsidR="001E3022" w:rsidRDefault="001E3022" w:rsidP="000E3CB6">
            <w:pPr>
              <w:spacing w:before="120" w:line="240" w:lineRule="auto"/>
              <w:rPr>
                <w:rFonts w:eastAsia="Cambria" w:cs="Arial"/>
                <w:sz w:val="20"/>
                <w:szCs w:val="20"/>
              </w:rPr>
            </w:pPr>
            <w:r w:rsidRPr="00CF5A23">
              <w:rPr>
                <w:rFonts w:eastAsia="Cambria" w:cs="Arial"/>
                <w:b/>
                <w:sz w:val="20"/>
                <w:szCs w:val="20"/>
                <w:shd w:val="clear" w:color="auto" w:fill="FFCEB9"/>
              </w:rPr>
              <w:t>M</w:t>
            </w:r>
            <w:r>
              <w:rPr>
                <w:rFonts w:eastAsia="Cambria" w:cs="Arial"/>
                <w:sz w:val="20"/>
                <w:szCs w:val="20"/>
              </w:rPr>
              <w:t xml:space="preserve">: mit Hilfestellung </w:t>
            </w:r>
            <w:r w:rsidRPr="004E085E">
              <w:rPr>
                <w:rFonts w:eastAsia="Cambria" w:cs="Arial"/>
                <w:sz w:val="20"/>
                <w:szCs w:val="20"/>
              </w:rPr>
              <w:t xml:space="preserve">Interessen und </w:t>
            </w:r>
            <w:r w:rsidRPr="00092BAA">
              <w:rPr>
                <w:rFonts w:eastAsia="Cambria" w:cs="Arial"/>
                <w:color w:val="000000" w:themeColor="text1"/>
                <w:sz w:val="20"/>
                <w:szCs w:val="20"/>
              </w:rPr>
              <w:t xml:space="preserve">Folgen den jeweils </w:t>
            </w:r>
            <w:r w:rsidRPr="004E085E">
              <w:rPr>
                <w:rFonts w:eastAsia="Cambria" w:cs="Arial"/>
                <w:sz w:val="20"/>
                <w:szCs w:val="20"/>
              </w:rPr>
              <w:t>Bete</w:t>
            </w:r>
            <w:r w:rsidRPr="004E085E">
              <w:rPr>
                <w:rFonts w:eastAsia="Cambria" w:cs="Arial"/>
                <w:sz w:val="20"/>
                <w:szCs w:val="20"/>
              </w:rPr>
              <w:t>i</w:t>
            </w:r>
            <w:r w:rsidRPr="004E085E">
              <w:rPr>
                <w:rFonts w:eastAsia="Cambria" w:cs="Arial"/>
                <w:sz w:val="20"/>
                <w:szCs w:val="20"/>
              </w:rPr>
              <w:t xml:space="preserve">ligten/Betroffenen </w:t>
            </w:r>
            <w:r w:rsidRPr="00092BAA">
              <w:rPr>
                <w:rFonts w:eastAsia="Cambria" w:cs="Arial"/>
                <w:color w:val="000000" w:themeColor="text1"/>
                <w:sz w:val="20"/>
                <w:szCs w:val="20"/>
              </w:rPr>
              <w:t xml:space="preserve">zuordnen, </w:t>
            </w:r>
            <w:r>
              <w:rPr>
                <w:rFonts w:eastAsia="Cambria" w:cs="Arial"/>
                <w:sz w:val="20"/>
                <w:szCs w:val="20"/>
              </w:rPr>
              <w:t xml:space="preserve">relevante Werte benennen und Interessen/Folgen abwägen </w:t>
            </w:r>
          </w:p>
          <w:p w14:paraId="20BBFD6D" w14:textId="65E246B0" w:rsidR="00446805" w:rsidRPr="00432419" w:rsidRDefault="001E3022" w:rsidP="000E3CB6">
            <w:pPr>
              <w:spacing w:before="120" w:after="120" w:line="240" w:lineRule="auto"/>
              <w:rPr>
                <w:rFonts w:eastAsia="Cambria" w:cs="Arial"/>
                <w:sz w:val="20"/>
                <w:szCs w:val="20"/>
              </w:rPr>
            </w:pPr>
            <w:r w:rsidRPr="003A2614">
              <w:rPr>
                <w:rFonts w:eastAsia="Cambria" w:cs="Arial"/>
                <w:b/>
                <w:sz w:val="20"/>
                <w:szCs w:val="20"/>
                <w:shd w:val="clear" w:color="auto" w:fill="FFE2D5"/>
              </w:rPr>
              <w:t>G</w:t>
            </w:r>
            <w:r>
              <w:rPr>
                <w:rFonts w:eastAsia="Cambria" w:cs="Arial"/>
                <w:sz w:val="20"/>
                <w:szCs w:val="20"/>
              </w:rPr>
              <w:t>: nach Bedarf vorgegebene Interessen</w:t>
            </w:r>
            <w:r w:rsidRPr="00092BAA">
              <w:rPr>
                <w:rFonts w:eastAsia="Cambria" w:cs="Arial"/>
                <w:color w:val="000000" w:themeColor="text1"/>
                <w:sz w:val="20"/>
                <w:szCs w:val="20"/>
              </w:rPr>
              <w:t xml:space="preserve"> und </w:t>
            </w:r>
            <w:r>
              <w:rPr>
                <w:rFonts w:eastAsia="Cambria" w:cs="Arial"/>
                <w:sz w:val="20"/>
                <w:szCs w:val="20"/>
              </w:rPr>
              <w:t xml:space="preserve">Folgen </w:t>
            </w:r>
            <w:r w:rsidRPr="00092BAA">
              <w:rPr>
                <w:rFonts w:eastAsia="Cambria" w:cs="Arial"/>
                <w:color w:val="000000" w:themeColor="text1"/>
                <w:sz w:val="20"/>
                <w:szCs w:val="20"/>
              </w:rPr>
              <w:t xml:space="preserve">den </w:t>
            </w:r>
            <w:r w:rsidRPr="004E085E">
              <w:rPr>
                <w:rFonts w:eastAsia="Cambria" w:cs="Arial"/>
                <w:sz w:val="20"/>
                <w:szCs w:val="20"/>
              </w:rPr>
              <w:t xml:space="preserve">jeweils </w:t>
            </w:r>
            <w:r>
              <w:rPr>
                <w:rFonts w:eastAsia="Cambria" w:cs="Arial"/>
                <w:sz w:val="20"/>
                <w:szCs w:val="20"/>
              </w:rPr>
              <w:t>Beteiligten/Betroffenen zuordnen, nach exemplar</w:t>
            </w:r>
            <w:r>
              <w:rPr>
                <w:rFonts w:eastAsia="Cambria" w:cs="Arial"/>
                <w:sz w:val="20"/>
                <w:szCs w:val="20"/>
              </w:rPr>
              <w:t>i</w:t>
            </w:r>
            <w:r>
              <w:rPr>
                <w:rFonts w:eastAsia="Cambria" w:cs="Arial"/>
                <w:sz w:val="20"/>
                <w:szCs w:val="20"/>
              </w:rPr>
              <w:lastRenderedPageBreak/>
              <w:t>scher Vorgabe weitere relevante Werte/Normen benennen</w:t>
            </w:r>
            <w:r w:rsidR="00BF324A">
              <w:rPr>
                <w:rFonts w:eastAsia="Cambria" w:cs="Arial"/>
                <w:sz w:val="20"/>
                <w:szCs w:val="20"/>
              </w:rPr>
              <w:t xml:space="preserve"> und Interessen/Folgen abwägen </w:t>
            </w:r>
          </w:p>
        </w:tc>
        <w:tc>
          <w:tcPr>
            <w:tcW w:w="982" w:type="pct"/>
            <w:vMerge/>
            <w:tcBorders>
              <w:left w:val="single" w:sz="4" w:space="0" w:color="auto"/>
              <w:right w:val="single" w:sz="4" w:space="0" w:color="auto"/>
            </w:tcBorders>
            <w:shd w:val="clear" w:color="auto" w:fill="auto"/>
            <w:vAlign w:val="center"/>
          </w:tcPr>
          <w:p w14:paraId="66F5FFEF" w14:textId="77777777" w:rsidR="001E3022" w:rsidRPr="00A82484" w:rsidRDefault="001E3022" w:rsidP="001E3022">
            <w:pPr>
              <w:spacing w:before="120"/>
              <w:rPr>
                <w:rFonts w:eastAsia="Cambria" w:cs="Arial"/>
                <w:b/>
                <w:bCs/>
                <w:sz w:val="20"/>
                <w:szCs w:val="20"/>
              </w:rPr>
            </w:pPr>
          </w:p>
        </w:tc>
      </w:tr>
      <w:tr w:rsidR="001E3022" w:rsidRPr="00A82484" w14:paraId="07F13869" w14:textId="77777777" w:rsidTr="0018583C">
        <w:trPr>
          <w:trHeight w:val="547"/>
        </w:trPr>
        <w:tc>
          <w:tcPr>
            <w:tcW w:w="1192" w:type="pct"/>
            <w:vMerge/>
            <w:tcBorders>
              <w:left w:val="single" w:sz="4" w:space="0" w:color="auto"/>
              <w:right w:val="single" w:sz="4" w:space="0" w:color="auto"/>
            </w:tcBorders>
            <w:shd w:val="clear" w:color="auto" w:fill="auto"/>
            <w:vAlign w:val="center"/>
          </w:tcPr>
          <w:p w14:paraId="6CB72A90"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49E8C37C"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01A0388E" w14:textId="77777777" w:rsidR="001E3022" w:rsidRPr="00CE3F3F" w:rsidRDefault="001E3022" w:rsidP="000E3CB6">
            <w:pPr>
              <w:spacing w:before="120" w:line="240" w:lineRule="auto"/>
              <w:rPr>
                <w:rFonts w:eastAsia="Cambria" w:cs="Arial"/>
                <w:color w:val="000000" w:themeColor="text1"/>
                <w:sz w:val="20"/>
                <w:szCs w:val="20"/>
              </w:rPr>
            </w:pPr>
            <w:r>
              <w:rPr>
                <w:rFonts w:eastAsia="Cambria" w:cs="Arial"/>
                <w:b/>
                <w:sz w:val="20"/>
                <w:szCs w:val="20"/>
              </w:rPr>
              <w:t>h</w:t>
            </w:r>
            <w:r w:rsidRPr="00CE3F3F">
              <w:rPr>
                <w:rFonts w:eastAsia="Cambria" w:cs="Arial"/>
                <w:b/>
                <w:sz w:val="20"/>
                <w:szCs w:val="20"/>
              </w:rPr>
              <w:t xml:space="preserve">) </w:t>
            </w:r>
            <w:r w:rsidRPr="00515780">
              <w:rPr>
                <w:rFonts w:eastAsia="Cambria" w:cs="Arial"/>
                <w:b/>
                <w:color w:val="000000" w:themeColor="text1"/>
                <w:sz w:val="20"/>
                <w:szCs w:val="20"/>
              </w:rPr>
              <w:t>Welche ethischen Grundsätze stützen welche Intere</w:t>
            </w:r>
            <w:r w:rsidRPr="00515780">
              <w:rPr>
                <w:rFonts w:eastAsia="Cambria" w:cs="Arial"/>
                <w:b/>
                <w:color w:val="000000" w:themeColor="text1"/>
                <w:sz w:val="20"/>
                <w:szCs w:val="20"/>
              </w:rPr>
              <w:t>s</w:t>
            </w:r>
            <w:r w:rsidRPr="00515780">
              <w:rPr>
                <w:rFonts w:eastAsia="Cambria" w:cs="Arial"/>
                <w:b/>
                <w:color w:val="000000" w:themeColor="text1"/>
                <w:sz w:val="20"/>
                <w:szCs w:val="20"/>
              </w:rPr>
              <w:t>sen?</w:t>
            </w:r>
          </w:p>
          <w:p w14:paraId="7AA63E27" w14:textId="77777777" w:rsidR="001E3022" w:rsidRPr="00CE3F3F" w:rsidRDefault="001E3022" w:rsidP="000E3CB6">
            <w:pPr>
              <w:spacing w:after="120" w:line="240" w:lineRule="auto"/>
              <w:rPr>
                <w:rFonts w:eastAsia="Cambria" w:cs="Arial"/>
                <w:color w:val="7030A0"/>
                <w:sz w:val="20"/>
                <w:szCs w:val="20"/>
              </w:rPr>
            </w:pPr>
            <w:r w:rsidRPr="00515780">
              <w:rPr>
                <w:rFonts w:eastAsia="Cambria" w:cs="Arial"/>
                <w:color w:val="000000" w:themeColor="text1"/>
                <w:sz w:val="20"/>
                <w:szCs w:val="20"/>
              </w:rPr>
              <w:t>Interessen und Folgen z.B. mit Hilfe der Goldenen Regel und des Verallgemeinerungstests prüfen</w:t>
            </w:r>
          </w:p>
        </w:tc>
        <w:tc>
          <w:tcPr>
            <w:tcW w:w="982" w:type="pct"/>
            <w:vMerge/>
            <w:tcBorders>
              <w:left w:val="single" w:sz="4" w:space="0" w:color="auto"/>
              <w:right w:val="single" w:sz="4" w:space="0" w:color="auto"/>
            </w:tcBorders>
            <w:shd w:val="clear" w:color="auto" w:fill="auto"/>
            <w:vAlign w:val="center"/>
          </w:tcPr>
          <w:p w14:paraId="56AB6291" w14:textId="77777777" w:rsidR="001E3022" w:rsidRPr="00A82484" w:rsidRDefault="001E3022" w:rsidP="001E3022">
            <w:pPr>
              <w:spacing w:before="120"/>
              <w:rPr>
                <w:rFonts w:eastAsia="Cambria" w:cs="Arial"/>
                <w:b/>
                <w:bCs/>
                <w:sz w:val="20"/>
                <w:szCs w:val="20"/>
              </w:rPr>
            </w:pPr>
          </w:p>
        </w:tc>
      </w:tr>
      <w:tr w:rsidR="001E3022" w:rsidRPr="00A82484" w14:paraId="0828E416" w14:textId="77777777" w:rsidTr="0018583C">
        <w:trPr>
          <w:trHeight w:val="546"/>
        </w:trPr>
        <w:tc>
          <w:tcPr>
            <w:tcW w:w="1192" w:type="pct"/>
            <w:vMerge/>
            <w:tcBorders>
              <w:left w:val="single" w:sz="4" w:space="0" w:color="auto"/>
              <w:right w:val="single" w:sz="4" w:space="0" w:color="auto"/>
            </w:tcBorders>
            <w:shd w:val="clear" w:color="auto" w:fill="auto"/>
            <w:vAlign w:val="center"/>
          </w:tcPr>
          <w:p w14:paraId="4C0DBE8E"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46542015"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245F9EF2" w14:textId="77777777" w:rsidR="001E3022" w:rsidRPr="00515780" w:rsidRDefault="001E3022" w:rsidP="000E3CB6">
            <w:pPr>
              <w:spacing w:before="120" w:line="240" w:lineRule="auto"/>
              <w:rPr>
                <w:rFonts w:eastAsia="Cambria" w:cs="Arial"/>
                <w:sz w:val="20"/>
                <w:szCs w:val="20"/>
              </w:rPr>
            </w:pPr>
            <w:r w:rsidRPr="003264C0">
              <w:rPr>
                <w:rFonts w:eastAsia="Cambria" w:cs="Arial"/>
                <w:b/>
                <w:sz w:val="20"/>
                <w:szCs w:val="20"/>
                <w:shd w:val="clear" w:color="auto" w:fill="F5A092"/>
              </w:rPr>
              <w:t>E</w:t>
            </w:r>
            <w:r w:rsidRPr="00092BAA">
              <w:rPr>
                <w:rFonts w:eastAsia="Cambria" w:cs="Arial"/>
                <w:color w:val="000000" w:themeColor="text1"/>
                <w:sz w:val="20"/>
                <w:szCs w:val="20"/>
              </w:rPr>
              <w:t>: A</w:t>
            </w:r>
            <w:r>
              <w:rPr>
                <w:rFonts w:eastAsia="Cambria" w:cs="Arial"/>
                <w:sz w:val="20"/>
                <w:szCs w:val="20"/>
              </w:rPr>
              <w:t xml:space="preserve">nhand verschiedener ethischer </w:t>
            </w:r>
            <w:r w:rsidRPr="00515780">
              <w:rPr>
                <w:rFonts w:eastAsia="Cambria" w:cs="Arial"/>
                <w:sz w:val="20"/>
                <w:szCs w:val="20"/>
              </w:rPr>
              <w:t>Regeln, Normen, Grundsätze</w:t>
            </w:r>
            <w:r>
              <w:rPr>
                <w:rFonts w:eastAsia="Cambria" w:cs="Arial"/>
                <w:b/>
                <w:sz w:val="20"/>
                <w:szCs w:val="20"/>
              </w:rPr>
              <w:t xml:space="preserve"> </w:t>
            </w:r>
            <w:r>
              <w:rPr>
                <w:rFonts w:eastAsia="Cambria" w:cs="Arial"/>
                <w:sz w:val="20"/>
                <w:szCs w:val="20"/>
              </w:rPr>
              <w:t>die</w:t>
            </w:r>
            <w:r>
              <w:rPr>
                <w:rFonts w:eastAsia="Cambria" w:cs="Arial"/>
                <w:b/>
                <w:sz w:val="20"/>
                <w:szCs w:val="20"/>
              </w:rPr>
              <w:t xml:space="preserve"> </w:t>
            </w:r>
            <w:r w:rsidRPr="00515780">
              <w:rPr>
                <w:rFonts w:eastAsia="Cambria" w:cs="Arial"/>
                <w:sz w:val="20"/>
                <w:szCs w:val="20"/>
              </w:rPr>
              <w:t xml:space="preserve">Interessen </w:t>
            </w:r>
            <w:r>
              <w:rPr>
                <w:rFonts w:eastAsia="Cambria" w:cs="Arial"/>
                <w:sz w:val="20"/>
                <w:szCs w:val="20"/>
              </w:rPr>
              <w:t>prüfen und bewerten</w:t>
            </w:r>
          </w:p>
          <w:p w14:paraId="0361712D" w14:textId="77777777" w:rsidR="001E3022" w:rsidRPr="00515780" w:rsidRDefault="001E3022" w:rsidP="000E3CB6">
            <w:pPr>
              <w:spacing w:before="120" w:line="240" w:lineRule="auto"/>
              <w:rPr>
                <w:rFonts w:eastAsia="Cambria" w:cs="Arial"/>
                <w:sz w:val="20"/>
                <w:szCs w:val="20"/>
              </w:rPr>
            </w:pPr>
            <w:r w:rsidRPr="00CF5A23">
              <w:rPr>
                <w:rFonts w:eastAsia="Cambria" w:cs="Arial"/>
                <w:b/>
                <w:sz w:val="20"/>
                <w:szCs w:val="20"/>
                <w:shd w:val="clear" w:color="auto" w:fill="FFCEB9"/>
              </w:rPr>
              <w:t>M</w:t>
            </w:r>
            <w:r w:rsidRPr="00515780">
              <w:rPr>
                <w:rFonts w:eastAsia="Cambria" w:cs="Arial"/>
                <w:sz w:val="20"/>
                <w:szCs w:val="20"/>
              </w:rPr>
              <w:t>:</w:t>
            </w:r>
            <w:r w:rsidRPr="00092BAA">
              <w:rPr>
                <w:rFonts w:eastAsia="Cambria" w:cs="Arial"/>
                <w:color w:val="000000" w:themeColor="text1"/>
                <w:sz w:val="20"/>
                <w:szCs w:val="20"/>
              </w:rPr>
              <w:t xml:space="preserve"> Anhand </w:t>
            </w:r>
            <w:r>
              <w:rPr>
                <w:rFonts w:eastAsia="Cambria" w:cs="Arial"/>
                <w:sz w:val="20"/>
                <w:szCs w:val="20"/>
              </w:rPr>
              <w:t xml:space="preserve">teilweise vorgegebener ethischer </w:t>
            </w:r>
            <w:r w:rsidRPr="00515780">
              <w:rPr>
                <w:rFonts w:eastAsia="Cambria" w:cs="Arial"/>
                <w:sz w:val="20"/>
                <w:szCs w:val="20"/>
              </w:rPr>
              <w:t>Regeln, No</w:t>
            </w:r>
            <w:r w:rsidRPr="00515780">
              <w:rPr>
                <w:rFonts w:eastAsia="Cambria" w:cs="Arial"/>
                <w:sz w:val="20"/>
                <w:szCs w:val="20"/>
              </w:rPr>
              <w:t>r</w:t>
            </w:r>
            <w:r w:rsidRPr="00515780">
              <w:rPr>
                <w:rFonts w:eastAsia="Cambria" w:cs="Arial"/>
                <w:sz w:val="20"/>
                <w:szCs w:val="20"/>
              </w:rPr>
              <w:t>men, Grundsätze</w:t>
            </w:r>
            <w:r>
              <w:rPr>
                <w:rFonts w:eastAsia="Cambria" w:cs="Arial"/>
                <w:b/>
                <w:sz w:val="20"/>
                <w:szCs w:val="20"/>
              </w:rPr>
              <w:t xml:space="preserve"> </w:t>
            </w:r>
            <w:r>
              <w:rPr>
                <w:rFonts w:eastAsia="Cambria" w:cs="Arial"/>
                <w:sz w:val="20"/>
                <w:szCs w:val="20"/>
              </w:rPr>
              <w:t>die</w:t>
            </w:r>
            <w:r>
              <w:rPr>
                <w:rFonts w:eastAsia="Cambria" w:cs="Arial"/>
                <w:b/>
                <w:sz w:val="20"/>
                <w:szCs w:val="20"/>
              </w:rPr>
              <w:t xml:space="preserve"> </w:t>
            </w:r>
            <w:r w:rsidRPr="00515780">
              <w:rPr>
                <w:rFonts w:eastAsia="Cambria" w:cs="Arial"/>
                <w:sz w:val="20"/>
                <w:szCs w:val="20"/>
              </w:rPr>
              <w:t xml:space="preserve">Interessen </w:t>
            </w:r>
            <w:r>
              <w:rPr>
                <w:rFonts w:eastAsia="Cambria" w:cs="Arial"/>
                <w:sz w:val="20"/>
                <w:szCs w:val="20"/>
              </w:rPr>
              <w:t>prüfen und bewerten</w:t>
            </w:r>
          </w:p>
          <w:p w14:paraId="4C3F74DC" w14:textId="77777777" w:rsidR="001E3022" w:rsidRPr="00CE3F3F" w:rsidRDefault="001E3022" w:rsidP="000E3CB6">
            <w:pPr>
              <w:spacing w:before="120" w:after="120" w:line="240" w:lineRule="auto"/>
              <w:rPr>
                <w:rFonts w:eastAsia="Cambria" w:cs="Arial"/>
                <w:b/>
                <w:sz w:val="20"/>
                <w:szCs w:val="20"/>
              </w:rPr>
            </w:pPr>
            <w:r w:rsidRPr="003A2614">
              <w:rPr>
                <w:rFonts w:eastAsia="Cambria" w:cs="Arial"/>
                <w:b/>
                <w:sz w:val="20"/>
                <w:szCs w:val="20"/>
                <w:shd w:val="clear" w:color="auto" w:fill="FFE2D5"/>
              </w:rPr>
              <w:t>G</w:t>
            </w:r>
            <w:r w:rsidRPr="00515780">
              <w:rPr>
                <w:rFonts w:eastAsia="Cambria" w:cs="Arial"/>
                <w:sz w:val="20"/>
                <w:szCs w:val="20"/>
              </w:rPr>
              <w:t>:</w:t>
            </w:r>
            <w:r>
              <w:rPr>
                <w:rFonts w:eastAsia="Cambria" w:cs="Arial"/>
                <w:b/>
                <w:sz w:val="20"/>
                <w:szCs w:val="20"/>
              </w:rPr>
              <w:t xml:space="preserve"> </w:t>
            </w:r>
            <w:r w:rsidRPr="00515780">
              <w:rPr>
                <w:rFonts w:eastAsia="Cambria" w:cs="Arial"/>
                <w:sz w:val="20"/>
                <w:szCs w:val="20"/>
              </w:rPr>
              <w:t>Interessen anhand einer</w:t>
            </w:r>
            <w:r>
              <w:rPr>
                <w:rFonts w:eastAsia="Cambria" w:cs="Arial"/>
                <w:b/>
                <w:sz w:val="20"/>
                <w:szCs w:val="20"/>
              </w:rPr>
              <w:t xml:space="preserve"> </w:t>
            </w:r>
            <w:r w:rsidRPr="00515780">
              <w:rPr>
                <w:rFonts w:eastAsia="Cambria" w:cs="Arial"/>
                <w:sz w:val="20"/>
                <w:szCs w:val="20"/>
              </w:rPr>
              <w:t>vorgegebene</w:t>
            </w:r>
            <w:r>
              <w:rPr>
                <w:rFonts w:eastAsia="Cambria" w:cs="Arial"/>
                <w:sz w:val="20"/>
                <w:szCs w:val="20"/>
              </w:rPr>
              <w:t>n</w:t>
            </w:r>
            <w:r w:rsidRPr="00515780">
              <w:rPr>
                <w:rFonts w:eastAsia="Cambria" w:cs="Arial"/>
                <w:sz w:val="20"/>
                <w:szCs w:val="20"/>
              </w:rPr>
              <w:t xml:space="preserve"> </w:t>
            </w:r>
            <w:r>
              <w:rPr>
                <w:rFonts w:eastAsia="Cambria" w:cs="Arial"/>
                <w:sz w:val="20"/>
                <w:szCs w:val="20"/>
              </w:rPr>
              <w:t>Tabelle mit ve</w:t>
            </w:r>
            <w:r>
              <w:rPr>
                <w:rFonts w:eastAsia="Cambria" w:cs="Arial"/>
                <w:sz w:val="20"/>
                <w:szCs w:val="20"/>
              </w:rPr>
              <w:t>r</w:t>
            </w:r>
            <w:r>
              <w:rPr>
                <w:rFonts w:eastAsia="Cambria" w:cs="Arial"/>
                <w:sz w:val="20"/>
                <w:szCs w:val="20"/>
              </w:rPr>
              <w:t xml:space="preserve">schiedenen ethischen </w:t>
            </w:r>
            <w:r w:rsidRPr="00515780">
              <w:rPr>
                <w:rFonts w:eastAsia="Cambria" w:cs="Arial"/>
                <w:sz w:val="20"/>
                <w:szCs w:val="20"/>
              </w:rPr>
              <w:t>Regeln, Normen, Grundsätze</w:t>
            </w:r>
            <w:r>
              <w:rPr>
                <w:rFonts w:eastAsia="Cambria" w:cs="Arial"/>
                <w:sz w:val="20"/>
                <w:szCs w:val="20"/>
              </w:rPr>
              <w:t>n</w:t>
            </w:r>
            <w:r>
              <w:rPr>
                <w:rFonts w:eastAsia="Cambria" w:cs="Arial"/>
                <w:b/>
                <w:sz w:val="20"/>
                <w:szCs w:val="20"/>
              </w:rPr>
              <w:t xml:space="preserve"> </w:t>
            </w:r>
            <w:r>
              <w:rPr>
                <w:rFonts w:eastAsia="Cambria" w:cs="Arial"/>
                <w:sz w:val="20"/>
                <w:szCs w:val="20"/>
              </w:rPr>
              <w:t>prüfen und bewerten</w:t>
            </w:r>
          </w:p>
        </w:tc>
        <w:tc>
          <w:tcPr>
            <w:tcW w:w="982" w:type="pct"/>
            <w:vMerge/>
            <w:tcBorders>
              <w:left w:val="single" w:sz="4" w:space="0" w:color="auto"/>
              <w:right w:val="single" w:sz="4" w:space="0" w:color="auto"/>
            </w:tcBorders>
            <w:shd w:val="clear" w:color="auto" w:fill="auto"/>
            <w:vAlign w:val="center"/>
          </w:tcPr>
          <w:p w14:paraId="3972E786" w14:textId="77777777" w:rsidR="001E3022" w:rsidRPr="00A82484" w:rsidRDefault="001E3022" w:rsidP="001E3022">
            <w:pPr>
              <w:spacing w:before="120"/>
              <w:rPr>
                <w:rFonts w:eastAsia="Cambria" w:cs="Arial"/>
                <w:b/>
                <w:bCs/>
                <w:sz w:val="20"/>
                <w:szCs w:val="20"/>
              </w:rPr>
            </w:pPr>
          </w:p>
        </w:tc>
      </w:tr>
      <w:tr w:rsidR="001E3022" w:rsidRPr="00A82484" w14:paraId="71132C02" w14:textId="77777777" w:rsidTr="0018583C">
        <w:trPr>
          <w:trHeight w:val="547"/>
        </w:trPr>
        <w:tc>
          <w:tcPr>
            <w:tcW w:w="1192" w:type="pct"/>
            <w:vMerge/>
            <w:tcBorders>
              <w:left w:val="single" w:sz="4" w:space="0" w:color="auto"/>
              <w:right w:val="single" w:sz="4" w:space="0" w:color="auto"/>
            </w:tcBorders>
            <w:shd w:val="clear" w:color="auto" w:fill="auto"/>
            <w:vAlign w:val="center"/>
          </w:tcPr>
          <w:p w14:paraId="23C2E2C1"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0681D9E3"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3E908FCA" w14:textId="77777777" w:rsidR="001E3022" w:rsidRPr="00515780" w:rsidRDefault="001E3022" w:rsidP="000E3CB6">
            <w:pPr>
              <w:spacing w:before="120" w:line="240" w:lineRule="auto"/>
              <w:rPr>
                <w:rFonts w:eastAsia="Cambria" w:cs="Arial"/>
                <w:b/>
                <w:color w:val="000000" w:themeColor="text1"/>
                <w:sz w:val="20"/>
                <w:szCs w:val="20"/>
              </w:rPr>
            </w:pPr>
            <w:r w:rsidRPr="00515780">
              <w:rPr>
                <w:rFonts w:eastAsia="Cambria" w:cs="Arial"/>
                <w:b/>
                <w:sz w:val="20"/>
                <w:szCs w:val="20"/>
              </w:rPr>
              <w:t xml:space="preserve">i) </w:t>
            </w:r>
            <w:r w:rsidRPr="00515780">
              <w:rPr>
                <w:rFonts w:eastAsia="Cambria" w:cs="Arial"/>
                <w:b/>
                <w:color w:val="000000" w:themeColor="text1"/>
                <w:sz w:val="20"/>
                <w:szCs w:val="20"/>
              </w:rPr>
              <w:t>Wie entscheiden?</w:t>
            </w:r>
          </w:p>
          <w:p w14:paraId="4AE9064F" w14:textId="77777777" w:rsidR="001E3022" w:rsidRPr="00CE3F3F" w:rsidRDefault="001E3022" w:rsidP="000E3CB6">
            <w:pPr>
              <w:spacing w:after="120" w:line="240" w:lineRule="auto"/>
              <w:rPr>
                <w:rFonts w:eastAsia="Cambria" w:cs="Arial"/>
                <w:color w:val="7030A0"/>
                <w:sz w:val="20"/>
                <w:szCs w:val="20"/>
              </w:rPr>
            </w:pPr>
            <w:r w:rsidRPr="00690A0A">
              <w:rPr>
                <w:rFonts w:eastAsia="Cambria" w:cs="Arial"/>
                <w:color w:val="000000" w:themeColor="text1"/>
                <w:sz w:val="20"/>
                <w:szCs w:val="20"/>
              </w:rPr>
              <w:t>Verschiedene Handlungsmöglichkeiten, auch alternative, darlegen, erörtern und reflektieren</w:t>
            </w:r>
          </w:p>
        </w:tc>
        <w:tc>
          <w:tcPr>
            <w:tcW w:w="982" w:type="pct"/>
            <w:vMerge/>
            <w:tcBorders>
              <w:left w:val="single" w:sz="4" w:space="0" w:color="auto"/>
              <w:right w:val="single" w:sz="4" w:space="0" w:color="auto"/>
            </w:tcBorders>
            <w:shd w:val="clear" w:color="auto" w:fill="auto"/>
            <w:vAlign w:val="center"/>
          </w:tcPr>
          <w:p w14:paraId="68A3DAF1" w14:textId="77777777" w:rsidR="001E3022" w:rsidRPr="00A82484" w:rsidRDefault="001E3022" w:rsidP="001E3022">
            <w:pPr>
              <w:spacing w:before="120"/>
              <w:rPr>
                <w:rFonts w:eastAsia="Cambria" w:cs="Arial"/>
                <w:b/>
                <w:bCs/>
                <w:sz w:val="20"/>
                <w:szCs w:val="20"/>
              </w:rPr>
            </w:pPr>
          </w:p>
        </w:tc>
      </w:tr>
      <w:tr w:rsidR="001E3022" w:rsidRPr="00A82484" w14:paraId="53BE6FC9" w14:textId="77777777" w:rsidTr="0018583C">
        <w:trPr>
          <w:trHeight w:val="546"/>
        </w:trPr>
        <w:tc>
          <w:tcPr>
            <w:tcW w:w="1192" w:type="pct"/>
            <w:vMerge/>
            <w:tcBorders>
              <w:left w:val="single" w:sz="4" w:space="0" w:color="auto"/>
              <w:right w:val="single" w:sz="4" w:space="0" w:color="auto"/>
            </w:tcBorders>
            <w:shd w:val="clear" w:color="auto" w:fill="auto"/>
            <w:vAlign w:val="center"/>
          </w:tcPr>
          <w:p w14:paraId="078C4E7A"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2CAB5AA4"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44C10185" w14:textId="77777777" w:rsidR="001E3022" w:rsidRPr="00690A0A" w:rsidRDefault="001E3022" w:rsidP="000E3CB6">
            <w:pPr>
              <w:spacing w:before="120" w:line="240" w:lineRule="auto"/>
              <w:rPr>
                <w:rFonts w:eastAsia="Cambria" w:cs="Arial"/>
                <w:color w:val="000000" w:themeColor="text1"/>
                <w:sz w:val="20"/>
                <w:szCs w:val="20"/>
              </w:rPr>
            </w:pPr>
            <w:r w:rsidRPr="003264C0">
              <w:rPr>
                <w:rFonts w:eastAsia="Cambria" w:cs="Arial"/>
                <w:b/>
                <w:color w:val="000000" w:themeColor="text1"/>
                <w:sz w:val="20"/>
                <w:szCs w:val="20"/>
                <w:shd w:val="clear" w:color="auto" w:fill="F5A092"/>
              </w:rPr>
              <w:t>E</w:t>
            </w:r>
            <w:r>
              <w:rPr>
                <w:rFonts w:eastAsia="Cambria" w:cs="Arial"/>
                <w:color w:val="000000" w:themeColor="text1"/>
                <w:sz w:val="20"/>
                <w:szCs w:val="20"/>
              </w:rPr>
              <w:t xml:space="preserve">: </w:t>
            </w:r>
            <w:r w:rsidRPr="00092BAA">
              <w:rPr>
                <w:rFonts w:eastAsia="Cambria" w:cs="Arial"/>
                <w:color w:val="000000" w:themeColor="text1"/>
                <w:sz w:val="20"/>
                <w:szCs w:val="20"/>
              </w:rPr>
              <w:t>A</w:t>
            </w:r>
            <w:r w:rsidRPr="00690A0A">
              <w:rPr>
                <w:rFonts w:eastAsia="Cambria" w:cs="Arial"/>
                <w:color w:val="000000" w:themeColor="text1"/>
                <w:sz w:val="20"/>
                <w:szCs w:val="20"/>
              </w:rPr>
              <w:t>nhand von Fragen (z.B. Wie würde XY entscheiden und warum?) Entscheidungsmöglichkeiten argumentativ dar</w:t>
            </w:r>
            <w:r>
              <w:rPr>
                <w:rFonts w:eastAsia="Cambria" w:cs="Arial"/>
                <w:color w:val="000000" w:themeColor="text1"/>
                <w:sz w:val="20"/>
                <w:szCs w:val="20"/>
              </w:rPr>
              <w:t xml:space="preserve">legen und die eigene </w:t>
            </w:r>
            <w:r w:rsidRPr="00092BAA">
              <w:rPr>
                <w:rFonts w:eastAsia="Cambria" w:cs="Arial"/>
                <w:color w:val="000000" w:themeColor="text1"/>
                <w:sz w:val="20"/>
                <w:szCs w:val="20"/>
              </w:rPr>
              <w:t xml:space="preserve">Zustimmung/Ablehnung </w:t>
            </w:r>
            <w:r w:rsidRPr="00690A0A">
              <w:rPr>
                <w:rFonts w:eastAsia="Cambria" w:cs="Arial"/>
                <w:color w:val="000000" w:themeColor="text1"/>
                <w:sz w:val="20"/>
                <w:szCs w:val="20"/>
              </w:rPr>
              <w:t>bestimmen, z.B. anhand eines Gefühlsbarometers</w:t>
            </w:r>
          </w:p>
          <w:p w14:paraId="3B643125" w14:textId="34BEC0A7" w:rsidR="00446805" w:rsidRPr="00BF324A" w:rsidRDefault="001E3022" w:rsidP="000E3CB6">
            <w:pPr>
              <w:spacing w:before="120" w:after="120" w:line="240" w:lineRule="auto"/>
              <w:rPr>
                <w:rFonts w:eastAsia="Cambria" w:cs="Arial"/>
                <w:color w:val="000000" w:themeColor="text1"/>
                <w:sz w:val="20"/>
                <w:szCs w:val="20"/>
              </w:rPr>
            </w:pPr>
            <w:r w:rsidRPr="00CF5A23">
              <w:rPr>
                <w:rFonts w:eastAsia="Cambria" w:cs="Arial"/>
                <w:b/>
                <w:color w:val="000000" w:themeColor="text1"/>
                <w:sz w:val="20"/>
                <w:szCs w:val="20"/>
                <w:shd w:val="clear" w:color="auto" w:fill="FFCEB9"/>
              </w:rPr>
              <w:t>M</w:t>
            </w:r>
            <w:r w:rsidRPr="00BF324A">
              <w:rPr>
                <w:rFonts w:eastAsia="Cambria" w:cs="Arial"/>
                <w:b/>
                <w:color w:val="000000" w:themeColor="text1"/>
                <w:sz w:val="20"/>
                <w:szCs w:val="20"/>
              </w:rPr>
              <w:t xml:space="preserve">, </w:t>
            </w:r>
            <w:r w:rsidRPr="003A2614">
              <w:rPr>
                <w:rFonts w:eastAsia="Cambria" w:cs="Arial"/>
                <w:b/>
                <w:color w:val="000000" w:themeColor="text1"/>
                <w:sz w:val="20"/>
                <w:szCs w:val="20"/>
                <w:shd w:val="clear" w:color="auto" w:fill="FFE2D5"/>
              </w:rPr>
              <w:t>G</w:t>
            </w:r>
            <w:r w:rsidRPr="00690A0A">
              <w:rPr>
                <w:rFonts w:eastAsia="Cambria" w:cs="Arial"/>
                <w:color w:val="000000" w:themeColor="text1"/>
                <w:sz w:val="20"/>
                <w:szCs w:val="20"/>
              </w:rPr>
              <w:t xml:space="preserve">: </w:t>
            </w:r>
            <w:r w:rsidRPr="00092BAA">
              <w:rPr>
                <w:rFonts w:eastAsia="Cambria" w:cs="Arial"/>
                <w:color w:val="000000" w:themeColor="text1"/>
                <w:sz w:val="20"/>
                <w:szCs w:val="20"/>
              </w:rPr>
              <w:t>A</w:t>
            </w:r>
            <w:r>
              <w:rPr>
                <w:rFonts w:eastAsia="Cambria" w:cs="Arial"/>
                <w:color w:val="000000" w:themeColor="text1"/>
                <w:sz w:val="20"/>
                <w:szCs w:val="20"/>
              </w:rPr>
              <w:t>nhand vorgegebener Fragen (z.</w:t>
            </w:r>
            <w:r w:rsidRPr="00092BAA">
              <w:rPr>
                <w:rFonts w:eastAsia="Cambria" w:cs="Arial"/>
                <w:color w:val="000000" w:themeColor="text1"/>
                <w:sz w:val="20"/>
                <w:szCs w:val="20"/>
              </w:rPr>
              <w:t xml:space="preserve">B.: </w:t>
            </w:r>
            <w:r w:rsidRPr="00690A0A">
              <w:rPr>
                <w:rFonts w:eastAsia="Cambria" w:cs="Arial"/>
                <w:color w:val="000000" w:themeColor="text1"/>
                <w:sz w:val="20"/>
                <w:szCs w:val="20"/>
              </w:rPr>
              <w:t>Wie würde XY entscheiden und warum?) Entscheidungsmöglichkeiten a</w:t>
            </w:r>
            <w:r w:rsidRPr="00690A0A">
              <w:rPr>
                <w:rFonts w:eastAsia="Cambria" w:cs="Arial"/>
                <w:color w:val="000000" w:themeColor="text1"/>
                <w:sz w:val="20"/>
                <w:szCs w:val="20"/>
              </w:rPr>
              <w:t>r</w:t>
            </w:r>
            <w:r w:rsidRPr="00690A0A">
              <w:rPr>
                <w:rFonts w:eastAsia="Cambria" w:cs="Arial"/>
                <w:color w:val="000000" w:themeColor="text1"/>
                <w:sz w:val="20"/>
                <w:szCs w:val="20"/>
              </w:rPr>
              <w:t xml:space="preserve">gumentativ darlegen und die eigene Zustimmung </w:t>
            </w:r>
            <w:r>
              <w:rPr>
                <w:rFonts w:eastAsia="Cambria" w:cs="Arial"/>
                <w:color w:val="000000" w:themeColor="text1"/>
                <w:sz w:val="20"/>
                <w:szCs w:val="20"/>
              </w:rPr>
              <w:t>/A</w:t>
            </w:r>
            <w:r w:rsidRPr="00690A0A">
              <w:rPr>
                <w:rFonts w:eastAsia="Cambria" w:cs="Arial"/>
                <w:color w:val="000000" w:themeColor="text1"/>
                <w:sz w:val="20"/>
                <w:szCs w:val="20"/>
              </w:rPr>
              <w:t>blehnung bestimmen, z.B. anhand eines Gefühlsbarometers</w:t>
            </w:r>
          </w:p>
        </w:tc>
        <w:tc>
          <w:tcPr>
            <w:tcW w:w="982" w:type="pct"/>
            <w:vMerge/>
            <w:tcBorders>
              <w:left w:val="single" w:sz="4" w:space="0" w:color="auto"/>
              <w:right w:val="single" w:sz="4" w:space="0" w:color="auto"/>
            </w:tcBorders>
            <w:shd w:val="clear" w:color="auto" w:fill="auto"/>
            <w:vAlign w:val="center"/>
          </w:tcPr>
          <w:p w14:paraId="0DBE2C84" w14:textId="77777777" w:rsidR="001E3022" w:rsidRPr="00A82484" w:rsidRDefault="001E3022" w:rsidP="001E3022">
            <w:pPr>
              <w:spacing w:before="120"/>
              <w:rPr>
                <w:rFonts w:eastAsia="Cambria" w:cs="Arial"/>
                <w:b/>
                <w:bCs/>
                <w:sz w:val="20"/>
                <w:szCs w:val="20"/>
              </w:rPr>
            </w:pPr>
          </w:p>
        </w:tc>
      </w:tr>
      <w:tr w:rsidR="001E3022" w:rsidRPr="00A82484" w14:paraId="4457823C" w14:textId="77777777" w:rsidTr="0018583C">
        <w:trPr>
          <w:trHeight w:val="394"/>
        </w:trPr>
        <w:tc>
          <w:tcPr>
            <w:tcW w:w="1192" w:type="pct"/>
            <w:vMerge/>
            <w:tcBorders>
              <w:left w:val="single" w:sz="4" w:space="0" w:color="auto"/>
              <w:right w:val="single" w:sz="4" w:space="0" w:color="auto"/>
            </w:tcBorders>
            <w:shd w:val="clear" w:color="auto" w:fill="auto"/>
            <w:vAlign w:val="center"/>
          </w:tcPr>
          <w:p w14:paraId="4BD355D3"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05905766"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0D758C12" w14:textId="77777777" w:rsidR="001E3022" w:rsidRPr="00CE3F3F" w:rsidRDefault="001E3022" w:rsidP="000E3CB6">
            <w:pPr>
              <w:spacing w:before="120" w:line="240" w:lineRule="auto"/>
              <w:rPr>
                <w:rFonts w:eastAsia="Cambria" w:cs="Arial"/>
                <w:sz w:val="20"/>
                <w:szCs w:val="20"/>
              </w:rPr>
            </w:pPr>
            <w:r>
              <w:rPr>
                <w:rFonts w:eastAsia="Cambria" w:cs="Arial"/>
                <w:b/>
                <w:sz w:val="20"/>
                <w:szCs w:val="20"/>
              </w:rPr>
              <w:t>j</w:t>
            </w:r>
            <w:r w:rsidRPr="00CE3F3F">
              <w:rPr>
                <w:rFonts w:eastAsia="Cambria" w:cs="Arial"/>
                <w:b/>
                <w:sz w:val="20"/>
                <w:szCs w:val="20"/>
              </w:rPr>
              <w:t xml:space="preserve">) </w:t>
            </w:r>
            <w:r w:rsidRPr="00DF0B46">
              <w:rPr>
                <w:rFonts w:eastAsia="Cambria" w:cs="Arial"/>
                <w:b/>
                <w:sz w:val="20"/>
                <w:szCs w:val="20"/>
              </w:rPr>
              <w:t>Wie entscheide ich und weshalb?</w:t>
            </w:r>
          </w:p>
          <w:p w14:paraId="718B41DD" w14:textId="77777777" w:rsidR="001E3022" w:rsidRPr="008D0FFC" w:rsidRDefault="001E3022" w:rsidP="000E3CB6">
            <w:pPr>
              <w:spacing w:before="120" w:line="240" w:lineRule="auto"/>
              <w:rPr>
                <w:rFonts w:eastAsia="Cambria" w:cs="Arial"/>
                <w:color w:val="000000" w:themeColor="text1"/>
                <w:sz w:val="20"/>
                <w:szCs w:val="20"/>
              </w:rPr>
            </w:pPr>
            <w:r w:rsidRPr="00DF0B46">
              <w:rPr>
                <w:rFonts w:eastAsia="Cambria" w:cs="Arial"/>
                <w:color w:val="000000" w:themeColor="text1"/>
                <w:sz w:val="20"/>
                <w:szCs w:val="20"/>
              </w:rPr>
              <w:t xml:space="preserve">Die eigene Entscheidung erläutern </w:t>
            </w:r>
            <w:r>
              <w:rPr>
                <w:rFonts w:eastAsia="Cambria" w:cs="Arial"/>
                <w:color w:val="000000" w:themeColor="text1"/>
                <w:sz w:val="20"/>
                <w:szCs w:val="20"/>
              </w:rPr>
              <w:t xml:space="preserve">und unter Heranziehung </w:t>
            </w:r>
            <w:r w:rsidRPr="00092BAA">
              <w:rPr>
                <w:rFonts w:eastAsia="Cambria" w:cs="Arial"/>
                <w:color w:val="000000" w:themeColor="text1"/>
                <w:sz w:val="20"/>
                <w:szCs w:val="20"/>
              </w:rPr>
              <w:t xml:space="preserve">ethisch-moralischer Grundsätze </w:t>
            </w:r>
            <w:r w:rsidRPr="00DF0B46">
              <w:rPr>
                <w:rFonts w:eastAsia="Cambria" w:cs="Arial"/>
                <w:color w:val="000000" w:themeColor="text1"/>
                <w:sz w:val="20"/>
                <w:szCs w:val="20"/>
              </w:rPr>
              <w:t>stützen</w:t>
            </w:r>
          </w:p>
        </w:tc>
        <w:tc>
          <w:tcPr>
            <w:tcW w:w="982" w:type="pct"/>
            <w:vMerge/>
            <w:tcBorders>
              <w:left w:val="single" w:sz="4" w:space="0" w:color="auto"/>
              <w:right w:val="single" w:sz="4" w:space="0" w:color="auto"/>
            </w:tcBorders>
            <w:shd w:val="clear" w:color="auto" w:fill="auto"/>
            <w:vAlign w:val="center"/>
          </w:tcPr>
          <w:p w14:paraId="066AA563" w14:textId="77777777" w:rsidR="001E3022" w:rsidRPr="00A82484" w:rsidRDefault="001E3022" w:rsidP="001E3022">
            <w:pPr>
              <w:spacing w:before="120"/>
              <w:rPr>
                <w:rFonts w:eastAsia="Cambria" w:cs="Arial"/>
                <w:b/>
                <w:bCs/>
                <w:sz w:val="20"/>
                <w:szCs w:val="20"/>
              </w:rPr>
            </w:pPr>
          </w:p>
        </w:tc>
      </w:tr>
      <w:tr w:rsidR="001E3022" w:rsidRPr="00A82484" w14:paraId="4DB17F40" w14:textId="77777777" w:rsidTr="0018583C">
        <w:trPr>
          <w:trHeight w:val="394"/>
        </w:trPr>
        <w:tc>
          <w:tcPr>
            <w:tcW w:w="1192" w:type="pct"/>
            <w:vMerge/>
            <w:tcBorders>
              <w:left w:val="single" w:sz="4" w:space="0" w:color="auto"/>
              <w:right w:val="single" w:sz="4" w:space="0" w:color="auto"/>
            </w:tcBorders>
            <w:shd w:val="clear" w:color="auto" w:fill="auto"/>
            <w:vAlign w:val="center"/>
          </w:tcPr>
          <w:p w14:paraId="6C2C0545"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6FD32139"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11AE7CF9" w14:textId="77777777" w:rsidR="001E3022" w:rsidRPr="00092BAA" w:rsidRDefault="001E3022" w:rsidP="000E3CB6">
            <w:pPr>
              <w:spacing w:before="120" w:line="240" w:lineRule="auto"/>
              <w:rPr>
                <w:rFonts w:eastAsia="Cambria" w:cs="Arial"/>
                <w:color w:val="000000" w:themeColor="text1"/>
                <w:sz w:val="20"/>
                <w:szCs w:val="20"/>
              </w:rPr>
            </w:pPr>
            <w:r w:rsidRPr="003264C0">
              <w:rPr>
                <w:rFonts w:eastAsia="Cambria" w:cs="Arial"/>
                <w:b/>
                <w:sz w:val="20"/>
                <w:szCs w:val="20"/>
                <w:shd w:val="clear" w:color="auto" w:fill="F5A092"/>
              </w:rPr>
              <w:t>E</w:t>
            </w:r>
            <w:r w:rsidRPr="00DF0B46">
              <w:rPr>
                <w:rFonts w:eastAsia="Cambria" w:cs="Arial"/>
                <w:sz w:val="20"/>
                <w:szCs w:val="20"/>
              </w:rPr>
              <w:t xml:space="preserve">: </w:t>
            </w:r>
            <w:r w:rsidRPr="00092BAA">
              <w:rPr>
                <w:rFonts w:eastAsia="Cambria" w:cs="Arial"/>
                <w:color w:val="000000" w:themeColor="text1"/>
                <w:sz w:val="20"/>
                <w:szCs w:val="20"/>
              </w:rPr>
              <w:t>Die eigene Entscheidung darlegen und begründen</w:t>
            </w:r>
          </w:p>
          <w:p w14:paraId="6DFD1A45" w14:textId="77777777" w:rsidR="001E3022" w:rsidRPr="00DF0B46" w:rsidRDefault="001E3022" w:rsidP="000E3CB6">
            <w:pPr>
              <w:spacing w:before="120" w:line="240" w:lineRule="auto"/>
              <w:rPr>
                <w:rFonts w:eastAsia="Cambria" w:cs="Arial"/>
                <w:sz w:val="20"/>
                <w:szCs w:val="20"/>
              </w:rPr>
            </w:pPr>
            <w:r w:rsidRPr="00CF5A23">
              <w:rPr>
                <w:rFonts w:eastAsia="Cambria" w:cs="Arial"/>
                <w:b/>
                <w:color w:val="000000" w:themeColor="text1"/>
                <w:sz w:val="20"/>
                <w:szCs w:val="20"/>
                <w:shd w:val="clear" w:color="auto" w:fill="FFCEB9"/>
              </w:rPr>
              <w:t>M</w:t>
            </w:r>
            <w:r w:rsidRPr="00092BAA">
              <w:rPr>
                <w:rFonts w:eastAsia="Cambria" w:cs="Arial"/>
                <w:color w:val="000000" w:themeColor="text1"/>
                <w:sz w:val="20"/>
                <w:szCs w:val="20"/>
              </w:rPr>
              <w:t xml:space="preserve">: </w:t>
            </w:r>
            <w:r>
              <w:rPr>
                <w:rFonts w:eastAsia="Cambria" w:cs="Arial"/>
                <w:color w:val="000000" w:themeColor="text1"/>
                <w:sz w:val="20"/>
                <w:szCs w:val="20"/>
              </w:rPr>
              <w:t>Die e</w:t>
            </w:r>
            <w:r w:rsidRPr="00092BAA">
              <w:rPr>
                <w:rFonts w:eastAsia="Cambria" w:cs="Arial"/>
                <w:color w:val="000000" w:themeColor="text1"/>
                <w:sz w:val="20"/>
                <w:szCs w:val="20"/>
              </w:rPr>
              <w:t xml:space="preserve">igene </w:t>
            </w:r>
            <w:r>
              <w:rPr>
                <w:rFonts w:eastAsia="Cambria" w:cs="Arial"/>
                <w:sz w:val="20"/>
                <w:szCs w:val="20"/>
              </w:rPr>
              <w:t>Entscheidung darlegen und mit Hilfestellung (z.B. Werte- und Grundsatzpool) begründen</w:t>
            </w:r>
          </w:p>
          <w:p w14:paraId="21E5C3A7" w14:textId="166F8409" w:rsidR="001E3022" w:rsidRPr="00DF0B46" w:rsidRDefault="001E3022" w:rsidP="000E3CB6">
            <w:pPr>
              <w:spacing w:before="120" w:after="120" w:line="240" w:lineRule="auto"/>
              <w:rPr>
                <w:rFonts w:eastAsia="Cambria" w:cs="Arial"/>
                <w:sz w:val="20"/>
                <w:szCs w:val="20"/>
              </w:rPr>
            </w:pPr>
            <w:r w:rsidRPr="003A2614">
              <w:rPr>
                <w:rFonts w:eastAsia="Cambria" w:cs="Arial"/>
                <w:b/>
                <w:sz w:val="20"/>
                <w:szCs w:val="20"/>
                <w:shd w:val="clear" w:color="auto" w:fill="FFE2D5"/>
              </w:rPr>
              <w:t>G</w:t>
            </w:r>
            <w:r w:rsidRPr="00DF0B46">
              <w:rPr>
                <w:rFonts w:eastAsia="Cambria" w:cs="Arial"/>
                <w:sz w:val="20"/>
                <w:szCs w:val="20"/>
              </w:rPr>
              <w:t>:</w:t>
            </w:r>
            <w:r>
              <w:rPr>
                <w:rFonts w:eastAsia="Cambria" w:cs="Arial"/>
                <w:b/>
                <w:sz w:val="20"/>
                <w:szCs w:val="20"/>
              </w:rPr>
              <w:t xml:space="preserve"> </w:t>
            </w:r>
            <w:r w:rsidRPr="00071F8A">
              <w:rPr>
                <w:rFonts w:eastAsia="Cambria" w:cs="Arial"/>
                <w:color w:val="000000" w:themeColor="text1"/>
                <w:sz w:val="20"/>
                <w:szCs w:val="20"/>
              </w:rPr>
              <w:t>Die e</w:t>
            </w:r>
            <w:r>
              <w:rPr>
                <w:rFonts w:eastAsia="Cambria" w:cs="Arial"/>
                <w:sz w:val="20"/>
                <w:szCs w:val="20"/>
              </w:rPr>
              <w:t xml:space="preserve">igene Entscheidung mit Beispielvorlage darlegen und mit Hilfestellung </w:t>
            </w:r>
            <w:r w:rsidR="00F360F3">
              <w:rPr>
                <w:rFonts w:eastAsia="Cambria" w:cs="Arial"/>
                <w:sz w:val="20"/>
                <w:szCs w:val="20"/>
              </w:rPr>
              <w:t xml:space="preserve">(z.B. Werte- und Grundsatzpool, </w:t>
            </w:r>
            <w:r>
              <w:rPr>
                <w:rFonts w:eastAsia="Cambria" w:cs="Arial"/>
                <w:sz w:val="20"/>
                <w:szCs w:val="20"/>
              </w:rPr>
              <w:t>Sat</w:t>
            </w:r>
            <w:r>
              <w:rPr>
                <w:rFonts w:eastAsia="Cambria" w:cs="Arial"/>
                <w:sz w:val="20"/>
                <w:szCs w:val="20"/>
              </w:rPr>
              <w:t>z</w:t>
            </w:r>
            <w:r>
              <w:rPr>
                <w:rFonts w:eastAsia="Cambria" w:cs="Arial"/>
                <w:sz w:val="20"/>
                <w:szCs w:val="20"/>
              </w:rPr>
              <w:t>muster) begründen</w:t>
            </w:r>
          </w:p>
        </w:tc>
        <w:tc>
          <w:tcPr>
            <w:tcW w:w="982" w:type="pct"/>
            <w:vMerge/>
            <w:tcBorders>
              <w:left w:val="single" w:sz="4" w:space="0" w:color="auto"/>
              <w:right w:val="single" w:sz="4" w:space="0" w:color="auto"/>
            </w:tcBorders>
            <w:shd w:val="clear" w:color="auto" w:fill="auto"/>
            <w:vAlign w:val="center"/>
          </w:tcPr>
          <w:p w14:paraId="068F9771" w14:textId="77777777" w:rsidR="001E3022" w:rsidRPr="00A82484" w:rsidRDefault="001E3022" w:rsidP="001E3022">
            <w:pPr>
              <w:spacing w:before="120"/>
              <w:rPr>
                <w:rFonts w:eastAsia="Cambria" w:cs="Arial"/>
                <w:b/>
                <w:bCs/>
                <w:sz w:val="20"/>
                <w:szCs w:val="20"/>
              </w:rPr>
            </w:pPr>
          </w:p>
        </w:tc>
      </w:tr>
      <w:tr w:rsidR="001E3022" w:rsidRPr="00A82484" w14:paraId="52263DFB" w14:textId="77777777" w:rsidTr="0018583C">
        <w:trPr>
          <w:trHeight w:val="521"/>
        </w:trPr>
        <w:tc>
          <w:tcPr>
            <w:tcW w:w="1192" w:type="pct"/>
            <w:vMerge/>
            <w:tcBorders>
              <w:left w:val="single" w:sz="4" w:space="0" w:color="auto"/>
              <w:right w:val="single" w:sz="4" w:space="0" w:color="auto"/>
            </w:tcBorders>
            <w:shd w:val="clear" w:color="auto" w:fill="auto"/>
            <w:vAlign w:val="center"/>
          </w:tcPr>
          <w:p w14:paraId="2D6B92BE"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12E94A5C"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1AD65BE7" w14:textId="77777777" w:rsidR="001E3022" w:rsidRPr="00CE3F3F" w:rsidRDefault="001E3022" w:rsidP="000E3CB6">
            <w:pPr>
              <w:spacing w:before="120" w:line="240" w:lineRule="auto"/>
              <w:rPr>
                <w:rFonts w:eastAsia="Cambria" w:cs="Arial"/>
                <w:sz w:val="20"/>
                <w:szCs w:val="20"/>
              </w:rPr>
            </w:pPr>
            <w:r>
              <w:rPr>
                <w:rFonts w:eastAsia="Cambria" w:cs="Arial"/>
                <w:b/>
                <w:sz w:val="20"/>
                <w:szCs w:val="20"/>
              </w:rPr>
              <w:t>k</w:t>
            </w:r>
            <w:r w:rsidRPr="00CE3F3F">
              <w:rPr>
                <w:rFonts w:eastAsia="Cambria" w:cs="Arial"/>
                <w:b/>
                <w:sz w:val="20"/>
                <w:szCs w:val="20"/>
              </w:rPr>
              <w:t xml:space="preserve">) </w:t>
            </w:r>
            <w:r>
              <w:rPr>
                <w:rFonts w:eastAsia="Cambria" w:cs="Arial"/>
                <w:b/>
                <w:sz w:val="20"/>
                <w:szCs w:val="20"/>
              </w:rPr>
              <w:t>Welchen Wert hat die Natur für mich?</w:t>
            </w:r>
          </w:p>
          <w:p w14:paraId="2C907467" w14:textId="77777777" w:rsidR="001E3022" w:rsidRPr="008D2851" w:rsidRDefault="001E3022" w:rsidP="000E3CB6">
            <w:pPr>
              <w:spacing w:before="120" w:line="240" w:lineRule="auto"/>
              <w:rPr>
                <w:rFonts w:eastAsia="Cambria" w:cs="Arial"/>
                <w:color w:val="7030A0"/>
                <w:sz w:val="20"/>
                <w:szCs w:val="20"/>
              </w:rPr>
            </w:pPr>
            <w:r w:rsidRPr="008D2851">
              <w:rPr>
                <w:rFonts w:eastAsia="Cambria" w:cs="Arial"/>
                <w:color w:val="000000" w:themeColor="text1"/>
                <w:sz w:val="20"/>
                <w:szCs w:val="20"/>
              </w:rPr>
              <w:t>Naturethische Positionen erfassen und die eigene Entsche</w:t>
            </w:r>
            <w:r w:rsidRPr="008D2851">
              <w:rPr>
                <w:rFonts w:eastAsia="Cambria" w:cs="Arial"/>
                <w:color w:val="000000" w:themeColor="text1"/>
                <w:sz w:val="20"/>
                <w:szCs w:val="20"/>
              </w:rPr>
              <w:t>i</w:t>
            </w:r>
            <w:r w:rsidRPr="008D2851">
              <w:rPr>
                <w:rFonts w:eastAsia="Cambria" w:cs="Arial"/>
                <w:color w:val="000000" w:themeColor="text1"/>
                <w:sz w:val="20"/>
                <w:szCs w:val="20"/>
              </w:rPr>
              <w:t>dung einer naturethischen Position zuordnen und reflektieren</w:t>
            </w:r>
          </w:p>
        </w:tc>
        <w:tc>
          <w:tcPr>
            <w:tcW w:w="982" w:type="pct"/>
            <w:vMerge/>
            <w:tcBorders>
              <w:left w:val="single" w:sz="4" w:space="0" w:color="auto"/>
              <w:right w:val="single" w:sz="4" w:space="0" w:color="auto"/>
            </w:tcBorders>
            <w:shd w:val="clear" w:color="auto" w:fill="auto"/>
            <w:vAlign w:val="center"/>
          </w:tcPr>
          <w:p w14:paraId="3CCE51D5" w14:textId="77777777" w:rsidR="001E3022" w:rsidRPr="00A82484" w:rsidRDefault="001E3022" w:rsidP="001E3022">
            <w:pPr>
              <w:spacing w:before="120"/>
              <w:rPr>
                <w:rFonts w:eastAsia="Cambria" w:cs="Arial"/>
                <w:b/>
                <w:bCs/>
                <w:sz w:val="20"/>
                <w:szCs w:val="20"/>
              </w:rPr>
            </w:pPr>
          </w:p>
        </w:tc>
      </w:tr>
      <w:tr w:rsidR="001E3022" w:rsidRPr="00A82484" w14:paraId="7D2EA0EC" w14:textId="77777777" w:rsidTr="0018583C">
        <w:trPr>
          <w:trHeight w:val="520"/>
        </w:trPr>
        <w:tc>
          <w:tcPr>
            <w:tcW w:w="1192" w:type="pct"/>
            <w:vMerge/>
            <w:tcBorders>
              <w:left w:val="single" w:sz="4" w:space="0" w:color="auto"/>
              <w:right w:val="single" w:sz="4" w:space="0" w:color="auto"/>
            </w:tcBorders>
            <w:shd w:val="clear" w:color="auto" w:fill="auto"/>
            <w:vAlign w:val="center"/>
          </w:tcPr>
          <w:p w14:paraId="2024ABB7"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39DC43AD"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521D2687" w14:textId="77777777" w:rsidR="001E3022" w:rsidRPr="008D2851" w:rsidRDefault="001E3022" w:rsidP="000E3CB6">
            <w:pPr>
              <w:spacing w:before="120" w:line="240" w:lineRule="auto"/>
              <w:rPr>
                <w:rFonts w:eastAsia="Cambria" w:cs="Arial"/>
                <w:sz w:val="20"/>
                <w:szCs w:val="20"/>
              </w:rPr>
            </w:pPr>
            <w:r w:rsidRPr="003264C0">
              <w:rPr>
                <w:rFonts w:eastAsia="Cambria" w:cs="Arial"/>
                <w:b/>
                <w:sz w:val="20"/>
                <w:szCs w:val="20"/>
                <w:shd w:val="clear" w:color="auto" w:fill="F5A092"/>
              </w:rPr>
              <w:t>E</w:t>
            </w:r>
            <w:r w:rsidRPr="008D2851">
              <w:rPr>
                <w:rFonts w:eastAsia="Cambria" w:cs="Arial"/>
                <w:sz w:val="20"/>
                <w:szCs w:val="20"/>
              </w:rPr>
              <w:t>:</w:t>
            </w:r>
            <w:r>
              <w:rPr>
                <w:rFonts w:eastAsia="Cambria" w:cs="Arial"/>
                <w:sz w:val="20"/>
                <w:szCs w:val="20"/>
              </w:rPr>
              <w:t xml:space="preserve"> </w:t>
            </w:r>
            <w:r w:rsidRPr="00071F8A">
              <w:rPr>
                <w:rFonts w:eastAsia="Cambria" w:cs="Arial"/>
                <w:color w:val="000000" w:themeColor="text1"/>
                <w:sz w:val="20"/>
                <w:szCs w:val="20"/>
              </w:rPr>
              <w:t>A</w:t>
            </w:r>
            <w:r>
              <w:rPr>
                <w:rFonts w:eastAsia="Cambria" w:cs="Arial"/>
                <w:sz w:val="20"/>
                <w:szCs w:val="20"/>
              </w:rPr>
              <w:t>nhand von Textmaterial verschiedene naturethische Sichtweisen (z. B. anthropozentrisch, physiozentrisch, bi</w:t>
            </w:r>
            <w:r>
              <w:rPr>
                <w:rFonts w:eastAsia="Cambria" w:cs="Arial"/>
                <w:sz w:val="20"/>
                <w:szCs w:val="20"/>
              </w:rPr>
              <w:t>o</w:t>
            </w:r>
            <w:r>
              <w:rPr>
                <w:rFonts w:eastAsia="Cambria" w:cs="Arial"/>
                <w:sz w:val="20"/>
                <w:szCs w:val="20"/>
              </w:rPr>
              <w:t>zentrisch, holistisch) erarbeiten und die eigene Position b</w:t>
            </w:r>
            <w:r>
              <w:rPr>
                <w:rFonts w:eastAsia="Cambria" w:cs="Arial"/>
                <w:sz w:val="20"/>
                <w:szCs w:val="20"/>
              </w:rPr>
              <w:t>e</w:t>
            </w:r>
            <w:r>
              <w:rPr>
                <w:rFonts w:eastAsia="Cambria" w:cs="Arial"/>
                <w:sz w:val="20"/>
                <w:szCs w:val="20"/>
              </w:rPr>
              <w:t>stimmen</w:t>
            </w:r>
          </w:p>
          <w:p w14:paraId="435BEB59" w14:textId="77777777" w:rsidR="001E3022" w:rsidRPr="008D2851" w:rsidRDefault="001E3022" w:rsidP="000E3CB6">
            <w:pPr>
              <w:spacing w:before="120" w:line="240" w:lineRule="auto"/>
              <w:rPr>
                <w:rFonts w:eastAsia="Cambria" w:cs="Arial"/>
                <w:sz w:val="20"/>
                <w:szCs w:val="20"/>
              </w:rPr>
            </w:pPr>
            <w:r w:rsidRPr="00CF5A23">
              <w:rPr>
                <w:rFonts w:eastAsia="Cambria" w:cs="Arial"/>
                <w:b/>
                <w:sz w:val="20"/>
                <w:szCs w:val="20"/>
                <w:shd w:val="clear" w:color="auto" w:fill="FFCEB9"/>
              </w:rPr>
              <w:t>M</w:t>
            </w:r>
            <w:r w:rsidRPr="008D2851">
              <w:rPr>
                <w:rFonts w:eastAsia="Cambria" w:cs="Arial"/>
                <w:sz w:val="20"/>
                <w:szCs w:val="20"/>
              </w:rPr>
              <w:t xml:space="preserve">: </w:t>
            </w:r>
            <w:r w:rsidRPr="00071F8A">
              <w:rPr>
                <w:rFonts w:eastAsia="Cambria" w:cs="Arial"/>
                <w:color w:val="000000" w:themeColor="text1"/>
                <w:sz w:val="20"/>
                <w:szCs w:val="20"/>
              </w:rPr>
              <w:t>A</w:t>
            </w:r>
            <w:r>
              <w:rPr>
                <w:rFonts w:eastAsia="Cambria" w:cs="Arial"/>
                <w:sz w:val="20"/>
                <w:szCs w:val="20"/>
              </w:rPr>
              <w:t>nhand von vereinfachtem Textmaterial verschiedene naturethische Sichtweisen (z. B. anthropozentrisch, physi</w:t>
            </w:r>
            <w:r>
              <w:rPr>
                <w:rFonts w:eastAsia="Cambria" w:cs="Arial"/>
                <w:sz w:val="20"/>
                <w:szCs w:val="20"/>
              </w:rPr>
              <w:t>o</w:t>
            </w:r>
            <w:r>
              <w:rPr>
                <w:rFonts w:eastAsia="Cambria" w:cs="Arial"/>
                <w:sz w:val="20"/>
                <w:szCs w:val="20"/>
              </w:rPr>
              <w:t>zentrisch, biozentrisch, holistisch) erarbeiten und die eigene Position bestimmen</w:t>
            </w:r>
          </w:p>
          <w:p w14:paraId="38609B29" w14:textId="77777777" w:rsidR="001E3022" w:rsidRDefault="001E3022" w:rsidP="000E3CB6">
            <w:pPr>
              <w:spacing w:before="120" w:after="120" w:line="240" w:lineRule="auto"/>
              <w:rPr>
                <w:rFonts w:eastAsia="Cambria" w:cs="Arial"/>
                <w:b/>
                <w:sz w:val="20"/>
                <w:szCs w:val="20"/>
              </w:rPr>
            </w:pPr>
            <w:r w:rsidRPr="003A2614">
              <w:rPr>
                <w:rFonts w:eastAsia="Cambria" w:cs="Arial"/>
                <w:b/>
                <w:sz w:val="20"/>
                <w:szCs w:val="20"/>
                <w:shd w:val="clear" w:color="auto" w:fill="FFE2D5"/>
              </w:rPr>
              <w:t>G</w:t>
            </w:r>
            <w:r w:rsidRPr="008D2851">
              <w:rPr>
                <w:rFonts w:eastAsia="Cambria" w:cs="Arial"/>
                <w:sz w:val="20"/>
                <w:szCs w:val="20"/>
              </w:rPr>
              <w:t>:</w:t>
            </w:r>
            <w:r w:rsidRPr="00071F8A">
              <w:rPr>
                <w:rFonts w:eastAsia="Cambria" w:cs="Arial"/>
                <w:b/>
                <w:color w:val="000000" w:themeColor="text1"/>
                <w:sz w:val="20"/>
                <w:szCs w:val="20"/>
              </w:rPr>
              <w:t xml:space="preserve"> </w:t>
            </w:r>
            <w:r w:rsidRPr="00071F8A">
              <w:rPr>
                <w:rFonts w:eastAsia="Cambria" w:cs="Arial"/>
                <w:color w:val="000000" w:themeColor="text1"/>
                <w:sz w:val="20"/>
                <w:szCs w:val="20"/>
              </w:rPr>
              <w:t xml:space="preserve">Anhand </w:t>
            </w:r>
            <w:r>
              <w:rPr>
                <w:rFonts w:eastAsia="Cambria" w:cs="Arial"/>
                <w:sz w:val="20"/>
                <w:szCs w:val="20"/>
              </w:rPr>
              <w:t>von stark vereinfachtem und gekürztem Textm</w:t>
            </w:r>
            <w:r>
              <w:rPr>
                <w:rFonts w:eastAsia="Cambria" w:cs="Arial"/>
                <w:sz w:val="20"/>
                <w:szCs w:val="20"/>
              </w:rPr>
              <w:t>a</w:t>
            </w:r>
            <w:r>
              <w:rPr>
                <w:rFonts w:eastAsia="Cambria" w:cs="Arial"/>
                <w:sz w:val="20"/>
                <w:szCs w:val="20"/>
              </w:rPr>
              <w:t>terial verschiedene naturethische Sichtweisen (z. B. anthr</w:t>
            </w:r>
            <w:r>
              <w:rPr>
                <w:rFonts w:eastAsia="Cambria" w:cs="Arial"/>
                <w:sz w:val="20"/>
                <w:szCs w:val="20"/>
              </w:rPr>
              <w:t>o</w:t>
            </w:r>
            <w:r>
              <w:rPr>
                <w:rFonts w:eastAsia="Cambria" w:cs="Arial"/>
                <w:sz w:val="20"/>
                <w:szCs w:val="20"/>
              </w:rPr>
              <w:t>pozentrisch, physiozentrisch, biozentrisch, holistisch) anhand einer vorgegebenen Tabelle erarbeiten und die eigene Pos</w:t>
            </w:r>
            <w:r>
              <w:rPr>
                <w:rFonts w:eastAsia="Cambria" w:cs="Arial"/>
                <w:sz w:val="20"/>
                <w:szCs w:val="20"/>
              </w:rPr>
              <w:t>i</w:t>
            </w:r>
            <w:r>
              <w:rPr>
                <w:rFonts w:eastAsia="Cambria" w:cs="Arial"/>
                <w:sz w:val="20"/>
                <w:szCs w:val="20"/>
              </w:rPr>
              <w:t>tion bestimmen</w:t>
            </w:r>
          </w:p>
        </w:tc>
        <w:tc>
          <w:tcPr>
            <w:tcW w:w="982" w:type="pct"/>
            <w:vMerge/>
            <w:tcBorders>
              <w:left w:val="single" w:sz="4" w:space="0" w:color="auto"/>
              <w:right w:val="single" w:sz="4" w:space="0" w:color="auto"/>
            </w:tcBorders>
            <w:shd w:val="clear" w:color="auto" w:fill="auto"/>
            <w:vAlign w:val="center"/>
          </w:tcPr>
          <w:p w14:paraId="6D2D47F6" w14:textId="77777777" w:rsidR="001E3022" w:rsidRPr="00A82484" w:rsidRDefault="001E3022" w:rsidP="001E3022">
            <w:pPr>
              <w:spacing w:before="120"/>
              <w:rPr>
                <w:rFonts w:eastAsia="Cambria" w:cs="Arial"/>
                <w:b/>
                <w:bCs/>
                <w:sz w:val="20"/>
                <w:szCs w:val="20"/>
              </w:rPr>
            </w:pPr>
          </w:p>
        </w:tc>
      </w:tr>
      <w:tr w:rsidR="001E3022" w:rsidRPr="00A82484" w14:paraId="6709F25E" w14:textId="77777777" w:rsidTr="0018583C">
        <w:trPr>
          <w:trHeight w:val="521"/>
        </w:trPr>
        <w:tc>
          <w:tcPr>
            <w:tcW w:w="1192" w:type="pct"/>
            <w:vMerge/>
            <w:tcBorders>
              <w:left w:val="single" w:sz="4" w:space="0" w:color="auto"/>
              <w:right w:val="single" w:sz="4" w:space="0" w:color="auto"/>
            </w:tcBorders>
            <w:shd w:val="clear" w:color="auto" w:fill="auto"/>
            <w:vAlign w:val="center"/>
          </w:tcPr>
          <w:p w14:paraId="00E087FB"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40CD609B"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21FFEB89" w14:textId="77777777" w:rsidR="001E3022" w:rsidRPr="008D2851" w:rsidRDefault="001E3022" w:rsidP="000E3CB6">
            <w:pPr>
              <w:spacing w:before="120" w:after="120" w:line="240" w:lineRule="auto"/>
              <w:rPr>
                <w:rFonts w:eastAsia="Cambria" w:cs="Arial"/>
                <w:b/>
                <w:sz w:val="20"/>
                <w:szCs w:val="20"/>
              </w:rPr>
            </w:pPr>
            <w:r>
              <w:rPr>
                <w:rFonts w:eastAsia="Cambria" w:cs="Arial"/>
                <w:b/>
                <w:sz w:val="20"/>
                <w:szCs w:val="20"/>
              </w:rPr>
              <w:t>l</w:t>
            </w:r>
            <w:r w:rsidRPr="008D2851">
              <w:rPr>
                <w:rFonts w:eastAsia="Cambria" w:cs="Arial"/>
                <w:b/>
                <w:sz w:val="20"/>
                <w:szCs w:val="20"/>
              </w:rPr>
              <w:t>) Wie sollten wir entscheiden und warum?</w:t>
            </w:r>
          </w:p>
          <w:p w14:paraId="71FBA1CF" w14:textId="77777777" w:rsidR="001E3022" w:rsidRPr="008D2851" w:rsidRDefault="001E3022" w:rsidP="000E3CB6">
            <w:pPr>
              <w:spacing w:after="120" w:line="240" w:lineRule="auto"/>
              <w:rPr>
                <w:rFonts w:eastAsia="Cambria" w:cs="Arial"/>
                <w:color w:val="000000" w:themeColor="text1"/>
                <w:sz w:val="20"/>
                <w:szCs w:val="20"/>
              </w:rPr>
            </w:pPr>
            <w:r w:rsidRPr="008D2851">
              <w:rPr>
                <w:rFonts w:eastAsia="Cambria" w:cs="Arial"/>
                <w:color w:val="000000" w:themeColor="text1"/>
                <w:sz w:val="20"/>
                <w:szCs w:val="20"/>
              </w:rPr>
              <w:t>Fallbeispiele präsentieren, diskutieren und bewerten</w:t>
            </w:r>
          </w:p>
        </w:tc>
        <w:tc>
          <w:tcPr>
            <w:tcW w:w="982" w:type="pct"/>
            <w:vMerge/>
            <w:tcBorders>
              <w:left w:val="single" w:sz="4" w:space="0" w:color="auto"/>
              <w:right w:val="single" w:sz="4" w:space="0" w:color="auto"/>
            </w:tcBorders>
            <w:shd w:val="clear" w:color="auto" w:fill="auto"/>
            <w:vAlign w:val="center"/>
          </w:tcPr>
          <w:p w14:paraId="5D7B877F" w14:textId="77777777" w:rsidR="001E3022" w:rsidRPr="00A82484" w:rsidRDefault="001E3022" w:rsidP="001E3022">
            <w:pPr>
              <w:spacing w:before="120"/>
              <w:rPr>
                <w:rFonts w:eastAsia="Cambria" w:cs="Arial"/>
                <w:b/>
                <w:bCs/>
                <w:sz w:val="20"/>
                <w:szCs w:val="20"/>
              </w:rPr>
            </w:pPr>
          </w:p>
        </w:tc>
      </w:tr>
      <w:tr w:rsidR="001E3022" w:rsidRPr="00A82484" w14:paraId="400E57C8" w14:textId="77777777" w:rsidTr="0018583C">
        <w:trPr>
          <w:trHeight w:val="520"/>
        </w:trPr>
        <w:tc>
          <w:tcPr>
            <w:tcW w:w="1192" w:type="pct"/>
            <w:vMerge/>
            <w:tcBorders>
              <w:left w:val="single" w:sz="4" w:space="0" w:color="auto"/>
              <w:right w:val="single" w:sz="4" w:space="0" w:color="auto"/>
            </w:tcBorders>
            <w:shd w:val="clear" w:color="auto" w:fill="auto"/>
            <w:vAlign w:val="center"/>
          </w:tcPr>
          <w:p w14:paraId="03A3FB2F"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44E7F74A"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1206BB16" w14:textId="77777777" w:rsidR="001E3022" w:rsidRPr="008D2851" w:rsidRDefault="001E3022" w:rsidP="000E3CB6">
            <w:pPr>
              <w:spacing w:before="120" w:line="240" w:lineRule="auto"/>
              <w:rPr>
                <w:rFonts w:eastAsia="Cambria" w:cs="Arial"/>
                <w:sz w:val="20"/>
                <w:szCs w:val="20"/>
              </w:rPr>
            </w:pPr>
            <w:r w:rsidRPr="003264C0">
              <w:rPr>
                <w:rFonts w:eastAsia="Cambria" w:cs="Arial"/>
                <w:b/>
                <w:sz w:val="20"/>
                <w:szCs w:val="20"/>
                <w:shd w:val="clear" w:color="auto" w:fill="F5A092"/>
              </w:rPr>
              <w:t>E</w:t>
            </w:r>
            <w:r w:rsidRPr="008D2851">
              <w:rPr>
                <w:rFonts w:eastAsia="Cambria" w:cs="Arial"/>
                <w:sz w:val="20"/>
                <w:szCs w:val="20"/>
              </w:rPr>
              <w:t xml:space="preserve">. </w:t>
            </w:r>
            <w:r>
              <w:rPr>
                <w:rFonts w:eastAsia="Cambria" w:cs="Arial"/>
                <w:sz w:val="20"/>
                <w:szCs w:val="20"/>
              </w:rPr>
              <w:t xml:space="preserve">Hilfestellungen zur Präsentation, z.B. Do’s and Don’ts </w:t>
            </w:r>
          </w:p>
          <w:p w14:paraId="2743EF5E" w14:textId="77777777" w:rsidR="001E3022" w:rsidRPr="008D2851" w:rsidRDefault="001E3022" w:rsidP="000E3CB6">
            <w:pPr>
              <w:spacing w:before="120" w:line="240" w:lineRule="auto"/>
              <w:rPr>
                <w:rFonts w:eastAsia="Cambria" w:cs="Arial"/>
                <w:sz w:val="20"/>
                <w:szCs w:val="20"/>
              </w:rPr>
            </w:pPr>
            <w:r w:rsidRPr="00CF5A23">
              <w:rPr>
                <w:rFonts w:eastAsia="Cambria" w:cs="Arial"/>
                <w:b/>
                <w:sz w:val="20"/>
                <w:szCs w:val="20"/>
                <w:shd w:val="clear" w:color="auto" w:fill="FFCEB9"/>
              </w:rPr>
              <w:t>M</w:t>
            </w:r>
            <w:r w:rsidRPr="00BF324A">
              <w:rPr>
                <w:rFonts w:eastAsia="Cambria" w:cs="Arial"/>
                <w:b/>
                <w:sz w:val="20"/>
                <w:szCs w:val="20"/>
              </w:rPr>
              <w:t xml:space="preserve">, </w:t>
            </w:r>
            <w:r w:rsidRPr="003A2614">
              <w:rPr>
                <w:rFonts w:eastAsia="Cambria" w:cs="Arial"/>
                <w:b/>
                <w:sz w:val="20"/>
                <w:szCs w:val="20"/>
                <w:shd w:val="clear" w:color="auto" w:fill="FFE2D5"/>
              </w:rPr>
              <w:t>G</w:t>
            </w:r>
            <w:r w:rsidRPr="008D2851">
              <w:rPr>
                <w:rFonts w:eastAsia="Cambria" w:cs="Arial"/>
                <w:sz w:val="20"/>
                <w:szCs w:val="20"/>
              </w:rPr>
              <w:t xml:space="preserve">: </w:t>
            </w:r>
            <w:r>
              <w:rPr>
                <w:rFonts w:eastAsia="Cambria" w:cs="Arial"/>
                <w:sz w:val="20"/>
                <w:szCs w:val="20"/>
              </w:rPr>
              <w:t>Hilfestellungen zur Präsentation, z.B. vorgegebene Do’s and Don’ts</w:t>
            </w:r>
            <w:r>
              <w:rPr>
                <w:rFonts w:eastAsia="Cambria" w:cs="Arial"/>
                <w:b/>
                <w:sz w:val="20"/>
                <w:szCs w:val="20"/>
              </w:rPr>
              <w:t xml:space="preserve"> </w:t>
            </w:r>
          </w:p>
        </w:tc>
        <w:tc>
          <w:tcPr>
            <w:tcW w:w="982" w:type="pct"/>
            <w:vMerge/>
            <w:tcBorders>
              <w:left w:val="single" w:sz="4" w:space="0" w:color="auto"/>
              <w:right w:val="single" w:sz="4" w:space="0" w:color="auto"/>
            </w:tcBorders>
            <w:shd w:val="clear" w:color="auto" w:fill="auto"/>
            <w:vAlign w:val="center"/>
          </w:tcPr>
          <w:p w14:paraId="7442C1B6" w14:textId="77777777" w:rsidR="001E3022" w:rsidRPr="00A82484" w:rsidRDefault="001E3022" w:rsidP="001E3022">
            <w:pPr>
              <w:spacing w:before="120"/>
              <w:rPr>
                <w:rFonts w:eastAsia="Cambria" w:cs="Arial"/>
                <w:b/>
                <w:bCs/>
                <w:sz w:val="20"/>
                <w:szCs w:val="20"/>
              </w:rPr>
            </w:pPr>
          </w:p>
        </w:tc>
      </w:tr>
      <w:tr w:rsidR="001E3022" w:rsidRPr="00A82484" w14:paraId="6CABF499" w14:textId="77777777" w:rsidTr="0018583C">
        <w:trPr>
          <w:trHeight w:val="426"/>
        </w:trPr>
        <w:tc>
          <w:tcPr>
            <w:tcW w:w="1192" w:type="pct"/>
            <w:vMerge/>
            <w:tcBorders>
              <w:left w:val="single" w:sz="4" w:space="0" w:color="auto"/>
              <w:right w:val="single" w:sz="4" w:space="0" w:color="auto"/>
            </w:tcBorders>
            <w:shd w:val="clear" w:color="auto" w:fill="auto"/>
            <w:vAlign w:val="center"/>
          </w:tcPr>
          <w:p w14:paraId="014A6675"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1E493EF8"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7B0166DD" w14:textId="77777777" w:rsidR="001E3022" w:rsidRDefault="001E3022" w:rsidP="000E3CB6">
            <w:pPr>
              <w:spacing w:before="120" w:line="240" w:lineRule="auto"/>
              <w:rPr>
                <w:rFonts w:eastAsia="Cambria" w:cs="Arial"/>
                <w:b/>
                <w:sz w:val="20"/>
                <w:szCs w:val="20"/>
              </w:rPr>
            </w:pPr>
            <w:r>
              <w:rPr>
                <w:rFonts w:eastAsia="Cambria" w:cs="Arial"/>
                <w:b/>
                <w:sz w:val="20"/>
                <w:szCs w:val="20"/>
              </w:rPr>
              <w:t>m) Wie könnten wir noch handeln?</w:t>
            </w:r>
          </w:p>
          <w:p w14:paraId="7FD42F85" w14:textId="77777777" w:rsidR="001E3022" w:rsidRPr="008E24BD" w:rsidRDefault="001E3022" w:rsidP="000E3CB6">
            <w:pPr>
              <w:spacing w:before="120" w:line="240" w:lineRule="auto"/>
              <w:rPr>
                <w:rFonts w:eastAsia="Cambria" w:cs="Arial"/>
                <w:sz w:val="20"/>
                <w:szCs w:val="20"/>
              </w:rPr>
            </w:pPr>
            <w:r w:rsidRPr="00071F8A">
              <w:rPr>
                <w:rFonts w:eastAsia="Cambria" w:cs="Arial"/>
                <w:color w:val="000000" w:themeColor="text1"/>
                <w:sz w:val="20"/>
                <w:szCs w:val="20"/>
              </w:rPr>
              <w:t>K</w:t>
            </w:r>
            <w:r>
              <w:rPr>
                <w:rFonts w:eastAsia="Cambria" w:cs="Arial"/>
                <w:sz w:val="20"/>
                <w:szCs w:val="20"/>
              </w:rPr>
              <w:t xml:space="preserve">reative </w:t>
            </w:r>
            <w:r w:rsidRPr="0025659B">
              <w:rPr>
                <w:rFonts w:eastAsia="Cambria" w:cs="Arial"/>
                <w:sz w:val="20"/>
                <w:szCs w:val="20"/>
              </w:rPr>
              <w:t>Entscheidungs</w:t>
            </w:r>
            <w:r w:rsidRPr="008E24BD">
              <w:rPr>
                <w:rFonts w:eastAsia="Cambria" w:cs="Arial"/>
                <w:sz w:val="20"/>
                <w:szCs w:val="20"/>
              </w:rPr>
              <w:t xml:space="preserve">- oder Handlungsalternativen </w:t>
            </w:r>
            <w:r>
              <w:rPr>
                <w:rFonts w:eastAsia="Cambria" w:cs="Arial"/>
                <w:sz w:val="20"/>
                <w:szCs w:val="20"/>
              </w:rPr>
              <w:t>für die verschiedenen Fallbeispiele entwickeln und sich damit au</w:t>
            </w:r>
            <w:r>
              <w:rPr>
                <w:rFonts w:eastAsia="Cambria" w:cs="Arial"/>
                <w:sz w:val="20"/>
                <w:szCs w:val="20"/>
              </w:rPr>
              <w:t>s</w:t>
            </w:r>
            <w:r>
              <w:rPr>
                <w:rFonts w:eastAsia="Cambria" w:cs="Arial"/>
                <w:sz w:val="20"/>
                <w:szCs w:val="20"/>
              </w:rPr>
              <w:t>einandersetzen</w:t>
            </w:r>
          </w:p>
        </w:tc>
        <w:tc>
          <w:tcPr>
            <w:tcW w:w="982" w:type="pct"/>
            <w:vMerge/>
            <w:tcBorders>
              <w:left w:val="single" w:sz="4" w:space="0" w:color="auto"/>
              <w:right w:val="single" w:sz="4" w:space="0" w:color="auto"/>
            </w:tcBorders>
            <w:shd w:val="clear" w:color="auto" w:fill="auto"/>
            <w:vAlign w:val="center"/>
          </w:tcPr>
          <w:p w14:paraId="0A2FF3E3" w14:textId="77777777" w:rsidR="001E3022" w:rsidRPr="00A82484" w:rsidRDefault="001E3022" w:rsidP="001E3022">
            <w:pPr>
              <w:spacing w:before="120"/>
              <w:rPr>
                <w:rFonts w:eastAsia="Cambria" w:cs="Arial"/>
                <w:b/>
                <w:bCs/>
                <w:sz w:val="20"/>
                <w:szCs w:val="20"/>
              </w:rPr>
            </w:pPr>
          </w:p>
        </w:tc>
      </w:tr>
      <w:tr w:rsidR="001E3022" w:rsidRPr="00A82484" w14:paraId="397DE51B" w14:textId="77777777" w:rsidTr="0018583C">
        <w:trPr>
          <w:trHeight w:val="425"/>
        </w:trPr>
        <w:tc>
          <w:tcPr>
            <w:tcW w:w="1192" w:type="pct"/>
            <w:vMerge/>
            <w:tcBorders>
              <w:left w:val="single" w:sz="4" w:space="0" w:color="auto"/>
              <w:bottom w:val="single" w:sz="4" w:space="0" w:color="auto"/>
              <w:right w:val="single" w:sz="4" w:space="0" w:color="auto"/>
            </w:tcBorders>
            <w:shd w:val="clear" w:color="auto" w:fill="auto"/>
            <w:vAlign w:val="center"/>
          </w:tcPr>
          <w:p w14:paraId="1BD38712"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1CF19030"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7A354252" w14:textId="77777777" w:rsidR="001E3022" w:rsidRPr="008E24BD" w:rsidRDefault="001E3022" w:rsidP="000E3CB6">
            <w:pPr>
              <w:spacing w:before="120" w:line="240" w:lineRule="auto"/>
              <w:rPr>
                <w:rFonts w:eastAsia="Cambria" w:cs="Arial"/>
                <w:sz w:val="20"/>
                <w:szCs w:val="20"/>
              </w:rPr>
            </w:pPr>
            <w:r w:rsidRPr="002933A2">
              <w:rPr>
                <w:rFonts w:eastAsia="Cambria" w:cs="Arial"/>
                <w:b/>
                <w:sz w:val="20"/>
                <w:szCs w:val="20"/>
                <w:shd w:val="clear" w:color="auto" w:fill="F5A092"/>
              </w:rPr>
              <w:t>E</w:t>
            </w:r>
            <w:r w:rsidRPr="00BF324A">
              <w:rPr>
                <w:rFonts w:eastAsia="Cambria" w:cs="Arial"/>
                <w:b/>
                <w:sz w:val="20"/>
                <w:szCs w:val="20"/>
              </w:rPr>
              <w:t xml:space="preserve">, </w:t>
            </w:r>
            <w:r w:rsidRPr="00CF5A23">
              <w:rPr>
                <w:rFonts w:eastAsia="Cambria" w:cs="Arial"/>
                <w:b/>
                <w:sz w:val="20"/>
                <w:szCs w:val="20"/>
                <w:shd w:val="clear" w:color="auto" w:fill="FFCEB9"/>
              </w:rPr>
              <w:t>M</w:t>
            </w:r>
            <w:r w:rsidRPr="00BF324A">
              <w:rPr>
                <w:rFonts w:eastAsia="Cambria" w:cs="Arial"/>
                <w:b/>
                <w:sz w:val="20"/>
                <w:szCs w:val="20"/>
              </w:rPr>
              <w:t xml:space="preserve">, </w:t>
            </w:r>
            <w:r w:rsidRPr="003A2614">
              <w:rPr>
                <w:rFonts w:eastAsia="Cambria" w:cs="Arial"/>
                <w:b/>
                <w:sz w:val="20"/>
                <w:szCs w:val="20"/>
                <w:shd w:val="clear" w:color="auto" w:fill="FFE2D5"/>
              </w:rPr>
              <w:t>G</w:t>
            </w:r>
            <w:r w:rsidRPr="008E24BD">
              <w:rPr>
                <w:rFonts w:eastAsia="Cambria" w:cs="Arial"/>
                <w:sz w:val="20"/>
                <w:szCs w:val="20"/>
              </w:rPr>
              <w:t xml:space="preserve">: </w:t>
            </w:r>
            <w:r w:rsidRPr="00071F8A">
              <w:rPr>
                <w:rFonts w:eastAsia="Cambria" w:cs="Arial"/>
                <w:color w:val="000000" w:themeColor="text1"/>
                <w:sz w:val="20"/>
                <w:szCs w:val="20"/>
              </w:rPr>
              <w:t>W</w:t>
            </w:r>
            <w:r>
              <w:rPr>
                <w:rFonts w:eastAsia="Cambria" w:cs="Arial"/>
                <w:sz w:val="20"/>
                <w:szCs w:val="20"/>
              </w:rPr>
              <w:t xml:space="preserve">eitere </w:t>
            </w:r>
            <w:r w:rsidRPr="0094534A">
              <w:rPr>
                <w:rFonts w:eastAsia="Cambria" w:cs="Arial"/>
                <w:sz w:val="20"/>
                <w:szCs w:val="20"/>
              </w:rPr>
              <w:t>Handlungsmöglichkeiten</w:t>
            </w:r>
            <w:r>
              <w:rPr>
                <w:rFonts w:eastAsia="Cambria" w:cs="Arial"/>
                <w:sz w:val="20"/>
                <w:szCs w:val="20"/>
              </w:rPr>
              <w:t xml:space="preserve"> (z.B. durch auf den Kopf stellen, de Bonos Hüte, Perspektivenwechsel) en</w:t>
            </w:r>
            <w:r>
              <w:rPr>
                <w:rFonts w:eastAsia="Cambria" w:cs="Arial"/>
                <w:sz w:val="20"/>
                <w:szCs w:val="20"/>
              </w:rPr>
              <w:t>t</w:t>
            </w:r>
            <w:r>
              <w:rPr>
                <w:rFonts w:eastAsia="Cambria" w:cs="Arial"/>
                <w:sz w:val="20"/>
                <w:szCs w:val="20"/>
              </w:rPr>
              <w:t>wickeln, erörtern und reflektieren</w:t>
            </w:r>
          </w:p>
        </w:tc>
        <w:tc>
          <w:tcPr>
            <w:tcW w:w="982" w:type="pct"/>
            <w:vMerge/>
            <w:tcBorders>
              <w:left w:val="single" w:sz="4" w:space="0" w:color="auto"/>
              <w:right w:val="single" w:sz="4" w:space="0" w:color="auto"/>
            </w:tcBorders>
            <w:shd w:val="clear" w:color="auto" w:fill="auto"/>
            <w:vAlign w:val="center"/>
          </w:tcPr>
          <w:p w14:paraId="683E4F87" w14:textId="77777777" w:rsidR="001E3022" w:rsidRPr="00A82484" w:rsidRDefault="001E3022" w:rsidP="001E3022">
            <w:pPr>
              <w:spacing w:before="120"/>
              <w:rPr>
                <w:rFonts w:eastAsia="Cambria" w:cs="Arial"/>
                <w:b/>
                <w:bCs/>
                <w:sz w:val="20"/>
                <w:szCs w:val="20"/>
              </w:rPr>
            </w:pPr>
          </w:p>
        </w:tc>
      </w:tr>
      <w:tr w:rsidR="001E3022" w:rsidRPr="00A82484" w14:paraId="7C21DDB0" w14:textId="77777777" w:rsidTr="0018583C">
        <w:trPr>
          <w:trHeight w:val="569"/>
        </w:trPr>
        <w:tc>
          <w:tcPr>
            <w:tcW w:w="1192" w:type="pct"/>
            <w:vMerge w:val="restart"/>
            <w:tcBorders>
              <w:top w:val="single" w:sz="4" w:space="0" w:color="auto"/>
              <w:left w:val="single" w:sz="4" w:space="0" w:color="auto"/>
              <w:bottom w:val="single" w:sz="4" w:space="0" w:color="FFFFFF" w:themeColor="background1"/>
              <w:right w:val="single" w:sz="4" w:space="0" w:color="auto"/>
            </w:tcBorders>
            <w:shd w:val="clear" w:color="auto" w:fill="auto"/>
          </w:tcPr>
          <w:p w14:paraId="2DCB0856" w14:textId="77777777" w:rsidR="001E3022" w:rsidRPr="00A82484" w:rsidRDefault="001E3022" w:rsidP="000E3CB6">
            <w:pPr>
              <w:spacing w:before="120" w:line="240" w:lineRule="auto"/>
              <w:rPr>
                <w:rFonts w:eastAsia="Cambria" w:cs="Arial"/>
                <w:sz w:val="20"/>
                <w:szCs w:val="20"/>
              </w:rPr>
            </w:pPr>
            <w:r w:rsidRPr="00A82484">
              <w:rPr>
                <w:rFonts w:eastAsia="Cambria" w:cs="Arial"/>
                <w:b/>
                <w:bCs/>
                <w:sz w:val="20"/>
                <w:szCs w:val="20"/>
              </w:rPr>
              <w:t>2.3 Argumentieren und reflektieren</w:t>
            </w:r>
          </w:p>
          <w:p w14:paraId="610BA8AD" w14:textId="77777777" w:rsidR="001E3022" w:rsidRPr="00643EB8" w:rsidRDefault="001E3022" w:rsidP="000E3CB6">
            <w:pPr>
              <w:spacing w:before="60" w:line="240" w:lineRule="auto"/>
              <w:ind w:right="-20"/>
              <w:rPr>
                <w:rFonts w:eastAsia="Arial Unicode MS" w:cs="Arial"/>
                <w:sz w:val="20"/>
                <w:szCs w:val="20"/>
              </w:rPr>
            </w:pPr>
            <w:r w:rsidRPr="00643EB8">
              <w:rPr>
                <w:rFonts w:eastAsia="Arial Unicode MS" w:cs="Arial"/>
                <w:b/>
                <w:position w:val="1"/>
                <w:sz w:val="20"/>
                <w:szCs w:val="20"/>
              </w:rPr>
              <w:t>2.</w:t>
            </w:r>
            <w:r w:rsidRPr="00643EB8">
              <w:rPr>
                <w:rFonts w:eastAsia="Arial Unicode MS" w:cs="Arial"/>
                <w:spacing w:val="1"/>
                <w:position w:val="1"/>
                <w:sz w:val="20"/>
                <w:szCs w:val="20"/>
              </w:rPr>
              <w:t xml:space="preserve"> </w:t>
            </w:r>
            <w:r w:rsidRPr="00643EB8">
              <w:rPr>
                <w:rFonts w:eastAsia="Arial Unicode MS" w:cs="Arial"/>
                <w:position w:val="1"/>
                <w:sz w:val="20"/>
                <w:szCs w:val="20"/>
              </w:rPr>
              <w:t>einen</w:t>
            </w:r>
            <w:r w:rsidRPr="00643EB8">
              <w:rPr>
                <w:rFonts w:eastAsia="Arial Unicode MS" w:cs="Arial"/>
                <w:spacing w:val="-6"/>
                <w:position w:val="1"/>
                <w:sz w:val="20"/>
                <w:szCs w:val="20"/>
              </w:rPr>
              <w:t xml:space="preserve"> </w:t>
            </w:r>
            <w:r w:rsidRPr="00643EB8">
              <w:rPr>
                <w:rFonts w:eastAsia="Arial Unicode MS" w:cs="Arial"/>
                <w:position w:val="1"/>
                <w:sz w:val="20"/>
                <w:szCs w:val="20"/>
              </w:rPr>
              <w:t>Standpunkt</w:t>
            </w:r>
            <w:r w:rsidRPr="00643EB8">
              <w:rPr>
                <w:rFonts w:eastAsia="Arial Unicode MS" w:cs="Arial"/>
                <w:spacing w:val="-6"/>
                <w:position w:val="1"/>
                <w:sz w:val="20"/>
                <w:szCs w:val="20"/>
              </w:rPr>
              <w:t xml:space="preserve"> </w:t>
            </w:r>
            <w:r w:rsidRPr="00643EB8">
              <w:rPr>
                <w:rFonts w:eastAsia="Arial Unicode MS" w:cs="Arial"/>
                <w:position w:val="1"/>
                <w:sz w:val="20"/>
                <w:szCs w:val="20"/>
              </w:rPr>
              <w:t>begründet</w:t>
            </w:r>
            <w:r w:rsidRPr="00643EB8">
              <w:rPr>
                <w:rFonts w:eastAsia="Arial Unicode MS" w:cs="Arial"/>
                <w:spacing w:val="-6"/>
                <w:position w:val="1"/>
                <w:sz w:val="20"/>
                <w:szCs w:val="20"/>
              </w:rPr>
              <w:t xml:space="preserve"> </w:t>
            </w:r>
            <w:r w:rsidRPr="00643EB8">
              <w:rPr>
                <w:rFonts w:eastAsia="Arial Unicode MS" w:cs="Arial"/>
                <w:position w:val="1"/>
                <w:sz w:val="20"/>
                <w:szCs w:val="20"/>
              </w:rPr>
              <w:t>und</w:t>
            </w:r>
            <w:r w:rsidRPr="00643EB8">
              <w:rPr>
                <w:rFonts w:eastAsia="Arial Unicode MS" w:cs="Arial"/>
                <w:spacing w:val="-6"/>
                <w:position w:val="1"/>
                <w:sz w:val="20"/>
                <w:szCs w:val="20"/>
              </w:rPr>
              <w:t xml:space="preserve"> </w:t>
            </w:r>
            <w:r w:rsidRPr="00643EB8">
              <w:rPr>
                <w:rFonts w:eastAsia="Arial Unicode MS" w:cs="Arial"/>
                <w:position w:val="1"/>
                <w:sz w:val="20"/>
                <w:szCs w:val="20"/>
              </w:rPr>
              <w:t>unter</w:t>
            </w:r>
            <w:r w:rsidRPr="00643EB8">
              <w:rPr>
                <w:rFonts w:eastAsia="Arial Unicode MS" w:cs="Arial"/>
                <w:spacing w:val="-6"/>
                <w:position w:val="1"/>
                <w:sz w:val="20"/>
                <w:szCs w:val="20"/>
              </w:rPr>
              <w:t xml:space="preserve"> </w:t>
            </w:r>
            <w:r w:rsidRPr="00643EB8">
              <w:rPr>
                <w:rFonts w:eastAsia="Arial Unicode MS" w:cs="Arial"/>
                <w:position w:val="1"/>
                <w:sz w:val="20"/>
                <w:szCs w:val="20"/>
              </w:rPr>
              <w:t>Bezug</w:t>
            </w:r>
            <w:r w:rsidRPr="00643EB8">
              <w:rPr>
                <w:rFonts w:eastAsia="Arial Unicode MS" w:cs="Arial"/>
                <w:spacing w:val="-6"/>
                <w:position w:val="1"/>
                <w:sz w:val="20"/>
                <w:szCs w:val="20"/>
              </w:rPr>
              <w:t xml:space="preserve"> </w:t>
            </w:r>
            <w:r w:rsidRPr="00643EB8">
              <w:rPr>
                <w:rFonts w:eastAsia="Arial Unicode MS" w:cs="Arial"/>
                <w:position w:val="1"/>
                <w:sz w:val="20"/>
                <w:szCs w:val="20"/>
              </w:rPr>
              <w:t>auf</w:t>
            </w:r>
            <w:r w:rsidRPr="00643EB8">
              <w:rPr>
                <w:rFonts w:eastAsia="Arial Unicode MS" w:cs="Arial"/>
                <w:spacing w:val="-6"/>
                <w:position w:val="1"/>
                <w:sz w:val="20"/>
                <w:szCs w:val="20"/>
              </w:rPr>
              <w:t xml:space="preserve"> </w:t>
            </w:r>
            <w:r w:rsidRPr="00643EB8">
              <w:rPr>
                <w:rFonts w:eastAsia="Arial Unicode MS" w:cs="Arial"/>
                <w:position w:val="1"/>
                <w:sz w:val="20"/>
                <w:szCs w:val="20"/>
              </w:rPr>
              <w:t>moralische</w:t>
            </w:r>
            <w:r w:rsidRPr="00643EB8">
              <w:rPr>
                <w:rFonts w:eastAsia="Arial Unicode MS" w:cs="Arial"/>
                <w:spacing w:val="-6"/>
                <w:position w:val="1"/>
                <w:sz w:val="20"/>
                <w:szCs w:val="20"/>
              </w:rPr>
              <w:t xml:space="preserve"> </w:t>
            </w:r>
            <w:r w:rsidRPr="00643EB8">
              <w:rPr>
                <w:rFonts w:eastAsia="Arial Unicode MS" w:cs="Arial"/>
                <w:position w:val="1"/>
                <w:sz w:val="20"/>
                <w:szCs w:val="20"/>
              </w:rPr>
              <w:t>Regeln</w:t>
            </w:r>
            <w:r w:rsidRPr="00643EB8">
              <w:rPr>
                <w:rFonts w:eastAsia="Arial Unicode MS" w:cs="Arial"/>
                <w:spacing w:val="-6"/>
                <w:position w:val="1"/>
                <w:sz w:val="20"/>
                <w:szCs w:val="20"/>
              </w:rPr>
              <w:t xml:space="preserve"> </w:t>
            </w:r>
            <w:r w:rsidRPr="00643EB8">
              <w:rPr>
                <w:rFonts w:eastAsia="Arial Unicode MS" w:cs="Arial"/>
                <w:position w:val="1"/>
                <w:sz w:val="20"/>
                <w:szCs w:val="20"/>
              </w:rPr>
              <w:t>und</w:t>
            </w:r>
            <w:r w:rsidRPr="00643EB8">
              <w:rPr>
                <w:rFonts w:eastAsia="Arial Unicode MS" w:cs="Arial"/>
                <w:spacing w:val="-6"/>
                <w:position w:val="1"/>
                <w:sz w:val="20"/>
                <w:szCs w:val="20"/>
              </w:rPr>
              <w:t xml:space="preserve"> </w:t>
            </w:r>
            <w:r w:rsidRPr="00643EB8">
              <w:rPr>
                <w:rFonts w:eastAsia="Arial Unicode MS" w:cs="Arial"/>
                <w:position w:val="1"/>
                <w:sz w:val="20"/>
                <w:szCs w:val="20"/>
              </w:rPr>
              <w:t>ethische</w:t>
            </w:r>
            <w:r w:rsidRPr="00643EB8">
              <w:rPr>
                <w:rFonts w:eastAsia="Arial Unicode MS" w:cs="Arial"/>
                <w:spacing w:val="-6"/>
                <w:position w:val="1"/>
                <w:sz w:val="20"/>
                <w:szCs w:val="20"/>
              </w:rPr>
              <w:t xml:space="preserve"> </w:t>
            </w:r>
            <w:r w:rsidRPr="00643EB8">
              <w:rPr>
                <w:rFonts w:eastAsia="Arial Unicode MS" w:cs="Arial"/>
                <w:position w:val="1"/>
                <w:sz w:val="20"/>
                <w:szCs w:val="20"/>
              </w:rPr>
              <w:t>Grundsätze vertreten</w:t>
            </w:r>
          </w:p>
          <w:p w14:paraId="1752E219" w14:textId="77777777" w:rsidR="001E3022" w:rsidRPr="00A82484" w:rsidRDefault="001E3022" w:rsidP="000E3CB6">
            <w:pPr>
              <w:spacing w:before="60" w:line="240" w:lineRule="auto"/>
              <w:rPr>
                <w:rFonts w:eastAsia="Cambria" w:cs="Arial"/>
                <w:sz w:val="20"/>
                <w:szCs w:val="20"/>
              </w:rPr>
            </w:pPr>
          </w:p>
          <w:p w14:paraId="61B8861D" w14:textId="5E183F11" w:rsidR="001E3022" w:rsidRPr="00A82484" w:rsidRDefault="001E3022" w:rsidP="000E3CB6">
            <w:pPr>
              <w:spacing w:before="60" w:line="240" w:lineRule="auto"/>
              <w:rPr>
                <w:rFonts w:eastAsia="Cambria" w:cs="Arial"/>
                <w:sz w:val="20"/>
                <w:szCs w:val="20"/>
              </w:rPr>
            </w:pPr>
            <w:r w:rsidRPr="00A82484">
              <w:rPr>
                <w:rFonts w:eastAsia="Cambria" w:cs="Arial"/>
                <w:b/>
                <w:sz w:val="20"/>
                <w:szCs w:val="20"/>
              </w:rPr>
              <w:t>3.</w:t>
            </w:r>
            <w:r w:rsidRPr="00A82484">
              <w:rPr>
                <w:rFonts w:eastAsia="Cambria" w:cs="Arial"/>
                <w:sz w:val="20"/>
                <w:szCs w:val="20"/>
              </w:rPr>
              <w:t xml:space="preserve"> verschiedene Argumente in der </w:t>
            </w:r>
            <w:r w:rsidR="00446805">
              <w:rPr>
                <w:rFonts w:eastAsia="Cambria" w:cs="Arial"/>
                <w:sz w:val="20"/>
                <w:szCs w:val="20"/>
              </w:rPr>
              <w:t xml:space="preserve">   </w:t>
            </w:r>
            <w:r w:rsidRPr="00A82484">
              <w:rPr>
                <w:rFonts w:eastAsia="Cambria" w:cs="Arial"/>
                <w:sz w:val="20"/>
                <w:szCs w:val="20"/>
              </w:rPr>
              <w:lastRenderedPageBreak/>
              <w:t>ethischen Auseinandersetzung in B</w:t>
            </w:r>
            <w:r w:rsidRPr="00A82484">
              <w:rPr>
                <w:rFonts w:eastAsia="Cambria" w:cs="Arial"/>
                <w:sz w:val="20"/>
                <w:szCs w:val="20"/>
              </w:rPr>
              <w:t>e</w:t>
            </w:r>
            <w:r w:rsidRPr="00A82484">
              <w:rPr>
                <w:rFonts w:eastAsia="Cambria" w:cs="Arial"/>
                <w:sz w:val="20"/>
                <w:szCs w:val="20"/>
              </w:rPr>
              <w:t xml:space="preserve">ziehung setzen und gewichten </w:t>
            </w:r>
          </w:p>
          <w:p w14:paraId="7EFDE6BD" w14:textId="77777777" w:rsidR="001E3022" w:rsidRDefault="001E3022" w:rsidP="000E3CB6">
            <w:pPr>
              <w:spacing w:before="60" w:line="240" w:lineRule="auto"/>
              <w:rPr>
                <w:rFonts w:eastAsia="Cambria" w:cs="Arial"/>
                <w:sz w:val="20"/>
                <w:szCs w:val="20"/>
              </w:rPr>
            </w:pPr>
            <w:r w:rsidRPr="00A82484">
              <w:rPr>
                <w:rFonts w:eastAsia="Cambria" w:cs="Arial"/>
                <w:b/>
                <w:sz w:val="20"/>
                <w:szCs w:val="20"/>
              </w:rPr>
              <w:t>5.</w:t>
            </w:r>
            <w:r w:rsidRPr="00A82484">
              <w:rPr>
                <w:rFonts w:eastAsia="Cambria" w:cs="Arial"/>
                <w:sz w:val="20"/>
                <w:szCs w:val="20"/>
              </w:rPr>
              <w:t xml:space="preserve"> die Geltungsansprüche von leitenden Prinzipien und Regeln hinsichtlich eth</w:t>
            </w:r>
            <w:r w:rsidRPr="00A82484">
              <w:rPr>
                <w:rFonts w:eastAsia="Cambria" w:cs="Arial"/>
                <w:sz w:val="20"/>
                <w:szCs w:val="20"/>
              </w:rPr>
              <w:t>i</w:t>
            </w:r>
            <w:r w:rsidRPr="00A82484">
              <w:rPr>
                <w:rFonts w:eastAsia="Cambria" w:cs="Arial"/>
                <w:sz w:val="20"/>
                <w:szCs w:val="20"/>
              </w:rPr>
              <w:t>scher Frage- und Problemstellungen kritisch prüfen und erörtern</w:t>
            </w:r>
          </w:p>
          <w:p w14:paraId="6D89E98D" w14:textId="77777777" w:rsidR="001E3022" w:rsidRPr="00643EB8" w:rsidRDefault="001E3022" w:rsidP="000E3CB6">
            <w:pPr>
              <w:spacing w:before="120" w:line="240" w:lineRule="auto"/>
              <w:rPr>
                <w:rFonts w:eastAsia="Calibri" w:cs="Arial"/>
                <w:b/>
                <w:bCs/>
                <w:sz w:val="20"/>
              </w:rPr>
            </w:pPr>
            <w:r w:rsidRPr="00643EB8">
              <w:rPr>
                <w:rFonts w:eastAsia="Cambria" w:cs="Arial"/>
                <w:sz w:val="20"/>
                <w:szCs w:val="20"/>
              </w:rPr>
              <w:t xml:space="preserve"> </w:t>
            </w:r>
            <w:r w:rsidRPr="00643EB8">
              <w:rPr>
                <w:rFonts w:eastAsia="Calibri" w:cs="Arial"/>
                <w:b/>
                <w:bCs/>
                <w:sz w:val="20"/>
              </w:rPr>
              <w:t xml:space="preserve">2.4 Beurteilen </w:t>
            </w:r>
            <w:r w:rsidRPr="00071F8A">
              <w:rPr>
                <w:rFonts w:eastAsia="Calibri" w:cs="Arial"/>
                <w:b/>
                <w:bCs/>
                <w:color w:val="000000" w:themeColor="text1"/>
                <w:sz w:val="20"/>
              </w:rPr>
              <w:t xml:space="preserve">und </w:t>
            </w:r>
            <w:r w:rsidRPr="00643EB8">
              <w:rPr>
                <w:rFonts w:eastAsia="Calibri" w:cs="Arial"/>
                <w:b/>
                <w:bCs/>
                <w:sz w:val="20"/>
              </w:rPr>
              <w:t>(sich) entsche</w:t>
            </w:r>
            <w:r w:rsidRPr="00643EB8">
              <w:rPr>
                <w:rFonts w:eastAsia="Calibri" w:cs="Arial"/>
                <w:b/>
                <w:bCs/>
                <w:sz w:val="20"/>
              </w:rPr>
              <w:t>i</w:t>
            </w:r>
            <w:r w:rsidRPr="00643EB8">
              <w:rPr>
                <w:rFonts w:eastAsia="Calibri" w:cs="Arial"/>
                <w:b/>
                <w:bCs/>
                <w:sz w:val="20"/>
              </w:rPr>
              <w:t>den</w:t>
            </w:r>
          </w:p>
          <w:p w14:paraId="5ED1C107" w14:textId="77777777" w:rsidR="001E3022" w:rsidRPr="00643EB8" w:rsidRDefault="001E3022" w:rsidP="000E3CB6">
            <w:pPr>
              <w:spacing w:before="60" w:line="240" w:lineRule="auto"/>
              <w:rPr>
                <w:rFonts w:eastAsia="Calibri" w:cs="Arial"/>
                <w:b/>
                <w:bCs/>
                <w:sz w:val="20"/>
              </w:rPr>
            </w:pPr>
            <w:r w:rsidRPr="00643EB8">
              <w:rPr>
                <w:rFonts w:cs="Arial"/>
                <w:b/>
                <w:sz w:val="20"/>
                <w:szCs w:val="20"/>
              </w:rPr>
              <w:t>4.</w:t>
            </w:r>
            <w:r w:rsidRPr="00643EB8">
              <w:rPr>
                <w:rFonts w:cs="Arial"/>
                <w:sz w:val="20"/>
                <w:szCs w:val="20"/>
              </w:rPr>
              <w:t xml:space="preserve"> eigene begründete Standpunkte entwickeln</w:t>
            </w:r>
          </w:p>
          <w:p w14:paraId="2FE71EA8" w14:textId="77777777" w:rsidR="001E3022" w:rsidRPr="00643EB8" w:rsidRDefault="001E3022" w:rsidP="000E3CB6">
            <w:pPr>
              <w:autoSpaceDE w:val="0"/>
              <w:autoSpaceDN w:val="0"/>
              <w:adjustRightInd w:val="0"/>
              <w:spacing w:before="60" w:line="240" w:lineRule="auto"/>
              <w:rPr>
                <w:rFonts w:cs="Arial"/>
                <w:sz w:val="20"/>
                <w:szCs w:val="20"/>
              </w:rPr>
            </w:pPr>
            <w:r w:rsidRPr="00643EB8">
              <w:rPr>
                <w:rFonts w:cs="Arial"/>
                <w:b/>
                <w:sz w:val="20"/>
                <w:szCs w:val="20"/>
              </w:rPr>
              <w:t>5.</w:t>
            </w:r>
            <w:r w:rsidRPr="00643EB8">
              <w:rPr>
                <w:rFonts w:cs="Arial"/>
                <w:sz w:val="20"/>
                <w:szCs w:val="20"/>
              </w:rPr>
              <w:t xml:space="preserve"> Handlungs- und Lösungsansätze hinsichtlich der Realisierbarkeit, ihrer Normen- und Wertebasis und Folgen kritisch-argumentativ überprüfen (be</w:t>
            </w:r>
            <w:r w:rsidRPr="00643EB8">
              <w:rPr>
                <w:rFonts w:cs="Arial"/>
                <w:sz w:val="20"/>
                <w:szCs w:val="20"/>
              </w:rPr>
              <w:t>i</w:t>
            </w:r>
            <w:r w:rsidRPr="00643EB8">
              <w:rPr>
                <w:rFonts w:cs="Arial"/>
                <w:sz w:val="20"/>
                <w:szCs w:val="20"/>
              </w:rPr>
              <w:t>spielsweise in Gedankenexperimenten, ethischen Dilemmata) und bewerten</w:t>
            </w:r>
          </w:p>
          <w:p w14:paraId="508FE933" w14:textId="77777777" w:rsidR="001E3022" w:rsidRPr="00A82484" w:rsidRDefault="001E3022" w:rsidP="000E3CB6">
            <w:pPr>
              <w:spacing w:before="60" w:line="240" w:lineRule="auto"/>
              <w:rPr>
                <w:rFonts w:eastAsia="Cambria" w:cs="Arial"/>
                <w:b/>
                <w:bCs/>
                <w:sz w:val="20"/>
                <w:szCs w:val="20"/>
              </w:rPr>
            </w:pPr>
            <w:r w:rsidRPr="00643EB8">
              <w:rPr>
                <w:rFonts w:cs="Arial"/>
                <w:b/>
                <w:sz w:val="20"/>
                <w:szCs w:val="20"/>
              </w:rPr>
              <w:t>6.</w:t>
            </w:r>
            <w:r w:rsidRPr="00643EB8">
              <w:rPr>
                <w:rFonts w:cs="Arial"/>
                <w:sz w:val="20"/>
                <w:szCs w:val="20"/>
              </w:rPr>
              <w:t xml:space="preserve"> eigene Handlungsoptionen entwe</w:t>
            </w:r>
            <w:r w:rsidRPr="00643EB8">
              <w:rPr>
                <w:rFonts w:cs="Arial"/>
                <w:sz w:val="20"/>
                <w:szCs w:val="20"/>
              </w:rPr>
              <w:t>r</w:t>
            </w:r>
            <w:r w:rsidRPr="00643EB8">
              <w:rPr>
                <w:rFonts w:cs="Arial"/>
                <w:sz w:val="20"/>
                <w:szCs w:val="20"/>
              </w:rPr>
              <w:t>fen, im Hinblick auf Folgen und Real</w:t>
            </w:r>
            <w:r w:rsidRPr="00643EB8">
              <w:rPr>
                <w:rFonts w:cs="Arial"/>
                <w:sz w:val="20"/>
                <w:szCs w:val="20"/>
              </w:rPr>
              <w:t>i</w:t>
            </w:r>
            <w:r w:rsidRPr="00643EB8">
              <w:rPr>
                <w:rFonts w:cs="Arial"/>
                <w:sz w:val="20"/>
                <w:szCs w:val="20"/>
              </w:rPr>
              <w:t>sierbarkeit bewerten und die Rolle von Vernunft und Gefühl beim Entscheiden kritisch prüfen</w:t>
            </w:r>
          </w:p>
        </w:tc>
        <w:tc>
          <w:tcPr>
            <w:tcW w:w="1047" w:type="pct"/>
            <w:vMerge w:val="restart"/>
            <w:tcBorders>
              <w:top w:val="single" w:sz="4" w:space="0" w:color="auto"/>
              <w:left w:val="single" w:sz="4" w:space="0" w:color="auto"/>
              <w:right w:val="single" w:sz="4" w:space="0" w:color="auto"/>
            </w:tcBorders>
            <w:shd w:val="clear" w:color="auto" w:fill="auto"/>
          </w:tcPr>
          <w:p w14:paraId="3BF21F05" w14:textId="77777777" w:rsidR="001E3022" w:rsidRPr="009622CE" w:rsidRDefault="001E3022" w:rsidP="000E3CB6">
            <w:pPr>
              <w:spacing w:before="120" w:line="240" w:lineRule="auto"/>
              <w:rPr>
                <w:rFonts w:eastAsia="Cambria"/>
                <w:b/>
                <w:sz w:val="20"/>
              </w:rPr>
            </w:pPr>
            <w:r w:rsidRPr="009622CE">
              <w:rPr>
                <w:rFonts w:eastAsia="Cambria"/>
                <w:b/>
                <w:sz w:val="20"/>
              </w:rPr>
              <w:lastRenderedPageBreak/>
              <w:t>3.1.5.2 (4) Mensch, Natur, Tec</w:t>
            </w:r>
            <w:r w:rsidRPr="009622CE">
              <w:rPr>
                <w:rFonts w:eastAsia="Cambria"/>
                <w:b/>
                <w:sz w:val="20"/>
              </w:rPr>
              <w:t>h</w:t>
            </w:r>
            <w:r w:rsidRPr="009622CE">
              <w:rPr>
                <w:rFonts w:eastAsia="Cambria"/>
                <w:b/>
                <w:sz w:val="20"/>
              </w:rPr>
              <w:t>nik</w:t>
            </w:r>
          </w:p>
          <w:p w14:paraId="529CE652" w14:textId="633850F5" w:rsidR="001E3022" w:rsidRPr="009622CE" w:rsidRDefault="001E3022" w:rsidP="000E3CB6">
            <w:pPr>
              <w:spacing w:before="60" w:line="240" w:lineRule="auto"/>
              <w:rPr>
                <w:rFonts w:eastAsia="Cambria"/>
                <w:sz w:val="20"/>
              </w:rPr>
            </w:pPr>
            <w:r w:rsidRPr="003264C0">
              <w:rPr>
                <w:rFonts w:eastAsia="Cambria"/>
                <w:b/>
                <w:sz w:val="20"/>
                <w:shd w:val="clear" w:color="auto" w:fill="F5A092"/>
              </w:rPr>
              <w:t>E</w:t>
            </w:r>
            <w:r w:rsidRPr="009622CE">
              <w:rPr>
                <w:rFonts w:eastAsia="Cambria"/>
                <w:sz w:val="20"/>
              </w:rPr>
              <w:t>: Aspekte von Freiheit und Ve</w:t>
            </w:r>
            <w:r w:rsidRPr="009622CE">
              <w:rPr>
                <w:rFonts w:eastAsia="Cambria"/>
                <w:sz w:val="20"/>
              </w:rPr>
              <w:t>r</w:t>
            </w:r>
            <w:r w:rsidRPr="009622CE">
              <w:rPr>
                <w:rFonts w:eastAsia="Cambria"/>
                <w:sz w:val="20"/>
              </w:rPr>
              <w:t>antwortung im Umgang des Me</w:t>
            </w:r>
            <w:r w:rsidRPr="009622CE">
              <w:rPr>
                <w:rFonts w:eastAsia="Cambria"/>
                <w:sz w:val="20"/>
              </w:rPr>
              <w:t>n</w:t>
            </w:r>
            <w:r w:rsidRPr="009622CE">
              <w:rPr>
                <w:rFonts w:eastAsia="Cambria"/>
                <w:sz w:val="20"/>
              </w:rPr>
              <w:t>schen mit Natur und Technik an Beispielen untersuchen, Möglic</w:t>
            </w:r>
            <w:r w:rsidRPr="009622CE">
              <w:rPr>
                <w:rFonts w:eastAsia="Cambria"/>
                <w:sz w:val="20"/>
              </w:rPr>
              <w:t>h</w:t>
            </w:r>
            <w:r w:rsidRPr="009622CE">
              <w:rPr>
                <w:rFonts w:eastAsia="Cambria"/>
                <w:sz w:val="20"/>
              </w:rPr>
              <w:lastRenderedPageBreak/>
              <w:t xml:space="preserve">keiten eines verantwortungsvollen und nachhaltigen Umgangs mit Technik und Natur entwickeln </w:t>
            </w:r>
            <w:r w:rsidR="00446805">
              <w:rPr>
                <w:rFonts w:eastAsia="Cambria"/>
                <w:sz w:val="20"/>
              </w:rPr>
              <w:t xml:space="preserve">    </w:t>
            </w:r>
            <w:r w:rsidRPr="009622CE">
              <w:rPr>
                <w:rFonts w:eastAsia="Cambria"/>
                <w:sz w:val="20"/>
              </w:rPr>
              <w:t>(z. B. Schutz der Biodiversität, Schonung der Ressourcen) und für diese argumentieren</w:t>
            </w:r>
          </w:p>
          <w:p w14:paraId="683CBA05" w14:textId="77777777" w:rsidR="001E3022" w:rsidRPr="009622CE" w:rsidRDefault="001E3022" w:rsidP="000E3CB6">
            <w:pPr>
              <w:spacing w:before="60" w:line="240" w:lineRule="auto"/>
              <w:rPr>
                <w:rFonts w:eastAsia="Cambria"/>
                <w:sz w:val="20"/>
              </w:rPr>
            </w:pPr>
            <w:r w:rsidRPr="00CF5A23">
              <w:rPr>
                <w:rFonts w:eastAsia="Cambria"/>
                <w:b/>
                <w:sz w:val="20"/>
                <w:shd w:val="clear" w:color="auto" w:fill="FFCEB9"/>
              </w:rPr>
              <w:t>M</w:t>
            </w:r>
            <w:r w:rsidRPr="009622CE">
              <w:rPr>
                <w:rFonts w:eastAsia="Cambria"/>
                <w:sz w:val="20"/>
              </w:rPr>
              <w:t>: mit Natur und Technik an ve</w:t>
            </w:r>
            <w:r w:rsidRPr="009622CE">
              <w:rPr>
                <w:rFonts w:eastAsia="Cambria"/>
                <w:sz w:val="20"/>
              </w:rPr>
              <w:t>r</w:t>
            </w:r>
            <w:r w:rsidRPr="009622CE">
              <w:rPr>
                <w:rFonts w:eastAsia="Cambria"/>
                <w:sz w:val="20"/>
              </w:rPr>
              <w:t xml:space="preserve">schiedenen Beispielen </w:t>
            </w:r>
          </w:p>
          <w:p w14:paraId="7CB930AC" w14:textId="77777777" w:rsidR="001E3022" w:rsidRPr="00A82484" w:rsidRDefault="001E3022" w:rsidP="000E3CB6">
            <w:pPr>
              <w:spacing w:before="60" w:after="120" w:line="240" w:lineRule="auto"/>
              <w:rPr>
                <w:rFonts w:eastAsia="Cambria" w:cs="Arial"/>
                <w:b/>
                <w:bCs/>
                <w:sz w:val="20"/>
                <w:szCs w:val="20"/>
              </w:rPr>
            </w:pPr>
            <w:r w:rsidRPr="003A2614">
              <w:rPr>
                <w:rFonts w:eastAsia="Cambria"/>
                <w:b/>
                <w:sz w:val="20"/>
                <w:shd w:val="clear" w:color="auto" w:fill="FFE2D5"/>
              </w:rPr>
              <w:t>G</w:t>
            </w:r>
            <w:r w:rsidRPr="009622CE">
              <w:rPr>
                <w:rFonts w:eastAsia="Cambria"/>
                <w:sz w:val="20"/>
              </w:rPr>
              <w:t>: mit Natur und Technik an vo</w:t>
            </w:r>
            <w:r w:rsidRPr="009622CE">
              <w:rPr>
                <w:rFonts w:eastAsia="Cambria"/>
                <w:sz w:val="20"/>
              </w:rPr>
              <w:t>r</w:t>
            </w:r>
            <w:r w:rsidRPr="009622CE">
              <w:rPr>
                <w:rFonts w:eastAsia="Cambria"/>
                <w:sz w:val="20"/>
              </w:rPr>
              <w:t>gegebenen</w:t>
            </w:r>
            <w:r>
              <w:rPr>
                <w:rFonts w:eastAsia="Cambria"/>
                <w:sz w:val="20"/>
              </w:rPr>
              <w:t xml:space="preserve"> </w:t>
            </w:r>
            <w:r w:rsidRPr="009622CE">
              <w:rPr>
                <w:rFonts w:eastAsia="Cambria"/>
                <w:sz w:val="20"/>
              </w:rPr>
              <w:t>Beispielen</w:t>
            </w: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678D3509" w14:textId="77777777" w:rsidR="001E3022" w:rsidRPr="00705334" w:rsidRDefault="001E3022" w:rsidP="000E3CB6">
            <w:pPr>
              <w:spacing w:before="120" w:line="240" w:lineRule="auto"/>
              <w:rPr>
                <w:rFonts w:eastAsia="Cambria" w:cs="Arial"/>
                <w:b/>
                <w:bCs/>
                <w:color w:val="000000" w:themeColor="text1"/>
                <w:sz w:val="20"/>
                <w:szCs w:val="20"/>
              </w:rPr>
            </w:pPr>
            <w:r w:rsidRPr="00705334">
              <w:rPr>
                <w:rFonts w:eastAsia="Cambria" w:cs="Arial"/>
                <w:b/>
                <w:bCs/>
                <w:color w:val="000000" w:themeColor="text1"/>
                <w:sz w:val="20"/>
                <w:szCs w:val="20"/>
              </w:rPr>
              <w:lastRenderedPageBreak/>
              <w:t>3. Fragen nach Möglichkeiten für einen verantwortung</w:t>
            </w:r>
            <w:r w:rsidRPr="00705334">
              <w:rPr>
                <w:rFonts w:eastAsia="Cambria" w:cs="Arial"/>
                <w:b/>
                <w:bCs/>
                <w:color w:val="000000" w:themeColor="text1"/>
                <w:sz w:val="20"/>
                <w:szCs w:val="20"/>
              </w:rPr>
              <w:t>s</w:t>
            </w:r>
            <w:r w:rsidRPr="00705334">
              <w:rPr>
                <w:rFonts w:eastAsia="Cambria" w:cs="Arial"/>
                <w:b/>
                <w:bCs/>
                <w:color w:val="000000" w:themeColor="text1"/>
                <w:sz w:val="20"/>
                <w:szCs w:val="20"/>
              </w:rPr>
              <w:t>vollen Umgang mit der Natur</w:t>
            </w:r>
          </w:p>
          <w:p w14:paraId="2F389288" w14:textId="77777777" w:rsidR="001E3022" w:rsidRPr="00705334" w:rsidRDefault="001E3022" w:rsidP="000E3CB6">
            <w:pPr>
              <w:pStyle w:val="Listenabsatz"/>
              <w:numPr>
                <w:ilvl w:val="0"/>
                <w:numId w:val="42"/>
              </w:numPr>
              <w:spacing w:before="60" w:line="240" w:lineRule="auto"/>
              <w:rPr>
                <w:rFonts w:eastAsia="Cambria" w:cs="Arial"/>
                <w:color w:val="000000" w:themeColor="text1"/>
                <w:sz w:val="20"/>
                <w:szCs w:val="20"/>
                <w:lang w:eastAsia="en-US"/>
              </w:rPr>
            </w:pPr>
            <w:r w:rsidRPr="00705334">
              <w:rPr>
                <w:rFonts w:eastAsia="Cambria" w:cs="Arial"/>
                <w:color w:val="000000" w:themeColor="text1"/>
                <w:sz w:val="20"/>
                <w:szCs w:val="20"/>
                <w:lang w:eastAsia="en-US"/>
              </w:rPr>
              <w:t>sich mit Möglichkeiten und Gründen für einen ve</w:t>
            </w:r>
            <w:r w:rsidRPr="00705334">
              <w:rPr>
                <w:rFonts w:eastAsia="Cambria" w:cs="Arial"/>
                <w:color w:val="000000" w:themeColor="text1"/>
                <w:sz w:val="20"/>
                <w:szCs w:val="20"/>
                <w:lang w:eastAsia="en-US"/>
              </w:rPr>
              <w:t>r</w:t>
            </w:r>
            <w:r w:rsidRPr="00705334">
              <w:rPr>
                <w:rFonts w:eastAsia="Cambria" w:cs="Arial"/>
                <w:color w:val="000000" w:themeColor="text1"/>
                <w:sz w:val="20"/>
                <w:szCs w:val="20"/>
                <w:lang w:eastAsia="en-US"/>
              </w:rPr>
              <w:t>antwortungsvollen Umgang mit der Natur auseina</w:t>
            </w:r>
            <w:r w:rsidRPr="00705334">
              <w:rPr>
                <w:rFonts w:eastAsia="Cambria" w:cs="Arial"/>
                <w:color w:val="000000" w:themeColor="text1"/>
                <w:sz w:val="20"/>
                <w:szCs w:val="20"/>
                <w:lang w:eastAsia="en-US"/>
              </w:rPr>
              <w:t>n</w:t>
            </w:r>
            <w:r w:rsidRPr="00705334">
              <w:rPr>
                <w:rFonts w:eastAsia="Cambria" w:cs="Arial"/>
                <w:color w:val="000000" w:themeColor="text1"/>
                <w:sz w:val="20"/>
                <w:szCs w:val="20"/>
                <w:lang w:eastAsia="en-US"/>
              </w:rPr>
              <w:t>dersetzen</w:t>
            </w:r>
          </w:p>
          <w:p w14:paraId="285A3357" w14:textId="77777777" w:rsidR="001E3022" w:rsidRPr="00CE3F3F" w:rsidRDefault="001E3022" w:rsidP="000E3CB6">
            <w:pPr>
              <w:pStyle w:val="Listenabsatz"/>
              <w:numPr>
                <w:ilvl w:val="0"/>
                <w:numId w:val="42"/>
              </w:numPr>
              <w:spacing w:before="60" w:after="120" w:line="240" w:lineRule="auto"/>
              <w:rPr>
                <w:rFonts w:eastAsia="Cambria" w:cs="Arial"/>
                <w:color w:val="7030A0"/>
                <w:sz w:val="20"/>
                <w:szCs w:val="20"/>
                <w:lang w:eastAsia="en-US"/>
              </w:rPr>
            </w:pPr>
            <w:r w:rsidRPr="00705334">
              <w:rPr>
                <w:rFonts w:eastAsia="Cambria" w:cs="Arial"/>
                <w:color w:val="000000" w:themeColor="text1"/>
                <w:sz w:val="20"/>
                <w:szCs w:val="20"/>
                <w:lang w:eastAsia="en-US"/>
              </w:rPr>
              <w:t>Fazit ziehen für das eigene Verhalten</w:t>
            </w:r>
          </w:p>
        </w:tc>
        <w:tc>
          <w:tcPr>
            <w:tcW w:w="982" w:type="pct"/>
            <w:vMerge w:val="restart"/>
            <w:tcBorders>
              <w:top w:val="single" w:sz="4" w:space="0" w:color="auto"/>
              <w:left w:val="single" w:sz="4" w:space="0" w:color="auto"/>
              <w:right w:val="single" w:sz="4" w:space="0" w:color="auto"/>
            </w:tcBorders>
            <w:shd w:val="clear" w:color="auto" w:fill="auto"/>
          </w:tcPr>
          <w:p w14:paraId="27705278" w14:textId="77777777" w:rsidR="001E3022" w:rsidRPr="00A82484" w:rsidRDefault="001E3022" w:rsidP="000E3CB6">
            <w:pPr>
              <w:spacing w:before="120" w:after="120" w:line="240" w:lineRule="auto"/>
              <w:rPr>
                <w:rFonts w:eastAsia="Cambria" w:cs="Arial"/>
                <w:sz w:val="20"/>
                <w:szCs w:val="20"/>
              </w:rPr>
            </w:pPr>
            <w:r w:rsidRPr="00A82484">
              <w:rPr>
                <w:rFonts w:eastAsia="Cambria" w:cs="Arial"/>
                <w:b/>
                <w:bCs/>
                <w:sz w:val="20"/>
                <w:szCs w:val="20"/>
              </w:rPr>
              <w:t>Leitbegriff:</w:t>
            </w:r>
            <w:r w:rsidRPr="00A82484">
              <w:rPr>
                <w:rFonts w:eastAsia="Cambria" w:cs="Arial"/>
                <w:sz w:val="20"/>
                <w:szCs w:val="20"/>
              </w:rPr>
              <w:t xml:space="preserve"> </w:t>
            </w:r>
            <w:r>
              <w:rPr>
                <w:rFonts w:eastAsia="Cambria" w:cs="Arial"/>
                <w:sz w:val="20"/>
                <w:szCs w:val="20"/>
              </w:rPr>
              <w:t xml:space="preserve">Freiheit, </w:t>
            </w:r>
            <w:r w:rsidRPr="00A82484">
              <w:rPr>
                <w:rFonts w:eastAsia="Cambria" w:cs="Arial"/>
                <w:sz w:val="20"/>
                <w:szCs w:val="20"/>
              </w:rPr>
              <w:t>Verantwo</w:t>
            </w:r>
            <w:r w:rsidRPr="00A82484">
              <w:rPr>
                <w:rFonts w:eastAsia="Cambria" w:cs="Arial"/>
                <w:sz w:val="20"/>
                <w:szCs w:val="20"/>
              </w:rPr>
              <w:t>r</w:t>
            </w:r>
            <w:r w:rsidRPr="00A82484">
              <w:rPr>
                <w:rFonts w:eastAsia="Cambria" w:cs="Arial"/>
                <w:sz w:val="20"/>
                <w:szCs w:val="20"/>
              </w:rPr>
              <w:t>tung</w:t>
            </w:r>
            <w:r w:rsidRPr="00A82484">
              <w:rPr>
                <w:rFonts w:eastAsia="Cambria" w:cs="Arial"/>
                <w:sz w:val="20"/>
                <w:szCs w:val="20"/>
              </w:rPr>
              <w:br/>
            </w:r>
            <w:r w:rsidRPr="00A82484">
              <w:rPr>
                <w:rFonts w:eastAsia="Cambria" w:cs="Arial"/>
                <w:sz w:val="20"/>
                <w:szCs w:val="20"/>
              </w:rPr>
              <w:br/>
            </w:r>
            <w:r w:rsidRPr="00A82484">
              <w:rPr>
                <w:rFonts w:eastAsia="Cambria" w:cs="Arial"/>
                <w:b/>
                <w:bCs/>
                <w:sz w:val="20"/>
                <w:szCs w:val="20"/>
              </w:rPr>
              <w:t xml:space="preserve">Vernetzung mit </w:t>
            </w:r>
          </w:p>
          <w:p w14:paraId="1B189279" w14:textId="77777777" w:rsidR="001E3022" w:rsidRPr="00A82484" w:rsidRDefault="001E3022" w:rsidP="000E3CB6">
            <w:pPr>
              <w:spacing w:before="120" w:after="120" w:line="240" w:lineRule="auto"/>
              <w:rPr>
                <w:rFonts w:eastAsia="Cambria" w:cs="Arial"/>
                <w:sz w:val="20"/>
                <w:szCs w:val="20"/>
              </w:rPr>
            </w:pPr>
            <w:r w:rsidRPr="00A82484">
              <w:rPr>
                <w:rFonts w:eastAsia="Cambria" w:cs="Arial"/>
                <w:sz w:val="20"/>
                <w:szCs w:val="20"/>
              </w:rPr>
              <w:t>3.1.2.1 (1), (3) Friedliches Z</w:t>
            </w:r>
            <w:r w:rsidRPr="00A82484">
              <w:rPr>
                <w:rFonts w:eastAsia="Cambria" w:cs="Arial"/>
                <w:sz w:val="20"/>
                <w:szCs w:val="20"/>
              </w:rPr>
              <w:t>u</w:t>
            </w:r>
            <w:r w:rsidRPr="00A82484">
              <w:rPr>
                <w:rFonts w:eastAsia="Cambria" w:cs="Arial"/>
                <w:sz w:val="20"/>
                <w:szCs w:val="20"/>
              </w:rPr>
              <w:t>sammenleben und die Bede</w:t>
            </w:r>
            <w:r w:rsidRPr="00A82484">
              <w:rPr>
                <w:rFonts w:eastAsia="Cambria" w:cs="Arial"/>
                <w:sz w:val="20"/>
                <w:szCs w:val="20"/>
              </w:rPr>
              <w:t>u</w:t>
            </w:r>
            <w:r w:rsidRPr="00A82484">
              <w:rPr>
                <w:rFonts w:eastAsia="Cambria" w:cs="Arial"/>
                <w:sz w:val="20"/>
                <w:szCs w:val="20"/>
              </w:rPr>
              <w:lastRenderedPageBreak/>
              <w:t xml:space="preserve">tung von Konflikten </w:t>
            </w:r>
          </w:p>
          <w:p w14:paraId="18B7ED5F" w14:textId="77777777" w:rsidR="001E3022" w:rsidRDefault="001E3022" w:rsidP="000E3CB6">
            <w:pPr>
              <w:spacing w:before="120" w:after="240" w:line="240" w:lineRule="auto"/>
              <w:rPr>
                <w:rFonts w:eastAsia="Calibri" w:cs="Arial"/>
                <w:sz w:val="20"/>
                <w:szCs w:val="22"/>
                <w:shd w:val="clear" w:color="auto" w:fill="A3D7B7"/>
              </w:rPr>
            </w:pPr>
            <w:r w:rsidRPr="00A82484">
              <w:rPr>
                <w:rFonts w:eastAsia="Calibri" w:cs="Arial"/>
                <w:sz w:val="20"/>
                <w:szCs w:val="22"/>
                <w:shd w:val="clear" w:color="auto" w:fill="A3D7B7"/>
              </w:rPr>
              <w:t xml:space="preserve">L BNE </w:t>
            </w:r>
            <w:r>
              <w:rPr>
                <w:rFonts w:eastAsia="Calibri" w:cs="Arial"/>
                <w:sz w:val="20"/>
                <w:szCs w:val="22"/>
              </w:rPr>
              <w:t>Teilhabe, Mitwirkung, Mitbestimmung</w:t>
            </w:r>
          </w:p>
          <w:p w14:paraId="631A1EF1" w14:textId="77777777" w:rsidR="001E3022" w:rsidRPr="00A82484" w:rsidRDefault="001E3022" w:rsidP="000E3CB6">
            <w:pPr>
              <w:spacing w:before="120" w:after="240" w:line="240" w:lineRule="auto"/>
              <w:rPr>
                <w:rFonts w:eastAsia="Cambria" w:cs="Arial"/>
                <w:b/>
                <w:bCs/>
                <w:sz w:val="20"/>
                <w:szCs w:val="20"/>
              </w:rPr>
            </w:pPr>
            <w:r w:rsidRPr="00A82484">
              <w:rPr>
                <w:rFonts w:eastAsia="Calibri" w:cs="Arial"/>
                <w:sz w:val="20"/>
                <w:szCs w:val="22"/>
                <w:shd w:val="clear" w:color="auto" w:fill="A3D7B7"/>
              </w:rPr>
              <w:t xml:space="preserve">L VB </w:t>
            </w:r>
            <w:r w:rsidRPr="00A82484">
              <w:rPr>
                <w:rFonts w:eastAsia="Calibri" w:cs="Arial"/>
                <w:sz w:val="20"/>
                <w:szCs w:val="22"/>
              </w:rPr>
              <w:t>Chancen und Risiken der Lebensführung</w:t>
            </w:r>
          </w:p>
        </w:tc>
      </w:tr>
      <w:tr w:rsidR="001E3022" w:rsidRPr="00A82484" w14:paraId="704CC792" w14:textId="77777777" w:rsidTr="0018583C">
        <w:trPr>
          <w:trHeight w:val="755"/>
        </w:trPr>
        <w:tc>
          <w:tcPr>
            <w:tcW w:w="1192" w:type="pct"/>
            <w:vMerge/>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3A42967C"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2793DBF4"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6E69EF5D" w14:textId="77777777" w:rsidR="001E3022" w:rsidRPr="008D0FFC" w:rsidRDefault="001E3022" w:rsidP="000E3CB6">
            <w:pPr>
              <w:spacing w:before="120" w:after="120" w:line="240" w:lineRule="auto"/>
              <w:rPr>
                <w:rFonts w:eastAsia="Cambria" w:cs="Arial"/>
                <w:color w:val="000000" w:themeColor="text1"/>
                <w:sz w:val="20"/>
                <w:szCs w:val="20"/>
              </w:rPr>
            </w:pPr>
            <w:r w:rsidRPr="008D0FFC">
              <w:rPr>
                <w:rFonts w:eastAsia="Cambria" w:cs="Arial"/>
                <w:b/>
                <w:color w:val="000000" w:themeColor="text1"/>
                <w:sz w:val="20"/>
                <w:szCs w:val="20"/>
              </w:rPr>
              <w:t>a)</w:t>
            </w:r>
            <w:r w:rsidRPr="008D0FFC">
              <w:rPr>
                <w:rFonts w:eastAsia="Cambria" w:cs="Arial"/>
                <w:color w:val="000000" w:themeColor="text1"/>
                <w:sz w:val="20"/>
                <w:szCs w:val="20"/>
              </w:rPr>
              <w:t xml:space="preserve"> </w:t>
            </w:r>
            <w:r w:rsidRPr="00071F8A">
              <w:rPr>
                <w:rFonts w:eastAsia="Cambria" w:cs="Arial"/>
                <w:b/>
                <w:color w:val="000000" w:themeColor="text1"/>
                <w:sz w:val="20"/>
                <w:szCs w:val="20"/>
              </w:rPr>
              <w:t>Wie könnte eine gute Zukunft aussehen?</w:t>
            </w:r>
          </w:p>
          <w:p w14:paraId="7110A6D0" w14:textId="77777777" w:rsidR="001E3022" w:rsidRPr="008D0FFC" w:rsidRDefault="001E3022" w:rsidP="000E3CB6">
            <w:pPr>
              <w:spacing w:after="120" w:line="240" w:lineRule="auto"/>
              <w:rPr>
                <w:rFonts w:eastAsia="Cambria" w:cs="Arial"/>
                <w:b/>
                <w:color w:val="000000" w:themeColor="text1"/>
                <w:sz w:val="20"/>
                <w:szCs w:val="20"/>
              </w:rPr>
            </w:pPr>
            <w:r w:rsidRPr="00071F8A">
              <w:rPr>
                <w:rFonts w:eastAsia="Cambria" w:cs="Arial"/>
                <w:color w:val="000000" w:themeColor="text1"/>
                <w:sz w:val="20"/>
                <w:szCs w:val="20"/>
              </w:rPr>
              <w:t>I</w:t>
            </w:r>
            <w:r w:rsidRPr="008D0FFC">
              <w:rPr>
                <w:rFonts w:eastAsia="Cambria" w:cs="Arial"/>
                <w:color w:val="000000" w:themeColor="text1"/>
                <w:sz w:val="20"/>
                <w:szCs w:val="20"/>
              </w:rPr>
              <w:t>n einem Plädoyer Stellung nehmen zur Frage, wie ein natu</w:t>
            </w:r>
            <w:r w:rsidRPr="008D0FFC">
              <w:rPr>
                <w:rFonts w:eastAsia="Cambria" w:cs="Arial"/>
                <w:color w:val="000000" w:themeColor="text1"/>
                <w:sz w:val="20"/>
                <w:szCs w:val="20"/>
              </w:rPr>
              <w:t>r</w:t>
            </w:r>
            <w:r w:rsidRPr="008D0FFC">
              <w:rPr>
                <w:rFonts w:eastAsia="Cambria" w:cs="Arial"/>
                <w:color w:val="000000" w:themeColor="text1"/>
                <w:sz w:val="20"/>
                <w:szCs w:val="20"/>
              </w:rPr>
              <w:t>gerechtes Zukunftsszenario aussehen könnte (z.B. im Hi</w:t>
            </w:r>
            <w:r w:rsidRPr="008D0FFC">
              <w:rPr>
                <w:rFonts w:eastAsia="Cambria" w:cs="Arial"/>
                <w:color w:val="000000" w:themeColor="text1"/>
                <w:sz w:val="20"/>
                <w:szCs w:val="20"/>
              </w:rPr>
              <w:t>n</w:t>
            </w:r>
            <w:r w:rsidRPr="008D0FFC">
              <w:rPr>
                <w:rFonts w:eastAsia="Cambria" w:cs="Arial"/>
                <w:color w:val="000000" w:themeColor="text1"/>
                <w:sz w:val="20"/>
                <w:szCs w:val="20"/>
              </w:rPr>
              <w:t xml:space="preserve">blick auf Technik, Nachhaltigkeit) </w:t>
            </w:r>
          </w:p>
        </w:tc>
        <w:tc>
          <w:tcPr>
            <w:tcW w:w="982" w:type="pct"/>
            <w:vMerge/>
            <w:tcBorders>
              <w:left w:val="single" w:sz="4" w:space="0" w:color="auto"/>
              <w:right w:val="single" w:sz="4" w:space="0" w:color="auto"/>
            </w:tcBorders>
            <w:shd w:val="clear" w:color="auto" w:fill="auto"/>
            <w:vAlign w:val="center"/>
          </w:tcPr>
          <w:p w14:paraId="26DC6649" w14:textId="77777777" w:rsidR="001E3022" w:rsidRPr="00A82484" w:rsidRDefault="001E3022" w:rsidP="001E3022">
            <w:pPr>
              <w:spacing w:before="120"/>
              <w:rPr>
                <w:rFonts w:eastAsia="Cambria" w:cs="Arial"/>
                <w:b/>
                <w:bCs/>
                <w:sz w:val="20"/>
                <w:szCs w:val="20"/>
              </w:rPr>
            </w:pPr>
          </w:p>
        </w:tc>
      </w:tr>
      <w:tr w:rsidR="001E3022" w:rsidRPr="00A82484" w14:paraId="18C2C6A2" w14:textId="77777777" w:rsidTr="0018583C">
        <w:trPr>
          <w:trHeight w:val="755"/>
        </w:trPr>
        <w:tc>
          <w:tcPr>
            <w:tcW w:w="1192" w:type="pct"/>
            <w:vMerge/>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4C913010"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78EDB199"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51C327FA" w14:textId="77777777" w:rsidR="001E3022" w:rsidRPr="00705334" w:rsidRDefault="001E3022" w:rsidP="000E3CB6">
            <w:pPr>
              <w:spacing w:before="120" w:after="120" w:line="240" w:lineRule="auto"/>
              <w:rPr>
                <w:rFonts w:eastAsia="Cambria" w:cs="Arial"/>
                <w:color w:val="000000" w:themeColor="text1"/>
                <w:sz w:val="20"/>
                <w:szCs w:val="20"/>
              </w:rPr>
            </w:pPr>
            <w:r w:rsidRPr="002933A2">
              <w:rPr>
                <w:rFonts w:eastAsia="Cambria" w:cs="Arial"/>
                <w:b/>
                <w:color w:val="000000" w:themeColor="text1"/>
                <w:sz w:val="20"/>
                <w:szCs w:val="20"/>
                <w:shd w:val="clear" w:color="auto" w:fill="F5A092"/>
              </w:rPr>
              <w:t>E</w:t>
            </w:r>
            <w:r w:rsidRPr="00705334">
              <w:rPr>
                <w:rFonts w:eastAsia="Cambria" w:cs="Arial"/>
                <w:color w:val="000000" w:themeColor="text1"/>
                <w:sz w:val="20"/>
                <w:szCs w:val="20"/>
              </w:rPr>
              <w:t>: gegebenenfalls Hilfestellung zur Schreibform, z.B. durch Leitfragen</w:t>
            </w:r>
          </w:p>
          <w:p w14:paraId="46E18327" w14:textId="77777777" w:rsidR="001E3022" w:rsidRPr="00CE3F3F" w:rsidRDefault="001E3022" w:rsidP="000E3CB6">
            <w:pPr>
              <w:spacing w:after="120" w:line="240" w:lineRule="auto"/>
              <w:rPr>
                <w:rFonts w:eastAsia="Cambria" w:cs="Arial"/>
                <w:b/>
                <w:sz w:val="20"/>
                <w:szCs w:val="20"/>
              </w:rPr>
            </w:pPr>
            <w:r w:rsidRPr="00CF5A23">
              <w:rPr>
                <w:rFonts w:eastAsia="Cambria" w:cs="Arial"/>
                <w:b/>
                <w:color w:val="000000" w:themeColor="text1"/>
                <w:sz w:val="20"/>
                <w:szCs w:val="20"/>
                <w:shd w:val="clear" w:color="auto" w:fill="FFCEB9"/>
              </w:rPr>
              <w:t>M</w:t>
            </w:r>
            <w:r w:rsidRPr="00BF324A">
              <w:rPr>
                <w:rFonts w:eastAsia="Cambria" w:cs="Arial"/>
                <w:b/>
                <w:color w:val="000000" w:themeColor="text1"/>
                <w:sz w:val="20"/>
                <w:szCs w:val="20"/>
              </w:rPr>
              <w:t xml:space="preserve">, </w:t>
            </w:r>
            <w:r w:rsidRPr="003A2614">
              <w:rPr>
                <w:rFonts w:eastAsia="Cambria" w:cs="Arial"/>
                <w:b/>
                <w:color w:val="000000" w:themeColor="text1"/>
                <w:sz w:val="20"/>
                <w:szCs w:val="20"/>
                <w:shd w:val="clear" w:color="auto" w:fill="FFE2D5"/>
              </w:rPr>
              <w:t>G</w:t>
            </w:r>
            <w:r w:rsidRPr="00705334">
              <w:rPr>
                <w:rFonts w:eastAsia="Cambria" w:cs="Arial"/>
                <w:color w:val="000000" w:themeColor="text1"/>
                <w:sz w:val="20"/>
                <w:szCs w:val="20"/>
              </w:rPr>
              <w:t>: gegebenenfalls Hilfestellungen zur Schreibform (z.B. Aufbau, Fahrplan, Einstieg, Beispielsätze)</w:t>
            </w:r>
          </w:p>
        </w:tc>
        <w:tc>
          <w:tcPr>
            <w:tcW w:w="982" w:type="pct"/>
            <w:vMerge/>
            <w:tcBorders>
              <w:left w:val="single" w:sz="4" w:space="0" w:color="auto"/>
              <w:right w:val="single" w:sz="4" w:space="0" w:color="auto"/>
            </w:tcBorders>
            <w:shd w:val="clear" w:color="auto" w:fill="auto"/>
            <w:vAlign w:val="center"/>
          </w:tcPr>
          <w:p w14:paraId="54714722" w14:textId="77777777" w:rsidR="001E3022" w:rsidRPr="00A82484" w:rsidRDefault="001E3022" w:rsidP="001E3022">
            <w:pPr>
              <w:spacing w:before="120"/>
              <w:rPr>
                <w:rFonts w:eastAsia="Cambria" w:cs="Arial"/>
                <w:b/>
                <w:bCs/>
                <w:sz w:val="20"/>
                <w:szCs w:val="20"/>
              </w:rPr>
            </w:pPr>
          </w:p>
        </w:tc>
      </w:tr>
      <w:tr w:rsidR="001E3022" w:rsidRPr="00A82484" w14:paraId="0B65780A" w14:textId="77777777" w:rsidTr="0018583C">
        <w:trPr>
          <w:trHeight w:val="699"/>
        </w:trPr>
        <w:tc>
          <w:tcPr>
            <w:tcW w:w="1192" w:type="pct"/>
            <w:vMerge/>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034B022E"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6F9F6391"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50BBAF1B" w14:textId="77777777" w:rsidR="001E3022" w:rsidRPr="00071F8A" w:rsidRDefault="001E3022" w:rsidP="000E3CB6">
            <w:pPr>
              <w:spacing w:before="120" w:line="240" w:lineRule="auto"/>
              <w:rPr>
                <w:rFonts w:eastAsia="Cambria" w:cs="Arial"/>
                <w:b/>
                <w:color w:val="000000" w:themeColor="text1"/>
                <w:sz w:val="20"/>
                <w:szCs w:val="20"/>
              </w:rPr>
            </w:pPr>
            <w:r w:rsidRPr="00CE3F3F">
              <w:rPr>
                <w:rFonts w:eastAsia="Cambria" w:cs="Arial"/>
                <w:b/>
                <w:sz w:val="20"/>
                <w:szCs w:val="20"/>
              </w:rPr>
              <w:t>b)</w:t>
            </w:r>
            <w:r w:rsidRPr="00CE3F3F">
              <w:rPr>
                <w:rFonts w:eastAsia="Cambria" w:cs="Arial"/>
                <w:sz w:val="20"/>
                <w:szCs w:val="20"/>
              </w:rPr>
              <w:t xml:space="preserve"> </w:t>
            </w:r>
            <w:r w:rsidRPr="00071F8A">
              <w:rPr>
                <w:rFonts w:eastAsia="Cambria" w:cs="Arial"/>
                <w:b/>
                <w:color w:val="000000" w:themeColor="text1"/>
                <w:sz w:val="20"/>
                <w:szCs w:val="20"/>
              </w:rPr>
              <w:t xml:space="preserve">Wie will ich leben? Was kann ich tun? Worauf sollte ich verzichten? </w:t>
            </w:r>
          </w:p>
          <w:p w14:paraId="4B39921F" w14:textId="77777777" w:rsidR="001E3022" w:rsidRPr="00705334" w:rsidRDefault="001E3022" w:rsidP="000E3CB6">
            <w:pPr>
              <w:spacing w:before="120" w:after="120" w:line="240" w:lineRule="auto"/>
              <w:rPr>
                <w:rFonts w:eastAsia="Cambria" w:cs="Arial"/>
                <w:color w:val="7030A0"/>
                <w:sz w:val="20"/>
                <w:szCs w:val="20"/>
              </w:rPr>
            </w:pPr>
            <w:r w:rsidRPr="00705334">
              <w:rPr>
                <w:rFonts w:eastAsia="Cambria" w:cs="Arial"/>
                <w:color w:val="000000" w:themeColor="text1"/>
                <w:sz w:val="20"/>
                <w:szCs w:val="20"/>
              </w:rPr>
              <w:t>In einem Gedankenexperiment das eigene Verhalten übe</w:t>
            </w:r>
            <w:r w:rsidRPr="00705334">
              <w:rPr>
                <w:rFonts w:eastAsia="Cambria" w:cs="Arial"/>
                <w:color w:val="000000" w:themeColor="text1"/>
                <w:sz w:val="20"/>
                <w:szCs w:val="20"/>
              </w:rPr>
              <w:t>r</w:t>
            </w:r>
            <w:r w:rsidRPr="00705334">
              <w:rPr>
                <w:rFonts w:eastAsia="Cambria" w:cs="Arial"/>
                <w:color w:val="000000" w:themeColor="text1"/>
                <w:sz w:val="20"/>
                <w:szCs w:val="20"/>
              </w:rPr>
              <w:t xml:space="preserve">denken, neue Handlungsweisen entwerfen und mögliche Veränderungen reflektieren </w:t>
            </w:r>
          </w:p>
        </w:tc>
        <w:tc>
          <w:tcPr>
            <w:tcW w:w="982" w:type="pct"/>
            <w:vMerge/>
            <w:tcBorders>
              <w:left w:val="single" w:sz="4" w:space="0" w:color="auto"/>
              <w:right w:val="single" w:sz="4" w:space="0" w:color="auto"/>
            </w:tcBorders>
            <w:shd w:val="clear" w:color="auto" w:fill="auto"/>
            <w:vAlign w:val="center"/>
          </w:tcPr>
          <w:p w14:paraId="7AA79E01" w14:textId="77777777" w:rsidR="001E3022" w:rsidRPr="00A82484" w:rsidRDefault="001E3022" w:rsidP="001E3022">
            <w:pPr>
              <w:spacing w:before="120"/>
              <w:rPr>
                <w:rFonts w:eastAsia="Cambria" w:cs="Arial"/>
                <w:b/>
                <w:bCs/>
                <w:sz w:val="20"/>
                <w:szCs w:val="20"/>
              </w:rPr>
            </w:pPr>
          </w:p>
        </w:tc>
      </w:tr>
      <w:tr w:rsidR="001E3022" w:rsidRPr="00A82484" w14:paraId="6257AE31" w14:textId="77777777" w:rsidTr="0018583C">
        <w:trPr>
          <w:trHeight w:val="699"/>
        </w:trPr>
        <w:tc>
          <w:tcPr>
            <w:tcW w:w="1192" w:type="pct"/>
            <w:vMerge/>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4EBACBDB"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6F2B818C"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7315D4C3" w14:textId="30987C15" w:rsidR="001E3022" w:rsidRPr="00705334" w:rsidRDefault="001E3022" w:rsidP="000E3CB6">
            <w:pPr>
              <w:spacing w:before="120" w:line="240" w:lineRule="auto"/>
              <w:rPr>
                <w:rFonts w:eastAsia="Cambria" w:cs="Arial"/>
                <w:sz w:val="20"/>
                <w:szCs w:val="20"/>
              </w:rPr>
            </w:pPr>
            <w:r w:rsidRPr="002933A2">
              <w:rPr>
                <w:rFonts w:eastAsia="Cambria" w:cs="Arial"/>
                <w:b/>
                <w:sz w:val="20"/>
                <w:szCs w:val="20"/>
                <w:shd w:val="clear" w:color="auto" w:fill="F5A092"/>
              </w:rPr>
              <w:t>E</w:t>
            </w:r>
            <w:r w:rsidRPr="00BF324A">
              <w:rPr>
                <w:rFonts w:eastAsia="Cambria" w:cs="Arial"/>
                <w:b/>
                <w:sz w:val="20"/>
                <w:szCs w:val="20"/>
              </w:rPr>
              <w:t xml:space="preserve">, </w:t>
            </w:r>
            <w:r w:rsidRPr="00CF5A23">
              <w:rPr>
                <w:rFonts w:eastAsia="Cambria" w:cs="Arial"/>
                <w:b/>
                <w:sz w:val="20"/>
                <w:szCs w:val="20"/>
                <w:shd w:val="clear" w:color="auto" w:fill="FFCEB9"/>
              </w:rPr>
              <w:t>M</w:t>
            </w:r>
            <w:r w:rsidRPr="00BF324A">
              <w:rPr>
                <w:rFonts w:eastAsia="Cambria" w:cs="Arial"/>
                <w:b/>
                <w:sz w:val="20"/>
                <w:szCs w:val="20"/>
              </w:rPr>
              <w:t xml:space="preserve">, </w:t>
            </w:r>
            <w:r w:rsidRPr="003A2614">
              <w:rPr>
                <w:rFonts w:eastAsia="Cambria" w:cs="Arial"/>
                <w:b/>
                <w:sz w:val="20"/>
                <w:szCs w:val="20"/>
                <w:shd w:val="clear" w:color="auto" w:fill="FFE2D5"/>
              </w:rPr>
              <w:t>G</w:t>
            </w:r>
            <w:r w:rsidRPr="00705334">
              <w:rPr>
                <w:rFonts w:eastAsia="Cambria" w:cs="Arial"/>
                <w:sz w:val="20"/>
                <w:szCs w:val="20"/>
              </w:rPr>
              <w:t>: Gedankenexperiment durchführ</w:t>
            </w:r>
            <w:r>
              <w:rPr>
                <w:rFonts w:eastAsia="Cambria" w:cs="Arial"/>
                <w:sz w:val="20"/>
                <w:szCs w:val="20"/>
              </w:rPr>
              <w:t xml:space="preserve">en, nach Bedarf Hilfsfragen, </w:t>
            </w:r>
            <w:r w:rsidRPr="00705334">
              <w:rPr>
                <w:rFonts w:eastAsia="Cambria" w:cs="Arial"/>
                <w:sz w:val="20"/>
                <w:szCs w:val="20"/>
              </w:rPr>
              <w:t>Formulierungshilfen</w:t>
            </w:r>
            <w:r>
              <w:rPr>
                <w:rFonts w:eastAsia="Cambria" w:cs="Arial"/>
                <w:sz w:val="20"/>
                <w:szCs w:val="20"/>
              </w:rPr>
              <w:t>, Stichworte (z.B. G</w:t>
            </w:r>
            <w:r w:rsidR="00446805">
              <w:rPr>
                <w:rFonts w:eastAsia="Cambria" w:cs="Arial"/>
                <w:sz w:val="20"/>
                <w:szCs w:val="20"/>
              </w:rPr>
              <w:t>e</w:t>
            </w:r>
            <w:r>
              <w:rPr>
                <w:rFonts w:eastAsia="Cambria" w:cs="Arial"/>
                <w:sz w:val="20"/>
                <w:szCs w:val="20"/>
              </w:rPr>
              <w:t>winn/</w:t>
            </w:r>
            <w:r w:rsidR="00446805">
              <w:rPr>
                <w:rFonts w:eastAsia="Cambria" w:cs="Arial"/>
                <w:sz w:val="20"/>
                <w:szCs w:val="20"/>
              </w:rPr>
              <w:t xml:space="preserve"> </w:t>
            </w:r>
            <w:r>
              <w:rPr>
                <w:rFonts w:eastAsia="Cambria" w:cs="Arial"/>
                <w:sz w:val="20"/>
                <w:szCs w:val="20"/>
              </w:rPr>
              <w:t>Verlust)</w:t>
            </w:r>
          </w:p>
        </w:tc>
        <w:tc>
          <w:tcPr>
            <w:tcW w:w="982" w:type="pct"/>
            <w:vMerge/>
            <w:tcBorders>
              <w:left w:val="single" w:sz="4" w:space="0" w:color="auto"/>
              <w:right w:val="single" w:sz="4" w:space="0" w:color="auto"/>
            </w:tcBorders>
            <w:shd w:val="clear" w:color="auto" w:fill="auto"/>
            <w:vAlign w:val="center"/>
          </w:tcPr>
          <w:p w14:paraId="27903540" w14:textId="77777777" w:rsidR="001E3022" w:rsidRPr="00A82484" w:rsidRDefault="001E3022" w:rsidP="001E3022">
            <w:pPr>
              <w:spacing w:before="120"/>
              <w:rPr>
                <w:rFonts w:eastAsia="Cambria" w:cs="Arial"/>
                <w:b/>
                <w:bCs/>
                <w:sz w:val="20"/>
                <w:szCs w:val="20"/>
              </w:rPr>
            </w:pPr>
          </w:p>
        </w:tc>
      </w:tr>
      <w:tr w:rsidR="001E3022" w:rsidRPr="00A82484" w14:paraId="60D4F454" w14:textId="77777777" w:rsidTr="0018583C">
        <w:trPr>
          <w:trHeight w:val="636"/>
        </w:trPr>
        <w:tc>
          <w:tcPr>
            <w:tcW w:w="1192" w:type="pct"/>
            <w:vMerge/>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58C274C0" w14:textId="77777777" w:rsidR="001E3022" w:rsidRPr="00A82484" w:rsidRDefault="001E3022" w:rsidP="001E3022">
            <w:pPr>
              <w:spacing w:before="120"/>
              <w:rPr>
                <w:rFonts w:eastAsia="Cambria" w:cs="Arial"/>
                <w:b/>
                <w:bCs/>
                <w:sz w:val="20"/>
                <w:szCs w:val="20"/>
              </w:rPr>
            </w:pPr>
          </w:p>
        </w:tc>
        <w:tc>
          <w:tcPr>
            <w:tcW w:w="1047" w:type="pct"/>
            <w:vMerge/>
            <w:tcBorders>
              <w:left w:val="single" w:sz="4" w:space="0" w:color="auto"/>
              <w:right w:val="single" w:sz="4" w:space="0" w:color="auto"/>
            </w:tcBorders>
            <w:shd w:val="clear" w:color="auto" w:fill="auto"/>
            <w:vAlign w:val="center"/>
          </w:tcPr>
          <w:p w14:paraId="3705D99E" w14:textId="77777777" w:rsidR="001E3022" w:rsidRPr="00A82484" w:rsidRDefault="001E3022" w:rsidP="001E3022">
            <w:pPr>
              <w:spacing w:before="120"/>
              <w:rPr>
                <w:rFonts w:eastAsia="Cambria" w:cs="Arial"/>
                <w:b/>
                <w:bCs/>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auto"/>
          </w:tcPr>
          <w:p w14:paraId="767A6381" w14:textId="77777777" w:rsidR="001E3022" w:rsidRDefault="001E3022" w:rsidP="000E3CB6">
            <w:pPr>
              <w:spacing w:before="120" w:line="240" w:lineRule="auto"/>
              <w:rPr>
                <w:rFonts w:eastAsia="Cambria" w:cs="Arial"/>
                <w:b/>
                <w:sz w:val="20"/>
                <w:szCs w:val="20"/>
              </w:rPr>
            </w:pPr>
            <w:r w:rsidRPr="00CE3F3F">
              <w:rPr>
                <w:rFonts w:eastAsia="Cambria" w:cs="Arial"/>
                <w:b/>
                <w:sz w:val="20"/>
                <w:szCs w:val="20"/>
              </w:rPr>
              <w:t xml:space="preserve">c) </w:t>
            </w:r>
            <w:r>
              <w:rPr>
                <w:rFonts w:eastAsia="Cambria" w:cs="Arial"/>
                <w:b/>
                <w:sz w:val="20"/>
                <w:szCs w:val="20"/>
              </w:rPr>
              <w:t>Was ist mir klargeworden?</w:t>
            </w:r>
          </w:p>
          <w:p w14:paraId="50483549" w14:textId="77777777" w:rsidR="001E3022" w:rsidRPr="00FE2415" w:rsidRDefault="001E3022" w:rsidP="000E3CB6">
            <w:pPr>
              <w:spacing w:before="120" w:after="120" w:line="240" w:lineRule="auto"/>
              <w:rPr>
                <w:rFonts w:eastAsia="Cambria" w:cs="Arial"/>
                <w:color w:val="000000" w:themeColor="text1"/>
                <w:sz w:val="20"/>
                <w:szCs w:val="20"/>
              </w:rPr>
            </w:pPr>
            <w:r w:rsidRPr="00071F8A">
              <w:rPr>
                <w:rFonts w:eastAsia="Cambria" w:cs="Arial"/>
                <w:color w:val="000000" w:themeColor="text1"/>
                <w:sz w:val="20"/>
                <w:szCs w:val="20"/>
              </w:rPr>
              <w:t>Di</w:t>
            </w:r>
            <w:r w:rsidRPr="00FE2415">
              <w:rPr>
                <w:rFonts w:eastAsia="Cambria" w:cs="Arial"/>
                <w:color w:val="000000" w:themeColor="text1"/>
                <w:sz w:val="20"/>
                <w:szCs w:val="20"/>
              </w:rPr>
              <w:t xml:space="preserve">e Durchführung der Fallanalyse abschließend reflektieren und für das eigene Denken bewerten </w:t>
            </w:r>
          </w:p>
        </w:tc>
        <w:tc>
          <w:tcPr>
            <w:tcW w:w="982" w:type="pct"/>
            <w:vMerge/>
            <w:tcBorders>
              <w:left w:val="single" w:sz="4" w:space="0" w:color="auto"/>
              <w:right w:val="single" w:sz="4" w:space="0" w:color="auto"/>
            </w:tcBorders>
            <w:shd w:val="clear" w:color="auto" w:fill="auto"/>
            <w:vAlign w:val="center"/>
          </w:tcPr>
          <w:p w14:paraId="7D31213C" w14:textId="77777777" w:rsidR="001E3022" w:rsidRPr="00A82484" w:rsidRDefault="001E3022" w:rsidP="001E3022">
            <w:pPr>
              <w:spacing w:before="120"/>
              <w:rPr>
                <w:rFonts w:eastAsia="Cambria" w:cs="Arial"/>
                <w:b/>
                <w:bCs/>
                <w:sz w:val="20"/>
                <w:szCs w:val="20"/>
              </w:rPr>
            </w:pPr>
          </w:p>
        </w:tc>
      </w:tr>
      <w:tr w:rsidR="001E3022" w:rsidRPr="008D0FFC" w14:paraId="6C6D861E" w14:textId="77777777" w:rsidTr="0018583C">
        <w:trPr>
          <w:trHeight w:val="636"/>
        </w:trPr>
        <w:tc>
          <w:tcPr>
            <w:tcW w:w="1192" w:type="pct"/>
            <w:vMerge/>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14:paraId="64AE2C2E" w14:textId="77777777" w:rsidR="001E3022" w:rsidRPr="008D0FFC" w:rsidRDefault="001E3022" w:rsidP="001E3022">
            <w:pPr>
              <w:spacing w:before="120"/>
              <w:rPr>
                <w:rFonts w:eastAsia="Cambria" w:cs="Arial"/>
                <w:b/>
                <w:bCs/>
                <w:color w:val="000000" w:themeColor="text1"/>
                <w:sz w:val="20"/>
                <w:szCs w:val="20"/>
              </w:rPr>
            </w:pPr>
          </w:p>
        </w:tc>
        <w:tc>
          <w:tcPr>
            <w:tcW w:w="1047" w:type="pct"/>
            <w:vMerge/>
            <w:tcBorders>
              <w:left w:val="single" w:sz="4" w:space="0" w:color="auto"/>
              <w:right w:val="single" w:sz="4" w:space="0" w:color="auto"/>
            </w:tcBorders>
            <w:shd w:val="clear" w:color="auto" w:fill="auto"/>
            <w:vAlign w:val="center"/>
          </w:tcPr>
          <w:p w14:paraId="08E1CF9C" w14:textId="77777777" w:rsidR="001E3022" w:rsidRPr="008D0FFC" w:rsidRDefault="001E3022" w:rsidP="001E3022">
            <w:pPr>
              <w:spacing w:before="120"/>
              <w:rPr>
                <w:rFonts w:eastAsia="Cambria" w:cs="Arial"/>
                <w:b/>
                <w:bCs/>
                <w:color w:val="000000" w:themeColor="text1"/>
                <w:sz w:val="20"/>
                <w:szCs w:val="20"/>
              </w:rPr>
            </w:pPr>
          </w:p>
        </w:tc>
        <w:tc>
          <w:tcPr>
            <w:tcW w:w="1778" w:type="pct"/>
            <w:tcBorders>
              <w:top w:val="single" w:sz="4" w:space="0" w:color="auto"/>
              <w:left w:val="single" w:sz="4" w:space="0" w:color="auto"/>
              <w:right w:val="single" w:sz="4" w:space="0" w:color="auto"/>
            </w:tcBorders>
            <w:shd w:val="clear" w:color="auto" w:fill="auto"/>
          </w:tcPr>
          <w:p w14:paraId="59E6408D" w14:textId="77777777" w:rsidR="001E3022" w:rsidRPr="008D0FFC" w:rsidRDefault="001E3022" w:rsidP="000E3CB6">
            <w:pPr>
              <w:spacing w:before="120" w:line="240" w:lineRule="auto"/>
              <w:rPr>
                <w:rFonts w:eastAsia="Cambria" w:cs="Arial"/>
                <w:color w:val="000000" w:themeColor="text1"/>
                <w:sz w:val="20"/>
                <w:szCs w:val="20"/>
              </w:rPr>
            </w:pPr>
            <w:r w:rsidRPr="002933A2">
              <w:rPr>
                <w:rFonts w:eastAsia="Cambria" w:cs="Arial"/>
                <w:b/>
                <w:color w:val="000000" w:themeColor="text1"/>
                <w:sz w:val="20"/>
                <w:szCs w:val="20"/>
                <w:shd w:val="clear" w:color="auto" w:fill="F5A092"/>
              </w:rPr>
              <w:t>E</w:t>
            </w:r>
            <w:r w:rsidRPr="008D0FFC">
              <w:rPr>
                <w:rFonts w:eastAsia="Cambria" w:cs="Arial"/>
                <w:color w:val="000000" w:themeColor="text1"/>
                <w:sz w:val="20"/>
                <w:szCs w:val="20"/>
              </w:rPr>
              <w:t xml:space="preserve">: Fragen wie </w:t>
            </w:r>
            <w:r w:rsidRPr="008D0FFC">
              <w:rPr>
                <w:rFonts w:eastAsia="Cambria" w:cs="Arial"/>
                <w:i/>
                <w:color w:val="000000" w:themeColor="text1"/>
                <w:sz w:val="20"/>
                <w:szCs w:val="20"/>
              </w:rPr>
              <w:t>Was ist umsetzbar, was ist utopisch, was ist erstrebenswert</w:t>
            </w:r>
            <w:r w:rsidRPr="008D0FFC">
              <w:rPr>
                <w:rFonts w:eastAsia="Cambria" w:cs="Arial"/>
                <w:color w:val="000000" w:themeColor="text1"/>
                <w:sz w:val="20"/>
                <w:szCs w:val="20"/>
              </w:rPr>
              <w:t>? reflektieren, diskutieren und Möglichkeiten bewerten</w:t>
            </w:r>
          </w:p>
          <w:p w14:paraId="714759DB" w14:textId="77777777" w:rsidR="001E3022" w:rsidRPr="008D0FFC" w:rsidRDefault="001E3022" w:rsidP="000E3CB6">
            <w:pPr>
              <w:spacing w:before="120" w:line="240" w:lineRule="auto"/>
              <w:rPr>
                <w:rFonts w:eastAsia="Cambria" w:cs="Arial"/>
                <w:color w:val="000000" w:themeColor="text1"/>
                <w:sz w:val="20"/>
                <w:szCs w:val="20"/>
              </w:rPr>
            </w:pPr>
            <w:r w:rsidRPr="00CF5A23">
              <w:rPr>
                <w:rFonts w:eastAsia="Cambria" w:cs="Arial"/>
                <w:b/>
                <w:color w:val="000000" w:themeColor="text1"/>
                <w:sz w:val="20"/>
                <w:szCs w:val="20"/>
                <w:shd w:val="clear" w:color="auto" w:fill="FFCEB9"/>
              </w:rPr>
              <w:t>M</w:t>
            </w:r>
            <w:r>
              <w:rPr>
                <w:rFonts w:eastAsia="Cambria" w:cs="Arial"/>
                <w:color w:val="000000" w:themeColor="text1"/>
                <w:sz w:val="20"/>
                <w:szCs w:val="20"/>
              </w:rPr>
              <w:t xml:space="preserve">: </w:t>
            </w:r>
            <w:r w:rsidRPr="00071F8A">
              <w:rPr>
                <w:rFonts w:eastAsia="Cambria" w:cs="Arial"/>
                <w:color w:val="000000" w:themeColor="text1"/>
                <w:sz w:val="20"/>
                <w:szCs w:val="20"/>
              </w:rPr>
              <w:t>A</w:t>
            </w:r>
            <w:r w:rsidRPr="008D0FFC">
              <w:rPr>
                <w:rFonts w:eastAsia="Cambria" w:cs="Arial"/>
                <w:color w:val="000000" w:themeColor="text1"/>
                <w:sz w:val="20"/>
                <w:szCs w:val="20"/>
              </w:rPr>
              <w:t xml:space="preserve">nhand exemplarischer Vorgaben Fragen wie </w:t>
            </w:r>
            <w:r w:rsidRPr="008D0FFC">
              <w:rPr>
                <w:rFonts w:eastAsia="Cambria" w:cs="Arial"/>
                <w:i/>
                <w:color w:val="000000" w:themeColor="text1"/>
                <w:sz w:val="20"/>
                <w:szCs w:val="20"/>
              </w:rPr>
              <w:t xml:space="preserve">Was ist umsetzbar, was ist utopisch, was ist erstrebenswert? </w:t>
            </w:r>
            <w:r w:rsidRPr="008D0FFC">
              <w:rPr>
                <w:rFonts w:eastAsia="Cambria" w:cs="Arial"/>
                <w:color w:val="000000" w:themeColor="text1"/>
                <w:sz w:val="20"/>
                <w:szCs w:val="20"/>
              </w:rPr>
              <w:t>refle</w:t>
            </w:r>
            <w:r w:rsidRPr="008D0FFC">
              <w:rPr>
                <w:rFonts w:eastAsia="Cambria" w:cs="Arial"/>
                <w:color w:val="000000" w:themeColor="text1"/>
                <w:sz w:val="20"/>
                <w:szCs w:val="20"/>
              </w:rPr>
              <w:t>k</w:t>
            </w:r>
            <w:r w:rsidRPr="008D0FFC">
              <w:rPr>
                <w:rFonts w:eastAsia="Cambria" w:cs="Arial"/>
                <w:color w:val="000000" w:themeColor="text1"/>
                <w:sz w:val="20"/>
                <w:szCs w:val="20"/>
              </w:rPr>
              <w:t>tieren, diskutieren und Möglichkeiten bewerten</w:t>
            </w:r>
          </w:p>
          <w:p w14:paraId="594F1155" w14:textId="77777777" w:rsidR="001E3022" w:rsidRPr="008D0FFC" w:rsidRDefault="001E3022" w:rsidP="000E3CB6">
            <w:pPr>
              <w:spacing w:before="120" w:after="120" w:line="240" w:lineRule="auto"/>
              <w:rPr>
                <w:rFonts w:eastAsia="Cambria" w:cs="Arial"/>
                <w:b/>
                <w:color w:val="000000" w:themeColor="text1"/>
                <w:sz w:val="20"/>
                <w:szCs w:val="20"/>
              </w:rPr>
            </w:pPr>
            <w:r w:rsidRPr="003A2614">
              <w:rPr>
                <w:rFonts w:eastAsia="Cambria" w:cs="Arial"/>
                <w:b/>
                <w:color w:val="000000" w:themeColor="text1"/>
                <w:sz w:val="20"/>
                <w:szCs w:val="20"/>
                <w:shd w:val="clear" w:color="auto" w:fill="FFE2D5"/>
              </w:rPr>
              <w:t>G</w:t>
            </w:r>
            <w:r>
              <w:rPr>
                <w:rFonts w:eastAsia="Cambria" w:cs="Arial"/>
                <w:color w:val="000000" w:themeColor="text1"/>
                <w:sz w:val="20"/>
                <w:szCs w:val="20"/>
              </w:rPr>
              <w:t xml:space="preserve">: </w:t>
            </w:r>
            <w:r w:rsidRPr="00071F8A">
              <w:rPr>
                <w:rFonts w:eastAsia="Cambria" w:cs="Arial"/>
                <w:color w:val="000000" w:themeColor="text1"/>
                <w:sz w:val="20"/>
                <w:szCs w:val="20"/>
              </w:rPr>
              <w:t>A</w:t>
            </w:r>
            <w:r w:rsidRPr="008D0FFC">
              <w:rPr>
                <w:rFonts w:eastAsia="Cambria" w:cs="Arial"/>
                <w:color w:val="000000" w:themeColor="text1"/>
                <w:sz w:val="20"/>
                <w:szCs w:val="20"/>
              </w:rPr>
              <w:t xml:space="preserve">nhand einzelner vorgegebener Handlungsmöglichkeiten und Argumente Fragen wie </w:t>
            </w:r>
            <w:r w:rsidRPr="008D0FFC">
              <w:rPr>
                <w:rFonts w:eastAsia="Cambria" w:cs="Arial"/>
                <w:i/>
                <w:color w:val="000000" w:themeColor="text1"/>
                <w:sz w:val="20"/>
                <w:szCs w:val="20"/>
              </w:rPr>
              <w:t>Was ist umsetzbar, was ist ut</w:t>
            </w:r>
            <w:r w:rsidRPr="008D0FFC">
              <w:rPr>
                <w:rFonts w:eastAsia="Cambria" w:cs="Arial"/>
                <w:i/>
                <w:color w:val="000000" w:themeColor="text1"/>
                <w:sz w:val="20"/>
                <w:szCs w:val="20"/>
              </w:rPr>
              <w:t>o</w:t>
            </w:r>
            <w:r w:rsidRPr="008D0FFC">
              <w:rPr>
                <w:rFonts w:eastAsia="Cambria" w:cs="Arial"/>
                <w:i/>
                <w:color w:val="000000" w:themeColor="text1"/>
                <w:sz w:val="20"/>
                <w:szCs w:val="20"/>
              </w:rPr>
              <w:t xml:space="preserve">pisch, was ist erstrebenswert? </w:t>
            </w:r>
            <w:r w:rsidRPr="008D0FFC">
              <w:rPr>
                <w:rFonts w:eastAsia="Cambria" w:cs="Arial"/>
                <w:color w:val="000000" w:themeColor="text1"/>
                <w:sz w:val="20"/>
                <w:szCs w:val="20"/>
              </w:rPr>
              <w:t xml:space="preserve"> reflektieren, diskutieren und Möglichkeiten bewerten</w:t>
            </w:r>
          </w:p>
        </w:tc>
        <w:tc>
          <w:tcPr>
            <w:tcW w:w="982" w:type="pct"/>
            <w:vMerge/>
            <w:tcBorders>
              <w:left w:val="single" w:sz="4" w:space="0" w:color="auto"/>
              <w:right w:val="single" w:sz="4" w:space="0" w:color="auto"/>
            </w:tcBorders>
            <w:shd w:val="clear" w:color="auto" w:fill="auto"/>
            <w:vAlign w:val="center"/>
          </w:tcPr>
          <w:p w14:paraId="4958BD93" w14:textId="77777777" w:rsidR="001E3022" w:rsidRPr="008D0FFC" w:rsidRDefault="001E3022" w:rsidP="001E3022">
            <w:pPr>
              <w:spacing w:before="120"/>
              <w:rPr>
                <w:rFonts w:eastAsia="Cambria" w:cs="Arial"/>
                <w:b/>
                <w:bCs/>
                <w:color w:val="000000" w:themeColor="text1"/>
                <w:sz w:val="20"/>
                <w:szCs w:val="20"/>
              </w:rPr>
            </w:pPr>
          </w:p>
        </w:tc>
      </w:tr>
    </w:tbl>
    <w:p w14:paraId="2B744A90" w14:textId="152E86D3" w:rsidR="00BF324A" w:rsidRDefault="00BF324A">
      <w:r>
        <w:br w:type="page"/>
      </w: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
      <w:tblGrid>
        <w:gridCol w:w="3686"/>
        <w:gridCol w:w="3685"/>
        <w:gridCol w:w="5670"/>
        <w:gridCol w:w="2977"/>
      </w:tblGrid>
      <w:tr w:rsidR="001B12C8" w:rsidRPr="00023EAA" w14:paraId="12BA1677" w14:textId="77777777" w:rsidTr="001B12C8">
        <w:trPr>
          <w:trHeight w:val="699"/>
        </w:trPr>
        <w:tc>
          <w:tcPr>
            <w:tcW w:w="16018" w:type="dxa"/>
            <w:gridSpan w:val="4"/>
            <w:shd w:val="clear" w:color="auto" w:fill="D9D9D9" w:themeFill="background1" w:themeFillShade="D9"/>
          </w:tcPr>
          <w:p w14:paraId="55B9946F" w14:textId="01B22CFB" w:rsidR="001B12C8" w:rsidRDefault="001B12C8" w:rsidP="001B12C8">
            <w:pPr>
              <w:pStyle w:val="0TabelleUeberschrift"/>
            </w:pPr>
            <w:bookmarkStart w:id="20" w:name="_Toc522084133"/>
            <w:r w:rsidRPr="006165DE">
              <w:lastRenderedPageBreak/>
              <w:t>Bereich</w:t>
            </w:r>
            <w:r>
              <w:t xml:space="preserve"> 8: Konsum</w:t>
            </w:r>
            <w:bookmarkEnd w:id="20"/>
            <w:r>
              <w:t xml:space="preserve"> </w:t>
            </w:r>
          </w:p>
          <w:p w14:paraId="4B8043E9" w14:textId="77777777" w:rsidR="001B12C8" w:rsidRPr="00465E9B" w:rsidRDefault="001B12C8" w:rsidP="001B12C8">
            <w:pPr>
              <w:pStyle w:val="0caStunden"/>
              <w:rPr>
                <w:color w:val="000000" w:themeColor="text1"/>
              </w:rPr>
            </w:pPr>
            <w:r w:rsidRPr="00465E9B">
              <w:rPr>
                <w:color w:val="000000" w:themeColor="text1"/>
              </w:rPr>
              <w:t>ca. 14 Std.</w:t>
            </w:r>
          </w:p>
        </w:tc>
      </w:tr>
      <w:tr w:rsidR="001B12C8" w:rsidRPr="00023EAA" w14:paraId="0154F690" w14:textId="77777777" w:rsidTr="001B12C8">
        <w:trPr>
          <w:trHeight w:val="685"/>
        </w:trPr>
        <w:tc>
          <w:tcPr>
            <w:tcW w:w="16018" w:type="dxa"/>
            <w:gridSpan w:val="4"/>
            <w:shd w:val="clear" w:color="auto" w:fill="auto"/>
          </w:tcPr>
          <w:p w14:paraId="07FC9E63" w14:textId="77777777" w:rsidR="001B12C8" w:rsidRPr="006165DE" w:rsidRDefault="001B12C8" w:rsidP="001B12C8">
            <w:pPr>
              <w:pStyle w:val="0Tabellenvortext"/>
            </w:pPr>
            <w:r w:rsidRPr="00B91718">
              <w:rPr>
                <w:b/>
              </w:rPr>
              <w:t>Allgemeine Kompetenzen:</w:t>
            </w:r>
            <w:r w:rsidRPr="006165DE">
              <w:t xml:space="preserve"> Die Schülerinnen und Schüler können ihr individuelles Konsumverhalten wahrnehmen und exemplarisch einen Konsumbereich an</w:t>
            </w:r>
            <w:r w:rsidRPr="006165DE">
              <w:t>a</w:t>
            </w:r>
            <w:r w:rsidRPr="006165DE">
              <w:t>lysieren. Sie können die Möglichkeiten eines kritischen und verantwortungsbewussten Konsums in ihrem Lebensumfeld reflektieren und</w:t>
            </w:r>
            <w:r>
              <w:t xml:space="preserve"> ihren eigenen Konsum</w:t>
            </w:r>
            <w:r w:rsidRPr="006165DE">
              <w:t xml:space="preserve"> </w:t>
            </w:r>
            <w:r>
              <w:t xml:space="preserve">im Hinblick auf Möglichkeiten, Folgen und Risiken </w:t>
            </w:r>
            <w:r w:rsidRPr="006165DE">
              <w:t>beurteilen.</w:t>
            </w:r>
          </w:p>
        </w:tc>
      </w:tr>
      <w:tr w:rsidR="001B12C8" w:rsidRPr="00023EAA" w14:paraId="65CF5EE1" w14:textId="77777777" w:rsidTr="003564F0">
        <w:trPr>
          <w:trHeight w:val="413"/>
        </w:trPr>
        <w:tc>
          <w:tcPr>
            <w:tcW w:w="3686" w:type="dxa"/>
            <w:tcBorders>
              <w:right w:val="single" w:sz="4" w:space="0" w:color="auto"/>
            </w:tcBorders>
            <w:shd w:val="clear" w:color="auto" w:fill="F59D1E"/>
            <w:vAlign w:val="center"/>
          </w:tcPr>
          <w:p w14:paraId="3383A770" w14:textId="77777777" w:rsidR="001B12C8" w:rsidRPr="006165DE" w:rsidRDefault="001B12C8" w:rsidP="003564F0">
            <w:pPr>
              <w:pStyle w:val="0Prozesswei"/>
            </w:pPr>
            <w:r>
              <w:t>P</w:t>
            </w:r>
            <w:r w:rsidRPr="006165DE">
              <w:t>rozessbezogene Kompetenzen</w:t>
            </w:r>
          </w:p>
        </w:tc>
        <w:tc>
          <w:tcPr>
            <w:tcW w:w="3685" w:type="dxa"/>
            <w:tcBorders>
              <w:left w:val="single" w:sz="4" w:space="0" w:color="auto"/>
            </w:tcBorders>
            <w:shd w:val="clear" w:color="auto" w:fill="B70017"/>
            <w:vAlign w:val="center"/>
          </w:tcPr>
          <w:p w14:paraId="5CBB4536" w14:textId="77777777" w:rsidR="001B12C8" w:rsidRPr="006165DE" w:rsidRDefault="001B12C8" w:rsidP="003564F0">
            <w:pPr>
              <w:pStyle w:val="0Prozesswei"/>
            </w:pPr>
            <w:r>
              <w:t>I</w:t>
            </w:r>
            <w:r w:rsidRPr="006165DE">
              <w:t>nhaltsbezogene Kompetenzen</w:t>
            </w:r>
          </w:p>
        </w:tc>
        <w:tc>
          <w:tcPr>
            <w:tcW w:w="5670" w:type="dxa"/>
            <w:tcBorders>
              <w:left w:val="single" w:sz="4" w:space="0" w:color="auto"/>
            </w:tcBorders>
            <w:shd w:val="clear" w:color="auto" w:fill="D9D9D9" w:themeFill="background1" w:themeFillShade="D9"/>
            <w:vAlign w:val="center"/>
          </w:tcPr>
          <w:p w14:paraId="175AFF93" w14:textId="77777777" w:rsidR="001B12C8" w:rsidRPr="003564F0" w:rsidRDefault="001B12C8" w:rsidP="003564F0">
            <w:pPr>
              <w:pStyle w:val="0KonkretisierungSchwarz"/>
            </w:pPr>
            <w:r w:rsidRPr="003564F0">
              <w:t>Konkretisierung, Umsetzung im Unterricht mit Diff</w:t>
            </w:r>
            <w:r w:rsidRPr="003564F0">
              <w:t>e</w:t>
            </w:r>
            <w:r w:rsidRPr="003564F0">
              <w:t>renzierung der Niveaustufen und Anregungen zur Individualisierung</w:t>
            </w:r>
          </w:p>
        </w:tc>
        <w:tc>
          <w:tcPr>
            <w:tcW w:w="2977" w:type="dxa"/>
            <w:tcBorders>
              <w:left w:val="single" w:sz="4" w:space="0" w:color="auto"/>
            </w:tcBorders>
            <w:shd w:val="clear" w:color="auto" w:fill="D9D9D9" w:themeFill="background1" w:themeFillShade="D9"/>
            <w:vAlign w:val="center"/>
          </w:tcPr>
          <w:p w14:paraId="190B6932" w14:textId="77777777" w:rsidR="001B12C8" w:rsidRPr="006165DE" w:rsidRDefault="001B12C8" w:rsidP="003564F0">
            <w:pPr>
              <w:pStyle w:val="0KonkretisierungSchwarz"/>
            </w:pPr>
            <w:r w:rsidRPr="006165DE">
              <w:t>Leitbegriffe, Verweise, Leitperspektiven</w:t>
            </w:r>
          </w:p>
        </w:tc>
      </w:tr>
      <w:tr w:rsidR="003564F0" w:rsidRPr="00002BF4" w14:paraId="16DA047E" w14:textId="77777777" w:rsidTr="00D24185">
        <w:trPr>
          <w:trHeight w:val="20"/>
        </w:trPr>
        <w:tc>
          <w:tcPr>
            <w:tcW w:w="7371" w:type="dxa"/>
            <w:gridSpan w:val="2"/>
            <w:shd w:val="clear" w:color="auto" w:fill="auto"/>
          </w:tcPr>
          <w:p w14:paraId="185C3D74" w14:textId="3A852CAA" w:rsidR="003564F0" w:rsidRPr="00002BF4" w:rsidRDefault="003564F0" w:rsidP="003564F0">
            <w:pPr>
              <w:spacing w:before="120" w:line="240" w:lineRule="auto"/>
              <w:jc w:val="center"/>
              <w:rPr>
                <w:rFonts w:eastAsia="Cambria"/>
                <w:b/>
                <w:sz w:val="20"/>
              </w:rPr>
            </w:pPr>
            <w:r w:rsidRPr="006165DE">
              <w:rPr>
                <w:rFonts w:eastAsia="Calibri"/>
              </w:rPr>
              <w:t>Die Schülerinnen und Schüler können</w:t>
            </w:r>
          </w:p>
        </w:tc>
        <w:tc>
          <w:tcPr>
            <w:tcW w:w="5670" w:type="dxa"/>
            <w:vMerge w:val="restart"/>
            <w:tcBorders>
              <w:left w:val="single" w:sz="4" w:space="0" w:color="auto"/>
            </w:tcBorders>
            <w:shd w:val="clear" w:color="auto" w:fill="auto"/>
          </w:tcPr>
          <w:p w14:paraId="2D301884" w14:textId="77777777" w:rsidR="003564F0" w:rsidRDefault="003564F0" w:rsidP="001B12C8">
            <w:pPr>
              <w:spacing w:before="120" w:after="120" w:line="240" w:lineRule="auto"/>
              <w:rPr>
                <w:rFonts w:eastAsia="Calibri"/>
                <w:b/>
                <w:sz w:val="20"/>
              </w:rPr>
            </w:pPr>
          </w:p>
          <w:p w14:paraId="06C2E378" w14:textId="77777777" w:rsidR="003564F0" w:rsidRPr="00002BF4" w:rsidRDefault="003564F0" w:rsidP="001B12C8">
            <w:pPr>
              <w:spacing w:before="120" w:after="120" w:line="240" w:lineRule="auto"/>
              <w:rPr>
                <w:rFonts w:eastAsia="Calibri"/>
                <w:b/>
                <w:sz w:val="20"/>
              </w:rPr>
            </w:pPr>
            <w:r>
              <w:rPr>
                <w:rFonts w:eastAsia="Calibri"/>
                <w:b/>
                <w:sz w:val="20"/>
              </w:rPr>
              <w:t xml:space="preserve">1. </w:t>
            </w:r>
            <w:r w:rsidRPr="00002BF4">
              <w:rPr>
                <w:rFonts w:eastAsia="Calibri"/>
                <w:b/>
                <w:sz w:val="20"/>
              </w:rPr>
              <w:t xml:space="preserve">Fragen nach dem individuellen Konsumverhalten </w:t>
            </w:r>
          </w:p>
          <w:p w14:paraId="7D9D1F9F" w14:textId="77777777" w:rsidR="003564F0" w:rsidRPr="00002BF4" w:rsidRDefault="003564F0" w:rsidP="001B12C8">
            <w:pPr>
              <w:pStyle w:val="Listenabsatz"/>
              <w:numPr>
                <w:ilvl w:val="0"/>
                <w:numId w:val="20"/>
              </w:numPr>
              <w:spacing w:before="120" w:after="120" w:line="240" w:lineRule="auto"/>
              <w:rPr>
                <w:rFonts w:eastAsia="Calibri"/>
                <w:sz w:val="20"/>
              </w:rPr>
            </w:pPr>
            <w:r w:rsidRPr="00002BF4">
              <w:rPr>
                <w:rFonts w:eastAsia="Calibri"/>
                <w:sz w:val="20"/>
              </w:rPr>
              <w:t>Konsumverhalten</w:t>
            </w:r>
          </w:p>
          <w:p w14:paraId="25AE3EEB" w14:textId="0FD31D56" w:rsidR="003564F0" w:rsidRDefault="003564F0" w:rsidP="001B12C8">
            <w:pPr>
              <w:pStyle w:val="Listenabsatz"/>
              <w:numPr>
                <w:ilvl w:val="0"/>
                <w:numId w:val="20"/>
              </w:numPr>
              <w:spacing w:before="120" w:after="120" w:line="240" w:lineRule="auto"/>
              <w:rPr>
                <w:rFonts w:eastAsia="Calibri"/>
                <w:b/>
                <w:sz w:val="20"/>
              </w:rPr>
            </w:pPr>
            <w:r w:rsidRPr="00002BF4">
              <w:rPr>
                <w:rFonts w:eastAsia="Calibri"/>
                <w:sz w:val="20"/>
              </w:rPr>
              <w:t>Ursachen</w:t>
            </w:r>
          </w:p>
        </w:tc>
        <w:tc>
          <w:tcPr>
            <w:tcW w:w="2977" w:type="dxa"/>
            <w:vMerge w:val="restart"/>
            <w:tcBorders>
              <w:left w:val="single" w:sz="4" w:space="0" w:color="auto"/>
            </w:tcBorders>
            <w:shd w:val="clear" w:color="auto" w:fill="auto"/>
          </w:tcPr>
          <w:p w14:paraId="6CF72CDE" w14:textId="77777777" w:rsidR="003564F0" w:rsidRDefault="003564F0" w:rsidP="001B12C8">
            <w:pPr>
              <w:spacing w:before="120" w:after="120" w:line="240" w:lineRule="auto"/>
              <w:rPr>
                <w:rFonts w:eastAsia="Calibri"/>
                <w:b/>
                <w:sz w:val="20"/>
              </w:rPr>
            </w:pPr>
          </w:p>
          <w:p w14:paraId="36B09CB3" w14:textId="77777777" w:rsidR="003564F0" w:rsidRPr="002A671E" w:rsidRDefault="003564F0" w:rsidP="001B12C8">
            <w:pPr>
              <w:spacing w:before="120" w:after="120" w:line="240" w:lineRule="auto"/>
              <w:rPr>
                <w:rFonts w:eastAsia="Calibri"/>
                <w:sz w:val="20"/>
              </w:rPr>
            </w:pPr>
            <w:r w:rsidRPr="002A671E">
              <w:rPr>
                <w:rFonts w:eastAsia="Calibri"/>
                <w:b/>
                <w:sz w:val="20"/>
              </w:rPr>
              <w:t>Leitbegriff</w:t>
            </w:r>
            <w:r w:rsidRPr="002A671E">
              <w:rPr>
                <w:rFonts w:eastAsia="Calibri"/>
                <w:sz w:val="20"/>
              </w:rPr>
              <w:t>: Freiheit, Veran</w:t>
            </w:r>
            <w:r w:rsidRPr="002A671E">
              <w:rPr>
                <w:rFonts w:eastAsia="Calibri"/>
                <w:sz w:val="20"/>
              </w:rPr>
              <w:t>t</w:t>
            </w:r>
            <w:r w:rsidRPr="002A671E">
              <w:rPr>
                <w:rFonts w:eastAsia="Calibri"/>
                <w:sz w:val="20"/>
              </w:rPr>
              <w:t>wortung</w:t>
            </w:r>
          </w:p>
          <w:p w14:paraId="30784A1B" w14:textId="77777777" w:rsidR="003564F0" w:rsidRPr="00002BF4" w:rsidRDefault="003564F0" w:rsidP="001B12C8">
            <w:pPr>
              <w:spacing w:before="120" w:after="120" w:line="240" w:lineRule="auto"/>
              <w:rPr>
                <w:rFonts w:eastAsia="Calibri"/>
                <w:sz w:val="20"/>
              </w:rPr>
            </w:pPr>
          </w:p>
          <w:p w14:paraId="11BFC7CD" w14:textId="77777777" w:rsidR="003564F0" w:rsidRPr="00002BF4" w:rsidRDefault="003564F0" w:rsidP="001B12C8">
            <w:pPr>
              <w:spacing w:before="120" w:after="120" w:line="240" w:lineRule="auto"/>
              <w:rPr>
                <w:rFonts w:eastAsia="Calibri"/>
                <w:b/>
                <w:sz w:val="20"/>
              </w:rPr>
            </w:pPr>
            <w:r w:rsidRPr="00002BF4">
              <w:rPr>
                <w:rFonts w:eastAsia="Calibri"/>
                <w:b/>
                <w:sz w:val="20"/>
              </w:rPr>
              <w:t>Vernetzung mit</w:t>
            </w:r>
          </w:p>
          <w:p w14:paraId="0560BCB9" w14:textId="77777777" w:rsidR="003564F0" w:rsidRPr="00002BF4" w:rsidRDefault="003564F0" w:rsidP="001B12C8">
            <w:pPr>
              <w:spacing w:before="120" w:after="120" w:line="240" w:lineRule="auto"/>
              <w:rPr>
                <w:rFonts w:eastAsia="Calibri"/>
                <w:sz w:val="20"/>
              </w:rPr>
            </w:pPr>
            <w:r w:rsidRPr="00002BF4">
              <w:rPr>
                <w:rFonts w:eastAsia="Calibri"/>
                <w:sz w:val="20"/>
              </w:rPr>
              <w:t>3.1.1.</w:t>
            </w:r>
            <w:r w:rsidRPr="001505FC">
              <w:rPr>
                <w:rFonts w:eastAsia="Calibri"/>
                <w:sz w:val="20"/>
              </w:rPr>
              <w:t>2 (3), (6)</w:t>
            </w:r>
            <w:r w:rsidRPr="00002BF4">
              <w:rPr>
                <w:rFonts w:eastAsia="Calibri"/>
                <w:sz w:val="20"/>
              </w:rPr>
              <w:t xml:space="preserve"> Freiheit und Verantwortung </w:t>
            </w:r>
          </w:p>
          <w:p w14:paraId="6B34AFFD" w14:textId="77777777" w:rsidR="003564F0" w:rsidRPr="00002BF4" w:rsidRDefault="003564F0" w:rsidP="001B12C8">
            <w:pPr>
              <w:spacing w:before="120" w:after="120" w:line="240" w:lineRule="auto"/>
              <w:rPr>
                <w:rFonts w:eastAsia="Calibri"/>
                <w:sz w:val="20"/>
              </w:rPr>
            </w:pPr>
            <w:r w:rsidRPr="00002BF4">
              <w:rPr>
                <w:rFonts w:eastAsia="Calibri"/>
                <w:sz w:val="20"/>
              </w:rPr>
              <w:t xml:space="preserve">3.1.1.3 (1), (5) Gerechtigkeit </w:t>
            </w:r>
          </w:p>
          <w:p w14:paraId="5F50723F" w14:textId="77777777" w:rsidR="003564F0" w:rsidRPr="00002BF4" w:rsidRDefault="003564F0" w:rsidP="001B12C8">
            <w:pPr>
              <w:spacing w:before="120" w:after="120" w:line="240" w:lineRule="auto"/>
              <w:rPr>
                <w:rFonts w:eastAsia="Calibri"/>
                <w:sz w:val="20"/>
              </w:rPr>
            </w:pPr>
            <w:r w:rsidRPr="00002BF4">
              <w:rPr>
                <w:rFonts w:eastAsia="Calibri"/>
                <w:sz w:val="20"/>
              </w:rPr>
              <w:t>3.1.2.1 (1), (3) Friedliches Zusammenleben und die B</w:t>
            </w:r>
            <w:r w:rsidRPr="00002BF4">
              <w:rPr>
                <w:rFonts w:eastAsia="Calibri"/>
                <w:sz w:val="20"/>
              </w:rPr>
              <w:t>e</w:t>
            </w:r>
            <w:r w:rsidRPr="00002BF4">
              <w:rPr>
                <w:rFonts w:eastAsia="Calibri"/>
                <w:sz w:val="20"/>
              </w:rPr>
              <w:t xml:space="preserve">deutung von Konflikten </w:t>
            </w:r>
          </w:p>
          <w:p w14:paraId="2C3BC5F6" w14:textId="77777777" w:rsidR="003564F0" w:rsidRPr="00002BF4" w:rsidRDefault="003564F0" w:rsidP="001B12C8">
            <w:pPr>
              <w:spacing w:before="120" w:after="120" w:line="240" w:lineRule="auto"/>
              <w:rPr>
                <w:rFonts w:eastAsia="Calibri"/>
                <w:sz w:val="20"/>
              </w:rPr>
            </w:pPr>
            <w:r w:rsidRPr="00002BF4">
              <w:rPr>
                <w:rFonts w:eastAsia="Calibri"/>
                <w:sz w:val="20"/>
              </w:rPr>
              <w:t xml:space="preserve">3.1.2.2 (1) Verantwortung im Umgang mit Konflikten und Gewalt </w:t>
            </w:r>
          </w:p>
          <w:p w14:paraId="0C263780" w14:textId="77777777" w:rsidR="003564F0" w:rsidRPr="00002BF4" w:rsidRDefault="003564F0" w:rsidP="001B12C8">
            <w:pPr>
              <w:spacing w:before="120" w:after="120" w:line="240" w:lineRule="auto"/>
              <w:rPr>
                <w:rFonts w:eastAsia="Calibri"/>
                <w:sz w:val="20"/>
              </w:rPr>
            </w:pPr>
            <w:r w:rsidRPr="00002BF4">
              <w:rPr>
                <w:rFonts w:eastAsia="Calibri"/>
                <w:sz w:val="20"/>
              </w:rPr>
              <w:t xml:space="preserve">3.1.5.2 (2), (3) Mensch, Natur, Technik </w:t>
            </w:r>
          </w:p>
          <w:p w14:paraId="312BE7C4" w14:textId="77777777" w:rsidR="003564F0" w:rsidRPr="00002BF4" w:rsidRDefault="003564F0" w:rsidP="001B12C8">
            <w:pPr>
              <w:spacing w:before="120" w:after="120" w:line="240" w:lineRule="auto"/>
              <w:rPr>
                <w:rFonts w:eastAsia="Calibri"/>
                <w:sz w:val="20"/>
              </w:rPr>
            </w:pPr>
          </w:p>
          <w:p w14:paraId="7C6721DE" w14:textId="77777777" w:rsidR="003564F0" w:rsidRPr="001F13DB" w:rsidRDefault="003564F0" w:rsidP="001B12C8">
            <w:pPr>
              <w:spacing w:before="120" w:after="120" w:line="240" w:lineRule="auto"/>
              <w:rPr>
                <w:rFonts w:eastAsia="Calibri"/>
                <w:sz w:val="20"/>
              </w:rPr>
            </w:pPr>
            <w:r>
              <w:rPr>
                <w:rFonts w:eastAsia="Calibri" w:cs="Arial"/>
                <w:sz w:val="20"/>
                <w:szCs w:val="22"/>
                <w:shd w:val="clear" w:color="auto" w:fill="A3D7B7"/>
              </w:rPr>
              <w:t>L</w:t>
            </w:r>
            <w:r w:rsidRPr="001F13DB">
              <w:rPr>
                <w:rFonts w:eastAsia="Calibri" w:cs="Arial"/>
                <w:sz w:val="20"/>
                <w:szCs w:val="22"/>
                <w:shd w:val="clear" w:color="auto" w:fill="A3D7B7"/>
              </w:rPr>
              <w:t>VB</w:t>
            </w:r>
            <w:r w:rsidRPr="001F13DB">
              <w:rPr>
                <w:rFonts w:eastAsia="Calibri"/>
                <w:sz w:val="20"/>
              </w:rPr>
              <w:t xml:space="preserve"> Bedürfnisse und Wü</w:t>
            </w:r>
            <w:r w:rsidRPr="001F13DB">
              <w:rPr>
                <w:rFonts w:eastAsia="Calibri"/>
                <w:sz w:val="20"/>
              </w:rPr>
              <w:t>n</w:t>
            </w:r>
            <w:r w:rsidRPr="001F13DB">
              <w:rPr>
                <w:rFonts w:eastAsia="Calibri"/>
                <w:sz w:val="20"/>
              </w:rPr>
              <w:t>sche, Alltagskonsum und M</w:t>
            </w:r>
            <w:r w:rsidRPr="001F13DB">
              <w:rPr>
                <w:rFonts w:eastAsia="Calibri"/>
                <w:sz w:val="20"/>
              </w:rPr>
              <w:t>e</w:t>
            </w:r>
            <w:r w:rsidRPr="001F13DB">
              <w:rPr>
                <w:rFonts w:eastAsia="Calibri"/>
                <w:sz w:val="20"/>
              </w:rPr>
              <w:t>dien als Einflussfaktoren</w:t>
            </w:r>
          </w:p>
          <w:p w14:paraId="1B8B2F6C" w14:textId="77777777" w:rsidR="003564F0" w:rsidRPr="001F13DB" w:rsidRDefault="003564F0" w:rsidP="001B12C8">
            <w:pPr>
              <w:spacing w:before="120" w:after="120" w:line="240" w:lineRule="auto"/>
              <w:rPr>
                <w:rFonts w:eastAsia="Calibri"/>
                <w:sz w:val="20"/>
              </w:rPr>
            </w:pPr>
            <w:r w:rsidRPr="001F13DB">
              <w:rPr>
                <w:rFonts w:eastAsia="Calibri" w:cs="Arial"/>
                <w:sz w:val="20"/>
                <w:szCs w:val="22"/>
                <w:shd w:val="clear" w:color="auto" w:fill="A3D7B7"/>
              </w:rPr>
              <w:lastRenderedPageBreak/>
              <w:t>L MB</w:t>
            </w:r>
            <w:r w:rsidRPr="001F13DB">
              <w:rPr>
                <w:rFonts w:eastAsia="Calibri"/>
                <w:sz w:val="20"/>
              </w:rPr>
              <w:t xml:space="preserve"> Information und Wissen</w:t>
            </w:r>
          </w:p>
          <w:p w14:paraId="28B0848E" w14:textId="45A6F9C2" w:rsidR="003564F0" w:rsidRPr="002A671E" w:rsidRDefault="003564F0" w:rsidP="001B12C8">
            <w:pPr>
              <w:spacing w:before="120" w:after="120" w:line="240" w:lineRule="auto"/>
              <w:rPr>
                <w:rFonts w:eastAsia="Calibri"/>
                <w:b/>
                <w:sz w:val="20"/>
              </w:rPr>
            </w:pPr>
            <w:r w:rsidRPr="001F13DB">
              <w:rPr>
                <w:rFonts w:eastAsia="Calibri" w:cs="Arial"/>
                <w:sz w:val="20"/>
                <w:szCs w:val="22"/>
                <w:shd w:val="clear" w:color="auto" w:fill="A3D7B7"/>
              </w:rPr>
              <w:t>L BNE</w:t>
            </w:r>
            <w:r w:rsidRPr="001F13DB">
              <w:rPr>
                <w:rFonts w:eastAsia="Calibri"/>
                <w:sz w:val="20"/>
              </w:rPr>
              <w:t xml:space="preserve"> Sucht und Abhängigkeit</w:t>
            </w:r>
          </w:p>
        </w:tc>
      </w:tr>
      <w:tr w:rsidR="003564F0" w:rsidRPr="00002BF4" w14:paraId="299E9E09" w14:textId="77777777" w:rsidTr="001B12C8">
        <w:trPr>
          <w:trHeight w:val="1280"/>
        </w:trPr>
        <w:tc>
          <w:tcPr>
            <w:tcW w:w="3686" w:type="dxa"/>
            <w:vMerge w:val="restart"/>
            <w:tcBorders>
              <w:right w:val="single" w:sz="4" w:space="0" w:color="auto"/>
            </w:tcBorders>
            <w:shd w:val="clear" w:color="auto" w:fill="auto"/>
          </w:tcPr>
          <w:p w14:paraId="05585A8C" w14:textId="77777777" w:rsidR="003564F0" w:rsidRPr="00002BF4" w:rsidRDefault="003564F0" w:rsidP="001B12C8">
            <w:pPr>
              <w:spacing w:before="120" w:line="240" w:lineRule="auto"/>
              <w:rPr>
                <w:rFonts w:eastAsia="Calibri"/>
                <w:b/>
                <w:sz w:val="20"/>
              </w:rPr>
            </w:pPr>
            <w:r>
              <w:rPr>
                <w:rFonts w:eastAsia="Calibri"/>
                <w:b/>
                <w:sz w:val="20"/>
              </w:rPr>
              <w:t>2.1</w:t>
            </w:r>
            <w:r w:rsidRPr="00002BF4">
              <w:rPr>
                <w:rFonts w:eastAsia="Calibri"/>
                <w:b/>
                <w:sz w:val="20"/>
              </w:rPr>
              <w:t xml:space="preserve"> Wahrnehmen und (sich) hinei</w:t>
            </w:r>
            <w:r w:rsidRPr="00002BF4">
              <w:rPr>
                <w:rFonts w:eastAsia="Calibri"/>
                <w:b/>
                <w:sz w:val="20"/>
              </w:rPr>
              <w:t>n</w:t>
            </w:r>
            <w:r w:rsidRPr="00002BF4">
              <w:rPr>
                <w:rFonts w:eastAsia="Calibri"/>
                <w:b/>
                <w:sz w:val="20"/>
              </w:rPr>
              <w:t>versetzen</w:t>
            </w:r>
          </w:p>
          <w:p w14:paraId="29964F41" w14:textId="77777777" w:rsidR="003564F0" w:rsidRPr="00002BF4" w:rsidRDefault="003564F0" w:rsidP="001B12C8">
            <w:pPr>
              <w:spacing w:before="60" w:line="240" w:lineRule="auto"/>
              <w:rPr>
                <w:rFonts w:eastAsia="Calibri"/>
                <w:sz w:val="20"/>
              </w:rPr>
            </w:pPr>
            <w:r w:rsidRPr="00002BF4">
              <w:rPr>
                <w:rFonts w:eastAsia="Cambria"/>
                <w:b/>
                <w:sz w:val="20"/>
              </w:rPr>
              <w:t>1.</w:t>
            </w:r>
            <w:r w:rsidRPr="00002BF4">
              <w:rPr>
                <w:rFonts w:eastAsia="Cambria"/>
                <w:sz w:val="20"/>
              </w:rPr>
              <w:t xml:space="preserve"> ihre Wahrnehmung von Phänom</w:t>
            </w:r>
            <w:r w:rsidRPr="00002BF4">
              <w:rPr>
                <w:rFonts w:eastAsia="Cambria"/>
                <w:sz w:val="20"/>
              </w:rPr>
              <w:t>e</w:t>
            </w:r>
            <w:r w:rsidRPr="00002BF4">
              <w:rPr>
                <w:rFonts w:eastAsia="Cambria"/>
                <w:sz w:val="20"/>
              </w:rPr>
              <w:t>nen, Sachverhalten und ethisch rel</w:t>
            </w:r>
            <w:r w:rsidRPr="00002BF4">
              <w:rPr>
                <w:rFonts w:eastAsia="Cambria"/>
                <w:sz w:val="20"/>
              </w:rPr>
              <w:t>e</w:t>
            </w:r>
            <w:r w:rsidRPr="00002BF4">
              <w:rPr>
                <w:rFonts w:eastAsia="Cambria"/>
                <w:sz w:val="20"/>
              </w:rPr>
              <w:t>vanten Situationen wiedergeben</w:t>
            </w:r>
          </w:p>
          <w:p w14:paraId="066B3267" w14:textId="77777777" w:rsidR="003564F0" w:rsidRPr="00002BF4" w:rsidRDefault="003564F0" w:rsidP="001B12C8">
            <w:pPr>
              <w:spacing w:before="60" w:line="240" w:lineRule="auto"/>
              <w:rPr>
                <w:rFonts w:eastAsia="Calibri"/>
                <w:sz w:val="20"/>
              </w:rPr>
            </w:pPr>
            <w:r w:rsidRPr="00002BF4">
              <w:rPr>
                <w:rFonts w:eastAsia="Cambria"/>
                <w:b/>
                <w:sz w:val="20"/>
              </w:rPr>
              <w:t>2.</w:t>
            </w:r>
            <w:r w:rsidRPr="00002BF4">
              <w:rPr>
                <w:rFonts w:eastAsia="Cambria"/>
                <w:sz w:val="20"/>
              </w:rPr>
              <w:t xml:space="preserve"> ihre Wahrnehmung mit der anderer vergleichen und dabei Vormeinungen, Gewohnheiten und Prägungen (be</w:t>
            </w:r>
            <w:r w:rsidRPr="00002BF4">
              <w:rPr>
                <w:rFonts w:eastAsia="Cambria"/>
                <w:sz w:val="20"/>
              </w:rPr>
              <w:t>i</w:t>
            </w:r>
            <w:r w:rsidRPr="00002BF4">
              <w:rPr>
                <w:rFonts w:eastAsia="Cambria"/>
                <w:sz w:val="20"/>
              </w:rPr>
              <w:t>spielsweise personal, sozial, kulturell, religiös, ethnisch, medial) berücksic</w:t>
            </w:r>
            <w:r w:rsidRPr="00002BF4">
              <w:rPr>
                <w:rFonts w:eastAsia="Cambria"/>
                <w:sz w:val="20"/>
              </w:rPr>
              <w:t>h</w:t>
            </w:r>
            <w:r w:rsidRPr="00002BF4">
              <w:rPr>
                <w:rFonts w:eastAsia="Cambria"/>
                <w:sz w:val="20"/>
              </w:rPr>
              <w:t>tigen und aufzeigen</w:t>
            </w:r>
          </w:p>
          <w:p w14:paraId="59795F53" w14:textId="77777777" w:rsidR="003564F0" w:rsidRPr="00002BF4" w:rsidRDefault="003564F0" w:rsidP="001B12C8">
            <w:pPr>
              <w:spacing w:before="60" w:line="240" w:lineRule="auto"/>
              <w:rPr>
                <w:rFonts w:eastAsia="Cambria"/>
                <w:sz w:val="20"/>
              </w:rPr>
            </w:pPr>
            <w:r w:rsidRPr="00002BF4">
              <w:rPr>
                <w:rFonts w:eastAsia="Cambria"/>
                <w:b/>
                <w:sz w:val="20"/>
              </w:rPr>
              <w:t>3.</w:t>
            </w:r>
            <w:r w:rsidRPr="00002BF4">
              <w:rPr>
                <w:rFonts w:eastAsia="Cambria"/>
                <w:sz w:val="20"/>
              </w:rPr>
              <w:t xml:space="preserve"> eigene Bedürfnisse, Interessen und Gefühle und die anderer erkennen und beschreiben</w:t>
            </w:r>
          </w:p>
          <w:p w14:paraId="204ADF0D" w14:textId="77777777" w:rsidR="003564F0" w:rsidRPr="00002BF4" w:rsidRDefault="003564F0" w:rsidP="001B12C8">
            <w:pPr>
              <w:spacing w:line="240" w:lineRule="auto"/>
              <w:rPr>
                <w:rFonts w:eastAsia="Cambria"/>
                <w:sz w:val="20"/>
              </w:rPr>
            </w:pPr>
            <w:r w:rsidRPr="00002BF4">
              <w:rPr>
                <w:rFonts w:eastAsia="Cambria"/>
                <w:b/>
                <w:sz w:val="20"/>
              </w:rPr>
              <w:t>7.</w:t>
            </w:r>
            <w:r w:rsidRPr="00002BF4">
              <w:rPr>
                <w:rFonts w:eastAsia="Cambria"/>
                <w:sz w:val="20"/>
              </w:rPr>
              <w:t xml:space="preserve"> Situationen und Sachverhalte aus verschiedenen Perspektiven betrac</w:t>
            </w:r>
            <w:r w:rsidRPr="00002BF4">
              <w:rPr>
                <w:rFonts w:eastAsia="Cambria"/>
                <w:sz w:val="20"/>
              </w:rPr>
              <w:t>h</w:t>
            </w:r>
            <w:r w:rsidRPr="00002BF4">
              <w:rPr>
                <w:rFonts w:eastAsia="Cambria"/>
                <w:sz w:val="20"/>
              </w:rPr>
              <w:t>ten und beschreiben</w:t>
            </w:r>
          </w:p>
          <w:p w14:paraId="735BBEC6" w14:textId="77777777" w:rsidR="003564F0" w:rsidRPr="00002BF4" w:rsidRDefault="003564F0" w:rsidP="001B12C8">
            <w:pPr>
              <w:spacing w:before="120" w:line="240" w:lineRule="auto"/>
              <w:rPr>
                <w:rFonts w:eastAsia="Cambria"/>
                <w:b/>
                <w:sz w:val="20"/>
              </w:rPr>
            </w:pPr>
            <w:r w:rsidRPr="00002BF4">
              <w:rPr>
                <w:rFonts w:eastAsia="Cambria"/>
                <w:b/>
                <w:sz w:val="20"/>
              </w:rPr>
              <w:t>2.3 Argumentieren und reflektieren</w:t>
            </w:r>
          </w:p>
          <w:p w14:paraId="21B2B5F5" w14:textId="77777777" w:rsidR="003564F0" w:rsidRPr="00002BF4" w:rsidRDefault="003564F0" w:rsidP="001B12C8">
            <w:pPr>
              <w:spacing w:before="60" w:line="240" w:lineRule="auto"/>
              <w:rPr>
                <w:rFonts w:eastAsia="Cambria"/>
                <w:sz w:val="20"/>
              </w:rPr>
            </w:pPr>
            <w:r w:rsidRPr="00002BF4">
              <w:rPr>
                <w:rFonts w:eastAsia="Cambria"/>
                <w:b/>
                <w:sz w:val="20"/>
              </w:rPr>
              <w:t>1.</w:t>
            </w:r>
            <w:r w:rsidRPr="00002BF4">
              <w:rPr>
                <w:rFonts w:eastAsia="Cambria"/>
                <w:sz w:val="20"/>
              </w:rPr>
              <w:t xml:space="preserve"> sich zu ethisch relevanten Themen, Frage- und Problemstellungen äußern und eine Position argumentativ darl</w:t>
            </w:r>
            <w:r w:rsidRPr="00002BF4">
              <w:rPr>
                <w:rFonts w:eastAsia="Cambria"/>
                <w:sz w:val="20"/>
              </w:rPr>
              <w:t>e</w:t>
            </w:r>
            <w:r w:rsidRPr="00002BF4">
              <w:rPr>
                <w:rFonts w:eastAsia="Cambria"/>
                <w:sz w:val="20"/>
              </w:rPr>
              <w:t>gen</w:t>
            </w:r>
          </w:p>
          <w:p w14:paraId="5FFB2D6D" w14:textId="77777777" w:rsidR="003564F0" w:rsidRPr="00002BF4" w:rsidRDefault="003564F0" w:rsidP="001B12C8">
            <w:pPr>
              <w:spacing w:before="60" w:line="240" w:lineRule="auto"/>
              <w:rPr>
                <w:rFonts w:eastAsia="Cambria"/>
                <w:sz w:val="20"/>
              </w:rPr>
            </w:pPr>
            <w:r w:rsidRPr="00002BF4">
              <w:rPr>
                <w:rFonts w:eastAsia="Cambria"/>
                <w:b/>
                <w:sz w:val="20"/>
              </w:rPr>
              <w:lastRenderedPageBreak/>
              <w:t>4.</w:t>
            </w:r>
            <w:r w:rsidRPr="00002BF4">
              <w:rPr>
                <w:rFonts w:eastAsia="Cambria"/>
                <w:sz w:val="20"/>
              </w:rPr>
              <w:t xml:space="preserve"> Werte und Normen bei ethischen Frage- und Problemstellungen disk</w:t>
            </w:r>
            <w:r w:rsidRPr="00002BF4">
              <w:rPr>
                <w:rFonts w:eastAsia="Cambria"/>
                <w:sz w:val="20"/>
              </w:rPr>
              <w:t>u</w:t>
            </w:r>
            <w:r w:rsidRPr="00002BF4">
              <w:rPr>
                <w:rFonts w:eastAsia="Cambria"/>
                <w:sz w:val="20"/>
              </w:rPr>
              <w:t>tieren</w:t>
            </w:r>
          </w:p>
          <w:p w14:paraId="420A9BFE" w14:textId="77777777" w:rsidR="003564F0" w:rsidRPr="00002BF4" w:rsidRDefault="003564F0" w:rsidP="001B12C8">
            <w:pPr>
              <w:spacing w:before="120" w:line="240" w:lineRule="auto"/>
              <w:rPr>
                <w:rFonts w:eastAsia="Cambria"/>
                <w:b/>
                <w:sz w:val="20"/>
              </w:rPr>
            </w:pPr>
            <w:r w:rsidRPr="00002BF4">
              <w:rPr>
                <w:rFonts w:eastAsia="Cambria"/>
                <w:b/>
                <w:sz w:val="20"/>
              </w:rPr>
              <w:t>2.4 Beurteilen und (sich) entsche</w:t>
            </w:r>
            <w:r w:rsidRPr="00002BF4">
              <w:rPr>
                <w:rFonts w:eastAsia="Cambria"/>
                <w:b/>
                <w:sz w:val="20"/>
              </w:rPr>
              <w:t>i</w:t>
            </w:r>
            <w:r w:rsidRPr="00002BF4">
              <w:rPr>
                <w:rFonts w:eastAsia="Cambria"/>
                <w:b/>
                <w:sz w:val="20"/>
              </w:rPr>
              <w:t>den</w:t>
            </w:r>
          </w:p>
          <w:p w14:paraId="2C0F409B" w14:textId="77777777" w:rsidR="003564F0" w:rsidRPr="00002BF4" w:rsidRDefault="003564F0" w:rsidP="001B12C8">
            <w:pPr>
              <w:spacing w:before="60" w:line="240" w:lineRule="auto"/>
              <w:rPr>
                <w:rFonts w:eastAsia="Calibri"/>
                <w:bCs/>
                <w:color w:val="FFFFFF"/>
                <w:sz w:val="20"/>
                <w:lang w:eastAsia="en-US"/>
              </w:rPr>
            </w:pPr>
            <w:r w:rsidRPr="00002BF4">
              <w:rPr>
                <w:rFonts w:eastAsia="Cambria"/>
                <w:b/>
                <w:sz w:val="20"/>
              </w:rPr>
              <w:t>5.</w:t>
            </w:r>
            <w:r w:rsidRPr="00002BF4">
              <w:rPr>
                <w:rFonts w:eastAsia="Cambria"/>
                <w:sz w:val="20"/>
              </w:rPr>
              <w:t xml:space="preserve"> Handlungs- und Lösungsansätze hinsichtlich der Realisierbarkeit, ihrer Normen- und Wertebasis und Folgen kritisch-argumentativ überprüfen (be</w:t>
            </w:r>
            <w:r w:rsidRPr="00002BF4">
              <w:rPr>
                <w:rFonts w:eastAsia="Cambria"/>
                <w:sz w:val="20"/>
              </w:rPr>
              <w:t>i</w:t>
            </w:r>
            <w:r w:rsidRPr="00002BF4">
              <w:rPr>
                <w:rFonts w:eastAsia="Cambria"/>
                <w:sz w:val="20"/>
              </w:rPr>
              <w:t>spielsweise in Gedankenexperime</w:t>
            </w:r>
            <w:r w:rsidRPr="00002BF4">
              <w:rPr>
                <w:rFonts w:eastAsia="Cambria"/>
                <w:sz w:val="20"/>
              </w:rPr>
              <w:t>n</w:t>
            </w:r>
            <w:r w:rsidRPr="00002BF4">
              <w:rPr>
                <w:rFonts w:eastAsia="Cambria"/>
                <w:sz w:val="20"/>
              </w:rPr>
              <w:t>ten, ethischen Dilemmata) und bewe</w:t>
            </w:r>
            <w:r w:rsidRPr="00002BF4">
              <w:rPr>
                <w:rFonts w:eastAsia="Cambria"/>
                <w:sz w:val="20"/>
              </w:rPr>
              <w:t>r</w:t>
            </w:r>
            <w:r w:rsidRPr="00002BF4">
              <w:rPr>
                <w:rFonts w:eastAsia="Cambria"/>
                <w:sz w:val="20"/>
              </w:rPr>
              <w:t>ten</w:t>
            </w:r>
          </w:p>
        </w:tc>
        <w:tc>
          <w:tcPr>
            <w:tcW w:w="3685" w:type="dxa"/>
            <w:vMerge w:val="restart"/>
            <w:tcBorders>
              <w:left w:val="single" w:sz="4" w:space="0" w:color="auto"/>
            </w:tcBorders>
            <w:shd w:val="clear" w:color="auto" w:fill="auto"/>
          </w:tcPr>
          <w:p w14:paraId="602E5246" w14:textId="77777777" w:rsidR="003564F0" w:rsidRPr="00002BF4" w:rsidRDefault="003564F0" w:rsidP="001B12C8">
            <w:pPr>
              <w:spacing w:before="120" w:line="240" w:lineRule="auto"/>
              <w:rPr>
                <w:rFonts w:eastAsia="Cambria"/>
                <w:b/>
                <w:sz w:val="20"/>
              </w:rPr>
            </w:pPr>
            <w:r w:rsidRPr="00002BF4">
              <w:rPr>
                <w:rFonts w:eastAsia="Cambria"/>
                <w:b/>
                <w:sz w:val="20"/>
              </w:rPr>
              <w:lastRenderedPageBreak/>
              <w:t>3.1.1.1 (1) Identität, Individualität und Rolle</w:t>
            </w:r>
          </w:p>
          <w:p w14:paraId="6C172AB5" w14:textId="77777777" w:rsidR="003564F0" w:rsidRPr="00002BF4" w:rsidRDefault="003564F0" w:rsidP="001B12C8">
            <w:pPr>
              <w:spacing w:before="60" w:line="240" w:lineRule="auto"/>
              <w:rPr>
                <w:rFonts w:eastAsia="Cambria"/>
                <w:sz w:val="20"/>
              </w:rPr>
            </w:pPr>
            <w:r w:rsidRPr="002933A2">
              <w:rPr>
                <w:rFonts w:eastAsia="Cambria"/>
                <w:b/>
                <w:sz w:val="20"/>
                <w:shd w:val="clear" w:color="auto" w:fill="F5A092"/>
              </w:rPr>
              <w:t>E</w:t>
            </w:r>
            <w:r w:rsidRPr="00002BF4">
              <w:rPr>
                <w:rFonts w:eastAsia="Cambria"/>
                <w:sz w:val="20"/>
              </w:rPr>
              <w:t>: ausgehend von der eigenen Person identitätsstiftende Merkmale herausa</w:t>
            </w:r>
            <w:r w:rsidRPr="00002BF4">
              <w:rPr>
                <w:rFonts w:eastAsia="Cambria"/>
                <w:sz w:val="20"/>
              </w:rPr>
              <w:t>r</w:t>
            </w:r>
            <w:r w:rsidRPr="00002BF4">
              <w:rPr>
                <w:rFonts w:eastAsia="Cambria"/>
                <w:sz w:val="20"/>
              </w:rPr>
              <w:t>beiten und sich zu ihrem Einfluss auf die Individualität äußern (z. B. Beg</w:t>
            </w:r>
            <w:r w:rsidRPr="00002BF4">
              <w:rPr>
                <w:rFonts w:eastAsia="Cambria"/>
                <w:sz w:val="20"/>
              </w:rPr>
              <w:t>a</w:t>
            </w:r>
            <w:r w:rsidRPr="00002BF4">
              <w:rPr>
                <w:rFonts w:eastAsia="Cambria"/>
                <w:sz w:val="20"/>
              </w:rPr>
              <w:t>bungen, Stärken, Schwächen, Ei</w:t>
            </w:r>
            <w:r w:rsidRPr="00002BF4">
              <w:rPr>
                <w:rFonts w:eastAsia="Cambria"/>
                <w:sz w:val="20"/>
              </w:rPr>
              <w:t>n</w:t>
            </w:r>
            <w:r w:rsidRPr="00002BF4">
              <w:rPr>
                <w:rFonts w:eastAsia="Cambria"/>
                <w:sz w:val="20"/>
              </w:rPr>
              <w:t>schränkungen, Wertvorstellungen, Interessen, Herkunft, soziales Umfeld, Alter, Geschlecht)</w:t>
            </w:r>
          </w:p>
          <w:p w14:paraId="4FCE5571" w14:textId="77777777" w:rsidR="003564F0" w:rsidRPr="00002BF4" w:rsidRDefault="003564F0" w:rsidP="001B12C8">
            <w:pPr>
              <w:spacing w:before="60" w:line="240" w:lineRule="auto"/>
              <w:rPr>
                <w:rFonts w:eastAsia="Cambria"/>
                <w:sz w:val="20"/>
              </w:rPr>
            </w:pPr>
            <w:r w:rsidRPr="00CF5A23">
              <w:rPr>
                <w:rFonts w:eastAsia="Cambria"/>
                <w:b/>
                <w:sz w:val="20"/>
                <w:shd w:val="clear" w:color="auto" w:fill="FFCEB9"/>
              </w:rPr>
              <w:t>M</w:t>
            </w:r>
            <w:r w:rsidRPr="00002BF4">
              <w:rPr>
                <w:rFonts w:eastAsia="Cambria"/>
                <w:sz w:val="20"/>
              </w:rPr>
              <w:t>: Persönlichkeitsmerkmale</w:t>
            </w:r>
          </w:p>
          <w:p w14:paraId="39B0BB46" w14:textId="77777777" w:rsidR="003564F0" w:rsidRPr="00002BF4" w:rsidRDefault="003564F0" w:rsidP="001B12C8">
            <w:pPr>
              <w:spacing w:before="60" w:line="240" w:lineRule="auto"/>
              <w:rPr>
                <w:rFonts w:eastAsia="Cambria"/>
                <w:sz w:val="20"/>
              </w:rPr>
            </w:pPr>
            <w:r w:rsidRPr="00002BF4">
              <w:rPr>
                <w:rFonts w:eastAsia="Cambria"/>
                <w:sz w:val="20"/>
              </w:rPr>
              <w:t xml:space="preserve">anhand von Beispielen </w:t>
            </w:r>
          </w:p>
          <w:p w14:paraId="4C0D437F" w14:textId="77777777" w:rsidR="003564F0" w:rsidRDefault="003564F0" w:rsidP="001B12C8">
            <w:pPr>
              <w:spacing w:before="60" w:line="240" w:lineRule="auto"/>
              <w:rPr>
                <w:rFonts w:eastAsia="Cambria"/>
                <w:b/>
                <w:sz w:val="20"/>
              </w:rPr>
            </w:pPr>
            <w:r w:rsidRPr="003A2614">
              <w:rPr>
                <w:rFonts w:eastAsia="Cambria"/>
                <w:b/>
                <w:sz w:val="20"/>
                <w:shd w:val="clear" w:color="auto" w:fill="FFE2D5"/>
              </w:rPr>
              <w:t>G</w:t>
            </w:r>
            <w:r w:rsidRPr="00002BF4">
              <w:rPr>
                <w:rFonts w:eastAsia="Cambria"/>
                <w:sz w:val="20"/>
              </w:rPr>
              <w:t xml:space="preserve">: an vorgegebenen Beispielen </w:t>
            </w:r>
          </w:p>
          <w:p w14:paraId="33E33B86" w14:textId="77777777" w:rsidR="003564F0" w:rsidRPr="00002BF4" w:rsidRDefault="003564F0" w:rsidP="001B12C8">
            <w:pPr>
              <w:spacing w:before="120" w:line="240" w:lineRule="auto"/>
              <w:rPr>
                <w:rFonts w:eastAsia="Cambria"/>
                <w:b/>
                <w:sz w:val="20"/>
              </w:rPr>
            </w:pPr>
            <w:r w:rsidRPr="00002BF4">
              <w:rPr>
                <w:rFonts w:eastAsia="Cambria"/>
                <w:b/>
                <w:sz w:val="20"/>
              </w:rPr>
              <w:t>3.1.1.2 (1) Freiheit und Verantwo</w:t>
            </w:r>
            <w:r w:rsidRPr="00002BF4">
              <w:rPr>
                <w:rFonts w:eastAsia="Cambria"/>
                <w:b/>
                <w:sz w:val="20"/>
              </w:rPr>
              <w:t>r</w:t>
            </w:r>
            <w:r w:rsidRPr="00002BF4">
              <w:rPr>
                <w:rFonts w:eastAsia="Cambria"/>
                <w:b/>
                <w:sz w:val="20"/>
              </w:rPr>
              <w:t>tung</w:t>
            </w:r>
          </w:p>
          <w:p w14:paraId="2F6F5C19" w14:textId="77777777" w:rsidR="003564F0" w:rsidRPr="00002BF4" w:rsidRDefault="003564F0" w:rsidP="001B12C8">
            <w:pPr>
              <w:spacing w:before="60" w:line="240" w:lineRule="auto"/>
              <w:rPr>
                <w:rFonts w:eastAsia="Cambria"/>
                <w:sz w:val="20"/>
              </w:rPr>
            </w:pPr>
            <w:r w:rsidRPr="002933A2">
              <w:rPr>
                <w:rFonts w:eastAsia="Cambria"/>
                <w:b/>
                <w:sz w:val="20"/>
                <w:shd w:val="clear" w:color="auto" w:fill="F5A092"/>
              </w:rPr>
              <w:t>E</w:t>
            </w:r>
            <w:r w:rsidRPr="00002BF4">
              <w:rPr>
                <w:rFonts w:eastAsia="Cambria"/>
                <w:sz w:val="20"/>
              </w:rPr>
              <w:t>: Faktoren, die sie bei ihren En</w:t>
            </w:r>
            <w:r w:rsidRPr="00002BF4">
              <w:rPr>
                <w:rFonts w:eastAsia="Cambria"/>
                <w:sz w:val="20"/>
              </w:rPr>
              <w:t>t</w:t>
            </w:r>
            <w:r w:rsidRPr="00002BF4">
              <w:rPr>
                <w:rFonts w:eastAsia="Cambria"/>
                <w:sz w:val="20"/>
              </w:rPr>
              <w:t>scheidungen und in ihrem Handeln beeinflussen, gewichten und sich mit Möglichkeiten selbstbestimmten En</w:t>
            </w:r>
            <w:r w:rsidRPr="00002BF4">
              <w:rPr>
                <w:rFonts w:eastAsia="Cambria"/>
                <w:sz w:val="20"/>
              </w:rPr>
              <w:t>t</w:t>
            </w:r>
            <w:r w:rsidRPr="00002BF4">
              <w:rPr>
                <w:rFonts w:eastAsia="Cambria"/>
                <w:sz w:val="20"/>
              </w:rPr>
              <w:t>scheidens und Handelns auseinande</w:t>
            </w:r>
            <w:r w:rsidRPr="00002BF4">
              <w:rPr>
                <w:rFonts w:eastAsia="Cambria"/>
                <w:sz w:val="20"/>
              </w:rPr>
              <w:t>r</w:t>
            </w:r>
            <w:r w:rsidRPr="00002BF4">
              <w:rPr>
                <w:rFonts w:eastAsia="Cambria"/>
                <w:sz w:val="20"/>
              </w:rPr>
              <w:t xml:space="preserve">setzen </w:t>
            </w:r>
          </w:p>
          <w:p w14:paraId="5E2CEB72" w14:textId="77777777" w:rsidR="003564F0" w:rsidRPr="00002BF4" w:rsidRDefault="003564F0" w:rsidP="001B12C8">
            <w:pPr>
              <w:spacing w:before="60" w:line="240" w:lineRule="auto"/>
              <w:rPr>
                <w:rFonts w:eastAsia="Cambria"/>
                <w:sz w:val="20"/>
              </w:rPr>
            </w:pPr>
            <w:r w:rsidRPr="00CF5A23">
              <w:rPr>
                <w:rFonts w:eastAsia="Cambria"/>
                <w:b/>
                <w:sz w:val="20"/>
                <w:shd w:val="clear" w:color="auto" w:fill="FFCEB9"/>
              </w:rPr>
              <w:t>M</w:t>
            </w:r>
            <w:r w:rsidRPr="00002BF4">
              <w:rPr>
                <w:rFonts w:eastAsia="Cambria"/>
                <w:sz w:val="20"/>
              </w:rPr>
              <w:t xml:space="preserve">: verschiedene Faktoren </w:t>
            </w:r>
          </w:p>
          <w:p w14:paraId="7C514F60" w14:textId="77777777" w:rsidR="003564F0" w:rsidRPr="00002BF4" w:rsidRDefault="003564F0" w:rsidP="001B12C8">
            <w:pPr>
              <w:spacing w:before="60" w:line="240" w:lineRule="auto"/>
              <w:rPr>
                <w:rFonts w:eastAsia="Cambria"/>
                <w:sz w:val="20"/>
              </w:rPr>
            </w:pPr>
            <w:r w:rsidRPr="003A2614">
              <w:rPr>
                <w:rFonts w:eastAsia="Cambria"/>
                <w:b/>
                <w:sz w:val="20"/>
                <w:shd w:val="clear" w:color="auto" w:fill="FFE2D5"/>
              </w:rPr>
              <w:lastRenderedPageBreak/>
              <w:t>G</w:t>
            </w:r>
            <w:r w:rsidRPr="00002BF4">
              <w:rPr>
                <w:rFonts w:eastAsia="Cambria"/>
                <w:sz w:val="20"/>
              </w:rPr>
              <w:t xml:space="preserve">: einige Faktoren </w:t>
            </w:r>
          </w:p>
          <w:p w14:paraId="565F0358" w14:textId="77777777" w:rsidR="003564F0" w:rsidRPr="00002BF4" w:rsidRDefault="003564F0" w:rsidP="001B12C8">
            <w:pPr>
              <w:spacing w:before="120" w:line="240" w:lineRule="auto"/>
              <w:rPr>
                <w:rFonts w:eastAsia="Cambria"/>
                <w:b/>
                <w:sz w:val="20"/>
              </w:rPr>
            </w:pPr>
            <w:r w:rsidRPr="00002BF4">
              <w:rPr>
                <w:rFonts w:eastAsia="Cambria"/>
                <w:b/>
                <w:sz w:val="20"/>
              </w:rPr>
              <w:t>3.1.3.1 (2) Handeln in der medial vermittelten Welt</w:t>
            </w:r>
          </w:p>
          <w:p w14:paraId="16102F59" w14:textId="77777777" w:rsidR="003564F0" w:rsidRPr="00002BF4" w:rsidRDefault="003564F0" w:rsidP="001B12C8">
            <w:pPr>
              <w:spacing w:before="60" w:line="240" w:lineRule="auto"/>
              <w:rPr>
                <w:rFonts w:eastAsia="Cambria"/>
                <w:sz w:val="20"/>
              </w:rPr>
            </w:pPr>
            <w:r w:rsidRPr="002933A2">
              <w:rPr>
                <w:rFonts w:eastAsia="Cambria"/>
                <w:b/>
                <w:sz w:val="20"/>
                <w:shd w:val="clear" w:color="auto" w:fill="F5A092"/>
              </w:rPr>
              <w:t>E</w:t>
            </w:r>
            <w:r w:rsidRPr="00002BF4">
              <w:rPr>
                <w:rFonts w:eastAsia="Cambria"/>
                <w:sz w:val="20"/>
              </w:rPr>
              <w:t>: Chancen und Risiken der Medie</w:t>
            </w:r>
            <w:r w:rsidRPr="00002BF4">
              <w:rPr>
                <w:rFonts w:eastAsia="Cambria"/>
                <w:sz w:val="20"/>
              </w:rPr>
              <w:t>n</w:t>
            </w:r>
            <w:r w:rsidRPr="00002BF4">
              <w:rPr>
                <w:rFonts w:eastAsia="Cambria"/>
                <w:sz w:val="20"/>
              </w:rPr>
              <w:t>nutzung herausarbeiten und diskuti</w:t>
            </w:r>
            <w:r w:rsidRPr="00002BF4">
              <w:rPr>
                <w:rFonts w:eastAsia="Cambria"/>
                <w:sz w:val="20"/>
              </w:rPr>
              <w:t>e</w:t>
            </w:r>
            <w:r w:rsidRPr="00002BF4">
              <w:rPr>
                <w:rFonts w:eastAsia="Cambria"/>
                <w:sz w:val="20"/>
              </w:rPr>
              <w:t>ren (beispielsweise Lernangebote, Informationszuwachs, Kommunikation, Unterhaltung, Cybermobbing, Sucht, Privatsphäre)</w:t>
            </w:r>
          </w:p>
          <w:p w14:paraId="27846131" w14:textId="34AEDAA3" w:rsidR="003564F0" w:rsidRPr="00002BF4" w:rsidRDefault="003564F0" w:rsidP="006A38E5">
            <w:pPr>
              <w:spacing w:before="60" w:line="240" w:lineRule="auto"/>
              <w:rPr>
                <w:rFonts w:eastAsia="Cambria"/>
                <w:sz w:val="20"/>
              </w:rPr>
            </w:pPr>
            <w:r w:rsidRPr="00CF5A23">
              <w:rPr>
                <w:rFonts w:eastAsia="Cambria"/>
                <w:b/>
                <w:sz w:val="20"/>
                <w:shd w:val="clear" w:color="auto" w:fill="FFCEB9"/>
              </w:rPr>
              <w:t>M</w:t>
            </w:r>
            <w:r w:rsidRPr="006A38E5">
              <w:rPr>
                <w:rFonts w:eastAsia="Cambria"/>
                <w:b/>
                <w:sz w:val="20"/>
              </w:rPr>
              <w:t xml:space="preserve"> ,</w:t>
            </w:r>
            <w:r w:rsidRPr="003A2614">
              <w:rPr>
                <w:rFonts w:eastAsia="Cambria"/>
                <w:b/>
                <w:sz w:val="20"/>
                <w:shd w:val="clear" w:color="auto" w:fill="FFE2D5"/>
              </w:rPr>
              <w:t>G</w:t>
            </w:r>
            <w:r w:rsidR="006A38E5">
              <w:rPr>
                <w:rFonts w:eastAsia="Cambria"/>
                <w:sz w:val="20"/>
              </w:rPr>
              <w:t xml:space="preserve">: Chancen und Risiken der </w:t>
            </w:r>
            <w:r w:rsidRPr="00002BF4">
              <w:rPr>
                <w:rFonts w:eastAsia="Cambria"/>
                <w:sz w:val="20"/>
              </w:rPr>
              <w:t>Med</w:t>
            </w:r>
            <w:r>
              <w:rPr>
                <w:rFonts w:eastAsia="Cambria"/>
                <w:sz w:val="20"/>
              </w:rPr>
              <w:t>i</w:t>
            </w:r>
            <w:r>
              <w:rPr>
                <w:rFonts w:eastAsia="Cambria"/>
                <w:sz w:val="20"/>
              </w:rPr>
              <w:t>ennutzung in ihrer Lebenswelt</w:t>
            </w:r>
          </w:p>
        </w:tc>
        <w:tc>
          <w:tcPr>
            <w:tcW w:w="5670" w:type="dxa"/>
            <w:vMerge/>
            <w:tcBorders>
              <w:left w:val="single" w:sz="4" w:space="0" w:color="auto"/>
            </w:tcBorders>
            <w:shd w:val="clear" w:color="auto" w:fill="auto"/>
          </w:tcPr>
          <w:p w14:paraId="5B930C7D" w14:textId="39EAFB99" w:rsidR="003564F0" w:rsidRPr="00002BF4" w:rsidRDefault="003564F0" w:rsidP="001B12C8">
            <w:pPr>
              <w:pStyle w:val="Listenabsatz"/>
              <w:numPr>
                <w:ilvl w:val="0"/>
                <w:numId w:val="20"/>
              </w:numPr>
              <w:spacing w:before="120" w:after="120" w:line="240" w:lineRule="auto"/>
              <w:rPr>
                <w:rFonts w:eastAsia="Calibri"/>
                <w:sz w:val="20"/>
                <w:lang w:eastAsia="en-US"/>
              </w:rPr>
            </w:pPr>
          </w:p>
        </w:tc>
        <w:tc>
          <w:tcPr>
            <w:tcW w:w="2977" w:type="dxa"/>
            <w:vMerge/>
            <w:tcBorders>
              <w:left w:val="single" w:sz="4" w:space="0" w:color="auto"/>
            </w:tcBorders>
            <w:shd w:val="clear" w:color="auto" w:fill="auto"/>
          </w:tcPr>
          <w:p w14:paraId="049A2C35" w14:textId="53E29666" w:rsidR="003564F0" w:rsidRPr="0037492B" w:rsidRDefault="003564F0" w:rsidP="001B12C8">
            <w:pPr>
              <w:spacing w:before="120" w:after="120" w:line="240" w:lineRule="auto"/>
              <w:rPr>
                <w:rFonts w:eastAsia="Calibri"/>
                <w:sz w:val="20"/>
              </w:rPr>
            </w:pPr>
          </w:p>
        </w:tc>
      </w:tr>
      <w:tr w:rsidR="003564F0" w:rsidRPr="00002BF4" w14:paraId="0B61312F" w14:textId="77777777" w:rsidTr="001B12C8">
        <w:trPr>
          <w:trHeight w:val="1374"/>
        </w:trPr>
        <w:tc>
          <w:tcPr>
            <w:tcW w:w="3686" w:type="dxa"/>
            <w:vMerge/>
            <w:tcBorders>
              <w:right w:val="single" w:sz="4" w:space="0" w:color="auto"/>
            </w:tcBorders>
            <w:shd w:val="clear" w:color="auto" w:fill="auto"/>
          </w:tcPr>
          <w:p w14:paraId="45217C43" w14:textId="77777777" w:rsidR="003564F0" w:rsidRPr="00002BF4" w:rsidRDefault="003564F0" w:rsidP="001B12C8">
            <w:pPr>
              <w:autoSpaceDE w:val="0"/>
              <w:autoSpaceDN w:val="0"/>
              <w:adjustRightInd w:val="0"/>
              <w:spacing w:before="120" w:line="240" w:lineRule="auto"/>
              <w:contextualSpacing/>
              <w:rPr>
                <w:rFonts w:eastAsia="Calibri" w:cs="Arial"/>
                <w:b/>
                <w:bCs/>
                <w:color w:val="FFFFFF"/>
                <w:sz w:val="20"/>
                <w:szCs w:val="20"/>
                <w:lang w:eastAsia="en-US"/>
              </w:rPr>
            </w:pPr>
          </w:p>
        </w:tc>
        <w:tc>
          <w:tcPr>
            <w:tcW w:w="3685" w:type="dxa"/>
            <w:vMerge/>
            <w:tcBorders>
              <w:left w:val="single" w:sz="4" w:space="0" w:color="auto"/>
            </w:tcBorders>
            <w:shd w:val="clear" w:color="auto" w:fill="auto"/>
          </w:tcPr>
          <w:p w14:paraId="30A8EAA3" w14:textId="77777777" w:rsidR="003564F0" w:rsidRPr="00002BF4" w:rsidRDefault="003564F0" w:rsidP="001B12C8">
            <w:pPr>
              <w:spacing w:before="60" w:after="60" w:line="240" w:lineRule="auto"/>
              <w:contextualSpacing/>
              <w:rPr>
                <w:rFonts w:eastAsia="Cambria" w:cs="Arial"/>
                <w:sz w:val="20"/>
                <w:szCs w:val="20"/>
                <w:lang w:eastAsia="en-US"/>
              </w:rPr>
            </w:pPr>
          </w:p>
        </w:tc>
        <w:tc>
          <w:tcPr>
            <w:tcW w:w="5670" w:type="dxa"/>
            <w:tcBorders>
              <w:left w:val="single" w:sz="4" w:space="0" w:color="auto"/>
            </w:tcBorders>
            <w:shd w:val="clear" w:color="auto" w:fill="auto"/>
          </w:tcPr>
          <w:p w14:paraId="5B3E2FF4" w14:textId="77777777" w:rsidR="003564F0" w:rsidRPr="00002BF4" w:rsidRDefault="003564F0" w:rsidP="001B12C8">
            <w:pPr>
              <w:spacing w:before="120" w:after="120" w:line="240" w:lineRule="auto"/>
              <w:rPr>
                <w:rFonts w:eastAsia="Calibri"/>
                <w:b/>
                <w:sz w:val="20"/>
              </w:rPr>
            </w:pPr>
            <w:r w:rsidRPr="00002BF4">
              <w:rPr>
                <w:rFonts w:eastAsia="Calibri"/>
                <w:b/>
                <w:sz w:val="20"/>
              </w:rPr>
              <w:t>a) Was u</w:t>
            </w:r>
            <w:r>
              <w:rPr>
                <w:rFonts w:eastAsia="Calibri"/>
                <w:b/>
                <w:sz w:val="20"/>
              </w:rPr>
              <w:t>nd wo konsumiere ich?</w:t>
            </w:r>
          </w:p>
          <w:p w14:paraId="7BC27B14" w14:textId="77777777" w:rsidR="003564F0" w:rsidRPr="00002BF4" w:rsidRDefault="003564F0" w:rsidP="001B12C8">
            <w:pPr>
              <w:spacing w:before="120" w:after="120" w:line="240" w:lineRule="auto"/>
              <w:rPr>
                <w:rFonts w:eastAsia="Calibri"/>
                <w:sz w:val="20"/>
              </w:rPr>
            </w:pPr>
            <w:r w:rsidRPr="00002BF4">
              <w:rPr>
                <w:rFonts w:eastAsia="Calibri"/>
                <w:sz w:val="20"/>
              </w:rPr>
              <w:t>Wahrnehmen und Beschreiben des eigenen Konsumverha</w:t>
            </w:r>
            <w:r w:rsidRPr="00002BF4">
              <w:rPr>
                <w:rFonts w:eastAsia="Calibri"/>
                <w:sz w:val="20"/>
              </w:rPr>
              <w:t>l</w:t>
            </w:r>
            <w:r w:rsidRPr="00002BF4">
              <w:rPr>
                <w:rFonts w:eastAsia="Calibri"/>
                <w:sz w:val="20"/>
              </w:rPr>
              <w:t>tens</w:t>
            </w:r>
          </w:p>
          <w:p w14:paraId="6EF8AD7E" w14:textId="77777777" w:rsidR="003564F0" w:rsidRPr="00002BF4" w:rsidRDefault="003564F0" w:rsidP="001B12C8">
            <w:pPr>
              <w:spacing w:before="120" w:after="120" w:line="240" w:lineRule="auto"/>
              <w:rPr>
                <w:rFonts w:eastAsia="Calibri"/>
                <w:sz w:val="20"/>
              </w:rPr>
            </w:pPr>
            <w:r w:rsidRPr="00002BF4">
              <w:rPr>
                <w:rFonts w:eastAsia="Calibri"/>
                <w:sz w:val="20"/>
              </w:rPr>
              <w:t>z.B. Fragebogen, Tagesplan, Topliste, Nutzungsliste</w:t>
            </w:r>
          </w:p>
          <w:p w14:paraId="5524A4F2" w14:textId="77777777" w:rsidR="003564F0" w:rsidRPr="001505FC" w:rsidRDefault="003564F0" w:rsidP="001B12C8">
            <w:pPr>
              <w:spacing w:before="120" w:after="120" w:line="240" w:lineRule="auto"/>
              <w:rPr>
                <w:rFonts w:eastAsia="Calibri"/>
                <w:i/>
                <w:sz w:val="20"/>
              </w:rPr>
            </w:pPr>
            <w:r w:rsidRPr="001505FC">
              <w:rPr>
                <w:rFonts w:eastAsia="Calibri"/>
                <w:i/>
                <w:sz w:val="20"/>
              </w:rPr>
              <w:t>Impulse a) und b) eignen sich für eine Lernaufgabe</w:t>
            </w:r>
          </w:p>
        </w:tc>
        <w:tc>
          <w:tcPr>
            <w:tcW w:w="2977" w:type="dxa"/>
            <w:vMerge/>
            <w:tcBorders>
              <w:left w:val="single" w:sz="4" w:space="0" w:color="auto"/>
            </w:tcBorders>
            <w:shd w:val="clear" w:color="auto" w:fill="auto"/>
          </w:tcPr>
          <w:p w14:paraId="79D8C096" w14:textId="77777777" w:rsidR="003564F0" w:rsidRPr="00002BF4" w:rsidRDefault="003564F0" w:rsidP="001B12C8">
            <w:pPr>
              <w:spacing w:before="120" w:line="240" w:lineRule="auto"/>
              <w:contextualSpacing/>
              <w:jc w:val="center"/>
              <w:rPr>
                <w:rFonts w:eastAsia="Calibri" w:cs="Arial"/>
                <w:b/>
                <w:bCs/>
                <w:color w:val="FFFFFF"/>
                <w:sz w:val="20"/>
                <w:szCs w:val="20"/>
                <w:lang w:eastAsia="en-US"/>
              </w:rPr>
            </w:pPr>
          </w:p>
        </w:tc>
      </w:tr>
      <w:tr w:rsidR="003564F0" w:rsidRPr="00002BF4" w14:paraId="684022C5" w14:textId="77777777" w:rsidTr="001B12C8">
        <w:trPr>
          <w:trHeight w:val="1337"/>
        </w:trPr>
        <w:tc>
          <w:tcPr>
            <w:tcW w:w="3686" w:type="dxa"/>
            <w:vMerge/>
            <w:tcBorders>
              <w:right w:val="single" w:sz="4" w:space="0" w:color="auto"/>
            </w:tcBorders>
            <w:shd w:val="clear" w:color="auto" w:fill="auto"/>
          </w:tcPr>
          <w:p w14:paraId="2AA880C3" w14:textId="77777777" w:rsidR="003564F0" w:rsidRPr="00002BF4" w:rsidRDefault="003564F0" w:rsidP="001B12C8">
            <w:pPr>
              <w:autoSpaceDE w:val="0"/>
              <w:autoSpaceDN w:val="0"/>
              <w:adjustRightInd w:val="0"/>
              <w:spacing w:before="120" w:line="240" w:lineRule="auto"/>
              <w:contextualSpacing/>
              <w:rPr>
                <w:rFonts w:eastAsia="Calibri" w:cs="Arial"/>
                <w:b/>
                <w:bCs/>
                <w:color w:val="FFFFFF"/>
                <w:sz w:val="20"/>
                <w:szCs w:val="20"/>
                <w:lang w:eastAsia="en-US"/>
              </w:rPr>
            </w:pPr>
          </w:p>
        </w:tc>
        <w:tc>
          <w:tcPr>
            <w:tcW w:w="3685" w:type="dxa"/>
            <w:vMerge/>
            <w:tcBorders>
              <w:left w:val="single" w:sz="4" w:space="0" w:color="auto"/>
            </w:tcBorders>
            <w:shd w:val="clear" w:color="auto" w:fill="auto"/>
          </w:tcPr>
          <w:p w14:paraId="1D608485" w14:textId="77777777" w:rsidR="003564F0" w:rsidRPr="00002BF4" w:rsidRDefault="003564F0" w:rsidP="001B12C8">
            <w:pPr>
              <w:spacing w:before="60" w:after="60" w:line="240" w:lineRule="auto"/>
              <w:contextualSpacing/>
              <w:rPr>
                <w:rFonts w:eastAsia="Cambria" w:cs="Arial"/>
                <w:sz w:val="20"/>
                <w:szCs w:val="20"/>
                <w:lang w:eastAsia="en-US"/>
              </w:rPr>
            </w:pPr>
          </w:p>
        </w:tc>
        <w:tc>
          <w:tcPr>
            <w:tcW w:w="5670" w:type="dxa"/>
            <w:tcBorders>
              <w:left w:val="single" w:sz="4" w:space="0" w:color="auto"/>
            </w:tcBorders>
            <w:shd w:val="clear" w:color="auto" w:fill="auto"/>
          </w:tcPr>
          <w:p w14:paraId="1AC8A754" w14:textId="77777777" w:rsidR="003564F0" w:rsidRPr="00002BF4" w:rsidRDefault="003564F0" w:rsidP="001B12C8">
            <w:pPr>
              <w:spacing w:before="120" w:line="240" w:lineRule="auto"/>
              <w:rPr>
                <w:rFonts w:eastAsia="Calibri"/>
                <w:sz w:val="20"/>
              </w:rPr>
            </w:pPr>
            <w:r w:rsidRPr="002933A2">
              <w:rPr>
                <w:rFonts w:eastAsia="Calibri"/>
                <w:b/>
                <w:sz w:val="20"/>
                <w:shd w:val="clear" w:color="auto" w:fill="F5A092"/>
              </w:rPr>
              <w:t>E</w:t>
            </w:r>
            <w:r w:rsidRPr="00002BF4">
              <w:rPr>
                <w:rFonts w:eastAsia="Calibri"/>
                <w:sz w:val="20"/>
              </w:rPr>
              <w:t>: Konsumverhalten darstellen, hierarchisieren</w:t>
            </w:r>
          </w:p>
          <w:p w14:paraId="1EC80028" w14:textId="77777777" w:rsidR="003564F0" w:rsidRPr="00002BF4" w:rsidRDefault="003564F0" w:rsidP="001B12C8">
            <w:pPr>
              <w:spacing w:before="60" w:line="240" w:lineRule="auto"/>
              <w:rPr>
                <w:rFonts w:eastAsia="Calibri"/>
                <w:sz w:val="20"/>
              </w:rPr>
            </w:pPr>
            <w:r w:rsidRPr="00CF5A23">
              <w:rPr>
                <w:rFonts w:eastAsia="Calibri"/>
                <w:b/>
                <w:sz w:val="20"/>
                <w:shd w:val="clear" w:color="auto" w:fill="FFCEB9"/>
              </w:rPr>
              <w:t>M</w:t>
            </w:r>
            <w:r w:rsidRPr="00002BF4">
              <w:rPr>
                <w:rFonts w:eastAsia="Calibri"/>
                <w:sz w:val="20"/>
              </w:rPr>
              <w:t>: Konsumverhalten mit Hilfe vorgegebener Kriterien darste</w:t>
            </w:r>
            <w:r w:rsidRPr="00002BF4">
              <w:rPr>
                <w:rFonts w:eastAsia="Calibri"/>
                <w:sz w:val="20"/>
              </w:rPr>
              <w:t>l</w:t>
            </w:r>
            <w:r w:rsidRPr="00002BF4">
              <w:rPr>
                <w:rFonts w:eastAsia="Calibri"/>
                <w:sz w:val="20"/>
              </w:rPr>
              <w:t>len, hierarchisieren</w:t>
            </w:r>
          </w:p>
          <w:p w14:paraId="79BAD2AC" w14:textId="77777777" w:rsidR="003564F0" w:rsidRPr="00002BF4" w:rsidRDefault="003564F0" w:rsidP="001B12C8">
            <w:pPr>
              <w:spacing w:before="60" w:after="120" w:line="240" w:lineRule="auto"/>
              <w:rPr>
                <w:rFonts w:eastAsia="Calibri"/>
                <w:sz w:val="20"/>
              </w:rPr>
            </w:pPr>
            <w:r w:rsidRPr="003A2614">
              <w:rPr>
                <w:rFonts w:eastAsia="Calibri"/>
                <w:b/>
                <w:sz w:val="20"/>
                <w:shd w:val="clear" w:color="auto" w:fill="FFE2D5"/>
              </w:rPr>
              <w:t>G</w:t>
            </w:r>
            <w:r w:rsidRPr="00002BF4">
              <w:rPr>
                <w:rFonts w:eastAsia="Calibri"/>
                <w:sz w:val="20"/>
              </w:rPr>
              <w:t>: Vorgegebene Raster, AA zur Auswertung</w:t>
            </w:r>
          </w:p>
        </w:tc>
        <w:tc>
          <w:tcPr>
            <w:tcW w:w="2977" w:type="dxa"/>
            <w:vMerge/>
            <w:tcBorders>
              <w:left w:val="single" w:sz="4" w:space="0" w:color="auto"/>
            </w:tcBorders>
            <w:shd w:val="clear" w:color="auto" w:fill="auto"/>
          </w:tcPr>
          <w:p w14:paraId="0F311004" w14:textId="77777777" w:rsidR="003564F0" w:rsidRPr="00002BF4" w:rsidRDefault="003564F0" w:rsidP="001B12C8">
            <w:pPr>
              <w:spacing w:before="120" w:line="240" w:lineRule="auto"/>
              <w:contextualSpacing/>
              <w:jc w:val="center"/>
              <w:rPr>
                <w:rFonts w:eastAsia="Calibri" w:cs="Arial"/>
                <w:b/>
                <w:bCs/>
                <w:color w:val="FFFFFF"/>
                <w:sz w:val="20"/>
                <w:szCs w:val="20"/>
                <w:lang w:eastAsia="en-US"/>
              </w:rPr>
            </w:pPr>
          </w:p>
        </w:tc>
      </w:tr>
      <w:tr w:rsidR="003564F0" w:rsidRPr="00002BF4" w14:paraId="2A8A662C" w14:textId="77777777" w:rsidTr="001B12C8">
        <w:trPr>
          <w:trHeight w:val="1036"/>
        </w:trPr>
        <w:tc>
          <w:tcPr>
            <w:tcW w:w="3686" w:type="dxa"/>
            <w:vMerge/>
            <w:tcBorders>
              <w:right w:val="single" w:sz="4" w:space="0" w:color="auto"/>
            </w:tcBorders>
            <w:shd w:val="clear" w:color="auto" w:fill="auto"/>
          </w:tcPr>
          <w:p w14:paraId="7F82DE0B" w14:textId="77777777" w:rsidR="003564F0" w:rsidRPr="00002BF4" w:rsidRDefault="003564F0" w:rsidP="001B12C8">
            <w:pPr>
              <w:autoSpaceDE w:val="0"/>
              <w:autoSpaceDN w:val="0"/>
              <w:adjustRightInd w:val="0"/>
              <w:spacing w:before="120" w:line="240" w:lineRule="auto"/>
              <w:contextualSpacing/>
              <w:rPr>
                <w:rFonts w:eastAsia="Calibri" w:cs="Arial"/>
                <w:b/>
                <w:bCs/>
                <w:color w:val="FFFFFF"/>
                <w:sz w:val="20"/>
                <w:szCs w:val="20"/>
                <w:lang w:eastAsia="en-US"/>
              </w:rPr>
            </w:pPr>
          </w:p>
        </w:tc>
        <w:tc>
          <w:tcPr>
            <w:tcW w:w="3685" w:type="dxa"/>
            <w:vMerge/>
            <w:tcBorders>
              <w:left w:val="single" w:sz="4" w:space="0" w:color="auto"/>
            </w:tcBorders>
            <w:shd w:val="clear" w:color="auto" w:fill="auto"/>
          </w:tcPr>
          <w:p w14:paraId="5A8D3D36" w14:textId="77777777" w:rsidR="003564F0" w:rsidRPr="00002BF4" w:rsidRDefault="003564F0" w:rsidP="001B12C8">
            <w:pPr>
              <w:spacing w:before="60" w:after="60" w:line="240" w:lineRule="auto"/>
              <w:contextualSpacing/>
              <w:rPr>
                <w:rFonts w:eastAsia="Cambria" w:cs="Arial"/>
                <w:sz w:val="20"/>
                <w:szCs w:val="20"/>
                <w:lang w:eastAsia="en-US"/>
              </w:rPr>
            </w:pPr>
          </w:p>
        </w:tc>
        <w:tc>
          <w:tcPr>
            <w:tcW w:w="5670" w:type="dxa"/>
            <w:tcBorders>
              <w:left w:val="single" w:sz="4" w:space="0" w:color="auto"/>
            </w:tcBorders>
            <w:shd w:val="clear" w:color="auto" w:fill="auto"/>
          </w:tcPr>
          <w:p w14:paraId="77722C23" w14:textId="77777777" w:rsidR="003564F0" w:rsidRPr="00002BF4" w:rsidRDefault="003564F0" w:rsidP="001B12C8">
            <w:pPr>
              <w:spacing w:before="120" w:after="120" w:line="240" w:lineRule="auto"/>
              <w:rPr>
                <w:rFonts w:eastAsia="Calibri"/>
                <w:b/>
                <w:sz w:val="20"/>
              </w:rPr>
            </w:pPr>
            <w:r w:rsidRPr="00002BF4">
              <w:rPr>
                <w:rFonts w:eastAsia="Calibri"/>
                <w:b/>
                <w:sz w:val="20"/>
              </w:rPr>
              <w:t>b) Warum konsumieren ich und andere?</w:t>
            </w:r>
          </w:p>
          <w:p w14:paraId="72142DA7" w14:textId="77777777" w:rsidR="003564F0" w:rsidRPr="00002BF4" w:rsidRDefault="003564F0" w:rsidP="001B12C8">
            <w:pPr>
              <w:spacing w:before="120" w:after="120" w:line="240" w:lineRule="auto"/>
              <w:rPr>
                <w:rFonts w:eastAsia="Calibri"/>
                <w:sz w:val="20"/>
              </w:rPr>
            </w:pPr>
            <w:r w:rsidRPr="00002BF4">
              <w:rPr>
                <w:rFonts w:eastAsia="Calibri"/>
                <w:sz w:val="20"/>
              </w:rPr>
              <w:t>Vergleichen, Ordnen und Beurteilen möglicher Ursachen von Konsumverhalten</w:t>
            </w:r>
          </w:p>
          <w:p w14:paraId="0B2851F0" w14:textId="77777777" w:rsidR="003564F0" w:rsidRPr="00002BF4" w:rsidRDefault="003564F0" w:rsidP="001B12C8">
            <w:pPr>
              <w:spacing w:before="120" w:after="120" w:line="240" w:lineRule="auto"/>
              <w:rPr>
                <w:rFonts w:eastAsia="Calibri"/>
                <w:sz w:val="20"/>
              </w:rPr>
            </w:pPr>
            <w:r>
              <w:rPr>
                <w:rFonts w:eastAsia="Calibri"/>
                <w:sz w:val="20"/>
              </w:rPr>
              <w:t>z.B. Clustering</w:t>
            </w:r>
            <w:r w:rsidRPr="00002BF4">
              <w:rPr>
                <w:rFonts w:eastAsia="Calibri"/>
                <w:sz w:val="20"/>
              </w:rPr>
              <w:t>, Interview</w:t>
            </w:r>
          </w:p>
        </w:tc>
        <w:tc>
          <w:tcPr>
            <w:tcW w:w="2977" w:type="dxa"/>
            <w:vMerge/>
            <w:tcBorders>
              <w:left w:val="single" w:sz="4" w:space="0" w:color="auto"/>
            </w:tcBorders>
            <w:shd w:val="clear" w:color="auto" w:fill="auto"/>
          </w:tcPr>
          <w:p w14:paraId="24DC17D1" w14:textId="77777777" w:rsidR="003564F0" w:rsidRPr="00002BF4" w:rsidRDefault="003564F0" w:rsidP="001B12C8">
            <w:pPr>
              <w:spacing w:before="120" w:line="240" w:lineRule="auto"/>
              <w:contextualSpacing/>
              <w:jc w:val="center"/>
              <w:rPr>
                <w:rFonts w:eastAsia="Calibri" w:cs="Arial"/>
                <w:b/>
                <w:bCs/>
                <w:color w:val="FFFFFF"/>
                <w:sz w:val="20"/>
                <w:szCs w:val="20"/>
                <w:lang w:eastAsia="en-US"/>
              </w:rPr>
            </w:pPr>
          </w:p>
        </w:tc>
      </w:tr>
      <w:tr w:rsidR="003564F0" w:rsidRPr="00002BF4" w14:paraId="72242A4E" w14:textId="77777777" w:rsidTr="001B12C8">
        <w:trPr>
          <w:trHeight w:val="3330"/>
        </w:trPr>
        <w:tc>
          <w:tcPr>
            <w:tcW w:w="3686" w:type="dxa"/>
            <w:vMerge/>
            <w:tcBorders>
              <w:bottom w:val="single" w:sz="4" w:space="0" w:color="000000"/>
              <w:right w:val="single" w:sz="4" w:space="0" w:color="auto"/>
            </w:tcBorders>
            <w:shd w:val="clear" w:color="auto" w:fill="auto"/>
          </w:tcPr>
          <w:p w14:paraId="1A7E7722" w14:textId="77777777" w:rsidR="003564F0" w:rsidRPr="00002BF4" w:rsidRDefault="003564F0" w:rsidP="001B12C8">
            <w:pPr>
              <w:autoSpaceDE w:val="0"/>
              <w:autoSpaceDN w:val="0"/>
              <w:adjustRightInd w:val="0"/>
              <w:spacing w:before="120" w:line="240" w:lineRule="auto"/>
              <w:contextualSpacing/>
              <w:rPr>
                <w:rFonts w:eastAsia="Calibri" w:cs="Arial"/>
                <w:b/>
                <w:bCs/>
                <w:color w:val="FFFFFF"/>
                <w:sz w:val="20"/>
                <w:szCs w:val="20"/>
                <w:lang w:eastAsia="en-US"/>
              </w:rPr>
            </w:pPr>
          </w:p>
        </w:tc>
        <w:tc>
          <w:tcPr>
            <w:tcW w:w="3685" w:type="dxa"/>
            <w:vMerge/>
            <w:tcBorders>
              <w:left w:val="single" w:sz="4" w:space="0" w:color="auto"/>
              <w:bottom w:val="single" w:sz="4" w:space="0" w:color="000000"/>
            </w:tcBorders>
            <w:shd w:val="clear" w:color="auto" w:fill="auto"/>
          </w:tcPr>
          <w:p w14:paraId="00AD2255" w14:textId="77777777" w:rsidR="003564F0" w:rsidRPr="00002BF4" w:rsidRDefault="003564F0" w:rsidP="001B12C8">
            <w:pPr>
              <w:spacing w:before="60" w:after="60" w:line="240" w:lineRule="auto"/>
              <w:contextualSpacing/>
              <w:rPr>
                <w:rFonts w:eastAsia="Cambria" w:cs="Arial"/>
                <w:sz w:val="20"/>
                <w:szCs w:val="20"/>
                <w:lang w:eastAsia="en-US"/>
              </w:rPr>
            </w:pPr>
          </w:p>
        </w:tc>
        <w:tc>
          <w:tcPr>
            <w:tcW w:w="5670" w:type="dxa"/>
            <w:tcBorders>
              <w:left w:val="single" w:sz="4" w:space="0" w:color="auto"/>
              <w:bottom w:val="single" w:sz="4" w:space="0" w:color="000000"/>
            </w:tcBorders>
            <w:shd w:val="clear" w:color="auto" w:fill="auto"/>
          </w:tcPr>
          <w:p w14:paraId="0D0AB53A" w14:textId="77777777" w:rsidR="003564F0" w:rsidRPr="0050197A" w:rsidRDefault="003564F0" w:rsidP="001B12C8">
            <w:pPr>
              <w:spacing w:before="120" w:line="240" w:lineRule="auto"/>
              <w:rPr>
                <w:rFonts w:eastAsia="Calibri"/>
                <w:sz w:val="20"/>
              </w:rPr>
            </w:pPr>
            <w:r w:rsidRPr="002933A2">
              <w:rPr>
                <w:rFonts w:eastAsia="Calibri"/>
                <w:b/>
                <w:sz w:val="20"/>
                <w:shd w:val="clear" w:color="auto" w:fill="F5A092"/>
              </w:rPr>
              <w:t>E</w:t>
            </w:r>
            <w:r w:rsidRPr="00BF324A">
              <w:rPr>
                <w:rFonts w:eastAsia="Calibri"/>
                <w:b/>
                <w:sz w:val="20"/>
              </w:rPr>
              <w:t xml:space="preserve">, </w:t>
            </w:r>
            <w:r w:rsidRPr="00CF5A23">
              <w:rPr>
                <w:rFonts w:eastAsia="Calibri"/>
                <w:b/>
                <w:sz w:val="20"/>
                <w:shd w:val="clear" w:color="auto" w:fill="FFCEB9"/>
              </w:rPr>
              <w:t>M</w:t>
            </w:r>
            <w:r w:rsidRPr="0050197A">
              <w:rPr>
                <w:rFonts w:eastAsia="Calibri"/>
                <w:sz w:val="20"/>
              </w:rPr>
              <w:t xml:space="preserve">: anhand einiger </w:t>
            </w:r>
            <w:r>
              <w:rPr>
                <w:rFonts w:eastAsia="Calibri"/>
                <w:sz w:val="20"/>
              </w:rPr>
              <w:t xml:space="preserve">vorgegebener </w:t>
            </w:r>
            <w:r w:rsidRPr="0050197A">
              <w:rPr>
                <w:rFonts w:eastAsia="Calibri"/>
                <w:sz w:val="20"/>
              </w:rPr>
              <w:t>Strukturhilfen das eigene Konsumverhalten und das anderer aspektgeleitet d</w:t>
            </w:r>
            <w:r>
              <w:rPr>
                <w:rFonts w:eastAsia="Calibri"/>
                <w:sz w:val="20"/>
              </w:rPr>
              <w:t>iskutieren und problematisieren</w:t>
            </w:r>
          </w:p>
          <w:p w14:paraId="6ED73B33" w14:textId="77777777" w:rsidR="003564F0" w:rsidRPr="00002BF4" w:rsidRDefault="003564F0" w:rsidP="001B12C8">
            <w:pPr>
              <w:spacing w:before="60" w:after="120" w:line="240" w:lineRule="auto"/>
              <w:rPr>
                <w:rFonts w:eastAsia="Calibri"/>
                <w:lang w:eastAsia="en-US"/>
              </w:rPr>
            </w:pPr>
            <w:r w:rsidRPr="003A2614">
              <w:rPr>
                <w:rFonts w:eastAsia="Calibri"/>
                <w:b/>
                <w:sz w:val="20"/>
                <w:shd w:val="clear" w:color="auto" w:fill="FFE2D5"/>
              </w:rPr>
              <w:t>G</w:t>
            </w:r>
            <w:r w:rsidRPr="0050197A">
              <w:rPr>
                <w:rFonts w:eastAsia="Calibri"/>
                <w:sz w:val="20"/>
              </w:rPr>
              <w:t>: nach vorgegeben Ordnungskriterien das eigene Konsu</w:t>
            </w:r>
            <w:r w:rsidRPr="0050197A">
              <w:rPr>
                <w:rFonts w:eastAsia="Calibri"/>
                <w:sz w:val="20"/>
              </w:rPr>
              <w:t>m</w:t>
            </w:r>
            <w:r w:rsidRPr="0050197A">
              <w:rPr>
                <w:rFonts w:eastAsia="Calibri"/>
                <w:sz w:val="20"/>
              </w:rPr>
              <w:t>verhalten und das anderer darstellen und diskutieren</w:t>
            </w:r>
          </w:p>
        </w:tc>
        <w:tc>
          <w:tcPr>
            <w:tcW w:w="2977" w:type="dxa"/>
            <w:vMerge/>
            <w:tcBorders>
              <w:left w:val="single" w:sz="4" w:space="0" w:color="auto"/>
              <w:bottom w:val="single" w:sz="4" w:space="0" w:color="000000"/>
            </w:tcBorders>
            <w:shd w:val="clear" w:color="auto" w:fill="auto"/>
          </w:tcPr>
          <w:p w14:paraId="520703A8" w14:textId="77777777" w:rsidR="003564F0" w:rsidRPr="00002BF4" w:rsidRDefault="003564F0" w:rsidP="001B12C8">
            <w:pPr>
              <w:spacing w:before="120" w:line="240" w:lineRule="auto"/>
              <w:contextualSpacing/>
              <w:jc w:val="center"/>
              <w:rPr>
                <w:rFonts w:eastAsia="Calibri" w:cs="Arial"/>
                <w:b/>
                <w:bCs/>
                <w:color w:val="FFFFFF"/>
                <w:sz w:val="20"/>
                <w:szCs w:val="20"/>
                <w:lang w:eastAsia="en-US"/>
              </w:rPr>
            </w:pPr>
          </w:p>
        </w:tc>
      </w:tr>
      <w:tr w:rsidR="001B12C8" w:rsidRPr="00002BF4" w14:paraId="4791CABD" w14:textId="77777777" w:rsidTr="003564F0">
        <w:trPr>
          <w:trHeight w:val="340"/>
        </w:trPr>
        <w:tc>
          <w:tcPr>
            <w:tcW w:w="3686" w:type="dxa"/>
            <w:vMerge w:val="restart"/>
            <w:tcBorders>
              <w:top w:val="single" w:sz="4" w:space="0" w:color="000000"/>
              <w:left w:val="single" w:sz="4" w:space="0" w:color="000000"/>
              <w:right w:val="single" w:sz="4" w:space="0" w:color="auto"/>
            </w:tcBorders>
            <w:shd w:val="clear" w:color="auto" w:fill="auto"/>
          </w:tcPr>
          <w:p w14:paraId="7077F036" w14:textId="77777777" w:rsidR="001B12C8" w:rsidRPr="00D45680" w:rsidRDefault="001B12C8" w:rsidP="001B12C8">
            <w:pPr>
              <w:spacing w:before="120" w:line="240" w:lineRule="auto"/>
              <w:rPr>
                <w:rFonts w:eastAsia="Cambria"/>
                <w:b/>
                <w:sz w:val="20"/>
              </w:rPr>
            </w:pPr>
            <w:r w:rsidRPr="00D45680">
              <w:rPr>
                <w:rFonts w:eastAsia="Cambria"/>
                <w:b/>
                <w:sz w:val="20"/>
              </w:rPr>
              <w:lastRenderedPageBreak/>
              <w:t>2.1 Wahrnehmen und sich hinei</w:t>
            </w:r>
            <w:r w:rsidRPr="00D45680">
              <w:rPr>
                <w:rFonts w:eastAsia="Cambria"/>
                <w:b/>
                <w:sz w:val="20"/>
              </w:rPr>
              <w:t>n</w:t>
            </w:r>
            <w:r w:rsidRPr="00D45680">
              <w:rPr>
                <w:rFonts w:eastAsia="Cambria"/>
                <w:b/>
                <w:sz w:val="20"/>
              </w:rPr>
              <w:t>versetzen</w:t>
            </w:r>
          </w:p>
          <w:p w14:paraId="44474DD0" w14:textId="77777777" w:rsidR="001B12C8" w:rsidRPr="00D45680" w:rsidRDefault="001B12C8" w:rsidP="001B12C8">
            <w:pPr>
              <w:spacing w:before="60" w:line="240" w:lineRule="auto"/>
              <w:rPr>
                <w:rFonts w:eastAsia="Cambria"/>
                <w:sz w:val="20"/>
              </w:rPr>
            </w:pPr>
            <w:r w:rsidRPr="00D45680">
              <w:rPr>
                <w:rFonts w:eastAsia="Cambria"/>
                <w:b/>
                <w:sz w:val="20"/>
              </w:rPr>
              <w:t>3.</w:t>
            </w:r>
            <w:r w:rsidRPr="00D45680">
              <w:rPr>
                <w:rFonts w:eastAsia="Cambria"/>
                <w:sz w:val="20"/>
              </w:rPr>
              <w:t xml:space="preserve"> eigene Bedürfnisse, Interessen und Gefühle und die anderer erkennen und beschreiben</w:t>
            </w:r>
          </w:p>
          <w:p w14:paraId="7E810AB0" w14:textId="77777777" w:rsidR="001B12C8" w:rsidRPr="00D45680" w:rsidRDefault="001B12C8" w:rsidP="001B12C8">
            <w:pPr>
              <w:spacing w:before="60" w:line="240" w:lineRule="auto"/>
              <w:rPr>
                <w:rFonts w:eastAsia="Cambria"/>
                <w:sz w:val="20"/>
              </w:rPr>
            </w:pPr>
            <w:r w:rsidRPr="00D45680">
              <w:rPr>
                <w:rFonts w:eastAsia="Cambria"/>
                <w:b/>
                <w:sz w:val="20"/>
              </w:rPr>
              <w:t>6.</w:t>
            </w:r>
            <w:r w:rsidRPr="00D45680">
              <w:rPr>
                <w:rFonts w:eastAsia="Cambria"/>
                <w:sz w:val="20"/>
              </w:rPr>
              <w:t xml:space="preserve"> in Situationen, Ereignissen oder Handlungen ethische Fragestellungen oder Probleme identifizieren</w:t>
            </w:r>
          </w:p>
          <w:p w14:paraId="3783F1E2" w14:textId="77777777" w:rsidR="001B12C8" w:rsidRPr="00D45680" w:rsidRDefault="001B12C8" w:rsidP="001B12C8">
            <w:pPr>
              <w:spacing w:before="120" w:line="240" w:lineRule="auto"/>
              <w:rPr>
                <w:rFonts w:eastAsia="Cambria"/>
                <w:b/>
                <w:sz w:val="20"/>
              </w:rPr>
            </w:pPr>
            <w:r w:rsidRPr="00D45680">
              <w:rPr>
                <w:rFonts w:eastAsia="Cambria"/>
                <w:b/>
                <w:sz w:val="20"/>
              </w:rPr>
              <w:t>2.2 Analysieren und interpretieren</w:t>
            </w:r>
          </w:p>
          <w:p w14:paraId="5BE32CD0" w14:textId="77777777" w:rsidR="001B12C8" w:rsidRPr="00D45680" w:rsidRDefault="001B12C8" w:rsidP="001B12C8">
            <w:pPr>
              <w:spacing w:before="60" w:line="240" w:lineRule="auto"/>
              <w:rPr>
                <w:rFonts w:eastAsia="Cambria"/>
                <w:sz w:val="20"/>
              </w:rPr>
            </w:pPr>
            <w:r w:rsidRPr="00D45680">
              <w:rPr>
                <w:rFonts w:eastAsia="Cambria"/>
                <w:b/>
                <w:sz w:val="20"/>
              </w:rPr>
              <w:t>5.</w:t>
            </w:r>
            <w:r w:rsidRPr="00D45680">
              <w:rPr>
                <w:rFonts w:eastAsia="Cambria"/>
                <w:sz w:val="20"/>
              </w:rPr>
              <w:t xml:space="preserve"> Grundbedingungen verschiedener Perspektiven (beispielsweise Alter, physische oder psychische Merkmale, Geschlecht, sexuelle Identität oder Orientierung, Religion, Herkunft, Erfa</w:t>
            </w:r>
            <w:r w:rsidRPr="00D45680">
              <w:rPr>
                <w:rFonts w:eastAsia="Cambria"/>
                <w:sz w:val="20"/>
              </w:rPr>
              <w:t>h</w:t>
            </w:r>
            <w:r w:rsidRPr="00D45680">
              <w:rPr>
                <w:rFonts w:eastAsia="Cambria"/>
                <w:sz w:val="20"/>
              </w:rPr>
              <w:t>rungen, Kultur) aufzeigen und vergle</w:t>
            </w:r>
            <w:r w:rsidRPr="00D45680">
              <w:rPr>
                <w:rFonts w:eastAsia="Cambria"/>
                <w:sz w:val="20"/>
              </w:rPr>
              <w:t>i</w:t>
            </w:r>
            <w:r w:rsidRPr="00D45680">
              <w:rPr>
                <w:rFonts w:eastAsia="Cambria"/>
                <w:sz w:val="20"/>
              </w:rPr>
              <w:t>chen</w:t>
            </w:r>
          </w:p>
          <w:p w14:paraId="353B0CDE" w14:textId="77777777" w:rsidR="001B12C8" w:rsidRPr="00D45680" w:rsidRDefault="001B12C8" w:rsidP="001B12C8">
            <w:pPr>
              <w:spacing w:before="60" w:line="240" w:lineRule="auto"/>
              <w:rPr>
                <w:rFonts w:eastAsia="Cambria"/>
                <w:sz w:val="20"/>
              </w:rPr>
            </w:pPr>
            <w:r w:rsidRPr="00D45680">
              <w:rPr>
                <w:rFonts w:eastAsia="Cambria"/>
                <w:b/>
                <w:sz w:val="20"/>
              </w:rPr>
              <w:t>6.</w:t>
            </w:r>
            <w:r w:rsidRPr="00D45680">
              <w:rPr>
                <w:rFonts w:eastAsia="Cambria"/>
                <w:sz w:val="20"/>
              </w:rPr>
              <w:t xml:space="preserve"> die Beteiligten und Betroffenen in ethisch relevanten Situationen identif</w:t>
            </w:r>
            <w:r w:rsidRPr="00D45680">
              <w:rPr>
                <w:rFonts w:eastAsia="Cambria"/>
                <w:sz w:val="20"/>
              </w:rPr>
              <w:t>i</w:t>
            </w:r>
            <w:r w:rsidRPr="00D45680">
              <w:rPr>
                <w:rFonts w:eastAsia="Cambria"/>
                <w:sz w:val="20"/>
              </w:rPr>
              <w:t>zieren und deren Stellenwert darlegen</w:t>
            </w:r>
          </w:p>
          <w:p w14:paraId="35696A4E" w14:textId="77777777" w:rsidR="001B12C8" w:rsidRPr="00D45680" w:rsidRDefault="001B12C8" w:rsidP="001B12C8">
            <w:pPr>
              <w:spacing w:before="60" w:after="120" w:line="240" w:lineRule="auto"/>
              <w:rPr>
                <w:rFonts w:eastAsia="Cambria"/>
                <w:sz w:val="20"/>
              </w:rPr>
            </w:pPr>
            <w:r w:rsidRPr="00D45680">
              <w:rPr>
                <w:rFonts w:eastAsia="Cambria"/>
                <w:b/>
                <w:sz w:val="20"/>
              </w:rPr>
              <w:t>7.</w:t>
            </w:r>
            <w:r w:rsidRPr="00D45680">
              <w:rPr>
                <w:rFonts w:eastAsia="Cambria"/>
                <w:sz w:val="20"/>
              </w:rPr>
              <w:t xml:space="preserve"> die Interessenlage der Beteiligten, die zugrundeliegenden Wertevorste</w:t>
            </w:r>
            <w:r w:rsidRPr="00D45680">
              <w:rPr>
                <w:rFonts w:eastAsia="Cambria"/>
                <w:sz w:val="20"/>
              </w:rPr>
              <w:t>l</w:t>
            </w:r>
            <w:r w:rsidRPr="00D45680">
              <w:rPr>
                <w:rFonts w:eastAsia="Cambria"/>
                <w:sz w:val="20"/>
              </w:rPr>
              <w:t xml:space="preserve">lungen und mögliche Wertekonflikte </w:t>
            </w:r>
            <w:r w:rsidRPr="00D45680">
              <w:rPr>
                <w:rFonts w:eastAsia="Cambria"/>
                <w:sz w:val="20"/>
              </w:rPr>
              <w:lastRenderedPageBreak/>
              <w:t>erläutern</w:t>
            </w:r>
          </w:p>
          <w:p w14:paraId="281FFB05" w14:textId="77777777" w:rsidR="001B12C8" w:rsidRPr="00D45680" w:rsidRDefault="001B12C8" w:rsidP="001B12C8">
            <w:pPr>
              <w:spacing w:before="120" w:line="240" w:lineRule="auto"/>
              <w:rPr>
                <w:rFonts w:eastAsia="Cambria"/>
                <w:b/>
                <w:sz w:val="20"/>
              </w:rPr>
            </w:pPr>
            <w:r w:rsidRPr="00D45680">
              <w:rPr>
                <w:rFonts w:eastAsia="Cambria"/>
                <w:b/>
                <w:sz w:val="20"/>
              </w:rPr>
              <w:t>2.4 Beurteilen und (sich) entsche</w:t>
            </w:r>
            <w:r w:rsidRPr="00D45680">
              <w:rPr>
                <w:rFonts w:eastAsia="Cambria"/>
                <w:b/>
                <w:sz w:val="20"/>
              </w:rPr>
              <w:t>i</w:t>
            </w:r>
            <w:r w:rsidRPr="00D45680">
              <w:rPr>
                <w:rFonts w:eastAsia="Cambria"/>
                <w:b/>
                <w:sz w:val="20"/>
              </w:rPr>
              <w:t>den</w:t>
            </w:r>
          </w:p>
          <w:p w14:paraId="6DEDA9A2" w14:textId="77777777" w:rsidR="001B12C8" w:rsidRPr="00D45680" w:rsidRDefault="001B12C8" w:rsidP="001B12C8">
            <w:pPr>
              <w:spacing w:before="60" w:line="240" w:lineRule="auto"/>
              <w:rPr>
                <w:rFonts w:eastAsia="Cambria"/>
                <w:sz w:val="20"/>
              </w:rPr>
            </w:pPr>
            <w:r w:rsidRPr="00D45680">
              <w:rPr>
                <w:rFonts w:eastAsia="Cambria"/>
                <w:b/>
                <w:sz w:val="20"/>
              </w:rPr>
              <w:t>1.</w:t>
            </w:r>
            <w:r w:rsidRPr="00D45680">
              <w:rPr>
                <w:rFonts w:eastAsia="Cambria"/>
                <w:sz w:val="20"/>
              </w:rPr>
              <w:t xml:space="preserve"> unterschiedliche Positionen (be</w:t>
            </w:r>
            <w:r w:rsidRPr="00D45680">
              <w:rPr>
                <w:rFonts w:eastAsia="Cambria"/>
                <w:sz w:val="20"/>
              </w:rPr>
              <w:t>i</w:t>
            </w:r>
            <w:r w:rsidRPr="00D45680">
              <w:rPr>
                <w:rFonts w:eastAsia="Cambria"/>
                <w:sz w:val="20"/>
              </w:rPr>
              <w:t>spielsweise in einer Situations-, Fa</w:t>
            </w:r>
            <w:r w:rsidRPr="00D45680">
              <w:rPr>
                <w:rFonts w:eastAsia="Cambria"/>
                <w:sz w:val="20"/>
              </w:rPr>
              <w:t>k</w:t>
            </w:r>
            <w:r w:rsidRPr="00D45680">
              <w:rPr>
                <w:rFonts w:eastAsia="Cambria"/>
                <w:sz w:val="20"/>
              </w:rPr>
              <w:t>ten-, Interessenanalyse) erarbeiten und vergleichend bewerten</w:t>
            </w:r>
          </w:p>
          <w:p w14:paraId="51919C3E" w14:textId="77777777" w:rsidR="001B12C8" w:rsidRPr="00D45680" w:rsidRDefault="001B12C8" w:rsidP="001B12C8">
            <w:pPr>
              <w:spacing w:before="60" w:line="240" w:lineRule="auto"/>
              <w:rPr>
                <w:rFonts w:eastAsia="Cambria"/>
                <w:sz w:val="20"/>
              </w:rPr>
            </w:pPr>
            <w:r w:rsidRPr="00D45680">
              <w:rPr>
                <w:rFonts w:eastAsia="Cambria"/>
                <w:b/>
                <w:sz w:val="20"/>
              </w:rPr>
              <w:t>5.</w:t>
            </w:r>
            <w:r w:rsidRPr="00D45680">
              <w:rPr>
                <w:rFonts w:eastAsia="Cambria"/>
                <w:sz w:val="20"/>
              </w:rPr>
              <w:t xml:space="preserve"> Handlungs- und Lösungsansätze hinsichtlich der Realisierbarkeit, ihrer Normen- und Wertebasis und Folgen kritisch-argumentativ überprüfen (be</w:t>
            </w:r>
            <w:r w:rsidRPr="00D45680">
              <w:rPr>
                <w:rFonts w:eastAsia="Cambria"/>
                <w:sz w:val="20"/>
              </w:rPr>
              <w:t>i</w:t>
            </w:r>
            <w:r w:rsidRPr="00D45680">
              <w:rPr>
                <w:rFonts w:eastAsia="Cambria"/>
                <w:sz w:val="20"/>
              </w:rPr>
              <w:t>spielsweise in Gedankenexperime</w:t>
            </w:r>
            <w:r w:rsidRPr="00D45680">
              <w:rPr>
                <w:rFonts w:eastAsia="Cambria"/>
                <w:sz w:val="20"/>
              </w:rPr>
              <w:t>n</w:t>
            </w:r>
            <w:r w:rsidRPr="00D45680">
              <w:rPr>
                <w:rFonts w:eastAsia="Cambria"/>
                <w:sz w:val="20"/>
              </w:rPr>
              <w:t>ten, ethischen Dilemmata) und bewe</w:t>
            </w:r>
            <w:r w:rsidRPr="00D45680">
              <w:rPr>
                <w:rFonts w:eastAsia="Cambria"/>
                <w:sz w:val="20"/>
              </w:rPr>
              <w:t>r</w:t>
            </w:r>
            <w:r w:rsidRPr="00D45680">
              <w:rPr>
                <w:rFonts w:eastAsia="Cambria"/>
                <w:sz w:val="20"/>
              </w:rPr>
              <w:t>ten</w:t>
            </w:r>
          </w:p>
          <w:p w14:paraId="5A23E20B" w14:textId="77777777" w:rsidR="001B12C8" w:rsidRPr="00596B53" w:rsidRDefault="001B12C8" w:rsidP="001B12C8">
            <w:pPr>
              <w:spacing w:before="60" w:after="120" w:line="240" w:lineRule="auto"/>
              <w:rPr>
                <w:rFonts w:eastAsia="Cambria"/>
                <w:sz w:val="20"/>
              </w:rPr>
            </w:pPr>
            <w:r w:rsidRPr="00D45680">
              <w:rPr>
                <w:rFonts w:eastAsia="Cambria"/>
                <w:b/>
                <w:sz w:val="20"/>
              </w:rPr>
              <w:t>6.</w:t>
            </w:r>
            <w:r w:rsidRPr="00D45680">
              <w:rPr>
                <w:rFonts w:eastAsia="Cambria"/>
                <w:sz w:val="20"/>
              </w:rPr>
              <w:t xml:space="preserve"> eigene Handlungsoptionen entwe</w:t>
            </w:r>
            <w:r w:rsidRPr="00D45680">
              <w:rPr>
                <w:rFonts w:eastAsia="Cambria"/>
                <w:sz w:val="20"/>
              </w:rPr>
              <w:t>r</w:t>
            </w:r>
            <w:r w:rsidRPr="00D45680">
              <w:rPr>
                <w:rFonts w:eastAsia="Cambria"/>
                <w:sz w:val="20"/>
              </w:rPr>
              <w:t>fen, im Hinblick auf Folgen und Real</w:t>
            </w:r>
            <w:r w:rsidRPr="00D45680">
              <w:rPr>
                <w:rFonts w:eastAsia="Cambria"/>
                <w:sz w:val="20"/>
              </w:rPr>
              <w:t>i</w:t>
            </w:r>
            <w:r w:rsidRPr="00D45680">
              <w:rPr>
                <w:rFonts w:eastAsia="Cambria"/>
                <w:sz w:val="20"/>
              </w:rPr>
              <w:t>sierbarkeit bewerten und die Rolle von Vernunft und Gefühl beim Entscheiden kritisch prüfen</w:t>
            </w:r>
          </w:p>
        </w:tc>
        <w:tc>
          <w:tcPr>
            <w:tcW w:w="3685" w:type="dxa"/>
            <w:vMerge w:val="restart"/>
            <w:tcBorders>
              <w:top w:val="single" w:sz="4" w:space="0" w:color="000000"/>
              <w:left w:val="single" w:sz="4" w:space="0" w:color="auto"/>
              <w:right w:val="single" w:sz="4" w:space="0" w:color="000000"/>
            </w:tcBorders>
            <w:shd w:val="clear" w:color="auto" w:fill="auto"/>
          </w:tcPr>
          <w:p w14:paraId="2DA3B2F0" w14:textId="77777777" w:rsidR="001B12C8" w:rsidRPr="00D45680" w:rsidRDefault="001B12C8" w:rsidP="001B12C8">
            <w:pPr>
              <w:spacing w:before="120" w:line="240" w:lineRule="auto"/>
              <w:rPr>
                <w:rFonts w:eastAsia="Cambria"/>
                <w:b/>
                <w:sz w:val="20"/>
              </w:rPr>
            </w:pPr>
            <w:r w:rsidRPr="00D45680">
              <w:rPr>
                <w:rFonts w:eastAsia="Cambria"/>
                <w:b/>
                <w:lang w:eastAsia="en-US"/>
              </w:rPr>
              <w:lastRenderedPageBreak/>
              <w:t>3</w:t>
            </w:r>
            <w:r w:rsidRPr="00D45680">
              <w:rPr>
                <w:rFonts w:eastAsia="Cambria"/>
                <w:b/>
                <w:sz w:val="20"/>
              </w:rPr>
              <w:t>.1.1.1 (2) Identität, Individualität und Rolle</w:t>
            </w:r>
          </w:p>
          <w:p w14:paraId="7C146D16" w14:textId="77777777" w:rsidR="001B12C8" w:rsidRPr="00D45680" w:rsidRDefault="001B12C8" w:rsidP="001B12C8">
            <w:pPr>
              <w:spacing w:before="60" w:line="240" w:lineRule="auto"/>
              <w:rPr>
                <w:rFonts w:eastAsia="Cambria"/>
                <w:sz w:val="20"/>
              </w:rPr>
            </w:pPr>
            <w:r w:rsidRPr="008A719B">
              <w:rPr>
                <w:rFonts w:eastAsia="Cambria"/>
                <w:b/>
                <w:sz w:val="20"/>
                <w:shd w:val="clear" w:color="auto" w:fill="F5A092"/>
              </w:rPr>
              <w:t>E</w:t>
            </w:r>
            <w:r w:rsidRPr="00D45680">
              <w:rPr>
                <w:rFonts w:eastAsia="Cambria"/>
                <w:sz w:val="20"/>
              </w:rPr>
              <w:t>: unterschiedliche Rollenerwartungen an die Einzelne oder den Einzelnen in der Vielfalt sozialer Beziehungen b</w:t>
            </w:r>
            <w:r w:rsidRPr="00D45680">
              <w:rPr>
                <w:rFonts w:eastAsia="Cambria"/>
                <w:sz w:val="20"/>
              </w:rPr>
              <w:t>e</w:t>
            </w:r>
            <w:r w:rsidRPr="00D45680">
              <w:rPr>
                <w:rFonts w:eastAsia="Cambria"/>
                <w:sz w:val="20"/>
              </w:rPr>
              <w:t>schreiben und sich daraus ergebende Rollenkonflikte im Kontext von Freiheit und Abhängigkeit untersuchen und bewerten (beispielsweise Familie, Freunde, Gruppe, Gemeinde)</w:t>
            </w:r>
          </w:p>
          <w:p w14:paraId="36A9E545" w14:textId="77777777" w:rsidR="001B12C8" w:rsidRPr="00D45680" w:rsidRDefault="001B12C8" w:rsidP="001B12C8">
            <w:pPr>
              <w:spacing w:before="60" w:line="240" w:lineRule="auto"/>
              <w:rPr>
                <w:rFonts w:eastAsia="Cambria"/>
                <w:sz w:val="20"/>
              </w:rPr>
            </w:pPr>
            <w:r w:rsidRPr="00CF5A23">
              <w:rPr>
                <w:rFonts w:eastAsia="Cambria"/>
                <w:b/>
                <w:sz w:val="20"/>
                <w:shd w:val="clear" w:color="auto" w:fill="FFCEB9"/>
              </w:rPr>
              <w:t>M</w:t>
            </w:r>
            <w:r w:rsidRPr="00D45680">
              <w:rPr>
                <w:rFonts w:eastAsia="Cambria"/>
                <w:sz w:val="20"/>
              </w:rPr>
              <w:t>: unterschiedliche Rollenerwartungen an die Einzelne oder den Einzelnen in der Vielfalt sozialer Beziehungen b</w:t>
            </w:r>
            <w:r w:rsidRPr="00D45680">
              <w:rPr>
                <w:rFonts w:eastAsia="Cambria"/>
                <w:sz w:val="20"/>
              </w:rPr>
              <w:t>e</w:t>
            </w:r>
            <w:r w:rsidRPr="00D45680">
              <w:rPr>
                <w:rFonts w:eastAsia="Cambria"/>
                <w:sz w:val="20"/>
              </w:rPr>
              <w:t xml:space="preserve">schreiben </w:t>
            </w:r>
          </w:p>
          <w:p w14:paraId="2ECD60B5" w14:textId="77777777" w:rsidR="001B12C8" w:rsidRPr="00D45680" w:rsidRDefault="001B12C8" w:rsidP="001B12C8">
            <w:pPr>
              <w:spacing w:before="60" w:line="240" w:lineRule="auto"/>
              <w:rPr>
                <w:rFonts w:eastAsia="Cambria"/>
                <w:sz w:val="20"/>
              </w:rPr>
            </w:pPr>
            <w:r w:rsidRPr="003A2614">
              <w:rPr>
                <w:rFonts w:eastAsia="Cambria"/>
                <w:b/>
                <w:sz w:val="20"/>
                <w:shd w:val="clear" w:color="auto" w:fill="FFE2D5"/>
              </w:rPr>
              <w:t>G</w:t>
            </w:r>
            <w:r w:rsidRPr="00D45680">
              <w:rPr>
                <w:rFonts w:eastAsia="Cambria"/>
                <w:sz w:val="20"/>
              </w:rPr>
              <w:t xml:space="preserve">: unterschiedliche Rollenerwartungen an die Einzelne oder den Einzelnen in ihrem Erfahrungsbereich beschreiben </w:t>
            </w:r>
          </w:p>
          <w:p w14:paraId="1803D506" w14:textId="77777777" w:rsidR="001B12C8" w:rsidRPr="00D45680" w:rsidRDefault="001B12C8" w:rsidP="001B12C8">
            <w:pPr>
              <w:spacing w:before="120" w:line="240" w:lineRule="auto"/>
              <w:rPr>
                <w:rFonts w:eastAsia="Cambria"/>
                <w:b/>
                <w:sz w:val="20"/>
              </w:rPr>
            </w:pPr>
            <w:r w:rsidRPr="00D45680">
              <w:rPr>
                <w:rFonts w:eastAsia="Cambria"/>
                <w:b/>
                <w:sz w:val="20"/>
              </w:rPr>
              <w:t xml:space="preserve">3.1.1.1 (5) </w:t>
            </w:r>
          </w:p>
          <w:p w14:paraId="661015C7" w14:textId="77777777" w:rsidR="001B12C8" w:rsidRDefault="001B12C8" w:rsidP="001B12C8">
            <w:pPr>
              <w:spacing w:before="60" w:line="240" w:lineRule="auto"/>
              <w:rPr>
                <w:rFonts w:eastAsia="Cambria"/>
                <w:sz w:val="20"/>
              </w:rPr>
            </w:pPr>
            <w:r w:rsidRPr="008A719B">
              <w:rPr>
                <w:rFonts w:eastAsia="Cambria"/>
                <w:b/>
                <w:sz w:val="20"/>
                <w:shd w:val="clear" w:color="auto" w:fill="F5A092"/>
              </w:rPr>
              <w:t>E</w:t>
            </w:r>
            <w:r w:rsidRPr="00D45680">
              <w:rPr>
                <w:rFonts w:eastAsia="Cambria"/>
                <w:sz w:val="20"/>
              </w:rPr>
              <w:t>: allgemeine Bedingungen für ein verantwortliches Miteinander erläutern und begründen (z. B. Respekt, Ac</w:t>
            </w:r>
            <w:r w:rsidRPr="00D45680">
              <w:rPr>
                <w:rFonts w:eastAsia="Cambria"/>
                <w:sz w:val="20"/>
              </w:rPr>
              <w:t>h</w:t>
            </w:r>
            <w:r w:rsidRPr="00D45680">
              <w:rPr>
                <w:rFonts w:eastAsia="Cambria"/>
                <w:sz w:val="20"/>
              </w:rPr>
              <w:t>tung, Fairness, Gerechtigkeit)</w:t>
            </w:r>
          </w:p>
          <w:p w14:paraId="122061E4" w14:textId="77777777" w:rsidR="001B12C8" w:rsidRDefault="001B12C8" w:rsidP="001B12C8">
            <w:pPr>
              <w:spacing w:before="60" w:line="240" w:lineRule="auto"/>
              <w:rPr>
                <w:rFonts w:eastAsia="Cambria"/>
                <w:sz w:val="20"/>
              </w:rPr>
            </w:pPr>
            <w:r w:rsidRPr="00CF5A23">
              <w:rPr>
                <w:rFonts w:eastAsia="Cambria"/>
                <w:b/>
                <w:sz w:val="20"/>
                <w:shd w:val="clear" w:color="auto" w:fill="FFCEB9"/>
              </w:rPr>
              <w:lastRenderedPageBreak/>
              <w:t>M</w:t>
            </w:r>
            <w:r w:rsidRPr="00D45680">
              <w:rPr>
                <w:rFonts w:eastAsia="Cambria"/>
                <w:sz w:val="20"/>
              </w:rPr>
              <w:t>: Bedingungen für ein</w:t>
            </w:r>
            <w:r>
              <w:rPr>
                <w:rFonts w:eastAsia="Cambria"/>
                <w:sz w:val="20"/>
              </w:rPr>
              <w:t xml:space="preserve"> </w:t>
            </w:r>
            <w:r w:rsidRPr="00D45680">
              <w:rPr>
                <w:rFonts w:eastAsia="Cambria"/>
                <w:sz w:val="20"/>
              </w:rPr>
              <w:t>verantwortl</w:t>
            </w:r>
            <w:r w:rsidRPr="00D45680">
              <w:rPr>
                <w:rFonts w:eastAsia="Cambria"/>
                <w:sz w:val="20"/>
              </w:rPr>
              <w:t>i</w:t>
            </w:r>
            <w:r w:rsidRPr="00D45680">
              <w:rPr>
                <w:rFonts w:eastAsia="Cambria"/>
                <w:sz w:val="20"/>
              </w:rPr>
              <w:t>ches Miteinander</w:t>
            </w:r>
            <w:r>
              <w:rPr>
                <w:rFonts w:eastAsia="Cambria"/>
                <w:sz w:val="20"/>
              </w:rPr>
              <w:t xml:space="preserve"> </w:t>
            </w:r>
            <w:r w:rsidRPr="00D45680">
              <w:rPr>
                <w:rFonts w:eastAsia="Cambria"/>
                <w:sz w:val="20"/>
              </w:rPr>
              <w:t>anhand von Be</w:t>
            </w:r>
            <w:r w:rsidRPr="00D45680">
              <w:rPr>
                <w:rFonts w:eastAsia="Cambria"/>
                <w:sz w:val="20"/>
              </w:rPr>
              <w:t>i</w:t>
            </w:r>
            <w:r w:rsidRPr="00D45680">
              <w:rPr>
                <w:rFonts w:eastAsia="Cambria"/>
                <w:sz w:val="20"/>
              </w:rPr>
              <w:t xml:space="preserve">spielsituationen </w:t>
            </w:r>
          </w:p>
          <w:p w14:paraId="7F581F32" w14:textId="77777777" w:rsidR="001B12C8" w:rsidRPr="00D45680" w:rsidRDefault="001B12C8" w:rsidP="001B12C8">
            <w:pPr>
              <w:spacing w:before="60" w:line="240" w:lineRule="auto"/>
              <w:rPr>
                <w:rFonts w:eastAsia="Cambria"/>
                <w:sz w:val="20"/>
              </w:rPr>
            </w:pPr>
            <w:r w:rsidRPr="003A2614">
              <w:rPr>
                <w:rFonts w:eastAsia="Cambria"/>
                <w:b/>
                <w:sz w:val="20"/>
                <w:shd w:val="clear" w:color="auto" w:fill="FFE2D5"/>
              </w:rPr>
              <w:t>G</w:t>
            </w:r>
            <w:r w:rsidRPr="00D45680">
              <w:rPr>
                <w:rFonts w:eastAsia="Cambria"/>
                <w:sz w:val="20"/>
              </w:rPr>
              <w:t>: Bedingungen für ein</w:t>
            </w:r>
            <w:r>
              <w:rPr>
                <w:rFonts w:eastAsia="Cambria"/>
                <w:sz w:val="20"/>
              </w:rPr>
              <w:t xml:space="preserve"> </w:t>
            </w:r>
            <w:r w:rsidRPr="00D45680">
              <w:rPr>
                <w:rFonts w:eastAsia="Cambria"/>
                <w:sz w:val="20"/>
              </w:rPr>
              <w:t>verantwortl</w:t>
            </w:r>
            <w:r w:rsidRPr="00D45680">
              <w:rPr>
                <w:rFonts w:eastAsia="Cambria"/>
                <w:sz w:val="20"/>
              </w:rPr>
              <w:t>i</w:t>
            </w:r>
            <w:r w:rsidRPr="00D45680">
              <w:rPr>
                <w:rFonts w:eastAsia="Cambria"/>
                <w:sz w:val="20"/>
              </w:rPr>
              <w:t>ches Miteinander</w:t>
            </w:r>
            <w:r>
              <w:rPr>
                <w:rFonts w:eastAsia="Cambria"/>
                <w:sz w:val="20"/>
              </w:rPr>
              <w:t xml:space="preserve"> i</w:t>
            </w:r>
            <w:r w:rsidRPr="00D45680">
              <w:rPr>
                <w:rFonts w:eastAsia="Cambria"/>
                <w:sz w:val="20"/>
              </w:rPr>
              <w:t xml:space="preserve">n einem konkreten Kontext </w:t>
            </w:r>
          </w:p>
          <w:p w14:paraId="72B1CA48" w14:textId="77777777" w:rsidR="001B12C8" w:rsidRPr="00D45680" w:rsidRDefault="001B12C8" w:rsidP="001B12C8">
            <w:pPr>
              <w:spacing w:before="120" w:line="240" w:lineRule="auto"/>
              <w:rPr>
                <w:rFonts w:eastAsia="Cambria"/>
                <w:b/>
                <w:sz w:val="20"/>
              </w:rPr>
            </w:pPr>
            <w:r w:rsidRPr="00D45680">
              <w:rPr>
                <w:rFonts w:eastAsia="Cambria"/>
                <w:b/>
                <w:sz w:val="20"/>
              </w:rPr>
              <w:t>3.1.2.2 (1) Verantwortung im U</w:t>
            </w:r>
            <w:r w:rsidRPr="00D45680">
              <w:rPr>
                <w:rFonts w:eastAsia="Cambria"/>
                <w:b/>
                <w:sz w:val="20"/>
              </w:rPr>
              <w:t>m</w:t>
            </w:r>
            <w:r w:rsidRPr="00D45680">
              <w:rPr>
                <w:rFonts w:eastAsia="Cambria"/>
                <w:b/>
                <w:sz w:val="20"/>
              </w:rPr>
              <w:t>gang mit Konflikten und Gewalt</w:t>
            </w:r>
          </w:p>
          <w:p w14:paraId="29AA156F" w14:textId="77777777" w:rsidR="001B12C8" w:rsidRDefault="001B12C8" w:rsidP="001B12C8">
            <w:pPr>
              <w:spacing w:before="60" w:line="240" w:lineRule="auto"/>
              <w:rPr>
                <w:rFonts w:eastAsia="Cambria"/>
                <w:sz w:val="20"/>
              </w:rPr>
            </w:pPr>
            <w:r w:rsidRPr="008A719B">
              <w:rPr>
                <w:rFonts w:eastAsia="Cambria"/>
                <w:b/>
                <w:sz w:val="20"/>
                <w:shd w:val="clear" w:color="auto" w:fill="F5A092"/>
              </w:rPr>
              <w:t>E</w:t>
            </w:r>
            <w:r w:rsidRPr="00D45680">
              <w:rPr>
                <w:rFonts w:eastAsia="Cambria"/>
                <w:sz w:val="20"/>
              </w:rPr>
              <w:t>: die Sichtweisen von Betroffenen und Beteiligten in Konfliktsituationen herausarbeiten und bewerten (z. B. Elternhaus, Schule, soziale Netzwe</w:t>
            </w:r>
            <w:r w:rsidRPr="00D45680">
              <w:rPr>
                <w:rFonts w:eastAsia="Cambria"/>
                <w:sz w:val="20"/>
              </w:rPr>
              <w:t>r</w:t>
            </w:r>
            <w:r w:rsidRPr="00D45680">
              <w:rPr>
                <w:rFonts w:eastAsia="Cambria"/>
                <w:sz w:val="20"/>
              </w:rPr>
              <w:t>ke)</w:t>
            </w:r>
          </w:p>
          <w:p w14:paraId="7D04FEBD" w14:textId="77777777" w:rsidR="001B12C8" w:rsidRDefault="001B12C8" w:rsidP="001B12C8">
            <w:pPr>
              <w:spacing w:before="60" w:line="240" w:lineRule="auto"/>
              <w:rPr>
                <w:rFonts w:eastAsia="Cambria"/>
                <w:sz w:val="20"/>
              </w:rPr>
            </w:pPr>
            <w:r w:rsidRPr="00CF5A23">
              <w:rPr>
                <w:rFonts w:eastAsia="Cambria"/>
                <w:b/>
                <w:sz w:val="20"/>
                <w:shd w:val="clear" w:color="auto" w:fill="FFCEB9"/>
              </w:rPr>
              <w:t>M</w:t>
            </w:r>
            <w:r w:rsidRPr="00D45680">
              <w:rPr>
                <w:rFonts w:eastAsia="Cambria"/>
                <w:sz w:val="20"/>
              </w:rPr>
              <w:t>: die Sichtweisen von</w:t>
            </w:r>
            <w:r>
              <w:rPr>
                <w:rFonts w:eastAsia="Cambria"/>
                <w:sz w:val="20"/>
              </w:rPr>
              <w:t xml:space="preserve"> </w:t>
            </w:r>
            <w:r w:rsidRPr="00D45680">
              <w:rPr>
                <w:rFonts w:eastAsia="Cambria"/>
                <w:sz w:val="20"/>
              </w:rPr>
              <w:t>Betroffenen und Beteiligten</w:t>
            </w:r>
            <w:r>
              <w:rPr>
                <w:rFonts w:eastAsia="Cambria"/>
                <w:sz w:val="20"/>
              </w:rPr>
              <w:t xml:space="preserve"> </w:t>
            </w:r>
            <w:r w:rsidRPr="00D45680">
              <w:rPr>
                <w:rFonts w:eastAsia="Cambria"/>
                <w:sz w:val="20"/>
              </w:rPr>
              <w:t>in verschiedenen Ko</w:t>
            </w:r>
            <w:r w:rsidRPr="00D45680">
              <w:rPr>
                <w:rFonts w:eastAsia="Cambria"/>
                <w:sz w:val="20"/>
              </w:rPr>
              <w:t>n</w:t>
            </w:r>
            <w:r w:rsidRPr="00D45680">
              <w:rPr>
                <w:rFonts w:eastAsia="Cambria"/>
                <w:sz w:val="20"/>
              </w:rPr>
              <w:t>fliktsituationen …</w:t>
            </w:r>
          </w:p>
          <w:p w14:paraId="43AD9A70" w14:textId="77777777" w:rsidR="001B12C8" w:rsidRPr="00D45680" w:rsidRDefault="001B12C8" w:rsidP="001B12C8">
            <w:pPr>
              <w:spacing w:before="60" w:line="240" w:lineRule="auto"/>
              <w:rPr>
                <w:rFonts w:eastAsia="Cambria"/>
                <w:sz w:val="20"/>
              </w:rPr>
            </w:pPr>
            <w:r w:rsidRPr="003A2614">
              <w:rPr>
                <w:rFonts w:eastAsia="Cambria"/>
                <w:b/>
                <w:sz w:val="20"/>
                <w:shd w:val="clear" w:color="auto" w:fill="FFE2D5"/>
              </w:rPr>
              <w:t>G</w:t>
            </w:r>
            <w:r w:rsidRPr="00D45680">
              <w:rPr>
                <w:rFonts w:eastAsia="Cambria"/>
                <w:sz w:val="20"/>
              </w:rPr>
              <w:t>: die Sichtweisen von</w:t>
            </w:r>
            <w:r>
              <w:rPr>
                <w:rFonts w:eastAsia="Cambria"/>
                <w:sz w:val="20"/>
              </w:rPr>
              <w:t xml:space="preserve"> </w:t>
            </w:r>
            <w:r w:rsidRPr="00D45680">
              <w:rPr>
                <w:rFonts w:eastAsia="Cambria"/>
                <w:sz w:val="20"/>
              </w:rPr>
              <w:t>Betroffenen und Beteiligten</w:t>
            </w:r>
            <w:r>
              <w:rPr>
                <w:rFonts w:eastAsia="Cambria"/>
                <w:sz w:val="20"/>
              </w:rPr>
              <w:t xml:space="preserve"> </w:t>
            </w:r>
            <w:r w:rsidRPr="00D45680">
              <w:rPr>
                <w:rFonts w:eastAsia="Cambria"/>
                <w:sz w:val="20"/>
              </w:rPr>
              <w:t xml:space="preserve">anhand vorgegebener Konfliktsituationen </w:t>
            </w:r>
          </w:p>
          <w:p w14:paraId="760A853D" w14:textId="77777777" w:rsidR="001B12C8" w:rsidRPr="00D45680" w:rsidRDefault="001B12C8" w:rsidP="001B12C8">
            <w:pPr>
              <w:spacing w:before="60" w:line="240" w:lineRule="auto"/>
              <w:rPr>
                <w:rFonts w:eastAsia="Cambria"/>
                <w:b/>
                <w:sz w:val="20"/>
              </w:rPr>
            </w:pPr>
            <w:r w:rsidRPr="00D45680">
              <w:rPr>
                <w:rFonts w:eastAsia="Cambria"/>
                <w:b/>
                <w:sz w:val="20"/>
              </w:rPr>
              <w:t>3.1.3.1 (3) Handeln in der medial vermittelten Welt</w:t>
            </w:r>
          </w:p>
          <w:p w14:paraId="0CA66B1A" w14:textId="77777777" w:rsidR="001B12C8" w:rsidRPr="00D45680" w:rsidRDefault="001B12C8" w:rsidP="001B12C8">
            <w:pPr>
              <w:spacing w:before="60" w:line="240" w:lineRule="auto"/>
              <w:rPr>
                <w:rFonts w:eastAsia="Cambria"/>
                <w:sz w:val="20"/>
              </w:rPr>
            </w:pPr>
            <w:r w:rsidRPr="008A719B">
              <w:rPr>
                <w:rFonts w:eastAsia="Cambria"/>
                <w:b/>
                <w:sz w:val="20"/>
                <w:shd w:val="clear" w:color="auto" w:fill="F5A092"/>
              </w:rPr>
              <w:t>E</w:t>
            </w:r>
            <w:r w:rsidRPr="00D45680">
              <w:rPr>
                <w:rFonts w:eastAsia="Cambria"/>
                <w:sz w:val="20"/>
              </w:rPr>
              <w:t>: Interessen und Bedürfnisse von Beteiligten und Betroffenen bei der Mediennutzung identifizieren und b</w:t>
            </w:r>
            <w:r w:rsidRPr="00D45680">
              <w:rPr>
                <w:rFonts w:eastAsia="Cambria"/>
                <w:sz w:val="20"/>
              </w:rPr>
              <w:t>e</w:t>
            </w:r>
            <w:r w:rsidRPr="00D45680">
              <w:rPr>
                <w:rFonts w:eastAsia="Cambria"/>
                <w:sz w:val="20"/>
              </w:rPr>
              <w:t>werten (beispielsweise bezogen auf Privatsphäre, Datenschutz, Informat</w:t>
            </w:r>
            <w:r w:rsidRPr="00D45680">
              <w:rPr>
                <w:rFonts w:eastAsia="Cambria"/>
                <w:sz w:val="20"/>
              </w:rPr>
              <w:t>i</w:t>
            </w:r>
            <w:r w:rsidRPr="00D45680">
              <w:rPr>
                <w:rFonts w:eastAsia="Cambria"/>
                <w:sz w:val="20"/>
              </w:rPr>
              <w:t>on, Unterhaltung, Respekt)</w:t>
            </w:r>
          </w:p>
          <w:p w14:paraId="6767742C" w14:textId="77777777" w:rsidR="001B12C8" w:rsidRPr="00D45680" w:rsidRDefault="001B12C8" w:rsidP="001B12C8">
            <w:pPr>
              <w:spacing w:before="60" w:line="240" w:lineRule="auto"/>
              <w:rPr>
                <w:rFonts w:eastAsia="Cambria"/>
                <w:sz w:val="20"/>
              </w:rPr>
            </w:pPr>
            <w:r w:rsidRPr="00CF5A23">
              <w:rPr>
                <w:rFonts w:eastAsia="Cambria"/>
                <w:b/>
                <w:sz w:val="20"/>
                <w:shd w:val="clear" w:color="auto" w:fill="FFCEB9"/>
              </w:rPr>
              <w:t>M</w:t>
            </w:r>
            <w:r w:rsidRPr="00D45680">
              <w:rPr>
                <w:rFonts w:eastAsia="Cambria"/>
                <w:sz w:val="20"/>
              </w:rPr>
              <w:t>: bei der Mediennutzung in Beispie</w:t>
            </w:r>
            <w:r w:rsidRPr="00D45680">
              <w:rPr>
                <w:rFonts w:eastAsia="Cambria"/>
                <w:sz w:val="20"/>
              </w:rPr>
              <w:t>l</w:t>
            </w:r>
            <w:r w:rsidRPr="00D45680">
              <w:rPr>
                <w:rFonts w:eastAsia="Cambria"/>
                <w:sz w:val="20"/>
              </w:rPr>
              <w:t>situationen</w:t>
            </w:r>
          </w:p>
          <w:p w14:paraId="06E0B0E0" w14:textId="77777777" w:rsidR="001B12C8" w:rsidRPr="00D45680" w:rsidRDefault="001B12C8" w:rsidP="001B12C8">
            <w:pPr>
              <w:spacing w:before="60" w:line="240" w:lineRule="auto"/>
              <w:rPr>
                <w:rFonts w:eastAsia="Cambria"/>
                <w:sz w:val="20"/>
              </w:rPr>
            </w:pPr>
            <w:r w:rsidRPr="003A2614">
              <w:rPr>
                <w:rFonts w:eastAsia="Cambria"/>
                <w:b/>
                <w:sz w:val="20"/>
                <w:shd w:val="clear" w:color="auto" w:fill="FFE2D5"/>
              </w:rPr>
              <w:t>G</w:t>
            </w:r>
            <w:r w:rsidRPr="00D45680">
              <w:rPr>
                <w:rFonts w:eastAsia="Cambria"/>
                <w:sz w:val="20"/>
              </w:rPr>
              <w:t>: anhand vorgegebener</w:t>
            </w:r>
            <w:r>
              <w:rPr>
                <w:rFonts w:eastAsia="Cambria"/>
                <w:sz w:val="20"/>
              </w:rPr>
              <w:t xml:space="preserve"> </w:t>
            </w:r>
            <w:r w:rsidRPr="00D45680">
              <w:rPr>
                <w:rFonts w:eastAsia="Cambria"/>
                <w:sz w:val="20"/>
              </w:rPr>
              <w:t>Kriterien Interessen und</w:t>
            </w:r>
            <w:r>
              <w:rPr>
                <w:rFonts w:eastAsia="Cambria"/>
                <w:sz w:val="20"/>
              </w:rPr>
              <w:t xml:space="preserve"> </w:t>
            </w:r>
            <w:r w:rsidRPr="00D45680">
              <w:rPr>
                <w:rFonts w:eastAsia="Cambria"/>
                <w:sz w:val="20"/>
              </w:rPr>
              <w:t>Bedürfnisse von Bete</w:t>
            </w:r>
            <w:r w:rsidRPr="00D45680">
              <w:rPr>
                <w:rFonts w:eastAsia="Cambria"/>
                <w:sz w:val="20"/>
              </w:rPr>
              <w:t>i</w:t>
            </w:r>
            <w:r w:rsidRPr="00D45680">
              <w:rPr>
                <w:rFonts w:eastAsia="Cambria"/>
                <w:sz w:val="20"/>
              </w:rPr>
              <w:t>ligten</w:t>
            </w:r>
            <w:r>
              <w:rPr>
                <w:rFonts w:eastAsia="Cambria"/>
                <w:sz w:val="20"/>
              </w:rPr>
              <w:t xml:space="preserve"> </w:t>
            </w:r>
            <w:r w:rsidRPr="00D45680">
              <w:rPr>
                <w:rFonts w:eastAsia="Cambria"/>
                <w:sz w:val="20"/>
              </w:rPr>
              <w:t>und Betroffenen bei der</w:t>
            </w:r>
            <w:r>
              <w:rPr>
                <w:rFonts w:eastAsia="Cambria"/>
                <w:sz w:val="20"/>
              </w:rPr>
              <w:t xml:space="preserve"> </w:t>
            </w:r>
            <w:r w:rsidRPr="00D45680">
              <w:rPr>
                <w:rFonts w:eastAsia="Cambria"/>
                <w:sz w:val="20"/>
              </w:rPr>
              <w:t>Medie</w:t>
            </w:r>
            <w:r w:rsidRPr="00D45680">
              <w:rPr>
                <w:rFonts w:eastAsia="Cambria"/>
                <w:sz w:val="20"/>
              </w:rPr>
              <w:t>n</w:t>
            </w:r>
            <w:r w:rsidRPr="00D45680">
              <w:rPr>
                <w:rFonts w:eastAsia="Cambria"/>
                <w:sz w:val="20"/>
              </w:rPr>
              <w:t xml:space="preserve">nutzung </w:t>
            </w:r>
          </w:p>
          <w:p w14:paraId="74EE42A2" w14:textId="77777777" w:rsidR="001B12C8" w:rsidRPr="009622CE" w:rsidRDefault="001B12C8" w:rsidP="001B12C8">
            <w:pPr>
              <w:spacing w:before="120" w:line="240" w:lineRule="auto"/>
              <w:rPr>
                <w:rFonts w:eastAsia="Cambria"/>
                <w:b/>
                <w:sz w:val="20"/>
              </w:rPr>
            </w:pPr>
            <w:r w:rsidRPr="009622CE">
              <w:rPr>
                <w:rFonts w:eastAsia="Cambria"/>
                <w:b/>
                <w:sz w:val="20"/>
              </w:rPr>
              <w:t xml:space="preserve">3.1.3.1 (5) </w:t>
            </w:r>
          </w:p>
          <w:p w14:paraId="737F4912" w14:textId="77777777" w:rsidR="001B12C8" w:rsidRPr="00D45680" w:rsidRDefault="001B12C8" w:rsidP="001B12C8">
            <w:pPr>
              <w:spacing w:before="60" w:line="240" w:lineRule="auto"/>
              <w:rPr>
                <w:rFonts w:eastAsia="Cambria"/>
                <w:sz w:val="20"/>
              </w:rPr>
            </w:pPr>
            <w:r w:rsidRPr="008A719B">
              <w:rPr>
                <w:rFonts w:eastAsia="Cambria"/>
                <w:b/>
                <w:sz w:val="20"/>
                <w:shd w:val="clear" w:color="auto" w:fill="F5A092"/>
              </w:rPr>
              <w:t>E</w:t>
            </w:r>
            <w:r w:rsidRPr="006A38E5">
              <w:rPr>
                <w:rFonts w:eastAsia="Cambria"/>
                <w:b/>
                <w:sz w:val="20"/>
              </w:rPr>
              <w:t xml:space="preserve">, </w:t>
            </w:r>
            <w:r w:rsidRPr="00CF5A23">
              <w:rPr>
                <w:rFonts w:eastAsia="Cambria"/>
                <w:b/>
                <w:sz w:val="20"/>
                <w:shd w:val="clear" w:color="auto" w:fill="FFCEB9"/>
              </w:rPr>
              <w:t>M</w:t>
            </w:r>
            <w:r w:rsidRPr="00D45680">
              <w:rPr>
                <w:rFonts w:eastAsia="Cambria"/>
                <w:sz w:val="20"/>
              </w:rPr>
              <w:t>: Handlungsmöglichkeiten für einen verantwortlichen und selbstb</w:t>
            </w:r>
            <w:r w:rsidRPr="00D45680">
              <w:rPr>
                <w:rFonts w:eastAsia="Cambria"/>
                <w:sz w:val="20"/>
              </w:rPr>
              <w:t>e</w:t>
            </w:r>
            <w:r w:rsidRPr="00D45680">
              <w:rPr>
                <w:rFonts w:eastAsia="Cambria"/>
                <w:sz w:val="20"/>
              </w:rPr>
              <w:t>stimmten Umgang mit Medien darste</w:t>
            </w:r>
            <w:r w:rsidRPr="00D45680">
              <w:rPr>
                <w:rFonts w:eastAsia="Cambria"/>
                <w:sz w:val="20"/>
              </w:rPr>
              <w:t>l</w:t>
            </w:r>
            <w:r w:rsidRPr="00D45680">
              <w:rPr>
                <w:rFonts w:eastAsia="Cambria"/>
                <w:sz w:val="20"/>
              </w:rPr>
              <w:t>len und bewerten (z. B. bezogen auf Unterhaltung, Datenschutz, Nutzung, Entsorgung)</w:t>
            </w:r>
          </w:p>
          <w:p w14:paraId="522AA00A" w14:textId="59299A50" w:rsidR="001B12C8" w:rsidRPr="003564F0" w:rsidRDefault="001B12C8" w:rsidP="003564F0">
            <w:pPr>
              <w:spacing w:before="60" w:line="240" w:lineRule="auto"/>
              <w:rPr>
                <w:rFonts w:eastAsia="Cambria"/>
                <w:sz w:val="20"/>
              </w:rPr>
            </w:pPr>
            <w:r w:rsidRPr="003A2614">
              <w:rPr>
                <w:rFonts w:eastAsia="Cambria"/>
                <w:b/>
                <w:sz w:val="20"/>
                <w:shd w:val="clear" w:color="auto" w:fill="FFE2D5"/>
              </w:rPr>
              <w:lastRenderedPageBreak/>
              <w:t>G</w:t>
            </w:r>
            <w:r w:rsidRPr="00D45680">
              <w:rPr>
                <w:rFonts w:eastAsia="Cambria"/>
                <w:sz w:val="20"/>
              </w:rPr>
              <w:t>: Medien erarbeiten und für</w:t>
            </w:r>
            <w:r>
              <w:rPr>
                <w:rFonts w:eastAsia="Cambria"/>
                <w:sz w:val="20"/>
              </w:rPr>
              <w:t xml:space="preserve"> i</w:t>
            </w:r>
            <w:r w:rsidRPr="00D45680">
              <w:rPr>
                <w:rFonts w:eastAsia="Cambria"/>
                <w:sz w:val="20"/>
              </w:rPr>
              <w:t xml:space="preserve">hren eigenen Mediengebrauch </w:t>
            </w: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5EA6393E" w14:textId="77777777" w:rsidR="001B12C8" w:rsidRPr="00685CBC" w:rsidRDefault="001B12C8" w:rsidP="001B12C8">
            <w:pPr>
              <w:spacing w:before="120" w:after="120" w:line="240" w:lineRule="auto"/>
              <w:rPr>
                <w:rFonts w:eastAsia="Calibri"/>
                <w:b/>
                <w:sz w:val="20"/>
              </w:rPr>
            </w:pPr>
            <w:r>
              <w:rPr>
                <w:rFonts w:eastAsia="Calibri"/>
                <w:b/>
                <w:sz w:val="20"/>
              </w:rPr>
              <w:lastRenderedPageBreak/>
              <w:t xml:space="preserve">2. </w:t>
            </w:r>
            <w:r w:rsidRPr="00685CBC">
              <w:rPr>
                <w:rFonts w:eastAsia="Calibri"/>
                <w:b/>
                <w:sz w:val="20"/>
              </w:rPr>
              <w:t>Fragen nach den Ursachen und Auswirkungen des Konsumverhaltens auf mich, auf andere und die Ökol</w:t>
            </w:r>
            <w:r w:rsidRPr="00685CBC">
              <w:rPr>
                <w:rFonts w:eastAsia="Calibri"/>
                <w:b/>
                <w:sz w:val="20"/>
              </w:rPr>
              <w:t>o</w:t>
            </w:r>
            <w:r w:rsidRPr="00685CBC">
              <w:rPr>
                <w:rFonts w:eastAsia="Calibri"/>
                <w:b/>
                <w:sz w:val="20"/>
              </w:rPr>
              <w:t>gie</w:t>
            </w:r>
          </w:p>
          <w:p w14:paraId="29EED684" w14:textId="77777777" w:rsidR="001B12C8" w:rsidRPr="0050197A" w:rsidRDefault="001B12C8" w:rsidP="001B12C8">
            <w:pPr>
              <w:pStyle w:val="Listenabsatz"/>
              <w:numPr>
                <w:ilvl w:val="0"/>
                <w:numId w:val="21"/>
              </w:numPr>
              <w:spacing w:before="120" w:after="120" w:line="240" w:lineRule="auto"/>
              <w:rPr>
                <w:rFonts w:eastAsia="Calibri"/>
                <w:sz w:val="20"/>
              </w:rPr>
            </w:pPr>
            <w:r w:rsidRPr="0050197A">
              <w:rPr>
                <w:rFonts w:eastAsia="Calibri"/>
                <w:sz w:val="20"/>
              </w:rPr>
              <w:t>Bedürfnisse und Wünsche</w:t>
            </w:r>
          </w:p>
          <w:p w14:paraId="4AA85B5F" w14:textId="77777777" w:rsidR="001B12C8" w:rsidRPr="0050197A" w:rsidRDefault="001B12C8" w:rsidP="001B12C8">
            <w:pPr>
              <w:pStyle w:val="Listenabsatz"/>
              <w:numPr>
                <w:ilvl w:val="0"/>
                <w:numId w:val="21"/>
              </w:numPr>
              <w:spacing w:before="120" w:after="120" w:line="240" w:lineRule="auto"/>
              <w:rPr>
                <w:rFonts w:eastAsia="Calibri"/>
                <w:sz w:val="20"/>
              </w:rPr>
            </w:pPr>
            <w:r w:rsidRPr="0050197A">
              <w:rPr>
                <w:rFonts w:eastAsia="Calibri"/>
                <w:sz w:val="20"/>
              </w:rPr>
              <w:t>Selbstkonzept und Selbstbestimmung</w:t>
            </w:r>
          </w:p>
          <w:p w14:paraId="37C6280D" w14:textId="77777777" w:rsidR="001B12C8" w:rsidRPr="0050197A" w:rsidRDefault="001B12C8" w:rsidP="001B12C8">
            <w:pPr>
              <w:pStyle w:val="Listenabsatz"/>
              <w:numPr>
                <w:ilvl w:val="0"/>
                <w:numId w:val="21"/>
              </w:numPr>
              <w:spacing w:before="120" w:after="120" w:line="240" w:lineRule="auto"/>
              <w:rPr>
                <w:rFonts w:eastAsia="Calibri"/>
                <w:sz w:val="20"/>
              </w:rPr>
            </w:pPr>
            <w:r w:rsidRPr="0050197A">
              <w:rPr>
                <w:rFonts w:eastAsia="Calibri"/>
                <w:sz w:val="20"/>
              </w:rPr>
              <w:t>Nachhaltigkeit und Umweltschutz</w:t>
            </w:r>
          </w:p>
          <w:p w14:paraId="47FB3AB6" w14:textId="77777777" w:rsidR="001B12C8" w:rsidRPr="00DC7B94" w:rsidRDefault="001B12C8" w:rsidP="001B12C8">
            <w:pPr>
              <w:pStyle w:val="Listenabsatz"/>
              <w:numPr>
                <w:ilvl w:val="0"/>
                <w:numId w:val="21"/>
              </w:numPr>
              <w:spacing w:before="120" w:after="120" w:line="240" w:lineRule="auto"/>
              <w:rPr>
                <w:rFonts w:eastAsia="Calibri"/>
                <w:sz w:val="20"/>
              </w:rPr>
            </w:pPr>
            <w:r w:rsidRPr="0050197A">
              <w:rPr>
                <w:rFonts w:eastAsia="Calibri"/>
                <w:sz w:val="20"/>
              </w:rPr>
              <w:t>Menschenrechte</w:t>
            </w:r>
          </w:p>
        </w:tc>
        <w:tc>
          <w:tcPr>
            <w:tcW w:w="2977" w:type="dxa"/>
            <w:vMerge w:val="restart"/>
            <w:tcBorders>
              <w:top w:val="single" w:sz="4" w:space="0" w:color="000000"/>
              <w:left w:val="single" w:sz="4" w:space="0" w:color="auto"/>
              <w:right w:val="single" w:sz="4" w:space="0" w:color="000000"/>
            </w:tcBorders>
            <w:shd w:val="clear" w:color="auto" w:fill="auto"/>
          </w:tcPr>
          <w:p w14:paraId="0C08369B" w14:textId="77777777" w:rsidR="001B12C8" w:rsidRPr="00E6006E" w:rsidRDefault="001B12C8" w:rsidP="001B12C8">
            <w:pPr>
              <w:spacing w:before="120" w:after="120" w:line="240" w:lineRule="auto"/>
              <w:rPr>
                <w:rFonts w:eastAsia="Calibri"/>
                <w:sz w:val="20"/>
              </w:rPr>
            </w:pPr>
            <w:r w:rsidRPr="00E6006E">
              <w:rPr>
                <w:rFonts w:eastAsia="Calibri"/>
                <w:b/>
                <w:sz w:val="20"/>
              </w:rPr>
              <w:t>Leitbegriff</w:t>
            </w:r>
            <w:r w:rsidRPr="00E6006E">
              <w:rPr>
                <w:rFonts w:eastAsia="Calibri"/>
                <w:sz w:val="20"/>
              </w:rPr>
              <w:t>: Freiheit, Veran</w:t>
            </w:r>
            <w:r w:rsidRPr="00E6006E">
              <w:rPr>
                <w:rFonts w:eastAsia="Calibri"/>
                <w:sz w:val="20"/>
              </w:rPr>
              <w:t>t</w:t>
            </w:r>
            <w:r w:rsidRPr="00E6006E">
              <w:rPr>
                <w:rFonts w:eastAsia="Calibri"/>
                <w:sz w:val="20"/>
              </w:rPr>
              <w:t>wortung</w:t>
            </w:r>
          </w:p>
          <w:p w14:paraId="32238DA9" w14:textId="77777777" w:rsidR="001B12C8" w:rsidRDefault="001B12C8" w:rsidP="001B12C8">
            <w:pPr>
              <w:spacing w:before="120" w:after="120" w:line="240" w:lineRule="auto"/>
              <w:rPr>
                <w:rFonts w:eastAsia="Calibri"/>
                <w:b/>
                <w:sz w:val="20"/>
              </w:rPr>
            </w:pPr>
          </w:p>
          <w:p w14:paraId="18FE4C76" w14:textId="77777777" w:rsidR="001B12C8" w:rsidRPr="001F13DB" w:rsidRDefault="001B12C8" w:rsidP="001B12C8">
            <w:pPr>
              <w:spacing w:before="120" w:after="120" w:line="240" w:lineRule="auto"/>
              <w:rPr>
                <w:rFonts w:eastAsia="Calibri"/>
                <w:b/>
                <w:sz w:val="20"/>
              </w:rPr>
            </w:pPr>
            <w:r w:rsidRPr="00002BF4">
              <w:rPr>
                <w:rFonts w:eastAsia="Calibri"/>
                <w:b/>
                <w:sz w:val="20"/>
              </w:rPr>
              <w:t>Vernetzung mit</w:t>
            </w:r>
          </w:p>
          <w:p w14:paraId="6EC809F4" w14:textId="77777777" w:rsidR="001B12C8" w:rsidRPr="001F13DB" w:rsidRDefault="001B12C8" w:rsidP="001B12C8">
            <w:pPr>
              <w:spacing w:before="120" w:after="120" w:line="240" w:lineRule="auto"/>
              <w:rPr>
                <w:rFonts w:eastAsia="Calibri"/>
                <w:sz w:val="20"/>
              </w:rPr>
            </w:pPr>
            <w:r w:rsidRPr="001F13DB">
              <w:rPr>
                <w:rFonts w:eastAsia="Calibri"/>
                <w:sz w:val="20"/>
              </w:rPr>
              <w:t>3.1.1.2 (1), (6)</w:t>
            </w:r>
            <w:r>
              <w:rPr>
                <w:rFonts w:eastAsia="Calibri"/>
                <w:sz w:val="20"/>
              </w:rPr>
              <w:t xml:space="preserve"> </w:t>
            </w:r>
            <w:r w:rsidRPr="001F13DB">
              <w:rPr>
                <w:rFonts w:eastAsia="Calibri"/>
                <w:sz w:val="20"/>
              </w:rPr>
              <w:t xml:space="preserve">Freiheit und Verantwortung </w:t>
            </w:r>
          </w:p>
          <w:p w14:paraId="0B32D399" w14:textId="77777777" w:rsidR="001B12C8" w:rsidRPr="001F13DB" w:rsidRDefault="001B12C8" w:rsidP="001B12C8">
            <w:pPr>
              <w:spacing w:before="120" w:after="120" w:line="240" w:lineRule="auto"/>
              <w:rPr>
                <w:rFonts w:eastAsia="Calibri"/>
                <w:sz w:val="20"/>
              </w:rPr>
            </w:pPr>
            <w:r w:rsidRPr="001F13DB">
              <w:rPr>
                <w:rFonts w:eastAsia="Calibri"/>
                <w:sz w:val="20"/>
              </w:rPr>
              <w:t>3.1.1.3 (5)</w:t>
            </w:r>
            <w:r>
              <w:rPr>
                <w:rFonts w:eastAsia="Calibri"/>
                <w:sz w:val="20"/>
              </w:rPr>
              <w:t xml:space="preserve"> </w:t>
            </w:r>
            <w:r w:rsidRPr="001F13DB">
              <w:rPr>
                <w:rFonts w:eastAsia="Calibri"/>
                <w:sz w:val="20"/>
              </w:rPr>
              <w:t xml:space="preserve">Gerechtigkeit </w:t>
            </w:r>
          </w:p>
          <w:p w14:paraId="37EC5519" w14:textId="77777777" w:rsidR="001B12C8" w:rsidRPr="001F13DB" w:rsidRDefault="001B12C8" w:rsidP="001B12C8">
            <w:pPr>
              <w:spacing w:before="120" w:after="120" w:line="240" w:lineRule="auto"/>
              <w:rPr>
                <w:rFonts w:eastAsia="Calibri"/>
                <w:sz w:val="20"/>
              </w:rPr>
            </w:pPr>
            <w:r w:rsidRPr="001F13DB">
              <w:rPr>
                <w:rFonts w:eastAsia="Calibri"/>
                <w:sz w:val="20"/>
              </w:rPr>
              <w:t>3.1.3.1 (1), (2)</w:t>
            </w:r>
            <w:r>
              <w:rPr>
                <w:rFonts w:eastAsia="Calibri"/>
                <w:sz w:val="20"/>
              </w:rPr>
              <w:t xml:space="preserve"> </w:t>
            </w:r>
            <w:r w:rsidRPr="001F13DB">
              <w:rPr>
                <w:rFonts w:eastAsia="Calibri"/>
                <w:sz w:val="20"/>
              </w:rPr>
              <w:t>Handel</w:t>
            </w:r>
            <w:r>
              <w:rPr>
                <w:rFonts w:eastAsia="Calibri"/>
                <w:sz w:val="20"/>
              </w:rPr>
              <w:t>n</w:t>
            </w:r>
            <w:r w:rsidRPr="001F13DB">
              <w:rPr>
                <w:rFonts w:eastAsia="Calibri"/>
                <w:sz w:val="20"/>
              </w:rPr>
              <w:t xml:space="preserve"> in der medial vermittelten Welt </w:t>
            </w:r>
          </w:p>
          <w:p w14:paraId="0089629F" w14:textId="77777777" w:rsidR="001B12C8" w:rsidRPr="001F13DB" w:rsidRDefault="001B12C8" w:rsidP="001B12C8">
            <w:pPr>
              <w:spacing w:before="120" w:after="120" w:line="240" w:lineRule="auto"/>
              <w:rPr>
                <w:rFonts w:eastAsia="Calibri"/>
                <w:sz w:val="20"/>
              </w:rPr>
            </w:pPr>
          </w:p>
          <w:p w14:paraId="31992CA1" w14:textId="77777777" w:rsidR="001B12C8" w:rsidRPr="001F13DB" w:rsidRDefault="001B12C8" w:rsidP="001B12C8">
            <w:pPr>
              <w:spacing w:before="120" w:after="120" w:line="240" w:lineRule="auto"/>
              <w:rPr>
                <w:rFonts w:eastAsia="Calibri"/>
                <w:sz w:val="20"/>
              </w:rPr>
            </w:pPr>
            <w:r w:rsidRPr="001F13DB">
              <w:rPr>
                <w:rFonts w:eastAsia="Calibri" w:cs="Arial"/>
                <w:sz w:val="20"/>
                <w:szCs w:val="22"/>
                <w:shd w:val="clear" w:color="auto" w:fill="A3D7B7"/>
              </w:rPr>
              <w:t>L MB</w:t>
            </w:r>
            <w:r w:rsidRPr="001F13DB">
              <w:rPr>
                <w:rFonts w:eastAsia="Calibri"/>
                <w:sz w:val="20"/>
              </w:rPr>
              <w:t xml:space="preserve"> Informationelle Selbs</w:t>
            </w:r>
            <w:r w:rsidRPr="001F13DB">
              <w:rPr>
                <w:rFonts w:eastAsia="Calibri"/>
                <w:sz w:val="20"/>
              </w:rPr>
              <w:t>t</w:t>
            </w:r>
            <w:r w:rsidRPr="001F13DB">
              <w:rPr>
                <w:rFonts w:eastAsia="Calibri"/>
                <w:sz w:val="20"/>
              </w:rPr>
              <w:t>bestimmung und Datenschutz</w:t>
            </w:r>
          </w:p>
          <w:p w14:paraId="5C51DF2D" w14:textId="77777777" w:rsidR="001B12C8" w:rsidRPr="001F13DB" w:rsidRDefault="001B12C8" w:rsidP="001B12C8">
            <w:pPr>
              <w:spacing w:before="120" w:after="120" w:line="240" w:lineRule="auto"/>
              <w:rPr>
                <w:rFonts w:eastAsia="Calibri"/>
                <w:sz w:val="20"/>
              </w:rPr>
            </w:pPr>
            <w:r w:rsidRPr="001F13DB">
              <w:rPr>
                <w:rFonts w:eastAsia="Calibri" w:cs="Arial"/>
                <w:sz w:val="20"/>
                <w:szCs w:val="22"/>
                <w:shd w:val="clear" w:color="auto" w:fill="A3D7B7"/>
              </w:rPr>
              <w:t>L BTV</w:t>
            </w:r>
            <w:r w:rsidRPr="001F13DB">
              <w:rPr>
                <w:rFonts w:eastAsia="Calibri"/>
                <w:sz w:val="20"/>
              </w:rPr>
              <w:t xml:space="preserve"> Konfliktbewältigung, personale und gesellschaftl</w:t>
            </w:r>
            <w:r w:rsidRPr="001F13DB">
              <w:rPr>
                <w:rFonts w:eastAsia="Calibri"/>
                <w:sz w:val="20"/>
              </w:rPr>
              <w:t>i</w:t>
            </w:r>
            <w:r w:rsidRPr="001F13DB">
              <w:rPr>
                <w:rFonts w:eastAsia="Calibri"/>
                <w:sz w:val="20"/>
              </w:rPr>
              <w:t>che Vielfalt</w:t>
            </w:r>
          </w:p>
          <w:p w14:paraId="4BEB99A6" w14:textId="77777777" w:rsidR="001B12C8" w:rsidRPr="001F13DB" w:rsidRDefault="001B12C8" w:rsidP="001B12C8">
            <w:pPr>
              <w:spacing w:before="120" w:after="120" w:line="240" w:lineRule="auto"/>
              <w:rPr>
                <w:rFonts w:eastAsia="Calibri"/>
                <w:sz w:val="20"/>
              </w:rPr>
            </w:pPr>
            <w:r w:rsidRPr="001F13DB">
              <w:rPr>
                <w:rFonts w:eastAsia="Calibri" w:cs="Arial"/>
                <w:sz w:val="20"/>
                <w:szCs w:val="22"/>
                <w:shd w:val="clear" w:color="auto" w:fill="A3D7B7"/>
              </w:rPr>
              <w:t>L VB</w:t>
            </w:r>
            <w:r w:rsidRPr="001F13DB">
              <w:rPr>
                <w:rFonts w:eastAsia="Calibri"/>
                <w:sz w:val="20"/>
              </w:rPr>
              <w:t xml:space="preserve"> Chancen und Risiken der Lebensführung</w:t>
            </w:r>
          </w:p>
          <w:p w14:paraId="287264CD" w14:textId="77777777" w:rsidR="001B12C8" w:rsidRPr="00002BF4" w:rsidRDefault="001B12C8" w:rsidP="001B12C8">
            <w:pPr>
              <w:spacing w:before="120" w:after="120" w:line="240" w:lineRule="auto"/>
              <w:rPr>
                <w:rFonts w:eastAsia="Calibri" w:cs="Arial"/>
                <w:bCs/>
                <w:szCs w:val="20"/>
                <w:lang w:eastAsia="en-US"/>
              </w:rPr>
            </w:pPr>
            <w:r w:rsidRPr="001F13DB">
              <w:rPr>
                <w:rFonts w:eastAsia="Calibri" w:cs="Arial"/>
                <w:sz w:val="20"/>
                <w:szCs w:val="22"/>
                <w:shd w:val="clear" w:color="auto" w:fill="A3D7B7"/>
              </w:rPr>
              <w:t>L PG</w:t>
            </w:r>
            <w:r w:rsidRPr="001F13DB">
              <w:rPr>
                <w:rFonts w:eastAsia="Calibri"/>
                <w:sz w:val="20"/>
              </w:rPr>
              <w:t xml:space="preserve"> Mobbing und Gewa</w:t>
            </w:r>
            <w:r w:rsidRPr="001F13DB">
              <w:rPr>
                <w:rFonts w:eastAsia="Calibri" w:cs="Arial"/>
                <w:bCs/>
                <w:sz w:val="20"/>
                <w:szCs w:val="20"/>
                <w:lang w:eastAsia="en-US"/>
              </w:rPr>
              <w:t>lt</w:t>
            </w:r>
          </w:p>
        </w:tc>
      </w:tr>
      <w:tr w:rsidR="001B12C8" w:rsidRPr="00002BF4" w14:paraId="50722E44" w14:textId="77777777" w:rsidTr="001B12C8">
        <w:trPr>
          <w:trHeight w:val="2083"/>
        </w:trPr>
        <w:tc>
          <w:tcPr>
            <w:tcW w:w="3686" w:type="dxa"/>
            <w:vMerge/>
            <w:tcBorders>
              <w:left w:val="single" w:sz="4" w:space="0" w:color="000000"/>
              <w:right w:val="single" w:sz="4" w:space="0" w:color="auto"/>
            </w:tcBorders>
            <w:shd w:val="clear" w:color="auto" w:fill="auto"/>
          </w:tcPr>
          <w:p w14:paraId="3F1B8C54" w14:textId="77777777" w:rsidR="001B12C8" w:rsidRPr="00002BF4" w:rsidRDefault="001B12C8" w:rsidP="001B12C8">
            <w:pPr>
              <w:spacing w:before="120" w:line="240" w:lineRule="auto"/>
              <w:contextualSpacing/>
              <w:rPr>
                <w:rFonts w:eastAsia="Cambria" w:cs="Arial"/>
                <w:b/>
                <w:sz w:val="20"/>
                <w:szCs w:val="20"/>
              </w:rPr>
            </w:pPr>
          </w:p>
        </w:tc>
        <w:tc>
          <w:tcPr>
            <w:tcW w:w="3685" w:type="dxa"/>
            <w:vMerge/>
            <w:tcBorders>
              <w:left w:val="single" w:sz="4" w:space="0" w:color="auto"/>
              <w:right w:val="single" w:sz="4" w:space="0" w:color="000000"/>
            </w:tcBorders>
            <w:shd w:val="clear" w:color="auto" w:fill="auto"/>
          </w:tcPr>
          <w:p w14:paraId="1EE339ED" w14:textId="77777777" w:rsidR="001B12C8" w:rsidRPr="00002BF4" w:rsidRDefault="001B12C8" w:rsidP="001B12C8">
            <w:pPr>
              <w:spacing w:before="60" w:after="60" w:line="240" w:lineRule="auto"/>
              <w:contextualSpacing/>
              <w:rPr>
                <w:rFonts w:eastAsia="Cambria" w:cs="Arial"/>
                <w:b/>
                <w:sz w:val="20"/>
                <w:szCs w:val="20"/>
                <w:lang w:eastAsia="en-US"/>
              </w:rPr>
            </w:pP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0E31F08C" w14:textId="77777777" w:rsidR="001B12C8" w:rsidRPr="0050197A" w:rsidRDefault="001B12C8" w:rsidP="001B12C8">
            <w:pPr>
              <w:spacing w:before="120" w:after="120" w:line="240" w:lineRule="auto"/>
              <w:rPr>
                <w:rFonts w:eastAsia="Calibri"/>
                <w:b/>
                <w:sz w:val="20"/>
              </w:rPr>
            </w:pPr>
            <w:r w:rsidRPr="0050197A">
              <w:rPr>
                <w:rFonts w:eastAsia="Calibri"/>
                <w:b/>
              </w:rPr>
              <w:t xml:space="preserve">a) </w:t>
            </w:r>
            <w:r w:rsidRPr="0050197A">
              <w:rPr>
                <w:rFonts w:eastAsia="Calibri"/>
                <w:b/>
                <w:sz w:val="20"/>
              </w:rPr>
              <w:t>Warum kaufe ich ein bestimmtes Produkt?</w:t>
            </w:r>
          </w:p>
          <w:p w14:paraId="2CE5EE39" w14:textId="77777777" w:rsidR="001B12C8" w:rsidRPr="00E6006E" w:rsidRDefault="001B12C8" w:rsidP="001B12C8">
            <w:pPr>
              <w:spacing w:before="120" w:after="120" w:line="240" w:lineRule="auto"/>
              <w:rPr>
                <w:rFonts w:eastAsia="Calibri"/>
                <w:sz w:val="20"/>
              </w:rPr>
            </w:pPr>
            <w:r w:rsidRPr="0050197A">
              <w:rPr>
                <w:rFonts w:eastAsia="Calibri"/>
                <w:sz w:val="20"/>
              </w:rPr>
              <w:t>Analysieren und Erläutern exemplarischen Konsumverha</w:t>
            </w:r>
            <w:r w:rsidRPr="0050197A">
              <w:rPr>
                <w:rFonts w:eastAsia="Calibri"/>
                <w:sz w:val="20"/>
              </w:rPr>
              <w:t>l</w:t>
            </w:r>
            <w:r w:rsidRPr="0050197A">
              <w:rPr>
                <w:rFonts w:eastAsia="Calibri"/>
                <w:sz w:val="20"/>
              </w:rPr>
              <w:t xml:space="preserve">tens (z. B. Smartphone, Mode) </w:t>
            </w:r>
            <w:r w:rsidRPr="00E6006E">
              <w:rPr>
                <w:rFonts w:eastAsia="Calibri"/>
                <w:sz w:val="20"/>
              </w:rPr>
              <w:t xml:space="preserve">beispielsweise </w:t>
            </w:r>
            <w:r>
              <w:rPr>
                <w:rFonts w:eastAsia="Calibri"/>
                <w:sz w:val="20"/>
              </w:rPr>
              <w:t>hinsichtlich</w:t>
            </w:r>
            <w:r w:rsidRPr="00E6006E">
              <w:rPr>
                <w:rFonts w:eastAsia="Calibri"/>
                <w:sz w:val="20"/>
              </w:rPr>
              <w:t xml:space="preserve"> Werbestrategien, Bedürfnissen, Style, Vorbildern</w:t>
            </w:r>
          </w:p>
          <w:p w14:paraId="0BF0BF80" w14:textId="77777777" w:rsidR="001B12C8" w:rsidRPr="00195C7F" w:rsidRDefault="001B12C8" w:rsidP="001B12C8">
            <w:pPr>
              <w:spacing w:before="120" w:after="120" w:line="240" w:lineRule="auto"/>
              <w:rPr>
                <w:rFonts w:eastAsia="Calibri"/>
                <w:lang w:eastAsia="en-US"/>
              </w:rPr>
            </w:pPr>
            <w:r w:rsidRPr="00E6006E">
              <w:rPr>
                <w:rFonts w:eastAsia="Calibri"/>
                <w:sz w:val="20"/>
              </w:rPr>
              <w:t>z.B. Fragebogen, Selbstgespräch (innerer Monolog, Geda</w:t>
            </w:r>
            <w:r w:rsidRPr="00E6006E">
              <w:rPr>
                <w:rFonts w:eastAsia="Calibri"/>
                <w:sz w:val="20"/>
              </w:rPr>
              <w:t>n</w:t>
            </w:r>
            <w:r w:rsidRPr="00E6006E">
              <w:rPr>
                <w:rFonts w:eastAsia="Calibri"/>
                <w:sz w:val="20"/>
              </w:rPr>
              <w:t>kenfluss)</w:t>
            </w:r>
          </w:p>
        </w:tc>
        <w:tc>
          <w:tcPr>
            <w:tcW w:w="2977" w:type="dxa"/>
            <w:vMerge/>
            <w:tcBorders>
              <w:left w:val="single" w:sz="4" w:space="0" w:color="auto"/>
              <w:right w:val="single" w:sz="4" w:space="0" w:color="000000"/>
            </w:tcBorders>
            <w:shd w:val="clear" w:color="auto" w:fill="auto"/>
          </w:tcPr>
          <w:p w14:paraId="2DEF4D38" w14:textId="77777777" w:rsidR="001B12C8" w:rsidRPr="00002BF4" w:rsidRDefault="001B12C8" w:rsidP="001B12C8">
            <w:pPr>
              <w:spacing w:before="120" w:line="240" w:lineRule="auto"/>
              <w:contextualSpacing/>
              <w:rPr>
                <w:rFonts w:eastAsia="Calibri" w:cs="Arial"/>
                <w:bCs/>
                <w:sz w:val="20"/>
                <w:szCs w:val="20"/>
                <w:lang w:eastAsia="en-US"/>
              </w:rPr>
            </w:pPr>
          </w:p>
        </w:tc>
      </w:tr>
      <w:tr w:rsidR="001B12C8" w:rsidRPr="00002BF4" w14:paraId="3C964975" w14:textId="77777777" w:rsidTr="001B12C8">
        <w:trPr>
          <w:trHeight w:val="1112"/>
        </w:trPr>
        <w:tc>
          <w:tcPr>
            <w:tcW w:w="3686" w:type="dxa"/>
            <w:vMerge/>
            <w:tcBorders>
              <w:left w:val="single" w:sz="4" w:space="0" w:color="000000"/>
              <w:bottom w:val="single" w:sz="4" w:space="0" w:color="000000"/>
              <w:right w:val="single" w:sz="4" w:space="0" w:color="auto"/>
            </w:tcBorders>
            <w:shd w:val="clear" w:color="auto" w:fill="auto"/>
          </w:tcPr>
          <w:p w14:paraId="4765C723"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3685" w:type="dxa"/>
            <w:vMerge/>
            <w:tcBorders>
              <w:left w:val="single" w:sz="4" w:space="0" w:color="auto"/>
              <w:bottom w:val="single" w:sz="4" w:space="0" w:color="000000"/>
              <w:right w:val="single" w:sz="4" w:space="0" w:color="000000"/>
            </w:tcBorders>
            <w:shd w:val="clear" w:color="auto" w:fill="auto"/>
          </w:tcPr>
          <w:p w14:paraId="26955ACA" w14:textId="77777777" w:rsidR="001B12C8" w:rsidRPr="00002BF4" w:rsidRDefault="001B12C8" w:rsidP="001B12C8">
            <w:pPr>
              <w:spacing w:before="60" w:after="60" w:line="240" w:lineRule="auto"/>
              <w:contextualSpacing/>
              <w:rPr>
                <w:rFonts w:eastAsia="Cambria" w:cs="Arial"/>
                <w:sz w:val="20"/>
                <w:szCs w:val="20"/>
                <w:lang w:eastAsia="en-US"/>
              </w:rPr>
            </w:pP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4AC8BF63" w14:textId="77777777" w:rsidR="001B12C8" w:rsidRPr="0050197A" w:rsidRDefault="001B12C8" w:rsidP="001B12C8">
            <w:pPr>
              <w:spacing w:before="120" w:after="120" w:line="240" w:lineRule="auto"/>
              <w:rPr>
                <w:rFonts w:eastAsia="Calibri"/>
                <w:sz w:val="20"/>
              </w:rPr>
            </w:pPr>
            <w:r w:rsidRPr="008A719B">
              <w:rPr>
                <w:rFonts w:eastAsia="Calibri"/>
                <w:b/>
                <w:sz w:val="20"/>
                <w:shd w:val="clear" w:color="auto" w:fill="F5A092"/>
              </w:rPr>
              <w:t>E</w:t>
            </w:r>
            <w:r w:rsidRPr="0050197A">
              <w:rPr>
                <w:rFonts w:eastAsia="Calibri"/>
                <w:sz w:val="20"/>
              </w:rPr>
              <w:t xml:space="preserve">: Frageraster und Beobachtungs-/ Analysekriterien z.T. selbstständig entwickeln </w:t>
            </w:r>
          </w:p>
          <w:p w14:paraId="12632829" w14:textId="77777777" w:rsidR="001B12C8" w:rsidRPr="0050197A" w:rsidRDefault="001B12C8" w:rsidP="001B12C8">
            <w:pPr>
              <w:spacing w:before="60" w:after="120" w:line="240" w:lineRule="auto"/>
              <w:rPr>
                <w:rFonts w:eastAsia="Calibri"/>
                <w:sz w:val="20"/>
              </w:rPr>
            </w:pPr>
            <w:r w:rsidRPr="00CF5A23">
              <w:rPr>
                <w:rFonts w:eastAsia="Calibri"/>
                <w:b/>
                <w:sz w:val="20"/>
                <w:shd w:val="clear" w:color="auto" w:fill="FFCEB9"/>
              </w:rPr>
              <w:t>M</w:t>
            </w:r>
            <w:r w:rsidRPr="00BF324A">
              <w:rPr>
                <w:rFonts w:eastAsia="Calibri"/>
                <w:b/>
                <w:sz w:val="20"/>
              </w:rPr>
              <w:t xml:space="preserve">, </w:t>
            </w:r>
            <w:r w:rsidRPr="003A2614">
              <w:rPr>
                <w:rFonts w:eastAsia="Calibri"/>
                <w:b/>
                <w:sz w:val="20"/>
                <w:shd w:val="clear" w:color="auto" w:fill="FFE2D5"/>
              </w:rPr>
              <w:t>G</w:t>
            </w:r>
            <w:r>
              <w:rPr>
                <w:rFonts w:eastAsia="Calibri"/>
                <w:sz w:val="20"/>
              </w:rPr>
              <w:t>: Frageraster und Beobachtungs- oder</w:t>
            </w:r>
            <w:r w:rsidRPr="0050197A">
              <w:rPr>
                <w:rFonts w:eastAsia="Calibri"/>
                <w:sz w:val="20"/>
              </w:rPr>
              <w:t xml:space="preserve"> Analysekriterien vorgeben</w:t>
            </w:r>
          </w:p>
        </w:tc>
        <w:tc>
          <w:tcPr>
            <w:tcW w:w="2977" w:type="dxa"/>
            <w:vMerge/>
            <w:tcBorders>
              <w:left w:val="single" w:sz="4" w:space="0" w:color="auto"/>
              <w:bottom w:val="single" w:sz="4" w:space="0" w:color="000000"/>
              <w:right w:val="single" w:sz="4" w:space="0" w:color="000000"/>
            </w:tcBorders>
            <w:shd w:val="clear" w:color="auto" w:fill="auto"/>
          </w:tcPr>
          <w:p w14:paraId="010875A7"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r>
      <w:tr w:rsidR="001B12C8" w:rsidRPr="00002BF4" w14:paraId="7DC09B02" w14:textId="77777777" w:rsidTr="001B12C8">
        <w:trPr>
          <w:trHeight w:val="1303"/>
        </w:trPr>
        <w:tc>
          <w:tcPr>
            <w:tcW w:w="3686" w:type="dxa"/>
            <w:vMerge/>
            <w:tcBorders>
              <w:left w:val="single" w:sz="4" w:space="0" w:color="000000"/>
              <w:right w:val="single" w:sz="4" w:space="0" w:color="auto"/>
            </w:tcBorders>
            <w:shd w:val="clear" w:color="auto" w:fill="auto"/>
          </w:tcPr>
          <w:p w14:paraId="6C8CD369"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3685" w:type="dxa"/>
            <w:vMerge/>
            <w:tcBorders>
              <w:left w:val="single" w:sz="4" w:space="0" w:color="auto"/>
              <w:right w:val="single" w:sz="4" w:space="0" w:color="000000"/>
            </w:tcBorders>
            <w:shd w:val="clear" w:color="auto" w:fill="auto"/>
          </w:tcPr>
          <w:p w14:paraId="71975A81" w14:textId="77777777" w:rsidR="001B12C8" w:rsidRPr="00002BF4" w:rsidRDefault="001B12C8" w:rsidP="001B12C8">
            <w:pPr>
              <w:spacing w:before="60" w:after="60" w:line="240" w:lineRule="auto"/>
              <w:contextualSpacing/>
              <w:rPr>
                <w:rFonts w:eastAsia="Cambria" w:cs="Arial"/>
                <w:sz w:val="20"/>
                <w:szCs w:val="20"/>
                <w:lang w:eastAsia="en-US"/>
              </w:rPr>
            </w:pP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5677EE57" w14:textId="77777777" w:rsidR="001B12C8" w:rsidRPr="0050197A" w:rsidRDefault="001B12C8" w:rsidP="001B12C8">
            <w:pPr>
              <w:spacing w:before="120" w:after="120" w:line="240" w:lineRule="auto"/>
              <w:rPr>
                <w:rFonts w:eastAsia="Calibri"/>
                <w:b/>
                <w:sz w:val="20"/>
              </w:rPr>
            </w:pPr>
            <w:r w:rsidRPr="0050197A">
              <w:rPr>
                <w:rFonts w:eastAsia="Calibri"/>
                <w:b/>
                <w:sz w:val="20"/>
              </w:rPr>
              <w:t>b) Inwiefern beeinflusst mein Konsumverhalten das L</w:t>
            </w:r>
            <w:r w:rsidRPr="0050197A">
              <w:rPr>
                <w:rFonts w:eastAsia="Calibri"/>
                <w:b/>
                <w:sz w:val="20"/>
              </w:rPr>
              <w:t>e</w:t>
            </w:r>
            <w:r w:rsidRPr="0050197A">
              <w:rPr>
                <w:rFonts w:eastAsia="Calibri"/>
                <w:b/>
                <w:sz w:val="20"/>
              </w:rPr>
              <w:t>ben anderer und die Natur?</w:t>
            </w:r>
          </w:p>
          <w:p w14:paraId="51FF5399" w14:textId="77777777" w:rsidR="001B12C8" w:rsidRPr="0050197A" w:rsidRDefault="001B12C8" w:rsidP="001B12C8">
            <w:pPr>
              <w:spacing w:before="120" w:after="120" w:line="240" w:lineRule="auto"/>
              <w:rPr>
                <w:rFonts w:eastAsia="Calibri"/>
                <w:sz w:val="20"/>
              </w:rPr>
            </w:pPr>
            <w:r>
              <w:rPr>
                <w:rFonts w:eastAsia="Calibri"/>
                <w:sz w:val="20"/>
              </w:rPr>
              <w:t>Analysieren und Darlegen der Arbeitsbedingungen (</w:t>
            </w:r>
            <w:r w:rsidRPr="0050197A">
              <w:rPr>
                <w:rFonts w:eastAsia="Calibri"/>
                <w:sz w:val="20"/>
              </w:rPr>
              <w:t>Me</w:t>
            </w:r>
            <w:r w:rsidRPr="0050197A">
              <w:rPr>
                <w:rFonts w:eastAsia="Calibri"/>
                <w:sz w:val="20"/>
              </w:rPr>
              <w:t>n</w:t>
            </w:r>
            <w:r w:rsidRPr="0050197A">
              <w:rPr>
                <w:rFonts w:eastAsia="Calibri"/>
                <w:sz w:val="20"/>
              </w:rPr>
              <w:t>schen-, Kinderrechte) und der Folgen für die Natur</w:t>
            </w:r>
          </w:p>
          <w:p w14:paraId="4B37062C" w14:textId="77777777" w:rsidR="001B12C8" w:rsidRPr="0050197A" w:rsidRDefault="001B12C8" w:rsidP="001B12C8">
            <w:pPr>
              <w:spacing w:before="120" w:after="120" w:line="240" w:lineRule="auto"/>
              <w:rPr>
                <w:rFonts w:eastAsia="Calibri"/>
                <w:sz w:val="20"/>
              </w:rPr>
            </w:pPr>
            <w:r w:rsidRPr="0050197A">
              <w:rPr>
                <w:rFonts w:eastAsia="Calibri"/>
                <w:sz w:val="20"/>
              </w:rPr>
              <w:t>z. B. Fallanalyse</w:t>
            </w:r>
          </w:p>
        </w:tc>
        <w:tc>
          <w:tcPr>
            <w:tcW w:w="2977" w:type="dxa"/>
            <w:vMerge/>
            <w:tcBorders>
              <w:left w:val="single" w:sz="4" w:space="0" w:color="auto"/>
              <w:right w:val="single" w:sz="4" w:space="0" w:color="000000"/>
            </w:tcBorders>
            <w:shd w:val="clear" w:color="auto" w:fill="auto"/>
          </w:tcPr>
          <w:p w14:paraId="18F4ADEA"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r>
      <w:tr w:rsidR="001B12C8" w:rsidRPr="00002BF4" w14:paraId="3F009EDC" w14:textId="77777777" w:rsidTr="001B12C8">
        <w:trPr>
          <w:trHeight w:val="1303"/>
        </w:trPr>
        <w:tc>
          <w:tcPr>
            <w:tcW w:w="3686" w:type="dxa"/>
            <w:vMerge/>
            <w:tcBorders>
              <w:left w:val="single" w:sz="4" w:space="0" w:color="000000"/>
              <w:right w:val="single" w:sz="4" w:space="0" w:color="auto"/>
            </w:tcBorders>
            <w:shd w:val="clear" w:color="auto" w:fill="auto"/>
          </w:tcPr>
          <w:p w14:paraId="610793FC"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3685" w:type="dxa"/>
            <w:vMerge/>
            <w:tcBorders>
              <w:left w:val="single" w:sz="4" w:space="0" w:color="auto"/>
              <w:right w:val="single" w:sz="4" w:space="0" w:color="000000"/>
            </w:tcBorders>
            <w:shd w:val="clear" w:color="auto" w:fill="auto"/>
          </w:tcPr>
          <w:p w14:paraId="7AC518EA" w14:textId="77777777" w:rsidR="001B12C8" w:rsidRPr="00002BF4" w:rsidRDefault="001B12C8" w:rsidP="001B12C8">
            <w:pPr>
              <w:spacing w:before="60" w:after="60" w:line="240" w:lineRule="auto"/>
              <w:contextualSpacing/>
              <w:rPr>
                <w:rFonts w:eastAsia="Cambria" w:cs="Arial"/>
                <w:sz w:val="20"/>
                <w:szCs w:val="20"/>
                <w:lang w:eastAsia="en-US"/>
              </w:rPr>
            </w:pP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7659B833" w14:textId="77777777" w:rsidR="001B12C8" w:rsidRPr="0050197A" w:rsidRDefault="001B12C8" w:rsidP="001B12C8">
            <w:pPr>
              <w:spacing w:before="60" w:line="240" w:lineRule="auto"/>
              <w:rPr>
                <w:rFonts w:eastAsia="Calibri"/>
                <w:sz w:val="20"/>
              </w:rPr>
            </w:pPr>
            <w:r w:rsidRPr="008A719B">
              <w:rPr>
                <w:rFonts w:eastAsia="Calibri"/>
                <w:b/>
                <w:sz w:val="20"/>
                <w:shd w:val="clear" w:color="auto" w:fill="F5A092"/>
              </w:rPr>
              <w:t>E</w:t>
            </w:r>
            <w:r w:rsidRPr="0050197A">
              <w:rPr>
                <w:rFonts w:eastAsia="Calibri"/>
                <w:sz w:val="20"/>
              </w:rPr>
              <w:t>: exemplarische Recherche (z.B. Internet, Film) an einem Beispiel (z.B. Smartphone und Coltan, Schokolade, Kleidung, Orangen) mit Hilfe selbstständig erarbeiteter Leitfragen (z.B. Folgen für Umwelt, Einhaltung</w:t>
            </w:r>
            <w:r>
              <w:rPr>
                <w:rFonts w:eastAsia="Calibri"/>
                <w:sz w:val="20"/>
              </w:rPr>
              <w:t xml:space="preserve"> </w:t>
            </w:r>
            <w:r w:rsidRPr="0050197A">
              <w:rPr>
                <w:rFonts w:eastAsia="Calibri"/>
                <w:sz w:val="20"/>
              </w:rPr>
              <w:t>der Kinderrechte)</w:t>
            </w:r>
          </w:p>
          <w:p w14:paraId="6AFC6BA5" w14:textId="77777777" w:rsidR="001B12C8" w:rsidRPr="0050197A" w:rsidRDefault="001B12C8" w:rsidP="001B12C8">
            <w:pPr>
              <w:spacing w:before="60" w:line="240" w:lineRule="auto"/>
              <w:rPr>
                <w:rFonts w:eastAsia="Calibri"/>
                <w:sz w:val="20"/>
              </w:rPr>
            </w:pPr>
            <w:r w:rsidRPr="00CF5A23">
              <w:rPr>
                <w:rFonts w:eastAsia="Calibri"/>
                <w:b/>
                <w:sz w:val="20"/>
                <w:shd w:val="clear" w:color="auto" w:fill="FFCEB9"/>
              </w:rPr>
              <w:t>M</w:t>
            </w:r>
            <w:r w:rsidRPr="0050197A">
              <w:rPr>
                <w:rFonts w:eastAsia="Calibri"/>
                <w:sz w:val="20"/>
              </w:rPr>
              <w:t>: exemplarische Recherche an einem Beispiel mit vorgeg</w:t>
            </w:r>
            <w:r w:rsidRPr="0050197A">
              <w:rPr>
                <w:rFonts w:eastAsia="Calibri"/>
                <w:sz w:val="20"/>
              </w:rPr>
              <w:t>e</w:t>
            </w:r>
            <w:r w:rsidRPr="0050197A">
              <w:rPr>
                <w:rFonts w:eastAsia="Calibri"/>
                <w:sz w:val="20"/>
              </w:rPr>
              <w:t xml:space="preserve">benem Material und Leitfragen </w:t>
            </w:r>
          </w:p>
          <w:p w14:paraId="70BA812A" w14:textId="77777777" w:rsidR="001B12C8" w:rsidRPr="0050197A" w:rsidRDefault="001B12C8" w:rsidP="001B12C8">
            <w:pPr>
              <w:spacing w:before="60" w:after="120" w:line="240" w:lineRule="auto"/>
              <w:rPr>
                <w:rFonts w:eastAsia="Calibri"/>
                <w:sz w:val="20"/>
              </w:rPr>
            </w:pPr>
            <w:r w:rsidRPr="003A2614">
              <w:rPr>
                <w:rFonts w:eastAsia="Calibri"/>
                <w:b/>
                <w:sz w:val="20"/>
                <w:shd w:val="clear" w:color="auto" w:fill="FFE2D5"/>
              </w:rPr>
              <w:t>G</w:t>
            </w:r>
            <w:r w:rsidRPr="0050197A">
              <w:rPr>
                <w:rFonts w:eastAsia="Calibri"/>
                <w:sz w:val="20"/>
              </w:rPr>
              <w:t>: angeleitete, arbeitsteilige exemplarische Recherche an einem Beispiel mit vorgegebenem Material</w:t>
            </w:r>
          </w:p>
        </w:tc>
        <w:tc>
          <w:tcPr>
            <w:tcW w:w="2977" w:type="dxa"/>
            <w:vMerge/>
            <w:tcBorders>
              <w:left w:val="single" w:sz="4" w:space="0" w:color="auto"/>
              <w:right w:val="single" w:sz="4" w:space="0" w:color="000000"/>
            </w:tcBorders>
            <w:shd w:val="clear" w:color="auto" w:fill="auto"/>
          </w:tcPr>
          <w:p w14:paraId="3DFA1B93"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r>
      <w:tr w:rsidR="001B12C8" w:rsidRPr="00002BF4" w14:paraId="422D0E55" w14:textId="77777777" w:rsidTr="001B12C8">
        <w:trPr>
          <w:trHeight w:val="1303"/>
        </w:trPr>
        <w:tc>
          <w:tcPr>
            <w:tcW w:w="3686" w:type="dxa"/>
            <w:vMerge/>
            <w:tcBorders>
              <w:left w:val="single" w:sz="4" w:space="0" w:color="000000"/>
              <w:right w:val="single" w:sz="4" w:space="0" w:color="auto"/>
            </w:tcBorders>
            <w:shd w:val="clear" w:color="auto" w:fill="auto"/>
          </w:tcPr>
          <w:p w14:paraId="15DB2A34"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3685" w:type="dxa"/>
            <w:vMerge/>
            <w:tcBorders>
              <w:left w:val="single" w:sz="4" w:space="0" w:color="auto"/>
              <w:right w:val="single" w:sz="4" w:space="0" w:color="000000"/>
            </w:tcBorders>
            <w:shd w:val="clear" w:color="auto" w:fill="auto"/>
          </w:tcPr>
          <w:p w14:paraId="13EEBCEC" w14:textId="77777777" w:rsidR="001B12C8" w:rsidRPr="00002BF4" w:rsidRDefault="001B12C8" w:rsidP="001B12C8">
            <w:pPr>
              <w:spacing w:before="60" w:after="60" w:line="240" w:lineRule="auto"/>
              <w:contextualSpacing/>
              <w:rPr>
                <w:rFonts w:eastAsia="Cambria" w:cs="Arial"/>
                <w:sz w:val="20"/>
                <w:szCs w:val="20"/>
                <w:lang w:eastAsia="en-US"/>
              </w:rPr>
            </w:pP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48D26DC5" w14:textId="77777777" w:rsidR="001B12C8" w:rsidRPr="00AF6AB9" w:rsidRDefault="001B12C8" w:rsidP="001B12C8">
            <w:pPr>
              <w:spacing w:before="120" w:after="120" w:line="240" w:lineRule="auto"/>
              <w:rPr>
                <w:rFonts w:eastAsia="Calibri"/>
                <w:b/>
                <w:sz w:val="20"/>
                <w:szCs w:val="20"/>
              </w:rPr>
            </w:pPr>
            <w:r w:rsidRPr="00AF6AB9">
              <w:rPr>
                <w:rFonts w:eastAsia="Calibri"/>
                <w:b/>
                <w:sz w:val="20"/>
                <w:szCs w:val="20"/>
              </w:rPr>
              <w:t>c) Welche Konsequenzen ergeben sich daraus für einen selbstbestimmten und gerechten Konsum für mich?</w:t>
            </w:r>
          </w:p>
          <w:p w14:paraId="4BC9F5B5" w14:textId="77777777" w:rsidR="001B12C8" w:rsidRPr="00AF6AB9" w:rsidRDefault="001B12C8" w:rsidP="001B12C8">
            <w:pPr>
              <w:spacing w:before="120" w:after="120" w:line="240" w:lineRule="auto"/>
              <w:rPr>
                <w:rFonts w:eastAsia="Calibri"/>
                <w:sz w:val="20"/>
                <w:szCs w:val="20"/>
              </w:rPr>
            </w:pPr>
            <w:r w:rsidRPr="00AF6AB9">
              <w:rPr>
                <w:rFonts w:eastAsia="Calibri"/>
                <w:sz w:val="20"/>
                <w:szCs w:val="20"/>
              </w:rPr>
              <w:t>Beurteilen und Stellung nehmen zu den Analyseergebnissen</w:t>
            </w:r>
          </w:p>
          <w:p w14:paraId="1DE4041C" w14:textId="77777777" w:rsidR="001B12C8" w:rsidRPr="00E6006E" w:rsidRDefault="001B12C8" w:rsidP="001B12C8">
            <w:pPr>
              <w:spacing w:before="120" w:after="120" w:line="240" w:lineRule="auto"/>
              <w:rPr>
                <w:rFonts w:eastAsia="Calibri"/>
              </w:rPr>
            </w:pPr>
            <w:r w:rsidRPr="00AF6AB9">
              <w:rPr>
                <w:rFonts w:eastAsia="Calibri"/>
                <w:sz w:val="20"/>
                <w:szCs w:val="20"/>
              </w:rPr>
              <w:t>z.B. Fishbowl, Kugellager</w:t>
            </w:r>
          </w:p>
        </w:tc>
        <w:tc>
          <w:tcPr>
            <w:tcW w:w="2977" w:type="dxa"/>
            <w:vMerge/>
            <w:tcBorders>
              <w:left w:val="single" w:sz="4" w:space="0" w:color="auto"/>
              <w:right w:val="single" w:sz="4" w:space="0" w:color="000000"/>
            </w:tcBorders>
            <w:shd w:val="clear" w:color="auto" w:fill="auto"/>
          </w:tcPr>
          <w:p w14:paraId="4F7E7A77"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r>
      <w:tr w:rsidR="001B12C8" w:rsidRPr="00002BF4" w14:paraId="7BCC6145" w14:textId="77777777" w:rsidTr="001B12C8">
        <w:trPr>
          <w:trHeight w:val="1303"/>
        </w:trPr>
        <w:tc>
          <w:tcPr>
            <w:tcW w:w="3686" w:type="dxa"/>
            <w:vMerge/>
            <w:tcBorders>
              <w:left w:val="single" w:sz="4" w:space="0" w:color="000000"/>
              <w:bottom w:val="single" w:sz="4" w:space="0" w:color="000000"/>
              <w:right w:val="single" w:sz="4" w:space="0" w:color="auto"/>
            </w:tcBorders>
            <w:shd w:val="clear" w:color="auto" w:fill="auto"/>
          </w:tcPr>
          <w:p w14:paraId="558BAA52"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3685" w:type="dxa"/>
            <w:vMerge/>
            <w:tcBorders>
              <w:left w:val="single" w:sz="4" w:space="0" w:color="auto"/>
              <w:bottom w:val="single" w:sz="4" w:space="0" w:color="000000"/>
              <w:right w:val="single" w:sz="4" w:space="0" w:color="000000"/>
            </w:tcBorders>
            <w:shd w:val="clear" w:color="auto" w:fill="auto"/>
          </w:tcPr>
          <w:p w14:paraId="6A11E4A7" w14:textId="77777777" w:rsidR="001B12C8" w:rsidRPr="00002BF4" w:rsidRDefault="001B12C8" w:rsidP="001B12C8">
            <w:pPr>
              <w:spacing w:before="60" w:after="60" w:line="240" w:lineRule="auto"/>
              <w:contextualSpacing/>
              <w:rPr>
                <w:rFonts w:eastAsia="Cambria" w:cs="Arial"/>
                <w:sz w:val="20"/>
                <w:szCs w:val="20"/>
                <w:lang w:eastAsia="en-US"/>
              </w:rPr>
            </w:pP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4B7DC4D7" w14:textId="77777777" w:rsidR="001B12C8" w:rsidRPr="00AF6AB9" w:rsidRDefault="001B12C8" w:rsidP="001B12C8">
            <w:pPr>
              <w:spacing w:before="120" w:line="240" w:lineRule="auto"/>
              <w:rPr>
                <w:rFonts w:eastAsia="Calibri"/>
                <w:sz w:val="20"/>
                <w:szCs w:val="20"/>
              </w:rPr>
            </w:pPr>
            <w:r w:rsidRPr="008A719B">
              <w:rPr>
                <w:rFonts w:eastAsia="Calibri"/>
                <w:b/>
                <w:sz w:val="20"/>
                <w:szCs w:val="20"/>
                <w:shd w:val="clear" w:color="auto" w:fill="F5A092"/>
              </w:rPr>
              <w:t>E</w:t>
            </w:r>
            <w:r w:rsidRPr="00AF6AB9">
              <w:rPr>
                <w:rFonts w:eastAsia="Calibri"/>
                <w:sz w:val="20"/>
                <w:szCs w:val="20"/>
              </w:rPr>
              <w:t>: zentrale Werte klären und in Beziehung zu Ergebnissen setzen, selbständig Konsequenzen erarbeiten, diskutieren und beurteilen</w:t>
            </w:r>
          </w:p>
          <w:p w14:paraId="32F554B5" w14:textId="77777777" w:rsidR="001B12C8" w:rsidRPr="00AF6AB9" w:rsidRDefault="001B12C8" w:rsidP="001B12C8">
            <w:pPr>
              <w:spacing w:before="60" w:line="240" w:lineRule="auto"/>
              <w:rPr>
                <w:rFonts w:eastAsia="Calibri"/>
                <w:sz w:val="20"/>
                <w:szCs w:val="20"/>
              </w:rPr>
            </w:pPr>
            <w:r w:rsidRPr="00CF5A23">
              <w:rPr>
                <w:rFonts w:eastAsia="Calibri"/>
                <w:b/>
                <w:sz w:val="20"/>
                <w:szCs w:val="20"/>
                <w:shd w:val="clear" w:color="auto" w:fill="FFCEB9"/>
              </w:rPr>
              <w:t>M</w:t>
            </w:r>
            <w:r w:rsidRPr="00AF6AB9">
              <w:rPr>
                <w:rFonts w:eastAsia="Calibri"/>
                <w:sz w:val="20"/>
                <w:szCs w:val="20"/>
              </w:rPr>
              <w:t>: Werte vorgeben, Konsequenzen</w:t>
            </w:r>
            <w:r>
              <w:rPr>
                <w:rFonts w:eastAsia="Calibri"/>
                <w:sz w:val="20"/>
                <w:szCs w:val="20"/>
              </w:rPr>
              <w:t xml:space="preserve"> teilweise</w:t>
            </w:r>
            <w:r w:rsidRPr="00AF6AB9">
              <w:rPr>
                <w:rFonts w:eastAsia="Calibri"/>
                <w:sz w:val="20"/>
                <w:szCs w:val="20"/>
              </w:rPr>
              <w:t xml:space="preserve"> ergänzen, di</w:t>
            </w:r>
            <w:r w:rsidRPr="00AF6AB9">
              <w:rPr>
                <w:rFonts w:eastAsia="Calibri"/>
                <w:sz w:val="20"/>
                <w:szCs w:val="20"/>
              </w:rPr>
              <w:t>s</w:t>
            </w:r>
            <w:r w:rsidRPr="00AF6AB9">
              <w:rPr>
                <w:rFonts w:eastAsia="Calibri"/>
                <w:sz w:val="20"/>
                <w:szCs w:val="20"/>
              </w:rPr>
              <w:t>kutieren und beurteilen</w:t>
            </w:r>
          </w:p>
          <w:p w14:paraId="08BF6D1D" w14:textId="77777777" w:rsidR="001B12C8" w:rsidRPr="0050197A" w:rsidRDefault="001B12C8" w:rsidP="001B12C8">
            <w:pPr>
              <w:spacing w:before="60" w:after="120" w:line="240" w:lineRule="auto"/>
              <w:rPr>
                <w:rFonts w:eastAsia="Calibri"/>
              </w:rPr>
            </w:pPr>
            <w:r w:rsidRPr="003A2614">
              <w:rPr>
                <w:rFonts w:eastAsia="Calibri"/>
                <w:b/>
                <w:sz w:val="20"/>
                <w:szCs w:val="20"/>
                <w:shd w:val="clear" w:color="auto" w:fill="FFE2D5"/>
              </w:rPr>
              <w:t>G</w:t>
            </w:r>
            <w:r w:rsidRPr="00AF6AB9">
              <w:rPr>
                <w:rFonts w:eastAsia="Calibri"/>
                <w:sz w:val="20"/>
                <w:szCs w:val="20"/>
              </w:rPr>
              <w:t>: mögliche Konsequenzen vorgeben, auswählen, diskuti</w:t>
            </w:r>
            <w:r w:rsidRPr="00AF6AB9">
              <w:rPr>
                <w:rFonts w:eastAsia="Calibri"/>
                <w:sz w:val="20"/>
                <w:szCs w:val="20"/>
              </w:rPr>
              <w:t>e</w:t>
            </w:r>
            <w:r w:rsidRPr="00AF6AB9">
              <w:rPr>
                <w:rFonts w:eastAsia="Calibri"/>
                <w:sz w:val="20"/>
                <w:szCs w:val="20"/>
              </w:rPr>
              <w:t>ren und beurteilen</w:t>
            </w:r>
          </w:p>
        </w:tc>
        <w:tc>
          <w:tcPr>
            <w:tcW w:w="2977" w:type="dxa"/>
            <w:vMerge/>
            <w:tcBorders>
              <w:left w:val="single" w:sz="4" w:space="0" w:color="auto"/>
              <w:bottom w:val="single" w:sz="4" w:space="0" w:color="000000"/>
              <w:right w:val="single" w:sz="4" w:space="0" w:color="000000"/>
            </w:tcBorders>
            <w:shd w:val="clear" w:color="auto" w:fill="auto"/>
          </w:tcPr>
          <w:p w14:paraId="32C99E58"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r>
      <w:tr w:rsidR="001B12C8" w:rsidRPr="00002BF4" w14:paraId="7C9A5672" w14:textId="77777777" w:rsidTr="001B12C8">
        <w:trPr>
          <w:trHeight w:val="2979"/>
        </w:trPr>
        <w:tc>
          <w:tcPr>
            <w:tcW w:w="3686" w:type="dxa"/>
            <w:vMerge w:val="restart"/>
            <w:tcBorders>
              <w:top w:val="single" w:sz="4" w:space="0" w:color="000000"/>
              <w:left w:val="single" w:sz="4" w:space="0" w:color="000000"/>
              <w:right w:val="single" w:sz="4" w:space="0" w:color="auto"/>
            </w:tcBorders>
            <w:shd w:val="clear" w:color="auto" w:fill="auto"/>
          </w:tcPr>
          <w:p w14:paraId="6ABC82F5" w14:textId="77777777" w:rsidR="001B12C8" w:rsidRPr="009622CE" w:rsidRDefault="001B12C8" w:rsidP="001B12C8">
            <w:pPr>
              <w:spacing w:before="120" w:line="240" w:lineRule="auto"/>
              <w:rPr>
                <w:rFonts w:eastAsia="Cambria"/>
                <w:b/>
                <w:sz w:val="20"/>
              </w:rPr>
            </w:pPr>
            <w:r w:rsidRPr="009622CE">
              <w:rPr>
                <w:rFonts w:eastAsia="Cambria"/>
                <w:b/>
                <w:sz w:val="20"/>
              </w:rPr>
              <w:lastRenderedPageBreak/>
              <w:t>2.1 Wahrnehmen und sich hinei</w:t>
            </w:r>
            <w:r w:rsidRPr="009622CE">
              <w:rPr>
                <w:rFonts w:eastAsia="Cambria"/>
                <w:b/>
                <w:sz w:val="20"/>
              </w:rPr>
              <w:t>n</w:t>
            </w:r>
            <w:r w:rsidRPr="009622CE">
              <w:rPr>
                <w:rFonts w:eastAsia="Cambria"/>
                <w:b/>
                <w:sz w:val="20"/>
              </w:rPr>
              <w:t>versetzen</w:t>
            </w:r>
          </w:p>
          <w:p w14:paraId="5CF8EA9C" w14:textId="77777777" w:rsidR="001B12C8" w:rsidRPr="009622CE" w:rsidRDefault="001B12C8" w:rsidP="001B12C8">
            <w:pPr>
              <w:spacing w:before="60" w:line="240" w:lineRule="auto"/>
              <w:rPr>
                <w:rFonts w:eastAsia="Cambria"/>
                <w:sz w:val="20"/>
              </w:rPr>
            </w:pPr>
            <w:r w:rsidRPr="009622CE">
              <w:rPr>
                <w:rFonts w:eastAsia="Cambria"/>
                <w:b/>
                <w:sz w:val="20"/>
              </w:rPr>
              <w:t>5.</w:t>
            </w:r>
            <w:r w:rsidRPr="009622CE">
              <w:rPr>
                <w:rFonts w:eastAsia="Cambria"/>
                <w:sz w:val="20"/>
              </w:rPr>
              <w:t xml:space="preserve"> Phänomene, Situationen oder Sachverhalte und die zugrundeliege</w:t>
            </w:r>
            <w:r w:rsidRPr="009622CE">
              <w:rPr>
                <w:rFonts w:eastAsia="Cambria"/>
                <w:sz w:val="20"/>
              </w:rPr>
              <w:t>n</w:t>
            </w:r>
            <w:r w:rsidRPr="009622CE">
              <w:rPr>
                <w:rFonts w:eastAsia="Cambria"/>
                <w:sz w:val="20"/>
              </w:rPr>
              <w:t>den Werte und Normen benennen und darstellen</w:t>
            </w:r>
          </w:p>
          <w:p w14:paraId="544D5B4E" w14:textId="77777777" w:rsidR="001B12C8" w:rsidRPr="009622CE" w:rsidRDefault="001B12C8" w:rsidP="001B12C8">
            <w:pPr>
              <w:spacing w:before="60" w:after="120" w:line="240" w:lineRule="auto"/>
              <w:rPr>
                <w:rFonts w:eastAsia="Cambria"/>
                <w:sz w:val="20"/>
              </w:rPr>
            </w:pPr>
            <w:r w:rsidRPr="009622CE">
              <w:rPr>
                <w:rFonts w:eastAsia="Cambria"/>
                <w:b/>
                <w:sz w:val="20"/>
              </w:rPr>
              <w:t>6.</w:t>
            </w:r>
            <w:r w:rsidRPr="009622CE">
              <w:rPr>
                <w:rFonts w:eastAsia="Cambria"/>
                <w:sz w:val="20"/>
              </w:rPr>
              <w:t xml:space="preserve"> in Situationen, Ereignissen oder Handlungen ethische Fragestellungen oder Probleme identifizieren</w:t>
            </w:r>
          </w:p>
          <w:p w14:paraId="36B4AA1C" w14:textId="77777777" w:rsidR="001B12C8" w:rsidRPr="009622CE" w:rsidRDefault="001B12C8" w:rsidP="001B12C8">
            <w:pPr>
              <w:spacing w:before="120" w:line="240" w:lineRule="auto"/>
              <w:rPr>
                <w:rFonts w:eastAsia="Cambria"/>
                <w:b/>
                <w:sz w:val="20"/>
              </w:rPr>
            </w:pPr>
            <w:r w:rsidRPr="009622CE">
              <w:rPr>
                <w:rFonts w:eastAsia="Cambria"/>
                <w:b/>
                <w:sz w:val="20"/>
              </w:rPr>
              <w:t>2.2 Analysieren und interpretieren</w:t>
            </w:r>
          </w:p>
          <w:p w14:paraId="4BEEC7CB" w14:textId="77777777" w:rsidR="001B12C8" w:rsidRPr="009622CE" w:rsidRDefault="001B12C8" w:rsidP="001B12C8">
            <w:pPr>
              <w:spacing w:before="60" w:line="240" w:lineRule="auto"/>
              <w:rPr>
                <w:rFonts w:eastAsia="Cambria"/>
                <w:sz w:val="20"/>
              </w:rPr>
            </w:pPr>
            <w:r w:rsidRPr="009622CE">
              <w:rPr>
                <w:rFonts w:eastAsia="Cambria"/>
                <w:b/>
                <w:sz w:val="20"/>
              </w:rPr>
              <w:t>1.</w:t>
            </w:r>
            <w:r w:rsidRPr="009622CE">
              <w:rPr>
                <w:rFonts w:eastAsia="Cambria"/>
                <w:sz w:val="20"/>
              </w:rPr>
              <w:t xml:space="preserve"> Informationen aus verschiedenen Quellen als Denkanstoß für die De</w:t>
            </w:r>
            <w:r w:rsidRPr="009622CE">
              <w:rPr>
                <w:rFonts w:eastAsia="Cambria"/>
                <w:sz w:val="20"/>
              </w:rPr>
              <w:t>u</w:t>
            </w:r>
            <w:r w:rsidRPr="009622CE">
              <w:rPr>
                <w:rFonts w:eastAsia="Cambria"/>
                <w:sz w:val="20"/>
              </w:rPr>
              <w:t>tung ethisch relevanter Sachverhalte erschließen</w:t>
            </w:r>
          </w:p>
          <w:p w14:paraId="2273857F" w14:textId="77777777" w:rsidR="001B12C8" w:rsidRPr="009622CE" w:rsidRDefault="001B12C8" w:rsidP="001B12C8">
            <w:pPr>
              <w:spacing w:before="60" w:line="240" w:lineRule="auto"/>
              <w:rPr>
                <w:rFonts w:eastAsia="Cambria"/>
                <w:sz w:val="20"/>
              </w:rPr>
            </w:pPr>
            <w:r w:rsidRPr="009622CE">
              <w:rPr>
                <w:rFonts w:eastAsia="Cambria"/>
                <w:b/>
                <w:sz w:val="20"/>
              </w:rPr>
              <w:t>2.</w:t>
            </w:r>
            <w:r w:rsidRPr="009622CE">
              <w:rPr>
                <w:rFonts w:eastAsia="Cambria"/>
                <w:sz w:val="20"/>
              </w:rPr>
              <w:t xml:space="preserve"> zentrale Begriffe der Ethik erläutern, voneinander abgrenzen und besti</w:t>
            </w:r>
            <w:r w:rsidRPr="009622CE">
              <w:rPr>
                <w:rFonts w:eastAsia="Cambria"/>
                <w:sz w:val="20"/>
              </w:rPr>
              <w:t>m</w:t>
            </w:r>
            <w:r w:rsidRPr="009622CE">
              <w:rPr>
                <w:rFonts w:eastAsia="Cambria"/>
                <w:sz w:val="20"/>
              </w:rPr>
              <w:t>men</w:t>
            </w:r>
          </w:p>
          <w:p w14:paraId="44D52F4E" w14:textId="77777777" w:rsidR="001B12C8" w:rsidRPr="009622CE" w:rsidRDefault="001B12C8" w:rsidP="001B12C8">
            <w:pPr>
              <w:spacing w:before="60" w:line="240" w:lineRule="auto"/>
              <w:rPr>
                <w:rFonts w:eastAsia="Cambria"/>
                <w:sz w:val="20"/>
              </w:rPr>
            </w:pPr>
            <w:r w:rsidRPr="009622CE">
              <w:rPr>
                <w:rFonts w:eastAsia="Cambria"/>
                <w:b/>
                <w:sz w:val="20"/>
              </w:rPr>
              <w:t>7.</w:t>
            </w:r>
            <w:r w:rsidRPr="009622CE">
              <w:rPr>
                <w:rFonts w:eastAsia="Cambria"/>
                <w:sz w:val="20"/>
              </w:rPr>
              <w:t xml:space="preserve"> die Interessenlage der Beteiligten, die zugrundeliegenden Wertevorste</w:t>
            </w:r>
            <w:r w:rsidRPr="009622CE">
              <w:rPr>
                <w:rFonts w:eastAsia="Cambria"/>
                <w:sz w:val="20"/>
              </w:rPr>
              <w:t>l</w:t>
            </w:r>
            <w:r w:rsidRPr="009622CE">
              <w:rPr>
                <w:rFonts w:eastAsia="Cambria"/>
                <w:sz w:val="20"/>
              </w:rPr>
              <w:t>lungen und mögliche Wertekonflikte erläutern</w:t>
            </w:r>
          </w:p>
          <w:p w14:paraId="418498D4" w14:textId="77777777" w:rsidR="001B12C8" w:rsidRPr="009622CE" w:rsidRDefault="001B12C8" w:rsidP="001B12C8">
            <w:pPr>
              <w:spacing w:before="60" w:line="240" w:lineRule="auto"/>
              <w:rPr>
                <w:rFonts w:eastAsia="Cambria"/>
                <w:sz w:val="20"/>
              </w:rPr>
            </w:pPr>
            <w:r w:rsidRPr="009622CE">
              <w:rPr>
                <w:rFonts w:eastAsia="Cambria"/>
                <w:b/>
                <w:sz w:val="20"/>
              </w:rPr>
              <w:t>9.</w:t>
            </w:r>
            <w:r w:rsidRPr="009622CE">
              <w:rPr>
                <w:rFonts w:eastAsia="Cambria"/>
                <w:sz w:val="20"/>
              </w:rPr>
              <w:t xml:space="preserve"> ethisch-moralische Sachverhalte unter verschiedenen Gesichtspunkten und Fragestellungen untersuchen und problematisieren</w:t>
            </w:r>
          </w:p>
          <w:p w14:paraId="16E7E086" w14:textId="77777777" w:rsidR="001B12C8" w:rsidRPr="009622CE" w:rsidRDefault="001B12C8" w:rsidP="001B12C8">
            <w:pPr>
              <w:spacing w:before="120" w:line="240" w:lineRule="auto"/>
              <w:rPr>
                <w:rFonts w:eastAsia="Cambria"/>
                <w:b/>
                <w:sz w:val="20"/>
              </w:rPr>
            </w:pPr>
            <w:r w:rsidRPr="009622CE">
              <w:rPr>
                <w:rFonts w:eastAsia="Cambria"/>
                <w:b/>
                <w:sz w:val="20"/>
              </w:rPr>
              <w:t>2.3 Argumentieren und reflektieren</w:t>
            </w:r>
          </w:p>
          <w:p w14:paraId="589D308C" w14:textId="77777777" w:rsidR="001B12C8" w:rsidRPr="009622CE" w:rsidRDefault="001B12C8" w:rsidP="001B12C8">
            <w:pPr>
              <w:spacing w:before="60" w:line="240" w:lineRule="auto"/>
              <w:rPr>
                <w:rFonts w:eastAsia="Cambria"/>
                <w:sz w:val="20"/>
              </w:rPr>
            </w:pPr>
            <w:r w:rsidRPr="009622CE">
              <w:rPr>
                <w:rFonts w:eastAsia="Cambria"/>
                <w:b/>
                <w:sz w:val="20"/>
              </w:rPr>
              <w:t>5.</w:t>
            </w:r>
            <w:r w:rsidRPr="009622CE">
              <w:rPr>
                <w:rFonts w:eastAsia="Cambria"/>
                <w:sz w:val="20"/>
              </w:rPr>
              <w:t xml:space="preserve"> die Geltungsansprüche von leite</w:t>
            </w:r>
            <w:r w:rsidRPr="009622CE">
              <w:rPr>
                <w:rFonts w:eastAsia="Cambria"/>
                <w:sz w:val="20"/>
              </w:rPr>
              <w:t>n</w:t>
            </w:r>
            <w:r w:rsidRPr="009622CE">
              <w:rPr>
                <w:rFonts w:eastAsia="Cambria"/>
                <w:sz w:val="20"/>
              </w:rPr>
              <w:t>den Prinzipien und Rege</w:t>
            </w:r>
            <w:r>
              <w:rPr>
                <w:rFonts w:eastAsia="Cambria"/>
                <w:sz w:val="20"/>
              </w:rPr>
              <w:t>ln hinsichtlich ethischer Frage-</w:t>
            </w:r>
            <w:r w:rsidRPr="009622CE">
              <w:rPr>
                <w:rFonts w:eastAsia="Cambria"/>
                <w:sz w:val="20"/>
              </w:rPr>
              <w:t xml:space="preserve"> und Problemstellu</w:t>
            </w:r>
            <w:r w:rsidRPr="009622CE">
              <w:rPr>
                <w:rFonts w:eastAsia="Cambria"/>
                <w:sz w:val="20"/>
              </w:rPr>
              <w:t>n</w:t>
            </w:r>
            <w:r w:rsidRPr="009622CE">
              <w:rPr>
                <w:rFonts w:eastAsia="Cambria"/>
                <w:sz w:val="20"/>
              </w:rPr>
              <w:t>gen kritisch prüfen und erörtern</w:t>
            </w:r>
          </w:p>
          <w:p w14:paraId="215C49B9" w14:textId="77777777" w:rsidR="001B12C8" w:rsidRPr="009622CE" w:rsidRDefault="001B12C8" w:rsidP="001B12C8">
            <w:pPr>
              <w:spacing w:before="120" w:line="240" w:lineRule="auto"/>
              <w:rPr>
                <w:rFonts w:eastAsia="Cambria"/>
                <w:b/>
                <w:sz w:val="20"/>
              </w:rPr>
            </w:pPr>
            <w:r w:rsidRPr="009622CE">
              <w:rPr>
                <w:rFonts w:eastAsia="Cambria"/>
                <w:b/>
                <w:sz w:val="20"/>
              </w:rPr>
              <w:lastRenderedPageBreak/>
              <w:t>2.4 Beurteilen und (sich) entsche</w:t>
            </w:r>
            <w:r w:rsidRPr="009622CE">
              <w:rPr>
                <w:rFonts w:eastAsia="Cambria"/>
                <w:b/>
                <w:sz w:val="20"/>
              </w:rPr>
              <w:t>i</w:t>
            </w:r>
            <w:r w:rsidRPr="009622CE">
              <w:rPr>
                <w:rFonts w:eastAsia="Cambria"/>
                <w:b/>
                <w:sz w:val="20"/>
              </w:rPr>
              <w:t>den</w:t>
            </w:r>
          </w:p>
          <w:p w14:paraId="6C84F008" w14:textId="77777777" w:rsidR="001B12C8" w:rsidRPr="009622CE" w:rsidRDefault="001B12C8" w:rsidP="001B12C8">
            <w:pPr>
              <w:spacing w:before="60" w:line="240" w:lineRule="auto"/>
              <w:rPr>
                <w:rFonts w:eastAsia="Cambria"/>
                <w:sz w:val="20"/>
              </w:rPr>
            </w:pPr>
            <w:r w:rsidRPr="009622CE">
              <w:rPr>
                <w:rFonts w:eastAsia="Cambria"/>
                <w:b/>
                <w:sz w:val="20"/>
              </w:rPr>
              <w:t>2.</w:t>
            </w:r>
            <w:r w:rsidRPr="009622CE">
              <w:rPr>
                <w:rFonts w:eastAsia="Cambria"/>
                <w:sz w:val="20"/>
              </w:rPr>
              <w:t xml:space="preserve"> verschiedene Begründungen (be</w:t>
            </w:r>
            <w:r w:rsidRPr="009622CE">
              <w:rPr>
                <w:rFonts w:eastAsia="Cambria"/>
                <w:sz w:val="20"/>
              </w:rPr>
              <w:t>i</w:t>
            </w:r>
            <w:r w:rsidRPr="009622CE">
              <w:rPr>
                <w:rFonts w:eastAsia="Cambria"/>
                <w:sz w:val="20"/>
              </w:rPr>
              <w:t>spielsweise Autorität, Religion, Tradit</w:t>
            </w:r>
            <w:r w:rsidRPr="009622CE">
              <w:rPr>
                <w:rFonts w:eastAsia="Cambria"/>
                <w:sz w:val="20"/>
              </w:rPr>
              <w:t>i</w:t>
            </w:r>
            <w:r w:rsidRPr="009622CE">
              <w:rPr>
                <w:rFonts w:eastAsia="Cambria"/>
                <w:sz w:val="20"/>
              </w:rPr>
              <w:t>on, Konvention) abwägen und bewe</w:t>
            </w:r>
            <w:r w:rsidRPr="009622CE">
              <w:rPr>
                <w:rFonts w:eastAsia="Cambria"/>
                <w:sz w:val="20"/>
              </w:rPr>
              <w:t>r</w:t>
            </w:r>
            <w:r w:rsidRPr="009622CE">
              <w:rPr>
                <w:rFonts w:eastAsia="Cambria"/>
                <w:sz w:val="20"/>
              </w:rPr>
              <w:t>ten</w:t>
            </w:r>
          </w:p>
          <w:p w14:paraId="42F95B17" w14:textId="77777777" w:rsidR="001B12C8" w:rsidRPr="009622CE" w:rsidRDefault="001B12C8" w:rsidP="001B12C8">
            <w:pPr>
              <w:spacing w:before="60" w:line="240" w:lineRule="auto"/>
              <w:rPr>
                <w:rFonts w:eastAsia="Cambria"/>
                <w:sz w:val="20"/>
              </w:rPr>
            </w:pPr>
            <w:r w:rsidRPr="009622CE">
              <w:rPr>
                <w:rFonts w:eastAsia="Cambria"/>
                <w:b/>
                <w:sz w:val="20"/>
              </w:rPr>
              <w:t>5.</w:t>
            </w:r>
            <w:r w:rsidRPr="009622CE">
              <w:rPr>
                <w:rFonts w:eastAsia="Cambria"/>
                <w:sz w:val="20"/>
              </w:rPr>
              <w:t xml:space="preserve"> Handlungs- und Lösungsansätze hinsichtlich der Realisierbarkeit, ihrer Normen- und Wertebasis und Folgen kritisch-argumentativ überprüfen (be</w:t>
            </w:r>
            <w:r w:rsidRPr="009622CE">
              <w:rPr>
                <w:rFonts w:eastAsia="Cambria"/>
                <w:sz w:val="20"/>
              </w:rPr>
              <w:t>i</w:t>
            </w:r>
            <w:r w:rsidRPr="009622CE">
              <w:rPr>
                <w:rFonts w:eastAsia="Cambria"/>
                <w:sz w:val="20"/>
              </w:rPr>
              <w:t>spielsweise in Gedankenexperime</w:t>
            </w:r>
            <w:r w:rsidRPr="009622CE">
              <w:rPr>
                <w:rFonts w:eastAsia="Cambria"/>
                <w:sz w:val="20"/>
              </w:rPr>
              <w:t>n</w:t>
            </w:r>
            <w:r w:rsidRPr="009622CE">
              <w:rPr>
                <w:rFonts w:eastAsia="Cambria"/>
                <w:sz w:val="20"/>
              </w:rPr>
              <w:t>ten, ethischen Dilemmata) und bewe</w:t>
            </w:r>
            <w:r w:rsidRPr="009622CE">
              <w:rPr>
                <w:rFonts w:eastAsia="Cambria"/>
                <w:sz w:val="20"/>
              </w:rPr>
              <w:t>r</w:t>
            </w:r>
            <w:r w:rsidRPr="009622CE">
              <w:rPr>
                <w:rFonts w:eastAsia="Cambria"/>
                <w:sz w:val="20"/>
              </w:rPr>
              <w:t>ten</w:t>
            </w:r>
          </w:p>
          <w:p w14:paraId="732868AE" w14:textId="77777777" w:rsidR="001B12C8" w:rsidRPr="00002BF4" w:rsidRDefault="001B12C8" w:rsidP="001B12C8">
            <w:pPr>
              <w:autoSpaceDE w:val="0"/>
              <w:autoSpaceDN w:val="0"/>
              <w:adjustRightInd w:val="0"/>
              <w:spacing w:before="60" w:after="120" w:line="240" w:lineRule="auto"/>
              <w:contextualSpacing/>
              <w:rPr>
                <w:rFonts w:eastAsia="Cambria" w:cs="Arial"/>
                <w:sz w:val="20"/>
                <w:szCs w:val="20"/>
              </w:rPr>
            </w:pPr>
            <w:r w:rsidRPr="009622CE">
              <w:rPr>
                <w:rFonts w:eastAsia="Cambria" w:cs="Arial"/>
                <w:b/>
                <w:sz w:val="20"/>
                <w:szCs w:val="20"/>
              </w:rPr>
              <w:t>6.</w:t>
            </w:r>
            <w:r w:rsidRPr="009622CE">
              <w:rPr>
                <w:rFonts w:eastAsia="Cambria" w:cs="Arial"/>
                <w:sz w:val="20"/>
                <w:szCs w:val="20"/>
              </w:rPr>
              <w:t xml:space="preserve"> eigene Handlungsoptionen entwe</w:t>
            </w:r>
            <w:r w:rsidRPr="009622CE">
              <w:rPr>
                <w:rFonts w:eastAsia="Cambria" w:cs="Arial"/>
                <w:sz w:val="20"/>
                <w:szCs w:val="20"/>
              </w:rPr>
              <w:t>r</w:t>
            </w:r>
            <w:r w:rsidRPr="009622CE">
              <w:rPr>
                <w:rFonts w:eastAsia="Cambria" w:cs="Arial"/>
                <w:sz w:val="20"/>
                <w:szCs w:val="20"/>
              </w:rPr>
              <w:t>fen, im Hinblick auf Folgen und Real</w:t>
            </w:r>
            <w:r w:rsidRPr="009622CE">
              <w:rPr>
                <w:rFonts w:eastAsia="Cambria" w:cs="Arial"/>
                <w:sz w:val="20"/>
                <w:szCs w:val="20"/>
              </w:rPr>
              <w:t>i</w:t>
            </w:r>
            <w:r w:rsidRPr="009622CE">
              <w:rPr>
                <w:rFonts w:eastAsia="Cambria" w:cs="Arial"/>
                <w:sz w:val="20"/>
                <w:szCs w:val="20"/>
              </w:rPr>
              <w:t>sierbarkeit bewerten und die Rolle von Vernunft und Gefühl beim Entscheiden kritisch prüfen</w:t>
            </w:r>
          </w:p>
        </w:tc>
        <w:tc>
          <w:tcPr>
            <w:tcW w:w="3685" w:type="dxa"/>
            <w:vMerge w:val="restart"/>
            <w:tcBorders>
              <w:top w:val="single" w:sz="4" w:space="0" w:color="000000"/>
              <w:left w:val="single" w:sz="4" w:space="0" w:color="auto"/>
              <w:right w:val="single" w:sz="4" w:space="0" w:color="000000"/>
            </w:tcBorders>
            <w:shd w:val="clear" w:color="auto" w:fill="auto"/>
          </w:tcPr>
          <w:p w14:paraId="7044C78E" w14:textId="77777777" w:rsidR="001B12C8" w:rsidRPr="009622CE" w:rsidRDefault="001B12C8" w:rsidP="001B12C8">
            <w:pPr>
              <w:spacing w:before="120" w:line="240" w:lineRule="auto"/>
              <w:rPr>
                <w:rFonts w:eastAsia="Cambria"/>
                <w:b/>
                <w:sz w:val="20"/>
              </w:rPr>
            </w:pPr>
            <w:r w:rsidRPr="009622CE">
              <w:rPr>
                <w:rFonts w:eastAsia="Cambria"/>
                <w:b/>
                <w:sz w:val="20"/>
              </w:rPr>
              <w:lastRenderedPageBreak/>
              <w:t>3.1.1.2 (5) Freiheit und Verantwo</w:t>
            </w:r>
            <w:r w:rsidRPr="009622CE">
              <w:rPr>
                <w:rFonts w:eastAsia="Cambria"/>
                <w:b/>
                <w:sz w:val="20"/>
              </w:rPr>
              <w:t>r</w:t>
            </w:r>
            <w:r w:rsidRPr="009622CE">
              <w:rPr>
                <w:rFonts w:eastAsia="Cambria"/>
                <w:b/>
                <w:sz w:val="20"/>
              </w:rPr>
              <w:t>tung</w:t>
            </w:r>
          </w:p>
          <w:p w14:paraId="19A88574" w14:textId="77777777" w:rsidR="001B12C8" w:rsidRPr="009622CE" w:rsidRDefault="001B12C8" w:rsidP="001B12C8">
            <w:pPr>
              <w:spacing w:before="60" w:line="240" w:lineRule="auto"/>
              <w:rPr>
                <w:rFonts w:eastAsia="Cambria"/>
                <w:sz w:val="20"/>
              </w:rPr>
            </w:pPr>
            <w:r w:rsidRPr="008A719B">
              <w:rPr>
                <w:rFonts w:eastAsia="Cambria"/>
                <w:b/>
                <w:sz w:val="20"/>
                <w:shd w:val="clear" w:color="auto" w:fill="F5A092"/>
              </w:rPr>
              <w:t>E</w:t>
            </w:r>
            <w:r w:rsidRPr="006A38E5">
              <w:rPr>
                <w:rFonts w:eastAsia="Cambria"/>
                <w:b/>
                <w:sz w:val="20"/>
              </w:rPr>
              <w:t xml:space="preserve">, </w:t>
            </w:r>
            <w:r w:rsidRPr="00CF5A23">
              <w:rPr>
                <w:rFonts w:eastAsia="Cambria"/>
                <w:b/>
                <w:sz w:val="20"/>
                <w:shd w:val="clear" w:color="auto" w:fill="FFCEB9"/>
              </w:rPr>
              <w:t>M</w:t>
            </w:r>
            <w:r w:rsidRPr="009622CE">
              <w:rPr>
                <w:rFonts w:eastAsia="Cambria"/>
                <w:sz w:val="20"/>
              </w:rPr>
              <w:t>: anhand von Beispielen den Z</w:t>
            </w:r>
            <w:r w:rsidRPr="009622CE">
              <w:rPr>
                <w:rFonts w:eastAsia="Cambria"/>
                <w:sz w:val="20"/>
              </w:rPr>
              <w:t>u</w:t>
            </w:r>
            <w:r w:rsidRPr="009622CE">
              <w:rPr>
                <w:rFonts w:eastAsia="Cambria"/>
                <w:sz w:val="20"/>
              </w:rPr>
              <w:t>sammenhang zwischen Freiheit und Verantwortung aufzeigen und eigene Verantwortlichkeiten benennen (z. B. soziale Beziehungen, Nachhaltigkeit)</w:t>
            </w:r>
          </w:p>
          <w:p w14:paraId="71147826" w14:textId="77777777" w:rsidR="001B12C8" w:rsidRPr="009622CE" w:rsidRDefault="001B12C8" w:rsidP="001B12C8">
            <w:pPr>
              <w:spacing w:before="60" w:line="240" w:lineRule="auto"/>
              <w:rPr>
                <w:rFonts w:eastAsia="Cambria"/>
                <w:sz w:val="20"/>
              </w:rPr>
            </w:pPr>
            <w:r w:rsidRPr="003A2614">
              <w:rPr>
                <w:rFonts w:eastAsia="Cambria"/>
                <w:b/>
                <w:sz w:val="20"/>
                <w:shd w:val="clear" w:color="auto" w:fill="FFE2D5"/>
              </w:rPr>
              <w:t>G</w:t>
            </w:r>
            <w:r>
              <w:rPr>
                <w:rFonts w:eastAsia="Cambria"/>
                <w:sz w:val="20"/>
              </w:rPr>
              <w:t>: anhand einzelner Beispiele</w:t>
            </w:r>
          </w:p>
          <w:p w14:paraId="39522ECF" w14:textId="77777777" w:rsidR="001B12C8" w:rsidRPr="009622CE" w:rsidRDefault="001B12C8" w:rsidP="001B12C8">
            <w:pPr>
              <w:spacing w:before="60" w:line="240" w:lineRule="auto"/>
              <w:rPr>
                <w:rFonts w:eastAsia="Cambria"/>
                <w:b/>
                <w:sz w:val="20"/>
              </w:rPr>
            </w:pPr>
            <w:r>
              <w:rPr>
                <w:rFonts w:eastAsia="Cambria"/>
                <w:b/>
                <w:sz w:val="20"/>
              </w:rPr>
              <w:t>3.1.1.2 (6)</w:t>
            </w:r>
          </w:p>
          <w:p w14:paraId="20DA8F59" w14:textId="77777777" w:rsidR="001B12C8" w:rsidRPr="009622CE" w:rsidRDefault="001B12C8" w:rsidP="001B12C8">
            <w:pPr>
              <w:spacing w:before="60" w:line="240" w:lineRule="auto"/>
              <w:rPr>
                <w:rFonts w:eastAsia="Cambria"/>
                <w:sz w:val="20"/>
              </w:rPr>
            </w:pPr>
            <w:r w:rsidRPr="00CF5A23">
              <w:rPr>
                <w:rFonts w:eastAsia="Cambria"/>
                <w:b/>
                <w:sz w:val="20"/>
                <w:shd w:val="clear" w:color="auto" w:fill="F5A092"/>
              </w:rPr>
              <w:t>E</w:t>
            </w:r>
            <w:r>
              <w:rPr>
                <w:rFonts w:eastAsia="Cambria"/>
                <w:sz w:val="20"/>
              </w:rPr>
              <w:t xml:space="preserve">: </w:t>
            </w:r>
            <w:r w:rsidRPr="009622CE">
              <w:rPr>
                <w:rFonts w:eastAsia="Cambria"/>
                <w:sz w:val="20"/>
              </w:rPr>
              <w:t>Aspekte eines selbstbestimmten und glücklichen Lebens erläutern und bewerten (z. B. bezogen auf Beruf</w:t>
            </w:r>
            <w:r w:rsidRPr="009622CE">
              <w:rPr>
                <w:rFonts w:eastAsia="Cambria"/>
                <w:sz w:val="20"/>
              </w:rPr>
              <w:t>s</w:t>
            </w:r>
            <w:r w:rsidRPr="009622CE">
              <w:rPr>
                <w:rFonts w:eastAsia="Cambria"/>
                <w:sz w:val="20"/>
              </w:rPr>
              <w:t>ziel, Formen der Beteiligung, Bezi</w:t>
            </w:r>
            <w:r w:rsidRPr="009622CE">
              <w:rPr>
                <w:rFonts w:eastAsia="Cambria"/>
                <w:sz w:val="20"/>
              </w:rPr>
              <w:t>e</w:t>
            </w:r>
            <w:r w:rsidRPr="009622CE">
              <w:rPr>
                <w:rFonts w:eastAsia="Cambria"/>
                <w:sz w:val="20"/>
              </w:rPr>
              <w:t>hungen, sexuelle Identität, Gesun</w:t>
            </w:r>
            <w:r w:rsidRPr="009622CE">
              <w:rPr>
                <w:rFonts w:eastAsia="Cambria"/>
                <w:sz w:val="20"/>
              </w:rPr>
              <w:t>d</w:t>
            </w:r>
            <w:r w:rsidRPr="009622CE">
              <w:rPr>
                <w:rFonts w:eastAsia="Cambria"/>
                <w:sz w:val="20"/>
              </w:rPr>
              <w:t>heit, Medien)</w:t>
            </w:r>
          </w:p>
          <w:p w14:paraId="7BB9FC21" w14:textId="77777777" w:rsidR="001B12C8" w:rsidRPr="009622CE" w:rsidRDefault="001B12C8" w:rsidP="001B12C8">
            <w:pPr>
              <w:spacing w:before="60" w:line="240" w:lineRule="auto"/>
              <w:rPr>
                <w:rFonts w:eastAsia="Cambria"/>
                <w:sz w:val="20"/>
              </w:rPr>
            </w:pPr>
            <w:r w:rsidRPr="00CF5A23">
              <w:rPr>
                <w:rFonts w:eastAsia="Cambria"/>
                <w:b/>
                <w:sz w:val="20"/>
                <w:shd w:val="clear" w:color="auto" w:fill="FFCEB9"/>
              </w:rPr>
              <w:t>M</w:t>
            </w:r>
            <w:r w:rsidRPr="009622CE">
              <w:rPr>
                <w:rFonts w:eastAsia="Cambria"/>
                <w:sz w:val="20"/>
              </w:rPr>
              <w:t xml:space="preserve">: glücklichen </w:t>
            </w:r>
            <w:r>
              <w:rPr>
                <w:rFonts w:eastAsia="Cambria"/>
                <w:sz w:val="20"/>
              </w:rPr>
              <w:t>Lebens an Beispielen erläutern</w:t>
            </w:r>
          </w:p>
          <w:p w14:paraId="290A8409" w14:textId="77777777" w:rsidR="001B12C8" w:rsidRPr="009622CE" w:rsidRDefault="001B12C8" w:rsidP="001B12C8">
            <w:pPr>
              <w:spacing w:before="60" w:line="240" w:lineRule="auto"/>
              <w:rPr>
                <w:rFonts w:eastAsia="Cambria"/>
                <w:sz w:val="20"/>
              </w:rPr>
            </w:pPr>
            <w:r w:rsidRPr="003A2614">
              <w:rPr>
                <w:rFonts w:eastAsia="Cambria"/>
                <w:b/>
                <w:sz w:val="20"/>
                <w:shd w:val="clear" w:color="auto" w:fill="FFE2D5"/>
              </w:rPr>
              <w:t>G</w:t>
            </w:r>
            <w:r w:rsidRPr="009622CE">
              <w:rPr>
                <w:rFonts w:eastAsia="Cambria"/>
                <w:sz w:val="20"/>
              </w:rPr>
              <w:t>: für ihre eigenen Zukunftsvorstellu</w:t>
            </w:r>
            <w:r w:rsidRPr="009622CE">
              <w:rPr>
                <w:rFonts w:eastAsia="Cambria"/>
                <w:sz w:val="20"/>
              </w:rPr>
              <w:t>n</w:t>
            </w:r>
            <w:r>
              <w:rPr>
                <w:rFonts w:eastAsia="Cambria"/>
                <w:sz w:val="20"/>
              </w:rPr>
              <w:t>gen</w:t>
            </w:r>
          </w:p>
          <w:p w14:paraId="13782577" w14:textId="77777777" w:rsidR="001B12C8" w:rsidRPr="009622CE" w:rsidRDefault="001B12C8" w:rsidP="001B12C8">
            <w:pPr>
              <w:spacing w:before="120" w:line="240" w:lineRule="auto"/>
              <w:rPr>
                <w:rFonts w:eastAsia="Cambria"/>
                <w:b/>
                <w:sz w:val="20"/>
              </w:rPr>
            </w:pPr>
            <w:r w:rsidRPr="009622CE">
              <w:rPr>
                <w:rFonts w:eastAsia="Cambria"/>
                <w:b/>
                <w:sz w:val="20"/>
              </w:rPr>
              <w:t>3.1.1.3 (3) Gerechtigkeit</w:t>
            </w:r>
          </w:p>
          <w:p w14:paraId="0341F1B1" w14:textId="77777777" w:rsidR="001B12C8" w:rsidRPr="009622CE" w:rsidRDefault="001B12C8" w:rsidP="001B12C8">
            <w:pPr>
              <w:spacing w:before="60" w:line="240" w:lineRule="auto"/>
              <w:rPr>
                <w:rFonts w:eastAsia="Cambria"/>
                <w:sz w:val="20"/>
              </w:rPr>
            </w:pPr>
            <w:r w:rsidRPr="008A719B">
              <w:rPr>
                <w:rFonts w:eastAsia="Cambria"/>
                <w:b/>
                <w:sz w:val="20"/>
                <w:shd w:val="clear" w:color="auto" w:fill="F5A092"/>
              </w:rPr>
              <w:t>E</w:t>
            </w:r>
            <w:r w:rsidRPr="009622CE">
              <w:rPr>
                <w:rFonts w:eastAsia="Cambria"/>
                <w:sz w:val="20"/>
              </w:rPr>
              <w:t>: die Bedeutung grundlegender Rechte zur Sicherung von Gerechti</w:t>
            </w:r>
            <w:r w:rsidRPr="009622CE">
              <w:rPr>
                <w:rFonts w:eastAsia="Cambria"/>
                <w:sz w:val="20"/>
              </w:rPr>
              <w:t>g</w:t>
            </w:r>
            <w:r w:rsidRPr="009622CE">
              <w:rPr>
                <w:rFonts w:eastAsia="Cambria"/>
                <w:sz w:val="20"/>
              </w:rPr>
              <w:t>keit aufzeigen und erklären (beispiel</w:t>
            </w:r>
            <w:r w:rsidRPr="009622CE">
              <w:rPr>
                <w:rFonts w:eastAsia="Cambria"/>
                <w:sz w:val="20"/>
              </w:rPr>
              <w:t>s</w:t>
            </w:r>
            <w:r w:rsidRPr="009622CE">
              <w:rPr>
                <w:rFonts w:eastAsia="Cambria"/>
                <w:sz w:val="20"/>
              </w:rPr>
              <w:t>weise Menschenrechte, UN-Konvention, Kinderrechte)</w:t>
            </w:r>
          </w:p>
          <w:p w14:paraId="13E1D444" w14:textId="77777777" w:rsidR="001B12C8" w:rsidRPr="009622CE" w:rsidRDefault="001B12C8" w:rsidP="001B12C8">
            <w:pPr>
              <w:spacing w:before="60" w:line="240" w:lineRule="auto"/>
              <w:rPr>
                <w:rFonts w:eastAsia="Cambria"/>
                <w:sz w:val="20"/>
              </w:rPr>
            </w:pPr>
            <w:r w:rsidRPr="00CF5A23">
              <w:rPr>
                <w:rFonts w:eastAsia="Cambria"/>
                <w:b/>
                <w:sz w:val="20"/>
                <w:shd w:val="clear" w:color="auto" w:fill="FFCEB9"/>
              </w:rPr>
              <w:t>M</w:t>
            </w:r>
            <w:r w:rsidRPr="009622CE">
              <w:rPr>
                <w:rFonts w:eastAsia="Cambria"/>
                <w:sz w:val="20"/>
              </w:rPr>
              <w:t>: zur Sicherung von Gerec</w:t>
            </w:r>
            <w:r>
              <w:rPr>
                <w:rFonts w:eastAsia="Cambria"/>
                <w:sz w:val="20"/>
              </w:rPr>
              <w:t>htigkeit beispielhaft aufzeigen</w:t>
            </w:r>
          </w:p>
          <w:p w14:paraId="5998FAB0" w14:textId="77777777" w:rsidR="001B12C8" w:rsidRPr="009622CE" w:rsidRDefault="001B12C8" w:rsidP="001B12C8">
            <w:pPr>
              <w:spacing w:before="60" w:line="240" w:lineRule="auto"/>
              <w:rPr>
                <w:rFonts w:eastAsia="Cambria"/>
                <w:sz w:val="20"/>
              </w:rPr>
            </w:pPr>
            <w:r w:rsidRPr="003A2614">
              <w:rPr>
                <w:rFonts w:eastAsia="Cambria"/>
                <w:b/>
                <w:sz w:val="20"/>
                <w:shd w:val="clear" w:color="auto" w:fill="FFE2D5"/>
              </w:rPr>
              <w:t>G</w:t>
            </w:r>
            <w:r w:rsidRPr="009622CE">
              <w:rPr>
                <w:rFonts w:eastAsia="Cambria"/>
                <w:sz w:val="20"/>
              </w:rPr>
              <w:t>: zur Sicherung von Gerechtig</w:t>
            </w:r>
            <w:r>
              <w:rPr>
                <w:rFonts w:eastAsia="Cambria"/>
                <w:sz w:val="20"/>
              </w:rPr>
              <w:t>keit an vorgegebenen Beispielen</w:t>
            </w:r>
          </w:p>
          <w:p w14:paraId="5CD61571" w14:textId="77777777" w:rsidR="001B12C8" w:rsidRPr="009622CE" w:rsidRDefault="001B12C8" w:rsidP="001B12C8">
            <w:pPr>
              <w:spacing w:before="120" w:line="240" w:lineRule="auto"/>
              <w:rPr>
                <w:rFonts w:eastAsia="Cambria"/>
                <w:b/>
                <w:sz w:val="20"/>
              </w:rPr>
            </w:pPr>
            <w:r>
              <w:rPr>
                <w:rFonts w:eastAsia="Cambria"/>
                <w:b/>
                <w:sz w:val="20"/>
              </w:rPr>
              <w:lastRenderedPageBreak/>
              <w:t>3.1.1.3</w:t>
            </w:r>
            <w:r w:rsidRPr="009622CE">
              <w:rPr>
                <w:rFonts w:eastAsia="Cambria"/>
                <w:b/>
                <w:sz w:val="20"/>
              </w:rPr>
              <w:t xml:space="preserve"> (5)</w:t>
            </w:r>
          </w:p>
          <w:p w14:paraId="1C017249" w14:textId="77777777" w:rsidR="001B12C8" w:rsidRPr="009622CE" w:rsidRDefault="001B12C8" w:rsidP="001B12C8">
            <w:pPr>
              <w:spacing w:before="60" w:line="240" w:lineRule="auto"/>
              <w:rPr>
                <w:rFonts w:eastAsia="Cambria"/>
                <w:sz w:val="20"/>
              </w:rPr>
            </w:pPr>
            <w:r w:rsidRPr="008A719B">
              <w:rPr>
                <w:rFonts w:eastAsia="Cambria"/>
                <w:b/>
                <w:sz w:val="20"/>
                <w:shd w:val="clear" w:color="auto" w:fill="F5A092"/>
              </w:rPr>
              <w:t>E</w:t>
            </w:r>
            <w:r w:rsidRPr="009622CE">
              <w:rPr>
                <w:rFonts w:eastAsia="Cambria"/>
                <w:sz w:val="20"/>
              </w:rPr>
              <w:t>: verantwortliches Handeln im Hi</w:t>
            </w:r>
            <w:r w:rsidRPr="009622CE">
              <w:rPr>
                <w:rFonts w:eastAsia="Cambria"/>
                <w:sz w:val="20"/>
              </w:rPr>
              <w:t>n</w:t>
            </w:r>
            <w:r w:rsidRPr="009622CE">
              <w:rPr>
                <w:rFonts w:eastAsia="Cambria"/>
                <w:sz w:val="20"/>
              </w:rPr>
              <w:t>blick auf gerechte Lebensverhältnisse entwerfen und bewerten</w:t>
            </w:r>
          </w:p>
          <w:p w14:paraId="7E8A1303" w14:textId="77777777" w:rsidR="001B12C8" w:rsidRPr="009622CE" w:rsidRDefault="001B12C8" w:rsidP="001B12C8">
            <w:pPr>
              <w:spacing w:before="60" w:line="240" w:lineRule="auto"/>
              <w:rPr>
                <w:rFonts w:eastAsia="Cambria"/>
                <w:sz w:val="20"/>
              </w:rPr>
            </w:pPr>
            <w:r w:rsidRPr="00CF5A23">
              <w:rPr>
                <w:rFonts w:eastAsia="Cambria"/>
                <w:b/>
                <w:sz w:val="20"/>
                <w:shd w:val="clear" w:color="auto" w:fill="FFCEB9"/>
              </w:rPr>
              <w:t>M</w:t>
            </w:r>
            <w:r w:rsidRPr="009622CE">
              <w:rPr>
                <w:rFonts w:eastAsia="Cambria"/>
                <w:sz w:val="20"/>
              </w:rPr>
              <w:t>: gerechte Lebensverhä</w:t>
            </w:r>
            <w:r>
              <w:rPr>
                <w:rFonts w:eastAsia="Cambria"/>
                <w:sz w:val="20"/>
              </w:rPr>
              <w:t>ltnisse im eigenen Lebensumfeld</w:t>
            </w:r>
          </w:p>
          <w:p w14:paraId="120858A6" w14:textId="77777777" w:rsidR="001B12C8" w:rsidRPr="009622CE" w:rsidRDefault="001B12C8" w:rsidP="001B12C8">
            <w:pPr>
              <w:spacing w:before="60" w:line="240" w:lineRule="auto"/>
              <w:rPr>
                <w:rFonts w:eastAsia="Cambria"/>
                <w:sz w:val="20"/>
              </w:rPr>
            </w:pPr>
            <w:r w:rsidRPr="003A2614">
              <w:rPr>
                <w:rFonts w:eastAsia="Cambria"/>
                <w:b/>
                <w:sz w:val="20"/>
                <w:shd w:val="clear" w:color="auto" w:fill="FFE2D5"/>
              </w:rPr>
              <w:t>G</w:t>
            </w:r>
            <w:r w:rsidRPr="009622CE">
              <w:rPr>
                <w:rFonts w:eastAsia="Cambria"/>
                <w:sz w:val="20"/>
              </w:rPr>
              <w:t>: gerechte Lebensverhältnisse im eigenen Lebensumfeld an einem Be</w:t>
            </w:r>
            <w:r w:rsidRPr="009622CE">
              <w:rPr>
                <w:rFonts w:eastAsia="Cambria"/>
                <w:sz w:val="20"/>
              </w:rPr>
              <w:t>i</w:t>
            </w:r>
            <w:r>
              <w:rPr>
                <w:rFonts w:eastAsia="Cambria"/>
                <w:sz w:val="20"/>
              </w:rPr>
              <w:t>spiel</w:t>
            </w:r>
          </w:p>
          <w:p w14:paraId="653D83D6" w14:textId="77777777" w:rsidR="001B12C8" w:rsidRPr="009622CE" w:rsidRDefault="001B12C8" w:rsidP="001B12C8">
            <w:pPr>
              <w:spacing w:before="120" w:line="240" w:lineRule="auto"/>
              <w:rPr>
                <w:rFonts w:eastAsia="Cambria"/>
                <w:b/>
                <w:sz w:val="20"/>
              </w:rPr>
            </w:pPr>
            <w:r w:rsidRPr="009622CE">
              <w:rPr>
                <w:rFonts w:eastAsia="Cambria"/>
                <w:b/>
                <w:sz w:val="20"/>
              </w:rPr>
              <w:t>3.1.2.1 (3) Friedliches Zusammenl</w:t>
            </w:r>
            <w:r w:rsidRPr="009622CE">
              <w:rPr>
                <w:rFonts w:eastAsia="Cambria"/>
                <w:b/>
                <w:sz w:val="20"/>
              </w:rPr>
              <w:t>e</w:t>
            </w:r>
            <w:r w:rsidRPr="009622CE">
              <w:rPr>
                <w:rFonts w:eastAsia="Cambria"/>
                <w:b/>
                <w:sz w:val="20"/>
              </w:rPr>
              <w:t>ben und die Bedeutung von Konfli</w:t>
            </w:r>
            <w:r w:rsidRPr="009622CE">
              <w:rPr>
                <w:rFonts w:eastAsia="Cambria"/>
                <w:b/>
                <w:sz w:val="20"/>
              </w:rPr>
              <w:t>k</w:t>
            </w:r>
            <w:r w:rsidRPr="009622CE">
              <w:rPr>
                <w:rFonts w:eastAsia="Cambria"/>
                <w:b/>
                <w:sz w:val="20"/>
              </w:rPr>
              <w:t>ten</w:t>
            </w:r>
          </w:p>
          <w:p w14:paraId="03F7970A" w14:textId="77777777" w:rsidR="001B12C8" w:rsidRPr="009622CE" w:rsidRDefault="001B12C8" w:rsidP="001B12C8">
            <w:pPr>
              <w:spacing w:before="60" w:line="240" w:lineRule="auto"/>
              <w:rPr>
                <w:rFonts w:eastAsia="Cambria"/>
                <w:sz w:val="20"/>
              </w:rPr>
            </w:pPr>
            <w:r w:rsidRPr="008A719B">
              <w:rPr>
                <w:rFonts w:eastAsia="Cambria"/>
                <w:b/>
                <w:sz w:val="20"/>
                <w:shd w:val="clear" w:color="auto" w:fill="F5A092"/>
              </w:rPr>
              <w:t>E</w:t>
            </w:r>
            <w:r w:rsidRPr="006A38E5">
              <w:rPr>
                <w:rFonts w:eastAsia="Cambria"/>
                <w:b/>
                <w:sz w:val="20"/>
              </w:rPr>
              <w:t xml:space="preserve">, </w:t>
            </w:r>
            <w:r w:rsidRPr="00CF5A23">
              <w:rPr>
                <w:rFonts w:eastAsia="Cambria"/>
                <w:b/>
                <w:sz w:val="20"/>
                <w:shd w:val="clear" w:color="auto" w:fill="FFCEB9"/>
              </w:rPr>
              <w:t>M</w:t>
            </w:r>
            <w:r w:rsidRPr="009622CE">
              <w:rPr>
                <w:rFonts w:eastAsia="Cambria"/>
                <w:sz w:val="20"/>
              </w:rPr>
              <w:t>: moralische Werte und Normen als Voraussetzung und Grundlage eines friedlichen Zusammenlebens beschreiben, in ihrer Bedeutung erlä</w:t>
            </w:r>
            <w:r w:rsidRPr="009622CE">
              <w:rPr>
                <w:rFonts w:eastAsia="Cambria"/>
                <w:sz w:val="20"/>
              </w:rPr>
              <w:t>u</w:t>
            </w:r>
            <w:r w:rsidRPr="009622CE">
              <w:rPr>
                <w:rFonts w:eastAsia="Cambria"/>
                <w:sz w:val="20"/>
              </w:rPr>
              <w:t>tern und altersgemäß dazu Stellung nehmen (z.</w:t>
            </w:r>
            <w:r w:rsidRPr="009622CE">
              <w:rPr>
                <w:rFonts w:eastAsia="Cambria"/>
                <w:sz w:val="20"/>
                <w:lang w:eastAsia="en-US"/>
              </w:rPr>
              <w:t xml:space="preserve"> </w:t>
            </w:r>
            <w:r w:rsidRPr="009622CE">
              <w:rPr>
                <w:rFonts w:eastAsia="Cambria"/>
                <w:sz w:val="20"/>
              </w:rPr>
              <w:t>B. Toleranz, Achtung, G</w:t>
            </w:r>
            <w:r w:rsidRPr="009622CE">
              <w:rPr>
                <w:rFonts w:eastAsia="Cambria"/>
                <w:sz w:val="20"/>
              </w:rPr>
              <w:t>e</w:t>
            </w:r>
            <w:r w:rsidRPr="009622CE">
              <w:rPr>
                <w:rFonts w:eastAsia="Cambria"/>
                <w:sz w:val="20"/>
              </w:rPr>
              <w:t>rechtigkeit, Menschenrechte, Grun</w:t>
            </w:r>
            <w:r w:rsidRPr="009622CE">
              <w:rPr>
                <w:rFonts w:eastAsia="Cambria"/>
                <w:sz w:val="20"/>
              </w:rPr>
              <w:t>d</w:t>
            </w:r>
            <w:r w:rsidRPr="009622CE">
              <w:rPr>
                <w:rFonts w:eastAsia="Cambria"/>
                <w:sz w:val="20"/>
              </w:rPr>
              <w:t>gesetz)</w:t>
            </w:r>
          </w:p>
          <w:p w14:paraId="4C6A1C7F" w14:textId="77777777" w:rsidR="001B12C8" w:rsidRPr="009622CE" w:rsidRDefault="001B12C8" w:rsidP="001B12C8">
            <w:pPr>
              <w:spacing w:before="60" w:line="240" w:lineRule="auto"/>
              <w:rPr>
                <w:rFonts w:eastAsia="Cambria"/>
                <w:sz w:val="20"/>
              </w:rPr>
            </w:pPr>
            <w:r w:rsidRPr="003A2614">
              <w:rPr>
                <w:rFonts w:eastAsia="Cambria"/>
                <w:b/>
                <w:sz w:val="20"/>
                <w:shd w:val="clear" w:color="auto" w:fill="FFE2D5"/>
              </w:rPr>
              <w:t>G</w:t>
            </w:r>
            <w:r w:rsidRPr="009622CE">
              <w:rPr>
                <w:rFonts w:eastAsia="Cambria"/>
                <w:sz w:val="20"/>
              </w:rPr>
              <w:t>: in ihrer Bedeutung für einen</w:t>
            </w:r>
            <w:r>
              <w:rPr>
                <w:rFonts w:eastAsia="Cambria"/>
                <w:sz w:val="20"/>
              </w:rPr>
              <w:t xml:space="preserve"> </w:t>
            </w:r>
            <w:r w:rsidRPr="009622CE">
              <w:rPr>
                <w:rFonts w:eastAsia="Cambria"/>
                <w:sz w:val="20"/>
              </w:rPr>
              <w:t>vorg</w:t>
            </w:r>
            <w:r w:rsidRPr="009622CE">
              <w:rPr>
                <w:rFonts w:eastAsia="Cambria"/>
                <w:sz w:val="20"/>
              </w:rPr>
              <w:t>e</w:t>
            </w:r>
            <w:r w:rsidRPr="009622CE">
              <w:rPr>
                <w:rFonts w:eastAsia="Cambria"/>
                <w:sz w:val="20"/>
              </w:rPr>
              <w:t xml:space="preserve">gebenen Kontext </w:t>
            </w:r>
          </w:p>
          <w:p w14:paraId="1DD40104" w14:textId="77777777" w:rsidR="001B12C8" w:rsidRPr="001F13DB" w:rsidRDefault="001B12C8" w:rsidP="001B12C8">
            <w:pPr>
              <w:spacing w:before="120" w:line="240" w:lineRule="auto"/>
              <w:rPr>
                <w:rFonts w:eastAsia="Cambria"/>
                <w:b/>
                <w:sz w:val="20"/>
              </w:rPr>
            </w:pPr>
            <w:r w:rsidRPr="001F13DB">
              <w:rPr>
                <w:rFonts w:eastAsia="Cambria"/>
                <w:b/>
                <w:sz w:val="20"/>
              </w:rPr>
              <w:t>3.1.4.1 (5) Menschenwürdiges Leben in Armut und Reichtum</w:t>
            </w:r>
          </w:p>
          <w:p w14:paraId="6937B7DD" w14:textId="77777777" w:rsidR="001B12C8" w:rsidRPr="009622CE" w:rsidRDefault="001B12C8" w:rsidP="001B12C8">
            <w:pPr>
              <w:spacing w:before="60" w:line="240" w:lineRule="auto"/>
              <w:rPr>
                <w:rFonts w:eastAsia="Cambria"/>
                <w:sz w:val="20"/>
              </w:rPr>
            </w:pPr>
            <w:r w:rsidRPr="008A719B">
              <w:rPr>
                <w:rFonts w:eastAsia="Cambria"/>
                <w:b/>
                <w:sz w:val="20"/>
                <w:shd w:val="clear" w:color="auto" w:fill="F5A092"/>
              </w:rPr>
              <w:t>E</w:t>
            </w:r>
            <w:r w:rsidRPr="009622CE">
              <w:rPr>
                <w:rFonts w:eastAsia="Cambria"/>
                <w:sz w:val="20"/>
              </w:rPr>
              <w:t>: Handlungsmöglichkeiten zur Sich</w:t>
            </w:r>
            <w:r w:rsidRPr="009622CE">
              <w:rPr>
                <w:rFonts w:eastAsia="Cambria"/>
                <w:sz w:val="20"/>
              </w:rPr>
              <w:t>e</w:t>
            </w:r>
            <w:r w:rsidRPr="009622CE">
              <w:rPr>
                <w:rFonts w:eastAsia="Cambria"/>
                <w:sz w:val="20"/>
              </w:rPr>
              <w:t>rung menschenwürdiger und gerechter Lebensverhältnisse im eigenen L</w:t>
            </w:r>
            <w:r w:rsidRPr="009622CE">
              <w:rPr>
                <w:rFonts w:eastAsia="Cambria"/>
                <w:sz w:val="20"/>
              </w:rPr>
              <w:t>e</w:t>
            </w:r>
            <w:r w:rsidRPr="009622CE">
              <w:rPr>
                <w:rFonts w:eastAsia="Cambria"/>
                <w:sz w:val="20"/>
              </w:rPr>
              <w:t>bensumfeld darlegen und diskutieren (beispielsweise bezogen auf Konsum, soziales Engagement, Fair Trade)</w:t>
            </w:r>
          </w:p>
          <w:p w14:paraId="19958915" w14:textId="77777777" w:rsidR="001B12C8" w:rsidRPr="009622CE" w:rsidRDefault="001B12C8" w:rsidP="001B12C8">
            <w:pPr>
              <w:spacing w:before="60" w:line="240" w:lineRule="auto"/>
              <w:rPr>
                <w:rFonts w:eastAsia="Cambria"/>
                <w:sz w:val="20"/>
              </w:rPr>
            </w:pPr>
            <w:r w:rsidRPr="00CF5A23">
              <w:rPr>
                <w:rFonts w:eastAsia="Cambria"/>
                <w:b/>
                <w:sz w:val="20"/>
                <w:shd w:val="clear" w:color="auto" w:fill="FFCEB9"/>
              </w:rPr>
              <w:t>M</w:t>
            </w:r>
            <w:r w:rsidRPr="009622CE">
              <w:rPr>
                <w:rFonts w:eastAsia="Cambria"/>
                <w:sz w:val="20"/>
              </w:rPr>
              <w:t>: im eigenen Lebensumfeld an Be</w:t>
            </w:r>
            <w:r w:rsidRPr="009622CE">
              <w:rPr>
                <w:rFonts w:eastAsia="Cambria"/>
                <w:sz w:val="20"/>
              </w:rPr>
              <w:t>i</w:t>
            </w:r>
            <w:r>
              <w:rPr>
                <w:rFonts w:eastAsia="Cambria"/>
                <w:sz w:val="20"/>
              </w:rPr>
              <w:t>spielen</w:t>
            </w:r>
          </w:p>
          <w:p w14:paraId="18B89E68" w14:textId="77777777" w:rsidR="001B12C8" w:rsidRPr="009622CE" w:rsidRDefault="001B12C8" w:rsidP="001B12C8">
            <w:pPr>
              <w:spacing w:before="60" w:line="240" w:lineRule="auto"/>
              <w:rPr>
                <w:rFonts w:eastAsia="Cambria"/>
                <w:sz w:val="20"/>
              </w:rPr>
            </w:pPr>
            <w:r w:rsidRPr="003A2614">
              <w:rPr>
                <w:rFonts w:eastAsia="Cambria"/>
                <w:b/>
                <w:sz w:val="20"/>
                <w:shd w:val="clear" w:color="auto" w:fill="FFE2D5"/>
              </w:rPr>
              <w:t>G</w:t>
            </w:r>
            <w:r w:rsidRPr="009622CE">
              <w:rPr>
                <w:rFonts w:eastAsia="Cambria"/>
                <w:sz w:val="20"/>
              </w:rPr>
              <w:t>: im eigenen Lebensumfeld exempl</w:t>
            </w:r>
            <w:r w:rsidRPr="009622CE">
              <w:rPr>
                <w:rFonts w:eastAsia="Cambria"/>
                <w:sz w:val="20"/>
              </w:rPr>
              <w:t>a</w:t>
            </w:r>
            <w:r>
              <w:rPr>
                <w:rFonts w:eastAsia="Cambria"/>
                <w:sz w:val="20"/>
              </w:rPr>
              <w:t>risch</w:t>
            </w:r>
          </w:p>
          <w:p w14:paraId="7DA1C2F6" w14:textId="77777777" w:rsidR="001B12C8" w:rsidRPr="009622CE" w:rsidRDefault="001B12C8" w:rsidP="001B12C8">
            <w:pPr>
              <w:spacing w:before="120" w:line="240" w:lineRule="auto"/>
              <w:rPr>
                <w:rFonts w:eastAsia="Cambria"/>
                <w:b/>
                <w:sz w:val="20"/>
              </w:rPr>
            </w:pPr>
            <w:r w:rsidRPr="009622CE">
              <w:rPr>
                <w:rFonts w:eastAsia="Cambria"/>
                <w:b/>
                <w:sz w:val="20"/>
              </w:rPr>
              <w:t>3.1.5.2 (4) Mensch, Natur, Technik</w:t>
            </w:r>
          </w:p>
          <w:p w14:paraId="41C146A3" w14:textId="77777777" w:rsidR="001B12C8" w:rsidRPr="009622CE" w:rsidRDefault="001B12C8" w:rsidP="001B12C8">
            <w:pPr>
              <w:spacing w:before="60" w:line="240" w:lineRule="auto"/>
              <w:rPr>
                <w:rFonts w:eastAsia="Cambria"/>
                <w:sz w:val="20"/>
              </w:rPr>
            </w:pPr>
            <w:r w:rsidRPr="008A719B">
              <w:rPr>
                <w:rFonts w:eastAsia="Cambria"/>
                <w:b/>
                <w:sz w:val="20"/>
                <w:shd w:val="clear" w:color="auto" w:fill="F5A092"/>
              </w:rPr>
              <w:t>E</w:t>
            </w:r>
            <w:r w:rsidRPr="009622CE">
              <w:rPr>
                <w:rFonts w:eastAsia="Cambria"/>
                <w:sz w:val="20"/>
              </w:rPr>
              <w:t>: Aspekte von Freiheit und Veran</w:t>
            </w:r>
            <w:r w:rsidRPr="009622CE">
              <w:rPr>
                <w:rFonts w:eastAsia="Cambria"/>
                <w:sz w:val="20"/>
              </w:rPr>
              <w:t>t</w:t>
            </w:r>
            <w:r w:rsidRPr="009622CE">
              <w:rPr>
                <w:rFonts w:eastAsia="Cambria"/>
                <w:sz w:val="20"/>
              </w:rPr>
              <w:t>wortung im Umgang des Menschen mit Natur und Technik an Beispielen u</w:t>
            </w:r>
            <w:r w:rsidRPr="009622CE">
              <w:rPr>
                <w:rFonts w:eastAsia="Cambria"/>
                <w:sz w:val="20"/>
              </w:rPr>
              <w:t>n</w:t>
            </w:r>
            <w:r w:rsidRPr="009622CE">
              <w:rPr>
                <w:rFonts w:eastAsia="Cambria"/>
                <w:sz w:val="20"/>
              </w:rPr>
              <w:t>tersuchen, Möglichkeiten eines ve</w:t>
            </w:r>
            <w:r w:rsidRPr="009622CE">
              <w:rPr>
                <w:rFonts w:eastAsia="Cambria"/>
                <w:sz w:val="20"/>
              </w:rPr>
              <w:t>r</w:t>
            </w:r>
            <w:r w:rsidRPr="009622CE">
              <w:rPr>
                <w:rFonts w:eastAsia="Cambria"/>
                <w:sz w:val="20"/>
              </w:rPr>
              <w:lastRenderedPageBreak/>
              <w:t>antwortungsvollen und nachhaltigen Umgangs mit Technik und Natur en</w:t>
            </w:r>
            <w:r w:rsidRPr="009622CE">
              <w:rPr>
                <w:rFonts w:eastAsia="Cambria"/>
                <w:sz w:val="20"/>
              </w:rPr>
              <w:t>t</w:t>
            </w:r>
            <w:r w:rsidRPr="009622CE">
              <w:rPr>
                <w:rFonts w:eastAsia="Cambria"/>
                <w:sz w:val="20"/>
              </w:rPr>
              <w:t>wickeln (z. B. Schutz der Biodiversität, Schonung der Ressourcen) und für diese argumentieren</w:t>
            </w:r>
          </w:p>
          <w:p w14:paraId="2EBFAB04" w14:textId="77777777" w:rsidR="001B12C8" w:rsidRPr="009622CE" w:rsidRDefault="001B12C8" w:rsidP="001B12C8">
            <w:pPr>
              <w:spacing w:before="60" w:line="240" w:lineRule="auto"/>
              <w:rPr>
                <w:rFonts w:eastAsia="Cambria"/>
                <w:sz w:val="20"/>
              </w:rPr>
            </w:pPr>
            <w:r w:rsidRPr="00CF5A23">
              <w:rPr>
                <w:rFonts w:eastAsia="Cambria"/>
                <w:b/>
                <w:sz w:val="20"/>
                <w:shd w:val="clear" w:color="auto" w:fill="FFCEB9"/>
              </w:rPr>
              <w:t>M</w:t>
            </w:r>
            <w:r w:rsidRPr="009622CE">
              <w:rPr>
                <w:rFonts w:eastAsia="Cambria"/>
                <w:sz w:val="20"/>
              </w:rPr>
              <w:t>: mit Natur und Technik an verschi</w:t>
            </w:r>
            <w:r w:rsidRPr="009622CE">
              <w:rPr>
                <w:rFonts w:eastAsia="Cambria"/>
                <w:sz w:val="20"/>
              </w:rPr>
              <w:t>e</w:t>
            </w:r>
            <w:r w:rsidRPr="009622CE">
              <w:rPr>
                <w:rFonts w:eastAsia="Cambria"/>
                <w:sz w:val="20"/>
              </w:rPr>
              <w:t xml:space="preserve">denen Beispielen </w:t>
            </w:r>
          </w:p>
          <w:p w14:paraId="0A107D17" w14:textId="77777777" w:rsidR="001B12C8" w:rsidRPr="00563C2E" w:rsidRDefault="001B12C8" w:rsidP="001B12C8">
            <w:pPr>
              <w:spacing w:before="60" w:after="120" w:line="240" w:lineRule="auto"/>
              <w:rPr>
                <w:rFonts w:eastAsia="Cambria"/>
                <w:sz w:val="20"/>
              </w:rPr>
            </w:pPr>
            <w:r w:rsidRPr="003A2614">
              <w:rPr>
                <w:rFonts w:eastAsia="Cambria"/>
                <w:b/>
                <w:sz w:val="20"/>
                <w:shd w:val="clear" w:color="auto" w:fill="FFE2D5"/>
              </w:rPr>
              <w:t>G</w:t>
            </w:r>
            <w:r w:rsidRPr="009622CE">
              <w:rPr>
                <w:rFonts w:eastAsia="Cambria"/>
                <w:sz w:val="20"/>
              </w:rPr>
              <w:t>: mit Natur und Technik an vorgeg</w:t>
            </w:r>
            <w:r w:rsidRPr="009622CE">
              <w:rPr>
                <w:rFonts w:eastAsia="Cambria"/>
                <w:sz w:val="20"/>
              </w:rPr>
              <w:t>e</w:t>
            </w:r>
            <w:r w:rsidRPr="009622CE">
              <w:rPr>
                <w:rFonts w:eastAsia="Cambria"/>
                <w:sz w:val="20"/>
              </w:rPr>
              <w:t>benen</w:t>
            </w:r>
            <w:r>
              <w:rPr>
                <w:rFonts w:eastAsia="Cambria"/>
                <w:sz w:val="20"/>
              </w:rPr>
              <w:t xml:space="preserve"> </w:t>
            </w:r>
            <w:r w:rsidRPr="009622CE">
              <w:rPr>
                <w:rFonts w:eastAsia="Cambria"/>
                <w:sz w:val="20"/>
              </w:rPr>
              <w:t xml:space="preserve">Beispielen </w:t>
            </w: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359B9D85" w14:textId="77777777" w:rsidR="001B12C8" w:rsidRPr="0050197A" w:rsidRDefault="001B12C8" w:rsidP="001B12C8">
            <w:pPr>
              <w:spacing w:before="120" w:after="120" w:line="240" w:lineRule="auto"/>
              <w:rPr>
                <w:rFonts w:eastAsia="Calibri"/>
                <w:b/>
                <w:sz w:val="20"/>
              </w:rPr>
            </w:pPr>
            <w:r w:rsidRPr="0050197A">
              <w:rPr>
                <w:rFonts w:eastAsia="Calibri"/>
                <w:b/>
                <w:sz w:val="20"/>
              </w:rPr>
              <w:lastRenderedPageBreak/>
              <w:t xml:space="preserve">3. </w:t>
            </w:r>
            <w:r>
              <w:rPr>
                <w:rFonts w:eastAsia="Calibri"/>
                <w:b/>
                <w:sz w:val="20"/>
              </w:rPr>
              <w:t>Fragen nach einem verantwortungsbewussten</w:t>
            </w:r>
            <w:r w:rsidRPr="0050197A">
              <w:rPr>
                <w:rFonts w:eastAsia="Calibri"/>
                <w:b/>
                <w:sz w:val="20"/>
              </w:rPr>
              <w:t xml:space="preserve"> Ko</w:t>
            </w:r>
            <w:r w:rsidRPr="0050197A">
              <w:rPr>
                <w:rFonts w:eastAsia="Calibri"/>
                <w:b/>
                <w:sz w:val="20"/>
              </w:rPr>
              <w:t>n</w:t>
            </w:r>
            <w:r w:rsidRPr="0050197A">
              <w:rPr>
                <w:rFonts w:eastAsia="Calibri"/>
                <w:b/>
                <w:sz w:val="20"/>
              </w:rPr>
              <w:t>sum</w:t>
            </w:r>
          </w:p>
          <w:p w14:paraId="2DF6B9B4" w14:textId="77777777" w:rsidR="001B12C8" w:rsidRPr="00D45680" w:rsidRDefault="001B12C8" w:rsidP="001B12C8">
            <w:pPr>
              <w:pStyle w:val="Listenabsatz"/>
              <w:numPr>
                <w:ilvl w:val="0"/>
                <w:numId w:val="22"/>
              </w:numPr>
              <w:spacing w:before="120" w:after="120" w:line="240" w:lineRule="auto"/>
              <w:rPr>
                <w:rFonts w:eastAsia="Calibri"/>
                <w:sz w:val="20"/>
              </w:rPr>
            </w:pPr>
            <w:r w:rsidRPr="00D45680">
              <w:rPr>
                <w:rFonts w:eastAsia="Calibri"/>
                <w:sz w:val="20"/>
              </w:rPr>
              <w:t>Bereiche eines verantwortungsvollen und nachhalt</w:t>
            </w:r>
            <w:r w:rsidRPr="00D45680">
              <w:rPr>
                <w:rFonts w:eastAsia="Calibri"/>
                <w:sz w:val="20"/>
              </w:rPr>
              <w:t>i</w:t>
            </w:r>
            <w:r w:rsidRPr="00D45680">
              <w:rPr>
                <w:rFonts w:eastAsia="Calibri"/>
                <w:sz w:val="20"/>
              </w:rPr>
              <w:t>gen Konsums</w:t>
            </w:r>
          </w:p>
          <w:p w14:paraId="6D3F05AE" w14:textId="77777777" w:rsidR="001B12C8" w:rsidRPr="00D45680" w:rsidRDefault="001B12C8" w:rsidP="001B12C8">
            <w:pPr>
              <w:pStyle w:val="Listenabsatz"/>
              <w:numPr>
                <w:ilvl w:val="0"/>
                <w:numId w:val="22"/>
              </w:numPr>
              <w:spacing w:before="120" w:after="120" w:line="240" w:lineRule="auto"/>
              <w:rPr>
                <w:rFonts w:eastAsia="Calibri"/>
                <w:sz w:val="20"/>
                <w:lang w:eastAsia="en-US"/>
              </w:rPr>
            </w:pPr>
            <w:r w:rsidRPr="00D45680">
              <w:rPr>
                <w:rFonts w:eastAsia="Calibri"/>
                <w:sz w:val="20"/>
              </w:rPr>
              <w:t>Handlungsmöglichkeiten</w:t>
            </w:r>
            <w:r w:rsidRPr="00D45680">
              <w:rPr>
                <w:rFonts w:eastAsia="Calibri"/>
                <w:sz w:val="20"/>
                <w:lang w:eastAsia="en-US"/>
              </w:rPr>
              <w:t xml:space="preserve"> </w:t>
            </w:r>
          </w:p>
        </w:tc>
        <w:tc>
          <w:tcPr>
            <w:tcW w:w="2977" w:type="dxa"/>
            <w:vMerge w:val="restart"/>
            <w:tcBorders>
              <w:top w:val="single" w:sz="4" w:space="0" w:color="000000"/>
              <w:left w:val="single" w:sz="4" w:space="0" w:color="auto"/>
              <w:right w:val="single" w:sz="4" w:space="0" w:color="000000"/>
            </w:tcBorders>
            <w:shd w:val="clear" w:color="auto" w:fill="auto"/>
          </w:tcPr>
          <w:p w14:paraId="25C9D581" w14:textId="77777777" w:rsidR="001B12C8" w:rsidRPr="00E6006E" w:rsidRDefault="001B12C8" w:rsidP="001B12C8">
            <w:pPr>
              <w:spacing w:before="120" w:after="120" w:line="240" w:lineRule="auto"/>
              <w:contextualSpacing/>
              <w:rPr>
                <w:rFonts w:eastAsia="Calibri" w:cs="Arial"/>
                <w:bCs/>
                <w:sz w:val="20"/>
                <w:szCs w:val="20"/>
                <w:lang w:eastAsia="en-US"/>
              </w:rPr>
            </w:pPr>
            <w:r w:rsidRPr="00E6006E">
              <w:rPr>
                <w:rFonts w:eastAsia="Calibri"/>
                <w:b/>
                <w:sz w:val="20"/>
              </w:rPr>
              <w:t>Leitbegriff</w:t>
            </w:r>
            <w:r w:rsidRPr="00E6006E">
              <w:rPr>
                <w:rFonts w:eastAsia="Calibri"/>
                <w:sz w:val="20"/>
              </w:rPr>
              <w:t>: Verantwortung</w:t>
            </w:r>
            <w:r>
              <w:rPr>
                <w:rFonts w:eastAsia="Calibri"/>
                <w:sz w:val="20"/>
              </w:rPr>
              <w:t>, Gerechtigkeit</w:t>
            </w:r>
          </w:p>
          <w:p w14:paraId="4B1081EA" w14:textId="77777777" w:rsidR="001B12C8" w:rsidRDefault="001B12C8" w:rsidP="001B12C8">
            <w:pPr>
              <w:spacing w:before="120" w:after="120" w:line="240" w:lineRule="auto"/>
              <w:rPr>
                <w:rFonts w:eastAsia="Calibri"/>
                <w:b/>
                <w:sz w:val="20"/>
              </w:rPr>
            </w:pPr>
          </w:p>
          <w:p w14:paraId="5354D5DC" w14:textId="77777777" w:rsidR="001B12C8" w:rsidRPr="001D59A9" w:rsidRDefault="001B12C8" w:rsidP="001B12C8">
            <w:pPr>
              <w:spacing w:before="120" w:after="120" w:line="240" w:lineRule="auto"/>
              <w:rPr>
                <w:rFonts w:eastAsia="Calibri"/>
                <w:b/>
                <w:sz w:val="20"/>
              </w:rPr>
            </w:pPr>
            <w:r w:rsidRPr="00002BF4">
              <w:rPr>
                <w:rFonts w:eastAsia="Calibri"/>
                <w:b/>
                <w:sz w:val="20"/>
              </w:rPr>
              <w:t>Vernetzung mit</w:t>
            </w:r>
          </w:p>
          <w:p w14:paraId="789D2951" w14:textId="77777777" w:rsidR="001B12C8" w:rsidRPr="001F13DB" w:rsidRDefault="001B12C8" w:rsidP="001B12C8">
            <w:pPr>
              <w:spacing w:before="120" w:after="120" w:line="240" w:lineRule="auto"/>
              <w:rPr>
                <w:rFonts w:eastAsia="Calibri"/>
                <w:sz w:val="20"/>
              </w:rPr>
            </w:pPr>
            <w:r w:rsidRPr="001F13DB">
              <w:rPr>
                <w:rFonts w:eastAsia="Calibri"/>
                <w:sz w:val="20"/>
              </w:rPr>
              <w:t>3.1.1.1</w:t>
            </w:r>
            <w:r>
              <w:rPr>
                <w:rFonts w:eastAsia="Calibri"/>
                <w:sz w:val="20"/>
              </w:rPr>
              <w:t xml:space="preserve"> </w:t>
            </w:r>
            <w:r w:rsidRPr="001F13DB">
              <w:rPr>
                <w:rFonts w:eastAsia="Calibri"/>
                <w:sz w:val="20"/>
              </w:rPr>
              <w:t>(5) Identität, Individual</w:t>
            </w:r>
            <w:r w:rsidRPr="001F13DB">
              <w:rPr>
                <w:rFonts w:eastAsia="Calibri"/>
                <w:sz w:val="20"/>
              </w:rPr>
              <w:t>i</w:t>
            </w:r>
            <w:r w:rsidRPr="001F13DB">
              <w:rPr>
                <w:rFonts w:eastAsia="Calibri"/>
                <w:sz w:val="20"/>
              </w:rPr>
              <w:t xml:space="preserve">tät und Rolle </w:t>
            </w:r>
          </w:p>
          <w:p w14:paraId="404704CF" w14:textId="77777777" w:rsidR="001B12C8" w:rsidRPr="001F13DB" w:rsidRDefault="001B12C8" w:rsidP="001B12C8">
            <w:pPr>
              <w:spacing w:before="120" w:after="120" w:line="240" w:lineRule="auto"/>
              <w:rPr>
                <w:rFonts w:eastAsia="Calibri"/>
                <w:sz w:val="20"/>
              </w:rPr>
            </w:pPr>
            <w:r w:rsidRPr="001F13DB">
              <w:rPr>
                <w:rFonts w:eastAsia="Calibri"/>
                <w:sz w:val="20"/>
              </w:rPr>
              <w:t>3.1.1.3 (4)</w:t>
            </w:r>
            <w:r>
              <w:rPr>
                <w:rFonts w:eastAsia="Calibri"/>
                <w:sz w:val="20"/>
              </w:rPr>
              <w:t xml:space="preserve"> </w:t>
            </w:r>
            <w:r w:rsidRPr="001F13DB">
              <w:rPr>
                <w:rFonts w:eastAsia="Calibri"/>
                <w:sz w:val="20"/>
              </w:rPr>
              <w:t xml:space="preserve">Gerechtigkeit </w:t>
            </w:r>
          </w:p>
          <w:p w14:paraId="7F9040C1" w14:textId="77777777" w:rsidR="001B12C8" w:rsidRPr="001F13DB" w:rsidRDefault="001B12C8" w:rsidP="001B12C8">
            <w:pPr>
              <w:spacing w:before="120" w:after="120" w:line="240" w:lineRule="auto"/>
              <w:rPr>
                <w:rFonts w:eastAsia="Calibri"/>
                <w:sz w:val="20"/>
              </w:rPr>
            </w:pPr>
            <w:r w:rsidRPr="001F13DB">
              <w:rPr>
                <w:rFonts w:eastAsia="Calibri"/>
                <w:sz w:val="20"/>
              </w:rPr>
              <w:t>3.1.2.2 (3)</w:t>
            </w:r>
            <w:r>
              <w:rPr>
                <w:rFonts w:eastAsia="Calibri"/>
                <w:sz w:val="20"/>
              </w:rPr>
              <w:t xml:space="preserve"> V</w:t>
            </w:r>
            <w:r w:rsidRPr="001F13DB">
              <w:rPr>
                <w:rFonts w:eastAsia="Calibri"/>
                <w:sz w:val="20"/>
              </w:rPr>
              <w:t xml:space="preserve">erantwortung im Umgang mit Konflikten und Gewalt </w:t>
            </w:r>
          </w:p>
          <w:p w14:paraId="5C1117DC" w14:textId="77777777" w:rsidR="001B12C8" w:rsidRPr="00563C2E" w:rsidRDefault="001B12C8" w:rsidP="001B12C8">
            <w:pPr>
              <w:spacing w:before="120" w:after="120" w:line="240" w:lineRule="auto"/>
              <w:rPr>
                <w:rFonts w:eastAsia="Calibri"/>
                <w:sz w:val="20"/>
              </w:rPr>
            </w:pPr>
            <w:r w:rsidRPr="001F13DB">
              <w:rPr>
                <w:rFonts w:eastAsia="Calibri"/>
                <w:sz w:val="20"/>
              </w:rPr>
              <w:t>3.1.3.1 (5)</w:t>
            </w:r>
            <w:r>
              <w:rPr>
                <w:rFonts w:eastAsia="Calibri"/>
                <w:sz w:val="20"/>
              </w:rPr>
              <w:t xml:space="preserve"> </w:t>
            </w:r>
            <w:r w:rsidRPr="001F13DB">
              <w:rPr>
                <w:rFonts w:eastAsia="Calibri"/>
                <w:sz w:val="20"/>
              </w:rPr>
              <w:t>Handeln in der m</w:t>
            </w:r>
            <w:r w:rsidRPr="001F13DB">
              <w:rPr>
                <w:rFonts w:eastAsia="Calibri"/>
                <w:sz w:val="20"/>
              </w:rPr>
              <w:t>e</w:t>
            </w:r>
            <w:r w:rsidRPr="001F13DB">
              <w:rPr>
                <w:rFonts w:eastAsia="Calibri"/>
                <w:sz w:val="20"/>
              </w:rPr>
              <w:t xml:space="preserve">dial </w:t>
            </w:r>
            <w:r w:rsidRPr="00563C2E">
              <w:rPr>
                <w:rFonts w:eastAsia="Calibri"/>
                <w:sz w:val="20"/>
              </w:rPr>
              <w:t xml:space="preserve">vermittelten Welt </w:t>
            </w:r>
          </w:p>
          <w:p w14:paraId="16CD3468" w14:textId="77777777" w:rsidR="001B12C8" w:rsidRDefault="001B12C8" w:rsidP="001B12C8">
            <w:pPr>
              <w:spacing w:before="120" w:after="120" w:line="240" w:lineRule="auto"/>
              <w:rPr>
                <w:rFonts w:eastAsia="Calibri"/>
                <w:sz w:val="20"/>
              </w:rPr>
            </w:pPr>
            <w:r w:rsidRPr="00563C2E">
              <w:rPr>
                <w:rFonts w:eastAsia="Calibri"/>
                <w:sz w:val="20"/>
              </w:rPr>
              <w:t>3.1.5.1 (2), (4</w:t>
            </w:r>
            <w:r w:rsidRPr="001F13DB">
              <w:rPr>
                <w:rFonts w:eastAsia="Calibri"/>
                <w:sz w:val="20"/>
              </w:rPr>
              <w:t>)</w:t>
            </w:r>
            <w:r>
              <w:rPr>
                <w:rFonts w:eastAsia="Calibri"/>
                <w:sz w:val="20"/>
              </w:rPr>
              <w:t xml:space="preserve"> </w:t>
            </w:r>
            <w:r w:rsidRPr="001F13DB">
              <w:rPr>
                <w:rFonts w:eastAsia="Calibri"/>
                <w:sz w:val="20"/>
              </w:rPr>
              <w:t xml:space="preserve">Verantwortung für Tiere </w:t>
            </w:r>
          </w:p>
          <w:p w14:paraId="59603952" w14:textId="77777777" w:rsidR="001B12C8" w:rsidRPr="006556C7" w:rsidRDefault="001B12C8" w:rsidP="001B12C8">
            <w:pPr>
              <w:spacing w:before="120" w:after="120" w:line="240" w:lineRule="auto"/>
              <w:rPr>
                <w:rFonts w:eastAsia="Cambria"/>
                <w:sz w:val="20"/>
              </w:rPr>
            </w:pPr>
            <w:r w:rsidRPr="006556C7">
              <w:rPr>
                <w:rFonts w:eastAsia="Cambria"/>
                <w:sz w:val="20"/>
              </w:rPr>
              <w:t>3.1.7.1 (4), (5) Ethisch-moralische Grundlagen des Handelns</w:t>
            </w:r>
          </w:p>
          <w:p w14:paraId="5B83D9D3" w14:textId="77777777" w:rsidR="001B12C8" w:rsidRPr="001F13DB" w:rsidRDefault="001B12C8" w:rsidP="001B12C8">
            <w:pPr>
              <w:spacing w:before="120" w:after="120" w:line="240" w:lineRule="auto"/>
              <w:rPr>
                <w:rFonts w:eastAsia="Calibri"/>
                <w:sz w:val="20"/>
              </w:rPr>
            </w:pPr>
          </w:p>
          <w:p w14:paraId="6C486817" w14:textId="77777777" w:rsidR="001B12C8" w:rsidRDefault="001B12C8" w:rsidP="001B12C8">
            <w:pPr>
              <w:spacing w:before="120" w:after="120" w:line="240" w:lineRule="auto"/>
              <w:rPr>
                <w:rFonts w:eastAsia="Calibri"/>
                <w:sz w:val="20"/>
              </w:rPr>
            </w:pPr>
            <w:r w:rsidRPr="001F13DB">
              <w:rPr>
                <w:rFonts w:eastAsia="Calibri" w:cs="Arial"/>
                <w:sz w:val="20"/>
                <w:szCs w:val="22"/>
                <w:shd w:val="clear" w:color="auto" w:fill="A3D7B7"/>
              </w:rPr>
              <w:t>L BTV</w:t>
            </w:r>
            <w:r w:rsidRPr="001F13DB">
              <w:rPr>
                <w:rFonts w:eastAsia="Calibri"/>
                <w:sz w:val="20"/>
              </w:rPr>
              <w:t xml:space="preserve"> Wertorientiertes Ha</w:t>
            </w:r>
            <w:r w:rsidRPr="001F13DB">
              <w:rPr>
                <w:rFonts w:eastAsia="Calibri"/>
                <w:sz w:val="20"/>
              </w:rPr>
              <w:t>n</w:t>
            </w:r>
            <w:r w:rsidRPr="001F13DB">
              <w:rPr>
                <w:rFonts w:eastAsia="Calibri"/>
                <w:sz w:val="20"/>
              </w:rPr>
              <w:t>deln, Konfliktbewältigung und Interessensausgleich</w:t>
            </w:r>
          </w:p>
          <w:p w14:paraId="30CE1E89" w14:textId="77777777" w:rsidR="001B12C8" w:rsidRPr="001F13DB" w:rsidRDefault="001B12C8" w:rsidP="001B12C8">
            <w:pPr>
              <w:spacing w:before="120" w:after="120" w:line="240" w:lineRule="auto"/>
              <w:rPr>
                <w:rFonts w:eastAsia="Calibri"/>
                <w:sz w:val="20"/>
              </w:rPr>
            </w:pPr>
            <w:r w:rsidRPr="00EC3D32">
              <w:rPr>
                <w:rFonts w:eastAsia="Calibri" w:cs="Arial"/>
                <w:sz w:val="20"/>
                <w:szCs w:val="22"/>
                <w:shd w:val="clear" w:color="auto" w:fill="A3D7B7"/>
              </w:rPr>
              <w:t>L BNE</w:t>
            </w:r>
            <w:r w:rsidRPr="001F13DB">
              <w:rPr>
                <w:rFonts w:eastAsia="Calibri"/>
                <w:sz w:val="20"/>
              </w:rPr>
              <w:t xml:space="preserve"> Umgang mit eigenen Ressourcen</w:t>
            </w:r>
          </w:p>
          <w:p w14:paraId="6E764210" w14:textId="77777777" w:rsidR="001B12C8" w:rsidRPr="001F13DB" w:rsidRDefault="001B12C8" w:rsidP="001B12C8">
            <w:pPr>
              <w:spacing w:before="120" w:after="120" w:line="240" w:lineRule="auto"/>
              <w:rPr>
                <w:rFonts w:eastAsia="Calibri"/>
                <w:sz w:val="20"/>
              </w:rPr>
            </w:pPr>
            <w:r w:rsidRPr="001F13DB">
              <w:rPr>
                <w:rFonts w:eastAsia="Calibri" w:cs="Arial"/>
                <w:sz w:val="20"/>
                <w:szCs w:val="22"/>
                <w:shd w:val="clear" w:color="auto" w:fill="A3D7B7"/>
              </w:rPr>
              <w:t>L PG</w:t>
            </w:r>
            <w:r w:rsidRPr="001F13DB">
              <w:rPr>
                <w:rFonts w:eastAsia="Calibri"/>
                <w:sz w:val="20"/>
              </w:rPr>
              <w:t xml:space="preserve"> Selbstregulation und Lernen</w:t>
            </w:r>
          </w:p>
          <w:p w14:paraId="49D146EA" w14:textId="77777777" w:rsidR="001B12C8" w:rsidRPr="00563C2E" w:rsidRDefault="001B12C8" w:rsidP="001B12C8">
            <w:pPr>
              <w:spacing w:before="120" w:after="120" w:line="240" w:lineRule="auto"/>
              <w:rPr>
                <w:rFonts w:eastAsia="Calibri"/>
                <w:sz w:val="20"/>
              </w:rPr>
            </w:pPr>
            <w:r w:rsidRPr="001F13DB">
              <w:rPr>
                <w:rFonts w:eastAsia="Calibri" w:cs="Arial"/>
                <w:sz w:val="20"/>
                <w:szCs w:val="22"/>
                <w:shd w:val="clear" w:color="auto" w:fill="A3D7B7"/>
              </w:rPr>
              <w:t>L BNE</w:t>
            </w:r>
            <w:r w:rsidRPr="001F13DB">
              <w:rPr>
                <w:rFonts w:eastAsia="Calibri"/>
                <w:sz w:val="20"/>
              </w:rPr>
              <w:t xml:space="preserve"> Kriterien für nachhalti</w:t>
            </w:r>
            <w:r w:rsidRPr="001F13DB">
              <w:rPr>
                <w:rFonts w:eastAsia="Calibri"/>
                <w:sz w:val="20"/>
              </w:rPr>
              <w:t>g</w:t>
            </w:r>
            <w:r w:rsidRPr="001F13DB">
              <w:rPr>
                <w:rFonts w:eastAsia="Calibri"/>
                <w:sz w:val="20"/>
              </w:rPr>
              <w:lastRenderedPageBreak/>
              <w:t>keitsfördernde und –hemmende Handlungen</w:t>
            </w:r>
          </w:p>
        </w:tc>
      </w:tr>
      <w:tr w:rsidR="001B12C8" w:rsidRPr="00002BF4" w14:paraId="7F8ED0AA" w14:textId="77777777" w:rsidTr="001B12C8">
        <w:trPr>
          <w:trHeight w:val="613"/>
        </w:trPr>
        <w:tc>
          <w:tcPr>
            <w:tcW w:w="3686" w:type="dxa"/>
            <w:vMerge/>
            <w:tcBorders>
              <w:left w:val="single" w:sz="4" w:space="0" w:color="000000"/>
              <w:right w:val="single" w:sz="4" w:space="0" w:color="auto"/>
            </w:tcBorders>
            <w:shd w:val="clear" w:color="auto" w:fill="auto"/>
          </w:tcPr>
          <w:p w14:paraId="47F352A4"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3685" w:type="dxa"/>
            <w:vMerge/>
            <w:tcBorders>
              <w:left w:val="single" w:sz="4" w:space="0" w:color="auto"/>
              <w:right w:val="single" w:sz="4" w:space="0" w:color="000000"/>
            </w:tcBorders>
            <w:shd w:val="clear" w:color="auto" w:fill="auto"/>
          </w:tcPr>
          <w:p w14:paraId="5CB647C0"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57EB7959" w14:textId="77777777" w:rsidR="001B12C8" w:rsidRPr="00D45680" w:rsidRDefault="001B12C8" w:rsidP="001B12C8">
            <w:pPr>
              <w:spacing w:before="120" w:after="120" w:line="240" w:lineRule="auto"/>
              <w:rPr>
                <w:rFonts w:eastAsia="Calibri"/>
                <w:b/>
                <w:sz w:val="20"/>
              </w:rPr>
            </w:pPr>
            <w:r w:rsidRPr="00D45680">
              <w:rPr>
                <w:rFonts w:eastAsia="Calibri"/>
                <w:b/>
                <w:sz w:val="20"/>
              </w:rPr>
              <w:t>a) Was gehört zu einem verantwortungsvollen und nac</w:t>
            </w:r>
            <w:r w:rsidRPr="00D45680">
              <w:rPr>
                <w:rFonts w:eastAsia="Calibri"/>
                <w:b/>
                <w:sz w:val="20"/>
              </w:rPr>
              <w:t>h</w:t>
            </w:r>
            <w:r w:rsidRPr="00D45680">
              <w:rPr>
                <w:rFonts w:eastAsia="Calibri"/>
                <w:b/>
                <w:sz w:val="20"/>
              </w:rPr>
              <w:t xml:space="preserve">haltigen Konsum? </w:t>
            </w:r>
          </w:p>
          <w:p w14:paraId="7F9B3B0C" w14:textId="77777777" w:rsidR="001B12C8" w:rsidRPr="0050197A" w:rsidRDefault="001B12C8" w:rsidP="001B12C8">
            <w:pPr>
              <w:spacing w:before="120" w:after="120" w:line="240" w:lineRule="auto"/>
              <w:rPr>
                <w:rFonts w:eastAsia="Calibri"/>
                <w:sz w:val="20"/>
              </w:rPr>
            </w:pPr>
            <w:r>
              <w:rPr>
                <w:rFonts w:eastAsia="Calibri"/>
                <w:sz w:val="20"/>
              </w:rPr>
              <w:t>Erläutern, Diskutieren und Hi</w:t>
            </w:r>
            <w:r w:rsidRPr="0050197A">
              <w:rPr>
                <w:rFonts w:eastAsia="Calibri"/>
                <w:sz w:val="20"/>
              </w:rPr>
              <w:t>erarchisieren verschiedener Handlungsfelder</w:t>
            </w:r>
          </w:p>
          <w:p w14:paraId="013534E6" w14:textId="77777777" w:rsidR="001B12C8" w:rsidRPr="0050197A" w:rsidRDefault="001B12C8" w:rsidP="001B12C8">
            <w:pPr>
              <w:spacing w:before="120" w:after="120" w:line="240" w:lineRule="auto"/>
              <w:rPr>
                <w:rFonts w:eastAsia="Calibri"/>
                <w:sz w:val="20"/>
              </w:rPr>
            </w:pPr>
            <w:r w:rsidRPr="00E6006E">
              <w:rPr>
                <w:rFonts w:eastAsia="Calibri"/>
                <w:sz w:val="20"/>
              </w:rPr>
              <w:t>z. B. Recherche unter Berücksichtigung von</w:t>
            </w:r>
            <w:r w:rsidRPr="0050197A">
              <w:rPr>
                <w:rFonts w:eastAsia="Calibri"/>
                <w:sz w:val="20"/>
              </w:rPr>
              <w:t xml:space="preserve"> Kinderrechten, Umweltschutz, Tierschutz, Fairness, Ressourcenschonung, Selbstbestimmung, Selbstverwirklichung</w:t>
            </w:r>
          </w:p>
        </w:tc>
        <w:tc>
          <w:tcPr>
            <w:tcW w:w="2977" w:type="dxa"/>
            <w:vMerge/>
            <w:tcBorders>
              <w:left w:val="single" w:sz="4" w:space="0" w:color="auto"/>
              <w:right w:val="single" w:sz="4" w:space="0" w:color="000000"/>
            </w:tcBorders>
            <w:shd w:val="clear" w:color="auto" w:fill="auto"/>
          </w:tcPr>
          <w:p w14:paraId="713B007E"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r>
      <w:tr w:rsidR="001B12C8" w:rsidRPr="00002BF4" w14:paraId="0721AE60" w14:textId="77777777" w:rsidTr="001B12C8">
        <w:trPr>
          <w:trHeight w:val="1268"/>
        </w:trPr>
        <w:tc>
          <w:tcPr>
            <w:tcW w:w="3686" w:type="dxa"/>
            <w:vMerge/>
            <w:tcBorders>
              <w:left w:val="single" w:sz="4" w:space="0" w:color="000000"/>
              <w:right w:val="single" w:sz="4" w:space="0" w:color="auto"/>
            </w:tcBorders>
            <w:shd w:val="clear" w:color="auto" w:fill="auto"/>
          </w:tcPr>
          <w:p w14:paraId="24E80EE8"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3685" w:type="dxa"/>
            <w:vMerge/>
            <w:tcBorders>
              <w:left w:val="single" w:sz="4" w:space="0" w:color="auto"/>
              <w:right w:val="single" w:sz="4" w:space="0" w:color="000000"/>
            </w:tcBorders>
            <w:shd w:val="clear" w:color="auto" w:fill="auto"/>
          </w:tcPr>
          <w:p w14:paraId="7590AB93"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4A1329AD" w14:textId="77777777" w:rsidR="001B12C8" w:rsidRPr="0050197A" w:rsidRDefault="001B12C8" w:rsidP="001B12C8">
            <w:pPr>
              <w:spacing w:before="120" w:line="240" w:lineRule="auto"/>
              <w:rPr>
                <w:rFonts w:eastAsia="Calibri"/>
                <w:sz w:val="20"/>
              </w:rPr>
            </w:pPr>
            <w:r w:rsidRPr="008A719B">
              <w:rPr>
                <w:rFonts w:eastAsia="Calibri"/>
                <w:b/>
                <w:sz w:val="20"/>
                <w:shd w:val="clear" w:color="auto" w:fill="F5A092"/>
              </w:rPr>
              <w:t>E</w:t>
            </w:r>
            <w:r w:rsidRPr="0050197A">
              <w:rPr>
                <w:rFonts w:eastAsia="Calibri"/>
                <w:sz w:val="20"/>
              </w:rPr>
              <w:t>:</w:t>
            </w:r>
            <w:r>
              <w:rPr>
                <w:rFonts w:eastAsia="Calibri"/>
                <w:sz w:val="20"/>
              </w:rPr>
              <w:t xml:space="preserve"> </w:t>
            </w:r>
            <w:r w:rsidRPr="0050197A">
              <w:rPr>
                <w:rFonts w:eastAsia="Calibri"/>
                <w:sz w:val="20"/>
              </w:rPr>
              <w:t>globale Auswirkungen des Konsumverhaltens (z. B. sozial, ökonomisch, ökologisch) anhand von Leitfragen selbststä</w:t>
            </w:r>
            <w:r w:rsidRPr="0050197A">
              <w:rPr>
                <w:rFonts w:eastAsia="Calibri"/>
                <w:sz w:val="20"/>
              </w:rPr>
              <w:t>n</w:t>
            </w:r>
            <w:r w:rsidRPr="0050197A">
              <w:rPr>
                <w:rFonts w:eastAsia="Calibri"/>
                <w:sz w:val="20"/>
              </w:rPr>
              <w:t>dig recherchieren, diskutieren und diese hierarchisieren</w:t>
            </w:r>
          </w:p>
          <w:p w14:paraId="5C32B4AD" w14:textId="77777777" w:rsidR="001B12C8" w:rsidRPr="0050197A" w:rsidRDefault="001B12C8" w:rsidP="001B12C8">
            <w:pPr>
              <w:spacing w:before="60" w:line="240" w:lineRule="auto"/>
              <w:rPr>
                <w:rFonts w:eastAsia="Calibri"/>
                <w:sz w:val="20"/>
              </w:rPr>
            </w:pPr>
            <w:r w:rsidRPr="00CF5A23">
              <w:rPr>
                <w:rFonts w:eastAsia="Calibri"/>
                <w:b/>
                <w:sz w:val="20"/>
                <w:shd w:val="clear" w:color="auto" w:fill="FFCEB9"/>
              </w:rPr>
              <w:t>M</w:t>
            </w:r>
            <w:r w:rsidRPr="0050197A">
              <w:rPr>
                <w:rFonts w:eastAsia="Calibri"/>
                <w:sz w:val="20"/>
              </w:rPr>
              <w:t>:</w:t>
            </w:r>
            <w:r>
              <w:rPr>
                <w:rFonts w:eastAsia="Calibri"/>
                <w:sz w:val="20"/>
              </w:rPr>
              <w:t xml:space="preserve"> </w:t>
            </w:r>
            <w:r w:rsidRPr="0050197A">
              <w:rPr>
                <w:rFonts w:eastAsia="Calibri"/>
                <w:sz w:val="20"/>
              </w:rPr>
              <w:t>globale Auswirkungen des Konsumverhaltens (z. B. soz</w:t>
            </w:r>
            <w:r w:rsidRPr="0050197A">
              <w:rPr>
                <w:rFonts w:eastAsia="Calibri"/>
                <w:sz w:val="20"/>
              </w:rPr>
              <w:t>i</w:t>
            </w:r>
            <w:r w:rsidRPr="0050197A">
              <w:rPr>
                <w:rFonts w:eastAsia="Calibri"/>
                <w:sz w:val="20"/>
              </w:rPr>
              <w:t>al, ökonomisch, ökologisch) anhand von Informationen (Te</w:t>
            </w:r>
            <w:r w:rsidRPr="0050197A">
              <w:rPr>
                <w:rFonts w:eastAsia="Calibri"/>
                <w:sz w:val="20"/>
              </w:rPr>
              <w:t>x</w:t>
            </w:r>
            <w:r w:rsidRPr="0050197A">
              <w:rPr>
                <w:rFonts w:eastAsia="Calibri"/>
                <w:sz w:val="20"/>
              </w:rPr>
              <w:t>te, Filmausschnitte) erschließen und diskutieren</w:t>
            </w:r>
          </w:p>
          <w:p w14:paraId="204A4118" w14:textId="77777777" w:rsidR="001B12C8" w:rsidRPr="0050197A" w:rsidRDefault="001B12C8" w:rsidP="001B12C8">
            <w:pPr>
              <w:spacing w:before="60" w:after="120" w:line="240" w:lineRule="auto"/>
              <w:rPr>
                <w:rFonts w:eastAsia="Calibri"/>
                <w:sz w:val="20"/>
              </w:rPr>
            </w:pPr>
            <w:r w:rsidRPr="003A2614">
              <w:rPr>
                <w:rFonts w:eastAsia="Calibri"/>
                <w:b/>
                <w:sz w:val="20"/>
                <w:shd w:val="clear" w:color="auto" w:fill="FFE2D5"/>
              </w:rPr>
              <w:t>G</w:t>
            </w:r>
            <w:r w:rsidRPr="0050197A">
              <w:rPr>
                <w:rFonts w:eastAsia="Calibri"/>
                <w:sz w:val="20"/>
              </w:rPr>
              <w:t>:</w:t>
            </w:r>
            <w:r>
              <w:rPr>
                <w:rFonts w:eastAsia="Calibri"/>
                <w:sz w:val="20"/>
              </w:rPr>
              <w:t xml:space="preserve"> </w:t>
            </w:r>
            <w:r w:rsidRPr="0050197A">
              <w:rPr>
                <w:rFonts w:eastAsia="Calibri"/>
                <w:sz w:val="20"/>
              </w:rPr>
              <w:t>globale Auswirkungen des Konsumverhaltens (z. B. soz</w:t>
            </w:r>
            <w:r w:rsidRPr="0050197A">
              <w:rPr>
                <w:rFonts w:eastAsia="Calibri"/>
                <w:sz w:val="20"/>
              </w:rPr>
              <w:t>i</w:t>
            </w:r>
            <w:r w:rsidRPr="0050197A">
              <w:rPr>
                <w:rFonts w:eastAsia="Calibri"/>
                <w:sz w:val="20"/>
              </w:rPr>
              <w:t>al, ökonomisch, ökologisch) anhand aufbereiteter Informati</w:t>
            </w:r>
            <w:r w:rsidRPr="0050197A">
              <w:rPr>
                <w:rFonts w:eastAsia="Calibri"/>
                <w:sz w:val="20"/>
              </w:rPr>
              <w:t>o</w:t>
            </w:r>
            <w:r w:rsidRPr="0050197A">
              <w:rPr>
                <w:rFonts w:eastAsia="Calibri"/>
                <w:sz w:val="20"/>
              </w:rPr>
              <w:t>nen (vereinfachte Texte und Filmausschnitte) erschließen und sich damit auseinandersetzen</w:t>
            </w:r>
          </w:p>
        </w:tc>
        <w:tc>
          <w:tcPr>
            <w:tcW w:w="2977" w:type="dxa"/>
            <w:vMerge/>
            <w:tcBorders>
              <w:left w:val="single" w:sz="4" w:space="0" w:color="auto"/>
              <w:right w:val="single" w:sz="4" w:space="0" w:color="000000"/>
            </w:tcBorders>
            <w:shd w:val="clear" w:color="auto" w:fill="auto"/>
          </w:tcPr>
          <w:p w14:paraId="5BAFECF1"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r>
      <w:tr w:rsidR="001B12C8" w:rsidRPr="00002BF4" w14:paraId="66F57EC2" w14:textId="77777777" w:rsidTr="001B12C8">
        <w:trPr>
          <w:trHeight w:val="5350"/>
        </w:trPr>
        <w:tc>
          <w:tcPr>
            <w:tcW w:w="3686" w:type="dxa"/>
            <w:vMerge/>
            <w:tcBorders>
              <w:left w:val="single" w:sz="4" w:space="0" w:color="000000"/>
              <w:right w:val="single" w:sz="4" w:space="0" w:color="auto"/>
            </w:tcBorders>
            <w:shd w:val="clear" w:color="auto" w:fill="auto"/>
          </w:tcPr>
          <w:p w14:paraId="322B3DAA"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3685" w:type="dxa"/>
            <w:vMerge/>
            <w:tcBorders>
              <w:left w:val="single" w:sz="4" w:space="0" w:color="auto"/>
              <w:right w:val="single" w:sz="4" w:space="0" w:color="000000"/>
            </w:tcBorders>
            <w:shd w:val="clear" w:color="auto" w:fill="auto"/>
          </w:tcPr>
          <w:p w14:paraId="3FE983B7"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7C6EDEF7" w14:textId="77777777" w:rsidR="001B12C8" w:rsidRPr="00D45680" w:rsidRDefault="001B12C8" w:rsidP="001B12C8">
            <w:pPr>
              <w:spacing w:before="120" w:after="60" w:line="240" w:lineRule="auto"/>
              <w:rPr>
                <w:rFonts w:eastAsia="Calibri"/>
                <w:b/>
                <w:sz w:val="20"/>
              </w:rPr>
            </w:pPr>
            <w:r w:rsidRPr="00D45680">
              <w:rPr>
                <w:rFonts w:eastAsia="Calibri"/>
                <w:b/>
                <w:sz w:val="20"/>
              </w:rPr>
              <w:t>b) Wie kann ich verantwortungsvoll in meinem Leben</w:t>
            </w:r>
            <w:r w:rsidRPr="00D45680">
              <w:rPr>
                <w:rFonts w:eastAsia="Calibri"/>
                <w:b/>
                <w:sz w:val="20"/>
              </w:rPr>
              <w:t>s</w:t>
            </w:r>
            <w:r w:rsidRPr="00D45680">
              <w:rPr>
                <w:rFonts w:eastAsia="Calibri"/>
                <w:b/>
                <w:sz w:val="20"/>
              </w:rPr>
              <w:t>feld konsumieren?</w:t>
            </w:r>
          </w:p>
          <w:p w14:paraId="446CA19E" w14:textId="77777777" w:rsidR="001B12C8" w:rsidRPr="0050197A" w:rsidRDefault="001B12C8" w:rsidP="001B12C8">
            <w:pPr>
              <w:spacing w:before="60" w:after="60" w:line="240" w:lineRule="auto"/>
              <w:rPr>
                <w:rFonts w:eastAsia="Calibri"/>
                <w:sz w:val="20"/>
              </w:rPr>
            </w:pPr>
            <w:r w:rsidRPr="0050197A">
              <w:rPr>
                <w:rFonts w:eastAsia="Calibri"/>
                <w:sz w:val="20"/>
              </w:rPr>
              <w:t>Erarbeiten verschiedener Möglichkeiten des „alternativen“ Konsums im eigenen Lebensumfeld und Diskussion deren Realisierungsmöglichkeiten</w:t>
            </w:r>
          </w:p>
          <w:p w14:paraId="1680F5DB" w14:textId="77777777" w:rsidR="001B12C8" w:rsidRPr="0050197A" w:rsidRDefault="001B12C8" w:rsidP="001B12C8">
            <w:pPr>
              <w:spacing w:before="60" w:after="120" w:line="240" w:lineRule="auto"/>
              <w:rPr>
                <w:rFonts w:eastAsia="Calibri"/>
                <w:sz w:val="20"/>
              </w:rPr>
            </w:pPr>
            <w:r>
              <w:rPr>
                <w:rFonts w:eastAsia="Calibri"/>
                <w:sz w:val="20"/>
              </w:rPr>
              <w:t>z.</w:t>
            </w:r>
            <w:r w:rsidRPr="0050197A">
              <w:rPr>
                <w:rFonts w:eastAsia="Calibri"/>
                <w:sz w:val="20"/>
              </w:rPr>
              <w:t>B. Recherche</w:t>
            </w:r>
            <w:r>
              <w:rPr>
                <w:rFonts w:eastAsia="Calibri"/>
                <w:sz w:val="20"/>
              </w:rPr>
              <w:t xml:space="preserve"> zu verschiedenen alternativen </w:t>
            </w:r>
            <w:r w:rsidRPr="0050197A">
              <w:rPr>
                <w:rFonts w:eastAsia="Calibri"/>
                <w:sz w:val="20"/>
              </w:rPr>
              <w:t>Konsumfo</w:t>
            </w:r>
            <w:r w:rsidRPr="0050197A">
              <w:rPr>
                <w:rFonts w:eastAsia="Calibri"/>
                <w:sz w:val="20"/>
              </w:rPr>
              <w:t>r</w:t>
            </w:r>
            <w:r w:rsidRPr="0050197A">
              <w:rPr>
                <w:rFonts w:eastAsia="Calibri"/>
                <w:sz w:val="20"/>
              </w:rPr>
              <w:t>men (Shared Economy wie Car</w:t>
            </w:r>
            <w:r>
              <w:rPr>
                <w:rFonts w:eastAsia="Calibri"/>
                <w:sz w:val="20"/>
              </w:rPr>
              <w:t>sharing, Kleidertausch, S</w:t>
            </w:r>
            <w:r>
              <w:rPr>
                <w:rFonts w:eastAsia="Calibri"/>
                <w:sz w:val="20"/>
              </w:rPr>
              <w:t>e</w:t>
            </w:r>
            <w:r>
              <w:rPr>
                <w:rFonts w:eastAsia="Calibri"/>
                <w:sz w:val="20"/>
              </w:rPr>
              <w:t>cond h</w:t>
            </w:r>
            <w:r w:rsidRPr="0050197A">
              <w:rPr>
                <w:rFonts w:eastAsia="Calibri"/>
                <w:sz w:val="20"/>
              </w:rPr>
              <w:t>and; Eine Welt Laden, Bioprodukte)</w:t>
            </w:r>
          </w:p>
        </w:tc>
        <w:tc>
          <w:tcPr>
            <w:tcW w:w="2977" w:type="dxa"/>
            <w:vMerge/>
            <w:tcBorders>
              <w:left w:val="single" w:sz="4" w:space="0" w:color="auto"/>
              <w:right w:val="single" w:sz="4" w:space="0" w:color="000000"/>
            </w:tcBorders>
            <w:shd w:val="clear" w:color="auto" w:fill="auto"/>
          </w:tcPr>
          <w:p w14:paraId="6C6482A9"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r>
      <w:tr w:rsidR="001B12C8" w:rsidRPr="00002BF4" w14:paraId="4D3C0356" w14:textId="77777777" w:rsidTr="001B12C8">
        <w:trPr>
          <w:trHeight w:val="1281"/>
        </w:trPr>
        <w:tc>
          <w:tcPr>
            <w:tcW w:w="3686" w:type="dxa"/>
            <w:vMerge/>
            <w:tcBorders>
              <w:left w:val="single" w:sz="4" w:space="0" w:color="000000"/>
              <w:bottom w:val="single" w:sz="4" w:space="0" w:color="000000"/>
              <w:right w:val="single" w:sz="4" w:space="0" w:color="auto"/>
            </w:tcBorders>
            <w:shd w:val="clear" w:color="auto" w:fill="auto"/>
          </w:tcPr>
          <w:p w14:paraId="730CD1EF"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3685" w:type="dxa"/>
            <w:vMerge/>
            <w:tcBorders>
              <w:left w:val="single" w:sz="4" w:space="0" w:color="auto"/>
              <w:bottom w:val="single" w:sz="4" w:space="0" w:color="000000"/>
              <w:right w:val="single" w:sz="4" w:space="0" w:color="000000"/>
            </w:tcBorders>
            <w:shd w:val="clear" w:color="auto" w:fill="auto"/>
          </w:tcPr>
          <w:p w14:paraId="4DDEA886"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c>
          <w:tcPr>
            <w:tcW w:w="5670" w:type="dxa"/>
            <w:tcBorders>
              <w:top w:val="single" w:sz="4" w:space="0" w:color="000000"/>
              <w:left w:val="single" w:sz="4" w:space="0" w:color="auto"/>
              <w:bottom w:val="single" w:sz="4" w:space="0" w:color="000000"/>
              <w:right w:val="single" w:sz="4" w:space="0" w:color="000000"/>
            </w:tcBorders>
            <w:shd w:val="clear" w:color="auto" w:fill="auto"/>
          </w:tcPr>
          <w:p w14:paraId="71F3E954" w14:textId="77777777" w:rsidR="001B12C8" w:rsidRPr="00F360F3" w:rsidRDefault="001B12C8" w:rsidP="001B12C8">
            <w:pPr>
              <w:spacing w:before="120" w:after="60" w:line="240" w:lineRule="auto"/>
              <w:rPr>
                <w:rFonts w:eastAsia="Calibri"/>
                <w:szCs w:val="22"/>
              </w:rPr>
            </w:pPr>
            <w:r w:rsidRPr="008A719B">
              <w:rPr>
                <w:rFonts w:eastAsia="Calibri"/>
                <w:b/>
                <w:szCs w:val="22"/>
                <w:shd w:val="clear" w:color="auto" w:fill="F5A092"/>
              </w:rPr>
              <w:t>E</w:t>
            </w:r>
            <w:r w:rsidRPr="00F360F3">
              <w:rPr>
                <w:rFonts w:eastAsia="Calibri"/>
                <w:szCs w:val="22"/>
              </w:rPr>
              <w:t>: selbstständige Recherche anhand ausgewählter M</w:t>
            </w:r>
            <w:r w:rsidRPr="00F360F3">
              <w:rPr>
                <w:rFonts w:eastAsia="Calibri"/>
                <w:szCs w:val="22"/>
              </w:rPr>
              <w:t>a</w:t>
            </w:r>
            <w:r w:rsidRPr="00F360F3">
              <w:rPr>
                <w:rFonts w:eastAsia="Calibri"/>
                <w:szCs w:val="22"/>
              </w:rPr>
              <w:t>terialien (Internet, Texte), Präsentation</w:t>
            </w:r>
          </w:p>
          <w:p w14:paraId="354B34C0" w14:textId="77777777" w:rsidR="001B12C8" w:rsidRPr="00F360F3" w:rsidRDefault="001B12C8" w:rsidP="001B12C8">
            <w:pPr>
              <w:spacing w:before="60" w:after="60" w:line="240" w:lineRule="auto"/>
              <w:rPr>
                <w:rFonts w:eastAsia="Calibri"/>
                <w:szCs w:val="22"/>
              </w:rPr>
            </w:pPr>
            <w:r w:rsidRPr="00CF5A23">
              <w:rPr>
                <w:rFonts w:eastAsia="Calibri"/>
                <w:b/>
                <w:szCs w:val="22"/>
                <w:shd w:val="clear" w:color="auto" w:fill="FFCEB9"/>
              </w:rPr>
              <w:t>M</w:t>
            </w:r>
            <w:r w:rsidRPr="00F360F3">
              <w:rPr>
                <w:rFonts w:eastAsia="Calibri"/>
                <w:szCs w:val="22"/>
              </w:rPr>
              <w:t xml:space="preserve">: angeleitete Recherche mit vorgegebenem Material und Leitfragen </w:t>
            </w:r>
          </w:p>
          <w:p w14:paraId="21337F8C" w14:textId="77777777" w:rsidR="001B12C8" w:rsidRPr="00563C2E" w:rsidRDefault="001B12C8" w:rsidP="001B12C8">
            <w:pPr>
              <w:spacing w:before="60" w:after="120" w:line="240" w:lineRule="auto"/>
              <w:rPr>
                <w:rFonts w:eastAsia="Calibri"/>
                <w:sz w:val="20"/>
              </w:rPr>
            </w:pPr>
            <w:r w:rsidRPr="003A2614">
              <w:rPr>
                <w:rFonts w:eastAsia="Calibri"/>
                <w:b/>
                <w:szCs w:val="22"/>
                <w:shd w:val="clear" w:color="auto" w:fill="FFE2D5"/>
              </w:rPr>
              <w:t>G</w:t>
            </w:r>
            <w:r w:rsidRPr="00F360F3">
              <w:rPr>
                <w:rFonts w:eastAsia="Calibri"/>
                <w:szCs w:val="22"/>
              </w:rPr>
              <w:t>: angeleitete Recherche zu einem Beispiel mit vorg</w:t>
            </w:r>
            <w:r w:rsidRPr="00F360F3">
              <w:rPr>
                <w:rFonts w:eastAsia="Calibri"/>
                <w:szCs w:val="22"/>
              </w:rPr>
              <w:t>e</w:t>
            </w:r>
            <w:r w:rsidRPr="00F360F3">
              <w:rPr>
                <w:rFonts w:eastAsia="Calibri"/>
                <w:szCs w:val="22"/>
              </w:rPr>
              <w:t>gebenem Material und konkreten Analysefragen</w:t>
            </w:r>
          </w:p>
        </w:tc>
        <w:tc>
          <w:tcPr>
            <w:tcW w:w="2977" w:type="dxa"/>
            <w:vMerge/>
            <w:tcBorders>
              <w:left w:val="single" w:sz="4" w:space="0" w:color="auto"/>
              <w:bottom w:val="single" w:sz="4" w:space="0" w:color="000000"/>
              <w:right w:val="single" w:sz="4" w:space="0" w:color="000000"/>
            </w:tcBorders>
            <w:shd w:val="clear" w:color="auto" w:fill="auto"/>
          </w:tcPr>
          <w:p w14:paraId="4FB0D083" w14:textId="77777777" w:rsidR="001B12C8" w:rsidRPr="00002BF4" w:rsidRDefault="001B12C8" w:rsidP="001B12C8">
            <w:pPr>
              <w:spacing w:before="120" w:line="240" w:lineRule="auto"/>
              <w:contextualSpacing/>
              <w:jc w:val="center"/>
              <w:rPr>
                <w:rFonts w:eastAsia="Calibri" w:cs="Arial"/>
                <w:b/>
                <w:bCs/>
                <w:color w:val="FFFFFF"/>
                <w:sz w:val="20"/>
                <w:szCs w:val="20"/>
                <w:lang w:eastAsia="en-US"/>
              </w:rPr>
            </w:pPr>
          </w:p>
        </w:tc>
      </w:tr>
    </w:tbl>
    <w:p w14:paraId="29FEC2FD" w14:textId="0B76AE46" w:rsidR="001B12C8" w:rsidRDefault="001B12C8">
      <w:pPr>
        <w:spacing w:line="240" w:lineRule="auto"/>
        <w:rPr>
          <w:rFonts w:cs="Arial"/>
          <w:b/>
          <w:sz w:val="32"/>
          <w:szCs w:val="32"/>
        </w:rPr>
      </w:pPr>
      <w:r>
        <w:rPr>
          <w:rFonts w:cs="Arial"/>
          <w:b/>
          <w:sz w:val="32"/>
          <w:szCs w:val="32"/>
        </w:rPr>
        <w:lastRenderedPageBreak/>
        <w:br w:type="page"/>
      </w:r>
    </w:p>
    <w:p w14:paraId="6417247A" w14:textId="7C8445EE" w:rsidR="001E3022" w:rsidRPr="00D761A8" w:rsidRDefault="001E3022" w:rsidP="00D761A8">
      <w:pPr>
        <w:spacing w:after="120"/>
        <w:jc w:val="center"/>
        <w:outlineLvl w:val="0"/>
        <w:rPr>
          <w:rFonts w:cs="Arial"/>
          <w:b/>
          <w:sz w:val="32"/>
          <w:szCs w:val="32"/>
        </w:rPr>
      </w:pPr>
      <w:bookmarkStart w:id="21" w:name="_Toc522084134"/>
      <w:r w:rsidRPr="00D761A8">
        <w:rPr>
          <w:rFonts w:cs="Arial"/>
          <w:b/>
          <w:sz w:val="32"/>
          <w:szCs w:val="32"/>
        </w:rPr>
        <w:lastRenderedPageBreak/>
        <w:t>Fach Ethik – Klasse 9</w:t>
      </w:r>
      <w:bookmarkEnd w:id="21"/>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gridCol w:w="5670"/>
        <w:gridCol w:w="2977"/>
      </w:tblGrid>
      <w:tr w:rsidR="008C35B3" w:rsidRPr="00BE7924" w14:paraId="2129032C" w14:textId="77777777">
        <w:tc>
          <w:tcPr>
            <w:tcW w:w="160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FE5D3" w14:textId="06FDCF0F" w:rsidR="00FC4318" w:rsidRDefault="008C35B3" w:rsidP="00FC4318">
            <w:pPr>
              <w:pStyle w:val="0TabelleUeberschrift"/>
            </w:pPr>
            <w:bookmarkStart w:id="22" w:name="_Toc522084135"/>
            <w:r w:rsidRPr="008C35B3">
              <w:t>Be</w:t>
            </w:r>
            <w:r w:rsidR="002724FA">
              <w:t>reich 9</w:t>
            </w:r>
            <w:r w:rsidR="007C4CA5">
              <w:t>: Miteinander leben</w:t>
            </w:r>
            <w:bookmarkEnd w:id="22"/>
            <w:r w:rsidR="007C4CA5">
              <w:t xml:space="preserve"> </w:t>
            </w:r>
          </w:p>
          <w:p w14:paraId="40DAB39A" w14:textId="64DE6873" w:rsidR="008C35B3" w:rsidRPr="00465E9B" w:rsidRDefault="00FC4318" w:rsidP="00FC4318">
            <w:pPr>
              <w:pStyle w:val="0caStunden"/>
              <w:rPr>
                <w:color w:val="000000" w:themeColor="text1"/>
              </w:rPr>
            </w:pPr>
            <w:r w:rsidRPr="00465E9B">
              <w:rPr>
                <w:color w:val="000000" w:themeColor="text1"/>
              </w:rPr>
              <w:t>ca.</w:t>
            </w:r>
            <w:r w:rsidR="0089794A" w:rsidRPr="00465E9B">
              <w:rPr>
                <w:color w:val="000000" w:themeColor="text1"/>
              </w:rPr>
              <w:t>16</w:t>
            </w:r>
            <w:r w:rsidR="008C35B3" w:rsidRPr="00465E9B">
              <w:rPr>
                <w:color w:val="000000" w:themeColor="text1"/>
              </w:rPr>
              <w:t xml:space="preserve"> St</w:t>
            </w:r>
            <w:r w:rsidR="00B50CCE" w:rsidRPr="00465E9B">
              <w:rPr>
                <w:color w:val="000000" w:themeColor="text1"/>
              </w:rPr>
              <w:t>d.</w:t>
            </w:r>
          </w:p>
        </w:tc>
      </w:tr>
      <w:tr w:rsidR="008C35B3" w:rsidRPr="00490620" w14:paraId="5F7B8EB2" w14:textId="77777777">
        <w:tc>
          <w:tcPr>
            <w:tcW w:w="1601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6B7BDC" w14:textId="77777777" w:rsidR="008C35B3" w:rsidRPr="002F5766" w:rsidRDefault="008456D1" w:rsidP="00BE4297">
            <w:pPr>
              <w:pStyle w:val="0Tabellenvortext"/>
              <w:rPr>
                <w:b/>
              </w:rPr>
            </w:pPr>
            <w:r w:rsidRPr="00A047E3">
              <w:rPr>
                <w:b/>
              </w:rPr>
              <w:t xml:space="preserve">Allgemeine Kompetenzen: </w:t>
            </w:r>
            <w:r w:rsidR="00190097" w:rsidRPr="00F13D7F">
              <w:t>Die Schülerinnen und Schüler können die Bedeutung von sozialen Beziehungen in ihrem Einfluss auf sich oder andere aufzeigen und erläutern. Sie können Vorstellungen und V</w:t>
            </w:r>
            <w:r w:rsidR="00190097" w:rsidRPr="002F5766">
              <w:t>oraussetzungen eines verantwortungsvollen und gerechten Umgangs miteinander beschreiben und bewerten. Sie kö</w:t>
            </w:r>
            <w:r w:rsidR="00190097" w:rsidRPr="002F5766">
              <w:t>n</w:t>
            </w:r>
            <w:r w:rsidR="00190097" w:rsidRPr="002F5766">
              <w:t xml:space="preserve">nen Chancen und Problembereiche im Zusammenleben </w:t>
            </w:r>
            <w:r w:rsidR="00190097" w:rsidRPr="00147BFE">
              <w:t>erfassen und darlegen</w:t>
            </w:r>
            <w:r w:rsidR="00190097">
              <w:t>.</w:t>
            </w:r>
            <w:r w:rsidR="00190097">
              <w:rPr>
                <w:color w:val="FFFF00"/>
              </w:rPr>
              <w:t xml:space="preserve"> </w:t>
            </w:r>
            <w:r w:rsidR="00190097" w:rsidRPr="00D97C1E">
              <w:t>Sie können Ursachen und Folgen von Konflikten identifizieren sowie Möglichke</w:t>
            </w:r>
            <w:r w:rsidR="00190097" w:rsidRPr="00D97C1E">
              <w:t>i</w:t>
            </w:r>
            <w:r w:rsidR="00190097" w:rsidRPr="00D97C1E">
              <w:t>ten der Konfliktregelung beschreiben und bewerten. Sie können Handlungsmöglichkeiten auf der Basis eines guten und gerechten Zusammenlebens herausarbe</w:t>
            </w:r>
            <w:r w:rsidR="00190097" w:rsidRPr="00D97C1E">
              <w:t>i</w:t>
            </w:r>
            <w:r w:rsidR="00190097" w:rsidRPr="00D97C1E">
              <w:t>ten und diskutieren.</w:t>
            </w:r>
          </w:p>
        </w:tc>
      </w:tr>
      <w:tr w:rsidR="008C35B3" w:rsidRPr="00023EAA" w14:paraId="171DB9E0" w14:textId="77777777" w:rsidTr="003564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Ex>
        <w:trPr>
          <w:trHeight w:val="393"/>
        </w:trPr>
        <w:tc>
          <w:tcPr>
            <w:tcW w:w="3686" w:type="dxa"/>
            <w:tcBorders>
              <w:right w:val="single" w:sz="4" w:space="0" w:color="auto"/>
            </w:tcBorders>
            <w:shd w:val="clear" w:color="auto" w:fill="F59D1E"/>
            <w:vAlign w:val="center"/>
          </w:tcPr>
          <w:p w14:paraId="221E3276" w14:textId="409BA4A0" w:rsidR="008C35B3" w:rsidRPr="006165DE" w:rsidRDefault="00FC4318" w:rsidP="003564F0">
            <w:pPr>
              <w:pStyle w:val="0Prozesswei"/>
            </w:pPr>
            <w:r>
              <w:t>P</w:t>
            </w:r>
            <w:r w:rsidR="008C35B3" w:rsidRPr="006165DE">
              <w:t>rozessbezogene Kompetenzen</w:t>
            </w:r>
          </w:p>
        </w:tc>
        <w:tc>
          <w:tcPr>
            <w:tcW w:w="3685" w:type="dxa"/>
            <w:tcBorders>
              <w:left w:val="single" w:sz="4" w:space="0" w:color="auto"/>
            </w:tcBorders>
            <w:shd w:val="clear" w:color="auto" w:fill="B70017"/>
            <w:vAlign w:val="center"/>
          </w:tcPr>
          <w:p w14:paraId="7B828CA4" w14:textId="216200C2" w:rsidR="008C35B3" w:rsidRPr="006165DE" w:rsidRDefault="00FC4318" w:rsidP="003564F0">
            <w:pPr>
              <w:pStyle w:val="0Prozesswei"/>
            </w:pPr>
            <w:r>
              <w:t>I</w:t>
            </w:r>
            <w:r w:rsidR="008C35B3" w:rsidRPr="006165DE">
              <w:t>nhaltsbezogene Kompetenzen</w:t>
            </w:r>
          </w:p>
        </w:tc>
        <w:tc>
          <w:tcPr>
            <w:tcW w:w="5670" w:type="dxa"/>
            <w:tcBorders>
              <w:left w:val="single" w:sz="4" w:space="0" w:color="auto"/>
            </w:tcBorders>
            <w:shd w:val="clear" w:color="auto" w:fill="D9D9D9" w:themeFill="background1" w:themeFillShade="D9"/>
            <w:vAlign w:val="center"/>
          </w:tcPr>
          <w:p w14:paraId="5A5A5D1F" w14:textId="429B1171" w:rsidR="008C35B3" w:rsidRPr="006165DE" w:rsidRDefault="008C35B3" w:rsidP="003564F0">
            <w:pPr>
              <w:spacing w:before="120" w:after="120" w:line="240" w:lineRule="auto"/>
              <w:jc w:val="center"/>
              <w:rPr>
                <w:rFonts w:eastAsia="Calibri"/>
                <w:b/>
              </w:rPr>
            </w:pPr>
            <w:r w:rsidRPr="006165DE">
              <w:rPr>
                <w:rFonts w:eastAsia="Calibri"/>
                <w:b/>
              </w:rPr>
              <w:t>Konkretisierung, Umsetzung im Unterricht mit Diff</w:t>
            </w:r>
            <w:r w:rsidRPr="006165DE">
              <w:rPr>
                <w:rFonts w:eastAsia="Calibri"/>
                <w:b/>
              </w:rPr>
              <w:t>e</w:t>
            </w:r>
            <w:r w:rsidRPr="006165DE">
              <w:rPr>
                <w:rFonts w:eastAsia="Calibri"/>
                <w:b/>
              </w:rPr>
              <w:t xml:space="preserve">renzierung der Niveaustufen </w:t>
            </w:r>
            <w:r w:rsidRPr="002F5766">
              <w:rPr>
                <w:b/>
                <w:bCs/>
              </w:rPr>
              <w:t>und</w:t>
            </w:r>
            <w:r w:rsidR="00465E9B">
              <w:rPr>
                <w:b/>
                <w:bCs/>
              </w:rPr>
              <w:t xml:space="preserve"> </w:t>
            </w:r>
            <w:r w:rsidR="00340F71" w:rsidRPr="00465E9B">
              <w:rPr>
                <w:b/>
                <w:bCs/>
                <w:color w:val="000000" w:themeColor="text1"/>
                <w:szCs w:val="20"/>
              </w:rPr>
              <w:t>Anregungen zur Individualisierung</w:t>
            </w:r>
          </w:p>
        </w:tc>
        <w:tc>
          <w:tcPr>
            <w:tcW w:w="2977" w:type="dxa"/>
            <w:tcBorders>
              <w:left w:val="single" w:sz="4" w:space="0" w:color="auto"/>
            </w:tcBorders>
            <w:shd w:val="clear" w:color="auto" w:fill="D9D9D9" w:themeFill="background1" w:themeFillShade="D9"/>
            <w:vAlign w:val="center"/>
          </w:tcPr>
          <w:p w14:paraId="57B35DAE" w14:textId="77777777" w:rsidR="008C35B3" w:rsidRPr="006165DE" w:rsidRDefault="008C35B3" w:rsidP="003564F0">
            <w:pPr>
              <w:spacing w:before="120" w:after="120" w:line="240" w:lineRule="auto"/>
              <w:jc w:val="center"/>
              <w:rPr>
                <w:rFonts w:eastAsia="Calibri"/>
                <w:b/>
              </w:rPr>
            </w:pPr>
            <w:r w:rsidRPr="006165DE">
              <w:rPr>
                <w:rFonts w:eastAsia="Calibri"/>
                <w:b/>
              </w:rPr>
              <w:t>Leitbegri</w:t>
            </w:r>
            <w:r w:rsidR="00190097">
              <w:rPr>
                <w:rFonts w:eastAsia="Calibri"/>
                <w:b/>
              </w:rPr>
              <w:t>ffe, Verweise, Leitperspektiven</w:t>
            </w:r>
          </w:p>
        </w:tc>
      </w:tr>
      <w:tr w:rsidR="003564F0" w:rsidRPr="00BE7924" w14:paraId="22B36D5F" w14:textId="77777777" w:rsidTr="00C57F61">
        <w:trPr>
          <w:trHeight w:val="20"/>
        </w:trPr>
        <w:tc>
          <w:tcPr>
            <w:tcW w:w="7371" w:type="dxa"/>
            <w:gridSpan w:val="2"/>
            <w:tcBorders>
              <w:top w:val="single" w:sz="4" w:space="0" w:color="auto"/>
              <w:left w:val="single" w:sz="4" w:space="0" w:color="auto"/>
              <w:right w:val="single" w:sz="4" w:space="0" w:color="auto"/>
            </w:tcBorders>
            <w:shd w:val="clear" w:color="auto" w:fill="auto"/>
          </w:tcPr>
          <w:p w14:paraId="0462ED3E" w14:textId="727BD1E8" w:rsidR="003564F0" w:rsidRPr="002D045E" w:rsidRDefault="003564F0" w:rsidP="00C57F61">
            <w:pPr>
              <w:spacing w:before="120" w:line="240" w:lineRule="auto"/>
              <w:jc w:val="center"/>
              <w:rPr>
                <w:rFonts w:eastAsia="Cambria"/>
                <w:b/>
                <w:sz w:val="20"/>
                <w:szCs w:val="20"/>
              </w:rPr>
            </w:pPr>
            <w:r w:rsidRPr="006165DE">
              <w:rPr>
                <w:rFonts w:eastAsia="Calibri"/>
              </w:rPr>
              <w:t xml:space="preserve">Die Schülerinnen und </w:t>
            </w:r>
            <w:r>
              <w:rPr>
                <w:rFonts w:eastAsia="Calibri"/>
              </w:rPr>
              <w:t>Schüler können</w:t>
            </w:r>
          </w:p>
        </w:tc>
        <w:tc>
          <w:tcPr>
            <w:tcW w:w="5670" w:type="dxa"/>
            <w:vMerge w:val="restart"/>
            <w:tcBorders>
              <w:top w:val="single" w:sz="4" w:space="0" w:color="auto"/>
              <w:left w:val="single" w:sz="4" w:space="0" w:color="auto"/>
              <w:right w:val="single" w:sz="4" w:space="0" w:color="auto"/>
            </w:tcBorders>
            <w:shd w:val="clear" w:color="auto" w:fill="auto"/>
          </w:tcPr>
          <w:p w14:paraId="025F0F41" w14:textId="77777777" w:rsidR="003564F0" w:rsidRPr="003564F0" w:rsidRDefault="003564F0" w:rsidP="003564F0">
            <w:pPr>
              <w:spacing w:before="120" w:after="120" w:line="240" w:lineRule="auto"/>
              <w:rPr>
                <w:sz w:val="20"/>
                <w:szCs w:val="20"/>
              </w:rPr>
            </w:pPr>
          </w:p>
          <w:p w14:paraId="1E17DAB8" w14:textId="7D43979F" w:rsidR="003564F0" w:rsidRPr="00C57F61" w:rsidRDefault="003564F0" w:rsidP="00C57F61">
            <w:pPr>
              <w:pStyle w:val="Listenabsatz"/>
              <w:numPr>
                <w:ilvl w:val="0"/>
                <w:numId w:val="48"/>
              </w:numPr>
              <w:spacing w:before="120" w:after="120" w:line="240" w:lineRule="auto"/>
              <w:rPr>
                <w:sz w:val="20"/>
                <w:szCs w:val="20"/>
              </w:rPr>
            </w:pPr>
            <w:r w:rsidRPr="00C57F61">
              <w:rPr>
                <w:b/>
                <w:sz w:val="20"/>
                <w:szCs w:val="20"/>
              </w:rPr>
              <w:t>Fragen nach dem Ich in Beziehung zu anderen</w:t>
            </w:r>
          </w:p>
          <w:p w14:paraId="142E7A6C" w14:textId="77777777" w:rsidR="003564F0" w:rsidRDefault="003564F0" w:rsidP="00C57F61">
            <w:pPr>
              <w:numPr>
                <w:ilvl w:val="0"/>
                <w:numId w:val="22"/>
              </w:numPr>
              <w:spacing w:after="120" w:line="240" w:lineRule="auto"/>
              <w:rPr>
                <w:sz w:val="20"/>
                <w:szCs w:val="20"/>
              </w:rPr>
            </w:pPr>
            <w:r w:rsidRPr="002F5766">
              <w:rPr>
                <w:sz w:val="20"/>
                <w:szCs w:val="20"/>
              </w:rPr>
              <w:t>Ich in verschiedenen Rollen</w:t>
            </w:r>
          </w:p>
          <w:p w14:paraId="561B2FD7" w14:textId="77777777" w:rsidR="003564F0" w:rsidRPr="00596B53" w:rsidRDefault="003564F0" w:rsidP="00C57F61">
            <w:pPr>
              <w:numPr>
                <w:ilvl w:val="0"/>
                <w:numId w:val="22"/>
              </w:numPr>
              <w:spacing w:after="120" w:line="240" w:lineRule="auto"/>
              <w:rPr>
                <w:sz w:val="20"/>
                <w:szCs w:val="20"/>
              </w:rPr>
            </w:pPr>
            <w:r w:rsidRPr="00596B53">
              <w:rPr>
                <w:sz w:val="20"/>
                <w:szCs w:val="20"/>
              </w:rPr>
              <w:t>soziale Beziehungen: Chancen und Begrenzung</w:t>
            </w:r>
          </w:p>
          <w:p w14:paraId="62340B02" w14:textId="6C072431" w:rsidR="003564F0" w:rsidRPr="003564F0" w:rsidRDefault="003564F0" w:rsidP="00C57F61">
            <w:pPr>
              <w:pStyle w:val="FarbigeListe-Akzent11"/>
              <w:numPr>
                <w:ilvl w:val="0"/>
                <w:numId w:val="22"/>
              </w:numPr>
              <w:spacing w:after="120"/>
              <w:rPr>
                <w:b/>
                <w:sz w:val="20"/>
                <w:szCs w:val="20"/>
              </w:rPr>
            </w:pPr>
            <w:r w:rsidRPr="007C4CA5">
              <w:rPr>
                <w:sz w:val="20"/>
                <w:szCs w:val="20"/>
              </w:rPr>
              <w:t>Voraussetzungen für ein Miteinander</w:t>
            </w:r>
          </w:p>
        </w:tc>
        <w:tc>
          <w:tcPr>
            <w:tcW w:w="2977" w:type="dxa"/>
            <w:vMerge w:val="restart"/>
            <w:tcBorders>
              <w:top w:val="single" w:sz="4" w:space="0" w:color="auto"/>
              <w:left w:val="single" w:sz="4" w:space="0" w:color="auto"/>
              <w:right w:val="single" w:sz="4" w:space="0" w:color="auto"/>
            </w:tcBorders>
            <w:shd w:val="clear" w:color="auto" w:fill="auto"/>
          </w:tcPr>
          <w:p w14:paraId="134B2501" w14:textId="77777777" w:rsidR="00C57F61" w:rsidRDefault="00C57F61" w:rsidP="00DB0DD6">
            <w:pPr>
              <w:spacing w:before="120" w:after="120" w:line="240" w:lineRule="auto"/>
              <w:rPr>
                <w:rFonts w:eastAsia="Cambria"/>
                <w:b/>
                <w:sz w:val="20"/>
                <w:szCs w:val="20"/>
              </w:rPr>
            </w:pPr>
          </w:p>
          <w:p w14:paraId="752D3327" w14:textId="77777777" w:rsidR="003564F0" w:rsidRDefault="003564F0" w:rsidP="00DB0DD6">
            <w:pPr>
              <w:spacing w:before="120" w:after="120" w:line="240" w:lineRule="auto"/>
              <w:rPr>
                <w:rFonts w:eastAsia="Cambria"/>
                <w:sz w:val="20"/>
                <w:szCs w:val="20"/>
              </w:rPr>
            </w:pPr>
            <w:r w:rsidRPr="002D045E">
              <w:rPr>
                <w:rFonts w:eastAsia="Cambria"/>
                <w:b/>
                <w:sz w:val="20"/>
                <w:szCs w:val="20"/>
              </w:rPr>
              <w:t>Leitbegriff</w:t>
            </w:r>
            <w:r w:rsidRPr="002D045E">
              <w:rPr>
                <w:rFonts w:eastAsia="Cambria"/>
                <w:sz w:val="20"/>
                <w:szCs w:val="20"/>
              </w:rPr>
              <w:t>: Freiheit</w:t>
            </w:r>
          </w:p>
          <w:p w14:paraId="62106211" w14:textId="77777777" w:rsidR="003564F0" w:rsidRPr="002D045E" w:rsidRDefault="003564F0" w:rsidP="00DB0DD6">
            <w:pPr>
              <w:spacing w:before="120" w:after="120" w:line="240" w:lineRule="auto"/>
              <w:rPr>
                <w:rFonts w:eastAsia="Cambria"/>
                <w:sz w:val="20"/>
                <w:szCs w:val="20"/>
              </w:rPr>
            </w:pPr>
          </w:p>
          <w:p w14:paraId="298F0C9B" w14:textId="77777777" w:rsidR="003564F0" w:rsidRPr="002D045E" w:rsidRDefault="003564F0" w:rsidP="00DB0DD6">
            <w:pPr>
              <w:spacing w:before="120" w:after="120" w:line="240" w:lineRule="auto"/>
              <w:rPr>
                <w:rFonts w:eastAsia="Cambria"/>
                <w:b/>
                <w:sz w:val="20"/>
                <w:szCs w:val="20"/>
              </w:rPr>
            </w:pPr>
            <w:r w:rsidRPr="002D045E">
              <w:rPr>
                <w:rFonts w:eastAsia="Cambria"/>
                <w:b/>
                <w:sz w:val="20"/>
                <w:szCs w:val="20"/>
              </w:rPr>
              <w:t>Vernetzung mit:</w:t>
            </w:r>
          </w:p>
          <w:p w14:paraId="6FE35565" w14:textId="77777777" w:rsidR="003564F0" w:rsidRPr="002D045E" w:rsidRDefault="003564F0" w:rsidP="00DB0DD6">
            <w:pPr>
              <w:spacing w:before="120" w:after="120" w:line="240" w:lineRule="auto"/>
              <w:rPr>
                <w:rFonts w:eastAsia="Cambria"/>
                <w:sz w:val="20"/>
                <w:szCs w:val="20"/>
              </w:rPr>
            </w:pPr>
            <w:r w:rsidRPr="002D045E">
              <w:rPr>
                <w:rFonts w:eastAsia="Cambria"/>
                <w:sz w:val="20"/>
                <w:szCs w:val="20"/>
              </w:rPr>
              <w:t xml:space="preserve">3.1.1.2 (1), (2), (4), (5), (6) Freiheit und Verantwortung </w:t>
            </w:r>
          </w:p>
          <w:p w14:paraId="7F5001A4" w14:textId="77777777" w:rsidR="003564F0" w:rsidRPr="00BE7924" w:rsidRDefault="003564F0" w:rsidP="00DB0DD6">
            <w:pPr>
              <w:spacing w:before="120" w:after="120" w:line="240" w:lineRule="auto"/>
              <w:rPr>
                <w:rFonts w:eastAsia="Cambria"/>
                <w:sz w:val="20"/>
                <w:szCs w:val="20"/>
              </w:rPr>
            </w:pPr>
            <w:r w:rsidRPr="00BE7924">
              <w:rPr>
                <w:rFonts w:eastAsia="Cambria"/>
                <w:sz w:val="20"/>
                <w:szCs w:val="20"/>
              </w:rPr>
              <w:t>3.1.1.3 (1</w:t>
            </w:r>
            <w:r>
              <w:rPr>
                <w:rFonts w:eastAsia="Cambria"/>
                <w:sz w:val="20"/>
                <w:szCs w:val="20"/>
              </w:rPr>
              <w:t>), (</w:t>
            </w:r>
            <w:r w:rsidRPr="00BE7924">
              <w:rPr>
                <w:rFonts w:eastAsia="Cambria"/>
                <w:sz w:val="20"/>
                <w:szCs w:val="20"/>
              </w:rPr>
              <w:t>2</w:t>
            </w:r>
            <w:r>
              <w:rPr>
                <w:rFonts w:eastAsia="Cambria"/>
                <w:sz w:val="20"/>
                <w:szCs w:val="20"/>
              </w:rPr>
              <w:t>), (</w:t>
            </w:r>
            <w:r w:rsidRPr="00BE7924">
              <w:rPr>
                <w:rFonts w:eastAsia="Cambria"/>
                <w:sz w:val="20"/>
                <w:szCs w:val="20"/>
              </w:rPr>
              <w:t>4)</w:t>
            </w:r>
            <w:r>
              <w:rPr>
                <w:rFonts w:eastAsia="Cambria"/>
                <w:sz w:val="20"/>
                <w:szCs w:val="20"/>
              </w:rPr>
              <w:t xml:space="preserve"> </w:t>
            </w:r>
            <w:r w:rsidRPr="00BE7924">
              <w:rPr>
                <w:rFonts w:eastAsia="Cambria"/>
                <w:sz w:val="20"/>
                <w:szCs w:val="20"/>
              </w:rPr>
              <w:t>Gerechti</w:t>
            </w:r>
            <w:r w:rsidRPr="00BE7924">
              <w:rPr>
                <w:rFonts w:eastAsia="Cambria"/>
                <w:sz w:val="20"/>
                <w:szCs w:val="20"/>
              </w:rPr>
              <w:t>g</w:t>
            </w:r>
            <w:r>
              <w:rPr>
                <w:rFonts w:eastAsia="Cambria"/>
                <w:sz w:val="20"/>
                <w:szCs w:val="20"/>
              </w:rPr>
              <w:t>keit</w:t>
            </w:r>
          </w:p>
          <w:p w14:paraId="3B5BFDD2" w14:textId="77777777" w:rsidR="003564F0" w:rsidRDefault="003564F0" w:rsidP="00DB0DD6">
            <w:pPr>
              <w:spacing w:before="120" w:after="120" w:line="240" w:lineRule="auto"/>
              <w:rPr>
                <w:rFonts w:eastAsia="Cambria"/>
                <w:sz w:val="20"/>
                <w:szCs w:val="20"/>
              </w:rPr>
            </w:pPr>
            <w:r w:rsidRPr="00BE7924">
              <w:rPr>
                <w:rFonts w:eastAsia="Cambria"/>
                <w:sz w:val="20"/>
                <w:szCs w:val="20"/>
              </w:rPr>
              <w:t>3.1.3.1</w:t>
            </w:r>
            <w:r>
              <w:rPr>
                <w:rFonts w:eastAsia="Cambria"/>
                <w:sz w:val="20"/>
                <w:szCs w:val="20"/>
              </w:rPr>
              <w:t xml:space="preserve"> </w:t>
            </w:r>
            <w:r w:rsidRPr="00BE7924">
              <w:rPr>
                <w:rFonts w:eastAsia="Cambria"/>
                <w:sz w:val="20"/>
                <w:szCs w:val="20"/>
              </w:rPr>
              <w:t>(1</w:t>
            </w:r>
            <w:r>
              <w:rPr>
                <w:rFonts w:eastAsia="Cambria"/>
                <w:sz w:val="20"/>
                <w:szCs w:val="20"/>
              </w:rPr>
              <w:t>), (</w:t>
            </w:r>
            <w:r w:rsidRPr="00BE7924">
              <w:rPr>
                <w:rFonts w:eastAsia="Cambria"/>
                <w:sz w:val="20"/>
                <w:szCs w:val="20"/>
              </w:rPr>
              <w:t xml:space="preserve">2) Handeln </w:t>
            </w:r>
            <w:r>
              <w:rPr>
                <w:rFonts w:eastAsia="Cambria"/>
                <w:sz w:val="20"/>
                <w:szCs w:val="20"/>
              </w:rPr>
              <w:t>in der medial vermittelten Welt</w:t>
            </w:r>
          </w:p>
          <w:p w14:paraId="532523E6" w14:textId="77777777" w:rsidR="003564F0" w:rsidRPr="00BE7924" w:rsidRDefault="003564F0" w:rsidP="00DB0DD6">
            <w:pPr>
              <w:spacing w:before="120" w:after="120" w:line="240" w:lineRule="auto"/>
              <w:rPr>
                <w:rFonts w:eastAsia="Cambria"/>
                <w:sz w:val="20"/>
                <w:szCs w:val="20"/>
              </w:rPr>
            </w:pPr>
            <w:r w:rsidRPr="00BE7924">
              <w:rPr>
                <w:rFonts w:eastAsia="Cambria"/>
                <w:sz w:val="20"/>
                <w:szCs w:val="20"/>
              </w:rPr>
              <w:t>3.1.4.1</w:t>
            </w:r>
            <w:r>
              <w:rPr>
                <w:rFonts w:eastAsia="Cambria"/>
                <w:sz w:val="20"/>
                <w:szCs w:val="20"/>
              </w:rPr>
              <w:t xml:space="preserve"> (4)</w:t>
            </w:r>
            <w:r w:rsidRPr="00BE7924">
              <w:rPr>
                <w:rFonts w:eastAsia="Cambria"/>
                <w:sz w:val="20"/>
                <w:szCs w:val="20"/>
              </w:rPr>
              <w:t xml:space="preserve"> Menschenwürdiges Leben in Ar</w:t>
            </w:r>
            <w:r>
              <w:rPr>
                <w:rFonts w:eastAsia="Cambria"/>
                <w:sz w:val="20"/>
                <w:szCs w:val="20"/>
              </w:rPr>
              <w:t>mut und Reichtum</w:t>
            </w:r>
          </w:p>
          <w:p w14:paraId="52DF1AC0" w14:textId="77777777" w:rsidR="003564F0" w:rsidRDefault="003564F0" w:rsidP="00DB0DD6">
            <w:pPr>
              <w:spacing w:before="120" w:after="120" w:line="240" w:lineRule="auto"/>
              <w:rPr>
                <w:rFonts w:eastAsia="Cambria"/>
                <w:sz w:val="20"/>
                <w:szCs w:val="20"/>
              </w:rPr>
            </w:pPr>
          </w:p>
          <w:p w14:paraId="0197415E" w14:textId="54121CAD" w:rsidR="003564F0" w:rsidRPr="002D045E" w:rsidRDefault="003564F0" w:rsidP="008456D1">
            <w:pPr>
              <w:spacing w:before="120" w:after="120" w:line="240" w:lineRule="auto"/>
              <w:rPr>
                <w:rFonts w:eastAsia="Cambria"/>
                <w:b/>
                <w:sz w:val="20"/>
                <w:szCs w:val="20"/>
              </w:rPr>
            </w:pPr>
            <w:r>
              <w:rPr>
                <w:rFonts w:eastAsia="Calibri" w:cs="Arial"/>
                <w:sz w:val="20"/>
                <w:szCs w:val="22"/>
                <w:shd w:val="clear" w:color="auto" w:fill="A3D7B7"/>
              </w:rPr>
              <w:t>L VB</w:t>
            </w:r>
            <w:r w:rsidRPr="00EC3D32">
              <w:rPr>
                <w:b/>
                <w:bCs/>
                <w:sz w:val="20"/>
                <w:szCs w:val="20"/>
              </w:rPr>
              <w:t xml:space="preserve"> </w:t>
            </w:r>
            <w:r>
              <w:rPr>
                <w:rFonts w:eastAsia="Cambria"/>
                <w:sz w:val="20"/>
                <w:szCs w:val="20"/>
              </w:rPr>
              <w:t>Chancen und Risiken der eigenen Lebensführung</w:t>
            </w:r>
          </w:p>
        </w:tc>
      </w:tr>
      <w:tr w:rsidR="003564F0" w:rsidRPr="00BE7924" w14:paraId="276230F3" w14:textId="77777777" w:rsidTr="00D24185">
        <w:trPr>
          <w:trHeight w:val="998"/>
        </w:trPr>
        <w:tc>
          <w:tcPr>
            <w:tcW w:w="3686" w:type="dxa"/>
            <w:vMerge w:val="restart"/>
            <w:tcBorders>
              <w:top w:val="single" w:sz="4" w:space="0" w:color="auto"/>
              <w:left w:val="single" w:sz="4" w:space="0" w:color="auto"/>
              <w:right w:val="single" w:sz="4" w:space="0" w:color="auto"/>
            </w:tcBorders>
            <w:shd w:val="clear" w:color="auto" w:fill="auto"/>
          </w:tcPr>
          <w:p w14:paraId="0BC73F24" w14:textId="77777777" w:rsidR="003564F0" w:rsidRPr="00BE7924" w:rsidRDefault="003564F0" w:rsidP="00367D5D">
            <w:pPr>
              <w:spacing w:before="120" w:line="240" w:lineRule="auto"/>
              <w:rPr>
                <w:rFonts w:eastAsia="Cambria"/>
                <w:b/>
                <w:sz w:val="20"/>
                <w:szCs w:val="20"/>
              </w:rPr>
            </w:pPr>
            <w:r w:rsidRPr="00BE7924">
              <w:rPr>
                <w:rFonts w:eastAsia="Cambria"/>
                <w:b/>
                <w:sz w:val="20"/>
                <w:szCs w:val="20"/>
              </w:rPr>
              <w:t>2.1 Wahrnehmen und sich hinei</w:t>
            </w:r>
            <w:r w:rsidRPr="00BE7924">
              <w:rPr>
                <w:rFonts w:eastAsia="Cambria"/>
                <w:b/>
                <w:sz w:val="20"/>
                <w:szCs w:val="20"/>
              </w:rPr>
              <w:t>n</w:t>
            </w:r>
            <w:r w:rsidRPr="00BE7924">
              <w:rPr>
                <w:rFonts w:eastAsia="Cambria"/>
                <w:b/>
                <w:sz w:val="20"/>
                <w:szCs w:val="20"/>
              </w:rPr>
              <w:t>versetzen</w:t>
            </w:r>
          </w:p>
          <w:p w14:paraId="75CE1148" w14:textId="77777777" w:rsidR="003564F0" w:rsidRDefault="003564F0" w:rsidP="00367D5D">
            <w:pPr>
              <w:spacing w:before="60" w:line="240" w:lineRule="auto"/>
              <w:rPr>
                <w:sz w:val="20"/>
                <w:szCs w:val="20"/>
              </w:rPr>
            </w:pPr>
            <w:r w:rsidRPr="002D045E">
              <w:rPr>
                <w:rFonts w:eastAsia="Cambria"/>
                <w:b/>
                <w:sz w:val="20"/>
                <w:szCs w:val="20"/>
              </w:rPr>
              <w:t>1.</w:t>
            </w:r>
            <w:r w:rsidRPr="00BE7924">
              <w:rPr>
                <w:rFonts w:eastAsia="Cambria"/>
                <w:sz w:val="20"/>
                <w:szCs w:val="20"/>
              </w:rPr>
              <w:t xml:space="preserve"> </w:t>
            </w:r>
            <w:r w:rsidRPr="00BE7924">
              <w:rPr>
                <w:sz w:val="20"/>
                <w:szCs w:val="20"/>
              </w:rPr>
              <w:t>ihre Wahrnehmung von Phänom</w:t>
            </w:r>
            <w:r w:rsidRPr="00BE7924">
              <w:rPr>
                <w:sz w:val="20"/>
                <w:szCs w:val="20"/>
              </w:rPr>
              <w:t>e</w:t>
            </w:r>
            <w:r w:rsidRPr="00BE7924">
              <w:rPr>
                <w:sz w:val="20"/>
                <w:szCs w:val="20"/>
              </w:rPr>
              <w:t>nen, Sachverhalten und ethisch rel</w:t>
            </w:r>
            <w:r w:rsidRPr="00BE7924">
              <w:rPr>
                <w:sz w:val="20"/>
                <w:szCs w:val="20"/>
              </w:rPr>
              <w:t>e</w:t>
            </w:r>
            <w:r w:rsidRPr="00BE7924">
              <w:rPr>
                <w:sz w:val="20"/>
                <w:szCs w:val="20"/>
              </w:rPr>
              <w:t>vanten Situationen wiedergeben</w:t>
            </w:r>
          </w:p>
          <w:p w14:paraId="7D79E2C0" w14:textId="3B5F287E" w:rsidR="003564F0" w:rsidRDefault="003564F0" w:rsidP="00367D5D">
            <w:pPr>
              <w:spacing w:before="60" w:line="240" w:lineRule="auto"/>
              <w:rPr>
                <w:sz w:val="20"/>
                <w:szCs w:val="20"/>
              </w:rPr>
            </w:pPr>
            <w:r w:rsidRPr="002D045E">
              <w:rPr>
                <w:b/>
                <w:sz w:val="20"/>
                <w:szCs w:val="20"/>
              </w:rPr>
              <w:t>2.</w:t>
            </w:r>
            <w:r w:rsidRPr="00BE7924">
              <w:rPr>
                <w:sz w:val="20"/>
                <w:szCs w:val="20"/>
              </w:rPr>
              <w:t xml:space="preserve"> ihre Wahrnehmung </w:t>
            </w:r>
            <w:r w:rsidRPr="002D045E">
              <w:rPr>
                <w:sz w:val="20"/>
                <w:szCs w:val="20"/>
              </w:rPr>
              <w:t>mit der</w:t>
            </w:r>
            <w:r>
              <w:rPr>
                <w:sz w:val="20"/>
                <w:szCs w:val="20"/>
              </w:rPr>
              <w:t xml:space="preserve"> anderer</w:t>
            </w:r>
            <w:r w:rsidRPr="00BE7924">
              <w:rPr>
                <w:sz w:val="20"/>
                <w:szCs w:val="20"/>
              </w:rPr>
              <w:t xml:space="preserve"> vergleichen und dabei Vormeinungen, Gewohnheiten und Prägungen (be</w:t>
            </w:r>
            <w:r w:rsidRPr="00BE7924">
              <w:rPr>
                <w:sz w:val="20"/>
                <w:szCs w:val="20"/>
              </w:rPr>
              <w:t>i</w:t>
            </w:r>
            <w:r w:rsidRPr="00BE7924">
              <w:rPr>
                <w:sz w:val="20"/>
                <w:szCs w:val="20"/>
              </w:rPr>
              <w:t>spielsweise personal, sozial, kulturell, religiös, ethnisch, medial) berücksic</w:t>
            </w:r>
            <w:r w:rsidRPr="00BE7924">
              <w:rPr>
                <w:sz w:val="20"/>
                <w:szCs w:val="20"/>
              </w:rPr>
              <w:t>h</w:t>
            </w:r>
            <w:r w:rsidRPr="00BE7924">
              <w:rPr>
                <w:sz w:val="20"/>
                <w:szCs w:val="20"/>
              </w:rPr>
              <w:t>tigen und aufzeigen</w:t>
            </w:r>
          </w:p>
          <w:p w14:paraId="4A36F040" w14:textId="2108824A" w:rsidR="003564F0" w:rsidRPr="00BE7924" w:rsidRDefault="003564F0" w:rsidP="00596B53">
            <w:pPr>
              <w:spacing w:before="60" w:after="120" w:line="240" w:lineRule="auto"/>
              <w:rPr>
                <w:sz w:val="20"/>
                <w:szCs w:val="20"/>
              </w:rPr>
            </w:pPr>
            <w:r w:rsidRPr="002D045E">
              <w:rPr>
                <w:b/>
                <w:sz w:val="20"/>
                <w:szCs w:val="20"/>
              </w:rPr>
              <w:t>3.</w:t>
            </w:r>
            <w:r w:rsidRPr="00BE7924">
              <w:rPr>
                <w:sz w:val="20"/>
                <w:szCs w:val="20"/>
              </w:rPr>
              <w:t xml:space="preserve"> eigene Bedürfnisse, Interessen und Gefühle und die anderer erkennen und beschreiben</w:t>
            </w:r>
          </w:p>
          <w:p w14:paraId="38ABA882" w14:textId="4CA14D81" w:rsidR="003564F0" w:rsidRPr="00BE7924" w:rsidRDefault="003564F0" w:rsidP="00367D5D">
            <w:pPr>
              <w:spacing w:before="120" w:line="240" w:lineRule="auto"/>
              <w:contextualSpacing/>
              <w:rPr>
                <w:sz w:val="20"/>
                <w:szCs w:val="20"/>
              </w:rPr>
            </w:pPr>
            <w:r w:rsidRPr="002D045E">
              <w:rPr>
                <w:b/>
                <w:sz w:val="20"/>
                <w:szCs w:val="20"/>
              </w:rPr>
              <w:t>4.</w:t>
            </w:r>
            <w:r w:rsidRPr="00BE7924">
              <w:rPr>
                <w:sz w:val="20"/>
                <w:szCs w:val="20"/>
              </w:rPr>
              <w:t xml:space="preserve"> durch Perspektiv</w:t>
            </w:r>
            <w:r>
              <w:rPr>
                <w:sz w:val="20"/>
                <w:szCs w:val="20"/>
              </w:rPr>
              <w:t>en</w:t>
            </w:r>
            <w:r w:rsidRPr="00BE7924">
              <w:rPr>
                <w:sz w:val="20"/>
                <w:szCs w:val="20"/>
              </w:rPr>
              <w:t>wechsel und wechselseitigen Austausch mögliche Empfindungen und Sichtweisen Bete</w:t>
            </w:r>
            <w:r w:rsidRPr="00BE7924">
              <w:rPr>
                <w:sz w:val="20"/>
                <w:szCs w:val="20"/>
              </w:rPr>
              <w:t>i</w:t>
            </w:r>
            <w:r w:rsidRPr="00BE7924">
              <w:rPr>
                <w:sz w:val="20"/>
                <w:szCs w:val="20"/>
              </w:rPr>
              <w:t xml:space="preserve">ligter oder Betroffener erfassen und </w:t>
            </w:r>
            <w:r w:rsidRPr="00BE7924">
              <w:rPr>
                <w:sz w:val="20"/>
                <w:szCs w:val="20"/>
              </w:rPr>
              <w:lastRenderedPageBreak/>
              <w:t>benennen</w:t>
            </w:r>
          </w:p>
          <w:p w14:paraId="52E7F61B" w14:textId="62F2731C" w:rsidR="003564F0" w:rsidRPr="00596B53" w:rsidRDefault="003564F0" w:rsidP="00596B53">
            <w:pPr>
              <w:spacing w:before="120" w:line="240" w:lineRule="auto"/>
              <w:ind w:left="34"/>
              <w:rPr>
                <w:rFonts w:eastAsia="Cambria"/>
                <w:i/>
                <w:sz w:val="20"/>
                <w:szCs w:val="20"/>
              </w:rPr>
            </w:pPr>
            <w:r w:rsidRPr="002D045E">
              <w:rPr>
                <w:rFonts w:eastAsia="Cambria"/>
                <w:b/>
                <w:sz w:val="20"/>
                <w:szCs w:val="20"/>
              </w:rPr>
              <w:t>7.</w:t>
            </w:r>
            <w:r w:rsidRPr="00BE7924">
              <w:rPr>
                <w:rFonts w:eastAsia="Cambria"/>
                <w:sz w:val="20"/>
                <w:szCs w:val="20"/>
              </w:rPr>
              <w:t xml:space="preserve"> Situationen und Sachverhalte aus verschiedenen Perspektiven betrac</w:t>
            </w:r>
            <w:r w:rsidRPr="00BE7924">
              <w:rPr>
                <w:rFonts w:eastAsia="Cambria"/>
                <w:sz w:val="20"/>
                <w:szCs w:val="20"/>
              </w:rPr>
              <w:t>h</w:t>
            </w:r>
            <w:r w:rsidRPr="00BE7924">
              <w:rPr>
                <w:rFonts w:eastAsia="Cambria"/>
                <w:sz w:val="20"/>
                <w:szCs w:val="20"/>
              </w:rPr>
              <w:t>ten und beschreiben</w:t>
            </w:r>
          </w:p>
        </w:tc>
        <w:tc>
          <w:tcPr>
            <w:tcW w:w="3685" w:type="dxa"/>
            <w:vMerge w:val="restart"/>
            <w:tcBorders>
              <w:top w:val="single" w:sz="4" w:space="0" w:color="auto"/>
              <w:left w:val="single" w:sz="4" w:space="0" w:color="auto"/>
              <w:right w:val="single" w:sz="4" w:space="0" w:color="auto"/>
            </w:tcBorders>
            <w:shd w:val="clear" w:color="auto" w:fill="auto"/>
          </w:tcPr>
          <w:p w14:paraId="27D95D20" w14:textId="77777777" w:rsidR="003564F0" w:rsidRPr="002D045E" w:rsidRDefault="003564F0" w:rsidP="00E007D8">
            <w:pPr>
              <w:spacing w:before="120" w:line="240" w:lineRule="auto"/>
              <w:rPr>
                <w:rFonts w:eastAsia="Cambria"/>
                <w:b/>
                <w:sz w:val="20"/>
                <w:szCs w:val="20"/>
              </w:rPr>
            </w:pPr>
            <w:r w:rsidRPr="002D045E">
              <w:rPr>
                <w:rFonts w:eastAsia="Cambria"/>
                <w:b/>
                <w:sz w:val="20"/>
                <w:szCs w:val="20"/>
              </w:rPr>
              <w:lastRenderedPageBreak/>
              <w:t>3.1.1.1 (2) Identität, Individualität und Rolle</w:t>
            </w:r>
          </w:p>
          <w:p w14:paraId="58D65D01" w14:textId="77777777" w:rsidR="003564F0" w:rsidRPr="00BE7924" w:rsidRDefault="003564F0" w:rsidP="00E007D8">
            <w:pPr>
              <w:spacing w:before="60" w:line="240" w:lineRule="auto"/>
              <w:rPr>
                <w:rFonts w:eastAsia="Cambria"/>
                <w:sz w:val="20"/>
                <w:szCs w:val="20"/>
              </w:rPr>
            </w:pPr>
            <w:r w:rsidRPr="008A719B">
              <w:rPr>
                <w:rFonts w:eastAsia="Cambria"/>
                <w:b/>
                <w:color w:val="000000"/>
                <w:sz w:val="20"/>
                <w:szCs w:val="20"/>
                <w:shd w:val="clear" w:color="auto" w:fill="F5A092"/>
              </w:rPr>
              <w:t>E</w:t>
            </w:r>
            <w:r w:rsidRPr="00BE7924">
              <w:rPr>
                <w:rFonts w:eastAsia="Cambria"/>
                <w:color w:val="000000"/>
                <w:sz w:val="20"/>
                <w:szCs w:val="20"/>
              </w:rPr>
              <w:t>:</w:t>
            </w:r>
            <w:r w:rsidRPr="00BE7924">
              <w:rPr>
                <w:rFonts w:eastAsia="Cambria"/>
                <w:color w:val="0000FF"/>
                <w:sz w:val="20"/>
                <w:szCs w:val="20"/>
              </w:rPr>
              <w:t xml:space="preserve"> </w:t>
            </w:r>
            <w:r w:rsidRPr="00BE7924">
              <w:rPr>
                <w:rFonts w:eastAsia="Cambria"/>
                <w:sz w:val="20"/>
                <w:szCs w:val="20"/>
              </w:rPr>
              <w:t>unterschiedliche Rollenerwartungen an die Einzelne oder den Einzelnen in der Vielfalt sozialer Beziehungen b</w:t>
            </w:r>
            <w:r w:rsidRPr="00BE7924">
              <w:rPr>
                <w:rFonts w:eastAsia="Cambria"/>
                <w:sz w:val="20"/>
                <w:szCs w:val="20"/>
              </w:rPr>
              <w:t>e</w:t>
            </w:r>
            <w:r w:rsidRPr="00BE7924">
              <w:rPr>
                <w:rFonts w:eastAsia="Cambria"/>
                <w:sz w:val="20"/>
                <w:szCs w:val="20"/>
              </w:rPr>
              <w:t>schreiben und sich daraus ergebende Rollenkonflikte im Kontext von Freiheit und Abhängigkeit untersuchen und bewerten (beispielsweise Familie, Freunde, Gruppe, Gemeinde)</w:t>
            </w:r>
          </w:p>
          <w:p w14:paraId="32BADB09" w14:textId="62E280CD" w:rsidR="003564F0" w:rsidRDefault="003564F0" w:rsidP="00E007D8">
            <w:pPr>
              <w:spacing w:before="60" w:line="240" w:lineRule="auto"/>
              <w:rPr>
                <w:color w:val="000000"/>
                <w:sz w:val="20"/>
                <w:szCs w:val="20"/>
              </w:rPr>
            </w:pPr>
            <w:r w:rsidRPr="00CF5A23">
              <w:rPr>
                <w:b/>
                <w:color w:val="000000"/>
                <w:sz w:val="20"/>
                <w:szCs w:val="20"/>
                <w:shd w:val="clear" w:color="auto" w:fill="FFCEB9"/>
              </w:rPr>
              <w:t>M</w:t>
            </w:r>
            <w:r>
              <w:rPr>
                <w:color w:val="000000"/>
                <w:sz w:val="20"/>
                <w:szCs w:val="20"/>
              </w:rPr>
              <w:t>:</w:t>
            </w:r>
            <w:r w:rsidRPr="00BE7924">
              <w:rPr>
                <w:color w:val="000000"/>
                <w:sz w:val="20"/>
                <w:szCs w:val="20"/>
              </w:rPr>
              <w:t xml:space="preserve"> beschreiben und im Kontext von Freiheit und Abhängigkeit un</w:t>
            </w:r>
            <w:r>
              <w:rPr>
                <w:color w:val="000000"/>
                <w:sz w:val="20"/>
                <w:szCs w:val="20"/>
              </w:rPr>
              <w:t xml:space="preserve">tersuchen </w:t>
            </w:r>
          </w:p>
          <w:p w14:paraId="4571C2C8" w14:textId="50567D0F" w:rsidR="003564F0" w:rsidRPr="00635AD9" w:rsidRDefault="003564F0" w:rsidP="00E007D8">
            <w:pPr>
              <w:spacing w:before="60" w:line="240" w:lineRule="auto"/>
              <w:rPr>
                <w:color w:val="000000"/>
                <w:sz w:val="20"/>
                <w:szCs w:val="20"/>
              </w:rPr>
            </w:pPr>
            <w:r w:rsidRPr="003A2614">
              <w:rPr>
                <w:b/>
                <w:color w:val="000000"/>
                <w:sz w:val="20"/>
                <w:szCs w:val="20"/>
                <w:shd w:val="clear" w:color="auto" w:fill="FFE2D5"/>
              </w:rPr>
              <w:t>G</w:t>
            </w:r>
            <w:r>
              <w:rPr>
                <w:color w:val="000000"/>
                <w:sz w:val="20"/>
                <w:szCs w:val="20"/>
              </w:rPr>
              <w:t xml:space="preserve">: </w:t>
            </w:r>
            <w:r w:rsidRPr="00BE7924">
              <w:rPr>
                <w:color w:val="000000"/>
                <w:sz w:val="20"/>
                <w:szCs w:val="20"/>
              </w:rPr>
              <w:t>in ihrem Erfahrungsbereich b</w:t>
            </w:r>
            <w:r w:rsidRPr="00BE7924">
              <w:rPr>
                <w:color w:val="000000"/>
                <w:sz w:val="20"/>
                <w:szCs w:val="20"/>
              </w:rPr>
              <w:t>e</w:t>
            </w:r>
            <w:r w:rsidRPr="00BE7924">
              <w:rPr>
                <w:color w:val="000000"/>
                <w:sz w:val="20"/>
                <w:szCs w:val="20"/>
              </w:rPr>
              <w:t xml:space="preserve">schreiben und im Kontext </w:t>
            </w:r>
          </w:p>
          <w:p w14:paraId="384A5CAE" w14:textId="77777777" w:rsidR="003564F0" w:rsidRPr="00BE7924" w:rsidRDefault="003564F0" w:rsidP="00E007D8">
            <w:pPr>
              <w:spacing w:before="120" w:line="240" w:lineRule="auto"/>
              <w:rPr>
                <w:rFonts w:eastAsia="Cambria"/>
                <w:color w:val="000000"/>
                <w:sz w:val="20"/>
                <w:szCs w:val="20"/>
              </w:rPr>
            </w:pPr>
            <w:r w:rsidRPr="00BE7924">
              <w:rPr>
                <w:rFonts w:eastAsia="Cambria"/>
                <w:b/>
                <w:color w:val="000000"/>
                <w:sz w:val="20"/>
                <w:szCs w:val="20"/>
              </w:rPr>
              <w:t>3.1.1.1 (4)</w:t>
            </w:r>
          </w:p>
          <w:p w14:paraId="17D259E0" w14:textId="77777777" w:rsidR="003564F0" w:rsidRPr="00BE7924" w:rsidRDefault="003564F0" w:rsidP="00E007D8">
            <w:pPr>
              <w:spacing w:before="60" w:line="240" w:lineRule="auto"/>
              <w:rPr>
                <w:rFonts w:eastAsia="Cambria"/>
                <w:sz w:val="20"/>
                <w:szCs w:val="20"/>
              </w:rPr>
            </w:pPr>
            <w:r w:rsidRPr="008A719B">
              <w:rPr>
                <w:rFonts w:eastAsia="Cambria"/>
                <w:b/>
                <w:color w:val="000000" w:themeColor="text1"/>
                <w:sz w:val="20"/>
                <w:szCs w:val="20"/>
                <w:shd w:val="clear" w:color="auto" w:fill="F5A092"/>
              </w:rPr>
              <w:t>E</w:t>
            </w:r>
            <w:r w:rsidRPr="006A38E5">
              <w:rPr>
                <w:rFonts w:eastAsia="Cambria"/>
                <w:b/>
                <w:color w:val="000000" w:themeColor="text1"/>
                <w:sz w:val="20"/>
                <w:szCs w:val="20"/>
              </w:rPr>
              <w:t xml:space="preserve">, </w:t>
            </w:r>
            <w:r w:rsidRPr="00CF5A23">
              <w:rPr>
                <w:rFonts w:eastAsia="Cambria"/>
                <w:b/>
                <w:color w:val="000000" w:themeColor="text1"/>
                <w:sz w:val="20"/>
                <w:szCs w:val="20"/>
                <w:shd w:val="clear" w:color="auto" w:fill="FFCEB9"/>
              </w:rPr>
              <w:t>M</w:t>
            </w:r>
            <w:r w:rsidRPr="00856226">
              <w:rPr>
                <w:rFonts w:eastAsia="Cambria"/>
                <w:color w:val="000000" w:themeColor="text1"/>
                <w:sz w:val="20"/>
                <w:szCs w:val="20"/>
              </w:rPr>
              <w:t>: Möglichkeiten</w:t>
            </w:r>
            <w:r w:rsidRPr="00BE7924">
              <w:rPr>
                <w:rFonts w:eastAsia="Cambria"/>
                <w:sz w:val="20"/>
                <w:szCs w:val="20"/>
              </w:rPr>
              <w:t xml:space="preserve"> und Gefahren für die Einzelne oder den Einzelnen i</w:t>
            </w:r>
            <w:r w:rsidRPr="00BE7924">
              <w:rPr>
                <w:rFonts w:eastAsia="Cambria"/>
                <w:sz w:val="20"/>
                <w:szCs w:val="20"/>
              </w:rPr>
              <w:t>n</w:t>
            </w:r>
            <w:r w:rsidRPr="00BE7924">
              <w:rPr>
                <w:rFonts w:eastAsia="Cambria"/>
                <w:sz w:val="20"/>
                <w:szCs w:val="20"/>
              </w:rPr>
              <w:t>nerhalb verschiedener sozialer Bezi</w:t>
            </w:r>
            <w:r w:rsidRPr="00BE7924">
              <w:rPr>
                <w:rFonts w:eastAsia="Cambria"/>
                <w:sz w:val="20"/>
                <w:szCs w:val="20"/>
              </w:rPr>
              <w:t>e</w:t>
            </w:r>
            <w:r w:rsidRPr="00BE7924">
              <w:rPr>
                <w:rFonts w:eastAsia="Cambria"/>
                <w:sz w:val="20"/>
                <w:szCs w:val="20"/>
              </w:rPr>
              <w:lastRenderedPageBreak/>
              <w:t>hungen identifizieren und bewerten (zum Beispiel Freundschaften, Pee</w:t>
            </w:r>
            <w:r w:rsidRPr="00BE7924">
              <w:rPr>
                <w:rFonts w:eastAsia="Cambria"/>
                <w:sz w:val="20"/>
                <w:szCs w:val="20"/>
              </w:rPr>
              <w:t>r</w:t>
            </w:r>
            <w:r w:rsidRPr="00BE7924">
              <w:rPr>
                <w:rFonts w:eastAsia="Cambria"/>
                <w:sz w:val="20"/>
                <w:szCs w:val="20"/>
              </w:rPr>
              <w:t>groups, Familie, Verein, Klasse)</w:t>
            </w:r>
          </w:p>
          <w:p w14:paraId="7BCEB7F8" w14:textId="77777777" w:rsidR="003564F0" w:rsidRPr="00BE7924" w:rsidRDefault="003564F0" w:rsidP="00E007D8">
            <w:pPr>
              <w:spacing w:before="60" w:line="240" w:lineRule="auto"/>
              <w:rPr>
                <w:rFonts w:eastAsia="Cambria"/>
                <w:color w:val="000000"/>
                <w:sz w:val="20"/>
                <w:szCs w:val="20"/>
              </w:rPr>
            </w:pPr>
            <w:r w:rsidRPr="003A2614">
              <w:rPr>
                <w:b/>
                <w:color w:val="000000"/>
                <w:sz w:val="20"/>
                <w:szCs w:val="20"/>
                <w:shd w:val="clear" w:color="auto" w:fill="FFE2D5"/>
              </w:rPr>
              <w:t>G</w:t>
            </w:r>
            <w:r w:rsidRPr="00BE7924">
              <w:rPr>
                <w:color w:val="000000"/>
                <w:sz w:val="20"/>
                <w:szCs w:val="20"/>
              </w:rPr>
              <w:t>: anhand von</w:t>
            </w:r>
            <w:r w:rsidRPr="00856226">
              <w:rPr>
                <w:color w:val="000000" w:themeColor="text1"/>
                <w:sz w:val="20"/>
                <w:szCs w:val="20"/>
              </w:rPr>
              <w:t xml:space="preserve"> Beispielen i</w:t>
            </w:r>
            <w:r w:rsidRPr="00BE7924">
              <w:rPr>
                <w:color w:val="000000"/>
                <w:sz w:val="20"/>
                <w:szCs w:val="20"/>
              </w:rPr>
              <w:t xml:space="preserve">dentifizieren </w:t>
            </w:r>
          </w:p>
          <w:p w14:paraId="44749DE1" w14:textId="77777777" w:rsidR="003564F0" w:rsidRPr="00BE7924" w:rsidRDefault="003564F0" w:rsidP="00E007D8">
            <w:pPr>
              <w:spacing w:before="120" w:line="240" w:lineRule="auto"/>
              <w:rPr>
                <w:rFonts w:eastAsia="Cambria"/>
                <w:b/>
                <w:color w:val="000000"/>
                <w:sz w:val="20"/>
                <w:szCs w:val="20"/>
              </w:rPr>
            </w:pPr>
            <w:r w:rsidRPr="00BE7924">
              <w:rPr>
                <w:rFonts w:eastAsia="Cambria"/>
                <w:b/>
                <w:color w:val="000000"/>
                <w:sz w:val="20"/>
                <w:szCs w:val="20"/>
              </w:rPr>
              <w:t>3.1.1.1 (5)</w:t>
            </w:r>
          </w:p>
          <w:p w14:paraId="48D99316" w14:textId="77777777" w:rsidR="003564F0" w:rsidRPr="00BE7924" w:rsidRDefault="003564F0" w:rsidP="00E007D8">
            <w:pPr>
              <w:spacing w:before="60" w:line="240" w:lineRule="auto"/>
              <w:rPr>
                <w:rFonts w:eastAsia="Cambria"/>
                <w:sz w:val="20"/>
                <w:szCs w:val="20"/>
              </w:rPr>
            </w:pPr>
            <w:r w:rsidRPr="008A719B">
              <w:rPr>
                <w:rFonts w:eastAsia="Cambria"/>
                <w:b/>
                <w:color w:val="000000"/>
                <w:sz w:val="20"/>
                <w:szCs w:val="20"/>
                <w:shd w:val="clear" w:color="auto" w:fill="F5A092"/>
              </w:rPr>
              <w:t>E</w:t>
            </w:r>
            <w:r w:rsidRPr="00BE7924">
              <w:rPr>
                <w:rFonts w:eastAsia="Cambria"/>
                <w:color w:val="000000"/>
                <w:sz w:val="20"/>
                <w:szCs w:val="20"/>
              </w:rPr>
              <w:t>: allgem</w:t>
            </w:r>
            <w:r w:rsidRPr="00BE7924">
              <w:rPr>
                <w:rFonts w:eastAsia="Cambria"/>
                <w:sz w:val="20"/>
                <w:szCs w:val="20"/>
              </w:rPr>
              <w:t>eine Bedingungen für ein verantwortliches Miteinander erläu</w:t>
            </w:r>
            <w:r>
              <w:rPr>
                <w:rFonts w:eastAsia="Cambria"/>
                <w:sz w:val="20"/>
                <w:szCs w:val="20"/>
              </w:rPr>
              <w:t xml:space="preserve">tern und begründen </w:t>
            </w:r>
            <w:r w:rsidRPr="002D045E">
              <w:rPr>
                <w:rFonts w:eastAsia="Cambria"/>
                <w:sz w:val="20"/>
                <w:szCs w:val="20"/>
              </w:rPr>
              <w:t>(z.B.</w:t>
            </w:r>
            <w:r w:rsidRPr="00BE7924">
              <w:rPr>
                <w:rFonts w:eastAsia="Cambria"/>
                <w:sz w:val="20"/>
                <w:szCs w:val="20"/>
              </w:rPr>
              <w:t xml:space="preserve"> Respekt, Ac</w:t>
            </w:r>
            <w:r w:rsidRPr="00BE7924">
              <w:rPr>
                <w:rFonts w:eastAsia="Cambria"/>
                <w:sz w:val="20"/>
                <w:szCs w:val="20"/>
              </w:rPr>
              <w:t>h</w:t>
            </w:r>
            <w:r w:rsidRPr="00BE7924">
              <w:rPr>
                <w:rFonts w:eastAsia="Cambria"/>
                <w:sz w:val="20"/>
                <w:szCs w:val="20"/>
              </w:rPr>
              <w:t>tung, Fairness, Gerechtigkeit)</w:t>
            </w:r>
          </w:p>
          <w:p w14:paraId="5DEC7E5E" w14:textId="77777777" w:rsidR="003564F0" w:rsidRPr="00BE7924" w:rsidRDefault="003564F0" w:rsidP="00BF6D63">
            <w:pPr>
              <w:spacing w:before="60" w:line="240" w:lineRule="auto"/>
              <w:rPr>
                <w:rFonts w:eastAsia="Arial"/>
                <w:bCs/>
                <w:color w:val="000000"/>
                <w:sz w:val="20"/>
                <w:szCs w:val="20"/>
              </w:rPr>
            </w:pPr>
            <w:r w:rsidRPr="00CF5A23">
              <w:rPr>
                <w:b/>
                <w:color w:val="000000"/>
                <w:sz w:val="20"/>
                <w:szCs w:val="20"/>
                <w:shd w:val="clear" w:color="auto" w:fill="FFCEB9"/>
              </w:rPr>
              <w:t>M</w:t>
            </w:r>
            <w:r w:rsidRPr="00BE7924">
              <w:rPr>
                <w:color w:val="000000"/>
                <w:sz w:val="20"/>
                <w:szCs w:val="20"/>
              </w:rPr>
              <w:t xml:space="preserve">: anhand von Beispielsituationen erläutern </w:t>
            </w:r>
            <w:r w:rsidRPr="00BE7924">
              <w:rPr>
                <w:color w:val="000000"/>
                <w:sz w:val="20"/>
                <w:szCs w:val="20"/>
              </w:rPr>
              <w:br/>
            </w:r>
            <w:r w:rsidRPr="006A38E5">
              <w:rPr>
                <w:b/>
                <w:color w:val="000000"/>
                <w:sz w:val="20"/>
                <w:szCs w:val="20"/>
              </w:rPr>
              <w:t>G</w:t>
            </w:r>
            <w:r w:rsidRPr="00BE7924">
              <w:rPr>
                <w:color w:val="000000"/>
                <w:sz w:val="20"/>
                <w:szCs w:val="20"/>
              </w:rPr>
              <w:t>: in einem konkreten Kontext</w:t>
            </w:r>
            <w:r w:rsidRPr="00BE7924">
              <w:rPr>
                <w:rFonts w:eastAsia="Arial"/>
                <w:bCs/>
                <w:color w:val="000000"/>
                <w:sz w:val="20"/>
                <w:szCs w:val="20"/>
              </w:rPr>
              <w:t xml:space="preserve">  erlä</w:t>
            </w:r>
            <w:r w:rsidRPr="00BE7924">
              <w:rPr>
                <w:rFonts w:eastAsia="Arial"/>
                <w:bCs/>
                <w:color w:val="000000"/>
                <w:sz w:val="20"/>
                <w:szCs w:val="20"/>
              </w:rPr>
              <w:t>u</w:t>
            </w:r>
            <w:r w:rsidRPr="00BE7924">
              <w:rPr>
                <w:rFonts w:eastAsia="Arial"/>
                <w:bCs/>
                <w:color w:val="000000"/>
                <w:sz w:val="20"/>
                <w:szCs w:val="20"/>
              </w:rPr>
              <w:t xml:space="preserve">tern </w:t>
            </w:r>
          </w:p>
        </w:tc>
        <w:tc>
          <w:tcPr>
            <w:tcW w:w="5670" w:type="dxa"/>
            <w:vMerge/>
            <w:tcBorders>
              <w:left w:val="single" w:sz="4" w:space="0" w:color="auto"/>
              <w:bottom w:val="single" w:sz="4" w:space="0" w:color="auto"/>
              <w:right w:val="single" w:sz="4" w:space="0" w:color="auto"/>
            </w:tcBorders>
            <w:shd w:val="clear" w:color="auto" w:fill="auto"/>
          </w:tcPr>
          <w:p w14:paraId="78FA9D5F" w14:textId="1F9B2645" w:rsidR="003564F0" w:rsidRPr="007C4CA5" w:rsidRDefault="003564F0" w:rsidP="00C57F61">
            <w:pPr>
              <w:pStyle w:val="FarbigeListe-Akzent11"/>
              <w:numPr>
                <w:ilvl w:val="0"/>
                <w:numId w:val="22"/>
              </w:numPr>
              <w:spacing w:after="120"/>
              <w:rPr>
                <w:sz w:val="20"/>
                <w:szCs w:val="20"/>
              </w:rPr>
            </w:pPr>
          </w:p>
        </w:tc>
        <w:tc>
          <w:tcPr>
            <w:tcW w:w="2977" w:type="dxa"/>
            <w:vMerge/>
            <w:tcBorders>
              <w:left w:val="single" w:sz="4" w:space="0" w:color="auto"/>
              <w:right w:val="single" w:sz="4" w:space="0" w:color="auto"/>
            </w:tcBorders>
            <w:shd w:val="clear" w:color="auto" w:fill="auto"/>
          </w:tcPr>
          <w:p w14:paraId="122EC5AD" w14:textId="5C02DEE1" w:rsidR="003564F0" w:rsidRPr="008456D1" w:rsidRDefault="003564F0" w:rsidP="008456D1">
            <w:pPr>
              <w:spacing w:before="120" w:after="120" w:line="240" w:lineRule="auto"/>
              <w:rPr>
                <w:rFonts w:eastAsia="Cambria"/>
                <w:sz w:val="20"/>
                <w:szCs w:val="20"/>
              </w:rPr>
            </w:pPr>
          </w:p>
        </w:tc>
      </w:tr>
      <w:tr w:rsidR="003564F0" w:rsidRPr="00BE7924" w14:paraId="29348895" w14:textId="77777777">
        <w:trPr>
          <w:trHeight w:val="649"/>
        </w:trPr>
        <w:tc>
          <w:tcPr>
            <w:tcW w:w="3686" w:type="dxa"/>
            <w:vMerge/>
            <w:tcBorders>
              <w:left w:val="single" w:sz="4" w:space="0" w:color="auto"/>
              <w:right w:val="single" w:sz="4" w:space="0" w:color="auto"/>
            </w:tcBorders>
            <w:shd w:val="clear" w:color="auto" w:fill="auto"/>
          </w:tcPr>
          <w:p w14:paraId="7CFCAF78" w14:textId="77777777" w:rsidR="003564F0" w:rsidRPr="00BE7924" w:rsidRDefault="003564F0"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04E47C98" w14:textId="77777777" w:rsidR="003564F0" w:rsidRPr="00BE7924" w:rsidRDefault="003564F0" w:rsidP="00E007D8">
            <w:pPr>
              <w:spacing w:before="60" w:line="240" w:lineRule="auto"/>
              <w:rPr>
                <w:rFonts w:eastAsia="Cambria"/>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8C7935" w14:textId="77777777" w:rsidR="003564F0" w:rsidRPr="00892579" w:rsidRDefault="003564F0" w:rsidP="00EF3E87">
            <w:pPr>
              <w:numPr>
                <w:ilvl w:val="0"/>
                <w:numId w:val="26"/>
              </w:numPr>
              <w:spacing w:before="120" w:after="120" w:line="240" w:lineRule="auto"/>
              <w:rPr>
                <w:b/>
                <w:color w:val="000000"/>
                <w:sz w:val="20"/>
                <w:szCs w:val="20"/>
              </w:rPr>
            </w:pPr>
            <w:r w:rsidRPr="00BE7924">
              <w:rPr>
                <w:b/>
                <w:color w:val="000000"/>
                <w:sz w:val="20"/>
                <w:szCs w:val="20"/>
              </w:rPr>
              <w:t>Wer bin ich für andere?</w:t>
            </w:r>
          </w:p>
          <w:p w14:paraId="4412C39D" w14:textId="77777777" w:rsidR="003564F0" w:rsidRPr="00BE7924" w:rsidRDefault="003564F0" w:rsidP="00260B50">
            <w:pPr>
              <w:spacing w:before="120" w:after="120" w:line="240" w:lineRule="auto"/>
              <w:rPr>
                <w:color w:val="000000"/>
                <w:sz w:val="20"/>
                <w:szCs w:val="20"/>
              </w:rPr>
            </w:pPr>
            <w:r w:rsidRPr="00BE7924">
              <w:rPr>
                <w:color w:val="000000"/>
                <w:sz w:val="20"/>
                <w:szCs w:val="20"/>
              </w:rPr>
              <w:t>z.B. Rollenspiel, Leporello, Steckbrief</w:t>
            </w:r>
          </w:p>
        </w:tc>
        <w:tc>
          <w:tcPr>
            <w:tcW w:w="2977" w:type="dxa"/>
            <w:vMerge/>
            <w:tcBorders>
              <w:left w:val="single" w:sz="4" w:space="0" w:color="auto"/>
              <w:right w:val="single" w:sz="4" w:space="0" w:color="auto"/>
            </w:tcBorders>
            <w:shd w:val="clear" w:color="auto" w:fill="auto"/>
          </w:tcPr>
          <w:p w14:paraId="1EE74451" w14:textId="77777777" w:rsidR="003564F0" w:rsidRPr="00BE7924" w:rsidRDefault="003564F0" w:rsidP="00D97C1E">
            <w:pPr>
              <w:spacing w:before="120"/>
              <w:rPr>
                <w:rFonts w:eastAsia="Cambria"/>
                <w:b/>
                <w:sz w:val="20"/>
                <w:szCs w:val="20"/>
              </w:rPr>
            </w:pPr>
          </w:p>
        </w:tc>
      </w:tr>
      <w:tr w:rsidR="003564F0" w:rsidRPr="00BE7924" w14:paraId="4DB6EABD" w14:textId="77777777">
        <w:trPr>
          <w:trHeight w:val="1586"/>
        </w:trPr>
        <w:tc>
          <w:tcPr>
            <w:tcW w:w="3686" w:type="dxa"/>
            <w:vMerge/>
            <w:tcBorders>
              <w:left w:val="single" w:sz="4" w:space="0" w:color="auto"/>
              <w:right w:val="single" w:sz="4" w:space="0" w:color="auto"/>
            </w:tcBorders>
            <w:shd w:val="clear" w:color="auto" w:fill="auto"/>
          </w:tcPr>
          <w:p w14:paraId="5F687599" w14:textId="77777777" w:rsidR="003564F0" w:rsidRPr="00BE7924" w:rsidRDefault="003564F0"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457454A2" w14:textId="77777777" w:rsidR="003564F0" w:rsidRPr="00BE7924" w:rsidRDefault="003564F0" w:rsidP="00E007D8">
            <w:pPr>
              <w:spacing w:before="60" w:line="240" w:lineRule="auto"/>
              <w:rPr>
                <w:rFonts w:eastAsia="Cambria"/>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1ADFB3D4" w14:textId="760EC605" w:rsidR="003564F0" w:rsidRPr="002E0AB9" w:rsidRDefault="003564F0" w:rsidP="00260B50">
            <w:pPr>
              <w:shd w:val="clear" w:color="auto" w:fill="FFFFFF"/>
              <w:spacing w:before="60" w:line="240" w:lineRule="auto"/>
              <w:rPr>
                <w:sz w:val="20"/>
                <w:szCs w:val="20"/>
              </w:rPr>
            </w:pPr>
            <w:r w:rsidRPr="008A719B">
              <w:rPr>
                <w:b/>
                <w:sz w:val="20"/>
                <w:szCs w:val="20"/>
                <w:shd w:val="clear" w:color="auto" w:fill="F5A092"/>
              </w:rPr>
              <w:t>E</w:t>
            </w:r>
            <w:r w:rsidRPr="00BE7924">
              <w:rPr>
                <w:sz w:val="20"/>
                <w:szCs w:val="20"/>
              </w:rPr>
              <w:t xml:space="preserve">: </w:t>
            </w:r>
            <w:r>
              <w:rPr>
                <w:sz w:val="20"/>
                <w:szCs w:val="20"/>
              </w:rPr>
              <w:t>m</w:t>
            </w:r>
            <w:r w:rsidRPr="002E0AB9">
              <w:rPr>
                <w:sz w:val="20"/>
                <w:szCs w:val="20"/>
              </w:rPr>
              <w:t>ehrere biographische Faktoren (z.B. Religion, Kultur, Lebensumstände, Geschlecht) nennen und ihre Bedeutung für den Umgang mit anderen differenziert aufzeigen</w:t>
            </w:r>
          </w:p>
          <w:p w14:paraId="130291DA" w14:textId="4E1FDE75" w:rsidR="003564F0" w:rsidRPr="00BE7924" w:rsidRDefault="003564F0" w:rsidP="00260B50">
            <w:pPr>
              <w:shd w:val="clear" w:color="auto" w:fill="FFFFFF"/>
              <w:spacing w:before="60" w:line="240" w:lineRule="auto"/>
              <w:rPr>
                <w:sz w:val="20"/>
                <w:szCs w:val="20"/>
              </w:rPr>
            </w:pPr>
            <w:r w:rsidRPr="00CF5A23">
              <w:rPr>
                <w:b/>
                <w:sz w:val="20"/>
                <w:szCs w:val="20"/>
                <w:shd w:val="clear" w:color="auto" w:fill="FFCEB9"/>
              </w:rPr>
              <w:t>M</w:t>
            </w:r>
            <w:r>
              <w:rPr>
                <w:sz w:val="20"/>
                <w:szCs w:val="20"/>
              </w:rPr>
              <w:t>: m</w:t>
            </w:r>
            <w:r w:rsidRPr="002E0AB9">
              <w:rPr>
                <w:sz w:val="20"/>
                <w:szCs w:val="20"/>
              </w:rPr>
              <w:t>ehrere vorgegebene biographische</w:t>
            </w:r>
            <w:r w:rsidRPr="00BE7924">
              <w:rPr>
                <w:sz w:val="20"/>
                <w:szCs w:val="20"/>
              </w:rPr>
              <w:t xml:space="preserve"> Faktoren (z.B. Rel</w:t>
            </w:r>
            <w:r w:rsidRPr="00BE7924">
              <w:rPr>
                <w:sz w:val="20"/>
                <w:szCs w:val="20"/>
              </w:rPr>
              <w:t>i</w:t>
            </w:r>
            <w:r w:rsidRPr="00BE7924">
              <w:rPr>
                <w:sz w:val="20"/>
                <w:szCs w:val="20"/>
              </w:rPr>
              <w:t xml:space="preserve">gion, Kultur, Lebensumstände, Geschlecht) </w:t>
            </w:r>
            <w:r>
              <w:rPr>
                <w:sz w:val="20"/>
                <w:szCs w:val="20"/>
              </w:rPr>
              <w:t>in ihrer</w:t>
            </w:r>
            <w:r w:rsidRPr="00BE7924">
              <w:rPr>
                <w:sz w:val="20"/>
                <w:szCs w:val="20"/>
              </w:rPr>
              <w:t xml:space="preserve"> Bede</w:t>
            </w:r>
            <w:r w:rsidRPr="00BE7924">
              <w:rPr>
                <w:sz w:val="20"/>
                <w:szCs w:val="20"/>
              </w:rPr>
              <w:t>u</w:t>
            </w:r>
            <w:r w:rsidRPr="00BE7924">
              <w:rPr>
                <w:sz w:val="20"/>
                <w:szCs w:val="20"/>
              </w:rPr>
              <w:t>tung für den Umgang mit anderen aufzeigen</w:t>
            </w:r>
          </w:p>
          <w:p w14:paraId="64A216C2" w14:textId="76059BDF" w:rsidR="003564F0" w:rsidRPr="00260B50" w:rsidRDefault="003564F0" w:rsidP="00260B50">
            <w:pPr>
              <w:shd w:val="clear" w:color="auto" w:fill="FFFFFF"/>
              <w:spacing w:before="60" w:after="120" w:line="240" w:lineRule="auto"/>
              <w:rPr>
                <w:sz w:val="20"/>
                <w:szCs w:val="20"/>
              </w:rPr>
            </w:pPr>
            <w:r w:rsidRPr="003A2614">
              <w:rPr>
                <w:b/>
                <w:sz w:val="20"/>
                <w:szCs w:val="20"/>
                <w:shd w:val="clear" w:color="auto" w:fill="FFE2D5"/>
              </w:rPr>
              <w:t>G</w:t>
            </w:r>
            <w:r>
              <w:rPr>
                <w:sz w:val="20"/>
                <w:szCs w:val="20"/>
              </w:rPr>
              <w:t>: e</w:t>
            </w:r>
            <w:r w:rsidRPr="00BE7924">
              <w:rPr>
                <w:sz w:val="20"/>
                <w:szCs w:val="20"/>
              </w:rPr>
              <w:t>inen biographischen Faktor (z.B. Religion, Kultur, L</w:t>
            </w:r>
            <w:r w:rsidRPr="00BE7924">
              <w:rPr>
                <w:sz w:val="20"/>
                <w:szCs w:val="20"/>
              </w:rPr>
              <w:t>e</w:t>
            </w:r>
            <w:r w:rsidRPr="00BE7924">
              <w:rPr>
                <w:sz w:val="20"/>
                <w:szCs w:val="20"/>
              </w:rPr>
              <w:t>bensumstände, Geschlecht) erläu</w:t>
            </w:r>
            <w:r>
              <w:rPr>
                <w:sz w:val="20"/>
                <w:szCs w:val="20"/>
              </w:rPr>
              <w:t>tern und seine Bedeutung für den</w:t>
            </w:r>
            <w:r w:rsidRPr="00BE7924">
              <w:rPr>
                <w:sz w:val="20"/>
                <w:szCs w:val="20"/>
              </w:rPr>
              <w:t xml:space="preserve"> Umgang mit anderen aufzeigen</w:t>
            </w:r>
          </w:p>
        </w:tc>
        <w:tc>
          <w:tcPr>
            <w:tcW w:w="2977" w:type="dxa"/>
            <w:vMerge/>
            <w:tcBorders>
              <w:left w:val="single" w:sz="4" w:space="0" w:color="auto"/>
              <w:right w:val="single" w:sz="4" w:space="0" w:color="auto"/>
            </w:tcBorders>
            <w:shd w:val="clear" w:color="auto" w:fill="auto"/>
          </w:tcPr>
          <w:p w14:paraId="39500404" w14:textId="77777777" w:rsidR="003564F0" w:rsidRPr="00BE7924" w:rsidRDefault="003564F0" w:rsidP="00D97C1E">
            <w:pPr>
              <w:spacing w:before="120"/>
              <w:rPr>
                <w:rFonts w:eastAsia="Cambria"/>
                <w:b/>
                <w:sz w:val="20"/>
                <w:szCs w:val="20"/>
              </w:rPr>
            </w:pPr>
          </w:p>
        </w:tc>
      </w:tr>
      <w:tr w:rsidR="003564F0" w:rsidRPr="00BE7924" w14:paraId="6DA025B1" w14:textId="77777777">
        <w:trPr>
          <w:trHeight w:val="1182"/>
        </w:trPr>
        <w:tc>
          <w:tcPr>
            <w:tcW w:w="3686" w:type="dxa"/>
            <w:vMerge/>
            <w:tcBorders>
              <w:left w:val="single" w:sz="4" w:space="0" w:color="auto"/>
              <w:right w:val="single" w:sz="4" w:space="0" w:color="auto"/>
            </w:tcBorders>
            <w:shd w:val="clear" w:color="auto" w:fill="auto"/>
          </w:tcPr>
          <w:p w14:paraId="7D5833F7" w14:textId="77777777" w:rsidR="003564F0" w:rsidRPr="00BE7924" w:rsidRDefault="003564F0"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3BCE8CBB" w14:textId="77777777" w:rsidR="003564F0" w:rsidRPr="00BE7924" w:rsidRDefault="003564F0" w:rsidP="00E007D8">
            <w:pPr>
              <w:spacing w:before="60" w:line="240" w:lineRule="auto"/>
              <w:rPr>
                <w:rFonts w:eastAsia="Cambria"/>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F9C177" w14:textId="77777777" w:rsidR="003564F0" w:rsidRPr="00BD4B25" w:rsidRDefault="003564F0" w:rsidP="00260B50">
            <w:pPr>
              <w:spacing w:before="120" w:after="120" w:line="240" w:lineRule="auto"/>
              <w:rPr>
                <w:b/>
                <w:color w:val="000000"/>
                <w:sz w:val="20"/>
                <w:szCs w:val="20"/>
              </w:rPr>
            </w:pPr>
            <w:r w:rsidRPr="00BE7924">
              <w:rPr>
                <w:b/>
                <w:sz w:val="20"/>
                <w:szCs w:val="20"/>
              </w:rPr>
              <w:t>b</w:t>
            </w:r>
            <w:r w:rsidRPr="00BE7924">
              <w:rPr>
                <w:b/>
                <w:color w:val="000000"/>
                <w:sz w:val="20"/>
                <w:szCs w:val="20"/>
              </w:rPr>
              <w:t>) Was erwarten andere von mir?</w:t>
            </w:r>
          </w:p>
          <w:p w14:paraId="717FE2C5" w14:textId="34E97AFA" w:rsidR="003564F0" w:rsidRPr="00BE7924" w:rsidRDefault="003564F0" w:rsidP="00260B50">
            <w:pPr>
              <w:spacing w:before="120" w:after="120" w:line="240" w:lineRule="auto"/>
              <w:rPr>
                <w:color w:val="000000"/>
                <w:sz w:val="20"/>
                <w:szCs w:val="20"/>
              </w:rPr>
            </w:pPr>
            <w:r>
              <w:rPr>
                <w:color w:val="000000"/>
                <w:sz w:val="20"/>
                <w:szCs w:val="20"/>
              </w:rPr>
              <w:t>z.B. In-den-Schuhen-eines-anderen-G</w:t>
            </w:r>
            <w:r w:rsidRPr="00BE7924">
              <w:rPr>
                <w:color w:val="000000"/>
                <w:sz w:val="20"/>
                <w:szCs w:val="20"/>
              </w:rPr>
              <w:t>ehen, Sprechblasen ausfül</w:t>
            </w:r>
            <w:r>
              <w:rPr>
                <w:color w:val="000000"/>
                <w:sz w:val="20"/>
                <w:szCs w:val="20"/>
              </w:rPr>
              <w:t>len</w:t>
            </w:r>
          </w:p>
        </w:tc>
        <w:tc>
          <w:tcPr>
            <w:tcW w:w="2977" w:type="dxa"/>
            <w:vMerge/>
            <w:tcBorders>
              <w:left w:val="single" w:sz="4" w:space="0" w:color="auto"/>
              <w:right w:val="single" w:sz="4" w:space="0" w:color="auto"/>
            </w:tcBorders>
            <w:shd w:val="clear" w:color="auto" w:fill="auto"/>
          </w:tcPr>
          <w:p w14:paraId="522B992D" w14:textId="77777777" w:rsidR="003564F0" w:rsidRPr="00BE7924" w:rsidRDefault="003564F0" w:rsidP="00D97C1E">
            <w:pPr>
              <w:spacing w:before="120"/>
              <w:rPr>
                <w:rFonts w:eastAsia="Cambria"/>
                <w:b/>
                <w:sz w:val="20"/>
                <w:szCs w:val="20"/>
              </w:rPr>
            </w:pPr>
          </w:p>
        </w:tc>
      </w:tr>
      <w:tr w:rsidR="003564F0" w:rsidRPr="00BE7924" w14:paraId="4CB2ABD8" w14:textId="77777777">
        <w:trPr>
          <w:trHeight w:val="2793"/>
        </w:trPr>
        <w:tc>
          <w:tcPr>
            <w:tcW w:w="3686" w:type="dxa"/>
            <w:vMerge/>
            <w:tcBorders>
              <w:left w:val="single" w:sz="4" w:space="0" w:color="auto"/>
              <w:right w:val="single" w:sz="4" w:space="0" w:color="auto"/>
            </w:tcBorders>
            <w:shd w:val="clear" w:color="auto" w:fill="auto"/>
          </w:tcPr>
          <w:p w14:paraId="33D2E90B" w14:textId="77777777" w:rsidR="003564F0" w:rsidRPr="00BE7924" w:rsidRDefault="003564F0"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3D431AA5" w14:textId="77777777" w:rsidR="003564F0" w:rsidRPr="00BE7924" w:rsidRDefault="003564F0" w:rsidP="00E007D8">
            <w:pPr>
              <w:spacing w:before="60" w:line="240" w:lineRule="auto"/>
              <w:rPr>
                <w:rFonts w:eastAsia="Cambria"/>
                <w:b/>
                <w:sz w:val="20"/>
                <w:szCs w:val="20"/>
              </w:rPr>
            </w:pPr>
          </w:p>
        </w:tc>
        <w:tc>
          <w:tcPr>
            <w:tcW w:w="5670" w:type="dxa"/>
            <w:tcBorders>
              <w:top w:val="single" w:sz="4" w:space="0" w:color="auto"/>
              <w:left w:val="single" w:sz="4" w:space="0" w:color="auto"/>
              <w:right w:val="single" w:sz="4" w:space="0" w:color="auto"/>
            </w:tcBorders>
            <w:shd w:val="clear" w:color="auto" w:fill="FFFFFF"/>
          </w:tcPr>
          <w:p w14:paraId="52620900" w14:textId="77777777" w:rsidR="003564F0" w:rsidRPr="00632CF2" w:rsidRDefault="003564F0" w:rsidP="00260B50">
            <w:pPr>
              <w:shd w:val="clear" w:color="auto" w:fill="FFFFFF"/>
              <w:spacing w:before="120" w:after="60" w:line="240" w:lineRule="auto"/>
              <w:rPr>
                <w:sz w:val="20"/>
                <w:szCs w:val="20"/>
              </w:rPr>
            </w:pPr>
            <w:r w:rsidRPr="008A719B">
              <w:rPr>
                <w:b/>
                <w:color w:val="000000"/>
                <w:sz w:val="20"/>
                <w:szCs w:val="20"/>
                <w:shd w:val="clear" w:color="auto" w:fill="F5A092"/>
              </w:rPr>
              <w:t>E</w:t>
            </w:r>
            <w:r w:rsidRPr="00BE7924">
              <w:rPr>
                <w:color w:val="000000"/>
                <w:sz w:val="20"/>
                <w:szCs w:val="20"/>
              </w:rPr>
              <w:t xml:space="preserve">: </w:t>
            </w:r>
            <w:r w:rsidRPr="00632CF2">
              <w:rPr>
                <w:sz w:val="20"/>
                <w:szCs w:val="20"/>
              </w:rPr>
              <w:t>Erwartungen, Bedürfnisse in der eigenen und fremden Rolle beschreiben und mögliche Probleme oder Konflikte herausarbeiten</w:t>
            </w:r>
          </w:p>
          <w:p w14:paraId="160035C5" w14:textId="77777777" w:rsidR="003564F0" w:rsidRPr="00632CF2" w:rsidRDefault="003564F0" w:rsidP="00260B50">
            <w:pPr>
              <w:shd w:val="clear" w:color="auto" w:fill="FFFFFF"/>
              <w:spacing w:before="60" w:after="60" w:line="240" w:lineRule="auto"/>
              <w:rPr>
                <w:sz w:val="20"/>
                <w:szCs w:val="20"/>
              </w:rPr>
            </w:pPr>
            <w:r w:rsidRPr="00CF5A23">
              <w:rPr>
                <w:b/>
                <w:sz w:val="20"/>
                <w:szCs w:val="20"/>
                <w:shd w:val="clear" w:color="auto" w:fill="FFCEB9"/>
              </w:rPr>
              <w:t>M</w:t>
            </w:r>
            <w:r w:rsidRPr="00632CF2">
              <w:rPr>
                <w:sz w:val="20"/>
                <w:szCs w:val="20"/>
              </w:rPr>
              <w:t>: teilweise vorgeg</w:t>
            </w:r>
            <w:r>
              <w:rPr>
                <w:sz w:val="20"/>
                <w:szCs w:val="20"/>
              </w:rPr>
              <w:t xml:space="preserve">ebene Erwartungen, Bedürfnisse </w:t>
            </w:r>
            <w:r w:rsidRPr="00632CF2">
              <w:rPr>
                <w:sz w:val="20"/>
                <w:szCs w:val="20"/>
              </w:rPr>
              <w:t>ve</w:t>
            </w:r>
            <w:r w:rsidRPr="00632CF2">
              <w:rPr>
                <w:sz w:val="20"/>
                <w:szCs w:val="20"/>
              </w:rPr>
              <w:t>r</w:t>
            </w:r>
            <w:r w:rsidRPr="00632CF2">
              <w:rPr>
                <w:sz w:val="20"/>
                <w:szCs w:val="20"/>
              </w:rPr>
              <w:t>schiedenen Rollen zuordnen und mögliche Probleme oder Konflikte anhand von Beispielsituationen herausarbeiten</w:t>
            </w:r>
          </w:p>
          <w:p w14:paraId="211B8835" w14:textId="77777777" w:rsidR="003564F0" w:rsidRPr="00BE7924" w:rsidRDefault="003564F0" w:rsidP="00260B50">
            <w:pPr>
              <w:shd w:val="clear" w:color="auto" w:fill="FFFFFF"/>
              <w:spacing w:before="60" w:after="120" w:line="240" w:lineRule="auto"/>
              <w:rPr>
                <w:sz w:val="20"/>
                <w:szCs w:val="20"/>
              </w:rPr>
            </w:pPr>
            <w:r w:rsidRPr="003A2614">
              <w:rPr>
                <w:b/>
                <w:sz w:val="20"/>
                <w:szCs w:val="20"/>
                <w:shd w:val="clear" w:color="auto" w:fill="FFE2D5"/>
              </w:rPr>
              <w:t>G</w:t>
            </w:r>
            <w:r w:rsidRPr="00632CF2">
              <w:rPr>
                <w:sz w:val="20"/>
                <w:szCs w:val="20"/>
              </w:rPr>
              <w:t>: vorgegebene Erwartungen, Bedürfnisse verschiedenen Rollen zuordnen und auf mögliche Probleme oder Konflikte hinweisen und sie in einem konkreten Kontext erklären la</w:t>
            </w:r>
            <w:r w:rsidRPr="00632CF2">
              <w:rPr>
                <w:sz w:val="20"/>
                <w:szCs w:val="20"/>
              </w:rPr>
              <w:t>s</w:t>
            </w:r>
            <w:r w:rsidRPr="00632CF2">
              <w:rPr>
                <w:sz w:val="20"/>
                <w:szCs w:val="20"/>
              </w:rPr>
              <w:t>sen</w:t>
            </w:r>
          </w:p>
        </w:tc>
        <w:tc>
          <w:tcPr>
            <w:tcW w:w="2977" w:type="dxa"/>
            <w:vMerge/>
            <w:tcBorders>
              <w:left w:val="single" w:sz="4" w:space="0" w:color="auto"/>
              <w:right w:val="single" w:sz="4" w:space="0" w:color="auto"/>
            </w:tcBorders>
            <w:shd w:val="clear" w:color="auto" w:fill="auto"/>
          </w:tcPr>
          <w:p w14:paraId="3845113A" w14:textId="77777777" w:rsidR="003564F0" w:rsidRPr="00BE7924" w:rsidRDefault="003564F0" w:rsidP="00D97C1E">
            <w:pPr>
              <w:spacing w:before="120"/>
              <w:rPr>
                <w:rFonts w:eastAsia="Cambria"/>
                <w:b/>
                <w:sz w:val="20"/>
                <w:szCs w:val="20"/>
              </w:rPr>
            </w:pPr>
          </w:p>
        </w:tc>
      </w:tr>
      <w:tr w:rsidR="008C35B3" w:rsidRPr="00BE7924" w14:paraId="3DF2FC18" w14:textId="77777777" w:rsidTr="000935CC">
        <w:trPr>
          <w:trHeight w:val="1260"/>
        </w:trPr>
        <w:tc>
          <w:tcPr>
            <w:tcW w:w="3686" w:type="dxa"/>
            <w:vMerge w:val="restart"/>
            <w:tcBorders>
              <w:top w:val="single" w:sz="4" w:space="0" w:color="auto"/>
              <w:left w:val="single" w:sz="4" w:space="0" w:color="auto"/>
              <w:right w:val="single" w:sz="4" w:space="0" w:color="auto"/>
            </w:tcBorders>
            <w:shd w:val="clear" w:color="auto" w:fill="auto"/>
          </w:tcPr>
          <w:p w14:paraId="7D776C22" w14:textId="77777777" w:rsidR="008C35B3" w:rsidRPr="00BE7924" w:rsidRDefault="008C35B3" w:rsidP="00367D5D">
            <w:pPr>
              <w:spacing w:before="120" w:line="240" w:lineRule="auto"/>
              <w:rPr>
                <w:rFonts w:eastAsia="Cambria"/>
                <w:b/>
                <w:sz w:val="20"/>
                <w:szCs w:val="20"/>
              </w:rPr>
            </w:pPr>
            <w:r w:rsidRPr="00BE7924">
              <w:rPr>
                <w:rFonts w:eastAsia="Cambria"/>
                <w:b/>
                <w:sz w:val="20"/>
                <w:szCs w:val="20"/>
              </w:rPr>
              <w:t>2.2 Analysieren und interpretieren</w:t>
            </w:r>
          </w:p>
          <w:p w14:paraId="697C5F6B" w14:textId="77777777" w:rsidR="008C35B3" w:rsidRPr="00367D5D" w:rsidRDefault="008C35B3" w:rsidP="00367D5D">
            <w:pPr>
              <w:spacing w:before="60" w:line="240" w:lineRule="auto"/>
              <w:rPr>
                <w:rFonts w:eastAsia="Cambria"/>
                <w:color w:val="000000"/>
                <w:sz w:val="20"/>
                <w:szCs w:val="20"/>
              </w:rPr>
            </w:pPr>
            <w:r w:rsidRPr="002D045E">
              <w:rPr>
                <w:rFonts w:eastAsia="Cambria"/>
                <w:b/>
                <w:sz w:val="20"/>
                <w:szCs w:val="20"/>
              </w:rPr>
              <w:t>5.</w:t>
            </w:r>
            <w:r w:rsidRPr="00BE7924">
              <w:rPr>
                <w:rFonts w:eastAsia="Cambria"/>
                <w:color w:val="000000"/>
                <w:sz w:val="20"/>
                <w:szCs w:val="20"/>
              </w:rPr>
              <w:t xml:space="preserve"> Grundbedingungen verschiedener Perspektiven (beispielsweise Alter, physisch</w:t>
            </w:r>
            <w:r>
              <w:rPr>
                <w:rFonts w:eastAsia="Cambria"/>
                <w:color w:val="000000"/>
                <w:sz w:val="20"/>
                <w:szCs w:val="20"/>
              </w:rPr>
              <w:t>e</w:t>
            </w:r>
            <w:r w:rsidRPr="00BE7924">
              <w:rPr>
                <w:rFonts w:eastAsia="Cambria"/>
                <w:color w:val="000000"/>
                <w:sz w:val="20"/>
                <w:szCs w:val="20"/>
              </w:rPr>
              <w:t xml:space="preserve"> oder psychische Merkmale, Geschlecht, sexuelle Identität oder Orientierung, Religion, Herkunft, Erfa</w:t>
            </w:r>
            <w:r w:rsidRPr="00BE7924">
              <w:rPr>
                <w:rFonts w:eastAsia="Cambria"/>
                <w:color w:val="000000"/>
                <w:sz w:val="20"/>
                <w:szCs w:val="20"/>
              </w:rPr>
              <w:t>h</w:t>
            </w:r>
            <w:r w:rsidRPr="00BE7924">
              <w:rPr>
                <w:rFonts w:eastAsia="Cambria"/>
                <w:color w:val="000000"/>
                <w:sz w:val="20"/>
                <w:szCs w:val="20"/>
              </w:rPr>
              <w:t>runge</w:t>
            </w:r>
            <w:r>
              <w:rPr>
                <w:rFonts w:eastAsia="Cambria"/>
                <w:color w:val="000000"/>
                <w:sz w:val="20"/>
                <w:szCs w:val="20"/>
              </w:rPr>
              <w:t xml:space="preserve">n, Kultur) </w:t>
            </w:r>
            <w:r w:rsidRPr="002D045E">
              <w:rPr>
                <w:rFonts w:eastAsia="Cambria"/>
                <w:sz w:val="20"/>
                <w:szCs w:val="20"/>
              </w:rPr>
              <w:t>aufzeigen und vergle</w:t>
            </w:r>
            <w:r w:rsidRPr="002D045E">
              <w:rPr>
                <w:rFonts w:eastAsia="Cambria"/>
                <w:sz w:val="20"/>
                <w:szCs w:val="20"/>
              </w:rPr>
              <w:t>i</w:t>
            </w:r>
            <w:r w:rsidRPr="002D045E">
              <w:rPr>
                <w:rFonts w:eastAsia="Cambria"/>
                <w:sz w:val="20"/>
                <w:szCs w:val="20"/>
              </w:rPr>
              <w:t>chen</w:t>
            </w:r>
          </w:p>
          <w:p w14:paraId="44B3C083" w14:textId="2DF39A0D" w:rsidR="008C35B3" w:rsidRPr="00596B53" w:rsidRDefault="008C35B3" w:rsidP="00596B53">
            <w:pPr>
              <w:spacing w:before="60" w:after="120" w:line="240" w:lineRule="auto"/>
              <w:rPr>
                <w:rFonts w:eastAsia="Cambria"/>
                <w:sz w:val="20"/>
                <w:szCs w:val="20"/>
              </w:rPr>
            </w:pPr>
            <w:r w:rsidRPr="002D045E">
              <w:rPr>
                <w:rFonts w:eastAsia="Cambria"/>
                <w:b/>
                <w:sz w:val="20"/>
                <w:szCs w:val="20"/>
              </w:rPr>
              <w:t>7.</w:t>
            </w:r>
            <w:r w:rsidRPr="00BE7924">
              <w:rPr>
                <w:rFonts w:eastAsia="Cambria"/>
                <w:sz w:val="20"/>
                <w:szCs w:val="20"/>
              </w:rPr>
              <w:t xml:space="preserve"> die Interessenlage der Beteiligten und Betroffenen, die zugrundeliege</w:t>
            </w:r>
            <w:r w:rsidRPr="00BE7924">
              <w:rPr>
                <w:rFonts w:eastAsia="Cambria"/>
                <w:sz w:val="20"/>
                <w:szCs w:val="20"/>
              </w:rPr>
              <w:t>n</w:t>
            </w:r>
            <w:r w:rsidRPr="00BE7924">
              <w:rPr>
                <w:rFonts w:eastAsia="Cambria"/>
                <w:sz w:val="20"/>
                <w:szCs w:val="20"/>
              </w:rPr>
              <w:t>den Wertevorstellungen und mögliche Wertekonflikte erläutern</w:t>
            </w:r>
          </w:p>
        </w:tc>
        <w:tc>
          <w:tcPr>
            <w:tcW w:w="3685" w:type="dxa"/>
            <w:vMerge w:val="restart"/>
            <w:tcBorders>
              <w:top w:val="single" w:sz="4" w:space="0" w:color="auto"/>
              <w:left w:val="single" w:sz="4" w:space="0" w:color="auto"/>
              <w:right w:val="single" w:sz="4" w:space="0" w:color="auto"/>
            </w:tcBorders>
            <w:shd w:val="clear" w:color="auto" w:fill="auto"/>
          </w:tcPr>
          <w:p w14:paraId="3EED3FC6" w14:textId="77777777" w:rsidR="00367D5D" w:rsidRDefault="008C35B3" w:rsidP="00E007D8">
            <w:pPr>
              <w:spacing w:before="120" w:line="240" w:lineRule="auto"/>
              <w:rPr>
                <w:rFonts w:eastAsia="Cambria"/>
                <w:b/>
                <w:color w:val="000000" w:themeColor="text1"/>
                <w:sz w:val="20"/>
                <w:szCs w:val="20"/>
              </w:rPr>
            </w:pPr>
            <w:r w:rsidRPr="008E3C59">
              <w:rPr>
                <w:rFonts w:eastAsia="Cambria"/>
                <w:b/>
                <w:color w:val="000000" w:themeColor="text1"/>
                <w:sz w:val="20"/>
                <w:szCs w:val="20"/>
              </w:rPr>
              <w:t>3.1.2.1 (1) Friedliches Zusammenl</w:t>
            </w:r>
            <w:r w:rsidRPr="008E3C59">
              <w:rPr>
                <w:rFonts w:eastAsia="Cambria"/>
                <w:b/>
                <w:color w:val="000000" w:themeColor="text1"/>
                <w:sz w:val="20"/>
                <w:szCs w:val="20"/>
              </w:rPr>
              <w:t>e</w:t>
            </w:r>
            <w:r w:rsidRPr="008E3C59">
              <w:rPr>
                <w:rFonts w:eastAsia="Cambria"/>
                <w:b/>
                <w:color w:val="000000" w:themeColor="text1"/>
                <w:sz w:val="20"/>
                <w:szCs w:val="20"/>
              </w:rPr>
              <w:t>ben und die Bedeutung von Konfli</w:t>
            </w:r>
            <w:r w:rsidRPr="008E3C59">
              <w:rPr>
                <w:rFonts w:eastAsia="Cambria"/>
                <w:b/>
                <w:color w:val="000000" w:themeColor="text1"/>
                <w:sz w:val="20"/>
                <w:szCs w:val="20"/>
              </w:rPr>
              <w:t>k</w:t>
            </w:r>
            <w:r w:rsidRPr="008E3C59">
              <w:rPr>
                <w:rFonts w:eastAsia="Cambria"/>
                <w:b/>
                <w:color w:val="000000" w:themeColor="text1"/>
                <w:sz w:val="20"/>
                <w:szCs w:val="20"/>
              </w:rPr>
              <w:t>ten</w:t>
            </w:r>
          </w:p>
          <w:p w14:paraId="2EB47522" w14:textId="77777777" w:rsidR="008C35B3" w:rsidRPr="00367D5D" w:rsidRDefault="008C35B3" w:rsidP="00E007D8">
            <w:pPr>
              <w:spacing w:before="120" w:line="240" w:lineRule="auto"/>
              <w:rPr>
                <w:rFonts w:eastAsia="Cambria"/>
                <w:b/>
                <w:color w:val="000000" w:themeColor="text1"/>
                <w:sz w:val="20"/>
                <w:szCs w:val="20"/>
              </w:rPr>
            </w:pPr>
            <w:r w:rsidRPr="008A719B">
              <w:rPr>
                <w:b/>
                <w:color w:val="000000" w:themeColor="text1"/>
                <w:sz w:val="20"/>
                <w:szCs w:val="20"/>
                <w:shd w:val="clear" w:color="auto" w:fill="F5A092"/>
              </w:rPr>
              <w:t>E</w:t>
            </w:r>
            <w:r w:rsidRPr="006A38E5">
              <w:rPr>
                <w:b/>
                <w:color w:val="000000" w:themeColor="text1"/>
                <w:sz w:val="20"/>
                <w:szCs w:val="20"/>
              </w:rPr>
              <w:t xml:space="preserve">, </w:t>
            </w:r>
            <w:r w:rsidRPr="00CF5A23">
              <w:rPr>
                <w:b/>
                <w:color w:val="000000" w:themeColor="text1"/>
                <w:sz w:val="20"/>
                <w:szCs w:val="20"/>
                <w:shd w:val="clear" w:color="auto" w:fill="FFCEB9"/>
              </w:rPr>
              <w:t>M</w:t>
            </w:r>
            <w:r w:rsidRPr="008E3C59">
              <w:rPr>
                <w:color w:val="000000" w:themeColor="text1"/>
                <w:sz w:val="20"/>
                <w:szCs w:val="20"/>
              </w:rPr>
              <w:t>: Ursachen und Folgen von Ko</w:t>
            </w:r>
            <w:r w:rsidRPr="008E3C59">
              <w:rPr>
                <w:color w:val="000000" w:themeColor="text1"/>
                <w:sz w:val="20"/>
                <w:szCs w:val="20"/>
              </w:rPr>
              <w:t>n</w:t>
            </w:r>
            <w:r w:rsidRPr="008E3C59">
              <w:rPr>
                <w:color w:val="000000" w:themeColor="text1"/>
                <w:sz w:val="20"/>
                <w:szCs w:val="20"/>
              </w:rPr>
              <w:t>flikten an Beispielen herausarbeiten und im Zusammenhang mit Vorste</w:t>
            </w:r>
            <w:r w:rsidRPr="008E3C59">
              <w:rPr>
                <w:color w:val="000000" w:themeColor="text1"/>
                <w:sz w:val="20"/>
                <w:szCs w:val="20"/>
              </w:rPr>
              <w:t>l</w:t>
            </w:r>
            <w:r w:rsidRPr="008E3C59">
              <w:rPr>
                <w:color w:val="000000" w:themeColor="text1"/>
                <w:sz w:val="20"/>
                <w:szCs w:val="20"/>
              </w:rPr>
              <w:t>lungen eines friedlichen Zusammenl</w:t>
            </w:r>
            <w:r w:rsidRPr="008E3C59">
              <w:rPr>
                <w:color w:val="000000" w:themeColor="text1"/>
                <w:sz w:val="20"/>
                <w:szCs w:val="20"/>
              </w:rPr>
              <w:t>e</w:t>
            </w:r>
            <w:r w:rsidRPr="008E3C59">
              <w:rPr>
                <w:color w:val="000000" w:themeColor="text1"/>
                <w:sz w:val="20"/>
                <w:szCs w:val="20"/>
              </w:rPr>
              <w:t>bens untersuchen (z.B. bezogen auf Intoleranz, Ungerechtigkeit, Wertekoll</w:t>
            </w:r>
            <w:r w:rsidRPr="008E3C59">
              <w:rPr>
                <w:color w:val="000000" w:themeColor="text1"/>
                <w:sz w:val="20"/>
                <w:szCs w:val="20"/>
              </w:rPr>
              <w:t>i</w:t>
            </w:r>
            <w:r w:rsidRPr="008E3C59">
              <w:rPr>
                <w:color w:val="000000" w:themeColor="text1"/>
                <w:sz w:val="20"/>
                <w:szCs w:val="20"/>
              </w:rPr>
              <w:t xml:space="preserve">sion, Vorurteile, Diskriminierung) </w:t>
            </w:r>
          </w:p>
          <w:p w14:paraId="5BFE69E6" w14:textId="2759753E" w:rsidR="008C35B3" w:rsidRPr="008E3C59" w:rsidRDefault="00596B53" w:rsidP="00E007D8">
            <w:pPr>
              <w:tabs>
                <w:tab w:val="left" w:pos="408"/>
              </w:tabs>
              <w:spacing w:before="60" w:line="240" w:lineRule="auto"/>
              <w:rPr>
                <w:rFonts w:eastAsia="Cambria"/>
                <w:color w:val="000000" w:themeColor="text1"/>
                <w:sz w:val="20"/>
                <w:szCs w:val="20"/>
              </w:rPr>
            </w:pPr>
            <w:r w:rsidRPr="003A2614">
              <w:rPr>
                <w:rFonts w:eastAsia="Cambria"/>
                <w:b/>
                <w:color w:val="000000" w:themeColor="text1"/>
                <w:sz w:val="20"/>
                <w:szCs w:val="20"/>
                <w:shd w:val="clear" w:color="auto" w:fill="FFE2D5"/>
              </w:rPr>
              <w:t>G</w:t>
            </w:r>
            <w:r>
              <w:rPr>
                <w:rFonts w:eastAsia="Cambria"/>
                <w:color w:val="000000" w:themeColor="text1"/>
                <w:sz w:val="20"/>
                <w:szCs w:val="20"/>
              </w:rPr>
              <w:t>:</w:t>
            </w:r>
            <w:r w:rsidR="008C35B3" w:rsidRPr="008E3C59">
              <w:rPr>
                <w:rFonts w:eastAsia="Cambria"/>
                <w:color w:val="000000" w:themeColor="text1"/>
                <w:sz w:val="20"/>
                <w:szCs w:val="20"/>
              </w:rPr>
              <w:t xml:space="preserve"> an einer beispielhaften Situation herausarbeiten …</w:t>
            </w:r>
          </w:p>
          <w:p w14:paraId="4A318082" w14:textId="77777777" w:rsidR="008C35B3" w:rsidRPr="008E3C59" w:rsidRDefault="008C35B3" w:rsidP="00E007D8">
            <w:pPr>
              <w:tabs>
                <w:tab w:val="left" w:pos="408"/>
              </w:tabs>
              <w:spacing w:before="120" w:line="240" w:lineRule="auto"/>
              <w:rPr>
                <w:color w:val="000000" w:themeColor="text1"/>
                <w:sz w:val="20"/>
                <w:szCs w:val="20"/>
              </w:rPr>
            </w:pPr>
            <w:r w:rsidRPr="008E3C59">
              <w:rPr>
                <w:rFonts w:eastAsia="Cambria"/>
                <w:b/>
                <w:color w:val="000000" w:themeColor="text1"/>
                <w:sz w:val="20"/>
                <w:szCs w:val="20"/>
              </w:rPr>
              <w:t xml:space="preserve">3.1.2.1 (2) </w:t>
            </w:r>
          </w:p>
          <w:p w14:paraId="681BE0E7" w14:textId="77777777" w:rsidR="008C35B3" w:rsidRPr="008E3C59" w:rsidRDefault="008C35B3" w:rsidP="00E007D8">
            <w:pPr>
              <w:tabs>
                <w:tab w:val="left" w:pos="408"/>
              </w:tabs>
              <w:spacing w:before="60" w:line="240" w:lineRule="auto"/>
              <w:rPr>
                <w:color w:val="000000" w:themeColor="text1"/>
                <w:sz w:val="20"/>
                <w:szCs w:val="20"/>
              </w:rPr>
            </w:pPr>
            <w:r w:rsidRPr="008A719B">
              <w:rPr>
                <w:b/>
                <w:color w:val="000000" w:themeColor="text1"/>
                <w:sz w:val="20"/>
                <w:szCs w:val="20"/>
                <w:shd w:val="clear" w:color="auto" w:fill="F5A092"/>
              </w:rPr>
              <w:t>E</w:t>
            </w:r>
            <w:r w:rsidRPr="008E3C59">
              <w:rPr>
                <w:color w:val="000000" w:themeColor="text1"/>
                <w:sz w:val="20"/>
                <w:szCs w:val="20"/>
              </w:rPr>
              <w:t>: Formen von Gewalt in ihrer eigenen Lebenswelt identifizieren, untersche</w:t>
            </w:r>
            <w:r w:rsidRPr="008E3C59">
              <w:rPr>
                <w:color w:val="000000" w:themeColor="text1"/>
                <w:sz w:val="20"/>
                <w:szCs w:val="20"/>
              </w:rPr>
              <w:t>i</w:t>
            </w:r>
            <w:r w:rsidRPr="008E3C59">
              <w:rPr>
                <w:color w:val="000000" w:themeColor="text1"/>
                <w:sz w:val="20"/>
                <w:szCs w:val="20"/>
              </w:rPr>
              <w:t>den und diskutieren (zum Beispiel physische, psychische, individuelle, kollektive Gewalt)</w:t>
            </w:r>
          </w:p>
          <w:p w14:paraId="108FEA6B" w14:textId="77777777" w:rsidR="008C35B3" w:rsidRPr="008E3C59" w:rsidRDefault="008C35B3" w:rsidP="00E007D8">
            <w:pPr>
              <w:tabs>
                <w:tab w:val="left" w:pos="408"/>
              </w:tabs>
              <w:spacing w:before="60" w:line="240" w:lineRule="auto"/>
              <w:rPr>
                <w:color w:val="000000" w:themeColor="text1"/>
                <w:sz w:val="20"/>
                <w:szCs w:val="20"/>
              </w:rPr>
            </w:pPr>
            <w:r w:rsidRPr="00CF5A23">
              <w:rPr>
                <w:b/>
                <w:color w:val="000000" w:themeColor="text1"/>
                <w:sz w:val="20"/>
                <w:szCs w:val="20"/>
                <w:shd w:val="clear" w:color="auto" w:fill="FFCEB9"/>
              </w:rPr>
              <w:t>M</w:t>
            </w:r>
            <w:r w:rsidRPr="008E3C59">
              <w:rPr>
                <w:color w:val="000000" w:themeColor="text1"/>
                <w:sz w:val="20"/>
                <w:szCs w:val="20"/>
              </w:rPr>
              <w:t xml:space="preserve">: verschiedene Formen </w:t>
            </w:r>
          </w:p>
          <w:p w14:paraId="7C20BEF1" w14:textId="77777777" w:rsidR="008C35B3" w:rsidRPr="008E3C59" w:rsidRDefault="008C35B3" w:rsidP="00E007D8">
            <w:pPr>
              <w:tabs>
                <w:tab w:val="left" w:pos="408"/>
              </w:tabs>
              <w:spacing w:before="60" w:line="240" w:lineRule="auto"/>
              <w:rPr>
                <w:color w:val="000000" w:themeColor="text1"/>
                <w:sz w:val="20"/>
                <w:szCs w:val="20"/>
              </w:rPr>
            </w:pPr>
            <w:r w:rsidRPr="003A2614">
              <w:rPr>
                <w:b/>
                <w:color w:val="000000" w:themeColor="text1"/>
                <w:sz w:val="20"/>
                <w:szCs w:val="20"/>
                <w:shd w:val="clear" w:color="auto" w:fill="FFE2D5"/>
              </w:rPr>
              <w:t>G</w:t>
            </w:r>
            <w:r w:rsidRPr="008E3C59">
              <w:rPr>
                <w:color w:val="000000" w:themeColor="text1"/>
                <w:sz w:val="20"/>
                <w:szCs w:val="20"/>
              </w:rPr>
              <w:t xml:space="preserve">. einzelne Formen </w:t>
            </w:r>
          </w:p>
          <w:p w14:paraId="0F4A2CF9" w14:textId="77777777" w:rsidR="008C35B3" w:rsidRPr="008E3C59" w:rsidRDefault="008C35B3" w:rsidP="00E007D8">
            <w:pPr>
              <w:spacing w:before="120" w:line="240" w:lineRule="auto"/>
              <w:rPr>
                <w:rFonts w:eastAsia="Cambria"/>
                <w:color w:val="000000" w:themeColor="text1"/>
                <w:sz w:val="20"/>
                <w:szCs w:val="20"/>
              </w:rPr>
            </w:pPr>
            <w:r w:rsidRPr="008E3C59">
              <w:rPr>
                <w:rFonts w:eastAsia="Cambria"/>
                <w:b/>
                <w:color w:val="000000" w:themeColor="text1"/>
                <w:sz w:val="20"/>
                <w:szCs w:val="20"/>
              </w:rPr>
              <w:lastRenderedPageBreak/>
              <w:t>3.1.2.1 (3)</w:t>
            </w:r>
          </w:p>
          <w:p w14:paraId="2BAC0508" w14:textId="63271EA2" w:rsidR="008C35B3" w:rsidRPr="008E3C59" w:rsidRDefault="008C35B3" w:rsidP="00E007D8">
            <w:pPr>
              <w:spacing w:before="60" w:line="240" w:lineRule="auto"/>
              <w:rPr>
                <w:rFonts w:eastAsia="Cambria"/>
                <w:color w:val="000000" w:themeColor="text1"/>
                <w:sz w:val="20"/>
                <w:szCs w:val="20"/>
              </w:rPr>
            </w:pPr>
            <w:r w:rsidRPr="008A719B">
              <w:rPr>
                <w:rFonts w:eastAsia="Cambria"/>
                <w:b/>
                <w:color w:val="000000" w:themeColor="text1"/>
                <w:sz w:val="20"/>
                <w:szCs w:val="20"/>
                <w:shd w:val="clear" w:color="auto" w:fill="F5A092"/>
              </w:rPr>
              <w:t>E</w:t>
            </w:r>
            <w:r w:rsidRPr="006A38E5">
              <w:rPr>
                <w:rFonts w:eastAsia="Cambria"/>
                <w:b/>
                <w:color w:val="000000" w:themeColor="text1"/>
                <w:sz w:val="20"/>
                <w:szCs w:val="20"/>
              </w:rPr>
              <w:t xml:space="preserve">, </w:t>
            </w:r>
            <w:r w:rsidRPr="00616EAE">
              <w:rPr>
                <w:rFonts w:eastAsia="Cambria"/>
                <w:b/>
                <w:color w:val="000000" w:themeColor="text1"/>
                <w:sz w:val="20"/>
                <w:szCs w:val="20"/>
                <w:shd w:val="clear" w:color="auto" w:fill="FFCEB9"/>
              </w:rPr>
              <w:t>M</w:t>
            </w:r>
            <w:r w:rsidRPr="008E3C59">
              <w:rPr>
                <w:rFonts w:eastAsia="Cambria"/>
                <w:color w:val="000000" w:themeColor="text1"/>
                <w:sz w:val="20"/>
                <w:szCs w:val="20"/>
              </w:rPr>
              <w:t>: moralische Werte und Normen als Voraussetzung und Grundlage eines friedlichen Zusammenlebens beschreiben, in ihrer Bedeutung erlä</w:t>
            </w:r>
            <w:r w:rsidRPr="008E3C59">
              <w:rPr>
                <w:rFonts w:eastAsia="Cambria"/>
                <w:color w:val="000000" w:themeColor="text1"/>
                <w:sz w:val="20"/>
                <w:szCs w:val="20"/>
              </w:rPr>
              <w:t>u</w:t>
            </w:r>
            <w:r w:rsidRPr="008E3C59">
              <w:rPr>
                <w:rFonts w:eastAsia="Cambria"/>
                <w:color w:val="000000" w:themeColor="text1"/>
                <w:sz w:val="20"/>
                <w:szCs w:val="20"/>
              </w:rPr>
              <w:t>tern und altersgemäß dazu Stellung nehmen (z.B. Toleranz, Achtung, G</w:t>
            </w:r>
            <w:r w:rsidRPr="008E3C59">
              <w:rPr>
                <w:rFonts w:eastAsia="Cambria"/>
                <w:color w:val="000000" w:themeColor="text1"/>
                <w:sz w:val="20"/>
                <w:szCs w:val="20"/>
              </w:rPr>
              <w:t>e</w:t>
            </w:r>
            <w:r w:rsidRPr="008E3C59">
              <w:rPr>
                <w:rFonts w:eastAsia="Cambria"/>
                <w:color w:val="000000" w:themeColor="text1"/>
                <w:sz w:val="20"/>
                <w:szCs w:val="20"/>
              </w:rPr>
              <w:t>rechtigkeit, Menschenrechte, Grun</w:t>
            </w:r>
            <w:r w:rsidRPr="008E3C59">
              <w:rPr>
                <w:rFonts w:eastAsia="Cambria"/>
                <w:color w:val="000000" w:themeColor="text1"/>
                <w:sz w:val="20"/>
                <w:szCs w:val="20"/>
              </w:rPr>
              <w:t>d</w:t>
            </w:r>
            <w:r w:rsidRPr="008E3C59">
              <w:rPr>
                <w:rFonts w:eastAsia="Cambria"/>
                <w:color w:val="000000" w:themeColor="text1"/>
                <w:sz w:val="20"/>
                <w:szCs w:val="20"/>
              </w:rPr>
              <w:t>gesetz</w:t>
            </w:r>
            <w:r w:rsidR="00E53DA0">
              <w:rPr>
                <w:rFonts w:eastAsia="Cambria"/>
                <w:color w:val="000000" w:themeColor="text1"/>
                <w:sz w:val="20"/>
                <w:szCs w:val="20"/>
              </w:rPr>
              <w:t>)</w:t>
            </w:r>
          </w:p>
          <w:p w14:paraId="0149BCB5" w14:textId="77777777" w:rsidR="008C35B3" w:rsidRPr="008E3C59" w:rsidRDefault="008C35B3" w:rsidP="00E007D8">
            <w:pPr>
              <w:spacing w:before="60" w:line="240" w:lineRule="auto"/>
              <w:rPr>
                <w:rFonts w:eastAsia="Cambria"/>
                <w:b/>
                <w:color w:val="000000" w:themeColor="text1"/>
                <w:sz w:val="20"/>
                <w:szCs w:val="20"/>
              </w:rPr>
            </w:pPr>
            <w:r w:rsidRPr="00F61688">
              <w:rPr>
                <w:rFonts w:eastAsia="Cambria"/>
                <w:b/>
                <w:color w:val="000000" w:themeColor="text1"/>
                <w:sz w:val="20"/>
                <w:szCs w:val="20"/>
                <w:shd w:val="clear" w:color="auto" w:fill="FFE2D5"/>
              </w:rPr>
              <w:t>G</w:t>
            </w:r>
            <w:r w:rsidRPr="008E3C59">
              <w:rPr>
                <w:rFonts w:eastAsia="Cambria"/>
                <w:color w:val="000000" w:themeColor="text1"/>
                <w:sz w:val="20"/>
                <w:szCs w:val="20"/>
              </w:rPr>
              <w:t>: für einen gegebenen Kontext</w:t>
            </w:r>
          </w:p>
          <w:p w14:paraId="04D91318" w14:textId="77777777" w:rsidR="008C35B3" w:rsidRPr="008E3C59" w:rsidRDefault="008C35B3" w:rsidP="00E007D8">
            <w:pPr>
              <w:spacing w:before="120" w:line="240" w:lineRule="auto"/>
              <w:rPr>
                <w:rFonts w:eastAsia="Cambria"/>
                <w:b/>
                <w:color w:val="000000" w:themeColor="text1"/>
                <w:sz w:val="20"/>
                <w:szCs w:val="20"/>
              </w:rPr>
            </w:pPr>
            <w:r w:rsidRPr="008E3C59">
              <w:rPr>
                <w:rFonts w:eastAsia="Cambria"/>
                <w:b/>
                <w:color w:val="000000" w:themeColor="text1"/>
                <w:sz w:val="20"/>
                <w:szCs w:val="20"/>
              </w:rPr>
              <w:t>3.1.7.1 (1) Ethisch-moralische Grundlagen des Handelns</w:t>
            </w:r>
          </w:p>
          <w:p w14:paraId="16BE410F" w14:textId="77777777" w:rsidR="008C35B3" w:rsidRPr="008E3C59" w:rsidRDefault="008C35B3" w:rsidP="00E007D8">
            <w:pPr>
              <w:spacing w:before="60" w:line="240" w:lineRule="auto"/>
              <w:rPr>
                <w:rFonts w:eastAsia="Cambria"/>
                <w:b/>
                <w:color w:val="000000" w:themeColor="text1"/>
                <w:sz w:val="20"/>
                <w:szCs w:val="20"/>
              </w:rPr>
            </w:pPr>
            <w:r w:rsidRPr="008A719B">
              <w:rPr>
                <w:rFonts w:eastAsia="Cambria"/>
                <w:b/>
                <w:color w:val="000000" w:themeColor="text1"/>
                <w:sz w:val="20"/>
                <w:szCs w:val="20"/>
                <w:shd w:val="clear" w:color="auto" w:fill="F5A092"/>
              </w:rPr>
              <w:t>E</w:t>
            </w:r>
            <w:r w:rsidRPr="006A38E5">
              <w:rPr>
                <w:rFonts w:eastAsia="Cambria"/>
                <w:b/>
                <w:color w:val="000000" w:themeColor="text1"/>
                <w:sz w:val="20"/>
                <w:szCs w:val="20"/>
              </w:rPr>
              <w:t xml:space="preserve">, </w:t>
            </w:r>
            <w:r w:rsidRPr="00616EAE">
              <w:rPr>
                <w:rFonts w:eastAsia="Cambria"/>
                <w:b/>
                <w:color w:val="000000" w:themeColor="text1"/>
                <w:sz w:val="20"/>
                <w:szCs w:val="20"/>
                <w:shd w:val="clear" w:color="auto" w:fill="FFCEB9"/>
              </w:rPr>
              <w:t>M</w:t>
            </w:r>
            <w:r w:rsidRPr="006A38E5">
              <w:rPr>
                <w:rFonts w:eastAsia="Cambria"/>
                <w:b/>
                <w:color w:val="000000" w:themeColor="text1"/>
                <w:sz w:val="20"/>
                <w:szCs w:val="20"/>
              </w:rPr>
              <w:t>, G</w:t>
            </w:r>
            <w:r w:rsidRPr="008E3C59">
              <w:rPr>
                <w:rFonts w:eastAsia="Cambria"/>
                <w:color w:val="000000" w:themeColor="text1"/>
                <w:sz w:val="20"/>
                <w:szCs w:val="20"/>
              </w:rPr>
              <w:t>: eigene Wertvorstellungen anhand von Beispielsituationen e</w:t>
            </w:r>
            <w:r w:rsidRPr="008E3C59">
              <w:rPr>
                <w:rFonts w:eastAsia="Cambria"/>
                <w:color w:val="000000" w:themeColor="text1"/>
                <w:sz w:val="20"/>
                <w:szCs w:val="20"/>
              </w:rPr>
              <w:t>r</w:t>
            </w:r>
            <w:r w:rsidRPr="008E3C59">
              <w:rPr>
                <w:rFonts w:eastAsia="Cambria"/>
                <w:color w:val="000000" w:themeColor="text1"/>
                <w:sz w:val="20"/>
                <w:szCs w:val="20"/>
              </w:rPr>
              <w:t>schließen und mit ethisch-moralischen Werten vergleichen (z.B. Freiheit, G</w:t>
            </w:r>
            <w:r w:rsidRPr="008E3C59">
              <w:rPr>
                <w:rFonts w:eastAsia="Cambria"/>
                <w:color w:val="000000" w:themeColor="text1"/>
                <w:sz w:val="20"/>
                <w:szCs w:val="20"/>
              </w:rPr>
              <w:t>e</w:t>
            </w:r>
            <w:r w:rsidRPr="008E3C59">
              <w:rPr>
                <w:rFonts w:eastAsia="Cambria"/>
                <w:color w:val="000000" w:themeColor="text1"/>
                <w:sz w:val="20"/>
                <w:szCs w:val="20"/>
              </w:rPr>
              <w:t>rechtigkeit, Toleranz)</w:t>
            </w:r>
          </w:p>
          <w:p w14:paraId="1BD2AA69" w14:textId="77777777" w:rsidR="008C35B3" w:rsidRPr="008E3C59" w:rsidRDefault="008C35B3" w:rsidP="00E007D8">
            <w:pPr>
              <w:spacing w:before="120" w:line="240" w:lineRule="auto"/>
              <w:rPr>
                <w:rFonts w:eastAsia="Cambria"/>
                <w:color w:val="000000" w:themeColor="text1"/>
                <w:sz w:val="20"/>
                <w:szCs w:val="20"/>
              </w:rPr>
            </w:pPr>
            <w:r w:rsidRPr="008E3C59">
              <w:rPr>
                <w:rFonts w:eastAsia="Cambria"/>
                <w:b/>
                <w:color w:val="000000" w:themeColor="text1"/>
                <w:sz w:val="20"/>
                <w:szCs w:val="20"/>
              </w:rPr>
              <w:t>3.1.7.1 (2)</w:t>
            </w:r>
          </w:p>
          <w:p w14:paraId="7BE03D10" w14:textId="77777777" w:rsidR="008C35B3" w:rsidRPr="008E3C59" w:rsidRDefault="008C35B3" w:rsidP="00E007D8">
            <w:pPr>
              <w:spacing w:before="60" w:line="240" w:lineRule="auto"/>
              <w:rPr>
                <w:rFonts w:eastAsia="Cambria"/>
                <w:color w:val="000000" w:themeColor="text1"/>
                <w:sz w:val="20"/>
                <w:szCs w:val="20"/>
              </w:rPr>
            </w:pPr>
            <w:r w:rsidRPr="008A719B">
              <w:rPr>
                <w:rFonts w:eastAsia="Cambria"/>
                <w:b/>
                <w:color w:val="000000" w:themeColor="text1"/>
                <w:sz w:val="20"/>
                <w:szCs w:val="20"/>
                <w:shd w:val="clear" w:color="auto" w:fill="F5A092"/>
              </w:rPr>
              <w:t>E</w:t>
            </w:r>
            <w:r w:rsidRPr="008E3C59">
              <w:rPr>
                <w:rFonts w:eastAsia="Cambria"/>
                <w:color w:val="000000" w:themeColor="text1"/>
                <w:sz w:val="20"/>
                <w:szCs w:val="20"/>
              </w:rPr>
              <w:t>: Werte von Normen unterscheiden und deren Bedeutung für die Einzelne oder den Einzelnen und das Zusa</w:t>
            </w:r>
            <w:r w:rsidRPr="008E3C59">
              <w:rPr>
                <w:rFonts w:eastAsia="Cambria"/>
                <w:color w:val="000000" w:themeColor="text1"/>
                <w:sz w:val="20"/>
                <w:szCs w:val="20"/>
              </w:rPr>
              <w:t>m</w:t>
            </w:r>
            <w:r w:rsidRPr="008E3C59">
              <w:rPr>
                <w:rFonts w:eastAsia="Cambria"/>
                <w:color w:val="000000" w:themeColor="text1"/>
                <w:sz w:val="20"/>
                <w:szCs w:val="20"/>
              </w:rPr>
              <w:t>menleben an selbst gewählten Fällen erläutern (z.B. rechtliche und moral</w:t>
            </w:r>
            <w:r w:rsidRPr="008E3C59">
              <w:rPr>
                <w:rFonts w:eastAsia="Cambria"/>
                <w:color w:val="000000" w:themeColor="text1"/>
                <w:sz w:val="20"/>
                <w:szCs w:val="20"/>
              </w:rPr>
              <w:t>i</w:t>
            </w:r>
            <w:r w:rsidRPr="008E3C59">
              <w:rPr>
                <w:rFonts w:eastAsia="Cambria"/>
                <w:color w:val="000000" w:themeColor="text1"/>
                <w:sz w:val="20"/>
                <w:szCs w:val="20"/>
              </w:rPr>
              <w:t>sche Normen, Konventionen)</w:t>
            </w:r>
          </w:p>
          <w:p w14:paraId="649386B2" w14:textId="77777777" w:rsidR="008C35B3" w:rsidRPr="008E3C59" w:rsidRDefault="008C35B3" w:rsidP="00E007D8">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FCEB9"/>
              </w:rPr>
              <w:t>M</w:t>
            </w:r>
            <w:r w:rsidRPr="008E3C59">
              <w:rPr>
                <w:rFonts w:eastAsia="Cambria"/>
                <w:color w:val="000000" w:themeColor="text1"/>
                <w:sz w:val="20"/>
                <w:szCs w:val="20"/>
              </w:rPr>
              <w:t xml:space="preserve">: an Fällen </w:t>
            </w:r>
          </w:p>
          <w:p w14:paraId="0AA34C7C" w14:textId="77777777" w:rsidR="008C35B3" w:rsidRPr="008E3C59" w:rsidRDefault="008C35B3" w:rsidP="00E007D8">
            <w:pPr>
              <w:spacing w:before="60" w:line="240" w:lineRule="auto"/>
              <w:rPr>
                <w:rFonts w:eastAsia="Cambria"/>
                <w:color w:val="000000" w:themeColor="text1"/>
                <w:sz w:val="20"/>
                <w:szCs w:val="20"/>
              </w:rPr>
            </w:pPr>
            <w:r w:rsidRPr="00F61688">
              <w:rPr>
                <w:rFonts w:eastAsia="Cambria"/>
                <w:b/>
                <w:color w:val="000000" w:themeColor="text1"/>
                <w:sz w:val="20"/>
                <w:szCs w:val="20"/>
                <w:shd w:val="clear" w:color="auto" w:fill="FFE2D5"/>
              </w:rPr>
              <w:t>G</w:t>
            </w:r>
            <w:r w:rsidRPr="008E3C59">
              <w:rPr>
                <w:rFonts w:eastAsia="Cambria"/>
                <w:color w:val="000000" w:themeColor="text1"/>
                <w:sz w:val="20"/>
                <w:szCs w:val="20"/>
              </w:rPr>
              <w:t xml:space="preserve">: an vorgegebenen Fällen </w:t>
            </w:r>
          </w:p>
          <w:p w14:paraId="35B9E127" w14:textId="77777777" w:rsidR="008C35B3" w:rsidRPr="008E3C59" w:rsidRDefault="008C35B3" w:rsidP="003B5EA8">
            <w:pPr>
              <w:spacing w:before="120" w:line="240" w:lineRule="auto"/>
              <w:rPr>
                <w:rFonts w:eastAsia="Cambria"/>
                <w:color w:val="000000" w:themeColor="text1"/>
                <w:sz w:val="20"/>
                <w:szCs w:val="20"/>
              </w:rPr>
            </w:pPr>
            <w:r w:rsidRPr="008E3C59">
              <w:rPr>
                <w:rFonts w:eastAsia="Cambria"/>
                <w:b/>
                <w:color w:val="000000" w:themeColor="text1"/>
                <w:sz w:val="20"/>
                <w:szCs w:val="20"/>
              </w:rPr>
              <w:t>3.1.7.1 (4)</w:t>
            </w:r>
            <w:r w:rsidRPr="008E3C59">
              <w:rPr>
                <w:rFonts w:eastAsia="Cambria"/>
                <w:color w:val="000000" w:themeColor="text1"/>
                <w:sz w:val="20"/>
                <w:szCs w:val="20"/>
              </w:rPr>
              <w:t xml:space="preserve"> </w:t>
            </w:r>
          </w:p>
          <w:p w14:paraId="36FF602C" w14:textId="77777777" w:rsidR="008C35B3" w:rsidRPr="008E3C59" w:rsidRDefault="008C35B3" w:rsidP="00E007D8">
            <w:pPr>
              <w:spacing w:before="60" w:line="240" w:lineRule="auto"/>
              <w:rPr>
                <w:rFonts w:eastAsia="Cambria"/>
                <w:color w:val="000000" w:themeColor="text1"/>
                <w:sz w:val="20"/>
                <w:szCs w:val="20"/>
              </w:rPr>
            </w:pPr>
            <w:r w:rsidRPr="008A719B">
              <w:rPr>
                <w:rFonts w:eastAsia="Cambria"/>
                <w:b/>
                <w:color w:val="000000" w:themeColor="text1"/>
                <w:sz w:val="20"/>
                <w:szCs w:val="20"/>
                <w:shd w:val="clear" w:color="auto" w:fill="F5A092"/>
              </w:rPr>
              <w:t>E</w:t>
            </w:r>
            <w:r w:rsidRPr="008E3C59">
              <w:rPr>
                <w:rFonts w:eastAsia="Cambria"/>
                <w:color w:val="000000" w:themeColor="text1"/>
                <w:sz w:val="20"/>
                <w:szCs w:val="20"/>
              </w:rPr>
              <w:t>: den Begriff des Guten</w:t>
            </w:r>
            <w:r w:rsidRPr="008E3C59">
              <w:rPr>
                <w:rFonts w:eastAsia="Cambria"/>
                <w:i/>
                <w:color w:val="000000" w:themeColor="text1"/>
                <w:sz w:val="20"/>
                <w:szCs w:val="20"/>
              </w:rPr>
              <w:t xml:space="preserve"> </w:t>
            </w:r>
            <w:r w:rsidRPr="008E3C59">
              <w:rPr>
                <w:rFonts w:eastAsia="Cambria"/>
                <w:color w:val="000000" w:themeColor="text1"/>
                <w:sz w:val="20"/>
                <w:szCs w:val="20"/>
              </w:rPr>
              <w:t>anhand von Beispielen in seinen Verwendung</w:t>
            </w:r>
            <w:r w:rsidRPr="008E3C59">
              <w:rPr>
                <w:rFonts w:eastAsia="Cambria"/>
                <w:color w:val="000000" w:themeColor="text1"/>
                <w:sz w:val="20"/>
                <w:szCs w:val="20"/>
              </w:rPr>
              <w:t>s</w:t>
            </w:r>
            <w:r w:rsidRPr="008E3C59">
              <w:rPr>
                <w:rFonts w:eastAsia="Cambria"/>
                <w:color w:val="000000" w:themeColor="text1"/>
                <w:sz w:val="20"/>
                <w:szCs w:val="20"/>
              </w:rPr>
              <w:t>möglichkeiten erschließen und erlä</w:t>
            </w:r>
            <w:r w:rsidRPr="008E3C59">
              <w:rPr>
                <w:rFonts w:eastAsia="Cambria"/>
                <w:color w:val="000000" w:themeColor="text1"/>
                <w:sz w:val="20"/>
                <w:szCs w:val="20"/>
              </w:rPr>
              <w:t>u</w:t>
            </w:r>
            <w:r w:rsidRPr="008E3C59">
              <w:rPr>
                <w:rFonts w:eastAsia="Cambria"/>
                <w:color w:val="000000" w:themeColor="text1"/>
                <w:sz w:val="20"/>
                <w:szCs w:val="20"/>
              </w:rPr>
              <w:t>tern</w:t>
            </w:r>
          </w:p>
          <w:p w14:paraId="7E194B00" w14:textId="77777777" w:rsidR="008C35B3" w:rsidRPr="008E3C59" w:rsidRDefault="008C35B3" w:rsidP="00E007D8">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FCEB9"/>
              </w:rPr>
              <w:t>M</w:t>
            </w:r>
            <w:r w:rsidRPr="008E3C59">
              <w:rPr>
                <w:rFonts w:eastAsia="Cambria"/>
                <w:color w:val="000000" w:themeColor="text1"/>
                <w:sz w:val="20"/>
                <w:szCs w:val="20"/>
              </w:rPr>
              <w:t xml:space="preserve">: </w:t>
            </w:r>
            <w:r w:rsidR="00BF6D63">
              <w:rPr>
                <w:rFonts w:eastAsia="Cambria"/>
                <w:color w:val="000000" w:themeColor="text1"/>
                <w:sz w:val="20"/>
                <w:szCs w:val="20"/>
              </w:rPr>
              <w:t xml:space="preserve">von </w:t>
            </w:r>
            <w:r w:rsidRPr="008E3C59">
              <w:rPr>
                <w:rFonts w:eastAsia="Cambria"/>
                <w:color w:val="000000" w:themeColor="text1"/>
                <w:sz w:val="20"/>
                <w:szCs w:val="20"/>
              </w:rPr>
              <w:t xml:space="preserve">mehreren Beispielen </w:t>
            </w:r>
          </w:p>
          <w:p w14:paraId="2B5F4918" w14:textId="77777777" w:rsidR="008C35B3" w:rsidRPr="008E3C59" w:rsidRDefault="008C35B3" w:rsidP="00E007D8">
            <w:pPr>
              <w:spacing w:before="60" w:line="240" w:lineRule="auto"/>
              <w:rPr>
                <w:rFonts w:eastAsia="Cambria"/>
                <w:color w:val="000000" w:themeColor="text1"/>
                <w:sz w:val="20"/>
                <w:szCs w:val="20"/>
              </w:rPr>
            </w:pPr>
            <w:r w:rsidRPr="00F61688">
              <w:rPr>
                <w:rFonts w:eastAsia="Cambria"/>
                <w:b/>
                <w:color w:val="000000" w:themeColor="text1"/>
                <w:sz w:val="20"/>
                <w:szCs w:val="20"/>
                <w:shd w:val="clear" w:color="auto" w:fill="FFE2D5"/>
              </w:rPr>
              <w:t>G</w:t>
            </w:r>
            <w:r w:rsidRPr="008E3C59">
              <w:rPr>
                <w:rFonts w:eastAsia="Cambria"/>
                <w:color w:val="000000" w:themeColor="text1"/>
                <w:sz w:val="20"/>
                <w:szCs w:val="20"/>
              </w:rPr>
              <w:t xml:space="preserve">: </w:t>
            </w:r>
            <w:r w:rsidR="00BF6D63">
              <w:rPr>
                <w:rFonts w:eastAsia="Cambria"/>
                <w:color w:val="000000" w:themeColor="text1"/>
                <w:sz w:val="20"/>
                <w:szCs w:val="20"/>
              </w:rPr>
              <w:t>von</w:t>
            </w:r>
            <w:r w:rsidRPr="008E3C59">
              <w:rPr>
                <w:rFonts w:eastAsia="Cambria"/>
                <w:color w:val="000000" w:themeColor="text1"/>
                <w:sz w:val="20"/>
                <w:szCs w:val="20"/>
              </w:rPr>
              <w:t xml:space="preserve"> vorgegebenen Beispielen </w:t>
            </w:r>
          </w:p>
          <w:p w14:paraId="0183EE92" w14:textId="77777777" w:rsidR="008C35B3" w:rsidRPr="008E3C59" w:rsidRDefault="008C35B3" w:rsidP="00E007D8">
            <w:pPr>
              <w:spacing w:before="120" w:line="240" w:lineRule="auto"/>
              <w:rPr>
                <w:rFonts w:eastAsia="Cambria"/>
                <w:b/>
                <w:color w:val="000000" w:themeColor="text1"/>
                <w:sz w:val="20"/>
                <w:szCs w:val="20"/>
              </w:rPr>
            </w:pPr>
            <w:r w:rsidRPr="008E3C59">
              <w:rPr>
                <w:rFonts w:eastAsia="Cambria"/>
                <w:b/>
                <w:color w:val="000000" w:themeColor="text1"/>
                <w:sz w:val="20"/>
                <w:szCs w:val="20"/>
              </w:rPr>
              <w:t>3.1.7.1 (6)</w:t>
            </w:r>
          </w:p>
          <w:p w14:paraId="3D640A24" w14:textId="77777777" w:rsidR="008C35B3" w:rsidRPr="008E3C59" w:rsidRDefault="008C35B3" w:rsidP="00E007D8">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5A092"/>
              </w:rPr>
              <w:t>E</w:t>
            </w:r>
            <w:r w:rsidRPr="008E3C59">
              <w:rPr>
                <w:rFonts w:eastAsia="Cambria"/>
                <w:color w:val="000000" w:themeColor="text1"/>
                <w:sz w:val="20"/>
                <w:szCs w:val="20"/>
              </w:rPr>
              <w:t>: Motive ethischen Handelns anal</w:t>
            </w:r>
            <w:r w:rsidRPr="008E3C59">
              <w:rPr>
                <w:rFonts w:eastAsia="Cambria"/>
                <w:color w:val="000000" w:themeColor="text1"/>
                <w:sz w:val="20"/>
                <w:szCs w:val="20"/>
              </w:rPr>
              <w:t>y</w:t>
            </w:r>
            <w:r w:rsidRPr="008E3C59">
              <w:rPr>
                <w:rFonts w:eastAsia="Cambria"/>
                <w:color w:val="000000" w:themeColor="text1"/>
                <w:sz w:val="20"/>
                <w:szCs w:val="20"/>
              </w:rPr>
              <w:t>sieren (zum Beispiel bezogen auf G</w:t>
            </w:r>
            <w:r w:rsidRPr="008E3C59">
              <w:rPr>
                <w:rFonts w:eastAsia="Cambria"/>
                <w:color w:val="000000" w:themeColor="text1"/>
                <w:sz w:val="20"/>
                <w:szCs w:val="20"/>
              </w:rPr>
              <w:t>e</w:t>
            </w:r>
            <w:r w:rsidRPr="008E3C59">
              <w:rPr>
                <w:rFonts w:eastAsia="Cambria"/>
                <w:color w:val="000000" w:themeColor="text1"/>
                <w:sz w:val="20"/>
                <w:szCs w:val="20"/>
              </w:rPr>
              <w:t>fühle, Vernunft, Gewissen)</w:t>
            </w:r>
          </w:p>
          <w:p w14:paraId="41E5DC46" w14:textId="77777777" w:rsidR="008C35B3" w:rsidRPr="008E3C59" w:rsidRDefault="003B5EA8" w:rsidP="00E007D8">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FCEB9"/>
              </w:rPr>
              <w:t>M</w:t>
            </w:r>
            <w:r>
              <w:rPr>
                <w:rFonts w:eastAsia="Cambria"/>
                <w:color w:val="000000" w:themeColor="text1"/>
                <w:sz w:val="20"/>
                <w:szCs w:val="20"/>
              </w:rPr>
              <w:t xml:space="preserve">: </w:t>
            </w:r>
            <w:r w:rsidR="008C35B3" w:rsidRPr="008E3C59">
              <w:rPr>
                <w:rFonts w:eastAsia="Cambria"/>
                <w:color w:val="000000" w:themeColor="text1"/>
                <w:sz w:val="20"/>
                <w:szCs w:val="20"/>
              </w:rPr>
              <w:t xml:space="preserve">anhand von Beispielsituationen </w:t>
            </w:r>
          </w:p>
          <w:p w14:paraId="2A403C87" w14:textId="77777777" w:rsidR="008C35B3" w:rsidRPr="008E3C59" w:rsidRDefault="003B5EA8" w:rsidP="003B5EA8">
            <w:pPr>
              <w:spacing w:before="60" w:after="120" w:line="240" w:lineRule="auto"/>
              <w:rPr>
                <w:rFonts w:eastAsia="Cambria"/>
                <w:color w:val="000000" w:themeColor="text1"/>
                <w:sz w:val="20"/>
                <w:szCs w:val="20"/>
              </w:rPr>
            </w:pPr>
            <w:r w:rsidRPr="00F61688">
              <w:rPr>
                <w:rFonts w:eastAsia="Cambria"/>
                <w:b/>
                <w:color w:val="000000" w:themeColor="text1"/>
                <w:sz w:val="20"/>
                <w:szCs w:val="20"/>
                <w:shd w:val="clear" w:color="auto" w:fill="FFE2D5"/>
              </w:rPr>
              <w:lastRenderedPageBreak/>
              <w:t>G</w:t>
            </w:r>
            <w:r>
              <w:rPr>
                <w:rFonts w:eastAsia="Cambria"/>
                <w:color w:val="000000" w:themeColor="text1"/>
                <w:sz w:val="20"/>
                <w:szCs w:val="20"/>
              </w:rPr>
              <w:t>:</w:t>
            </w:r>
            <w:r w:rsidR="008C35B3" w:rsidRPr="008E3C59">
              <w:rPr>
                <w:rFonts w:eastAsia="Cambria"/>
                <w:color w:val="000000" w:themeColor="text1"/>
                <w:sz w:val="20"/>
                <w:szCs w:val="20"/>
              </w:rPr>
              <w:t xml:space="preserve"> eines vorgegebenen Beispiels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5ECB60" w14:textId="77777777" w:rsidR="008C35B3" w:rsidRPr="00BE7924" w:rsidRDefault="008C35B3" w:rsidP="00260B50">
            <w:pPr>
              <w:spacing w:before="120" w:after="120" w:line="240" w:lineRule="auto"/>
              <w:rPr>
                <w:rFonts w:eastAsia="Cambria"/>
                <w:b/>
                <w:color w:val="000000"/>
                <w:sz w:val="20"/>
                <w:szCs w:val="20"/>
              </w:rPr>
            </w:pPr>
            <w:r w:rsidRPr="00BE7924">
              <w:rPr>
                <w:rFonts w:eastAsia="Cambria"/>
                <w:b/>
                <w:sz w:val="20"/>
                <w:szCs w:val="20"/>
              </w:rPr>
              <w:lastRenderedPageBreak/>
              <w:t>2. Frage</w:t>
            </w:r>
            <w:r>
              <w:rPr>
                <w:rFonts w:eastAsia="Cambria"/>
                <w:b/>
                <w:sz w:val="20"/>
                <w:szCs w:val="20"/>
              </w:rPr>
              <w:t>n</w:t>
            </w:r>
            <w:r w:rsidRPr="00BE7924">
              <w:rPr>
                <w:rFonts w:eastAsia="Cambria"/>
                <w:b/>
                <w:sz w:val="20"/>
                <w:szCs w:val="20"/>
              </w:rPr>
              <w:t xml:space="preserve"> nach </w:t>
            </w:r>
            <w:r w:rsidRPr="00BE7924">
              <w:rPr>
                <w:rFonts w:eastAsia="Cambria"/>
                <w:b/>
                <w:color w:val="000000"/>
                <w:sz w:val="20"/>
                <w:szCs w:val="20"/>
              </w:rPr>
              <w:t>den Grundlagen eines guten Miteina</w:t>
            </w:r>
            <w:r w:rsidRPr="00BE7924">
              <w:rPr>
                <w:rFonts w:eastAsia="Cambria"/>
                <w:b/>
                <w:color w:val="000000"/>
                <w:sz w:val="20"/>
                <w:szCs w:val="20"/>
              </w:rPr>
              <w:t>n</w:t>
            </w:r>
            <w:r w:rsidRPr="00BE7924">
              <w:rPr>
                <w:rFonts w:eastAsia="Cambria"/>
                <w:b/>
                <w:color w:val="000000"/>
                <w:sz w:val="20"/>
                <w:szCs w:val="20"/>
              </w:rPr>
              <w:t>ders</w:t>
            </w:r>
          </w:p>
          <w:p w14:paraId="38AD14E4" w14:textId="77777777" w:rsidR="003B5EA8" w:rsidRDefault="008C35B3" w:rsidP="00EF3E87">
            <w:pPr>
              <w:pStyle w:val="FarbigeListe-Akzent11"/>
              <w:numPr>
                <w:ilvl w:val="0"/>
                <w:numId w:val="23"/>
              </w:numPr>
              <w:spacing w:before="120" w:after="120"/>
              <w:ind w:left="417"/>
              <w:rPr>
                <w:rFonts w:eastAsia="Cambria"/>
                <w:color w:val="000000"/>
                <w:sz w:val="20"/>
                <w:szCs w:val="20"/>
              </w:rPr>
            </w:pPr>
            <w:r>
              <w:rPr>
                <w:rFonts w:eastAsia="Cambria"/>
                <w:color w:val="000000"/>
                <w:sz w:val="20"/>
                <w:szCs w:val="20"/>
              </w:rPr>
              <w:t xml:space="preserve">Ursachen von </w:t>
            </w:r>
            <w:r w:rsidRPr="00BE7924">
              <w:rPr>
                <w:rFonts w:eastAsia="Cambria"/>
                <w:color w:val="000000"/>
                <w:sz w:val="20"/>
                <w:szCs w:val="20"/>
              </w:rPr>
              <w:t>Konflikte</w:t>
            </w:r>
            <w:r>
              <w:rPr>
                <w:rFonts w:eastAsia="Cambria"/>
                <w:color w:val="000000"/>
                <w:sz w:val="20"/>
                <w:szCs w:val="20"/>
              </w:rPr>
              <w:t>n und Lösungsmöglichkeiten</w:t>
            </w:r>
          </w:p>
          <w:p w14:paraId="630741C6" w14:textId="77777777" w:rsidR="008C35B3" w:rsidRPr="003B5EA8" w:rsidRDefault="008C35B3" w:rsidP="00EF3E87">
            <w:pPr>
              <w:pStyle w:val="FarbigeListe-Akzent11"/>
              <w:numPr>
                <w:ilvl w:val="0"/>
                <w:numId w:val="23"/>
              </w:numPr>
              <w:spacing w:before="120" w:after="120"/>
              <w:ind w:left="417"/>
              <w:rPr>
                <w:rFonts w:eastAsia="Cambria"/>
                <w:color w:val="000000"/>
                <w:sz w:val="20"/>
                <w:szCs w:val="20"/>
              </w:rPr>
            </w:pPr>
            <w:r w:rsidRPr="003B5EA8">
              <w:rPr>
                <w:rFonts w:eastAsia="Cambria"/>
                <w:color w:val="000000"/>
                <w:sz w:val="20"/>
                <w:szCs w:val="20"/>
              </w:rPr>
              <w:t>gutes Miteinander</w:t>
            </w:r>
          </w:p>
        </w:tc>
        <w:tc>
          <w:tcPr>
            <w:tcW w:w="2977" w:type="dxa"/>
            <w:vMerge w:val="restart"/>
            <w:tcBorders>
              <w:top w:val="single" w:sz="4" w:space="0" w:color="auto"/>
              <w:left w:val="single" w:sz="4" w:space="0" w:color="auto"/>
              <w:right w:val="single" w:sz="4" w:space="0" w:color="auto"/>
            </w:tcBorders>
            <w:shd w:val="clear" w:color="auto" w:fill="auto"/>
          </w:tcPr>
          <w:p w14:paraId="287325B1" w14:textId="77777777" w:rsidR="008C35B3" w:rsidRPr="00BE7924" w:rsidRDefault="008C35B3" w:rsidP="00DB0DD6">
            <w:pPr>
              <w:spacing w:before="120" w:after="120" w:line="240" w:lineRule="auto"/>
              <w:rPr>
                <w:sz w:val="20"/>
                <w:szCs w:val="20"/>
              </w:rPr>
            </w:pPr>
            <w:r w:rsidRPr="00BE7924">
              <w:rPr>
                <w:b/>
                <w:sz w:val="20"/>
                <w:szCs w:val="20"/>
              </w:rPr>
              <w:t>Leitbegriff</w:t>
            </w:r>
            <w:r>
              <w:rPr>
                <w:b/>
                <w:sz w:val="20"/>
                <w:szCs w:val="20"/>
              </w:rPr>
              <w:t xml:space="preserve">: </w:t>
            </w:r>
            <w:r w:rsidRPr="00BE7924">
              <w:rPr>
                <w:sz w:val="20"/>
                <w:szCs w:val="20"/>
              </w:rPr>
              <w:t>Gerechtigkeit, Verantwortung</w:t>
            </w:r>
          </w:p>
          <w:p w14:paraId="6479CC31" w14:textId="77777777" w:rsidR="008C35B3" w:rsidRPr="00BE7924" w:rsidRDefault="008C35B3" w:rsidP="00DB0DD6">
            <w:pPr>
              <w:spacing w:before="120" w:after="120" w:line="240" w:lineRule="auto"/>
              <w:rPr>
                <w:sz w:val="20"/>
                <w:szCs w:val="20"/>
              </w:rPr>
            </w:pPr>
          </w:p>
          <w:p w14:paraId="2F9B6C49" w14:textId="77777777" w:rsidR="008C35B3" w:rsidRPr="00BE7924" w:rsidRDefault="008C35B3" w:rsidP="00DB0DD6">
            <w:pPr>
              <w:spacing w:before="120" w:after="120" w:line="240" w:lineRule="auto"/>
              <w:rPr>
                <w:b/>
                <w:sz w:val="20"/>
                <w:szCs w:val="20"/>
              </w:rPr>
            </w:pPr>
            <w:r w:rsidRPr="00BE7924">
              <w:rPr>
                <w:b/>
                <w:sz w:val="20"/>
                <w:szCs w:val="20"/>
              </w:rPr>
              <w:t>Vernetzung mit</w:t>
            </w:r>
          </w:p>
          <w:p w14:paraId="7896095A" w14:textId="77777777" w:rsidR="00381D43" w:rsidRDefault="008C35B3" w:rsidP="00DB0DD6">
            <w:pPr>
              <w:spacing w:before="120" w:after="120" w:line="240" w:lineRule="auto"/>
              <w:rPr>
                <w:sz w:val="20"/>
                <w:szCs w:val="20"/>
              </w:rPr>
            </w:pPr>
            <w:r w:rsidRPr="00BE7924">
              <w:rPr>
                <w:sz w:val="20"/>
                <w:szCs w:val="20"/>
              </w:rPr>
              <w:t>3.1.1.3 (1</w:t>
            </w:r>
            <w:r>
              <w:rPr>
                <w:sz w:val="20"/>
                <w:szCs w:val="20"/>
              </w:rPr>
              <w:t>), (</w:t>
            </w:r>
            <w:r w:rsidRPr="00BE7924">
              <w:rPr>
                <w:sz w:val="20"/>
                <w:szCs w:val="20"/>
              </w:rPr>
              <w:t>2)</w:t>
            </w:r>
            <w:r>
              <w:rPr>
                <w:sz w:val="20"/>
                <w:szCs w:val="20"/>
              </w:rPr>
              <w:t xml:space="preserve"> </w:t>
            </w:r>
            <w:r w:rsidRPr="00BE7924">
              <w:rPr>
                <w:sz w:val="20"/>
                <w:szCs w:val="20"/>
              </w:rPr>
              <w:t>Gerechtigkeit</w:t>
            </w:r>
          </w:p>
          <w:p w14:paraId="2EF1C3EC" w14:textId="77777777" w:rsidR="008C35B3" w:rsidRDefault="00381D43" w:rsidP="00DB0DD6">
            <w:pPr>
              <w:spacing w:before="120" w:after="120" w:line="240" w:lineRule="auto"/>
              <w:rPr>
                <w:sz w:val="20"/>
                <w:szCs w:val="20"/>
              </w:rPr>
            </w:pPr>
            <w:r w:rsidRPr="00381D43">
              <w:rPr>
                <w:sz w:val="20"/>
                <w:szCs w:val="20"/>
              </w:rPr>
              <w:t>3.1.2.2 (2) Verantwortung im Umgang mit Konflikten und Gewalt</w:t>
            </w:r>
          </w:p>
          <w:p w14:paraId="0BF602E3" w14:textId="77777777" w:rsidR="008C35B3" w:rsidRPr="00BE7924" w:rsidRDefault="008C35B3" w:rsidP="00DB0DD6">
            <w:pPr>
              <w:spacing w:before="120" w:after="120" w:line="240" w:lineRule="auto"/>
              <w:rPr>
                <w:sz w:val="20"/>
                <w:szCs w:val="20"/>
              </w:rPr>
            </w:pPr>
            <w:r w:rsidRPr="00BE7924">
              <w:rPr>
                <w:sz w:val="20"/>
                <w:szCs w:val="20"/>
              </w:rPr>
              <w:t xml:space="preserve">3.1.3.1 </w:t>
            </w:r>
            <w:r>
              <w:rPr>
                <w:sz w:val="20"/>
                <w:szCs w:val="20"/>
              </w:rPr>
              <w:t xml:space="preserve">(2), (3) </w:t>
            </w:r>
            <w:r w:rsidRPr="00BE7924">
              <w:rPr>
                <w:sz w:val="20"/>
                <w:szCs w:val="20"/>
              </w:rPr>
              <w:t>Handeln in der medial vermittel</w:t>
            </w:r>
            <w:r>
              <w:rPr>
                <w:sz w:val="20"/>
                <w:szCs w:val="20"/>
              </w:rPr>
              <w:t>ten Welt</w:t>
            </w:r>
          </w:p>
          <w:p w14:paraId="77D9833F" w14:textId="77777777" w:rsidR="008C35B3" w:rsidRPr="00BE7924" w:rsidRDefault="00381D43" w:rsidP="00DB0DD6">
            <w:pPr>
              <w:spacing w:before="120" w:after="120" w:line="240" w:lineRule="auto"/>
              <w:rPr>
                <w:sz w:val="20"/>
                <w:szCs w:val="20"/>
              </w:rPr>
            </w:pPr>
            <w:r>
              <w:rPr>
                <w:sz w:val="20"/>
                <w:szCs w:val="20"/>
              </w:rPr>
              <w:t xml:space="preserve">3.1.4.1 (4) </w:t>
            </w:r>
            <w:r w:rsidR="008C35B3" w:rsidRPr="00BE7924">
              <w:rPr>
                <w:sz w:val="20"/>
                <w:szCs w:val="20"/>
              </w:rPr>
              <w:t>Menschenwürdiges Le</w:t>
            </w:r>
            <w:r w:rsidR="008C35B3">
              <w:rPr>
                <w:sz w:val="20"/>
                <w:szCs w:val="20"/>
              </w:rPr>
              <w:t xml:space="preserve">ben in Armut und Reichtum </w:t>
            </w:r>
          </w:p>
          <w:p w14:paraId="6E8CFE59" w14:textId="77777777" w:rsidR="008C35B3" w:rsidRDefault="008C35B3" w:rsidP="00DB0DD6">
            <w:pPr>
              <w:spacing w:before="120" w:after="120" w:line="240" w:lineRule="auto"/>
              <w:rPr>
                <w:b/>
                <w:sz w:val="20"/>
                <w:szCs w:val="20"/>
              </w:rPr>
            </w:pPr>
          </w:p>
          <w:p w14:paraId="32067CEA" w14:textId="77777777" w:rsidR="008C35B3" w:rsidRPr="00E9788A" w:rsidRDefault="00A70481" w:rsidP="00E9788A">
            <w:pPr>
              <w:spacing w:before="120" w:after="120" w:line="240" w:lineRule="auto"/>
              <w:rPr>
                <w:sz w:val="20"/>
                <w:szCs w:val="20"/>
              </w:rPr>
            </w:pPr>
            <w:r>
              <w:rPr>
                <w:rFonts w:eastAsia="Calibri" w:cs="Arial"/>
                <w:sz w:val="20"/>
                <w:szCs w:val="22"/>
                <w:shd w:val="clear" w:color="auto" w:fill="A3D7B7"/>
              </w:rPr>
              <w:t>L BTV</w:t>
            </w:r>
            <w:r w:rsidRPr="00EC3D32">
              <w:rPr>
                <w:b/>
                <w:bCs/>
                <w:sz w:val="20"/>
                <w:szCs w:val="20"/>
              </w:rPr>
              <w:t xml:space="preserve"> </w:t>
            </w:r>
            <w:r w:rsidR="008C35B3">
              <w:rPr>
                <w:sz w:val="20"/>
                <w:szCs w:val="20"/>
              </w:rPr>
              <w:t>Konfliktbewältigung und Interessensausgleich</w:t>
            </w:r>
          </w:p>
        </w:tc>
      </w:tr>
      <w:tr w:rsidR="008C35B3" w:rsidRPr="00BE7924" w14:paraId="1CD4ACD4" w14:textId="77777777">
        <w:trPr>
          <w:trHeight w:val="1196"/>
        </w:trPr>
        <w:tc>
          <w:tcPr>
            <w:tcW w:w="3686" w:type="dxa"/>
            <w:vMerge/>
            <w:tcBorders>
              <w:left w:val="single" w:sz="4" w:space="0" w:color="auto"/>
              <w:right w:val="single" w:sz="4" w:space="0" w:color="auto"/>
            </w:tcBorders>
            <w:shd w:val="clear" w:color="auto" w:fill="auto"/>
          </w:tcPr>
          <w:p w14:paraId="2DBDEB74"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69FE8699" w14:textId="77777777" w:rsidR="008C35B3" w:rsidRPr="008E3C59" w:rsidRDefault="008C35B3" w:rsidP="00367D5D">
            <w:pPr>
              <w:spacing w:before="60" w:after="60" w:line="240" w:lineRule="auto"/>
              <w:rPr>
                <w:rFonts w:eastAsia="Cambria"/>
                <w:b/>
                <w:color w:val="000000" w:themeColor="text1"/>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47E8408" w14:textId="77777777" w:rsidR="008C35B3" w:rsidRPr="00BE7924" w:rsidRDefault="008C35B3" w:rsidP="00EF3E87">
            <w:pPr>
              <w:numPr>
                <w:ilvl w:val="0"/>
                <w:numId w:val="27"/>
              </w:numPr>
              <w:spacing w:before="120" w:after="120" w:line="240" w:lineRule="auto"/>
              <w:rPr>
                <w:rFonts w:eastAsia="Cambria"/>
                <w:b/>
                <w:color w:val="000000"/>
                <w:sz w:val="20"/>
                <w:szCs w:val="20"/>
              </w:rPr>
            </w:pPr>
            <w:r w:rsidRPr="00BE7924">
              <w:rPr>
                <w:rFonts w:eastAsia="Cambria"/>
                <w:b/>
                <w:color w:val="000000"/>
                <w:sz w:val="20"/>
                <w:szCs w:val="20"/>
              </w:rPr>
              <w:t xml:space="preserve">Warum gibt es Konflikte und Gewalt? Welche Folgen hat das? </w:t>
            </w:r>
          </w:p>
          <w:p w14:paraId="649C08B0" w14:textId="77777777" w:rsidR="008C35B3" w:rsidRDefault="008C35B3" w:rsidP="00260B50">
            <w:pPr>
              <w:spacing w:before="120" w:after="120" w:line="240" w:lineRule="auto"/>
              <w:rPr>
                <w:rFonts w:eastAsia="Cambria"/>
                <w:color w:val="000000"/>
                <w:sz w:val="20"/>
                <w:szCs w:val="20"/>
              </w:rPr>
            </w:pPr>
            <w:r w:rsidRPr="00BE7924">
              <w:rPr>
                <w:rFonts w:eastAsia="Cambria"/>
                <w:color w:val="000000"/>
                <w:sz w:val="20"/>
                <w:szCs w:val="20"/>
              </w:rPr>
              <w:t>z.B. Fallbeispiele (Mobbing in der Schule, Lügen, Helfen oder Spaß haben?</w:t>
            </w:r>
            <w:r w:rsidR="00DE5C92">
              <w:rPr>
                <w:rFonts w:eastAsia="Cambria"/>
                <w:color w:val="000000"/>
                <w:sz w:val="20"/>
                <w:szCs w:val="20"/>
              </w:rPr>
              <w:t>,</w:t>
            </w:r>
            <w:r>
              <w:rPr>
                <w:rFonts w:eastAsia="Cambria"/>
                <w:color w:val="000000"/>
                <w:sz w:val="20"/>
                <w:szCs w:val="20"/>
              </w:rPr>
              <w:t xml:space="preserve"> Zivilcourage</w:t>
            </w:r>
            <w:r w:rsidRPr="00BE7924">
              <w:rPr>
                <w:rFonts w:eastAsia="Cambria"/>
                <w:color w:val="000000"/>
                <w:sz w:val="20"/>
                <w:szCs w:val="20"/>
              </w:rPr>
              <w:t xml:space="preserve">) </w:t>
            </w:r>
          </w:p>
          <w:p w14:paraId="51062359" w14:textId="77777777" w:rsidR="008C35B3" w:rsidRPr="00E474AD" w:rsidRDefault="008C35B3" w:rsidP="00260B50">
            <w:pPr>
              <w:spacing w:before="120" w:after="120" w:line="240" w:lineRule="auto"/>
              <w:rPr>
                <w:rFonts w:eastAsia="Cambria"/>
                <w:i/>
                <w:color w:val="000000"/>
                <w:sz w:val="20"/>
                <w:szCs w:val="20"/>
              </w:rPr>
            </w:pPr>
            <w:r w:rsidRPr="00BD4B25">
              <w:rPr>
                <w:rFonts w:eastAsia="Cambria"/>
                <w:i/>
                <w:color w:val="000000"/>
                <w:sz w:val="20"/>
                <w:szCs w:val="20"/>
              </w:rPr>
              <w:t>Lernaufgabe möglich für 2.a) bis 3.a)</w:t>
            </w:r>
          </w:p>
        </w:tc>
        <w:tc>
          <w:tcPr>
            <w:tcW w:w="2977" w:type="dxa"/>
            <w:vMerge/>
            <w:tcBorders>
              <w:left w:val="single" w:sz="4" w:space="0" w:color="auto"/>
              <w:right w:val="single" w:sz="4" w:space="0" w:color="auto"/>
            </w:tcBorders>
            <w:shd w:val="clear" w:color="auto" w:fill="auto"/>
          </w:tcPr>
          <w:p w14:paraId="7386FE3F" w14:textId="77777777" w:rsidR="008C35B3" w:rsidRPr="00BE7924" w:rsidRDefault="008C35B3" w:rsidP="00D97C1E">
            <w:pPr>
              <w:spacing w:before="120" w:line="276" w:lineRule="auto"/>
              <w:rPr>
                <w:i/>
                <w:sz w:val="20"/>
                <w:szCs w:val="20"/>
              </w:rPr>
            </w:pPr>
          </w:p>
        </w:tc>
      </w:tr>
      <w:tr w:rsidR="008C35B3" w:rsidRPr="00BE7924" w14:paraId="61294122" w14:textId="77777777">
        <w:trPr>
          <w:trHeight w:val="2468"/>
        </w:trPr>
        <w:tc>
          <w:tcPr>
            <w:tcW w:w="3686" w:type="dxa"/>
            <w:vMerge/>
            <w:tcBorders>
              <w:left w:val="single" w:sz="4" w:space="0" w:color="auto"/>
              <w:right w:val="single" w:sz="4" w:space="0" w:color="auto"/>
            </w:tcBorders>
            <w:shd w:val="clear" w:color="auto" w:fill="auto"/>
          </w:tcPr>
          <w:p w14:paraId="25F6F0E6"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0D845DA8" w14:textId="77777777" w:rsidR="008C35B3" w:rsidRPr="008E3C59" w:rsidRDefault="008C35B3" w:rsidP="00367D5D">
            <w:pPr>
              <w:spacing w:before="60" w:after="60" w:line="240" w:lineRule="auto"/>
              <w:rPr>
                <w:rFonts w:eastAsia="Cambria"/>
                <w:b/>
                <w:color w:val="000000" w:themeColor="text1"/>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2A09AF0E" w14:textId="77777777" w:rsidR="008C35B3" w:rsidRPr="002F5766" w:rsidRDefault="008C35B3" w:rsidP="00260B50">
            <w:pPr>
              <w:spacing w:before="120" w:after="60" w:line="240" w:lineRule="auto"/>
              <w:rPr>
                <w:rFonts w:eastAsia="Cambria"/>
                <w:sz w:val="20"/>
                <w:szCs w:val="20"/>
              </w:rPr>
            </w:pPr>
            <w:r w:rsidRPr="008A719B">
              <w:rPr>
                <w:rFonts w:eastAsia="Cambria"/>
                <w:b/>
                <w:sz w:val="20"/>
                <w:szCs w:val="20"/>
                <w:shd w:val="clear" w:color="auto" w:fill="F5A092"/>
              </w:rPr>
              <w:t>E</w:t>
            </w:r>
            <w:r w:rsidRPr="00BE7924">
              <w:rPr>
                <w:rFonts w:eastAsia="Cambria"/>
                <w:sz w:val="20"/>
                <w:szCs w:val="20"/>
              </w:rPr>
              <w:t xml:space="preserve">: </w:t>
            </w:r>
            <w:r w:rsidRPr="002F5766">
              <w:rPr>
                <w:rFonts w:eastAsia="Cambria"/>
                <w:sz w:val="20"/>
                <w:szCs w:val="20"/>
              </w:rPr>
              <w:t xml:space="preserve">mehrere Ursachen und Gründe für Konflikte und Gewalt sowie ihre Folgen untersuchen und mithilfe von Werten und Normen analysieren </w:t>
            </w:r>
          </w:p>
          <w:p w14:paraId="508D6854" w14:textId="77777777" w:rsidR="008C35B3" w:rsidRPr="002F5766" w:rsidRDefault="008C35B3" w:rsidP="00260B50">
            <w:pPr>
              <w:spacing w:before="60" w:after="60" w:line="240" w:lineRule="auto"/>
              <w:rPr>
                <w:rFonts w:eastAsia="Cambria"/>
                <w:sz w:val="20"/>
                <w:szCs w:val="20"/>
              </w:rPr>
            </w:pPr>
            <w:r w:rsidRPr="00CF5A23">
              <w:rPr>
                <w:rFonts w:eastAsia="Cambria"/>
                <w:b/>
                <w:sz w:val="20"/>
                <w:szCs w:val="20"/>
                <w:shd w:val="clear" w:color="auto" w:fill="FFCEB9"/>
              </w:rPr>
              <w:t>M</w:t>
            </w:r>
            <w:r w:rsidRPr="002F5766">
              <w:rPr>
                <w:rFonts w:eastAsia="Cambria"/>
                <w:sz w:val="20"/>
                <w:szCs w:val="20"/>
              </w:rPr>
              <w:t>: mehrere Ursachen und Gründe für Konflikte und Gewalt sowie ihre Folgen untersuchen und mithilfe von vorgegeb</w:t>
            </w:r>
            <w:r w:rsidRPr="002F5766">
              <w:rPr>
                <w:rFonts w:eastAsia="Cambria"/>
                <w:sz w:val="20"/>
                <w:szCs w:val="20"/>
              </w:rPr>
              <w:t>e</w:t>
            </w:r>
            <w:r w:rsidRPr="002F5766">
              <w:rPr>
                <w:rFonts w:eastAsia="Cambria"/>
                <w:sz w:val="20"/>
                <w:szCs w:val="20"/>
              </w:rPr>
              <w:t>nen Werten und Normen analysieren</w:t>
            </w:r>
          </w:p>
          <w:p w14:paraId="5BE839DA" w14:textId="77777777" w:rsidR="008C35B3" w:rsidRPr="00BE7924" w:rsidRDefault="008C35B3" w:rsidP="00260B50">
            <w:pPr>
              <w:spacing w:before="60" w:after="120" w:line="240" w:lineRule="auto"/>
              <w:rPr>
                <w:rFonts w:eastAsia="Cambria"/>
                <w:b/>
                <w:sz w:val="20"/>
                <w:szCs w:val="20"/>
              </w:rPr>
            </w:pPr>
            <w:r w:rsidRPr="003A2614">
              <w:rPr>
                <w:rFonts w:eastAsia="Cambria"/>
                <w:b/>
                <w:sz w:val="20"/>
                <w:szCs w:val="20"/>
                <w:shd w:val="clear" w:color="auto" w:fill="FFE2D5"/>
              </w:rPr>
              <w:t>G</w:t>
            </w:r>
            <w:r w:rsidRPr="002F5766">
              <w:rPr>
                <w:rFonts w:eastAsia="Cambria"/>
                <w:sz w:val="20"/>
                <w:szCs w:val="20"/>
              </w:rPr>
              <w:t>: einzelne</w:t>
            </w:r>
            <w:r>
              <w:rPr>
                <w:rFonts w:eastAsia="Cambria"/>
                <w:color w:val="FF0000"/>
                <w:sz w:val="20"/>
                <w:szCs w:val="20"/>
              </w:rPr>
              <w:t xml:space="preserve"> </w:t>
            </w:r>
            <w:r w:rsidRPr="00BE7924">
              <w:rPr>
                <w:rFonts w:eastAsia="Cambria"/>
                <w:color w:val="000000"/>
                <w:sz w:val="20"/>
                <w:szCs w:val="20"/>
              </w:rPr>
              <w:t xml:space="preserve">Ursachen und </w:t>
            </w:r>
            <w:r w:rsidRPr="00265508">
              <w:rPr>
                <w:rFonts w:eastAsia="Cambria"/>
                <w:sz w:val="20"/>
                <w:szCs w:val="20"/>
              </w:rPr>
              <w:t>Gründe für ausgewählte Konflikte und Gewaltsituationen sowie</w:t>
            </w:r>
            <w:r w:rsidRPr="00BE7924">
              <w:rPr>
                <w:rFonts w:eastAsia="Cambria"/>
                <w:color w:val="000000"/>
                <w:sz w:val="20"/>
                <w:szCs w:val="20"/>
              </w:rPr>
              <w:t xml:space="preserve"> ihre Folgen untersuchen und mithilfe von vorgegebenen Werten und Normen analysieren</w:t>
            </w:r>
          </w:p>
        </w:tc>
        <w:tc>
          <w:tcPr>
            <w:tcW w:w="2977" w:type="dxa"/>
            <w:vMerge/>
            <w:tcBorders>
              <w:left w:val="single" w:sz="4" w:space="0" w:color="auto"/>
              <w:right w:val="single" w:sz="4" w:space="0" w:color="auto"/>
            </w:tcBorders>
            <w:shd w:val="clear" w:color="auto" w:fill="auto"/>
          </w:tcPr>
          <w:p w14:paraId="77004A24" w14:textId="77777777" w:rsidR="008C35B3" w:rsidRPr="00BE7924" w:rsidRDefault="008C35B3" w:rsidP="00D97C1E">
            <w:pPr>
              <w:spacing w:before="120" w:line="276" w:lineRule="auto"/>
              <w:rPr>
                <w:i/>
                <w:sz w:val="20"/>
                <w:szCs w:val="20"/>
              </w:rPr>
            </w:pPr>
          </w:p>
        </w:tc>
      </w:tr>
      <w:tr w:rsidR="008C35B3" w:rsidRPr="00BE7924" w14:paraId="76F3F442" w14:textId="77777777">
        <w:trPr>
          <w:trHeight w:val="986"/>
        </w:trPr>
        <w:tc>
          <w:tcPr>
            <w:tcW w:w="3686" w:type="dxa"/>
            <w:vMerge/>
            <w:tcBorders>
              <w:left w:val="single" w:sz="4" w:space="0" w:color="auto"/>
              <w:right w:val="single" w:sz="4" w:space="0" w:color="auto"/>
            </w:tcBorders>
            <w:shd w:val="clear" w:color="auto" w:fill="auto"/>
          </w:tcPr>
          <w:p w14:paraId="06B4B183"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5D0AA13D" w14:textId="77777777" w:rsidR="008C35B3" w:rsidRPr="008E3C59" w:rsidRDefault="008C35B3" w:rsidP="00367D5D">
            <w:pPr>
              <w:spacing w:before="60" w:after="60" w:line="240" w:lineRule="auto"/>
              <w:rPr>
                <w:rFonts w:eastAsia="Cambria"/>
                <w:b/>
                <w:color w:val="000000" w:themeColor="text1"/>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BD89944" w14:textId="77777777" w:rsidR="008C35B3" w:rsidRPr="00BD4B25" w:rsidRDefault="008C35B3" w:rsidP="00EF3E87">
            <w:pPr>
              <w:numPr>
                <w:ilvl w:val="0"/>
                <w:numId w:val="26"/>
              </w:numPr>
              <w:spacing w:before="120" w:after="120" w:line="240" w:lineRule="auto"/>
              <w:rPr>
                <w:b/>
                <w:sz w:val="20"/>
                <w:szCs w:val="20"/>
              </w:rPr>
            </w:pPr>
            <w:r w:rsidRPr="00BE7924">
              <w:rPr>
                <w:b/>
                <w:color w:val="000000"/>
                <w:sz w:val="20"/>
                <w:szCs w:val="20"/>
              </w:rPr>
              <w:t>Wie wolle</w:t>
            </w:r>
            <w:r w:rsidR="00381D43">
              <w:rPr>
                <w:b/>
                <w:color w:val="000000"/>
                <w:sz w:val="20"/>
                <w:szCs w:val="20"/>
              </w:rPr>
              <w:t>n wir gut und friedlich zusammen</w:t>
            </w:r>
            <w:r w:rsidRPr="00BE7924">
              <w:rPr>
                <w:b/>
                <w:color w:val="000000"/>
                <w:sz w:val="20"/>
                <w:szCs w:val="20"/>
              </w:rPr>
              <w:t>leben?</w:t>
            </w:r>
          </w:p>
          <w:p w14:paraId="3F7CCC6D" w14:textId="77777777" w:rsidR="008C35B3" w:rsidRPr="00BE7924" w:rsidRDefault="008C35B3" w:rsidP="00260B50">
            <w:pPr>
              <w:spacing w:before="120" w:after="120"/>
              <w:rPr>
                <w:rFonts w:eastAsia="Cambria"/>
                <w:b/>
                <w:sz w:val="20"/>
                <w:szCs w:val="20"/>
              </w:rPr>
            </w:pPr>
            <w:r w:rsidRPr="00BE7924">
              <w:rPr>
                <w:sz w:val="20"/>
                <w:szCs w:val="20"/>
              </w:rPr>
              <w:t>z.B. narrative oder filmische Vorlagen</w:t>
            </w:r>
            <w:r>
              <w:rPr>
                <w:sz w:val="20"/>
                <w:szCs w:val="20"/>
              </w:rPr>
              <w:t xml:space="preserve"> für Konfliktsituationen</w:t>
            </w:r>
          </w:p>
        </w:tc>
        <w:tc>
          <w:tcPr>
            <w:tcW w:w="2977" w:type="dxa"/>
            <w:vMerge/>
            <w:tcBorders>
              <w:left w:val="single" w:sz="4" w:space="0" w:color="auto"/>
              <w:right w:val="single" w:sz="4" w:space="0" w:color="auto"/>
            </w:tcBorders>
            <w:shd w:val="clear" w:color="auto" w:fill="auto"/>
          </w:tcPr>
          <w:p w14:paraId="31BB3BDA" w14:textId="77777777" w:rsidR="008C35B3" w:rsidRPr="00BE7924" w:rsidRDefault="008C35B3" w:rsidP="00D97C1E">
            <w:pPr>
              <w:spacing w:before="120"/>
              <w:rPr>
                <w:rFonts w:eastAsia="Cambria"/>
                <w:b/>
                <w:sz w:val="20"/>
                <w:szCs w:val="20"/>
              </w:rPr>
            </w:pPr>
          </w:p>
        </w:tc>
      </w:tr>
      <w:tr w:rsidR="008C35B3" w:rsidRPr="00BE7924" w14:paraId="035742D3" w14:textId="77777777">
        <w:trPr>
          <w:trHeight w:val="1639"/>
        </w:trPr>
        <w:tc>
          <w:tcPr>
            <w:tcW w:w="3686" w:type="dxa"/>
            <w:vMerge/>
            <w:tcBorders>
              <w:left w:val="single" w:sz="4" w:space="0" w:color="auto"/>
              <w:right w:val="single" w:sz="4" w:space="0" w:color="auto"/>
            </w:tcBorders>
            <w:shd w:val="clear" w:color="auto" w:fill="auto"/>
          </w:tcPr>
          <w:p w14:paraId="07EE6E8F"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61140AAF" w14:textId="77777777" w:rsidR="008C35B3" w:rsidRPr="008E3C59" w:rsidRDefault="008C35B3" w:rsidP="00367D5D">
            <w:pPr>
              <w:spacing w:before="60" w:after="60" w:line="240" w:lineRule="auto"/>
              <w:rPr>
                <w:rFonts w:eastAsia="Cambria"/>
                <w:b/>
                <w:color w:val="000000" w:themeColor="text1"/>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8EAD841" w14:textId="77777777" w:rsidR="008C35B3" w:rsidRDefault="008C35B3" w:rsidP="00260B50">
            <w:pPr>
              <w:spacing w:before="120" w:after="60" w:line="240" w:lineRule="auto"/>
              <w:rPr>
                <w:rFonts w:eastAsia="Cambria"/>
                <w:sz w:val="20"/>
                <w:szCs w:val="20"/>
              </w:rPr>
            </w:pPr>
            <w:r w:rsidRPr="008A719B">
              <w:rPr>
                <w:rFonts w:eastAsia="Cambria"/>
                <w:b/>
                <w:sz w:val="20"/>
                <w:szCs w:val="20"/>
                <w:shd w:val="clear" w:color="auto" w:fill="F5A092"/>
              </w:rPr>
              <w:t>E</w:t>
            </w:r>
            <w:r w:rsidRPr="00BE7924">
              <w:rPr>
                <w:rFonts w:eastAsia="Cambria"/>
                <w:sz w:val="20"/>
                <w:szCs w:val="20"/>
              </w:rPr>
              <w:t xml:space="preserve">: </w:t>
            </w:r>
            <w:r>
              <w:rPr>
                <w:rFonts w:eastAsia="Cambria"/>
                <w:sz w:val="20"/>
                <w:szCs w:val="20"/>
              </w:rPr>
              <w:t>aus Konfliktsituationen Normen für ein friedliches Zusa</w:t>
            </w:r>
            <w:r>
              <w:rPr>
                <w:rFonts w:eastAsia="Cambria"/>
                <w:sz w:val="20"/>
                <w:szCs w:val="20"/>
              </w:rPr>
              <w:t>m</w:t>
            </w:r>
            <w:r>
              <w:rPr>
                <w:rFonts w:eastAsia="Cambria"/>
                <w:sz w:val="20"/>
                <w:szCs w:val="20"/>
              </w:rPr>
              <w:t>menleben erarbeiten und erläutern</w:t>
            </w:r>
          </w:p>
          <w:p w14:paraId="4477190B" w14:textId="77777777" w:rsidR="008C35B3" w:rsidRDefault="008C35B3" w:rsidP="00260B50">
            <w:pPr>
              <w:spacing w:before="60" w:after="60" w:line="240" w:lineRule="auto"/>
              <w:rPr>
                <w:rFonts w:eastAsia="Cambria"/>
                <w:sz w:val="20"/>
                <w:szCs w:val="20"/>
              </w:rPr>
            </w:pPr>
            <w:r w:rsidRPr="00616EAE">
              <w:rPr>
                <w:rFonts w:eastAsia="Cambria"/>
                <w:b/>
                <w:sz w:val="20"/>
                <w:szCs w:val="20"/>
                <w:shd w:val="clear" w:color="auto" w:fill="FFCEB9"/>
              </w:rPr>
              <w:t>M</w:t>
            </w:r>
            <w:r>
              <w:rPr>
                <w:rFonts w:eastAsia="Cambria"/>
                <w:sz w:val="20"/>
                <w:szCs w:val="20"/>
              </w:rPr>
              <w:t>: aus einer Konfliktsituation Normen für ein friedliches Z</w:t>
            </w:r>
            <w:r>
              <w:rPr>
                <w:rFonts w:eastAsia="Cambria"/>
                <w:sz w:val="20"/>
                <w:szCs w:val="20"/>
              </w:rPr>
              <w:t>u</w:t>
            </w:r>
            <w:r>
              <w:rPr>
                <w:rFonts w:eastAsia="Cambria"/>
                <w:sz w:val="20"/>
                <w:szCs w:val="20"/>
              </w:rPr>
              <w:t>sammenleben erarbeiten und erläutern</w:t>
            </w:r>
          </w:p>
          <w:p w14:paraId="28089643" w14:textId="77777777" w:rsidR="008C35B3" w:rsidRPr="00E9788A" w:rsidRDefault="008C35B3" w:rsidP="00E9788A">
            <w:pPr>
              <w:spacing w:before="60" w:after="120" w:line="240" w:lineRule="auto"/>
              <w:rPr>
                <w:rFonts w:eastAsia="Cambria"/>
                <w:sz w:val="20"/>
                <w:szCs w:val="20"/>
              </w:rPr>
            </w:pPr>
            <w:r w:rsidRPr="00F61688">
              <w:rPr>
                <w:rFonts w:eastAsia="Cambria"/>
                <w:b/>
                <w:sz w:val="20"/>
                <w:szCs w:val="20"/>
                <w:shd w:val="clear" w:color="auto" w:fill="FFE2D5"/>
              </w:rPr>
              <w:t>G</w:t>
            </w:r>
            <w:r>
              <w:rPr>
                <w:rFonts w:eastAsia="Cambria"/>
                <w:sz w:val="20"/>
                <w:szCs w:val="20"/>
              </w:rPr>
              <w:t>: aus einer Konfliktsituation mit Hilfestellung Normen für ein friedliches Zusamme</w:t>
            </w:r>
            <w:r w:rsidR="00E9788A">
              <w:rPr>
                <w:rFonts w:eastAsia="Cambria"/>
                <w:sz w:val="20"/>
                <w:szCs w:val="20"/>
              </w:rPr>
              <w:t>nleben erarbeiten und erläutern</w:t>
            </w:r>
          </w:p>
        </w:tc>
        <w:tc>
          <w:tcPr>
            <w:tcW w:w="2977" w:type="dxa"/>
            <w:vMerge/>
            <w:tcBorders>
              <w:left w:val="single" w:sz="4" w:space="0" w:color="auto"/>
              <w:right w:val="single" w:sz="4" w:space="0" w:color="auto"/>
            </w:tcBorders>
            <w:shd w:val="clear" w:color="auto" w:fill="auto"/>
          </w:tcPr>
          <w:p w14:paraId="6C7944F4" w14:textId="77777777" w:rsidR="008C35B3" w:rsidRPr="00BE7924" w:rsidRDefault="008C35B3" w:rsidP="00D97C1E">
            <w:pPr>
              <w:spacing w:before="120"/>
              <w:rPr>
                <w:rFonts w:eastAsia="Cambria"/>
                <w:b/>
                <w:sz w:val="20"/>
                <w:szCs w:val="20"/>
              </w:rPr>
            </w:pPr>
          </w:p>
        </w:tc>
      </w:tr>
      <w:tr w:rsidR="008C35B3" w:rsidRPr="00BE7924" w14:paraId="68F18142" w14:textId="77777777" w:rsidTr="00BE4297">
        <w:trPr>
          <w:trHeight w:val="1413"/>
        </w:trPr>
        <w:tc>
          <w:tcPr>
            <w:tcW w:w="3686" w:type="dxa"/>
            <w:vMerge w:val="restart"/>
            <w:tcBorders>
              <w:top w:val="single" w:sz="4" w:space="0" w:color="auto"/>
              <w:left w:val="single" w:sz="4" w:space="0" w:color="auto"/>
              <w:right w:val="single" w:sz="4" w:space="0" w:color="auto"/>
            </w:tcBorders>
            <w:shd w:val="clear" w:color="auto" w:fill="auto"/>
          </w:tcPr>
          <w:p w14:paraId="45AB47A2" w14:textId="77777777" w:rsidR="008C35B3" w:rsidRPr="00BE7924" w:rsidRDefault="008C35B3" w:rsidP="00367D5D">
            <w:pPr>
              <w:spacing w:before="120" w:line="240" w:lineRule="auto"/>
              <w:rPr>
                <w:rFonts w:eastAsia="Cambria"/>
                <w:b/>
                <w:sz w:val="20"/>
                <w:szCs w:val="20"/>
              </w:rPr>
            </w:pPr>
            <w:r w:rsidRPr="00BE7924">
              <w:rPr>
                <w:rFonts w:eastAsia="Cambria"/>
                <w:b/>
                <w:sz w:val="20"/>
                <w:szCs w:val="20"/>
              </w:rPr>
              <w:lastRenderedPageBreak/>
              <w:t>2.3 Argumentieren und re</w:t>
            </w:r>
            <w:r>
              <w:rPr>
                <w:rFonts w:eastAsia="Cambria"/>
                <w:b/>
                <w:sz w:val="20"/>
                <w:szCs w:val="20"/>
              </w:rPr>
              <w:t>flektieren</w:t>
            </w:r>
          </w:p>
          <w:p w14:paraId="56E7E76B" w14:textId="77777777" w:rsidR="008C35B3" w:rsidRPr="002D045E" w:rsidRDefault="008C35B3" w:rsidP="00367D5D">
            <w:pPr>
              <w:spacing w:before="60" w:line="240" w:lineRule="auto"/>
              <w:rPr>
                <w:rFonts w:eastAsia="Cambria"/>
                <w:sz w:val="20"/>
                <w:szCs w:val="20"/>
              </w:rPr>
            </w:pPr>
            <w:r w:rsidRPr="002D045E">
              <w:rPr>
                <w:rFonts w:eastAsia="Cambria"/>
                <w:b/>
                <w:sz w:val="20"/>
                <w:szCs w:val="20"/>
              </w:rPr>
              <w:t>1.</w:t>
            </w:r>
            <w:r w:rsidRPr="002D045E">
              <w:rPr>
                <w:rFonts w:eastAsia="Cambria"/>
                <w:sz w:val="20"/>
                <w:szCs w:val="20"/>
              </w:rPr>
              <w:t xml:space="preserve"> sich zu ethisch relevanten Themen, Frage- und Problemstellungen äußern und eine Position argumentativ darl</w:t>
            </w:r>
            <w:r w:rsidRPr="002D045E">
              <w:rPr>
                <w:rFonts w:eastAsia="Cambria"/>
                <w:sz w:val="20"/>
                <w:szCs w:val="20"/>
              </w:rPr>
              <w:t>e</w:t>
            </w:r>
            <w:r w:rsidRPr="002D045E">
              <w:rPr>
                <w:rFonts w:eastAsia="Cambria"/>
                <w:sz w:val="20"/>
                <w:szCs w:val="20"/>
              </w:rPr>
              <w:t>gen.</w:t>
            </w:r>
          </w:p>
          <w:p w14:paraId="19A5DE59" w14:textId="77777777" w:rsidR="008C35B3" w:rsidRPr="00BE7924" w:rsidRDefault="008C35B3" w:rsidP="00367D5D">
            <w:pPr>
              <w:spacing w:before="60" w:line="240" w:lineRule="auto"/>
              <w:rPr>
                <w:rFonts w:eastAsia="Cambria"/>
                <w:sz w:val="20"/>
                <w:szCs w:val="20"/>
              </w:rPr>
            </w:pPr>
            <w:r w:rsidRPr="002D045E">
              <w:rPr>
                <w:rFonts w:eastAsia="Cambria"/>
                <w:b/>
                <w:sz w:val="20"/>
                <w:szCs w:val="20"/>
              </w:rPr>
              <w:t>2.</w:t>
            </w:r>
            <w:r w:rsidRPr="00BE7924">
              <w:rPr>
                <w:rFonts w:eastAsia="Cambria"/>
                <w:sz w:val="20"/>
                <w:szCs w:val="20"/>
              </w:rPr>
              <w:t xml:space="preserve"> einen Standpunkt begründet und unter Bezug auf moralische Regeln und ethische Grundsätze vertreten</w:t>
            </w:r>
          </w:p>
          <w:p w14:paraId="0B4FB415" w14:textId="77777777" w:rsidR="008C35B3" w:rsidRPr="00BE7924" w:rsidRDefault="008C35B3" w:rsidP="00367D5D">
            <w:pPr>
              <w:spacing w:before="60" w:line="240" w:lineRule="auto"/>
              <w:rPr>
                <w:rFonts w:eastAsia="Cambria"/>
                <w:sz w:val="20"/>
                <w:szCs w:val="20"/>
              </w:rPr>
            </w:pPr>
            <w:r w:rsidRPr="002D045E">
              <w:rPr>
                <w:rFonts w:eastAsia="Cambria"/>
                <w:b/>
                <w:sz w:val="20"/>
                <w:szCs w:val="20"/>
              </w:rPr>
              <w:t>5.</w:t>
            </w:r>
            <w:r w:rsidRPr="00BE7924">
              <w:rPr>
                <w:rFonts w:eastAsia="Cambria"/>
                <w:sz w:val="20"/>
                <w:szCs w:val="20"/>
              </w:rPr>
              <w:t xml:space="preserve"> Werte und Normen bei ethischen Frage- und Problemstellungen disk</w:t>
            </w:r>
            <w:r w:rsidRPr="00BE7924">
              <w:rPr>
                <w:rFonts w:eastAsia="Cambria"/>
                <w:sz w:val="20"/>
                <w:szCs w:val="20"/>
              </w:rPr>
              <w:t>u</w:t>
            </w:r>
            <w:r w:rsidRPr="00BE7924">
              <w:rPr>
                <w:rFonts w:eastAsia="Cambria"/>
                <w:sz w:val="20"/>
                <w:szCs w:val="20"/>
              </w:rPr>
              <w:t>tieren</w:t>
            </w:r>
          </w:p>
          <w:p w14:paraId="27B03E34" w14:textId="7569A5FB" w:rsidR="008C35B3" w:rsidRPr="00596B53" w:rsidRDefault="008C35B3" w:rsidP="00596B53">
            <w:pPr>
              <w:spacing w:before="60" w:after="120" w:line="240" w:lineRule="auto"/>
              <w:rPr>
                <w:rFonts w:eastAsia="Cambria"/>
                <w:sz w:val="20"/>
                <w:szCs w:val="20"/>
              </w:rPr>
            </w:pPr>
            <w:r w:rsidRPr="002D045E">
              <w:rPr>
                <w:rFonts w:eastAsia="Cambria"/>
                <w:b/>
                <w:sz w:val="20"/>
                <w:szCs w:val="20"/>
              </w:rPr>
              <w:t>7.</w:t>
            </w:r>
            <w:r w:rsidRPr="00BE7924">
              <w:rPr>
                <w:rFonts w:eastAsia="Cambria"/>
                <w:sz w:val="20"/>
                <w:szCs w:val="20"/>
              </w:rPr>
              <w:t xml:space="preserve"> </w:t>
            </w:r>
            <w:r w:rsidRPr="002D045E">
              <w:rPr>
                <w:rFonts w:eastAsia="Cambria"/>
                <w:sz w:val="20"/>
                <w:szCs w:val="20"/>
              </w:rPr>
              <w:t>in kommunikativ-argumentativen Kontexten (beispielsweise Rollenspi</w:t>
            </w:r>
            <w:r w:rsidRPr="002D045E">
              <w:rPr>
                <w:rFonts w:eastAsia="Cambria"/>
                <w:sz w:val="20"/>
                <w:szCs w:val="20"/>
              </w:rPr>
              <w:t>e</w:t>
            </w:r>
            <w:r w:rsidRPr="002D045E">
              <w:rPr>
                <w:rFonts w:eastAsia="Cambria"/>
                <w:sz w:val="20"/>
                <w:szCs w:val="20"/>
              </w:rPr>
              <w:t>le, Szenarien, Fallbeispiele, Diskussi</w:t>
            </w:r>
            <w:r w:rsidRPr="002D045E">
              <w:rPr>
                <w:rFonts w:eastAsia="Cambria"/>
                <w:sz w:val="20"/>
                <w:szCs w:val="20"/>
              </w:rPr>
              <w:t>o</w:t>
            </w:r>
            <w:r w:rsidRPr="002D045E">
              <w:rPr>
                <w:rFonts w:eastAsia="Cambria"/>
                <w:sz w:val="20"/>
                <w:szCs w:val="20"/>
              </w:rPr>
              <w:t>nen) Position</w:t>
            </w:r>
            <w:r w:rsidRPr="00BE7924">
              <w:rPr>
                <w:rFonts w:eastAsia="Cambria"/>
                <w:sz w:val="20"/>
                <w:szCs w:val="20"/>
              </w:rPr>
              <w:t xml:space="preserve"> beziehen und gemei</w:t>
            </w:r>
            <w:r w:rsidRPr="00BE7924">
              <w:rPr>
                <w:rFonts w:eastAsia="Cambria"/>
                <w:sz w:val="20"/>
                <w:szCs w:val="20"/>
              </w:rPr>
              <w:t>n</w:t>
            </w:r>
            <w:r w:rsidRPr="00BE7924">
              <w:rPr>
                <w:rFonts w:eastAsia="Cambria"/>
                <w:sz w:val="20"/>
                <w:szCs w:val="20"/>
              </w:rPr>
              <w:t>sam neue Lösungsansätze entwerfen und vertreten</w:t>
            </w:r>
          </w:p>
        </w:tc>
        <w:tc>
          <w:tcPr>
            <w:tcW w:w="3685" w:type="dxa"/>
            <w:vMerge w:val="restart"/>
            <w:tcBorders>
              <w:top w:val="single" w:sz="4" w:space="0" w:color="auto"/>
              <w:left w:val="single" w:sz="4" w:space="0" w:color="auto"/>
              <w:right w:val="single" w:sz="4" w:space="0" w:color="auto"/>
            </w:tcBorders>
            <w:shd w:val="clear" w:color="auto" w:fill="auto"/>
          </w:tcPr>
          <w:p w14:paraId="2F4F13BA" w14:textId="77777777" w:rsidR="008C35B3" w:rsidRPr="008E3C59" w:rsidRDefault="008C35B3" w:rsidP="00E007D8">
            <w:pPr>
              <w:spacing w:before="120" w:line="240" w:lineRule="auto"/>
              <w:rPr>
                <w:rFonts w:eastAsia="Cambria"/>
                <w:b/>
                <w:color w:val="000000" w:themeColor="text1"/>
                <w:sz w:val="20"/>
                <w:szCs w:val="20"/>
              </w:rPr>
            </w:pPr>
            <w:r w:rsidRPr="008E3C59">
              <w:rPr>
                <w:rFonts w:eastAsia="Cambria"/>
                <w:b/>
                <w:color w:val="000000" w:themeColor="text1"/>
                <w:sz w:val="20"/>
                <w:szCs w:val="20"/>
              </w:rPr>
              <w:t>3.1.1.3 (1) Gerechtigkeit</w:t>
            </w:r>
          </w:p>
          <w:p w14:paraId="07B4A150" w14:textId="77777777" w:rsidR="008C35B3" w:rsidRPr="008E3C59" w:rsidRDefault="008C35B3" w:rsidP="00E007D8">
            <w:pPr>
              <w:spacing w:before="60" w:line="240" w:lineRule="auto"/>
              <w:rPr>
                <w:rFonts w:eastAsia="Cambria"/>
                <w:color w:val="000000" w:themeColor="text1"/>
                <w:sz w:val="20"/>
                <w:szCs w:val="20"/>
              </w:rPr>
            </w:pPr>
            <w:r w:rsidRPr="008A719B">
              <w:rPr>
                <w:rFonts w:eastAsia="Cambria"/>
                <w:b/>
                <w:color w:val="000000" w:themeColor="text1"/>
                <w:sz w:val="20"/>
                <w:szCs w:val="20"/>
                <w:shd w:val="clear" w:color="auto" w:fill="F5A092"/>
              </w:rPr>
              <w:t>E</w:t>
            </w:r>
            <w:r w:rsidRPr="008E3C59">
              <w:rPr>
                <w:rFonts w:eastAsia="Cambria"/>
                <w:color w:val="000000" w:themeColor="text1"/>
                <w:sz w:val="20"/>
                <w:szCs w:val="20"/>
              </w:rPr>
              <w:t>: ihr Verständnis von Gerechtigkeit und Ungerechtigkeit an Beispielen darstellen und erläutern (beispielswe</w:t>
            </w:r>
            <w:r w:rsidRPr="008E3C59">
              <w:rPr>
                <w:rFonts w:eastAsia="Cambria"/>
                <w:color w:val="000000" w:themeColor="text1"/>
                <w:sz w:val="20"/>
                <w:szCs w:val="20"/>
              </w:rPr>
              <w:t>i</w:t>
            </w:r>
            <w:r w:rsidRPr="008E3C59">
              <w:rPr>
                <w:rFonts w:eastAsia="Cambria"/>
                <w:color w:val="000000" w:themeColor="text1"/>
                <w:sz w:val="20"/>
                <w:szCs w:val="20"/>
              </w:rPr>
              <w:t>se bezogen auf Schulleben, Familie, Freundschaft, Bildung, Ernährung, Sport)</w:t>
            </w:r>
          </w:p>
          <w:p w14:paraId="379D2C44" w14:textId="77777777" w:rsidR="008C35B3" w:rsidRPr="008E3C59" w:rsidRDefault="008C35B3" w:rsidP="00E007D8">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FCEB9"/>
              </w:rPr>
              <w:t>M</w:t>
            </w:r>
            <w:r w:rsidRPr="008E3C59">
              <w:rPr>
                <w:rFonts w:eastAsia="Cambria"/>
                <w:color w:val="000000" w:themeColor="text1"/>
                <w:sz w:val="20"/>
                <w:szCs w:val="20"/>
              </w:rPr>
              <w:t>: Beispielen des eigenen Erlebens …</w:t>
            </w:r>
          </w:p>
          <w:p w14:paraId="23B7FB01" w14:textId="77777777" w:rsidR="008C35B3" w:rsidRPr="008E3C59" w:rsidRDefault="008C35B3" w:rsidP="00E007D8">
            <w:pPr>
              <w:spacing w:before="60" w:line="240" w:lineRule="auto"/>
              <w:rPr>
                <w:rFonts w:eastAsia="Cambria"/>
                <w:b/>
                <w:color w:val="000000" w:themeColor="text1"/>
                <w:sz w:val="20"/>
                <w:szCs w:val="20"/>
              </w:rPr>
            </w:pPr>
            <w:r w:rsidRPr="00F61688">
              <w:rPr>
                <w:rFonts w:eastAsia="Cambria"/>
                <w:b/>
                <w:color w:val="000000" w:themeColor="text1"/>
                <w:sz w:val="20"/>
                <w:szCs w:val="20"/>
                <w:shd w:val="clear" w:color="auto" w:fill="FFE2D5"/>
              </w:rPr>
              <w:t>G</w:t>
            </w:r>
            <w:r w:rsidRPr="008E3C59">
              <w:rPr>
                <w:rFonts w:eastAsia="Cambria"/>
                <w:color w:val="000000" w:themeColor="text1"/>
                <w:sz w:val="20"/>
                <w:szCs w:val="20"/>
              </w:rPr>
              <w:t xml:space="preserve">: Beispielen aus dem Nahbereich des eigenen Erlebens </w:t>
            </w:r>
          </w:p>
          <w:p w14:paraId="64252815" w14:textId="77777777" w:rsidR="008C35B3" w:rsidRDefault="008C35B3" w:rsidP="00E007D8">
            <w:pPr>
              <w:spacing w:before="120" w:line="240" w:lineRule="auto"/>
              <w:rPr>
                <w:rFonts w:eastAsia="Cambria"/>
                <w:color w:val="000000" w:themeColor="text1"/>
                <w:sz w:val="20"/>
                <w:szCs w:val="20"/>
              </w:rPr>
            </w:pPr>
            <w:r w:rsidRPr="008E3C59">
              <w:rPr>
                <w:rFonts w:eastAsia="Cambria"/>
                <w:b/>
                <w:color w:val="000000" w:themeColor="text1"/>
                <w:sz w:val="20"/>
                <w:szCs w:val="20"/>
              </w:rPr>
              <w:t xml:space="preserve">3.1.1.3 </w:t>
            </w:r>
            <w:r w:rsidRPr="00DB0DD6">
              <w:rPr>
                <w:rFonts w:eastAsia="Cambria"/>
                <w:b/>
                <w:color w:val="000000" w:themeColor="text1"/>
                <w:sz w:val="20"/>
                <w:szCs w:val="20"/>
              </w:rPr>
              <w:t xml:space="preserve">(2) </w:t>
            </w:r>
          </w:p>
          <w:p w14:paraId="007F9BDA" w14:textId="77777777" w:rsidR="008C35B3" w:rsidRDefault="008C35B3" w:rsidP="00E007D8">
            <w:pPr>
              <w:spacing w:before="60" w:line="240" w:lineRule="auto"/>
              <w:rPr>
                <w:rFonts w:eastAsia="Cambria"/>
                <w:color w:val="000000" w:themeColor="text1"/>
                <w:sz w:val="20"/>
                <w:szCs w:val="20"/>
              </w:rPr>
            </w:pPr>
            <w:r w:rsidRPr="008A719B">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8E3C59">
              <w:rPr>
                <w:rFonts w:eastAsia="Cambria"/>
                <w:color w:val="000000" w:themeColor="text1"/>
                <w:sz w:val="20"/>
                <w:szCs w:val="20"/>
              </w:rPr>
              <w:t>unterschiedliche Formen von G</w:t>
            </w:r>
            <w:r w:rsidRPr="008E3C59">
              <w:rPr>
                <w:rFonts w:eastAsia="Cambria"/>
                <w:color w:val="000000" w:themeColor="text1"/>
                <w:sz w:val="20"/>
                <w:szCs w:val="20"/>
              </w:rPr>
              <w:t>e</w:t>
            </w:r>
            <w:r w:rsidRPr="008E3C59">
              <w:rPr>
                <w:rFonts w:eastAsia="Cambria"/>
                <w:color w:val="000000" w:themeColor="text1"/>
                <w:sz w:val="20"/>
                <w:szCs w:val="20"/>
              </w:rPr>
              <w:t>rechtigkeit vergleichen und erörtern (z.B. Chancengleichheit, Verhältni</w:t>
            </w:r>
            <w:r w:rsidRPr="008E3C59">
              <w:rPr>
                <w:rFonts w:eastAsia="Cambria"/>
                <w:color w:val="000000" w:themeColor="text1"/>
                <w:sz w:val="20"/>
                <w:szCs w:val="20"/>
              </w:rPr>
              <w:t>s</w:t>
            </w:r>
            <w:r w:rsidRPr="008E3C59">
              <w:rPr>
                <w:rFonts w:eastAsia="Cambria"/>
                <w:color w:val="000000" w:themeColor="text1"/>
                <w:sz w:val="20"/>
                <w:szCs w:val="20"/>
              </w:rPr>
              <w:t>mäßigkeit, Gleichberechtigung, Nac</w:t>
            </w:r>
            <w:r w:rsidRPr="008E3C59">
              <w:rPr>
                <w:rFonts w:eastAsia="Cambria"/>
                <w:color w:val="000000" w:themeColor="text1"/>
                <w:sz w:val="20"/>
                <w:szCs w:val="20"/>
              </w:rPr>
              <w:t>h</w:t>
            </w:r>
            <w:r w:rsidRPr="008E3C59">
              <w:rPr>
                <w:rFonts w:eastAsia="Cambria"/>
                <w:color w:val="000000" w:themeColor="text1"/>
                <w:sz w:val="20"/>
                <w:szCs w:val="20"/>
              </w:rPr>
              <w:t>teilsausgleich)</w:t>
            </w:r>
          </w:p>
          <w:p w14:paraId="3A8AB517" w14:textId="77777777" w:rsidR="008C35B3" w:rsidRDefault="008C35B3" w:rsidP="00E007D8">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FCEB9"/>
              </w:rPr>
              <w:t>M</w:t>
            </w:r>
            <w:r>
              <w:rPr>
                <w:rFonts w:eastAsia="Cambria"/>
                <w:color w:val="000000" w:themeColor="text1"/>
                <w:sz w:val="20"/>
                <w:szCs w:val="20"/>
              </w:rPr>
              <w:t xml:space="preserve">: anhand von Beispielen </w:t>
            </w:r>
          </w:p>
          <w:p w14:paraId="7652045A" w14:textId="36D7F1BE" w:rsidR="008C35B3" w:rsidRPr="008E3C59" w:rsidRDefault="00596B53" w:rsidP="00E007D8">
            <w:pPr>
              <w:spacing w:before="60" w:line="240" w:lineRule="auto"/>
              <w:rPr>
                <w:rFonts w:eastAsia="Cambria"/>
                <w:color w:val="000000" w:themeColor="text1"/>
                <w:sz w:val="20"/>
                <w:szCs w:val="20"/>
              </w:rPr>
            </w:pPr>
            <w:r w:rsidRPr="00F61688">
              <w:rPr>
                <w:rFonts w:eastAsia="Cambria"/>
                <w:b/>
                <w:color w:val="000000" w:themeColor="text1"/>
                <w:sz w:val="20"/>
                <w:szCs w:val="20"/>
                <w:shd w:val="clear" w:color="auto" w:fill="FFE2D5"/>
              </w:rPr>
              <w:t>G</w:t>
            </w:r>
            <w:r>
              <w:rPr>
                <w:rFonts w:eastAsia="Cambria"/>
                <w:color w:val="000000" w:themeColor="text1"/>
                <w:sz w:val="20"/>
                <w:szCs w:val="20"/>
              </w:rPr>
              <w:t>:</w:t>
            </w:r>
            <w:r w:rsidR="008C35B3">
              <w:rPr>
                <w:rFonts w:eastAsia="Cambria"/>
                <w:color w:val="000000" w:themeColor="text1"/>
                <w:sz w:val="20"/>
                <w:szCs w:val="20"/>
              </w:rPr>
              <w:t xml:space="preserve"> anhand von ausgewählten Beispi</w:t>
            </w:r>
            <w:r w:rsidR="008C35B3">
              <w:rPr>
                <w:rFonts w:eastAsia="Cambria"/>
                <w:color w:val="000000" w:themeColor="text1"/>
                <w:sz w:val="20"/>
                <w:szCs w:val="20"/>
              </w:rPr>
              <w:t>e</w:t>
            </w:r>
            <w:r w:rsidR="008C35B3">
              <w:rPr>
                <w:rFonts w:eastAsia="Cambria"/>
                <w:color w:val="000000" w:themeColor="text1"/>
                <w:sz w:val="20"/>
                <w:szCs w:val="20"/>
              </w:rPr>
              <w:t xml:space="preserve">len </w:t>
            </w:r>
          </w:p>
          <w:p w14:paraId="437DE38F" w14:textId="77777777" w:rsidR="008C35B3" w:rsidRDefault="008C35B3" w:rsidP="00E007D8">
            <w:pPr>
              <w:tabs>
                <w:tab w:val="num" w:pos="0"/>
                <w:tab w:val="left" w:pos="408"/>
              </w:tabs>
              <w:spacing w:before="120" w:line="240" w:lineRule="auto"/>
              <w:rPr>
                <w:color w:val="000000" w:themeColor="text1"/>
                <w:sz w:val="20"/>
                <w:szCs w:val="20"/>
              </w:rPr>
            </w:pPr>
            <w:r w:rsidRPr="008E3C59">
              <w:rPr>
                <w:rFonts w:eastAsia="Cambria"/>
                <w:b/>
                <w:color w:val="000000" w:themeColor="text1"/>
                <w:sz w:val="20"/>
                <w:szCs w:val="20"/>
              </w:rPr>
              <w:t xml:space="preserve">3.1.1.3 </w:t>
            </w:r>
            <w:r w:rsidRPr="00DB0DD6">
              <w:rPr>
                <w:b/>
                <w:color w:val="000000" w:themeColor="text1"/>
                <w:sz w:val="20"/>
                <w:szCs w:val="20"/>
              </w:rPr>
              <w:t xml:space="preserve">(3) </w:t>
            </w:r>
          </w:p>
          <w:p w14:paraId="4F8FD052" w14:textId="77777777" w:rsidR="008C35B3" w:rsidRDefault="008C35B3" w:rsidP="00E007D8">
            <w:pPr>
              <w:tabs>
                <w:tab w:val="num" w:pos="0"/>
                <w:tab w:val="left" w:pos="408"/>
              </w:tabs>
              <w:spacing w:before="60" w:line="240" w:lineRule="auto"/>
              <w:rPr>
                <w:color w:val="000000" w:themeColor="text1"/>
                <w:sz w:val="20"/>
                <w:szCs w:val="20"/>
              </w:rPr>
            </w:pPr>
            <w:r w:rsidRPr="008A719B">
              <w:rPr>
                <w:b/>
                <w:color w:val="000000" w:themeColor="text1"/>
                <w:sz w:val="20"/>
                <w:szCs w:val="20"/>
                <w:shd w:val="clear" w:color="auto" w:fill="F5A092"/>
              </w:rPr>
              <w:t>E</w:t>
            </w:r>
            <w:r>
              <w:rPr>
                <w:color w:val="000000" w:themeColor="text1"/>
                <w:sz w:val="20"/>
                <w:szCs w:val="20"/>
              </w:rPr>
              <w:t xml:space="preserve">: </w:t>
            </w:r>
            <w:r w:rsidRPr="008E3C59">
              <w:rPr>
                <w:color w:val="000000" w:themeColor="text1"/>
                <w:sz w:val="20"/>
                <w:szCs w:val="20"/>
              </w:rPr>
              <w:t>die Bedeutung grundlegender Rechte zur Sicherung von Gerechti</w:t>
            </w:r>
            <w:r w:rsidRPr="008E3C59">
              <w:rPr>
                <w:color w:val="000000" w:themeColor="text1"/>
                <w:sz w:val="20"/>
                <w:szCs w:val="20"/>
              </w:rPr>
              <w:t>g</w:t>
            </w:r>
            <w:r w:rsidRPr="008E3C59">
              <w:rPr>
                <w:color w:val="000000" w:themeColor="text1"/>
                <w:sz w:val="20"/>
                <w:szCs w:val="20"/>
              </w:rPr>
              <w:t>keit aufzeigen und erklären (beispiel</w:t>
            </w:r>
            <w:r w:rsidRPr="008E3C59">
              <w:rPr>
                <w:color w:val="000000" w:themeColor="text1"/>
                <w:sz w:val="20"/>
                <w:szCs w:val="20"/>
              </w:rPr>
              <w:t>s</w:t>
            </w:r>
            <w:r w:rsidRPr="008E3C59">
              <w:rPr>
                <w:color w:val="000000" w:themeColor="text1"/>
                <w:sz w:val="20"/>
                <w:szCs w:val="20"/>
              </w:rPr>
              <w:t>weise Menschenrechte, UN-Konvention, Kinderrechte)</w:t>
            </w:r>
          </w:p>
          <w:p w14:paraId="5B37BECB" w14:textId="77777777" w:rsidR="008C35B3" w:rsidRDefault="008C35B3" w:rsidP="00E007D8">
            <w:pPr>
              <w:tabs>
                <w:tab w:val="num" w:pos="0"/>
                <w:tab w:val="left" w:pos="408"/>
              </w:tabs>
              <w:spacing w:before="60" w:line="240" w:lineRule="auto"/>
              <w:rPr>
                <w:color w:val="000000" w:themeColor="text1"/>
                <w:sz w:val="20"/>
                <w:szCs w:val="20"/>
              </w:rPr>
            </w:pPr>
            <w:r w:rsidRPr="00616EAE">
              <w:rPr>
                <w:b/>
                <w:color w:val="000000" w:themeColor="text1"/>
                <w:sz w:val="20"/>
                <w:szCs w:val="20"/>
                <w:shd w:val="clear" w:color="auto" w:fill="FFCEB9"/>
              </w:rPr>
              <w:t>M</w:t>
            </w:r>
            <w:r>
              <w:rPr>
                <w:color w:val="000000" w:themeColor="text1"/>
                <w:sz w:val="20"/>
                <w:szCs w:val="20"/>
              </w:rPr>
              <w:t>: beispielhaft aufzeigen …</w:t>
            </w:r>
          </w:p>
          <w:p w14:paraId="049F45E5" w14:textId="77777777" w:rsidR="008C35B3" w:rsidRPr="008E3C59" w:rsidRDefault="008C35B3" w:rsidP="00E007D8">
            <w:pPr>
              <w:tabs>
                <w:tab w:val="num" w:pos="0"/>
                <w:tab w:val="left" w:pos="408"/>
              </w:tabs>
              <w:spacing w:before="60" w:line="240" w:lineRule="auto"/>
              <w:rPr>
                <w:color w:val="000000" w:themeColor="text1"/>
                <w:sz w:val="20"/>
                <w:szCs w:val="20"/>
              </w:rPr>
            </w:pPr>
            <w:r w:rsidRPr="00F61688">
              <w:rPr>
                <w:b/>
                <w:color w:val="000000" w:themeColor="text1"/>
                <w:sz w:val="20"/>
                <w:szCs w:val="20"/>
                <w:shd w:val="clear" w:color="auto" w:fill="FFE2D5"/>
              </w:rPr>
              <w:t>G</w:t>
            </w:r>
            <w:r>
              <w:rPr>
                <w:color w:val="000000" w:themeColor="text1"/>
                <w:sz w:val="20"/>
                <w:szCs w:val="20"/>
              </w:rPr>
              <w:t xml:space="preserve">: anhand vorgegebener Beispiele </w:t>
            </w:r>
          </w:p>
          <w:p w14:paraId="6D4914FE" w14:textId="77777777" w:rsidR="008C35B3" w:rsidRDefault="008C35B3" w:rsidP="00E007D8">
            <w:pPr>
              <w:spacing w:before="120" w:line="240" w:lineRule="auto"/>
              <w:rPr>
                <w:rFonts w:eastAsia="Cambria"/>
                <w:color w:val="000000" w:themeColor="text1"/>
                <w:sz w:val="20"/>
                <w:szCs w:val="20"/>
              </w:rPr>
            </w:pPr>
            <w:r w:rsidRPr="008E3C59">
              <w:rPr>
                <w:rFonts w:eastAsia="Cambria"/>
                <w:b/>
                <w:color w:val="000000" w:themeColor="text1"/>
                <w:sz w:val="20"/>
                <w:szCs w:val="20"/>
              </w:rPr>
              <w:t xml:space="preserve">3.1.1.3 </w:t>
            </w:r>
            <w:r w:rsidRPr="00DB0DD6">
              <w:rPr>
                <w:rFonts w:eastAsia="Cambria"/>
                <w:b/>
                <w:color w:val="000000" w:themeColor="text1"/>
                <w:sz w:val="20"/>
                <w:szCs w:val="20"/>
              </w:rPr>
              <w:t>(4)</w:t>
            </w:r>
            <w:r w:rsidRPr="008E3C59">
              <w:rPr>
                <w:rFonts w:eastAsia="Cambria"/>
                <w:color w:val="000000" w:themeColor="text1"/>
                <w:sz w:val="20"/>
                <w:szCs w:val="20"/>
              </w:rPr>
              <w:t xml:space="preserve"> </w:t>
            </w:r>
          </w:p>
          <w:p w14:paraId="27B733F5" w14:textId="77777777" w:rsidR="008C35B3" w:rsidRDefault="008C35B3" w:rsidP="00E007D8">
            <w:pPr>
              <w:spacing w:before="60" w:line="240" w:lineRule="auto"/>
              <w:rPr>
                <w:rFonts w:eastAsia="Cambria"/>
                <w:color w:val="000000" w:themeColor="text1"/>
                <w:sz w:val="20"/>
                <w:szCs w:val="20"/>
              </w:rPr>
            </w:pPr>
            <w:r w:rsidRPr="008A719B">
              <w:rPr>
                <w:rFonts w:eastAsia="Cambria"/>
                <w:b/>
                <w:color w:val="000000" w:themeColor="text1"/>
                <w:sz w:val="20"/>
                <w:szCs w:val="20"/>
                <w:shd w:val="clear" w:color="auto" w:fill="F5A092"/>
              </w:rPr>
              <w:t>E</w:t>
            </w:r>
            <w:r>
              <w:rPr>
                <w:rFonts w:eastAsia="Cambria"/>
                <w:color w:val="000000" w:themeColor="text1"/>
                <w:sz w:val="20"/>
                <w:szCs w:val="20"/>
              </w:rPr>
              <w:t xml:space="preserve">: </w:t>
            </w:r>
            <w:r w:rsidRPr="008E3C59">
              <w:rPr>
                <w:rFonts w:eastAsia="Cambria"/>
                <w:color w:val="000000" w:themeColor="text1"/>
                <w:sz w:val="20"/>
                <w:szCs w:val="20"/>
              </w:rPr>
              <w:t>die wechselseitige Achtung</w:t>
            </w:r>
            <w:r w:rsidRPr="008E3C59">
              <w:rPr>
                <w:rFonts w:eastAsia="Cambria"/>
                <w:i/>
                <w:color w:val="000000" w:themeColor="text1"/>
                <w:sz w:val="20"/>
                <w:szCs w:val="20"/>
              </w:rPr>
              <w:t xml:space="preserve"> </w:t>
            </w:r>
            <w:r w:rsidRPr="008E3C59">
              <w:rPr>
                <w:rFonts w:eastAsia="Cambria"/>
                <w:color w:val="000000" w:themeColor="text1"/>
                <w:sz w:val="20"/>
                <w:szCs w:val="20"/>
              </w:rPr>
              <w:t>als w</w:t>
            </w:r>
            <w:r w:rsidRPr="008E3C59">
              <w:rPr>
                <w:rFonts w:eastAsia="Cambria"/>
                <w:color w:val="000000" w:themeColor="text1"/>
                <w:sz w:val="20"/>
                <w:szCs w:val="20"/>
              </w:rPr>
              <w:t>e</w:t>
            </w:r>
            <w:r w:rsidRPr="008E3C59">
              <w:rPr>
                <w:rFonts w:eastAsia="Cambria"/>
                <w:color w:val="000000" w:themeColor="text1"/>
                <w:sz w:val="20"/>
                <w:szCs w:val="20"/>
              </w:rPr>
              <w:t>sentliche Grundlage der Gerechtigkeit herausarbeiten und darlegen (zum Beispiel Inklusion, Integration, Partiz</w:t>
            </w:r>
            <w:r w:rsidRPr="008E3C59">
              <w:rPr>
                <w:rFonts w:eastAsia="Cambria"/>
                <w:color w:val="000000" w:themeColor="text1"/>
                <w:sz w:val="20"/>
                <w:szCs w:val="20"/>
              </w:rPr>
              <w:t>i</w:t>
            </w:r>
            <w:r w:rsidRPr="008E3C59">
              <w:rPr>
                <w:rFonts w:eastAsia="Cambria"/>
                <w:color w:val="000000" w:themeColor="text1"/>
                <w:sz w:val="20"/>
                <w:szCs w:val="20"/>
              </w:rPr>
              <w:lastRenderedPageBreak/>
              <w:t>pation)</w:t>
            </w:r>
          </w:p>
          <w:p w14:paraId="3A511632" w14:textId="77777777" w:rsidR="008C35B3" w:rsidRDefault="008C35B3" w:rsidP="00E007D8">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FCEB9"/>
              </w:rPr>
              <w:t>M</w:t>
            </w:r>
            <w:r>
              <w:rPr>
                <w:rFonts w:eastAsia="Cambria"/>
                <w:color w:val="000000" w:themeColor="text1"/>
                <w:sz w:val="20"/>
                <w:szCs w:val="20"/>
              </w:rPr>
              <w:t xml:space="preserve">: an Beispielen herausarbeiten </w:t>
            </w:r>
          </w:p>
          <w:p w14:paraId="53CD4DFC" w14:textId="77777777" w:rsidR="008C35B3" w:rsidRPr="008E3C59" w:rsidRDefault="008C35B3" w:rsidP="00BF6D63">
            <w:pPr>
              <w:spacing w:before="60" w:after="120" w:line="240" w:lineRule="auto"/>
              <w:rPr>
                <w:rFonts w:eastAsia="Cambria"/>
                <w:color w:val="000000" w:themeColor="text1"/>
                <w:sz w:val="20"/>
                <w:szCs w:val="20"/>
              </w:rPr>
            </w:pPr>
            <w:r w:rsidRPr="00F61688">
              <w:rPr>
                <w:rFonts w:eastAsia="Cambria"/>
                <w:b/>
                <w:color w:val="000000" w:themeColor="text1"/>
                <w:sz w:val="20"/>
                <w:szCs w:val="20"/>
                <w:shd w:val="clear" w:color="auto" w:fill="FFE2D5"/>
              </w:rPr>
              <w:t>G</w:t>
            </w:r>
            <w:r>
              <w:rPr>
                <w:rFonts w:eastAsia="Cambria"/>
                <w:color w:val="000000" w:themeColor="text1"/>
                <w:sz w:val="20"/>
                <w:szCs w:val="20"/>
              </w:rPr>
              <w:t xml:space="preserve">: an einem Beispiel herausarbeiten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635A3E0" w14:textId="77777777" w:rsidR="003B5EA8" w:rsidRPr="00DE5C92" w:rsidRDefault="00381D43" w:rsidP="00C57F61">
            <w:pPr>
              <w:pStyle w:val="Listenabsatz"/>
              <w:numPr>
                <w:ilvl w:val="0"/>
                <w:numId w:val="45"/>
              </w:numPr>
              <w:spacing w:before="120" w:after="120" w:line="240" w:lineRule="auto"/>
              <w:rPr>
                <w:rFonts w:eastAsia="Cambria"/>
                <w:b/>
                <w:sz w:val="20"/>
                <w:szCs w:val="20"/>
              </w:rPr>
            </w:pPr>
            <w:r w:rsidRPr="00DE5C92">
              <w:rPr>
                <w:rFonts w:eastAsia="Cambria"/>
                <w:b/>
                <w:sz w:val="20"/>
                <w:szCs w:val="20"/>
              </w:rPr>
              <w:lastRenderedPageBreak/>
              <w:t xml:space="preserve">Fragen nach </w:t>
            </w:r>
            <w:r w:rsidR="008C35B3" w:rsidRPr="00DE5C92">
              <w:rPr>
                <w:rFonts w:eastAsia="Cambria"/>
                <w:b/>
                <w:sz w:val="20"/>
                <w:szCs w:val="20"/>
              </w:rPr>
              <w:t>Gerechtigkeit</w:t>
            </w:r>
          </w:p>
          <w:p w14:paraId="52DC8E5B" w14:textId="77777777" w:rsidR="003B5EA8" w:rsidRPr="003B5EA8" w:rsidRDefault="008C35B3" w:rsidP="00EF3E87">
            <w:pPr>
              <w:pStyle w:val="Listenabsatz"/>
              <w:numPr>
                <w:ilvl w:val="0"/>
                <w:numId w:val="34"/>
              </w:numPr>
              <w:spacing w:before="60" w:line="240" w:lineRule="auto"/>
              <w:rPr>
                <w:rFonts w:eastAsia="Cambria"/>
                <w:b/>
                <w:sz w:val="20"/>
                <w:szCs w:val="20"/>
              </w:rPr>
            </w:pPr>
            <w:r w:rsidRPr="003B5EA8">
              <w:rPr>
                <w:rFonts w:eastAsia="Cambria"/>
                <w:color w:val="000000"/>
                <w:sz w:val="20"/>
                <w:szCs w:val="20"/>
              </w:rPr>
              <w:t>Erfahrungen mit (Un-)Gerechtigkeit</w:t>
            </w:r>
          </w:p>
          <w:p w14:paraId="724E2BEC" w14:textId="77777777" w:rsidR="003B5EA8" w:rsidRPr="003B5EA8" w:rsidRDefault="008C35B3" w:rsidP="00EF3E87">
            <w:pPr>
              <w:pStyle w:val="Listenabsatz"/>
              <w:numPr>
                <w:ilvl w:val="0"/>
                <w:numId w:val="34"/>
              </w:numPr>
              <w:spacing w:before="60" w:line="240" w:lineRule="auto"/>
              <w:rPr>
                <w:rFonts w:eastAsia="Cambria"/>
                <w:b/>
                <w:sz w:val="20"/>
                <w:szCs w:val="20"/>
              </w:rPr>
            </w:pPr>
            <w:r w:rsidRPr="003B5EA8">
              <w:rPr>
                <w:rFonts w:eastAsia="Cambria"/>
                <w:color w:val="000000"/>
                <w:sz w:val="20"/>
                <w:szCs w:val="20"/>
              </w:rPr>
              <w:t>Formen von Gerechtigkeit</w:t>
            </w:r>
          </w:p>
          <w:p w14:paraId="3BF7E808" w14:textId="77777777" w:rsidR="008C35B3" w:rsidRPr="003B5EA8" w:rsidRDefault="008C35B3" w:rsidP="00EF3E87">
            <w:pPr>
              <w:pStyle w:val="Listenabsatz"/>
              <w:numPr>
                <w:ilvl w:val="0"/>
                <w:numId w:val="34"/>
              </w:numPr>
              <w:spacing w:before="60" w:after="120" w:line="240" w:lineRule="auto"/>
              <w:rPr>
                <w:rFonts w:eastAsia="Cambria"/>
                <w:b/>
                <w:sz w:val="20"/>
                <w:szCs w:val="20"/>
              </w:rPr>
            </w:pPr>
            <w:r w:rsidRPr="003B5EA8">
              <w:rPr>
                <w:rFonts w:eastAsia="Cambria"/>
                <w:sz w:val="20"/>
                <w:szCs w:val="20"/>
              </w:rPr>
              <w:t>Bedeutung von Rechten für Gerechtigkeit</w:t>
            </w:r>
          </w:p>
        </w:tc>
        <w:tc>
          <w:tcPr>
            <w:tcW w:w="2977" w:type="dxa"/>
            <w:vMerge w:val="restart"/>
            <w:tcBorders>
              <w:top w:val="single" w:sz="4" w:space="0" w:color="auto"/>
              <w:left w:val="single" w:sz="4" w:space="0" w:color="auto"/>
              <w:right w:val="single" w:sz="4" w:space="0" w:color="auto"/>
            </w:tcBorders>
            <w:shd w:val="clear" w:color="auto" w:fill="auto"/>
          </w:tcPr>
          <w:p w14:paraId="308D58F1" w14:textId="77777777" w:rsidR="008C35B3" w:rsidRPr="00BE7924" w:rsidRDefault="008C35B3" w:rsidP="00374913">
            <w:pPr>
              <w:spacing w:before="120" w:after="120" w:line="240" w:lineRule="auto"/>
              <w:rPr>
                <w:rFonts w:eastAsia="Cambria"/>
                <w:sz w:val="20"/>
                <w:szCs w:val="20"/>
              </w:rPr>
            </w:pPr>
            <w:r w:rsidRPr="00BE7924">
              <w:rPr>
                <w:rFonts w:eastAsia="Cambria"/>
                <w:b/>
                <w:sz w:val="20"/>
                <w:szCs w:val="20"/>
              </w:rPr>
              <w:t>Leitbegriff:</w:t>
            </w:r>
            <w:r w:rsidRPr="00BE7924">
              <w:rPr>
                <w:rFonts w:eastAsia="Cambria"/>
                <w:sz w:val="20"/>
                <w:szCs w:val="20"/>
              </w:rPr>
              <w:t xml:space="preserve"> Gerechtigkeit</w:t>
            </w:r>
          </w:p>
          <w:p w14:paraId="3999EDD1" w14:textId="77777777" w:rsidR="008C35B3" w:rsidRPr="00E9788A" w:rsidRDefault="008C35B3" w:rsidP="00374913">
            <w:pPr>
              <w:spacing w:before="120" w:after="120" w:line="240" w:lineRule="auto"/>
              <w:rPr>
                <w:rFonts w:eastAsia="Cambria"/>
                <w:sz w:val="20"/>
                <w:szCs w:val="20"/>
              </w:rPr>
            </w:pPr>
          </w:p>
          <w:p w14:paraId="614543B7" w14:textId="77777777" w:rsidR="008C35B3" w:rsidRPr="00E9788A" w:rsidRDefault="008C35B3" w:rsidP="00374913">
            <w:pPr>
              <w:spacing w:before="120" w:after="120" w:line="240" w:lineRule="auto"/>
              <w:rPr>
                <w:rFonts w:eastAsia="Cambria"/>
                <w:b/>
                <w:sz w:val="20"/>
                <w:szCs w:val="20"/>
              </w:rPr>
            </w:pPr>
            <w:r w:rsidRPr="00E9788A">
              <w:rPr>
                <w:rFonts w:eastAsia="Cambria"/>
                <w:b/>
                <w:sz w:val="20"/>
                <w:szCs w:val="20"/>
              </w:rPr>
              <w:t>Vernetzung mit:</w:t>
            </w:r>
          </w:p>
          <w:p w14:paraId="3943A6B0" w14:textId="77777777" w:rsidR="008456D1" w:rsidRPr="00E9788A" w:rsidRDefault="008456D1" w:rsidP="00374913">
            <w:pPr>
              <w:spacing w:before="120" w:after="60" w:line="240" w:lineRule="auto"/>
              <w:rPr>
                <w:rFonts w:eastAsia="Cambria"/>
                <w:sz w:val="20"/>
                <w:szCs w:val="20"/>
              </w:rPr>
            </w:pPr>
            <w:r w:rsidRPr="00E9788A">
              <w:rPr>
                <w:rFonts w:eastAsia="Cambria"/>
                <w:sz w:val="20"/>
                <w:szCs w:val="20"/>
              </w:rPr>
              <w:t>3.1.1.3 (5) Gerechtigkeit oder noch gar nicht</w:t>
            </w:r>
          </w:p>
          <w:p w14:paraId="735E744B" w14:textId="77777777" w:rsidR="008C35B3" w:rsidRPr="00E9788A" w:rsidRDefault="008C35B3" w:rsidP="00374913">
            <w:pPr>
              <w:spacing w:before="120" w:after="120" w:line="240" w:lineRule="auto"/>
              <w:rPr>
                <w:rFonts w:eastAsia="Cambria"/>
                <w:sz w:val="20"/>
                <w:szCs w:val="20"/>
              </w:rPr>
            </w:pPr>
            <w:r w:rsidRPr="00E9788A">
              <w:rPr>
                <w:rFonts w:eastAsia="Cambria"/>
                <w:sz w:val="20"/>
                <w:szCs w:val="20"/>
              </w:rPr>
              <w:t>3.1.4</w:t>
            </w:r>
            <w:r w:rsidR="002E5CA7" w:rsidRPr="00E9788A">
              <w:rPr>
                <w:rFonts w:eastAsia="Cambria"/>
                <w:sz w:val="20"/>
                <w:szCs w:val="20"/>
              </w:rPr>
              <w:t>.1</w:t>
            </w:r>
            <w:r w:rsidRPr="00E9788A">
              <w:rPr>
                <w:rFonts w:eastAsia="Cambria"/>
                <w:sz w:val="20"/>
                <w:szCs w:val="20"/>
              </w:rPr>
              <w:t xml:space="preserve"> (3), (4), (5), (6) </w:t>
            </w:r>
            <w:r w:rsidR="002E5CA7" w:rsidRPr="00E9788A">
              <w:rPr>
                <w:rFonts w:eastAsia="Cambria"/>
                <w:sz w:val="20"/>
                <w:szCs w:val="20"/>
              </w:rPr>
              <w:t>Me</w:t>
            </w:r>
            <w:r w:rsidR="002E5CA7" w:rsidRPr="00E9788A">
              <w:rPr>
                <w:rFonts w:eastAsia="Cambria"/>
                <w:sz w:val="20"/>
                <w:szCs w:val="20"/>
              </w:rPr>
              <w:t>n</w:t>
            </w:r>
            <w:r w:rsidR="002E5CA7" w:rsidRPr="00E9788A">
              <w:rPr>
                <w:rFonts w:eastAsia="Cambria"/>
                <w:sz w:val="20"/>
                <w:szCs w:val="20"/>
              </w:rPr>
              <w:t>schenwürdiges Leben in Armut und Reichtum</w:t>
            </w:r>
          </w:p>
          <w:p w14:paraId="09A05098" w14:textId="77777777" w:rsidR="008C35B3" w:rsidRPr="00BE7924" w:rsidRDefault="008C35B3" w:rsidP="00374913">
            <w:pPr>
              <w:spacing w:before="120" w:after="120" w:line="240" w:lineRule="auto"/>
              <w:rPr>
                <w:rFonts w:eastAsia="Cambria"/>
                <w:sz w:val="20"/>
                <w:szCs w:val="20"/>
              </w:rPr>
            </w:pPr>
            <w:r w:rsidRPr="00E9788A">
              <w:rPr>
                <w:rFonts w:eastAsia="Cambria"/>
                <w:sz w:val="20"/>
                <w:szCs w:val="20"/>
              </w:rPr>
              <w:t xml:space="preserve">3.1.6.1 (1), </w:t>
            </w:r>
            <w:r>
              <w:rPr>
                <w:rFonts w:eastAsia="Cambria"/>
                <w:sz w:val="20"/>
                <w:szCs w:val="20"/>
              </w:rPr>
              <w:t xml:space="preserve">(3), (4) </w:t>
            </w:r>
            <w:r w:rsidRPr="00BE7924">
              <w:rPr>
                <w:rFonts w:eastAsia="Cambria"/>
                <w:sz w:val="20"/>
                <w:szCs w:val="20"/>
              </w:rPr>
              <w:t>Glauben</w:t>
            </w:r>
            <w:r w:rsidRPr="00BE7924">
              <w:rPr>
                <w:rFonts w:eastAsia="Cambria"/>
                <w:sz w:val="20"/>
                <w:szCs w:val="20"/>
              </w:rPr>
              <w:t>s</w:t>
            </w:r>
            <w:r w:rsidRPr="00BE7924">
              <w:rPr>
                <w:rFonts w:eastAsia="Cambria"/>
                <w:sz w:val="20"/>
                <w:szCs w:val="20"/>
              </w:rPr>
              <w:t>grundsätze und Achtung des Re</w:t>
            </w:r>
            <w:r w:rsidR="00E9788A">
              <w:rPr>
                <w:rFonts w:eastAsia="Cambria"/>
                <w:sz w:val="20"/>
                <w:szCs w:val="20"/>
              </w:rPr>
              <w:t>ligiösen</w:t>
            </w:r>
          </w:p>
          <w:p w14:paraId="664087B2" w14:textId="77777777" w:rsidR="008C35B3" w:rsidRPr="00BE7924" w:rsidRDefault="008C35B3" w:rsidP="00374913">
            <w:pPr>
              <w:spacing w:before="120" w:after="120" w:line="240" w:lineRule="auto"/>
              <w:rPr>
                <w:rFonts w:eastAsia="Cambria"/>
                <w:sz w:val="20"/>
                <w:szCs w:val="20"/>
              </w:rPr>
            </w:pPr>
            <w:r w:rsidRPr="00BE7924">
              <w:rPr>
                <w:rFonts w:eastAsia="Cambria"/>
                <w:sz w:val="20"/>
                <w:szCs w:val="20"/>
              </w:rPr>
              <w:t>3.1.5.2</w:t>
            </w:r>
            <w:r>
              <w:rPr>
                <w:rFonts w:eastAsia="Cambria"/>
                <w:sz w:val="20"/>
                <w:szCs w:val="20"/>
              </w:rPr>
              <w:t xml:space="preserve"> (2)</w:t>
            </w:r>
            <w:r w:rsidRPr="00BE7924">
              <w:rPr>
                <w:rFonts w:eastAsia="Cambria"/>
                <w:sz w:val="20"/>
                <w:szCs w:val="20"/>
              </w:rPr>
              <w:t xml:space="preserve"> Mensch, Natur und Tech</w:t>
            </w:r>
            <w:r w:rsidR="00E9788A">
              <w:rPr>
                <w:rFonts w:eastAsia="Cambria"/>
                <w:sz w:val="20"/>
                <w:szCs w:val="20"/>
              </w:rPr>
              <w:t>nik</w:t>
            </w:r>
          </w:p>
          <w:p w14:paraId="54A2A582" w14:textId="77777777" w:rsidR="008C35B3" w:rsidRPr="00BE7924" w:rsidRDefault="008C35B3" w:rsidP="00374913">
            <w:pPr>
              <w:spacing w:before="120" w:after="120" w:line="240" w:lineRule="auto"/>
              <w:rPr>
                <w:sz w:val="20"/>
                <w:szCs w:val="20"/>
              </w:rPr>
            </w:pPr>
          </w:p>
          <w:p w14:paraId="7EB45100" w14:textId="77777777" w:rsidR="008C35B3" w:rsidRDefault="00A70481" w:rsidP="00374913">
            <w:pPr>
              <w:spacing w:before="120" w:after="120" w:line="240" w:lineRule="auto"/>
              <w:rPr>
                <w:sz w:val="20"/>
                <w:szCs w:val="20"/>
              </w:rPr>
            </w:pPr>
            <w:r>
              <w:rPr>
                <w:rFonts w:eastAsia="Calibri" w:cs="Arial"/>
                <w:sz w:val="20"/>
                <w:szCs w:val="22"/>
                <w:shd w:val="clear" w:color="auto" w:fill="A3D7B7"/>
              </w:rPr>
              <w:t>L BTV</w:t>
            </w:r>
            <w:r w:rsidRPr="00EC3D32">
              <w:rPr>
                <w:b/>
                <w:bCs/>
                <w:sz w:val="20"/>
                <w:szCs w:val="20"/>
              </w:rPr>
              <w:t xml:space="preserve"> </w:t>
            </w:r>
            <w:r w:rsidR="008C35B3">
              <w:rPr>
                <w:sz w:val="20"/>
                <w:szCs w:val="20"/>
              </w:rPr>
              <w:t>Minderheitenschutz</w:t>
            </w:r>
          </w:p>
          <w:p w14:paraId="669478F7" w14:textId="77777777" w:rsidR="008C35B3" w:rsidRPr="00BE7924" w:rsidRDefault="00A70481" w:rsidP="00E9788A">
            <w:pPr>
              <w:spacing w:before="120" w:after="120" w:line="240" w:lineRule="auto"/>
              <w:rPr>
                <w:sz w:val="20"/>
                <w:szCs w:val="20"/>
              </w:rPr>
            </w:pPr>
            <w:r>
              <w:rPr>
                <w:rFonts w:eastAsia="Calibri" w:cs="Arial"/>
                <w:sz w:val="20"/>
                <w:szCs w:val="22"/>
                <w:shd w:val="clear" w:color="auto" w:fill="A3D7B7"/>
              </w:rPr>
              <w:t>L PG</w:t>
            </w:r>
            <w:r w:rsidR="002E5CA7">
              <w:rPr>
                <w:rFonts w:eastAsia="Calibri" w:cs="Arial"/>
                <w:sz w:val="20"/>
                <w:szCs w:val="22"/>
                <w:shd w:val="clear" w:color="auto" w:fill="A3D7B7"/>
              </w:rPr>
              <w:t xml:space="preserve"> </w:t>
            </w:r>
            <w:r w:rsidR="008C35B3">
              <w:rPr>
                <w:sz w:val="20"/>
                <w:szCs w:val="20"/>
              </w:rPr>
              <w:t>Wertschätzend komm</w:t>
            </w:r>
            <w:r w:rsidR="008C35B3">
              <w:rPr>
                <w:sz w:val="20"/>
                <w:szCs w:val="20"/>
              </w:rPr>
              <w:t>u</w:t>
            </w:r>
            <w:r w:rsidR="008C35B3">
              <w:rPr>
                <w:sz w:val="20"/>
                <w:szCs w:val="20"/>
              </w:rPr>
              <w:t>nizieren und handeln</w:t>
            </w:r>
          </w:p>
        </w:tc>
      </w:tr>
      <w:tr w:rsidR="008C35B3" w:rsidRPr="00BE7924" w14:paraId="086D3B9A" w14:textId="77777777">
        <w:trPr>
          <w:trHeight w:val="1209"/>
        </w:trPr>
        <w:tc>
          <w:tcPr>
            <w:tcW w:w="3686" w:type="dxa"/>
            <w:vMerge/>
            <w:tcBorders>
              <w:left w:val="single" w:sz="4" w:space="0" w:color="auto"/>
              <w:right w:val="single" w:sz="4" w:space="0" w:color="auto"/>
            </w:tcBorders>
            <w:shd w:val="clear" w:color="auto" w:fill="auto"/>
          </w:tcPr>
          <w:p w14:paraId="13F89F8A"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440D2D73" w14:textId="77777777" w:rsidR="008C35B3" w:rsidRPr="002F5766" w:rsidRDefault="008C35B3" w:rsidP="00367D5D">
            <w:pPr>
              <w:spacing w:before="60" w:after="60" w:line="240" w:lineRule="auto"/>
              <w:rPr>
                <w:rFonts w:eastAsia="Cambria"/>
                <w:b/>
                <w:color w:val="FF0000"/>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8957715" w14:textId="77777777" w:rsidR="008C35B3" w:rsidRPr="00BD4B25" w:rsidRDefault="008C35B3" w:rsidP="00260B50">
            <w:pPr>
              <w:spacing w:before="120" w:after="120" w:line="240" w:lineRule="auto"/>
              <w:rPr>
                <w:rFonts w:eastAsia="Cambria"/>
                <w:b/>
                <w:sz w:val="20"/>
                <w:szCs w:val="20"/>
              </w:rPr>
            </w:pPr>
            <w:r w:rsidRPr="00BE7924">
              <w:rPr>
                <w:rFonts w:eastAsia="Cambria"/>
                <w:b/>
                <w:sz w:val="20"/>
                <w:szCs w:val="20"/>
              </w:rPr>
              <w:t xml:space="preserve">a) Was ist gerechtes und ungerechtes </w:t>
            </w:r>
            <w:r>
              <w:rPr>
                <w:rFonts w:eastAsia="Cambria"/>
                <w:b/>
                <w:sz w:val="20"/>
                <w:szCs w:val="20"/>
              </w:rPr>
              <w:t>Handeln</w:t>
            </w:r>
            <w:r w:rsidRPr="00BE7924">
              <w:rPr>
                <w:rFonts w:eastAsia="Cambria"/>
                <w:b/>
                <w:sz w:val="20"/>
                <w:szCs w:val="20"/>
              </w:rPr>
              <w:t>?</w:t>
            </w:r>
          </w:p>
          <w:p w14:paraId="29064675" w14:textId="77777777" w:rsidR="008C35B3" w:rsidRPr="00BE7924" w:rsidRDefault="008C35B3" w:rsidP="00260B50">
            <w:pPr>
              <w:spacing w:before="120" w:after="120" w:line="240" w:lineRule="auto"/>
              <w:rPr>
                <w:rFonts w:eastAsia="Cambria"/>
                <w:sz w:val="20"/>
                <w:szCs w:val="20"/>
              </w:rPr>
            </w:pPr>
            <w:r w:rsidRPr="009C3664">
              <w:rPr>
                <w:rFonts w:eastAsia="Cambria"/>
                <w:sz w:val="20"/>
                <w:szCs w:val="20"/>
              </w:rPr>
              <w:t>z.B. Beispiele für (Un-)Gerechtigkeit aus dem Nahbereich der Schülerinnen und Schüler  sammeln, kategorisieren und auf Beispiele anwenden,  Lösungsansätze zur Verringerung von Ungerechtigkeit erarbeiten und diskutieren</w:t>
            </w:r>
          </w:p>
        </w:tc>
        <w:tc>
          <w:tcPr>
            <w:tcW w:w="2977" w:type="dxa"/>
            <w:vMerge/>
            <w:tcBorders>
              <w:left w:val="single" w:sz="4" w:space="0" w:color="auto"/>
              <w:right w:val="single" w:sz="4" w:space="0" w:color="auto"/>
            </w:tcBorders>
            <w:shd w:val="clear" w:color="auto" w:fill="auto"/>
          </w:tcPr>
          <w:p w14:paraId="70C9CA92" w14:textId="77777777" w:rsidR="008C35B3" w:rsidRPr="00BE7924" w:rsidRDefault="008C35B3" w:rsidP="00D97C1E">
            <w:pPr>
              <w:spacing w:before="120"/>
              <w:rPr>
                <w:rFonts w:eastAsia="Cambria"/>
                <w:b/>
                <w:sz w:val="20"/>
                <w:szCs w:val="20"/>
              </w:rPr>
            </w:pPr>
          </w:p>
        </w:tc>
      </w:tr>
      <w:tr w:rsidR="008C35B3" w:rsidRPr="00BE7924" w14:paraId="627CAD7D" w14:textId="77777777">
        <w:trPr>
          <w:trHeight w:val="1933"/>
        </w:trPr>
        <w:tc>
          <w:tcPr>
            <w:tcW w:w="3686" w:type="dxa"/>
            <w:vMerge/>
            <w:tcBorders>
              <w:left w:val="single" w:sz="4" w:space="0" w:color="auto"/>
              <w:right w:val="single" w:sz="4" w:space="0" w:color="auto"/>
            </w:tcBorders>
            <w:shd w:val="clear" w:color="auto" w:fill="auto"/>
          </w:tcPr>
          <w:p w14:paraId="61944076"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0F79CD94" w14:textId="77777777" w:rsidR="008C35B3" w:rsidRPr="002F5766" w:rsidRDefault="008C35B3" w:rsidP="00367D5D">
            <w:pPr>
              <w:spacing w:before="60" w:after="60" w:line="240" w:lineRule="auto"/>
              <w:rPr>
                <w:rFonts w:eastAsia="Cambria"/>
                <w:b/>
                <w:color w:val="FF0000"/>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ED07105" w14:textId="77777777" w:rsidR="008C35B3" w:rsidRDefault="008C35B3" w:rsidP="00260B50">
            <w:pPr>
              <w:spacing w:before="120" w:after="60" w:line="240" w:lineRule="auto"/>
              <w:rPr>
                <w:rFonts w:eastAsia="Cambria"/>
                <w:sz w:val="20"/>
                <w:szCs w:val="20"/>
              </w:rPr>
            </w:pPr>
            <w:r w:rsidRPr="008A719B">
              <w:rPr>
                <w:rFonts w:eastAsia="Cambria"/>
                <w:b/>
                <w:sz w:val="20"/>
                <w:szCs w:val="20"/>
                <w:shd w:val="clear" w:color="auto" w:fill="F5A092"/>
              </w:rPr>
              <w:t>E</w:t>
            </w:r>
            <w:r w:rsidRPr="00265508">
              <w:rPr>
                <w:rFonts w:eastAsia="Cambria"/>
                <w:sz w:val="20"/>
                <w:szCs w:val="20"/>
              </w:rPr>
              <w:t xml:space="preserve">: </w:t>
            </w:r>
            <w:r>
              <w:rPr>
                <w:rFonts w:eastAsia="Cambria"/>
                <w:sz w:val="20"/>
                <w:szCs w:val="20"/>
              </w:rPr>
              <w:t>Kriterien für gerechte</w:t>
            </w:r>
            <w:r w:rsidR="00DE5C92">
              <w:rPr>
                <w:rFonts w:eastAsia="Cambria"/>
                <w:sz w:val="20"/>
                <w:szCs w:val="20"/>
              </w:rPr>
              <w:t>s</w:t>
            </w:r>
            <w:r>
              <w:rPr>
                <w:rFonts w:eastAsia="Cambria"/>
                <w:sz w:val="20"/>
                <w:szCs w:val="20"/>
              </w:rPr>
              <w:t xml:space="preserve"> Handeln aus Beispielsituationen herausarbeiten und erläutern</w:t>
            </w:r>
            <w:r w:rsidRPr="00265508">
              <w:rPr>
                <w:rFonts w:eastAsia="Cambria"/>
                <w:sz w:val="20"/>
                <w:szCs w:val="20"/>
              </w:rPr>
              <w:t xml:space="preserve"> </w:t>
            </w:r>
          </w:p>
          <w:p w14:paraId="2D8CA6E2" w14:textId="77777777" w:rsidR="008C35B3" w:rsidRPr="00265508" w:rsidRDefault="008C35B3" w:rsidP="00260B50">
            <w:pPr>
              <w:spacing w:before="60" w:after="60" w:line="240" w:lineRule="auto"/>
              <w:rPr>
                <w:rFonts w:eastAsia="Cambria"/>
                <w:sz w:val="20"/>
                <w:szCs w:val="20"/>
              </w:rPr>
            </w:pPr>
            <w:r w:rsidRPr="00616EAE">
              <w:rPr>
                <w:rFonts w:eastAsia="Cambria"/>
                <w:b/>
                <w:sz w:val="20"/>
                <w:szCs w:val="20"/>
                <w:shd w:val="clear" w:color="auto" w:fill="FFCEB9"/>
              </w:rPr>
              <w:t>M</w:t>
            </w:r>
            <w:r w:rsidRPr="00265508">
              <w:rPr>
                <w:rFonts w:eastAsia="Cambria"/>
                <w:sz w:val="20"/>
                <w:szCs w:val="20"/>
              </w:rPr>
              <w:t xml:space="preserve">: </w:t>
            </w:r>
            <w:r>
              <w:rPr>
                <w:rFonts w:eastAsia="Cambria"/>
                <w:sz w:val="20"/>
                <w:szCs w:val="20"/>
              </w:rPr>
              <w:t>Kriterien für gerechte</w:t>
            </w:r>
            <w:r w:rsidR="00DE5C92">
              <w:rPr>
                <w:rFonts w:eastAsia="Cambria"/>
                <w:sz w:val="20"/>
                <w:szCs w:val="20"/>
              </w:rPr>
              <w:t>s</w:t>
            </w:r>
            <w:r>
              <w:rPr>
                <w:rFonts w:eastAsia="Cambria"/>
                <w:sz w:val="20"/>
                <w:szCs w:val="20"/>
              </w:rPr>
              <w:t xml:space="preserve"> Handeln aus einfachen Beispiels</w:t>
            </w:r>
            <w:r>
              <w:rPr>
                <w:rFonts w:eastAsia="Cambria"/>
                <w:sz w:val="20"/>
                <w:szCs w:val="20"/>
              </w:rPr>
              <w:t>i</w:t>
            </w:r>
            <w:r>
              <w:rPr>
                <w:rFonts w:eastAsia="Cambria"/>
                <w:sz w:val="20"/>
                <w:szCs w:val="20"/>
              </w:rPr>
              <w:t>tuationen herausarbeiten und erläutern</w:t>
            </w:r>
          </w:p>
          <w:p w14:paraId="07EAEC52" w14:textId="77777777" w:rsidR="008C35B3" w:rsidRPr="00BE7924" w:rsidRDefault="008C35B3" w:rsidP="00260B50">
            <w:pPr>
              <w:spacing w:before="60" w:after="120" w:line="240" w:lineRule="auto"/>
              <w:rPr>
                <w:rFonts w:eastAsia="Cambria"/>
                <w:sz w:val="20"/>
                <w:szCs w:val="20"/>
              </w:rPr>
            </w:pPr>
            <w:r w:rsidRPr="00F61688">
              <w:rPr>
                <w:rFonts w:eastAsia="Cambria"/>
                <w:b/>
                <w:sz w:val="20"/>
                <w:szCs w:val="20"/>
                <w:shd w:val="clear" w:color="auto" w:fill="FFE2D5"/>
              </w:rPr>
              <w:t>G</w:t>
            </w:r>
            <w:r w:rsidRPr="00265508">
              <w:rPr>
                <w:rFonts w:eastAsia="Cambria"/>
                <w:sz w:val="20"/>
                <w:szCs w:val="20"/>
              </w:rPr>
              <w:t xml:space="preserve">: </w:t>
            </w:r>
            <w:r>
              <w:rPr>
                <w:rFonts w:eastAsia="Cambria"/>
                <w:sz w:val="20"/>
                <w:szCs w:val="20"/>
              </w:rPr>
              <w:t>vorgegebene Kriterien für gerecht</w:t>
            </w:r>
            <w:r w:rsidR="00DE5C92">
              <w:rPr>
                <w:rFonts w:eastAsia="Cambria"/>
                <w:sz w:val="20"/>
                <w:szCs w:val="20"/>
              </w:rPr>
              <w:t>es</w:t>
            </w:r>
            <w:r>
              <w:rPr>
                <w:rFonts w:eastAsia="Cambria"/>
                <w:sz w:val="20"/>
                <w:szCs w:val="20"/>
              </w:rPr>
              <w:t xml:space="preserve"> Handeln aus einf</w:t>
            </w:r>
            <w:r>
              <w:rPr>
                <w:rFonts w:eastAsia="Cambria"/>
                <w:sz w:val="20"/>
                <w:szCs w:val="20"/>
              </w:rPr>
              <w:t>a</w:t>
            </w:r>
            <w:r>
              <w:rPr>
                <w:rFonts w:eastAsia="Cambria"/>
                <w:sz w:val="20"/>
                <w:szCs w:val="20"/>
              </w:rPr>
              <w:t>chen Beispielsituationen herausarbeiten und erläutern</w:t>
            </w:r>
          </w:p>
        </w:tc>
        <w:tc>
          <w:tcPr>
            <w:tcW w:w="2977" w:type="dxa"/>
            <w:vMerge/>
            <w:tcBorders>
              <w:left w:val="single" w:sz="4" w:space="0" w:color="auto"/>
              <w:right w:val="single" w:sz="4" w:space="0" w:color="auto"/>
            </w:tcBorders>
            <w:shd w:val="clear" w:color="auto" w:fill="auto"/>
          </w:tcPr>
          <w:p w14:paraId="5A78AC73" w14:textId="77777777" w:rsidR="008C35B3" w:rsidRPr="00BE7924" w:rsidRDefault="008C35B3" w:rsidP="00D97C1E">
            <w:pPr>
              <w:spacing w:before="120"/>
              <w:rPr>
                <w:rFonts w:eastAsia="Cambria"/>
                <w:b/>
                <w:sz w:val="20"/>
                <w:szCs w:val="20"/>
              </w:rPr>
            </w:pPr>
          </w:p>
        </w:tc>
      </w:tr>
      <w:tr w:rsidR="008C35B3" w:rsidRPr="00BE7924" w14:paraId="698ADA22" w14:textId="77777777">
        <w:trPr>
          <w:trHeight w:val="967"/>
        </w:trPr>
        <w:tc>
          <w:tcPr>
            <w:tcW w:w="3686" w:type="dxa"/>
            <w:vMerge/>
            <w:tcBorders>
              <w:left w:val="single" w:sz="4" w:space="0" w:color="auto"/>
              <w:right w:val="single" w:sz="4" w:space="0" w:color="auto"/>
            </w:tcBorders>
            <w:shd w:val="clear" w:color="auto" w:fill="auto"/>
          </w:tcPr>
          <w:p w14:paraId="64187BF6"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1A586742" w14:textId="77777777" w:rsidR="008C35B3" w:rsidRPr="002F5766" w:rsidRDefault="008C35B3" w:rsidP="00367D5D">
            <w:pPr>
              <w:spacing w:before="60" w:after="60" w:line="240" w:lineRule="auto"/>
              <w:rPr>
                <w:rFonts w:eastAsia="Cambria"/>
                <w:b/>
                <w:color w:val="FF0000"/>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C7E0F1D" w14:textId="77777777" w:rsidR="008C35B3" w:rsidRPr="00BD4B25" w:rsidRDefault="008C35B3" w:rsidP="00EF3E87">
            <w:pPr>
              <w:numPr>
                <w:ilvl w:val="0"/>
                <w:numId w:val="27"/>
              </w:numPr>
              <w:spacing w:before="120" w:after="120" w:line="240" w:lineRule="auto"/>
              <w:rPr>
                <w:b/>
                <w:sz w:val="20"/>
                <w:szCs w:val="20"/>
              </w:rPr>
            </w:pPr>
            <w:r w:rsidRPr="00BE7924">
              <w:rPr>
                <w:b/>
                <w:sz w:val="20"/>
                <w:szCs w:val="20"/>
              </w:rPr>
              <w:t xml:space="preserve">Warum besondere Rechte für Kinder? </w:t>
            </w:r>
          </w:p>
          <w:p w14:paraId="1B16B7F5" w14:textId="77777777" w:rsidR="008C35B3" w:rsidRPr="00BE7924" w:rsidRDefault="008C35B3" w:rsidP="00845F4B">
            <w:pPr>
              <w:spacing w:before="120" w:after="120" w:line="240" w:lineRule="auto"/>
              <w:rPr>
                <w:sz w:val="20"/>
                <w:szCs w:val="20"/>
              </w:rPr>
            </w:pPr>
            <w:r w:rsidRPr="00BE7924">
              <w:rPr>
                <w:sz w:val="20"/>
                <w:szCs w:val="20"/>
              </w:rPr>
              <w:t>z.B. Recherche, Filme, Dokumentationen</w:t>
            </w:r>
          </w:p>
        </w:tc>
        <w:tc>
          <w:tcPr>
            <w:tcW w:w="2977" w:type="dxa"/>
            <w:vMerge/>
            <w:tcBorders>
              <w:left w:val="single" w:sz="4" w:space="0" w:color="auto"/>
              <w:right w:val="single" w:sz="4" w:space="0" w:color="auto"/>
            </w:tcBorders>
            <w:shd w:val="clear" w:color="auto" w:fill="auto"/>
          </w:tcPr>
          <w:p w14:paraId="519C0579" w14:textId="77777777" w:rsidR="008C35B3" w:rsidRPr="00BE7924" w:rsidRDefault="008C35B3" w:rsidP="00D97C1E">
            <w:pPr>
              <w:spacing w:before="120"/>
              <w:rPr>
                <w:rFonts w:eastAsia="Cambria"/>
                <w:b/>
                <w:sz w:val="20"/>
                <w:szCs w:val="20"/>
              </w:rPr>
            </w:pPr>
          </w:p>
        </w:tc>
      </w:tr>
      <w:tr w:rsidR="008C35B3" w:rsidRPr="00BE7924" w14:paraId="08B29459" w14:textId="77777777">
        <w:trPr>
          <w:trHeight w:val="966"/>
        </w:trPr>
        <w:tc>
          <w:tcPr>
            <w:tcW w:w="3686" w:type="dxa"/>
            <w:vMerge/>
            <w:tcBorders>
              <w:left w:val="single" w:sz="4" w:space="0" w:color="auto"/>
              <w:right w:val="single" w:sz="4" w:space="0" w:color="auto"/>
            </w:tcBorders>
            <w:shd w:val="clear" w:color="auto" w:fill="auto"/>
          </w:tcPr>
          <w:p w14:paraId="0EDF28C4"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222B9596" w14:textId="77777777" w:rsidR="008C35B3" w:rsidRPr="002F5766" w:rsidRDefault="008C35B3" w:rsidP="00367D5D">
            <w:pPr>
              <w:spacing w:before="60" w:after="60" w:line="240" w:lineRule="auto"/>
              <w:rPr>
                <w:rFonts w:eastAsia="Cambria"/>
                <w:b/>
                <w:color w:val="FF0000"/>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165FAC" w14:textId="0291DDD3" w:rsidR="008C35B3" w:rsidRDefault="008C35B3" w:rsidP="00845F4B">
            <w:pPr>
              <w:spacing w:before="120" w:after="60" w:line="240" w:lineRule="auto"/>
              <w:rPr>
                <w:rFonts w:eastAsia="Cambria"/>
                <w:sz w:val="20"/>
                <w:szCs w:val="20"/>
              </w:rPr>
            </w:pPr>
            <w:r w:rsidRPr="008A719B">
              <w:rPr>
                <w:rFonts w:eastAsia="Cambria"/>
                <w:b/>
                <w:sz w:val="20"/>
                <w:szCs w:val="20"/>
                <w:shd w:val="clear" w:color="auto" w:fill="F5A092"/>
              </w:rPr>
              <w:t>E</w:t>
            </w:r>
            <w:r>
              <w:rPr>
                <w:rFonts w:eastAsia="Cambria"/>
                <w:sz w:val="20"/>
                <w:szCs w:val="20"/>
              </w:rPr>
              <w:t xml:space="preserve">: </w:t>
            </w:r>
            <w:r w:rsidR="00A464CF">
              <w:rPr>
                <w:rFonts w:eastAsia="Cambria"/>
                <w:sz w:val="20"/>
                <w:szCs w:val="20"/>
              </w:rPr>
              <w:t>d</w:t>
            </w:r>
            <w:r w:rsidRPr="007C4CA5">
              <w:rPr>
                <w:rFonts w:eastAsia="Cambria"/>
                <w:sz w:val="20"/>
                <w:szCs w:val="20"/>
              </w:rPr>
              <w:t xml:space="preserve">ie </w:t>
            </w:r>
            <w:r>
              <w:rPr>
                <w:rFonts w:eastAsia="Cambria"/>
                <w:sz w:val="20"/>
                <w:szCs w:val="20"/>
              </w:rPr>
              <w:t>Bedeutung</w:t>
            </w:r>
            <w:r w:rsidRPr="00BE7924">
              <w:rPr>
                <w:rFonts w:eastAsia="Cambria"/>
                <w:sz w:val="20"/>
                <w:szCs w:val="20"/>
              </w:rPr>
              <w:t xml:space="preserve"> von Kinderrechten untersuchen, Ver</w:t>
            </w:r>
            <w:r>
              <w:rPr>
                <w:rFonts w:eastAsia="Cambria"/>
                <w:sz w:val="20"/>
                <w:szCs w:val="20"/>
              </w:rPr>
              <w:t>stöße gegen Kinderrechte recherchieren und sich mit deren Folgen auseinandersetzen</w:t>
            </w:r>
          </w:p>
          <w:p w14:paraId="5E6154ED" w14:textId="23F06AB8" w:rsidR="008C35B3" w:rsidRPr="00BE7924" w:rsidRDefault="00A464CF" w:rsidP="00845F4B">
            <w:pPr>
              <w:spacing w:before="60" w:after="60" w:line="240" w:lineRule="auto"/>
              <w:rPr>
                <w:rFonts w:eastAsia="Cambria"/>
                <w:sz w:val="20"/>
                <w:szCs w:val="20"/>
              </w:rPr>
            </w:pPr>
            <w:r w:rsidRPr="00616EAE">
              <w:rPr>
                <w:rFonts w:eastAsia="Cambria"/>
                <w:b/>
                <w:sz w:val="20"/>
                <w:szCs w:val="20"/>
                <w:shd w:val="clear" w:color="auto" w:fill="FFCEB9"/>
              </w:rPr>
              <w:t>M</w:t>
            </w:r>
            <w:r>
              <w:rPr>
                <w:rFonts w:eastAsia="Cambria"/>
                <w:sz w:val="20"/>
                <w:szCs w:val="20"/>
              </w:rPr>
              <w:t>: d</w:t>
            </w:r>
            <w:r w:rsidR="008C35B3">
              <w:rPr>
                <w:rFonts w:eastAsia="Cambria"/>
                <w:sz w:val="20"/>
                <w:szCs w:val="20"/>
              </w:rPr>
              <w:t xml:space="preserve">ie Bedeutung </w:t>
            </w:r>
            <w:r w:rsidR="008C35B3" w:rsidRPr="00BE7924">
              <w:rPr>
                <w:rFonts w:eastAsia="Cambria"/>
                <w:sz w:val="20"/>
                <w:szCs w:val="20"/>
              </w:rPr>
              <w:t xml:space="preserve">von Kinderrechten untersuchen, Verstöße gegen Kinderrechte </w:t>
            </w:r>
            <w:r w:rsidR="008C35B3">
              <w:rPr>
                <w:rFonts w:eastAsia="Cambria"/>
                <w:sz w:val="20"/>
                <w:szCs w:val="20"/>
              </w:rPr>
              <w:t>angeleitet recherchieren und sich mit deren Folgen auseinandersetzen</w:t>
            </w:r>
          </w:p>
          <w:p w14:paraId="5703E349" w14:textId="42683DD4" w:rsidR="008C35B3" w:rsidRPr="00BF0CBB" w:rsidRDefault="008C35B3" w:rsidP="00845F4B">
            <w:pPr>
              <w:spacing w:before="60" w:after="120" w:line="240" w:lineRule="auto"/>
              <w:rPr>
                <w:rFonts w:eastAsia="Cambria"/>
                <w:sz w:val="20"/>
                <w:szCs w:val="20"/>
              </w:rPr>
            </w:pPr>
            <w:r w:rsidRPr="00F61688">
              <w:rPr>
                <w:rFonts w:eastAsia="Cambria"/>
                <w:b/>
                <w:sz w:val="20"/>
                <w:szCs w:val="20"/>
                <w:shd w:val="clear" w:color="auto" w:fill="FFE2D5"/>
              </w:rPr>
              <w:t>G</w:t>
            </w:r>
            <w:r w:rsidRPr="00BE7924">
              <w:rPr>
                <w:rFonts w:eastAsia="Cambria"/>
                <w:sz w:val="20"/>
                <w:szCs w:val="20"/>
              </w:rPr>
              <w:t xml:space="preserve">: </w:t>
            </w:r>
            <w:r w:rsidR="00A464CF">
              <w:rPr>
                <w:rFonts w:eastAsia="Cambria"/>
                <w:sz w:val="20"/>
                <w:szCs w:val="20"/>
              </w:rPr>
              <w:t>d</w:t>
            </w:r>
            <w:r>
              <w:rPr>
                <w:rFonts w:eastAsia="Cambria"/>
                <w:sz w:val="20"/>
                <w:szCs w:val="20"/>
              </w:rPr>
              <w:t xml:space="preserve">ie </w:t>
            </w:r>
            <w:r w:rsidRPr="00BE7924">
              <w:rPr>
                <w:rFonts w:eastAsia="Cambria"/>
                <w:sz w:val="20"/>
                <w:szCs w:val="20"/>
              </w:rPr>
              <w:t xml:space="preserve">Bedeutung von Kinderrechten </w:t>
            </w:r>
            <w:r>
              <w:rPr>
                <w:rFonts w:eastAsia="Cambria"/>
                <w:sz w:val="20"/>
                <w:szCs w:val="20"/>
              </w:rPr>
              <w:t xml:space="preserve">anhand vorgegebener Fragestellungen </w:t>
            </w:r>
            <w:r w:rsidRPr="00BE7924">
              <w:rPr>
                <w:rFonts w:eastAsia="Cambria"/>
                <w:sz w:val="20"/>
                <w:szCs w:val="20"/>
              </w:rPr>
              <w:t xml:space="preserve">untersuchen, Verstöße gegen Kinderrechte </w:t>
            </w:r>
            <w:r>
              <w:rPr>
                <w:rFonts w:eastAsia="Cambria"/>
                <w:sz w:val="20"/>
                <w:szCs w:val="20"/>
              </w:rPr>
              <w:t>mithilfe von Leitfragen recherchieren und sich mit deren Fo</w:t>
            </w:r>
            <w:r>
              <w:rPr>
                <w:rFonts w:eastAsia="Cambria"/>
                <w:sz w:val="20"/>
                <w:szCs w:val="20"/>
              </w:rPr>
              <w:t>l</w:t>
            </w:r>
            <w:r>
              <w:rPr>
                <w:rFonts w:eastAsia="Cambria"/>
                <w:sz w:val="20"/>
                <w:szCs w:val="20"/>
              </w:rPr>
              <w:lastRenderedPageBreak/>
              <w:t>gen auseinandersetzen</w:t>
            </w:r>
          </w:p>
        </w:tc>
        <w:tc>
          <w:tcPr>
            <w:tcW w:w="2977" w:type="dxa"/>
            <w:vMerge/>
            <w:tcBorders>
              <w:left w:val="single" w:sz="4" w:space="0" w:color="auto"/>
              <w:right w:val="single" w:sz="4" w:space="0" w:color="auto"/>
            </w:tcBorders>
            <w:shd w:val="clear" w:color="auto" w:fill="auto"/>
          </w:tcPr>
          <w:p w14:paraId="4B334388" w14:textId="77777777" w:rsidR="008C35B3" w:rsidRPr="00BE7924" w:rsidRDefault="008C35B3" w:rsidP="00D97C1E">
            <w:pPr>
              <w:spacing w:before="120"/>
              <w:rPr>
                <w:rFonts w:eastAsia="Cambria"/>
                <w:b/>
                <w:sz w:val="20"/>
                <w:szCs w:val="20"/>
              </w:rPr>
            </w:pPr>
          </w:p>
        </w:tc>
      </w:tr>
      <w:tr w:rsidR="008C35B3" w:rsidRPr="00BE7924" w14:paraId="57F4F7E7" w14:textId="77777777" w:rsidTr="00BE4297">
        <w:trPr>
          <w:trHeight w:val="698"/>
        </w:trPr>
        <w:tc>
          <w:tcPr>
            <w:tcW w:w="3686" w:type="dxa"/>
            <w:vMerge w:val="restart"/>
            <w:tcBorders>
              <w:top w:val="single" w:sz="4" w:space="0" w:color="auto"/>
              <w:left w:val="single" w:sz="4" w:space="0" w:color="auto"/>
              <w:right w:val="single" w:sz="4" w:space="0" w:color="auto"/>
            </w:tcBorders>
            <w:shd w:val="clear" w:color="auto" w:fill="auto"/>
          </w:tcPr>
          <w:p w14:paraId="45F1C8F0" w14:textId="77777777" w:rsidR="008C35B3" w:rsidRPr="00BE7924" w:rsidRDefault="008C35B3" w:rsidP="00367D5D">
            <w:pPr>
              <w:spacing w:before="120" w:line="240" w:lineRule="auto"/>
              <w:rPr>
                <w:rFonts w:eastAsia="Cambria"/>
                <w:sz w:val="20"/>
                <w:szCs w:val="20"/>
              </w:rPr>
            </w:pPr>
            <w:r w:rsidRPr="00BE7924">
              <w:rPr>
                <w:rFonts w:eastAsia="Cambria"/>
                <w:b/>
                <w:sz w:val="20"/>
                <w:szCs w:val="20"/>
              </w:rPr>
              <w:lastRenderedPageBreak/>
              <w:t>2.4 Beurteilen und (sich) entsche</w:t>
            </w:r>
            <w:r w:rsidRPr="00BE7924">
              <w:rPr>
                <w:rFonts w:eastAsia="Cambria"/>
                <w:b/>
                <w:sz w:val="20"/>
                <w:szCs w:val="20"/>
              </w:rPr>
              <w:t>i</w:t>
            </w:r>
            <w:r w:rsidRPr="00BE7924">
              <w:rPr>
                <w:rFonts w:eastAsia="Cambria"/>
                <w:b/>
                <w:sz w:val="20"/>
                <w:szCs w:val="20"/>
              </w:rPr>
              <w:t>den</w:t>
            </w:r>
          </w:p>
          <w:p w14:paraId="67B67846" w14:textId="77777777" w:rsidR="00367D5D" w:rsidRDefault="008C35B3" w:rsidP="00367D5D">
            <w:pPr>
              <w:spacing w:before="60" w:line="240" w:lineRule="auto"/>
              <w:rPr>
                <w:rFonts w:eastAsia="Cambria"/>
                <w:sz w:val="20"/>
                <w:szCs w:val="20"/>
              </w:rPr>
            </w:pPr>
            <w:r w:rsidRPr="00367D5D">
              <w:rPr>
                <w:rFonts w:eastAsia="Cambria"/>
                <w:b/>
                <w:sz w:val="20"/>
                <w:szCs w:val="20"/>
              </w:rPr>
              <w:t>4.</w:t>
            </w:r>
            <w:r w:rsidRPr="00BE7924">
              <w:rPr>
                <w:rFonts w:eastAsia="Cambria"/>
                <w:sz w:val="20"/>
                <w:szCs w:val="20"/>
              </w:rPr>
              <w:t xml:space="preserve"> eigene begründete Standpunkte entwickeln (…)</w:t>
            </w:r>
          </w:p>
          <w:p w14:paraId="5E311482" w14:textId="77777777" w:rsidR="008C35B3" w:rsidRPr="00367D5D" w:rsidRDefault="008C35B3" w:rsidP="006556C7">
            <w:pPr>
              <w:spacing w:before="60" w:after="120" w:line="240" w:lineRule="auto"/>
              <w:rPr>
                <w:rFonts w:eastAsia="Cambria"/>
                <w:sz w:val="20"/>
                <w:szCs w:val="20"/>
              </w:rPr>
            </w:pPr>
            <w:r w:rsidRPr="00367D5D">
              <w:rPr>
                <w:rFonts w:eastAsia="Cambria"/>
                <w:b/>
                <w:sz w:val="20"/>
                <w:szCs w:val="20"/>
              </w:rPr>
              <w:t>6.</w:t>
            </w:r>
            <w:r w:rsidRPr="00BE7924">
              <w:rPr>
                <w:rFonts w:eastAsia="Cambria"/>
                <w:sz w:val="20"/>
                <w:szCs w:val="20"/>
              </w:rPr>
              <w:t xml:space="preserve"> </w:t>
            </w:r>
            <w:r w:rsidRPr="00D97C1E">
              <w:rPr>
                <w:rFonts w:eastAsia="Cambria"/>
                <w:sz w:val="20"/>
                <w:szCs w:val="20"/>
              </w:rPr>
              <w:t xml:space="preserve">eigene </w:t>
            </w:r>
            <w:r w:rsidRPr="00BE7924">
              <w:rPr>
                <w:rFonts w:eastAsia="Cambria"/>
                <w:sz w:val="20"/>
                <w:szCs w:val="20"/>
              </w:rPr>
              <w:t>Handlungsoptionen entwe</w:t>
            </w:r>
            <w:r w:rsidRPr="00BE7924">
              <w:rPr>
                <w:rFonts w:eastAsia="Cambria"/>
                <w:sz w:val="20"/>
                <w:szCs w:val="20"/>
              </w:rPr>
              <w:t>r</w:t>
            </w:r>
            <w:r w:rsidRPr="00BE7924">
              <w:rPr>
                <w:rFonts w:eastAsia="Cambria"/>
                <w:sz w:val="20"/>
                <w:szCs w:val="20"/>
              </w:rPr>
              <w:t>fen, im Hinblick auf Folgen und Real</w:t>
            </w:r>
            <w:r w:rsidRPr="00BE7924">
              <w:rPr>
                <w:rFonts w:eastAsia="Cambria"/>
                <w:sz w:val="20"/>
                <w:szCs w:val="20"/>
              </w:rPr>
              <w:t>i</w:t>
            </w:r>
            <w:r w:rsidRPr="00BE7924">
              <w:rPr>
                <w:rFonts w:eastAsia="Cambria"/>
                <w:sz w:val="20"/>
                <w:szCs w:val="20"/>
              </w:rPr>
              <w:t>sierbarkeit bewerten und die Rolle von Vernunft und Gefühl beim Entscheiden kritisch prüfen</w:t>
            </w:r>
          </w:p>
        </w:tc>
        <w:tc>
          <w:tcPr>
            <w:tcW w:w="3685" w:type="dxa"/>
            <w:vMerge w:val="restart"/>
            <w:tcBorders>
              <w:top w:val="single" w:sz="4" w:space="0" w:color="auto"/>
              <w:left w:val="single" w:sz="4" w:space="0" w:color="auto"/>
              <w:right w:val="single" w:sz="4" w:space="0" w:color="auto"/>
            </w:tcBorders>
            <w:shd w:val="clear" w:color="auto" w:fill="auto"/>
          </w:tcPr>
          <w:p w14:paraId="1BEC9B77" w14:textId="77777777" w:rsidR="008C35B3" w:rsidRPr="00661AA0" w:rsidRDefault="008C35B3" w:rsidP="00DB0DD6">
            <w:pPr>
              <w:spacing w:before="120" w:after="60" w:line="240" w:lineRule="auto"/>
              <w:rPr>
                <w:rFonts w:eastAsia="Cambria"/>
                <w:b/>
                <w:color w:val="000000" w:themeColor="text1"/>
                <w:sz w:val="20"/>
                <w:szCs w:val="20"/>
              </w:rPr>
            </w:pPr>
            <w:r w:rsidRPr="00661AA0">
              <w:rPr>
                <w:rFonts w:eastAsia="Cambria"/>
                <w:b/>
                <w:color w:val="000000" w:themeColor="text1"/>
                <w:sz w:val="20"/>
                <w:szCs w:val="20"/>
              </w:rPr>
              <w:t>3.1.7.1 (1) Ethisch-moralische Grundlagen des Handelns</w:t>
            </w:r>
          </w:p>
          <w:p w14:paraId="5F14EEB5" w14:textId="77777777" w:rsidR="008C35B3" w:rsidRPr="00661AA0" w:rsidRDefault="008C35B3" w:rsidP="00367D5D">
            <w:pPr>
              <w:spacing w:before="60" w:after="60" w:line="240" w:lineRule="auto"/>
              <w:rPr>
                <w:rFonts w:eastAsia="Cambria"/>
                <w:color w:val="000000" w:themeColor="text1"/>
                <w:sz w:val="20"/>
                <w:szCs w:val="20"/>
              </w:rPr>
            </w:pPr>
            <w:r w:rsidRPr="008A719B">
              <w:rPr>
                <w:rFonts w:eastAsia="Cambria"/>
                <w:b/>
                <w:color w:val="000000" w:themeColor="text1"/>
                <w:sz w:val="20"/>
                <w:szCs w:val="20"/>
                <w:shd w:val="clear" w:color="auto" w:fill="F5A092"/>
              </w:rPr>
              <w:t>E</w:t>
            </w:r>
            <w:r w:rsidRPr="006A38E5">
              <w:rPr>
                <w:rFonts w:eastAsia="Cambria"/>
                <w:b/>
                <w:color w:val="000000" w:themeColor="text1"/>
                <w:sz w:val="20"/>
                <w:szCs w:val="20"/>
              </w:rPr>
              <w:t xml:space="preserve">, </w:t>
            </w:r>
            <w:r w:rsidRPr="00616EAE">
              <w:rPr>
                <w:rFonts w:eastAsia="Cambria"/>
                <w:b/>
                <w:color w:val="000000" w:themeColor="text1"/>
                <w:sz w:val="20"/>
                <w:szCs w:val="20"/>
                <w:shd w:val="clear" w:color="auto" w:fill="FFCEB9"/>
              </w:rPr>
              <w:t>M</w:t>
            </w:r>
            <w:r w:rsidRPr="006A38E5">
              <w:rPr>
                <w:rFonts w:eastAsia="Cambria"/>
                <w:b/>
                <w:color w:val="000000" w:themeColor="text1"/>
                <w:sz w:val="20"/>
                <w:szCs w:val="20"/>
              </w:rPr>
              <w:t xml:space="preserve">, </w:t>
            </w:r>
            <w:r w:rsidRPr="00F61688">
              <w:rPr>
                <w:rFonts w:eastAsia="Cambria"/>
                <w:b/>
                <w:color w:val="000000" w:themeColor="text1"/>
                <w:sz w:val="20"/>
                <w:szCs w:val="20"/>
                <w:shd w:val="clear" w:color="auto" w:fill="FFE2D5"/>
              </w:rPr>
              <w:t>G</w:t>
            </w:r>
            <w:r w:rsidRPr="00661AA0">
              <w:rPr>
                <w:rFonts w:eastAsia="Cambria"/>
                <w:color w:val="000000" w:themeColor="text1"/>
                <w:sz w:val="20"/>
                <w:szCs w:val="20"/>
              </w:rPr>
              <w:t>: eigene Wertvorstellungen anhand von Beispielsituationen e</w:t>
            </w:r>
            <w:r w:rsidRPr="00661AA0">
              <w:rPr>
                <w:rFonts w:eastAsia="Cambria"/>
                <w:color w:val="000000" w:themeColor="text1"/>
                <w:sz w:val="20"/>
                <w:szCs w:val="20"/>
              </w:rPr>
              <w:t>r</w:t>
            </w:r>
            <w:r w:rsidRPr="00661AA0">
              <w:rPr>
                <w:rFonts w:eastAsia="Cambria"/>
                <w:color w:val="000000" w:themeColor="text1"/>
                <w:sz w:val="20"/>
                <w:szCs w:val="20"/>
              </w:rPr>
              <w:t>schließen und mit moralischen Werten vergleichen (z.B. Freiheit, Gerechti</w:t>
            </w:r>
            <w:r w:rsidRPr="00661AA0">
              <w:rPr>
                <w:rFonts w:eastAsia="Cambria"/>
                <w:color w:val="000000" w:themeColor="text1"/>
                <w:sz w:val="20"/>
                <w:szCs w:val="20"/>
              </w:rPr>
              <w:t>g</w:t>
            </w:r>
            <w:r w:rsidRPr="00661AA0">
              <w:rPr>
                <w:rFonts w:eastAsia="Cambria"/>
                <w:color w:val="000000" w:themeColor="text1"/>
                <w:sz w:val="20"/>
                <w:szCs w:val="20"/>
              </w:rPr>
              <w:t>keit, Toleranz)</w:t>
            </w:r>
          </w:p>
          <w:p w14:paraId="411684B9" w14:textId="77777777" w:rsidR="008C35B3" w:rsidRPr="00DB0DD6" w:rsidRDefault="008C35B3" w:rsidP="00E007D8">
            <w:pPr>
              <w:spacing w:before="120" w:line="240" w:lineRule="auto"/>
              <w:rPr>
                <w:rFonts w:eastAsia="Cambria"/>
                <w:b/>
                <w:color w:val="000000" w:themeColor="text1"/>
                <w:sz w:val="20"/>
                <w:szCs w:val="20"/>
              </w:rPr>
            </w:pPr>
            <w:r w:rsidRPr="00AF0FAD">
              <w:rPr>
                <w:rFonts w:eastAsia="Cambria"/>
                <w:b/>
                <w:color w:val="000000" w:themeColor="text1"/>
                <w:sz w:val="20"/>
                <w:szCs w:val="20"/>
              </w:rPr>
              <w:t xml:space="preserve">3.1.7.1 </w:t>
            </w:r>
            <w:r w:rsidRPr="00DB0DD6">
              <w:rPr>
                <w:rFonts w:eastAsia="Cambria"/>
                <w:b/>
                <w:color w:val="000000" w:themeColor="text1"/>
                <w:sz w:val="20"/>
                <w:szCs w:val="20"/>
              </w:rPr>
              <w:t>(2)</w:t>
            </w:r>
          </w:p>
          <w:p w14:paraId="17EE876C" w14:textId="77777777" w:rsidR="008C35B3" w:rsidRPr="00AF0FAD" w:rsidRDefault="008C35B3" w:rsidP="00E007D8">
            <w:pPr>
              <w:spacing w:before="60" w:line="240" w:lineRule="auto"/>
              <w:rPr>
                <w:rFonts w:eastAsia="Cambria"/>
                <w:b/>
                <w:color w:val="000000" w:themeColor="text1"/>
                <w:sz w:val="20"/>
                <w:szCs w:val="20"/>
              </w:rPr>
            </w:pPr>
            <w:r w:rsidRPr="008A719B">
              <w:rPr>
                <w:rFonts w:eastAsia="Cambria"/>
                <w:b/>
                <w:color w:val="000000" w:themeColor="text1"/>
                <w:sz w:val="20"/>
                <w:szCs w:val="20"/>
                <w:shd w:val="clear" w:color="auto" w:fill="F5A092"/>
              </w:rPr>
              <w:t>E</w:t>
            </w:r>
            <w:r w:rsidRPr="00AF0FAD">
              <w:rPr>
                <w:rFonts w:eastAsia="Cambria"/>
                <w:color w:val="000000" w:themeColor="text1"/>
                <w:sz w:val="20"/>
                <w:szCs w:val="20"/>
              </w:rPr>
              <w:t>: Werte von Normen unterscheiden und deren Bedeutung für die Einzelne oder den Einzelnen und das Zusa</w:t>
            </w:r>
            <w:r w:rsidRPr="00AF0FAD">
              <w:rPr>
                <w:rFonts w:eastAsia="Cambria"/>
                <w:color w:val="000000" w:themeColor="text1"/>
                <w:sz w:val="20"/>
                <w:szCs w:val="20"/>
              </w:rPr>
              <w:t>m</w:t>
            </w:r>
            <w:r w:rsidRPr="00AF0FAD">
              <w:rPr>
                <w:rFonts w:eastAsia="Cambria"/>
                <w:color w:val="000000" w:themeColor="text1"/>
                <w:sz w:val="20"/>
                <w:szCs w:val="20"/>
              </w:rPr>
              <w:t>menleben an selbst gewählten Fällen erläutern (z.B. rechtliche und moral</w:t>
            </w:r>
            <w:r w:rsidRPr="00AF0FAD">
              <w:rPr>
                <w:rFonts w:eastAsia="Cambria"/>
                <w:color w:val="000000" w:themeColor="text1"/>
                <w:sz w:val="20"/>
                <w:szCs w:val="20"/>
              </w:rPr>
              <w:t>i</w:t>
            </w:r>
            <w:r w:rsidRPr="00AF0FAD">
              <w:rPr>
                <w:rFonts w:eastAsia="Cambria"/>
                <w:color w:val="000000" w:themeColor="text1"/>
                <w:sz w:val="20"/>
                <w:szCs w:val="20"/>
              </w:rPr>
              <w:t>sche Normen, Konventionen)</w:t>
            </w:r>
          </w:p>
          <w:p w14:paraId="34CE0863" w14:textId="77777777" w:rsidR="008C35B3" w:rsidRPr="00AF0FAD" w:rsidRDefault="008C35B3" w:rsidP="00E007D8">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FCEB9"/>
              </w:rPr>
              <w:t>M</w:t>
            </w:r>
            <w:r w:rsidRPr="00AF0FAD">
              <w:rPr>
                <w:rFonts w:eastAsia="Cambria"/>
                <w:color w:val="000000" w:themeColor="text1"/>
                <w:sz w:val="20"/>
                <w:szCs w:val="20"/>
              </w:rPr>
              <w:t xml:space="preserve">: an Fällen </w:t>
            </w:r>
          </w:p>
          <w:p w14:paraId="5F2482BF" w14:textId="77777777" w:rsidR="008C35B3" w:rsidRPr="00AF0FAD" w:rsidRDefault="008C35B3" w:rsidP="00E007D8">
            <w:pPr>
              <w:spacing w:before="60" w:line="240" w:lineRule="auto"/>
              <w:rPr>
                <w:rFonts w:eastAsia="Cambria"/>
                <w:color w:val="000000" w:themeColor="text1"/>
                <w:sz w:val="20"/>
                <w:szCs w:val="20"/>
              </w:rPr>
            </w:pPr>
            <w:r w:rsidRPr="00F61688">
              <w:rPr>
                <w:rFonts w:eastAsia="Cambria"/>
                <w:b/>
                <w:color w:val="000000" w:themeColor="text1"/>
                <w:sz w:val="20"/>
                <w:szCs w:val="20"/>
                <w:shd w:val="clear" w:color="auto" w:fill="FFE2D5"/>
              </w:rPr>
              <w:t>G</w:t>
            </w:r>
            <w:r w:rsidRPr="00AF0FAD">
              <w:rPr>
                <w:rFonts w:eastAsia="Cambria"/>
                <w:color w:val="000000" w:themeColor="text1"/>
                <w:sz w:val="20"/>
                <w:szCs w:val="20"/>
              </w:rPr>
              <w:t xml:space="preserve">: an vorgegebenen Fällen </w:t>
            </w:r>
          </w:p>
          <w:p w14:paraId="16B8CFDA" w14:textId="77777777" w:rsidR="008C35B3" w:rsidRPr="00DB0DD6" w:rsidRDefault="008C35B3" w:rsidP="00E007D8">
            <w:pPr>
              <w:spacing w:before="120" w:line="240" w:lineRule="auto"/>
              <w:rPr>
                <w:rFonts w:eastAsia="Cambria"/>
                <w:b/>
                <w:color w:val="000000" w:themeColor="text1"/>
                <w:sz w:val="20"/>
                <w:szCs w:val="20"/>
              </w:rPr>
            </w:pPr>
            <w:r w:rsidRPr="00661AA0">
              <w:rPr>
                <w:rFonts w:eastAsia="Cambria"/>
                <w:b/>
                <w:color w:val="000000" w:themeColor="text1"/>
                <w:sz w:val="20"/>
                <w:szCs w:val="20"/>
              </w:rPr>
              <w:t xml:space="preserve">3.1.7.1 </w:t>
            </w:r>
            <w:r w:rsidRPr="00DB0DD6">
              <w:rPr>
                <w:rFonts w:eastAsia="Cambria"/>
                <w:b/>
                <w:color w:val="000000" w:themeColor="text1"/>
                <w:sz w:val="20"/>
                <w:szCs w:val="20"/>
              </w:rPr>
              <w:t>(5)</w:t>
            </w:r>
          </w:p>
          <w:p w14:paraId="4B0A9857" w14:textId="77777777" w:rsidR="008C35B3" w:rsidRPr="00661AA0" w:rsidRDefault="008C35B3" w:rsidP="00E007D8">
            <w:pPr>
              <w:spacing w:before="60" w:line="240" w:lineRule="auto"/>
              <w:rPr>
                <w:rFonts w:eastAsia="Cambria"/>
                <w:color w:val="000000" w:themeColor="text1"/>
                <w:sz w:val="20"/>
                <w:szCs w:val="20"/>
              </w:rPr>
            </w:pPr>
            <w:r w:rsidRPr="008A719B">
              <w:rPr>
                <w:rFonts w:eastAsia="Cambria"/>
                <w:b/>
                <w:color w:val="000000" w:themeColor="text1"/>
                <w:sz w:val="20"/>
                <w:szCs w:val="20"/>
                <w:shd w:val="clear" w:color="auto" w:fill="F5A092"/>
              </w:rPr>
              <w:t>E</w:t>
            </w:r>
            <w:r w:rsidRPr="00661AA0">
              <w:rPr>
                <w:rFonts w:eastAsia="Cambria"/>
                <w:color w:val="000000" w:themeColor="text1"/>
                <w:sz w:val="20"/>
                <w:szCs w:val="20"/>
              </w:rPr>
              <w:t>: unterschiedliche Wert- und Nor</w:t>
            </w:r>
            <w:r w:rsidRPr="00661AA0">
              <w:rPr>
                <w:rFonts w:eastAsia="Cambria"/>
                <w:color w:val="000000" w:themeColor="text1"/>
                <w:sz w:val="20"/>
                <w:szCs w:val="20"/>
              </w:rPr>
              <w:t>m</w:t>
            </w:r>
            <w:r w:rsidRPr="00661AA0">
              <w:rPr>
                <w:rFonts w:eastAsia="Cambria"/>
                <w:color w:val="000000" w:themeColor="text1"/>
                <w:sz w:val="20"/>
                <w:szCs w:val="20"/>
              </w:rPr>
              <w:t>vorstellungen erschließen und vergle</w:t>
            </w:r>
            <w:r w:rsidRPr="00661AA0">
              <w:rPr>
                <w:rFonts w:eastAsia="Cambria"/>
                <w:color w:val="000000" w:themeColor="text1"/>
                <w:sz w:val="20"/>
                <w:szCs w:val="20"/>
              </w:rPr>
              <w:t>i</w:t>
            </w:r>
            <w:r w:rsidRPr="00661AA0">
              <w:rPr>
                <w:rFonts w:eastAsia="Cambria"/>
                <w:color w:val="000000" w:themeColor="text1"/>
                <w:sz w:val="20"/>
                <w:szCs w:val="20"/>
              </w:rPr>
              <w:t>chen (z.B. altersbezogen, historisch, inter-, intrakulturell)</w:t>
            </w:r>
          </w:p>
          <w:p w14:paraId="708319A5" w14:textId="77777777" w:rsidR="008C35B3" w:rsidRPr="00661AA0" w:rsidRDefault="008C35B3" w:rsidP="00E007D8">
            <w:pPr>
              <w:spacing w:before="60" w:line="240" w:lineRule="auto"/>
              <w:rPr>
                <w:rFonts w:eastAsia="Cambria"/>
                <w:color w:val="000000" w:themeColor="text1"/>
                <w:sz w:val="20"/>
                <w:szCs w:val="20"/>
              </w:rPr>
            </w:pPr>
            <w:r w:rsidRPr="00616EAE">
              <w:rPr>
                <w:rFonts w:eastAsia="Cambria"/>
                <w:b/>
                <w:color w:val="000000" w:themeColor="text1"/>
                <w:sz w:val="20"/>
                <w:szCs w:val="20"/>
                <w:shd w:val="clear" w:color="auto" w:fill="FFCEB9"/>
              </w:rPr>
              <w:t>M</w:t>
            </w:r>
            <w:r w:rsidRPr="00661AA0">
              <w:rPr>
                <w:rFonts w:eastAsia="Cambria"/>
                <w:color w:val="000000" w:themeColor="text1"/>
                <w:sz w:val="20"/>
                <w:szCs w:val="20"/>
              </w:rPr>
              <w:t xml:space="preserve">: aus Beispielsituationen erschließen </w:t>
            </w:r>
          </w:p>
          <w:p w14:paraId="707BB930" w14:textId="77777777" w:rsidR="008C35B3" w:rsidRPr="0037492B" w:rsidRDefault="008C35B3" w:rsidP="00BF6D63">
            <w:pPr>
              <w:spacing w:before="60" w:after="120" w:line="240" w:lineRule="auto"/>
              <w:rPr>
                <w:i/>
                <w:sz w:val="20"/>
                <w:szCs w:val="20"/>
              </w:rPr>
            </w:pPr>
            <w:r w:rsidRPr="00F61688">
              <w:rPr>
                <w:rFonts w:eastAsia="Cambria"/>
                <w:b/>
                <w:color w:val="000000" w:themeColor="text1"/>
                <w:sz w:val="20"/>
                <w:szCs w:val="20"/>
                <w:shd w:val="clear" w:color="auto" w:fill="FFE2D5"/>
              </w:rPr>
              <w:t>G</w:t>
            </w:r>
            <w:r w:rsidRPr="00661AA0">
              <w:rPr>
                <w:rFonts w:eastAsia="Cambria"/>
                <w:color w:val="000000" w:themeColor="text1"/>
                <w:sz w:val="20"/>
                <w:szCs w:val="20"/>
              </w:rPr>
              <w:t>: aus vorgegebenen Beispielen  e</w:t>
            </w:r>
            <w:r w:rsidRPr="00661AA0">
              <w:rPr>
                <w:rFonts w:eastAsia="Cambria"/>
                <w:color w:val="000000" w:themeColor="text1"/>
                <w:sz w:val="20"/>
                <w:szCs w:val="20"/>
              </w:rPr>
              <w:t>r</w:t>
            </w:r>
            <w:r w:rsidRPr="00661AA0">
              <w:rPr>
                <w:rFonts w:eastAsia="Cambria"/>
                <w:color w:val="000000" w:themeColor="text1"/>
                <w:sz w:val="20"/>
                <w:szCs w:val="20"/>
              </w:rPr>
              <w:t>schließen</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57C5628" w14:textId="77777777" w:rsidR="008C35B3" w:rsidRPr="00265508" w:rsidRDefault="008C35B3" w:rsidP="00845F4B">
            <w:pPr>
              <w:spacing w:before="120" w:after="120" w:line="240" w:lineRule="auto"/>
              <w:rPr>
                <w:rFonts w:eastAsia="Cambria"/>
                <w:b/>
                <w:strike/>
                <w:sz w:val="20"/>
                <w:szCs w:val="20"/>
              </w:rPr>
            </w:pPr>
            <w:r w:rsidRPr="00265508">
              <w:rPr>
                <w:rFonts w:eastAsia="Cambria"/>
                <w:b/>
                <w:sz w:val="20"/>
                <w:szCs w:val="20"/>
              </w:rPr>
              <w:t>4. Fragen nach dem guten und verantwortlichen Handeln</w:t>
            </w:r>
          </w:p>
          <w:p w14:paraId="1E020FC7" w14:textId="77777777" w:rsidR="008C35B3" w:rsidRDefault="008C35B3" w:rsidP="00EF3E87">
            <w:pPr>
              <w:pStyle w:val="FarbigeListe-Akzent11"/>
              <w:numPr>
                <w:ilvl w:val="0"/>
                <w:numId w:val="24"/>
              </w:numPr>
              <w:spacing w:before="120" w:after="120"/>
              <w:rPr>
                <w:rFonts w:eastAsia="Cambria"/>
                <w:sz w:val="20"/>
                <w:szCs w:val="20"/>
              </w:rPr>
            </w:pPr>
            <w:r w:rsidRPr="00265508">
              <w:rPr>
                <w:rFonts w:eastAsia="Cambria"/>
                <w:sz w:val="20"/>
                <w:szCs w:val="20"/>
              </w:rPr>
              <w:t>Vorbilder und Projekte</w:t>
            </w:r>
          </w:p>
          <w:p w14:paraId="50241790" w14:textId="77777777" w:rsidR="008C35B3" w:rsidRDefault="008C35B3" w:rsidP="00EF3E87">
            <w:pPr>
              <w:pStyle w:val="FarbigeListe-Akzent11"/>
              <w:numPr>
                <w:ilvl w:val="0"/>
                <w:numId w:val="24"/>
              </w:numPr>
              <w:spacing w:before="120" w:after="120"/>
              <w:rPr>
                <w:rFonts w:eastAsia="Cambria"/>
                <w:sz w:val="20"/>
                <w:szCs w:val="20"/>
              </w:rPr>
            </w:pPr>
            <w:r w:rsidRPr="00265508">
              <w:rPr>
                <w:rFonts w:eastAsia="Cambria"/>
                <w:sz w:val="20"/>
                <w:szCs w:val="20"/>
              </w:rPr>
              <w:t>Möglichkeiten zu gutem und ver</w:t>
            </w:r>
            <w:r>
              <w:rPr>
                <w:rFonts w:eastAsia="Cambria"/>
                <w:sz w:val="20"/>
                <w:szCs w:val="20"/>
              </w:rPr>
              <w:t>antwortliche</w:t>
            </w:r>
            <w:r w:rsidRPr="00265508">
              <w:rPr>
                <w:rFonts w:eastAsia="Cambria"/>
                <w:sz w:val="20"/>
                <w:szCs w:val="20"/>
              </w:rPr>
              <w:t xml:space="preserve"> Handeln</w:t>
            </w:r>
          </w:p>
          <w:p w14:paraId="13A8DA17" w14:textId="77777777" w:rsidR="008C35B3" w:rsidRPr="002F5766" w:rsidRDefault="002C0606" w:rsidP="00EF3E87">
            <w:pPr>
              <w:pStyle w:val="FarbigeListe-Akzent11"/>
              <w:numPr>
                <w:ilvl w:val="0"/>
                <w:numId w:val="24"/>
              </w:numPr>
              <w:spacing w:before="120" w:after="120"/>
              <w:rPr>
                <w:rFonts w:eastAsia="Cambria"/>
                <w:sz w:val="20"/>
                <w:szCs w:val="20"/>
              </w:rPr>
            </w:pPr>
            <w:r>
              <w:rPr>
                <w:rFonts w:eastAsia="Cambria"/>
                <w:sz w:val="20"/>
                <w:szCs w:val="20"/>
              </w:rPr>
              <w:t>Gedankenexperiment: i</w:t>
            </w:r>
            <w:r w:rsidR="008C35B3">
              <w:rPr>
                <w:rFonts w:eastAsia="Cambria"/>
                <w:sz w:val="20"/>
                <w:szCs w:val="20"/>
              </w:rPr>
              <w:t xml:space="preserve">deale </w:t>
            </w:r>
            <w:r>
              <w:rPr>
                <w:rFonts w:eastAsia="Cambria"/>
                <w:sz w:val="20"/>
                <w:szCs w:val="20"/>
              </w:rPr>
              <w:t xml:space="preserve">Vorstellungen </w:t>
            </w:r>
            <w:r w:rsidR="008C35B3">
              <w:rPr>
                <w:rFonts w:eastAsia="Cambria"/>
                <w:sz w:val="20"/>
                <w:szCs w:val="20"/>
              </w:rPr>
              <w:t xml:space="preserve">von </w:t>
            </w:r>
            <w:r>
              <w:rPr>
                <w:rFonts w:eastAsia="Cambria"/>
                <w:sz w:val="20"/>
                <w:szCs w:val="20"/>
              </w:rPr>
              <w:t>e</w:t>
            </w:r>
            <w:r>
              <w:rPr>
                <w:rFonts w:eastAsia="Cambria"/>
                <w:sz w:val="20"/>
                <w:szCs w:val="20"/>
              </w:rPr>
              <w:t>i</w:t>
            </w:r>
            <w:r>
              <w:rPr>
                <w:rFonts w:eastAsia="Cambria"/>
                <w:sz w:val="20"/>
                <w:szCs w:val="20"/>
              </w:rPr>
              <w:t xml:space="preserve">nem </w:t>
            </w:r>
            <w:r w:rsidR="008C35B3">
              <w:rPr>
                <w:rFonts w:eastAsia="Cambria"/>
                <w:sz w:val="20"/>
                <w:szCs w:val="20"/>
              </w:rPr>
              <w:t xml:space="preserve">gutem Miteinander </w:t>
            </w:r>
          </w:p>
        </w:tc>
        <w:tc>
          <w:tcPr>
            <w:tcW w:w="2977" w:type="dxa"/>
            <w:vMerge w:val="restart"/>
            <w:tcBorders>
              <w:top w:val="single" w:sz="4" w:space="0" w:color="auto"/>
              <w:left w:val="single" w:sz="4" w:space="0" w:color="auto"/>
              <w:right w:val="single" w:sz="4" w:space="0" w:color="auto"/>
            </w:tcBorders>
            <w:shd w:val="clear" w:color="auto" w:fill="auto"/>
          </w:tcPr>
          <w:p w14:paraId="4FC3519D" w14:textId="77777777" w:rsidR="008C35B3" w:rsidRPr="002E5CA7" w:rsidRDefault="008C35B3" w:rsidP="00DB0DD6">
            <w:pPr>
              <w:spacing w:before="120" w:after="120" w:line="240" w:lineRule="auto"/>
              <w:rPr>
                <w:color w:val="FF0000"/>
                <w:sz w:val="20"/>
                <w:szCs w:val="20"/>
              </w:rPr>
            </w:pPr>
            <w:r w:rsidRPr="00BE7924">
              <w:rPr>
                <w:b/>
                <w:sz w:val="20"/>
                <w:szCs w:val="20"/>
              </w:rPr>
              <w:t>Leitbeg</w:t>
            </w:r>
            <w:r w:rsidRPr="00E9788A">
              <w:rPr>
                <w:b/>
                <w:sz w:val="20"/>
                <w:szCs w:val="20"/>
              </w:rPr>
              <w:t>riff:</w:t>
            </w:r>
            <w:r w:rsidR="00E9788A" w:rsidRPr="00E9788A">
              <w:rPr>
                <w:sz w:val="20"/>
                <w:szCs w:val="20"/>
              </w:rPr>
              <w:t xml:space="preserve"> </w:t>
            </w:r>
            <w:r w:rsidRPr="00E9788A">
              <w:rPr>
                <w:sz w:val="20"/>
                <w:szCs w:val="20"/>
              </w:rPr>
              <w:t>Gerechtigkeit, Verantwortung</w:t>
            </w:r>
          </w:p>
          <w:p w14:paraId="131EC2CA" w14:textId="77777777" w:rsidR="008C35B3" w:rsidRPr="00BE7924" w:rsidRDefault="008C35B3" w:rsidP="00DB0DD6">
            <w:pPr>
              <w:spacing w:before="120" w:after="120" w:line="240" w:lineRule="auto"/>
              <w:rPr>
                <w:sz w:val="20"/>
                <w:szCs w:val="20"/>
              </w:rPr>
            </w:pPr>
          </w:p>
          <w:p w14:paraId="1E236F31" w14:textId="77777777" w:rsidR="008C35B3" w:rsidRPr="00BE7924" w:rsidRDefault="008C35B3" w:rsidP="00DB0DD6">
            <w:pPr>
              <w:spacing w:before="120" w:after="120" w:line="240" w:lineRule="auto"/>
              <w:rPr>
                <w:b/>
                <w:sz w:val="20"/>
                <w:szCs w:val="20"/>
              </w:rPr>
            </w:pPr>
            <w:r w:rsidRPr="00BE7924">
              <w:rPr>
                <w:b/>
                <w:sz w:val="20"/>
                <w:szCs w:val="20"/>
              </w:rPr>
              <w:t>Vernetzung</w:t>
            </w:r>
            <w:r>
              <w:rPr>
                <w:b/>
                <w:sz w:val="20"/>
                <w:szCs w:val="20"/>
              </w:rPr>
              <w:t xml:space="preserve"> mit</w:t>
            </w:r>
            <w:r w:rsidRPr="00BE7924">
              <w:rPr>
                <w:b/>
                <w:sz w:val="20"/>
                <w:szCs w:val="20"/>
              </w:rPr>
              <w:t xml:space="preserve">: </w:t>
            </w:r>
          </w:p>
          <w:p w14:paraId="506D59EE" w14:textId="77777777" w:rsidR="008C35B3" w:rsidRPr="00BE7924" w:rsidRDefault="008C35B3" w:rsidP="00DB0DD6">
            <w:pPr>
              <w:spacing w:before="120" w:after="120" w:line="240" w:lineRule="auto"/>
              <w:rPr>
                <w:sz w:val="20"/>
                <w:szCs w:val="20"/>
              </w:rPr>
            </w:pPr>
            <w:r w:rsidRPr="00BE7924">
              <w:rPr>
                <w:sz w:val="20"/>
                <w:szCs w:val="20"/>
              </w:rPr>
              <w:t>3.1.1.1</w:t>
            </w:r>
            <w:r>
              <w:rPr>
                <w:sz w:val="20"/>
                <w:szCs w:val="20"/>
              </w:rPr>
              <w:t xml:space="preserve"> (5)</w:t>
            </w:r>
            <w:r w:rsidRPr="00BE7924">
              <w:rPr>
                <w:sz w:val="20"/>
                <w:szCs w:val="20"/>
              </w:rPr>
              <w:t xml:space="preserve"> Identit</w:t>
            </w:r>
            <w:r>
              <w:rPr>
                <w:sz w:val="20"/>
                <w:szCs w:val="20"/>
              </w:rPr>
              <w:t>ät, Individual</w:t>
            </w:r>
            <w:r>
              <w:rPr>
                <w:sz w:val="20"/>
                <w:szCs w:val="20"/>
              </w:rPr>
              <w:t>i</w:t>
            </w:r>
            <w:r>
              <w:rPr>
                <w:sz w:val="20"/>
                <w:szCs w:val="20"/>
              </w:rPr>
              <w:t xml:space="preserve">tät und Rolle </w:t>
            </w:r>
          </w:p>
          <w:p w14:paraId="0E1FE2F8" w14:textId="77777777" w:rsidR="008C35B3" w:rsidRPr="00BE7924" w:rsidRDefault="008C35B3" w:rsidP="00DB0DD6">
            <w:pPr>
              <w:spacing w:before="120" w:after="120" w:line="240" w:lineRule="auto"/>
              <w:rPr>
                <w:sz w:val="20"/>
                <w:szCs w:val="20"/>
              </w:rPr>
            </w:pPr>
            <w:r w:rsidRPr="00BE7924">
              <w:rPr>
                <w:sz w:val="20"/>
                <w:szCs w:val="20"/>
              </w:rPr>
              <w:t>3.1.1.2</w:t>
            </w:r>
            <w:r>
              <w:rPr>
                <w:sz w:val="20"/>
                <w:szCs w:val="20"/>
              </w:rPr>
              <w:t xml:space="preserve"> (6)</w:t>
            </w:r>
            <w:r w:rsidRPr="00BE7924">
              <w:rPr>
                <w:sz w:val="20"/>
                <w:szCs w:val="20"/>
              </w:rPr>
              <w:t xml:space="preserve"> Freiheit und Ve</w:t>
            </w:r>
            <w:r w:rsidRPr="00BE7924">
              <w:rPr>
                <w:sz w:val="20"/>
                <w:szCs w:val="20"/>
              </w:rPr>
              <w:t>r</w:t>
            </w:r>
            <w:r w:rsidRPr="00BE7924">
              <w:rPr>
                <w:sz w:val="20"/>
                <w:szCs w:val="20"/>
              </w:rPr>
              <w:t>antwor</w:t>
            </w:r>
            <w:r>
              <w:rPr>
                <w:sz w:val="20"/>
                <w:szCs w:val="20"/>
              </w:rPr>
              <w:t xml:space="preserve">tung </w:t>
            </w:r>
          </w:p>
          <w:p w14:paraId="7852FFF5" w14:textId="77777777" w:rsidR="008C35B3" w:rsidRPr="00BE7924" w:rsidRDefault="008C35B3" w:rsidP="00DB0DD6">
            <w:pPr>
              <w:spacing w:before="120" w:after="120" w:line="240" w:lineRule="auto"/>
              <w:rPr>
                <w:sz w:val="20"/>
                <w:szCs w:val="20"/>
              </w:rPr>
            </w:pPr>
            <w:r w:rsidRPr="00BE7924">
              <w:rPr>
                <w:sz w:val="20"/>
                <w:szCs w:val="20"/>
              </w:rPr>
              <w:t>3.1.1.3</w:t>
            </w:r>
            <w:r>
              <w:rPr>
                <w:sz w:val="20"/>
                <w:szCs w:val="20"/>
              </w:rPr>
              <w:t xml:space="preserve"> (5) Gerechtigkeit </w:t>
            </w:r>
          </w:p>
          <w:p w14:paraId="23325F3A" w14:textId="77777777" w:rsidR="008C35B3" w:rsidRPr="00BE7924" w:rsidRDefault="008C35B3" w:rsidP="00DB0DD6">
            <w:pPr>
              <w:spacing w:before="120" w:after="120" w:line="240" w:lineRule="auto"/>
              <w:rPr>
                <w:sz w:val="20"/>
                <w:szCs w:val="20"/>
              </w:rPr>
            </w:pPr>
          </w:p>
          <w:p w14:paraId="5E7C0C69" w14:textId="77777777" w:rsidR="008C35B3" w:rsidRPr="00BE7924" w:rsidRDefault="00A70481" w:rsidP="00DB0DD6">
            <w:pPr>
              <w:spacing w:before="120" w:after="120" w:line="240" w:lineRule="auto"/>
              <w:rPr>
                <w:sz w:val="20"/>
                <w:szCs w:val="20"/>
              </w:rPr>
            </w:pPr>
            <w:r>
              <w:rPr>
                <w:rFonts w:eastAsia="Calibri" w:cs="Arial"/>
                <w:sz w:val="20"/>
                <w:szCs w:val="22"/>
                <w:shd w:val="clear" w:color="auto" w:fill="A3D7B7"/>
              </w:rPr>
              <w:t>L BTV</w:t>
            </w:r>
            <w:r w:rsidRPr="00EC3D32">
              <w:rPr>
                <w:b/>
                <w:bCs/>
                <w:sz w:val="20"/>
                <w:szCs w:val="20"/>
              </w:rPr>
              <w:t xml:space="preserve"> </w:t>
            </w:r>
            <w:r w:rsidR="008C35B3">
              <w:rPr>
                <w:sz w:val="20"/>
                <w:szCs w:val="20"/>
              </w:rPr>
              <w:t>Toleranz, Solidarität, Inklusion, Antidiskriminierung</w:t>
            </w:r>
          </w:p>
        </w:tc>
      </w:tr>
      <w:tr w:rsidR="008C35B3" w:rsidRPr="00BE7924" w14:paraId="4AAEB60F" w14:textId="77777777">
        <w:trPr>
          <w:trHeight w:val="1698"/>
        </w:trPr>
        <w:tc>
          <w:tcPr>
            <w:tcW w:w="3686" w:type="dxa"/>
            <w:vMerge/>
            <w:tcBorders>
              <w:left w:val="single" w:sz="4" w:space="0" w:color="auto"/>
              <w:right w:val="single" w:sz="4" w:space="0" w:color="auto"/>
            </w:tcBorders>
            <w:shd w:val="clear" w:color="auto" w:fill="auto"/>
          </w:tcPr>
          <w:p w14:paraId="6BD73800"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3A8C4519" w14:textId="77777777" w:rsidR="008C35B3" w:rsidRPr="00BE7924" w:rsidRDefault="008C35B3" w:rsidP="00D97C1E">
            <w:pPr>
              <w:spacing w:before="120"/>
              <w:rPr>
                <w:rFonts w:eastAsia="Cambria"/>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243958B" w14:textId="77777777" w:rsidR="008C35B3" w:rsidRPr="00265508" w:rsidRDefault="008C35B3" w:rsidP="00EF3E87">
            <w:pPr>
              <w:numPr>
                <w:ilvl w:val="0"/>
                <w:numId w:val="28"/>
              </w:numPr>
              <w:spacing w:before="120" w:after="120" w:line="240" w:lineRule="auto"/>
              <w:rPr>
                <w:rFonts w:eastAsia="Cambria"/>
                <w:b/>
                <w:sz w:val="20"/>
                <w:szCs w:val="20"/>
              </w:rPr>
            </w:pPr>
            <w:r w:rsidRPr="00265508">
              <w:rPr>
                <w:rFonts w:eastAsia="Cambria"/>
                <w:b/>
                <w:sz w:val="20"/>
                <w:szCs w:val="20"/>
              </w:rPr>
              <w:t xml:space="preserve"> Wie kann </w:t>
            </w:r>
            <w:r>
              <w:rPr>
                <w:rFonts w:eastAsia="Cambria"/>
                <w:b/>
                <w:sz w:val="20"/>
                <w:szCs w:val="20"/>
              </w:rPr>
              <w:t>ich mich</w:t>
            </w:r>
            <w:r w:rsidRPr="00265508">
              <w:rPr>
                <w:rFonts w:eastAsia="Cambria"/>
                <w:b/>
                <w:sz w:val="20"/>
                <w:szCs w:val="20"/>
              </w:rPr>
              <w:t xml:space="preserve"> für eine gerechtere Welt einse</w:t>
            </w:r>
            <w:r w:rsidRPr="00265508">
              <w:rPr>
                <w:rFonts w:eastAsia="Cambria"/>
                <w:b/>
                <w:sz w:val="20"/>
                <w:szCs w:val="20"/>
              </w:rPr>
              <w:t>t</w:t>
            </w:r>
            <w:r w:rsidRPr="00265508">
              <w:rPr>
                <w:rFonts w:eastAsia="Cambria"/>
                <w:b/>
                <w:sz w:val="20"/>
                <w:szCs w:val="20"/>
              </w:rPr>
              <w:t>zen?</w:t>
            </w:r>
          </w:p>
          <w:p w14:paraId="65CCB795" w14:textId="1BA637B0" w:rsidR="008C35B3" w:rsidRPr="00265508" w:rsidRDefault="008C35B3" w:rsidP="0049773A">
            <w:pPr>
              <w:spacing w:before="120" w:after="120" w:line="240" w:lineRule="auto"/>
              <w:rPr>
                <w:rFonts w:eastAsia="Cambria"/>
                <w:b/>
                <w:sz w:val="20"/>
                <w:szCs w:val="20"/>
              </w:rPr>
            </w:pPr>
            <w:r w:rsidRPr="00265508">
              <w:rPr>
                <w:sz w:val="20"/>
                <w:szCs w:val="20"/>
              </w:rPr>
              <w:t>z.B. Friedensprojekte,  Vorbilder für Zivilcourage, Mensche</w:t>
            </w:r>
            <w:r w:rsidRPr="00265508">
              <w:rPr>
                <w:sz w:val="20"/>
                <w:szCs w:val="20"/>
              </w:rPr>
              <w:t>n</w:t>
            </w:r>
            <w:r w:rsidRPr="00265508">
              <w:rPr>
                <w:sz w:val="20"/>
                <w:szCs w:val="20"/>
              </w:rPr>
              <w:t>rechte oder Gerechtigkeit vorstellen, Ausstellung organisi</w:t>
            </w:r>
            <w:r w:rsidRPr="00265508">
              <w:rPr>
                <w:sz w:val="20"/>
                <w:szCs w:val="20"/>
              </w:rPr>
              <w:t>e</w:t>
            </w:r>
            <w:r w:rsidRPr="00265508">
              <w:rPr>
                <w:sz w:val="20"/>
                <w:szCs w:val="20"/>
              </w:rPr>
              <w:t xml:space="preserve">ren (z.B. </w:t>
            </w:r>
            <w:r>
              <w:rPr>
                <w:sz w:val="20"/>
                <w:szCs w:val="20"/>
              </w:rPr>
              <w:t xml:space="preserve">Schule mit Courage, Schule gegen Rassismus, Fairschule, </w:t>
            </w:r>
            <w:r w:rsidR="0049773A" w:rsidRPr="007C4CA5">
              <w:rPr>
                <w:sz w:val="20"/>
                <w:szCs w:val="20"/>
              </w:rPr>
              <w:t>Weltethos-Schule</w:t>
            </w:r>
            <w:r w:rsidR="0049773A">
              <w:rPr>
                <w:sz w:val="20"/>
                <w:szCs w:val="20"/>
              </w:rPr>
              <w:t xml:space="preserve">, </w:t>
            </w:r>
            <w:r w:rsidRPr="00265508">
              <w:rPr>
                <w:sz w:val="20"/>
                <w:szCs w:val="20"/>
              </w:rPr>
              <w:t>Rede von Severn Suzuki</w:t>
            </w:r>
            <w:r>
              <w:rPr>
                <w:sz w:val="20"/>
                <w:szCs w:val="20"/>
              </w:rPr>
              <w:t>, M</w:t>
            </w:r>
            <w:r>
              <w:rPr>
                <w:sz w:val="20"/>
                <w:szCs w:val="20"/>
              </w:rPr>
              <w:t>a</w:t>
            </w:r>
            <w:r>
              <w:rPr>
                <w:sz w:val="20"/>
                <w:szCs w:val="20"/>
              </w:rPr>
              <w:t xml:space="preserve">lala vor </w:t>
            </w:r>
            <w:r w:rsidR="0049773A">
              <w:rPr>
                <w:sz w:val="20"/>
                <w:szCs w:val="20"/>
              </w:rPr>
              <w:t>den Vereinten Nationen)</w:t>
            </w:r>
          </w:p>
        </w:tc>
        <w:tc>
          <w:tcPr>
            <w:tcW w:w="2977" w:type="dxa"/>
            <w:vMerge/>
            <w:tcBorders>
              <w:left w:val="single" w:sz="4" w:space="0" w:color="auto"/>
              <w:right w:val="single" w:sz="4" w:space="0" w:color="auto"/>
            </w:tcBorders>
            <w:shd w:val="clear" w:color="auto" w:fill="auto"/>
          </w:tcPr>
          <w:p w14:paraId="79ABB0E8" w14:textId="77777777" w:rsidR="008C35B3" w:rsidRPr="00BE7924" w:rsidRDefault="008C35B3" w:rsidP="00D97C1E">
            <w:pPr>
              <w:spacing w:before="120"/>
              <w:rPr>
                <w:b/>
                <w:sz w:val="20"/>
                <w:szCs w:val="20"/>
              </w:rPr>
            </w:pPr>
          </w:p>
        </w:tc>
      </w:tr>
      <w:tr w:rsidR="008C35B3" w:rsidRPr="00BE7924" w14:paraId="26406EF7" w14:textId="77777777">
        <w:trPr>
          <w:trHeight w:val="2425"/>
        </w:trPr>
        <w:tc>
          <w:tcPr>
            <w:tcW w:w="3686" w:type="dxa"/>
            <w:vMerge/>
            <w:tcBorders>
              <w:left w:val="single" w:sz="4" w:space="0" w:color="auto"/>
              <w:right w:val="single" w:sz="4" w:space="0" w:color="auto"/>
            </w:tcBorders>
            <w:shd w:val="clear" w:color="auto" w:fill="auto"/>
          </w:tcPr>
          <w:p w14:paraId="2B8B2801"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148A7DF1" w14:textId="77777777" w:rsidR="008C35B3" w:rsidRPr="00BE7924" w:rsidRDefault="008C35B3" w:rsidP="00D97C1E">
            <w:pPr>
              <w:spacing w:before="120"/>
              <w:rPr>
                <w:rFonts w:eastAsia="Cambria"/>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00E3648" w14:textId="77777777" w:rsidR="008C35B3" w:rsidRPr="00265508" w:rsidRDefault="008C35B3" w:rsidP="00845F4B">
            <w:pPr>
              <w:spacing w:before="120" w:after="60" w:line="240" w:lineRule="auto"/>
              <w:rPr>
                <w:rFonts w:eastAsia="Cambria"/>
                <w:sz w:val="20"/>
                <w:szCs w:val="20"/>
              </w:rPr>
            </w:pPr>
            <w:r w:rsidRPr="008A719B">
              <w:rPr>
                <w:rFonts w:eastAsia="Cambria"/>
                <w:b/>
                <w:sz w:val="20"/>
                <w:szCs w:val="20"/>
                <w:shd w:val="clear" w:color="auto" w:fill="F5A092"/>
              </w:rPr>
              <w:t>E</w:t>
            </w:r>
            <w:r w:rsidRPr="00265508">
              <w:rPr>
                <w:rFonts w:eastAsia="Cambria"/>
                <w:sz w:val="20"/>
                <w:szCs w:val="20"/>
              </w:rPr>
              <w:t xml:space="preserve">: </w:t>
            </w:r>
            <w:r>
              <w:rPr>
                <w:rFonts w:eastAsia="Cambria"/>
                <w:sz w:val="20"/>
                <w:szCs w:val="20"/>
              </w:rPr>
              <w:t>Möglichkeiten</w:t>
            </w:r>
            <w:r w:rsidRPr="00265508">
              <w:rPr>
                <w:rFonts w:eastAsia="Cambria"/>
                <w:sz w:val="20"/>
                <w:szCs w:val="20"/>
              </w:rPr>
              <w:t xml:space="preserve"> </w:t>
            </w:r>
            <w:r>
              <w:rPr>
                <w:rFonts w:eastAsia="Cambria"/>
                <w:sz w:val="20"/>
                <w:szCs w:val="20"/>
              </w:rPr>
              <w:t xml:space="preserve">individuellen und </w:t>
            </w:r>
            <w:r w:rsidRPr="00265508">
              <w:rPr>
                <w:rFonts w:eastAsia="Cambria"/>
                <w:sz w:val="20"/>
                <w:szCs w:val="20"/>
              </w:rPr>
              <w:t>gesellschaftlichen Eng</w:t>
            </w:r>
            <w:r w:rsidRPr="00265508">
              <w:rPr>
                <w:rFonts w:eastAsia="Cambria"/>
                <w:sz w:val="20"/>
                <w:szCs w:val="20"/>
              </w:rPr>
              <w:t>a</w:t>
            </w:r>
            <w:r w:rsidRPr="00265508">
              <w:rPr>
                <w:rFonts w:eastAsia="Cambria"/>
                <w:sz w:val="20"/>
                <w:szCs w:val="20"/>
              </w:rPr>
              <w:t xml:space="preserve">gements für eine gerechte Welt </w:t>
            </w:r>
            <w:r>
              <w:rPr>
                <w:rFonts w:eastAsia="Cambria"/>
                <w:sz w:val="20"/>
                <w:szCs w:val="20"/>
              </w:rPr>
              <w:t xml:space="preserve">darstellen, diskutieren und Stellung nehmen </w:t>
            </w:r>
          </w:p>
          <w:p w14:paraId="5C4536AE" w14:textId="77777777" w:rsidR="008C35B3" w:rsidRPr="00265508" w:rsidRDefault="008C35B3" w:rsidP="00845F4B">
            <w:pPr>
              <w:spacing w:before="60" w:after="60" w:line="240" w:lineRule="auto"/>
              <w:rPr>
                <w:rFonts w:eastAsia="Cambria"/>
                <w:sz w:val="20"/>
                <w:szCs w:val="20"/>
              </w:rPr>
            </w:pPr>
            <w:r w:rsidRPr="00616EAE">
              <w:rPr>
                <w:rFonts w:eastAsia="Cambria"/>
                <w:b/>
                <w:sz w:val="20"/>
                <w:szCs w:val="20"/>
                <w:shd w:val="clear" w:color="auto" w:fill="FFCEB9"/>
              </w:rPr>
              <w:t>M</w:t>
            </w:r>
            <w:r w:rsidRPr="00265508">
              <w:rPr>
                <w:rFonts w:eastAsia="Cambria"/>
                <w:sz w:val="20"/>
                <w:szCs w:val="20"/>
              </w:rPr>
              <w:t xml:space="preserve">: </w:t>
            </w:r>
            <w:r>
              <w:rPr>
                <w:rFonts w:eastAsia="Cambria"/>
                <w:sz w:val="20"/>
                <w:szCs w:val="20"/>
              </w:rPr>
              <w:t>Möglichkeiten</w:t>
            </w:r>
            <w:r w:rsidRPr="00265508">
              <w:rPr>
                <w:rFonts w:eastAsia="Cambria"/>
                <w:sz w:val="20"/>
                <w:szCs w:val="20"/>
              </w:rPr>
              <w:t xml:space="preserve"> </w:t>
            </w:r>
            <w:r>
              <w:rPr>
                <w:rFonts w:eastAsia="Cambria"/>
                <w:sz w:val="20"/>
                <w:szCs w:val="20"/>
              </w:rPr>
              <w:t xml:space="preserve">individuellen und </w:t>
            </w:r>
            <w:r w:rsidRPr="00265508">
              <w:rPr>
                <w:rFonts w:eastAsia="Cambria"/>
                <w:sz w:val="20"/>
                <w:szCs w:val="20"/>
              </w:rPr>
              <w:t>gesellschaftlichen Eng</w:t>
            </w:r>
            <w:r w:rsidRPr="00265508">
              <w:rPr>
                <w:rFonts w:eastAsia="Cambria"/>
                <w:sz w:val="20"/>
                <w:szCs w:val="20"/>
              </w:rPr>
              <w:t>a</w:t>
            </w:r>
            <w:r w:rsidRPr="00265508">
              <w:rPr>
                <w:rFonts w:eastAsia="Cambria"/>
                <w:sz w:val="20"/>
                <w:szCs w:val="20"/>
              </w:rPr>
              <w:t xml:space="preserve">gements für eine gerechte Welt </w:t>
            </w:r>
            <w:r>
              <w:rPr>
                <w:rFonts w:eastAsia="Cambria"/>
                <w:sz w:val="20"/>
                <w:szCs w:val="20"/>
              </w:rPr>
              <w:t>darstellen, anhand von Lei</w:t>
            </w:r>
            <w:r>
              <w:rPr>
                <w:rFonts w:eastAsia="Cambria"/>
                <w:sz w:val="20"/>
                <w:szCs w:val="20"/>
              </w:rPr>
              <w:t>t</w:t>
            </w:r>
            <w:r>
              <w:rPr>
                <w:rFonts w:eastAsia="Cambria"/>
                <w:sz w:val="20"/>
                <w:szCs w:val="20"/>
              </w:rPr>
              <w:t xml:space="preserve">fragen diskutieren und Stellung nehmen </w:t>
            </w:r>
          </w:p>
          <w:p w14:paraId="664F98D6" w14:textId="77777777" w:rsidR="008C35B3" w:rsidRPr="0037492B" w:rsidRDefault="008C35B3" w:rsidP="00845F4B">
            <w:pPr>
              <w:spacing w:before="60" w:after="120" w:line="240" w:lineRule="auto"/>
              <w:rPr>
                <w:rFonts w:eastAsia="Cambria"/>
                <w:sz w:val="20"/>
                <w:szCs w:val="20"/>
              </w:rPr>
            </w:pPr>
            <w:r w:rsidRPr="00F61688">
              <w:rPr>
                <w:rFonts w:eastAsia="Cambria"/>
                <w:b/>
                <w:sz w:val="20"/>
                <w:szCs w:val="20"/>
                <w:shd w:val="clear" w:color="auto" w:fill="FFE2D5"/>
              </w:rPr>
              <w:t>G</w:t>
            </w:r>
            <w:r w:rsidRPr="00265508">
              <w:rPr>
                <w:rFonts w:eastAsia="Cambria"/>
                <w:sz w:val="20"/>
                <w:szCs w:val="20"/>
              </w:rPr>
              <w:t xml:space="preserve">: </w:t>
            </w:r>
            <w:r>
              <w:rPr>
                <w:rFonts w:eastAsia="Cambria"/>
                <w:sz w:val="20"/>
                <w:szCs w:val="20"/>
              </w:rPr>
              <w:t>Möglichkeiten</w:t>
            </w:r>
            <w:r w:rsidRPr="00265508">
              <w:rPr>
                <w:rFonts w:eastAsia="Cambria"/>
                <w:sz w:val="20"/>
                <w:szCs w:val="20"/>
              </w:rPr>
              <w:t xml:space="preserve"> </w:t>
            </w:r>
            <w:r>
              <w:rPr>
                <w:rFonts w:eastAsia="Cambria"/>
                <w:sz w:val="20"/>
                <w:szCs w:val="20"/>
              </w:rPr>
              <w:t xml:space="preserve">individuellen und </w:t>
            </w:r>
            <w:r w:rsidRPr="00265508">
              <w:rPr>
                <w:rFonts w:eastAsia="Cambria"/>
                <w:sz w:val="20"/>
                <w:szCs w:val="20"/>
              </w:rPr>
              <w:t>gesellschaftlichen Eng</w:t>
            </w:r>
            <w:r w:rsidRPr="00265508">
              <w:rPr>
                <w:rFonts w:eastAsia="Cambria"/>
                <w:sz w:val="20"/>
                <w:szCs w:val="20"/>
              </w:rPr>
              <w:t>a</w:t>
            </w:r>
            <w:r w:rsidRPr="00265508">
              <w:rPr>
                <w:rFonts w:eastAsia="Cambria"/>
                <w:sz w:val="20"/>
                <w:szCs w:val="20"/>
              </w:rPr>
              <w:t xml:space="preserve">gements für eine gerechte Welt </w:t>
            </w:r>
            <w:r>
              <w:rPr>
                <w:rFonts w:eastAsia="Cambria"/>
                <w:sz w:val="20"/>
                <w:szCs w:val="20"/>
              </w:rPr>
              <w:t>darstellen, anhand von Lei</w:t>
            </w:r>
            <w:r>
              <w:rPr>
                <w:rFonts w:eastAsia="Cambria"/>
                <w:sz w:val="20"/>
                <w:szCs w:val="20"/>
              </w:rPr>
              <w:t>t</w:t>
            </w:r>
            <w:r>
              <w:rPr>
                <w:rFonts w:eastAsia="Cambria"/>
                <w:sz w:val="20"/>
                <w:szCs w:val="20"/>
              </w:rPr>
              <w:t>fragen</w:t>
            </w:r>
            <w:r w:rsidR="00DE5C92">
              <w:rPr>
                <w:rFonts w:eastAsia="Cambria"/>
                <w:sz w:val="20"/>
                <w:szCs w:val="20"/>
              </w:rPr>
              <w:t xml:space="preserve"> </w:t>
            </w:r>
            <w:r>
              <w:rPr>
                <w:rFonts w:eastAsia="Cambria"/>
                <w:sz w:val="20"/>
                <w:szCs w:val="20"/>
              </w:rPr>
              <w:t>diskutieren und angeleitet Stellung nehm</w:t>
            </w:r>
            <w:r w:rsidRPr="0037492B">
              <w:rPr>
                <w:rFonts w:eastAsia="Cambria"/>
                <w:sz w:val="20"/>
                <w:szCs w:val="20"/>
              </w:rPr>
              <w:t>en</w:t>
            </w:r>
          </w:p>
        </w:tc>
        <w:tc>
          <w:tcPr>
            <w:tcW w:w="2977" w:type="dxa"/>
            <w:vMerge/>
            <w:tcBorders>
              <w:left w:val="single" w:sz="4" w:space="0" w:color="auto"/>
              <w:right w:val="single" w:sz="4" w:space="0" w:color="auto"/>
            </w:tcBorders>
            <w:shd w:val="clear" w:color="auto" w:fill="auto"/>
          </w:tcPr>
          <w:p w14:paraId="16A72B9A" w14:textId="77777777" w:rsidR="008C35B3" w:rsidRPr="00BE7924" w:rsidRDefault="008C35B3" w:rsidP="00D97C1E">
            <w:pPr>
              <w:spacing w:before="120"/>
              <w:rPr>
                <w:b/>
                <w:sz w:val="20"/>
                <w:szCs w:val="20"/>
              </w:rPr>
            </w:pPr>
          </w:p>
        </w:tc>
      </w:tr>
      <w:tr w:rsidR="008C35B3" w:rsidRPr="00BE7924" w14:paraId="50AE5A66" w14:textId="77777777">
        <w:trPr>
          <w:trHeight w:val="985"/>
        </w:trPr>
        <w:tc>
          <w:tcPr>
            <w:tcW w:w="3686" w:type="dxa"/>
            <w:vMerge/>
            <w:tcBorders>
              <w:left w:val="single" w:sz="4" w:space="0" w:color="auto"/>
              <w:right w:val="single" w:sz="4" w:space="0" w:color="auto"/>
            </w:tcBorders>
            <w:shd w:val="clear" w:color="auto" w:fill="auto"/>
          </w:tcPr>
          <w:p w14:paraId="10EDC02B" w14:textId="77777777" w:rsidR="008C35B3" w:rsidRPr="00BE7924" w:rsidRDefault="008C35B3" w:rsidP="00D97C1E">
            <w:pPr>
              <w:spacing w:before="120"/>
              <w:rPr>
                <w:rFonts w:eastAsia="Cambria"/>
                <w:b/>
                <w:sz w:val="20"/>
                <w:szCs w:val="20"/>
              </w:rPr>
            </w:pPr>
          </w:p>
        </w:tc>
        <w:tc>
          <w:tcPr>
            <w:tcW w:w="3685" w:type="dxa"/>
            <w:vMerge/>
            <w:tcBorders>
              <w:left w:val="single" w:sz="4" w:space="0" w:color="auto"/>
              <w:right w:val="single" w:sz="4" w:space="0" w:color="auto"/>
            </w:tcBorders>
            <w:shd w:val="clear" w:color="auto" w:fill="auto"/>
          </w:tcPr>
          <w:p w14:paraId="0BF1DB36" w14:textId="77777777" w:rsidR="008C35B3" w:rsidRPr="00BE7924" w:rsidRDefault="008C35B3" w:rsidP="00D97C1E">
            <w:pPr>
              <w:spacing w:before="120"/>
              <w:rPr>
                <w:rFonts w:eastAsia="Cambria"/>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87352D3" w14:textId="77777777" w:rsidR="008C35B3" w:rsidRPr="00BE7924" w:rsidRDefault="008C35B3" w:rsidP="00845F4B">
            <w:pPr>
              <w:spacing w:before="120" w:after="120" w:line="240" w:lineRule="auto"/>
              <w:rPr>
                <w:b/>
                <w:color w:val="000000"/>
                <w:sz w:val="20"/>
                <w:szCs w:val="20"/>
              </w:rPr>
            </w:pPr>
            <w:r>
              <w:rPr>
                <w:b/>
                <w:color w:val="000000"/>
                <w:sz w:val="20"/>
                <w:szCs w:val="20"/>
              </w:rPr>
              <w:t xml:space="preserve">b) Was brauchen wir </w:t>
            </w:r>
            <w:r w:rsidRPr="00BE7924">
              <w:rPr>
                <w:b/>
                <w:color w:val="000000"/>
                <w:sz w:val="20"/>
                <w:szCs w:val="20"/>
              </w:rPr>
              <w:t>für die beste aller Welten?</w:t>
            </w:r>
          </w:p>
          <w:p w14:paraId="5B3D48EF" w14:textId="77777777" w:rsidR="008C35B3" w:rsidRPr="0037492B" w:rsidRDefault="008C35B3" w:rsidP="00845F4B">
            <w:pPr>
              <w:spacing w:before="120" w:after="120" w:line="240" w:lineRule="auto"/>
              <w:rPr>
                <w:sz w:val="20"/>
                <w:szCs w:val="20"/>
              </w:rPr>
            </w:pPr>
            <w:r w:rsidRPr="00BE7924">
              <w:rPr>
                <w:color w:val="000000"/>
                <w:sz w:val="20"/>
                <w:szCs w:val="20"/>
              </w:rPr>
              <w:t xml:space="preserve">z.B. </w:t>
            </w:r>
            <w:r>
              <w:rPr>
                <w:color w:val="000000"/>
                <w:sz w:val="20"/>
                <w:szCs w:val="20"/>
              </w:rPr>
              <w:t xml:space="preserve">Gedankenexperiment </w:t>
            </w:r>
          </w:p>
        </w:tc>
        <w:tc>
          <w:tcPr>
            <w:tcW w:w="2977" w:type="dxa"/>
            <w:vMerge/>
            <w:tcBorders>
              <w:left w:val="single" w:sz="4" w:space="0" w:color="auto"/>
              <w:right w:val="single" w:sz="4" w:space="0" w:color="auto"/>
            </w:tcBorders>
            <w:shd w:val="clear" w:color="auto" w:fill="auto"/>
          </w:tcPr>
          <w:p w14:paraId="5923E252" w14:textId="77777777" w:rsidR="008C35B3" w:rsidRPr="00BE7924" w:rsidRDefault="008C35B3" w:rsidP="00D97C1E">
            <w:pPr>
              <w:spacing w:before="120"/>
              <w:rPr>
                <w:b/>
                <w:sz w:val="20"/>
                <w:szCs w:val="20"/>
              </w:rPr>
            </w:pPr>
          </w:p>
        </w:tc>
      </w:tr>
      <w:tr w:rsidR="008C35B3" w:rsidRPr="00BE7924" w14:paraId="61BF9B20" w14:textId="77777777">
        <w:trPr>
          <w:trHeight w:val="276"/>
        </w:trPr>
        <w:tc>
          <w:tcPr>
            <w:tcW w:w="3686" w:type="dxa"/>
            <w:vMerge/>
            <w:tcBorders>
              <w:left w:val="single" w:sz="4" w:space="0" w:color="auto"/>
              <w:bottom w:val="single" w:sz="4" w:space="0" w:color="auto"/>
              <w:right w:val="single" w:sz="4" w:space="0" w:color="auto"/>
            </w:tcBorders>
            <w:shd w:val="clear" w:color="auto" w:fill="auto"/>
          </w:tcPr>
          <w:p w14:paraId="4BCEE980" w14:textId="77777777" w:rsidR="008C35B3" w:rsidRPr="00BE7924" w:rsidRDefault="008C35B3" w:rsidP="00D97C1E">
            <w:pPr>
              <w:spacing w:before="120"/>
              <w:rPr>
                <w:rFonts w:eastAsia="Cambria"/>
                <w:b/>
                <w:sz w:val="20"/>
                <w:szCs w:val="20"/>
              </w:rPr>
            </w:pPr>
          </w:p>
        </w:tc>
        <w:tc>
          <w:tcPr>
            <w:tcW w:w="3685" w:type="dxa"/>
            <w:vMerge/>
            <w:tcBorders>
              <w:left w:val="single" w:sz="4" w:space="0" w:color="auto"/>
              <w:bottom w:val="single" w:sz="4" w:space="0" w:color="auto"/>
              <w:right w:val="single" w:sz="4" w:space="0" w:color="auto"/>
            </w:tcBorders>
            <w:shd w:val="clear" w:color="auto" w:fill="auto"/>
          </w:tcPr>
          <w:p w14:paraId="5BE0A34C" w14:textId="77777777" w:rsidR="008C35B3" w:rsidRPr="00BE7924" w:rsidRDefault="008C35B3" w:rsidP="00D97C1E">
            <w:pPr>
              <w:spacing w:before="120"/>
              <w:rPr>
                <w:rFonts w:eastAsia="Cambria"/>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5859B" w14:textId="77777777" w:rsidR="008C35B3" w:rsidRPr="00BE7924" w:rsidRDefault="008C35B3" w:rsidP="00DB1A9C">
            <w:pPr>
              <w:spacing w:before="120" w:after="120" w:line="240" w:lineRule="auto"/>
              <w:ind w:left="41"/>
              <w:rPr>
                <w:color w:val="000000"/>
                <w:sz w:val="20"/>
                <w:szCs w:val="20"/>
              </w:rPr>
            </w:pPr>
            <w:r w:rsidRPr="008A719B">
              <w:rPr>
                <w:b/>
                <w:color w:val="000000"/>
                <w:sz w:val="20"/>
                <w:szCs w:val="20"/>
                <w:shd w:val="clear" w:color="auto" w:fill="F5A092"/>
              </w:rPr>
              <w:t>E</w:t>
            </w:r>
            <w:r w:rsidRPr="00BF324A">
              <w:rPr>
                <w:b/>
                <w:color w:val="000000"/>
                <w:sz w:val="20"/>
                <w:szCs w:val="20"/>
              </w:rPr>
              <w:t xml:space="preserve">, </w:t>
            </w:r>
            <w:r w:rsidRPr="00616EAE">
              <w:rPr>
                <w:b/>
                <w:color w:val="000000"/>
                <w:sz w:val="20"/>
                <w:szCs w:val="20"/>
                <w:shd w:val="clear" w:color="auto" w:fill="FFCEB9"/>
              </w:rPr>
              <w:t>M</w:t>
            </w:r>
            <w:r w:rsidRPr="00BF324A">
              <w:rPr>
                <w:b/>
                <w:color w:val="000000"/>
                <w:sz w:val="20"/>
                <w:szCs w:val="20"/>
              </w:rPr>
              <w:t xml:space="preserve">, </w:t>
            </w:r>
            <w:r w:rsidRPr="00F61688">
              <w:rPr>
                <w:b/>
                <w:color w:val="000000"/>
                <w:sz w:val="20"/>
                <w:szCs w:val="20"/>
                <w:shd w:val="clear" w:color="auto" w:fill="FFE2D5"/>
              </w:rPr>
              <w:t>G</w:t>
            </w:r>
            <w:r>
              <w:rPr>
                <w:color w:val="000000"/>
                <w:sz w:val="20"/>
                <w:szCs w:val="20"/>
              </w:rPr>
              <w:t xml:space="preserve">: mit Hilfe eines </w:t>
            </w:r>
            <w:r w:rsidRPr="00BE7924">
              <w:rPr>
                <w:color w:val="000000"/>
                <w:sz w:val="20"/>
                <w:szCs w:val="20"/>
              </w:rPr>
              <w:t>einfachen Gedankenexperiments die beste aller Welten entwerfen</w:t>
            </w:r>
          </w:p>
        </w:tc>
        <w:tc>
          <w:tcPr>
            <w:tcW w:w="2977" w:type="dxa"/>
            <w:vMerge/>
            <w:tcBorders>
              <w:left w:val="single" w:sz="4" w:space="0" w:color="auto"/>
              <w:bottom w:val="single" w:sz="4" w:space="0" w:color="auto"/>
              <w:right w:val="single" w:sz="4" w:space="0" w:color="auto"/>
            </w:tcBorders>
            <w:shd w:val="clear" w:color="auto" w:fill="auto"/>
          </w:tcPr>
          <w:p w14:paraId="274373D6" w14:textId="77777777" w:rsidR="008C35B3" w:rsidRPr="00BE7924" w:rsidRDefault="008C35B3" w:rsidP="00D97C1E">
            <w:pPr>
              <w:spacing w:before="120"/>
              <w:rPr>
                <w:b/>
                <w:sz w:val="20"/>
                <w:szCs w:val="20"/>
              </w:rPr>
            </w:pPr>
          </w:p>
        </w:tc>
      </w:tr>
    </w:tbl>
    <w:p w14:paraId="73F34F61" w14:textId="1258DA9A" w:rsidR="007F4B74" w:rsidRPr="001B12C8" w:rsidRDefault="00BE4297" w:rsidP="001B12C8">
      <w:pPr>
        <w:spacing w:line="240" w:lineRule="auto"/>
        <w:rPr>
          <w:rFonts w:cs="Arial"/>
          <w:b/>
          <w:sz w:val="32"/>
          <w:szCs w:val="32"/>
        </w:rPr>
      </w:pPr>
      <w:r>
        <w:rPr>
          <w:rFonts w:cs="Arial"/>
          <w:b/>
          <w:sz w:val="32"/>
          <w:szCs w:val="32"/>
        </w:rPr>
        <w:br w:type="page"/>
      </w:r>
    </w:p>
    <w:tbl>
      <w:tblPr>
        <w:tblW w:w="160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08080"/>
        <w:tblLook w:val="00A0" w:firstRow="1" w:lastRow="0" w:firstColumn="1" w:lastColumn="0" w:noHBand="0" w:noVBand="0"/>
      </w:tblPr>
      <w:tblGrid>
        <w:gridCol w:w="3687"/>
        <w:gridCol w:w="173"/>
        <w:gridCol w:w="3515"/>
        <w:gridCol w:w="5671"/>
        <w:gridCol w:w="2973"/>
      </w:tblGrid>
      <w:tr w:rsidR="007F4B74" w:rsidRPr="00195C7F" w14:paraId="274C2750" w14:textId="77777777" w:rsidTr="001E3022">
        <w:tc>
          <w:tcPr>
            <w:tcW w:w="16019" w:type="dxa"/>
            <w:gridSpan w:val="5"/>
            <w:shd w:val="clear" w:color="auto" w:fill="D9D9D9" w:themeFill="background1" w:themeFillShade="D9"/>
          </w:tcPr>
          <w:p w14:paraId="7B722134" w14:textId="583316BF" w:rsidR="00BE4297" w:rsidRDefault="00364748" w:rsidP="00BE4297">
            <w:pPr>
              <w:pStyle w:val="0TabelleUeberschrift"/>
            </w:pPr>
            <w:bookmarkStart w:id="23" w:name="_Toc522084136"/>
            <w:r>
              <w:lastRenderedPageBreak/>
              <w:t>Bereich 10</w:t>
            </w:r>
            <w:r w:rsidR="007C4CA5">
              <w:t>: Virtuelles Ich</w:t>
            </w:r>
            <w:bookmarkEnd w:id="23"/>
            <w:r w:rsidR="007C4CA5">
              <w:t xml:space="preserve"> </w:t>
            </w:r>
          </w:p>
          <w:p w14:paraId="58393FA9" w14:textId="1737B5CD" w:rsidR="007F4B74" w:rsidRPr="00195C7F" w:rsidRDefault="00BE4297" w:rsidP="00BE4297">
            <w:pPr>
              <w:pStyle w:val="0caStunden"/>
            </w:pPr>
            <w:r>
              <w:t xml:space="preserve">ca. </w:t>
            </w:r>
            <w:r w:rsidR="0089794A">
              <w:t>15</w:t>
            </w:r>
            <w:r w:rsidR="007F4B74" w:rsidRPr="00195C7F">
              <w:t xml:space="preserve"> </w:t>
            </w:r>
            <w:r>
              <w:t>Std</w:t>
            </w:r>
            <w:r w:rsidR="007C4CA5">
              <w:t>.</w:t>
            </w:r>
          </w:p>
        </w:tc>
      </w:tr>
      <w:tr w:rsidR="007F4B74" w:rsidRPr="00BF2883" w14:paraId="4E04FE4F" w14:textId="77777777" w:rsidTr="001E3022">
        <w:tc>
          <w:tcPr>
            <w:tcW w:w="16019" w:type="dxa"/>
            <w:gridSpan w:val="5"/>
            <w:shd w:val="clear" w:color="auto" w:fill="auto"/>
          </w:tcPr>
          <w:p w14:paraId="2F8CF7A3" w14:textId="77777777" w:rsidR="007F4B74" w:rsidRPr="00E42AB1" w:rsidRDefault="00E42AB1" w:rsidP="0089794A">
            <w:pPr>
              <w:pStyle w:val="0Tabellenvortext"/>
              <w:spacing w:before="120"/>
              <w:rPr>
                <w:b/>
              </w:rPr>
            </w:pPr>
            <w:r w:rsidRPr="00E42AB1">
              <w:rPr>
                <w:b/>
              </w:rPr>
              <w:t xml:space="preserve">Allgemeine Kompetenzen: </w:t>
            </w:r>
            <w:r w:rsidR="007F4B74" w:rsidRPr="00E42AB1">
              <w:t xml:space="preserve">Die Schülerinnen und Schüler können ihre Rollen in der virtuellen Welt und </w:t>
            </w:r>
            <w:r w:rsidR="007F4B74" w:rsidRPr="00A818D2">
              <w:t>Realitä</w:t>
            </w:r>
            <w:r w:rsidRPr="00A818D2">
              <w:t>t erfassen und</w:t>
            </w:r>
            <w:r w:rsidR="007F4B74" w:rsidRPr="00A818D2">
              <w:t xml:space="preserve"> dar</w:t>
            </w:r>
            <w:r w:rsidRPr="00A818D2">
              <w:t>legen</w:t>
            </w:r>
            <w:r w:rsidR="007F4B74" w:rsidRPr="00A818D2">
              <w:t>. Sie können Chancen und Risiken im sozialen Miteinander her</w:t>
            </w:r>
            <w:r w:rsidR="00BF6D63">
              <w:t xml:space="preserve">ausarbeiten, </w:t>
            </w:r>
            <w:r w:rsidRPr="00A818D2">
              <w:t>diskutieren und</w:t>
            </w:r>
            <w:r w:rsidR="007F4B74" w:rsidRPr="00A818D2">
              <w:t xml:space="preserve"> Möglichkeiten selbstbestimmten und verantwortlichen Handelns </w:t>
            </w:r>
            <w:r w:rsidRPr="00A818D2">
              <w:t xml:space="preserve">in virtuellen Räumen und Welten </w:t>
            </w:r>
            <w:r w:rsidR="007F4B74" w:rsidRPr="00A818D2">
              <w:t>für sich und andere entwi</w:t>
            </w:r>
            <w:r w:rsidRPr="00A818D2">
              <w:t>ckeln</w:t>
            </w:r>
            <w:r w:rsidR="007F4B74" w:rsidRPr="00A818D2">
              <w:t xml:space="preserve"> und beurteilen.</w:t>
            </w:r>
          </w:p>
        </w:tc>
      </w:tr>
      <w:tr w:rsidR="00A70481" w:rsidRPr="00CB5993" w14:paraId="150C12B9" w14:textId="77777777" w:rsidTr="001E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c>
          <w:tcPr>
            <w:tcW w:w="3687" w:type="dxa"/>
            <w:tcBorders>
              <w:top w:val="single" w:sz="4" w:space="0" w:color="auto"/>
              <w:left w:val="single" w:sz="4" w:space="0" w:color="auto"/>
              <w:bottom w:val="single" w:sz="4" w:space="0" w:color="auto"/>
              <w:right w:val="single" w:sz="4" w:space="0" w:color="auto"/>
            </w:tcBorders>
            <w:shd w:val="clear" w:color="auto" w:fill="F59D1E"/>
            <w:vAlign w:val="center"/>
          </w:tcPr>
          <w:p w14:paraId="309CEB3A" w14:textId="77777777" w:rsidR="00A70481" w:rsidRPr="0085216C" w:rsidRDefault="00A70481" w:rsidP="00BE4297">
            <w:pPr>
              <w:spacing w:before="120" w:after="120" w:line="240" w:lineRule="auto"/>
              <w:jc w:val="center"/>
              <w:rPr>
                <w:rFonts w:eastAsia="Calibri" w:cs="Arial"/>
                <w:b/>
                <w:color w:val="FFFFFF"/>
                <w:szCs w:val="22"/>
              </w:rPr>
            </w:pPr>
            <w:r w:rsidRPr="0085216C">
              <w:rPr>
                <w:rFonts w:eastAsia="Calibri" w:cs="Arial"/>
                <w:b/>
                <w:color w:val="FFFFFF"/>
                <w:szCs w:val="22"/>
              </w:rPr>
              <w:t>Prozessbezogene Kompetenzen</w:t>
            </w:r>
          </w:p>
        </w:tc>
        <w:tc>
          <w:tcPr>
            <w:tcW w:w="3688" w:type="dxa"/>
            <w:gridSpan w:val="2"/>
            <w:tcBorders>
              <w:top w:val="single" w:sz="4" w:space="0" w:color="auto"/>
              <w:left w:val="single" w:sz="4" w:space="0" w:color="auto"/>
              <w:right w:val="single" w:sz="4" w:space="0" w:color="auto"/>
            </w:tcBorders>
            <w:shd w:val="clear" w:color="auto" w:fill="B70017"/>
            <w:vAlign w:val="center"/>
          </w:tcPr>
          <w:p w14:paraId="0EF8D156" w14:textId="77777777" w:rsidR="00A70481" w:rsidRPr="00D72B29" w:rsidRDefault="00A70481" w:rsidP="00BE4297">
            <w:pPr>
              <w:spacing w:before="120" w:after="120" w:line="240" w:lineRule="auto"/>
              <w:jc w:val="center"/>
              <w:rPr>
                <w:rFonts w:eastAsia="Calibri" w:cs="Arial"/>
                <w:b/>
                <w:szCs w:val="22"/>
              </w:rPr>
            </w:pPr>
            <w:r>
              <w:rPr>
                <w:rFonts w:eastAsia="Calibri" w:cs="Arial"/>
                <w:b/>
                <w:szCs w:val="22"/>
              </w:rPr>
              <w:t>Inhaltsbezogene Kompetenzen</w:t>
            </w:r>
          </w:p>
        </w:tc>
        <w:tc>
          <w:tcPr>
            <w:tcW w:w="5671" w:type="dxa"/>
            <w:tcBorders>
              <w:top w:val="single" w:sz="4" w:space="0" w:color="auto"/>
              <w:left w:val="single" w:sz="4" w:space="0" w:color="auto"/>
              <w:right w:val="single" w:sz="4" w:space="0" w:color="auto"/>
            </w:tcBorders>
            <w:shd w:val="clear" w:color="auto" w:fill="D9D9D9"/>
            <w:vAlign w:val="center"/>
          </w:tcPr>
          <w:p w14:paraId="7A838BBB" w14:textId="77777777" w:rsidR="00A70481" w:rsidRPr="00D72B29" w:rsidRDefault="00A70481" w:rsidP="00BE4297">
            <w:pPr>
              <w:spacing w:before="120" w:after="120" w:line="240" w:lineRule="auto"/>
              <w:jc w:val="center"/>
              <w:rPr>
                <w:rFonts w:eastAsia="Calibri" w:cs="Arial"/>
                <w:b/>
                <w:szCs w:val="22"/>
              </w:rPr>
            </w:pPr>
            <w:r w:rsidRPr="00023C27">
              <w:rPr>
                <w:b/>
                <w:bCs/>
                <w:szCs w:val="20"/>
              </w:rPr>
              <w:t>Konkretisierung, Umsetzung im Unterricht mit Diff</w:t>
            </w:r>
            <w:r w:rsidRPr="00023C27">
              <w:rPr>
                <w:b/>
                <w:bCs/>
                <w:szCs w:val="20"/>
              </w:rPr>
              <w:t>e</w:t>
            </w:r>
            <w:r w:rsidRPr="00023C27">
              <w:rPr>
                <w:b/>
                <w:bCs/>
                <w:szCs w:val="20"/>
              </w:rPr>
              <w:t>renzierung der Niveaustufen</w:t>
            </w:r>
          </w:p>
        </w:tc>
        <w:tc>
          <w:tcPr>
            <w:tcW w:w="2973" w:type="dxa"/>
            <w:tcBorders>
              <w:top w:val="single" w:sz="4" w:space="0" w:color="auto"/>
              <w:left w:val="single" w:sz="4" w:space="0" w:color="auto"/>
              <w:right w:val="single" w:sz="4" w:space="0" w:color="auto"/>
            </w:tcBorders>
            <w:shd w:val="clear" w:color="auto" w:fill="D9D9D9"/>
            <w:vAlign w:val="center"/>
          </w:tcPr>
          <w:p w14:paraId="23948DAE" w14:textId="77777777" w:rsidR="00A70481" w:rsidRPr="00A818D2" w:rsidRDefault="00A818D2" w:rsidP="00BE4297">
            <w:pPr>
              <w:spacing w:before="120"/>
              <w:jc w:val="center"/>
              <w:rPr>
                <w:b/>
                <w:bCs/>
                <w:szCs w:val="20"/>
              </w:rPr>
            </w:pPr>
            <w:r>
              <w:rPr>
                <w:b/>
                <w:bCs/>
                <w:szCs w:val="20"/>
              </w:rPr>
              <w:t xml:space="preserve">Leitbegriffe, Verweise, </w:t>
            </w:r>
            <w:r w:rsidR="00A70481" w:rsidRPr="007C5527">
              <w:rPr>
                <w:b/>
                <w:bCs/>
                <w:szCs w:val="20"/>
              </w:rPr>
              <w:t>Leitperspektiven</w:t>
            </w:r>
          </w:p>
        </w:tc>
      </w:tr>
      <w:tr w:rsidR="00C57F61" w:rsidRPr="00BF2883" w14:paraId="35EE18CE" w14:textId="77777777" w:rsidTr="00D24185">
        <w:tc>
          <w:tcPr>
            <w:tcW w:w="7375" w:type="dxa"/>
            <w:gridSpan w:val="3"/>
            <w:shd w:val="clear" w:color="auto" w:fill="auto"/>
          </w:tcPr>
          <w:p w14:paraId="67E75F41" w14:textId="157AA1ED" w:rsidR="00C57F61" w:rsidRDefault="00C57F61" w:rsidP="003749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b/>
                <w:color w:val="000000"/>
                <w:sz w:val="20"/>
                <w:szCs w:val="20"/>
              </w:rPr>
            </w:pPr>
            <w:r w:rsidRPr="0089794A">
              <w:t>Die Schülerinnen und Schüler können</w:t>
            </w:r>
          </w:p>
        </w:tc>
        <w:tc>
          <w:tcPr>
            <w:tcW w:w="5671" w:type="dxa"/>
            <w:vMerge w:val="restart"/>
            <w:tcBorders>
              <w:left w:val="single" w:sz="4" w:space="0" w:color="auto"/>
            </w:tcBorders>
            <w:shd w:val="clear" w:color="auto" w:fill="auto"/>
          </w:tcPr>
          <w:p w14:paraId="2B57B101" w14:textId="77777777" w:rsidR="00C57F61" w:rsidRDefault="00C57F61" w:rsidP="00B70577">
            <w:pPr>
              <w:spacing w:before="120" w:after="120" w:line="240" w:lineRule="auto"/>
              <w:rPr>
                <w:rFonts w:cs="Arial"/>
                <w:b/>
                <w:color w:val="000000"/>
                <w:sz w:val="20"/>
                <w:szCs w:val="20"/>
              </w:rPr>
            </w:pPr>
          </w:p>
          <w:p w14:paraId="276B24F2" w14:textId="77777777" w:rsidR="00C57F61" w:rsidRPr="0073663F" w:rsidRDefault="00C57F61" w:rsidP="00B70577">
            <w:pPr>
              <w:spacing w:before="120" w:after="120" w:line="240" w:lineRule="auto"/>
              <w:rPr>
                <w:rFonts w:cs="Arial"/>
                <w:b/>
                <w:color w:val="000000"/>
                <w:sz w:val="20"/>
                <w:szCs w:val="20"/>
              </w:rPr>
            </w:pPr>
            <w:r w:rsidRPr="0073663F">
              <w:rPr>
                <w:rFonts w:cs="Arial"/>
                <w:b/>
                <w:color w:val="000000"/>
                <w:sz w:val="20"/>
                <w:szCs w:val="20"/>
              </w:rPr>
              <w:t xml:space="preserve">1. </w:t>
            </w:r>
            <w:r w:rsidRPr="00E94A19">
              <w:rPr>
                <w:rFonts w:cs="Arial"/>
                <w:b/>
                <w:color w:val="000000"/>
                <w:sz w:val="20"/>
                <w:szCs w:val="20"/>
              </w:rPr>
              <w:t>Fragen</w:t>
            </w:r>
            <w:r w:rsidRPr="0073663F">
              <w:rPr>
                <w:rFonts w:cs="Arial"/>
                <w:b/>
                <w:color w:val="000000"/>
                <w:sz w:val="20"/>
                <w:szCs w:val="20"/>
              </w:rPr>
              <w:t xml:space="preserve"> nach Rollen in der virtuellen und realen Welt</w:t>
            </w:r>
          </w:p>
          <w:p w14:paraId="54753041" w14:textId="77777777" w:rsidR="00C57F61" w:rsidRDefault="00C57F61" w:rsidP="00EF3E87">
            <w:pPr>
              <w:numPr>
                <w:ilvl w:val="0"/>
                <w:numId w:val="31"/>
              </w:numPr>
              <w:spacing w:before="120" w:after="120" w:line="240" w:lineRule="auto"/>
              <w:rPr>
                <w:rFonts w:cs="Arial"/>
                <w:color w:val="000000"/>
                <w:sz w:val="20"/>
                <w:szCs w:val="20"/>
              </w:rPr>
            </w:pPr>
            <w:r w:rsidRPr="0073663F">
              <w:rPr>
                <w:rFonts w:cs="Arial"/>
                <w:color w:val="000000"/>
                <w:sz w:val="20"/>
                <w:szCs w:val="20"/>
              </w:rPr>
              <w:t>Begriffsbestimmung „virtuell“ – „real“</w:t>
            </w:r>
          </w:p>
          <w:p w14:paraId="2EC90D5F" w14:textId="77777777" w:rsidR="00C57F61" w:rsidRPr="0073663F" w:rsidRDefault="00C57F61" w:rsidP="00EF3E87">
            <w:pPr>
              <w:numPr>
                <w:ilvl w:val="0"/>
                <w:numId w:val="31"/>
              </w:numPr>
              <w:spacing w:before="120" w:after="120" w:line="240" w:lineRule="auto"/>
              <w:rPr>
                <w:rFonts w:cs="Arial"/>
                <w:color w:val="000000"/>
                <w:sz w:val="20"/>
                <w:szCs w:val="20"/>
              </w:rPr>
            </w:pPr>
            <w:r>
              <w:rPr>
                <w:rFonts w:cs="Arial"/>
                <w:color w:val="000000"/>
                <w:sz w:val="20"/>
                <w:szCs w:val="20"/>
              </w:rPr>
              <w:t>verschiedene Räume und Welten</w:t>
            </w:r>
          </w:p>
          <w:p w14:paraId="323E2BB0" w14:textId="7212D498" w:rsidR="00C57F61" w:rsidRPr="0073663F" w:rsidRDefault="00C57F61" w:rsidP="00EF3E87">
            <w:pPr>
              <w:numPr>
                <w:ilvl w:val="0"/>
                <w:numId w:val="31"/>
              </w:numPr>
              <w:spacing w:before="120" w:after="120" w:line="240" w:lineRule="auto"/>
              <w:rPr>
                <w:rFonts w:cs="Arial"/>
                <w:b/>
                <w:color w:val="000000"/>
                <w:sz w:val="20"/>
                <w:szCs w:val="20"/>
              </w:rPr>
            </w:pPr>
            <w:r>
              <w:rPr>
                <w:rFonts w:cs="Arial"/>
                <w:color w:val="000000"/>
                <w:sz w:val="20"/>
                <w:szCs w:val="20"/>
              </w:rPr>
              <w:t>verschiedene Rollen und</w:t>
            </w:r>
            <w:r w:rsidRPr="0073663F">
              <w:rPr>
                <w:rFonts w:cs="Arial"/>
                <w:color w:val="000000"/>
                <w:sz w:val="20"/>
                <w:szCs w:val="20"/>
              </w:rPr>
              <w:t xml:space="preserve"> Identitäten </w:t>
            </w:r>
          </w:p>
        </w:tc>
        <w:tc>
          <w:tcPr>
            <w:tcW w:w="2973" w:type="dxa"/>
            <w:vMerge w:val="restart"/>
            <w:tcBorders>
              <w:left w:val="single" w:sz="4" w:space="0" w:color="auto"/>
            </w:tcBorders>
            <w:shd w:val="clear" w:color="auto" w:fill="auto"/>
          </w:tcPr>
          <w:p w14:paraId="3D549709" w14:textId="77777777" w:rsidR="00C57F61" w:rsidRDefault="00C57F61" w:rsidP="00293069">
            <w:pPr>
              <w:spacing w:before="120" w:after="120" w:line="240" w:lineRule="auto"/>
              <w:rPr>
                <w:rFonts w:cs="Arial"/>
                <w:b/>
                <w:color w:val="000000"/>
                <w:sz w:val="20"/>
                <w:szCs w:val="20"/>
              </w:rPr>
            </w:pPr>
          </w:p>
          <w:p w14:paraId="12BEA165" w14:textId="77777777" w:rsidR="00C57F61" w:rsidRPr="0073663F" w:rsidRDefault="00C57F61" w:rsidP="00293069">
            <w:pPr>
              <w:spacing w:before="120" w:after="120" w:line="240" w:lineRule="auto"/>
              <w:rPr>
                <w:rFonts w:cs="Arial"/>
                <w:color w:val="000000"/>
                <w:sz w:val="20"/>
                <w:szCs w:val="20"/>
              </w:rPr>
            </w:pPr>
            <w:r w:rsidRPr="0073663F">
              <w:rPr>
                <w:rFonts w:cs="Arial"/>
                <w:b/>
                <w:color w:val="000000"/>
                <w:sz w:val="20"/>
                <w:szCs w:val="20"/>
              </w:rPr>
              <w:t>Leitbegriff</w:t>
            </w:r>
            <w:r>
              <w:rPr>
                <w:rFonts w:cs="Arial"/>
                <w:b/>
                <w:color w:val="000000"/>
                <w:sz w:val="20"/>
                <w:szCs w:val="20"/>
              </w:rPr>
              <w:t>:</w:t>
            </w:r>
            <w:r w:rsidRPr="0073663F">
              <w:rPr>
                <w:rFonts w:cs="Arial"/>
                <w:b/>
                <w:color w:val="000000"/>
                <w:sz w:val="20"/>
                <w:szCs w:val="20"/>
              </w:rPr>
              <w:t xml:space="preserve"> </w:t>
            </w:r>
            <w:r w:rsidRPr="0073663F">
              <w:rPr>
                <w:rFonts w:cs="Arial"/>
                <w:color w:val="000000"/>
                <w:sz w:val="20"/>
                <w:szCs w:val="20"/>
              </w:rPr>
              <w:t>Freiheit, Veran</w:t>
            </w:r>
            <w:r w:rsidRPr="0073663F">
              <w:rPr>
                <w:rFonts w:cs="Arial"/>
                <w:color w:val="000000"/>
                <w:sz w:val="20"/>
                <w:szCs w:val="20"/>
              </w:rPr>
              <w:t>t</w:t>
            </w:r>
            <w:r w:rsidRPr="0073663F">
              <w:rPr>
                <w:rFonts w:cs="Arial"/>
                <w:color w:val="000000"/>
                <w:sz w:val="20"/>
                <w:szCs w:val="20"/>
              </w:rPr>
              <w:t>wortung</w:t>
            </w:r>
          </w:p>
          <w:p w14:paraId="36426454" w14:textId="77777777" w:rsidR="00C57F61" w:rsidRPr="0073663F" w:rsidRDefault="00C57F61" w:rsidP="00293069">
            <w:pPr>
              <w:spacing w:before="120" w:after="120" w:line="240" w:lineRule="auto"/>
              <w:rPr>
                <w:rFonts w:cs="Arial"/>
                <w:color w:val="000000"/>
                <w:sz w:val="20"/>
                <w:szCs w:val="20"/>
              </w:rPr>
            </w:pPr>
          </w:p>
          <w:p w14:paraId="2C0FACAE" w14:textId="77777777" w:rsidR="00C57F61" w:rsidRPr="0073663F" w:rsidRDefault="00C57F61" w:rsidP="00293069">
            <w:pPr>
              <w:spacing w:before="120" w:after="120" w:line="240" w:lineRule="auto"/>
              <w:rPr>
                <w:rFonts w:cs="Arial"/>
                <w:color w:val="000000"/>
                <w:sz w:val="20"/>
                <w:szCs w:val="20"/>
              </w:rPr>
            </w:pPr>
            <w:r w:rsidRPr="0073663F">
              <w:rPr>
                <w:rFonts w:cs="Arial"/>
                <w:b/>
                <w:color w:val="000000"/>
                <w:sz w:val="20"/>
                <w:szCs w:val="20"/>
              </w:rPr>
              <w:t xml:space="preserve">Vernetzung mit </w:t>
            </w:r>
          </w:p>
          <w:p w14:paraId="70605198" w14:textId="77777777" w:rsidR="00C57F61" w:rsidRPr="00A818D2" w:rsidRDefault="00C57F61" w:rsidP="00293069">
            <w:pPr>
              <w:spacing w:before="120" w:after="120" w:line="240" w:lineRule="auto"/>
              <w:rPr>
                <w:rFonts w:cs="Arial"/>
                <w:sz w:val="20"/>
                <w:szCs w:val="20"/>
              </w:rPr>
            </w:pPr>
            <w:r>
              <w:rPr>
                <w:rFonts w:cs="Arial"/>
                <w:color w:val="000000"/>
                <w:sz w:val="20"/>
                <w:szCs w:val="20"/>
              </w:rPr>
              <w:t>3.1.1.1</w:t>
            </w:r>
            <w:r w:rsidRPr="0073663F">
              <w:rPr>
                <w:rFonts w:cs="Arial"/>
                <w:color w:val="000000"/>
                <w:sz w:val="20"/>
                <w:szCs w:val="20"/>
              </w:rPr>
              <w:t xml:space="preserve"> </w:t>
            </w:r>
            <w:r>
              <w:rPr>
                <w:rFonts w:cs="Arial"/>
                <w:color w:val="000000"/>
                <w:sz w:val="20"/>
                <w:szCs w:val="20"/>
              </w:rPr>
              <w:t>(</w:t>
            </w:r>
            <w:r w:rsidRPr="00A818D2">
              <w:rPr>
                <w:rFonts w:cs="Arial"/>
                <w:sz w:val="20"/>
                <w:szCs w:val="20"/>
              </w:rPr>
              <w:t>2), (3)</w:t>
            </w:r>
            <w:r w:rsidRPr="00A818D2">
              <w:rPr>
                <w:rFonts w:cs="Arial"/>
                <w:b/>
                <w:sz w:val="20"/>
                <w:szCs w:val="20"/>
              </w:rPr>
              <w:t xml:space="preserve"> </w:t>
            </w:r>
            <w:r w:rsidRPr="00A818D2">
              <w:rPr>
                <w:rFonts w:cs="Arial"/>
                <w:sz w:val="20"/>
                <w:szCs w:val="20"/>
              </w:rPr>
              <w:t>Identität, Indiv</w:t>
            </w:r>
            <w:r w:rsidRPr="00A818D2">
              <w:rPr>
                <w:rFonts w:cs="Arial"/>
                <w:sz w:val="20"/>
                <w:szCs w:val="20"/>
              </w:rPr>
              <w:t>i</w:t>
            </w:r>
            <w:r w:rsidRPr="00A818D2">
              <w:rPr>
                <w:rFonts w:cs="Arial"/>
                <w:sz w:val="20"/>
                <w:szCs w:val="20"/>
              </w:rPr>
              <w:t xml:space="preserve">dualität und Rolle </w:t>
            </w:r>
          </w:p>
          <w:p w14:paraId="3A2731E0" w14:textId="77777777" w:rsidR="00C57F61" w:rsidRPr="00A818D2" w:rsidRDefault="00C57F61" w:rsidP="00293069">
            <w:pPr>
              <w:spacing w:before="120" w:after="120" w:line="240" w:lineRule="auto"/>
              <w:rPr>
                <w:rFonts w:cs="Arial"/>
                <w:sz w:val="20"/>
                <w:szCs w:val="20"/>
              </w:rPr>
            </w:pPr>
            <w:r w:rsidRPr="00A818D2">
              <w:rPr>
                <w:rFonts w:cs="Arial"/>
                <w:sz w:val="20"/>
                <w:szCs w:val="20"/>
              </w:rPr>
              <w:t xml:space="preserve">3.1.3.1 </w:t>
            </w:r>
            <w:r w:rsidRPr="00A818D2">
              <w:rPr>
                <w:rFonts w:cs="Arial"/>
                <w:b/>
                <w:sz w:val="20"/>
                <w:szCs w:val="20"/>
              </w:rPr>
              <w:t>(3)</w:t>
            </w:r>
            <w:r w:rsidRPr="00A818D2">
              <w:rPr>
                <w:rFonts w:cs="Arial"/>
                <w:sz w:val="20"/>
                <w:szCs w:val="20"/>
              </w:rPr>
              <w:t xml:space="preserve"> Handeln in der m</w:t>
            </w:r>
            <w:r w:rsidRPr="00A818D2">
              <w:rPr>
                <w:rFonts w:cs="Arial"/>
                <w:sz w:val="20"/>
                <w:szCs w:val="20"/>
              </w:rPr>
              <w:t>e</w:t>
            </w:r>
            <w:r w:rsidRPr="00A818D2">
              <w:rPr>
                <w:rFonts w:cs="Arial"/>
                <w:sz w:val="20"/>
                <w:szCs w:val="20"/>
              </w:rPr>
              <w:t xml:space="preserve">dial vermittelten Welt </w:t>
            </w:r>
          </w:p>
          <w:p w14:paraId="0CB12962" w14:textId="77777777" w:rsidR="00C57F61" w:rsidRPr="00A818D2" w:rsidRDefault="00C57F61" w:rsidP="00293069">
            <w:pPr>
              <w:spacing w:before="120" w:after="120" w:line="240" w:lineRule="auto"/>
              <w:rPr>
                <w:rFonts w:cs="Arial"/>
                <w:sz w:val="20"/>
                <w:szCs w:val="20"/>
              </w:rPr>
            </w:pPr>
            <w:r w:rsidRPr="00A818D2">
              <w:rPr>
                <w:rFonts w:cs="Arial"/>
                <w:sz w:val="20"/>
                <w:szCs w:val="20"/>
              </w:rPr>
              <w:t>3.1.5.2 Mensch, Natur, Tec</w:t>
            </w:r>
            <w:r w:rsidRPr="00A818D2">
              <w:rPr>
                <w:rFonts w:cs="Arial"/>
                <w:sz w:val="20"/>
                <w:szCs w:val="20"/>
              </w:rPr>
              <w:t>h</w:t>
            </w:r>
            <w:r w:rsidRPr="00A818D2">
              <w:rPr>
                <w:rFonts w:cs="Arial"/>
                <w:sz w:val="20"/>
                <w:szCs w:val="20"/>
              </w:rPr>
              <w:t>nik (2), (4)</w:t>
            </w:r>
          </w:p>
          <w:p w14:paraId="038D4143" w14:textId="77777777" w:rsidR="00C57F61" w:rsidRPr="0073663F" w:rsidRDefault="00C57F61" w:rsidP="00293069">
            <w:pPr>
              <w:spacing w:before="120" w:after="120" w:line="240" w:lineRule="auto"/>
              <w:rPr>
                <w:rFonts w:cs="Arial"/>
                <w:color w:val="000000"/>
                <w:sz w:val="20"/>
                <w:szCs w:val="20"/>
              </w:rPr>
            </w:pPr>
          </w:p>
          <w:p w14:paraId="5D0D64B4" w14:textId="77777777" w:rsidR="00C57F61" w:rsidRPr="009657D3" w:rsidRDefault="00C57F61" w:rsidP="00293069">
            <w:pPr>
              <w:spacing w:before="120" w:after="120" w:line="240" w:lineRule="auto"/>
              <w:rPr>
                <w:rFonts w:cs="Arial"/>
                <w:color w:val="000000"/>
                <w:sz w:val="20"/>
                <w:szCs w:val="20"/>
              </w:rPr>
            </w:pPr>
            <w:r w:rsidRPr="009657D3">
              <w:rPr>
                <w:rFonts w:eastAsia="Calibri" w:cs="Arial"/>
                <w:sz w:val="20"/>
                <w:szCs w:val="20"/>
                <w:shd w:val="clear" w:color="auto" w:fill="A3D7B7"/>
              </w:rPr>
              <w:t>L MB</w:t>
            </w:r>
            <w:r w:rsidRPr="009657D3">
              <w:rPr>
                <w:rFonts w:eastAsia="Calibri" w:cs="Arial"/>
                <w:i/>
                <w:sz w:val="20"/>
                <w:szCs w:val="20"/>
              </w:rPr>
              <w:t xml:space="preserve"> </w:t>
            </w:r>
            <w:r w:rsidRPr="009657D3">
              <w:rPr>
                <w:rFonts w:cs="Arial"/>
                <w:color w:val="000000"/>
                <w:sz w:val="20"/>
                <w:szCs w:val="20"/>
              </w:rPr>
              <w:t>Mediengesellschaft</w:t>
            </w:r>
          </w:p>
          <w:p w14:paraId="65DD4486" w14:textId="77777777" w:rsidR="00C57F61" w:rsidRPr="009657D3" w:rsidRDefault="00C57F61" w:rsidP="00293069">
            <w:pPr>
              <w:spacing w:before="120" w:after="120" w:line="240" w:lineRule="auto"/>
              <w:rPr>
                <w:rFonts w:cs="Arial"/>
                <w:color w:val="000000"/>
                <w:sz w:val="20"/>
                <w:szCs w:val="20"/>
              </w:rPr>
            </w:pPr>
            <w:r w:rsidRPr="009657D3">
              <w:rPr>
                <w:rFonts w:eastAsia="Calibri" w:cs="Arial"/>
                <w:sz w:val="20"/>
                <w:szCs w:val="20"/>
                <w:shd w:val="clear" w:color="auto" w:fill="A3D7B7"/>
              </w:rPr>
              <w:t>L VB</w:t>
            </w:r>
            <w:r w:rsidRPr="009657D3">
              <w:rPr>
                <w:rFonts w:eastAsia="Calibri" w:cs="Arial"/>
                <w:i/>
                <w:sz w:val="20"/>
                <w:szCs w:val="20"/>
              </w:rPr>
              <w:t xml:space="preserve"> </w:t>
            </w:r>
            <w:r w:rsidRPr="009657D3">
              <w:rPr>
                <w:rFonts w:cs="Arial"/>
                <w:color w:val="000000"/>
                <w:sz w:val="20"/>
                <w:szCs w:val="20"/>
              </w:rPr>
              <w:t>Medien als Einflussfakt</w:t>
            </w:r>
            <w:r w:rsidRPr="009657D3">
              <w:rPr>
                <w:rFonts w:cs="Arial"/>
                <w:color w:val="000000"/>
                <w:sz w:val="20"/>
                <w:szCs w:val="20"/>
              </w:rPr>
              <w:t>o</w:t>
            </w:r>
            <w:r w:rsidRPr="009657D3">
              <w:rPr>
                <w:rFonts w:cs="Arial"/>
                <w:color w:val="000000"/>
                <w:sz w:val="20"/>
                <w:szCs w:val="20"/>
              </w:rPr>
              <w:t>ren</w:t>
            </w:r>
          </w:p>
          <w:p w14:paraId="161EC812" w14:textId="749AC189" w:rsidR="00C57F61" w:rsidRPr="0073663F" w:rsidRDefault="00C57F61" w:rsidP="00A818D2">
            <w:pPr>
              <w:spacing w:before="120" w:after="120" w:line="240" w:lineRule="auto"/>
              <w:rPr>
                <w:rFonts w:cs="Arial"/>
                <w:b/>
                <w:color w:val="000000"/>
                <w:sz w:val="20"/>
                <w:szCs w:val="20"/>
              </w:rPr>
            </w:pPr>
            <w:r w:rsidRPr="009657D3">
              <w:rPr>
                <w:rFonts w:eastAsia="Calibri" w:cs="Arial"/>
                <w:sz w:val="20"/>
                <w:szCs w:val="20"/>
                <w:shd w:val="clear" w:color="auto" w:fill="A3D7B7"/>
              </w:rPr>
              <w:t>L BTV</w:t>
            </w:r>
            <w:r>
              <w:rPr>
                <w:rFonts w:eastAsia="Calibri" w:cs="Arial"/>
                <w:i/>
                <w:szCs w:val="22"/>
              </w:rPr>
              <w:t xml:space="preserve"> </w:t>
            </w:r>
            <w:r>
              <w:rPr>
                <w:rFonts w:cs="Arial"/>
                <w:color w:val="000000"/>
                <w:sz w:val="20"/>
                <w:szCs w:val="20"/>
              </w:rPr>
              <w:t>Wahrnehmung und Empfindung</w:t>
            </w:r>
          </w:p>
        </w:tc>
      </w:tr>
      <w:tr w:rsidR="00C57F61" w:rsidRPr="00BF2883" w14:paraId="6A5B9733" w14:textId="77777777" w:rsidTr="001E3022">
        <w:trPr>
          <w:trHeight w:val="230"/>
        </w:trPr>
        <w:tc>
          <w:tcPr>
            <w:tcW w:w="3860" w:type="dxa"/>
            <w:gridSpan w:val="2"/>
            <w:vMerge w:val="restart"/>
            <w:tcBorders>
              <w:right w:val="single" w:sz="4" w:space="0" w:color="auto"/>
            </w:tcBorders>
            <w:shd w:val="clear" w:color="auto" w:fill="auto"/>
          </w:tcPr>
          <w:p w14:paraId="78534D2D" w14:textId="77777777" w:rsidR="00C57F61" w:rsidRPr="0073663F" w:rsidRDefault="00C57F61"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b/>
                <w:color w:val="000000"/>
                <w:sz w:val="20"/>
                <w:szCs w:val="20"/>
              </w:rPr>
            </w:pPr>
            <w:r>
              <w:rPr>
                <w:rFonts w:cs="Arial"/>
                <w:b/>
                <w:color w:val="000000"/>
                <w:sz w:val="20"/>
                <w:szCs w:val="20"/>
              </w:rPr>
              <w:t>2.1</w:t>
            </w:r>
            <w:r w:rsidRPr="0073663F">
              <w:rPr>
                <w:rFonts w:cs="Arial"/>
                <w:b/>
                <w:color w:val="000000"/>
                <w:sz w:val="20"/>
                <w:szCs w:val="20"/>
              </w:rPr>
              <w:t xml:space="preserve"> Wahrnehmen und sich hineinve</w:t>
            </w:r>
            <w:r w:rsidRPr="0073663F">
              <w:rPr>
                <w:rFonts w:cs="Arial"/>
                <w:b/>
                <w:color w:val="000000"/>
                <w:sz w:val="20"/>
                <w:szCs w:val="20"/>
              </w:rPr>
              <w:t>r</w:t>
            </w:r>
            <w:r w:rsidRPr="0073663F">
              <w:rPr>
                <w:rFonts w:cs="Arial"/>
                <w:b/>
                <w:color w:val="000000"/>
                <w:sz w:val="20"/>
                <w:szCs w:val="20"/>
              </w:rPr>
              <w:t xml:space="preserve">setzen </w:t>
            </w:r>
          </w:p>
          <w:p w14:paraId="2EC4A7AB" w14:textId="77777777" w:rsidR="00C57F61" w:rsidRPr="0073663F" w:rsidRDefault="00C57F61"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color w:val="000000"/>
                <w:sz w:val="20"/>
                <w:szCs w:val="20"/>
              </w:rPr>
            </w:pPr>
            <w:r w:rsidRPr="00E42AB1">
              <w:rPr>
                <w:rFonts w:cs="Arial"/>
                <w:b/>
                <w:color w:val="000000"/>
                <w:sz w:val="20"/>
                <w:szCs w:val="20"/>
              </w:rPr>
              <w:t>1.</w:t>
            </w:r>
            <w:r w:rsidRPr="0073663F">
              <w:rPr>
                <w:rFonts w:cs="Arial"/>
                <w:color w:val="000000"/>
                <w:sz w:val="20"/>
                <w:szCs w:val="20"/>
              </w:rPr>
              <w:t xml:space="preserve"> ihre Wahrnehmung von Phänomenen, Sachverhalten und ethisch relevanten Situationen wiedergeben</w:t>
            </w:r>
          </w:p>
          <w:p w14:paraId="49610963" w14:textId="77777777" w:rsidR="00C57F61" w:rsidRPr="0073663F" w:rsidRDefault="00C57F61"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color w:val="000000"/>
                <w:sz w:val="20"/>
                <w:szCs w:val="20"/>
              </w:rPr>
            </w:pPr>
            <w:r w:rsidRPr="00E42AB1">
              <w:rPr>
                <w:rFonts w:cs="Arial"/>
                <w:b/>
                <w:color w:val="000000"/>
                <w:sz w:val="20"/>
                <w:szCs w:val="20"/>
              </w:rPr>
              <w:t>2.</w:t>
            </w:r>
            <w:r w:rsidRPr="0073663F">
              <w:rPr>
                <w:rFonts w:cs="Arial"/>
                <w:color w:val="000000"/>
                <w:sz w:val="20"/>
                <w:szCs w:val="20"/>
              </w:rPr>
              <w:t xml:space="preserve"> ihre Wahrnehmung mit der anderer vergleichen und dabei Vormeinungen, Gewohnheiten und Prägungen (be</w:t>
            </w:r>
            <w:r w:rsidRPr="0073663F">
              <w:rPr>
                <w:rFonts w:cs="Arial"/>
                <w:color w:val="000000"/>
                <w:sz w:val="20"/>
                <w:szCs w:val="20"/>
              </w:rPr>
              <w:t>i</w:t>
            </w:r>
            <w:r w:rsidRPr="0073663F">
              <w:rPr>
                <w:rFonts w:cs="Arial"/>
                <w:color w:val="000000"/>
                <w:sz w:val="20"/>
                <w:szCs w:val="20"/>
              </w:rPr>
              <w:t>spielsweise personal, sozial, kulturell, religiös, ethnisch, medial) berücksicht</w:t>
            </w:r>
            <w:r w:rsidRPr="0073663F">
              <w:rPr>
                <w:rFonts w:cs="Arial"/>
                <w:color w:val="000000"/>
                <w:sz w:val="20"/>
                <w:szCs w:val="20"/>
              </w:rPr>
              <w:t>i</w:t>
            </w:r>
            <w:r w:rsidRPr="0073663F">
              <w:rPr>
                <w:rFonts w:cs="Arial"/>
                <w:color w:val="000000"/>
                <w:sz w:val="20"/>
                <w:szCs w:val="20"/>
              </w:rPr>
              <w:t>gen und aufzeigen</w:t>
            </w:r>
          </w:p>
          <w:p w14:paraId="2AB1F2A2" w14:textId="77777777" w:rsidR="00C57F61" w:rsidRPr="0073663F" w:rsidRDefault="00C57F61"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color w:val="000000"/>
                <w:sz w:val="20"/>
                <w:szCs w:val="20"/>
              </w:rPr>
            </w:pPr>
            <w:r w:rsidRPr="00E42AB1">
              <w:rPr>
                <w:rFonts w:cs="Arial"/>
                <w:b/>
                <w:color w:val="000000"/>
                <w:sz w:val="20"/>
                <w:szCs w:val="20"/>
              </w:rPr>
              <w:t>3.</w:t>
            </w:r>
            <w:r w:rsidRPr="0073663F">
              <w:rPr>
                <w:rFonts w:cs="Arial"/>
                <w:color w:val="000000"/>
                <w:sz w:val="20"/>
                <w:szCs w:val="20"/>
              </w:rPr>
              <w:t xml:space="preserve"> eigene Bedürfnisse, Interessen und Gefühle und die anderer erkennen und beschreiben</w:t>
            </w:r>
          </w:p>
          <w:p w14:paraId="07B5F843" w14:textId="77777777" w:rsidR="00C57F61" w:rsidRPr="0073663F" w:rsidRDefault="00C57F61"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color w:val="000000"/>
                <w:sz w:val="20"/>
                <w:szCs w:val="20"/>
              </w:rPr>
            </w:pPr>
            <w:r w:rsidRPr="00E42AB1">
              <w:rPr>
                <w:rFonts w:cs="Arial"/>
                <w:b/>
                <w:color w:val="000000"/>
                <w:sz w:val="20"/>
                <w:szCs w:val="20"/>
              </w:rPr>
              <w:t>7.</w:t>
            </w:r>
            <w:r w:rsidRPr="0073663F">
              <w:rPr>
                <w:rFonts w:cs="Arial"/>
                <w:color w:val="000000"/>
                <w:sz w:val="20"/>
                <w:szCs w:val="20"/>
              </w:rPr>
              <w:t xml:space="preserve"> Situationen und Sachverhalte aus verschiedenen Perspektiven betrachten und beschreiben</w:t>
            </w:r>
          </w:p>
        </w:tc>
        <w:tc>
          <w:tcPr>
            <w:tcW w:w="3515" w:type="dxa"/>
            <w:vMerge w:val="restart"/>
            <w:tcBorders>
              <w:left w:val="single" w:sz="4" w:space="0" w:color="auto"/>
            </w:tcBorders>
            <w:shd w:val="clear" w:color="auto" w:fill="auto"/>
          </w:tcPr>
          <w:p w14:paraId="6B01D9C9" w14:textId="77777777" w:rsidR="00C57F61" w:rsidRPr="00195C7F" w:rsidRDefault="00C57F61" w:rsidP="003749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b/>
                <w:color w:val="000000"/>
                <w:sz w:val="20"/>
                <w:szCs w:val="20"/>
              </w:rPr>
            </w:pPr>
            <w:r>
              <w:rPr>
                <w:rFonts w:cs="Arial"/>
                <w:b/>
                <w:color w:val="000000"/>
                <w:sz w:val="20"/>
                <w:szCs w:val="20"/>
              </w:rPr>
              <w:t>3.1.1.1 (1)</w:t>
            </w:r>
            <w:r w:rsidRPr="00195C7F">
              <w:rPr>
                <w:rFonts w:cs="Arial"/>
                <w:b/>
                <w:color w:val="000000"/>
                <w:sz w:val="20"/>
                <w:szCs w:val="20"/>
              </w:rPr>
              <w:t xml:space="preserve"> Identität, Individualität und Rolle</w:t>
            </w:r>
          </w:p>
          <w:p w14:paraId="410CDDBE" w14:textId="77777777" w:rsidR="00C57F61" w:rsidRPr="0073663F" w:rsidRDefault="00C57F61" w:rsidP="003749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ausgehend von der eigenen Pe</w:t>
            </w:r>
            <w:r w:rsidRPr="0073663F">
              <w:rPr>
                <w:rFonts w:cs="Arial"/>
                <w:color w:val="000000"/>
                <w:sz w:val="20"/>
                <w:szCs w:val="20"/>
              </w:rPr>
              <w:t>r</w:t>
            </w:r>
            <w:r w:rsidRPr="0073663F">
              <w:rPr>
                <w:rFonts w:cs="Arial"/>
                <w:color w:val="000000"/>
                <w:sz w:val="20"/>
                <w:szCs w:val="20"/>
              </w:rPr>
              <w:t>son identitätsstiftende Merkmale herausarbeiten und sich zu ihrem Einfluss auf die Individualität äußern (z.B. Begabungen, Stärken, Schw</w:t>
            </w:r>
            <w:r w:rsidRPr="0073663F">
              <w:rPr>
                <w:rFonts w:cs="Arial"/>
                <w:color w:val="000000"/>
                <w:sz w:val="20"/>
                <w:szCs w:val="20"/>
              </w:rPr>
              <w:t>ä</w:t>
            </w:r>
            <w:r w:rsidRPr="0073663F">
              <w:rPr>
                <w:rFonts w:cs="Arial"/>
                <w:color w:val="000000"/>
                <w:sz w:val="20"/>
                <w:szCs w:val="20"/>
              </w:rPr>
              <w:t>chen, Einschränkungen, Wertvorste</w:t>
            </w:r>
            <w:r w:rsidRPr="0073663F">
              <w:rPr>
                <w:rFonts w:cs="Arial"/>
                <w:color w:val="000000"/>
                <w:sz w:val="20"/>
                <w:szCs w:val="20"/>
              </w:rPr>
              <w:t>l</w:t>
            </w:r>
            <w:r w:rsidRPr="0073663F">
              <w:rPr>
                <w:rFonts w:cs="Arial"/>
                <w:color w:val="000000"/>
                <w:sz w:val="20"/>
                <w:szCs w:val="20"/>
              </w:rPr>
              <w:t>lungen, Interessen, Herkunft, sozi</w:t>
            </w:r>
            <w:r w:rsidRPr="0073663F">
              <w:rPr>
                <w:rFonts w:cs="Arial"/>
                <w:color w:val="000000"/>
                <w:sz w:val="20"/>
                <w:szCs w:val="20"/>
              </w:rPr>
              <w:t>a</w:t>
            </w:r>
            <w:r w:rsidRPr="0073663F">
              <w:rPr>
                <w:rFonts w:cs="Arial"/>
                <w:color w:val="000000"/>
                <w:sz w:val="20"/>
                <w:szCs w:val="20"/>
              </w:rPr>
              <w:t>les Umfeld, Alter, Geschlecht)</w:t>
            </w:r>
          </w:p>
          <w:p w14:paraId="25A3A741" w14:textId="77777777" w:rsidR="00C57F61" w:rsidRPr="0073663F" w:rsidRDefault="00C57F61" w:rsidP="00374913">
            <w:pPr>
              <w:spacing w:before="60" w:line="240" w:lineRule="auto"/>
              <w:rPr>
                <w:rFonts w:cs="Arial"/>
                <w:color w:val="000000"/>
                <w:sz w:val="20"/>
                <w:szCs w:val="20"/>
              </w:rPr>
            </w:pPr>
            <w:r w:rsidRPr="00616EAE">
              <w:rPr>
                <w:rFonts w:cs="Arial"/>
                <w:b/>
                <w:bCs/>
                <w:color w:val="000000"/>
                <w:sz w:val="20"/>
                <w:szCs w:val="20"/>
                <w:shd w:val="clear" w:color="auto" w:fill="FFCEB9"/>
              </w:rPr>
              <w:t>M</w:t>
            </w:r>
            <w:r w:rsidRPr="0073663F">
              <w:rPr>
                <w:rFonts w:cs="Arial"/>
                <w:bCs/>
                <w:color w:val="000000"/>
                <w:sz w:val="20"/>
                <w:szCs w:val="20"/>
              </w:rPr>
              <w:t xml:space="preserve">: </w:t>
            </w:r>
            <w:r w:rsidRPr="0073663F">
              <w:rPr>
                <w:rFonts w:cs="Arial"/>
                <w:color w:val="000000"/>
                <w:sz w:val="20"/>
                <w:szCs w:val="20"/>
              </w:rPr>
              <w:t>Persönlichkeitsmerkmale anhand von Beispielen als wichtig für eine Person in ihrer Individualität herau</w:t>
            </w:r>
            <w:r w:rsidRPr="0073663F">
              <w:rPr>
                <w:rFonts w:cs="Arial"/>
                <w:color w:val="000000"/>
                <w:sz w:val="20"/>
                <w:szCs w:val="20"/>
              </w:rPr>
              <w:t>s</w:t>
            </w:r>
            <w:r w:rsidRPr="0073663F">
              <w:rPr>
                <w:rFonts w:cs="Arial"/>
                <w:color w:val="000000"/>
                <w:sz w:val="20"/>
                <w:szCs w:val="20"/>
              </w:rPr>
              <w:t>arbeiten und sich zu ihrem Einfluss äußern</w:t>
            </w:r>
          </w:p>
          <w:p w14:paraId="12542B4D" w14:textId="77777777" w:rsidR="00C57F61" w:rsidRPr="0073663F" w:rsidRDefault="00C57F61" w:rsidP="00374913">
            <w:pPr>
              <w:spacing w:before="60" w:line="240" w:lineRule="auto"/>
              <w:rPr>
                <w:rFonts w:cs="Arial"/>
                <w:b/>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an vorgegebenen Beispielen Pe</w:t>
            </w:r>
            <w:r w:rsidRPr="0073663F">
              <w:rPr>
                <w:rFonts w:cs="Arial"/>
                <w:color w:val="000000"/>
                <w:sz w:val="20"/>
                <w:szCs w:val="20"/>
              </w:rPr>
              <w:t>r</w:t>
            </w:r>
            <w:r w:rsidRPr="0073663F">
              <w:rPr>
                <w:rFonts w:cs="Arial"/>
                <w:color w:val="000000"/>
                <w:sz w:val="20"/>
                <w:szCs w:val="20"/>
              </w:rPr>
              <w:t>sönlichkeitsmerkmale als wichtig für eine Person in ihrer Individualität herausarbeiten und sich zu ihrem Einfluss äußern</w:t>
            </w:r>
            <w:r w:rsidRPr="0073663F">
              <w:rPr>
                <w:rFonts w:cs="Arial"/>
                <w:b/>
                <w:color w:val="000000"/>
                <w:sz w:val="20"/>
                <w:szCs w:val="20"/>
              </w:rPr>
              <w:t xml:space="preserve"> </w:t>
            </w:r>
          </w:p>
          <w:p w14:paraId="420DF5C6" w14:textId="77777777" w:rsidR="00C57F61" w:rsidRPr="0073663F" w:rsidRDefault="00C57F61" w:rsidP="006F47CF">
            <w:pPr>
              <w:spacing w:before="120" w:line="240" w:lineRule="auto"/>
              <w:rPr>
                <w:rFonts w:cs="Arial"/>
                <w:color w:val="000000"/>
                <w:sz w:val="20"/>
                <w:szCs w:val="20"/>
              </w:rPr>
            </w:pPr>
            <w:r w:rsidRPr="0073663F">
              <w:rPr>
                <w:rFonts w:cs="Arial"/>
                <w:b/>
                <w:color w:val="000000"/>
                <w:sz w:val="20"/>
                <w:szCs w:val="20"/>
              </w:rPr>
              <w:t>3.1.3.1 (1)</w:t>
            </w:r>
            <w:r w:rsidRPr="0073663F">
              <w:rPr>
                <w:rFonts w:cs="Arial"/>
                <w:color w:val="000000"/>
                <w:sz w:val="20"/>
                <w:szCs w:val="20"/>
              </w:rPr>
              <w:t xml:space="preserve"> </w:t>
            </w:r>
            <w:r w:rsidRPr="0073663F">
              <w:rPr>
                <w:rFonts w:cs="Arial"/>
                <w:b/>
                <w:color w:val="000000"/>
                <w:sz w:val="20"/>
                <w:szCs w:val="20"/>
              </w:rPr>
              <w:t xml:space="preserve">Handeln in der medial vermittelten Welt </w:t>
            </w:r>
          </w:p>
          <w:p w14:paraId="2C9A8DBD" w14:textId="77777777" w:rsidR="00C57F61" w:rsidRPr="0073663F" w:rsidRDefault="00C57F61" w:rsidP="00374913">
            <w:pPr>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den Einfluss der Medien und der medialen Vernetzung auf ihr Leben und das anderer selbstständig unte</w:t>
            </w:r>
            <w:r w:rsidRPr="0073663F">
              <w:rPr>
                <w:rFonts w:cs="Arial"/>
                <w:color w:val="000000"/>
                <w:sz w:val="20"/>
                <w:szCs w:val="20"/>
              </w:rPr>
              <w:t>r</w:t>
            </w:r>
            <w:r w:rsidRPr="0073663F">
              <w:rPr>
                <w:rFonts w:cs="Arial"/>
                <w:color w:val="000000"/>
                <w:sz w:val="20"/>
                <w:szCs w:val="20"/>
              </w:rPr>
              <w:t>suchen und bewerten (z. B. Alltag</w:t>
            </w:r>
            <w:r w:rsidRPr="0073663F">
              <w:rPr>
                <w:rFonts w:cs="Arial"/>
                <w:color w:val="000000"/>
                <w:sz w:val="20"/>
                <w:szCs w:val="20"/>
              </w:rPr>
              <w:t>s</w:t>
            </w:r>
            <w:r w:rsidRPr="0073663F">
              <w:rPr>
                <w:rFonts w:cs="Arial"/>
                <w:color w:val="000000"/>
                <w:sz w:val="20"/>
                <w:szCs w:val="20"/>
              </w:rPr>
              <w:t>gestaltung, soziale Beziehungen)</w:t>
            </w:r>
          </w:p>
          <w:p w14:paraId="403C5936" w14:textId="77777777" w:rsidR="00C57F61" w:rsidRPr="0073663F" w:rsidRDefault="00C57F61" w:rsidP="00374913">
            <w:pPr>
              <w:spacing w:before="60" w:line="240" w:lineRule="auto"/>
              <w:rPr>
                <w:rFonts w:cs="Arial"/>
                <w:color w:val="000000"/>
                <w:sz w:val="20"/>
                <w:szCs w:val="20"/>
              </w:rPr>
            </w:pPr>
            <w:r w:rsidRPr="00616EAE">
              <w:rPr>
                <w:rFonts w:cs="Arial"/>
                <w:b/>
                <w:color w:val="000000"/>
                <w:sz w:val="20"/>
                <w:szCs w:val="20"/>
                <w:shd w:val="clear" w:color="auto" w:fill="FFCEB9"/>
              </w:rPr>
              <w:lastRenderedPageBreak/>
              <w:t>M</w:t>
            </w:r>
            <w:r w:rsidRPr="0073663F">
              <w:rPr>
                <w:rFonts w:cs="Arial"/>
                <w:color w:val="000000"/>
                <w:sz w:val="20"/>
                <w:szCs w:val="20"/>
              </w:rPr>
              <w:t>: das anderer untersuchen und bewerten</w:t>
            </w:r>
          </w:p>
          <w:p w14:paraId="66374661" w14:textId="77777777" w:rsidR="00C57F61" w:rsidRPr="0073663F" w:rsidRDefault="00C57F61" w:rsidP="00374913">
            <w:pPr>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das anderer anhand vorgegeb</w:t>
            </w:r>
            <w:r w:rsidRPr="0073663F">
              <w:rPr>
                <w:rFonts w:cs="Arial"/>
                <w:color w:val="000000"/>
                <w:sz w:val="20"/>
                <w:szCs w:val="20"/>
              </w:rPr>
              <w:t>e</w:t>
            </w:r>
            <w:r w:rsidRPr="0073663F">
              <w:rPr>
                <w:rFonts w:cs="Arial"/>
                <w:color w:val="000000"/>
                <w:sz w:val="20"/>
                <w:szCs w:val="20"/>
              </w:rPr>
              <w:t>ner Kriterien untersuchen und b</w:t>
            </w:r>
            <w:r w:rsidRPr="0073663F">
              <w:rPr>
                <w:rFonts w:cs="Arial"/>
                <w:color w:val="000000"/>
                <w:sz w:val="20"/>
                <w:szCs w:val="20"/>
              </w:rPr>
              <w:t>e</w:t>
            </w:r>
            <w:r w:rsidRPr="0073663F">
              <w:rPr>
                <w:rFonts w:cs="Arial"/>
                <w:color w:val="000000"/>
                <w:sz w:val="20"/>
                <w:szCs w:val="20"/>
              </w:rPr>
              <w:t>werten</w:t>
            </w:r>
          </w:p>
        </w:tc>
        <w:tc>
          <w:tcPr>
            <w:tcW w:w="5671" w:type="dxa"/>
            <w:vMerge/>
            <w:tcBorders>
              <w:left w:val="single" w:sz="4" w:space="0" w:color="auto"/>
            </w:tcBorders>
            <w:shd w:val="clear" w:color="auto" w:fill="auto"/>
          </w:tcPr>
          <w:p w14:paraId="4B4D0FD9" w14:textId="3A63F2EC" w:rsidR="00C57F61" w:rsidRPr="0073663F" w:rsidRDefault="00C57F61" w:rsidP="00EF3E87">
            <w:pPr>
              <w:numPr>
                <w:ilvl w:val="0"/>
                <w:numId w:val="31"/>
              </w:numPr>
              <w:spacing w:before="120" w:after="120" w:line="240" w:lineRule="auto"/>
              <w:rPr>
                <w:rFonts w:cs="Arial"/>
                <w:color w:val="000000"/>
                <w:sz w:val="20"/>
                <w:szCs w:val="20"/>
              </w:rPr>
            </w:pPr>
          </w:p>
        </w:tc>
        <w:tc>
          <w:tcPr>
            <w:tcW w:w="2973" w:type="dxa"/>
            <w:vMerge/>
            <w:tcBorders>
              <w:left w:val="single" w:sz="4" w:space="0" w:color="auto"/>
            </w:tcBorders>
            <w:shd w:val="clear" w:color="auto" w:fill="auto"/>
          </w:tcPr>
          <w:p w14:paraId="18D2CEFE" w14:textId="0DB5CE79" w:rsidR="00C57F61" w:rsidRPr="00A818D2" w:rsidRDefault="00C57F61" w:rsidP="00A818D2">
            <w:pPr>
              <w:spacing w:before="120" w:after="120" w:line="240" w:lineRule="auto"/>
              <w:rPr>
                <w:rFonts w:cs="Arial"/>
                <w:color w:val="000000"/>
                <w:sz w:val="20"/>
                <w:szCs w:val="20"/>
              </w:rPr>
            </w:pPr>
          </w:p>
        </w:tc>
      </w:tr>
      <w:tr w:rsidR="00C57F61" w:rsidRPr="00236414" w14:paraId="7FD112C4" w14:textId="77777777" w:rsidTr="001E3022">
        <w:tc>
          <w:tcPr>
            <w:tcW w:w="3860" w:type="dxa"/>
            <w:gridSpan w:val="2"/>
            <w:vMerge/>
            <w:tcBorders>
              <w:right w:val="single" w:sz="4" w:space="0" w:color="auto"/>
            </w:tcBorders>
            <w:shd w:val="clear" w:color="auto" w:fill="auto"/>
          </w:tcPr>
          <w:p w14:paraId="56C470D1" w14:textId="77777777" w:rsidR="00C57F61" w:rsidRPr="0073663F" w:rsidRDefault="00C57F61" w:rsidP="006F47CF">
            <w:pPr>
              <w:spacing w:before="120" w:line="240" w:lineRule="auto"/>
              <w:jc w:val="center"/>
              <w:rPr>
                <w:rFonts w:cs="Arial"/>
                <w:b/>
                <w:bCs/>
                <w:color w:val="000000"/>
                <w:sz w:val="20"/>
                <w:szCs w:val="20"/>
              </w:rPr>
            </w:pPr>
          </w:p>
        </w:tc>
        <w:tc>
          <w:tcPr>
            <w:tcW w:w="3515" w:type="dxa"/>
            <w:vMerge/>
            <w:tcBorders>
              <w:left w:val="single" w:sz="4" w:space="0" w:color="auto"/>
            </w:tcBorders>
            <w:shd w:val="clear" w:color="auto" w:fill="auto"/>
          </w:tcPr>
          <w:p w14:paraId="4928F457" w14:textId="77777777" w:rsidR="00C57F61" w:rsidRPr="0073663F" w:rsidRDefault="00C57F61" w:rsidP="00D97C1E">
            <w:pPr>
              <w:spacing w:before="120"/>
              <w:rPr>
                <w:rFonts w:cs="Arial"/>
                <w:b/>
                <w:bCs/>
                <w:color w:val="000000"/>
                <w:sz w:val="20"/>
                <w:szCs w:val="20"/>
              </w:rPr>
            </w:pPr>
          </w:p>
        </w:tc>
        <w:tc>
          <w:tcPr>
            <w:tcW w:w="5671" w:type="dxa"/>
            <w:tcBorders>
              <w:left w:val="single" w:sz="4" w:space="0" w:color="auto"/>
            </w:tcBorders>
            <w:shd w:val="clear" w:color="auto" w:fill="auto"/>
          </w:tcPr>
          <w:p w14:paraId="43329575" w14:textId="77777777" w:rsidR="00C57F61" w:rsidRPr="0073663F" w:rsidRDefault="00C57F61" w:rsidP="00B70577">
            <w:pPr>
              <w:spacing w:before="120" w:after="120" w:line="240" w:lineRule="auto"/>
              <w:rPr>
                <w:rFonts w:cs="Arial"/>
                <w:color w:val="000000"/>
                <w:sz w:val="20"/>
                <w:szCs w:val="20"/>
              </w:rPr>
            </w:pPr>
            <w:r w:rsidRPr="0073663F">
              <w:rPr>
                <w:rFonts w:cs="Arial"/>
                <w:b/>
                <w:color w:val="000000"/>
                <w:sz w:val="20"/>
                <w:szCs w:val="20"/>
              </w:rPr>
              <w:t xml:space="preserve">a) In welchen </w:t>
            </w:r>
            <w:r>
              <w:rPr>
                <w:rFonts w:cs="Arial"/>
                <w:b/>
                <w:color w:val="000000"/>
                <w:sz w:val="20"/>
                <w:szCs w:val="20"/>
              </w:rPr>
              <w:t xml:space="preserve">Räumen oder </w:t>
            </w:r>
            <w:r w:rsidRPr="0073663F">
              <w:rPr>
                <w:rFonts w:cs="Arial"/>
                <w:b/>
                <w:color w:val="000000"/>
                <w:sz w:val="20"/>
                <w:szCs w:val="20"/>
              </w:rPr>
              <w:t xml:space="preserve">Welten bewege ich mich? </w:t>
            </w:r>
          </w:p>
          <w:p w14:paraId="069C79E8" w14:textId="77777777" w:rsidR="00C57F61" w:rsidRPr="0073663F" w:rsidRDefault="00C57F61" w:rsidP="00B70577">
            <w:pPr>
              <w:spacing w:before="120" w:after="120" w:line="240" w:lineRule="auto"/>
              <w:rPr>
                <w:rFonts w:cs="Arial"/>
                <w:color w:val="000000"/>
                <w:sz w:val="20"/>
                <w:szCs w:val="20"/>
              </w:rPr>
            </w:pPr>
            <w:r w:rsidRPr="0073663F">
              <w:rPr>
                <w:rFonts w:cs="Arial"/>
                <w:color w:val="000000"/>
                <w:sz w:val="20"/>
                <w:szCs w:val="20"/>
              </w:rPr>
              <w:t>Aufzeig</w:t>
            </w:r>
            <w:r>
              <w:rPr>
                <w:rFonts w:cs="Arial"/>
                <w:color w:val="000000"/>
                <w:sz w:val="20"/>
                <w:szCs w:val="20"/>
              </w:rPr>
              <w:t xml:space="preserve">en und Bestimmen </w:t>
            </w:r>
            <w:r w:rsidRPr="007C4CA5">
              <w:rPr>
                <w:rFonts w:cs="Arial"/>
                <w:sz w:val="20"/>
                <w:szCs w:val="20"/>
              </w:rPr>
              <w:t>der verschiedenen Räume und Welten</w:t>
            </w:r>
            <w:r w:rsidRPr="000766A5">
              <w:rPr>
                <w:rFonts w:cs="Arial"/>
                <w:b/>
                <w:color w:val="660066"/>
                <w:sz w:val="20"/>
                <w:szCs w:val="20"/>
              </w:rPr>
              <w:t xml:space="preserve"> </w:t>
            </w:r>
            <w:r>
              <w:rPr>
                <w:rFonts w:cs="Arial"/>
                <w:color w:val="000000"/>
                <w:sz w:val="20"/>
                <w:szCs w:val="20"/>
              </w:rPr>
              <w:t xml:space="preserve">und der Verhaltensweisen der beteiligten Personen </w:t>
            </w:r>
          </w:p>
          <w:p w14:paraId="3BFD68F0" w14:textId="1BF1218A" w:rsidR="00C57F61" w:rsidRPr="0037492B" w:rsidRDefault="00C57F61" w:rsidP="00B70577">
            <w:pPr>
              <w:spacing w:before="120" w:after="120" w:line="240" w:lineRule="auto"/>
              <w:rPr>
                <w:rFonts w:cs="Arial"/>
                <w:color w:val="000000"/>
                <w:sz w:val="20"/>
                <w:szCs w:val="20"/>
                <w:lang w:val="en-US"/>
              </w:rPr>
            </w:pPr>
            <w:r w:rsidRPr="0037492B">
              <w:rPr>
                <w:rFonts w:cs="Arial"/>
                <w:color w:val="000000"/>
                <w:sz w:val="20"/>
                <w:szCs w:val="20"/>
                <w:lang w:val="en-US"/>
              </w:rPr>
              <w:t>z.</w:t>
            </w:r>
            <w:r w:rsidR="008B4FA8">
              <w:rPr>
                <w:rFonts w:cs="Arial"/>
                <w:color w:val="000000"/>
                <w:sz w:val="20"/>
                <w:szCs w:val="20"/>
                <w:lang w:val="en-US"/>
              </w:rPr>
              <w:t xml:space="preserve"> </w:t>
            </w:r>
            <w:r w:rsidRPr="0037492B">
              <w:rPr>
                <w:rFonts w:cs="Arial"/>
                <w:color w:val="000000"/>
                <w:sz w:val="20"/>
                <w:szCs w:val="20"/>
                <w:lang w:val="en-US"/>
              </w:rPr>
              <w:t>B. Placemat, Leporello, Clustering</w:t>
            </w:r>
            <w:r>
              <w:rPr>
                <w:rFonts w:cs="Arial"/>
                <w:color w:val="000000"/>
                <w:sz w:val="20"/>
                <w:szCs w:val="20"/>
                <w:lang w:val="en-US"/>
              </w:rPr>
              <w:t>, Skizze</w:t>
            </w:r>
          </w:p>
        </w:tc>
        <w:tc>
          <w:tcPr>
            <w:tcW w:w="2973" w:type="dxa"/>
            <w:vMerge/>
            <w:tcBorders>
              <w:left w:val="single" w:sz="4" w:space="0" w:color="auto"/>
            </w:tcBorders>
            <w:shd w:val="clear" w:color="auto" w:fill="auto"/>
          </w:tcPr>
          <w:p w14:paraId="03AF86BF" w14:textId="77777777" w:rsidR="00C57F61" w:rsidRPr="0037492B" w:rsidRDefault="00C57F61" w:rsidP="00D97C1E">
            <w:pPr>
              <w:spacing w:before="120"/>
              <w:jc w:val="center"/>
              <w:rPr>
                <w:rFonts w:cs="Arial"/>
                <w:b/>
                <w:bCs/>
                <w:color w:val="000000"/>
                <w:sz w:val="20"/>
                <w:szCs w:val="20"/>
                <w:lang w:val="en-US"/>
              </w:rPr>
            </w:pPr>
          </w:p>
        </w:tc>
      </w:tr>
      <w:tr w:rsidR="00C57F61" w:rsidRPr="00BF2883" w14:paraId="75C0EA42" w14:textId="77777777" w:rsidTr="00D24185">
        <w:tc>
          <w:tcPr>
            <w:tcW w:w="3860" w:type="dxa"/>
            <w:gridSpan w:val="2"/>
            <w:vMerge/>
            <w:tcBorders>
              <w:bottom w:val="single" w:sz="4" w:space="0" w:color="000000"/>
              <w:right w:val="single" w:sz="4" w:space="0" w:color="auto"/>
            </w:tcBorders>
            <w:shd w:val="clear" w:color="auto" w:fill="auto"/>
          </w:tcPr>
          <w:p w14:paraId="12C9F10D" w14:textId="77777777" w:rsidR="00C57F61" w:rsidRPr="0037492B" w:rsidRDefault="00C57F61" w:rsidP="006F47CF">
            <w:pPr>
              <w:spacing w:before="120" w:line="240" w:lineRule="auto"/>
              <w:jc w:val="center"/>
              <w:rPr>
                <w:rFonts w:cs="Arial"/>
                <w:b/>
                <w:bCs/>
                <w:color w:val="000000"/>
                <w:sz w:val="20"/>
                <w:szCs w:val="20"/>
                <w:lang w:val="en-US"/>
              </w:rPr>
            </w:pPr>
          </w:p>
        </w:tc>
        <w:tc>
          <w:tcPr>
            <w:tcW w:w="3515" w:type="dxa"/>
            <w:vMerge/>
            <w:tcBorders>
              <w:left w:val="single" w:sz="4" w:space="0" w:color="auto"/>
              <w:bottom w:val="single" w:sz="4" w:space="0" w:color="000000"/>
            </w:tcBorders>
            <w:shd w:val="clear" w:color="auto" w:fill="auto"/>
          </w:tcPr>
          <w:p w14:paraId="68313F56" w14:textId="77777777" w:rsidR="00C57F61" w:rsidRPr="0037492B" w:rsidRDefault="00C57F61" w:rsidP="00D97C1E">
            <w:pPr>
              <w:spacing w:before="120"/>
              <w:rPr>
                <w:rFonts w:cs="Arial"/>
                <w:b/>
                <w:bCs/>
                <w:color w:val="000000"/>
                <w:sz w:val="20"/>
                <w:szCs w:val="20"/>
                <w:lang w:val="en-US"/>
              </w:rPr>
            </w:pPr>
          </w:p>
        </w:tc>
        <w:tc>
          <w:tcPr>
            <w:tcW w:w="5671" w:type="dxa"/>
            <w:tcBorders>
              <w:left w:val="single" w:sz="4" w:space="0" w:color="auto"/>
              <w:bottom w:val="single" w:sz="4" w:space="0" w:color="000000"/>
            </w:tcBorders>
            <w:shd w:val="clear" w:color="auto" w:fill="auto"/>
          </w:tcPr>
          <w:p w14:paraId="4457A840" w14:textId="77777777" w:rsidR="00C57F61" w:rsidRPr="0073663F" w:rsidRDefault="00C57F61" w:rsidP="00B70577">
            <w:pPr>
              <w:spacing w:before="120" w:line="240" w:lineRule="auto"/>
              <w:rPr>
                <w:rFonts w:cs="Arial"/>
                <w:color w:val="000000"/>
                <w:sz w:val="20"/>
                <w:szCs w:val="20"/>
              </w:rPr>
            </w:pPr>
            <w:r w:rsidRPr="008A719B">
              <w:rPr>
                <w:rFonts w:cs="Arial"/>
                <w:b/>
                <w:color w:val="000000"/>
                <w:sz w:val="20"/>
                <w:szCs w:val="20"/>
                <w:shd w:val="clear" w:color="auto" w:fill="F5A092"/>
              </w:rPr>
              <w:t>E</w:t>
            </w:r>
            <w:r w:rsidRPr="00BF324A">
              <w:rPr>
                <w:rFonts w:cs="Arial"/>
                <w:b/>
                <w:color w:val="000000"/>
                <w:sz w:val="20"/>
                <w:szCs w:val="20"/>
              </w:rPr>
              <w:t xml:space="preserve">, </w:t>
            </w:r>
            <w:r w:rsidRPr="00616EAE">
              <w:rPr>
                <w:rFonts w:cs="Arial"/>
                <w:b/>
                <w:color w:val="000000"/>
                <w:sz w:val="20"/>
                <w:szCs w:val="20"/>
                <w:shd w:val="clear" w:color="auto" w:fill="FFCEB9"/>
              </w:rPr>
              <w:t>M</w:t>
            </w:r>
            <w:r w:rsidRPr="0073663F">
              <w:rPr>
                <w:rFonts w:cs="Arial"/>
                <w:color w:val="000000"/>
                <w:sz w:val="20"/>
                <w:szCs w:val="20"/>
              </w:rPr>
              <w:t>: Merkmale erarbeiten und den Begriffen</w:t>
            </w:r>
            <w:r w:rsidRPr="007C4CA5">
              <w:rPr>
                <w:rFonts w:cs="Arial"/>
                <w:sz w:val="20"/>
                <w:szCs w:val="20"/>
              </w:rPr>
              <w:t xml:space="preserve"> virtuell bzw. real </w:t>
            </w:r>
            <w:r w:rsidRPr="0073663F">
              <w:rPr>
                <w:rFonts w:cs="Arial"/>
                <w:color w:val="000000"/>
                <w:sz w:val="20"/>
                <w:szCs w:val="20"/>
              </w:rPr>
              <w:t>zuordnen</w:t>
            </w:r>
          </w:p>
          <w:p w14:paraId="71DE6934" w14:textId="77777777" w:rsidR="00C57F61" w:rsidRPr="002A1A9D" w:rsidRDefault="00C57F61" w:rsidP="00B70577">
            <w:pPr>
              <w:spacing w:before="60" w:after="120" w:line="240" w:lineRule="auto"/>
              <w:contextualSpacing/>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vorg</w:t>
            </w:r>
            <w:r>
              <w:rPr>
                <w:rFonts w:cs="Arial"/>
                <w:color w:val="000000"/>
                <w:sz w:val="20"/>
                <w:szCs w:val="20"/>
              </w:rPr>
              <w:t xml:space="preserve">egebene Merkmale den Begriffen </w:t>
            </w:r>
            <w:r w:rsidRPr="0073663F">
              <w:rPr>
                <w:rFonts w:cs="Arial"/>
                <w:color w:val="000000"/>
                <w:sz w:val="20"/>
                <w:szCs w:val="20"/>
              </w:rPr>
              <w:t>vir</w:t>
            </w:r>
            <w:r>
              <w:rPr>
                <w:rFonts w:cs="Arial"/>
                <w:color w:val="000000"/>
                <w:sz w:val="20"/>
                <w:szCs w:val="20"/>
              </w:rPr>
              <w:t>tuell bzw. real</w:t>
            </w:r>
            <w:r w:rsidRPr="0073663F">
              <w:rPr>
                <w:rFonts w:cs="Arial"/>
                <w:color w:val="000000"/>
                <w:sz w:val="20"/>
                <w:szCs w:val="20"/>
              </w:rPr>
              <w:t xml:space="preserve"> zuordnen</w:t>
            </w:r>
          </w:p>
        </w:tc>
        <w:tc>
          <w:tcPr>
            <w:tcW w:w="2973" w:type="dxa"/>
            <w:vMerge/>
            <w:tcBorders>
              <w:left w:val="single" w:sz="4" w:space="0" w:color="auto"/>
            </w:tcBorders>
            <w:shd w:val="clear" w:color="auto" w:fill="auto"/>
          </w:tcPr>
          <w:p w14:paraId="7C76D471" w14:textId="77777777" w:rsidR="00C57F61" w:rsidRPr="0073663F" w:rsidRDefault="00C57F61" w:rsidP="00D97C1E">
            <w:pPr>
              <w:spacing w:before="120"/>
              <w:jc w:val="center"/>
              <w:rPr>
                <w:rFonts w:cs="Arial"/>
                <w:b/>
                <w:bCs/>
                <w:color w:val="000000"/>
                <w:sz w:val="20"/>
                <w:szCs w:val="20"/>
              </w:rPr>
            </w:pPr>
          </w:p>
        </w:tc>
      </w:tr>
      <w:tr w:rsidR="00C57F61" w:rsidRPr="00BF2883" w14:paraId="14D44DA5" w14:textId="77777777" w:rsidTr="001E3022">
        <w:tc>
          <w:tcPr>
            <w:tcW w:w="3860" w:type="dxa"/>
            <w:gridSpan w:val="2"/>
            <w:vMerge/>
            <w:tcBorders>
              <w:right w:val="single" w:sz="4" w:space="0" w:color="auto"/>
            </w:tcBorders>
            <w:shd w:val="clear" w:color="auto" w:fill="auto"/>
          </w:tcPr>
          <w:p w14:paraId="04E7E5E2" w14:textId="77777777" w:rsidR="00C57F61" w:rsidRPr="0073663F" w:rsidRDefault="00C57F61" w:rsidP="006F47CF">
            <w:pPr>
              <w:spacing w:before="120" w:line="240" w:lineRule="auto"/>
              <w:jc w:val="center"/>
              <w:rPr>
                <w:rFonts w:cs="Arial"/>
                <w:b/>
                <w:bCs/>
                <w:color w:val="000000"/>
                <w:sz w:val="20"/>
                <w:szCs w:val="20"/>
              </w:rPr>
            </w:pPr>
          </w:p>
        </w:tc>
        <w:tc>
          <w:tcPr>
            <w:tcW w:w="3515" w:type="dxa"/>
            <w:vMerge/>
            <w:tcBorders>
              <w:left w:val="single" w:sz="4" w:space="0" w:color="auto"/>
            </w:tcBorders>
            <w:shd w:val="clear" w:color="auto" w:fill="auto"/>
          </w:tcPr>
          <w:p w14:paraId="4F6AC4F9" w14:textId="77777777" w:rsidR="00C57F61" w:rsidRPr="0073663F" w:rsidRDefault="00C57F61" w:rsidP="00D97C1E">
            <w:pPr>
              <w:spacing w:before="120"/>
              <w:rPr>
                <w:rFonts w:cs="Arial"/>
                <w:b/>
                <w:bCs/>
                <w:color w:val="000000"/>
                <w:sz w:val="20"/>
                <w:szCs w:val="20"/>
              </w:rPr>
            </w:pPr>
          </w:p>
        </w:tc>
        <w:tc>
          <w:tcPr>
            <w:tcW w:w="5671" w:type="dxa"/>
            <w:tcBorders>
              <w:left w:val="single" w:sz="4" w:space="0" w:color="auto"/>
              <w:bottom w:val="single" w:sz="4" w:space="0" w:color="000000"/>
            </w:tcBorders>
            <w:shd w:val="clear" w:color="auto" w:fill="auto"/>
          </w:tcPr>
          <w:p w14:paraId="4E13754C" w14:textId="77777777" w:rsidR="00C57F61" w:rsidRPr="0073663F" w:rsidRDefault="00C57F61" w:rsidP="00B70577">
            <w:pPr>
              <w:spacing w:before="120" w:after="120" w:line="240" w:lineRule="auto"/>
              <w:rPr>
                <w:rFonts w:cs="Arial"/>
                <w:color w:val="000000"/>
                <w:sz w:val="20"/>
                <w:szCs w:val="20"/>
              </w:rPr>
            </w:pPr>
            <w:r w:rsidRPr="0073663F">
              <w:rPr>
                <w:rFonts w:cs="Arial"/>
                <w:b/>
                <w:color w:val="000000"/>
                <w:sz w:val="20"/>
                <w:szCs w:val="20"/>
              </w:rPr>
              <w:t>b) Wer bin ich in den verschiedenen Welten?</w:t>
            </w:r>
            <w:r w:rsidRPr="0073663F">
              <w:rPr>
                <w:rFonts w:cs="Arial"/>
                <w:color w:val="000000"/>
                <w:sz w:val="20"/>
                <w:szCs w:val="20"/>
              </w:rPr>
              <w:t xml:space="preserve"> </w:t>
            </w:r>
          </w:p>
          <w:p w14:paraId="5B87D394" w14:textId="77777777" w:rsidR="00C57F61" w:rsidRPr="00FC2BA5" w:rsidRDefault="00C57F61" w:rsidP="00B70577">
            <w:pPr>
              <w:spacing w:before="120" w:after="120" w:line="240" w:lineRule="auto"/>
              <w:rPr>
                <w:rFonts w:cs="Arial"/>
                <w:sz w:val="20"/>
                <w:szCs w:val="20"/>
              </w:rPr>
            </w:pPr>
            <w:r w:rsidRPr="0073663F">
              <w:rPr>
                <w:rFonts w:cs="Arial"/>
                <w:color w:val="000000"/>
                <w:sz w:val="20"/>
                <w:szCs w:val="20"/>
              </w:rPr>
              <w:t xml:space="preserve">Charakterisieren </w:t>
            </w:r>
            <w:r>
              <w:rPr>
                <w:rFonts w:cs="Arial"/>
                <w:color w:val="000000"/>
                <w:sz w:val="20"/>
                <w:szCs w:val="20"/>
              </w:rPr>
              <w:t xml:space="preserve">und </w:t>
            </w:r>
            <w:r w:rsidRPr="00FC2BA5">
              <w:rPr>
                <w:rFonts w:cs="Arial"/>
                <w:sz w:val="20"/>
                <w:szCs w:val="20"/>
              </w:rPr>
              <w:t xml:space="preserve">Vergleichen von Rollen und Identitäten in den </w:t>
            </w:r>
            <w:r>
              <w:rPr>
                <w:rFonts w:cs="Arial"/>
                <w:sz w:val="20"/>
                <w:szCs w:val="20"/>
              </w:rPr>
              <w:t xml:space="preserve">verschiedenen virtuellen Räumen und </w:t>
            </w:r>
            <w:r w:rsidRPr="00FC2BA5">
              <w:rPr>
                <w:rFonts w:cs="Arial"/>
                <w:sz w:val="20"/>
                <w:szCs w:val="20"/>
              </w:rPr>
              <w:t xml:space="preserve">Welten </w:t>
            </w:r>
          </w:p>
          <w:p w14:paraId="04CCAEFC" w14:textId="0CA07072" w:rsidR="00C57F61" w:rsidRPr="00FC2BA5" w:rsidRDefault="00C57F61" w:rsidP="00B70577">
            <w:pPr>
              <w:spacing w:before="120" w:after="120" w:line="240" w:lineRule="auto"/>
              <w:rPr>
                <w:rFonts w:cs="Arial"/>
                <w:sz w:val="20"/>
                <w:szCs w:val="20"/>
              </w:rPr>
            </w:pPr>
            <w:r w:rsidRPr="00FC2BA5">
              <w:rPr>
                <w:rFonts w:cs="Arial"/>
                <w:sz w:val="20"/>
                <w:szCs w:val="20"/>
              </w:rPr>
              <w:t>z.</w:t>
            </w:r>
            <w:r w:rsidR="008B4FA8">
              <w:rPr>
                <w:rFonts w:cs="Arial"/>
                <w:sz w:val="20"/>
                <w:szCs w:val="20"/>
              </w:rPr>
              <w:t xml:space="preserve"> </w:t>
            </w:r>
            <w:r w:rsidRPr="00FC2BA5">
              <w:rPr>
                <w:rFonts w:cs="Arial"/>
                <w:sz w:val="20"/>
                <w:szCs w:val="20"/>
              </w:rPr>
              <w:t>B. Steckbrief, Avatar, Selbstporträt, Ich-Buch, Wandze</w:t>
            </w:r>
            <w:r w:rsidRPr="00FC2BA5">
              <w:rPr>
                <w:rFonts w:cs="Arial"/>
                <w:sz w:val="20"/>
                <w:szCs w:val="20"/>
              </w:rPr>
              <w:t>i</w:t>
            </w:r>
            <w:r w:rsidRPr="00FC2BA5">
              <w:rPr>
                <w:rFonts w:cs="Arial"/>
                <w:sz w:val="20"/>
                <w:szCs w:val="20"/>
              </w:rPr>
              <w:t>tung, Tagebucheintrag, Facebookeintrag</w:t>
            </w:r>
          </w:p>
          <w:p w14:paraId="3B61A156" w14:textId="62E33470" w:rsidR="00C57F61" w:rsidRPr="00A65246" w:rsidRDefault="00C57F61" w:rsidP="00A65246">
            <w:pPr>
              <w:spacing w:before="120" w:after="120" w:line="240" w:lineRule="auto"/>
              <w:rPr>
                <w:rFonts w:cs="Arial"/>
                <w:sz w:val="20"/>
                <w:szCs w:val="20"/>
              </w:rPr>
            </w:pPr>
            <w:r w:rsidRPr="00FC2BA5">
              <w:rPr>
                <w:rFonts w:cs="Arial"/>
                <w:i/>
                <w:sz w:val="20"/>
                <w:szCs w:val="20"/>
              </w:rPr>
              <w:t>Impulse 1.b), 2.a) bieten sich an für eine Lernaufgabe</w:t>
            </w:r>
          </w:p>
        </w:tc>
        <w:tc>
          <w:tcPr>
            <w:tcW w:w="2973" w:type="dxa"/>
            <w:vMerge/>
            <w:tcBorders>
              <w:left w:val="single" w:sz="4" w:space="0" w:color="auto"/>
            </w:tcBorders>
            <w:shd w:val="clear" w:color="auto" w:fill="auto"/>
          </w:tcPr>
          <w:p w14:paraId="2B772507" w14:textId="77777777" w:rsidR="00C57F61" w:rsidRPr="0073663F" w:rsidRDefault="00C57F61" w:rsidP="00D97C1E">
            <w:pPr>
              <w:spacing w:before="120"/>
              <w:jc w:val="center"/>
              <w:rPr>
                <w:rFonts w:cs="Arial"/>
                <w:b/>
                <w:bCs/>
                <w:color w:val="000000"/>
                <w:sz w:val="20"/>
                <w:szCs w:val="20"/>
              </w:rPr>
            </w:pPr>
          </w:p>
        </w:tc>
      </w:tr>
      <w:tr w:rsidR="00C57F61" w:rsidRPr="00BF2883" w14:paraId="5B5CD1F1" w14:textId="77777777" w:rsidTr="001E3022">
        <w:tc>
          <w:tcPr>
            <w:tcW w:w="3860" w:type="dxa"/>
            <w:gridSpan w:val="2"/>
            <w:vMerge/>
            <w:tcBorders>
              <w:bottom w:val="single" w:sz="4" w:space="0" w:color="000000"/>
              <w:right w:val="single" w:sz="4" w:space="0" w:color="auto"/>
            </w:tcBorders>
            <w:shd w:val="clear" w:color="auto" w:fill="auto"/>
          </w:tcPr>
          <w:p w14:paraId="2FB36D16" w14:textId="77777777" w:rsidR="00C57F61" w:rsidRPr="0073663F" w:rsidRDefault="00C57F61" w:rsidP="006F47CF">
            <w:pPr>
              <w:spacing w:before="120" w:line="240" w:lineRule="auto"/>
              <w:jc w:val="center"/>
              <w:rPr>
                <w:rFonts w:cs="Arial"/>
                <w:b/>
                <w:bCs/>
                <w:color w:val="000000"/>
                <w:sz w:val="20"/>
                <w:szCs w:val="20"/>
              </w:rPr>
            </w:pPr>
          </w:p>
        </w:tc>
        <w:tc>
          <w:tcPr>
            <w:tcW w:w="3515" w:type="dxa"/>
            <w:vMerge/>
            <w:tcBorders>
              <w:left w:val="single" w:sz="4" w:space="0" w:color="auto"/>
              <w:bottom w:val="single" w:sz="4" w:space="0" w:color="000000"/>
            </w:tcBorders>
            <w:shd w:val="clear" w:color="auto" w:fill="auto"/>
          </w:tcPr>
          <w:p w14:paraId="116CBD09" w14:textId="77777777" w:rsidR="00C57F61" w:rsidRPr="0073663F" w:rsidRDefault="00C57F61" w:rsidP="00D97C1E">
            <w:pPr>
              <w:spacing w:before="120"/>
              <w:rPr>
                <w:rFonts w:cs="Arial"/>
                <w:b/>
                <w:bCs/>
                <w:color w:val="000000"/>
                <w:sz w:val="20"/>
                <w:szCs w:val="20"/>
              </w:rPr>
            </w:pPr>
          </w:p>
        </w:tc>
        <w:tc>
          <w:tcPr>
            <w:tcW w:w="5671" w:type="dxa"/>
            <w:tcBorders>
              <w:left w:val="single" w:sz="4" w:space="0" w:color="auto"/>
              <w:bottom w:val="single" w:sz="4" w:space="0" w:color="000000"/>
            </w:tcBorders>
            <w:shd w:val="clear" w:color="auto" w:fill="FFFFFF"/>
          </w:tcPr>
          <w:p w14:paraId="139CC628" w14:textId="77777777" w:rsidR="00C57F61" w:rsidRPr="0073663F" w:rsidRDefault="00C57F61" w:rsidP="00B70577">
            <w:pPr>
              <w:spacing w:before="12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Charakteristika erarbeiten und vergleichen</w:t>
            </w:r>
          </w:p>
          <w:p w14:paraId="006AB5BE" w14:textId="77777777" w:rsidR="00C57F61" w:rsidRPr="0073663F" w:rsidRDefault="00C57F61" w:rsidP="00B70577">
            <w:pPr>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einzelne vorgegebene Charakteristika ergänzen und ve</w:t>
            </w:r>
            <w:r w:rsidRPr="0073663F">
              <w:rPr>
                <w:rFonts w:cs="Arial"/>
                <w:color w:val="000000"/>
                <w:sz w:val="20"/>
                <w:szCs w:val="20"/>
              </w:rPr>
              <w:t>r</w:t>
            </w:r>
            <w:r w:rsidRPr="0073663F">
              <w:rPr>
                <w:rFonts w:cs="Arial"/>
                <w:color w:val="000000"/>
                <w:sz w:val="20"/>
                <w:szCs w:val="20"/>
              </w:rPr>
              <w:lastRenderedPageBreak/>
              <w:t>gleichen</w:t>
            </w:r>
          </w:p>
          <w:p w14:paraId="18CAD8E6" w14:textId="77777777" w:rsidR="00C57F61" w:rsidRPr="0073663F" w:rsidRDefault="00C57F61" w:rsidP="00E42AB1">
            <w:pPr>
              <w:spacing w:before="60" w:after="12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vorgegebene Charakt</w:t>
            </w:r>
            <w:r>
              <w:rPr>
                <w:rFonts w:cs="Arial"/>
                <w:color w:val="000000"/>
                <w:sz w:val="20"/>
                <w:szCs w:val="20"/>
              </w:rPr>
              <w:t>eristika zuordnen und erläutern</w:t>
            </w:r>
          </w:p>
        </w:tc>
        <w:tc>
          <w:tcPr>
            <w:tcW w:w="2973" w:type="dxa"/>
            <w:vMerge/>
            <w:tcBorders>
              <w:left w:val="single" w:sz="4" w:space="0" w:color="auto"/>
              <w:bottom w:val="single" w:sz="4" w:space="0" w:color="auto"/>
            </w:tcBorders>
            <w:shd w:val="clear" w:color="auto" w:fill="auto"/>
          </w:tcPr>
          <w:p w14:paraId="38EF9CBD" w14:textId="77777777" w:rsidR="00C57F61" w:rsidRPr="0073663F" w:rsidRDefault="00C57F61" w:rsidP="00D97C1E">
            <w:pPr>
              <w:spacing w:before="120"/>
              <w:jc w:val="center"/>
              <w:rPr>
                <w:rFonts w:cs="Arial"/>
                <w:b/>
                <w:bCs/>
                <w:color w:val="000000"/>
                <w:sz w:val="20"/>
                <w:szCs w:val="20"/>
              </w:rPr>
            </w:pPr>
          </w:p>
        </w:tc>
      </w:tr>
      <w:tr w:rsidR="007F4B74" w:rsidRPr="00BF2883" w14:paraId="3E53D61B" w14:textId="77777777" w:rsidTr="001E3022">
        <w:tc>
          <w:tcPr>
            <w:tcW w:w="3860" w:type="dxa"/>
            <w:gridSpan w:val="2"/>
            <w:vMerge w:val="restart"/>
            <w:tcBorders>
              <w:right w:val="single" w:sz="4" w:space="0" w:color="auto"/>
            </w:tcBorders>
            <w:shd w:val="clear" w:color="auto" w:fill="auto"/>
          </w:tcPr>
          <w:p w14:paraId="12EEF374" w14:textId="77777777" w:rsidR="007F4B74" w:rsidRPr="0073663F" w:rsidRDefault="004012B8" w:rsidP="006F47CF">
            <w:pPr>
              <w:spacing w:before="120" w:line="240" w:lineRule="auto"/>
              <w:rPr>
                <w:rFonts w:cs="Arial"/>
                <w:b/>
                <w:color w:val="000000"/>
                <w:sz w:val="20"/>
                <w:szCs w:val="20"/>
              </w:rPr>
            </w:pPr>
            <w:r>
              <w:rPr>
                <w:rFonts w:cs="Arial"/>
                <w:b/>
                <w:color w:val="000000"/>
                <w:sz w:val="20"/>
                <w:szCs w:val="20"/>
              </w:rPr>
              <w:lastRenderedPageBreak/>
              <w:t>2.1</w:t>
            </w:r>
            <w:r w:rsidR="007F4B74" w:rsidRPr="0073663F">
              <w:rPr>
                <w:rFonts w:cs="Arial"/>
                <w:b/>
                <w:color w:val="000000"/>
                <w:sz w:val="20"/>
                <w:szCs w:val="20"/>
              </w:rPr>
              <w:t xml:space="preserve"> Wahrnehmen und sich hineinve</w:t>
            </w:r>
            <w:r w:rsidR="007F4B74" w:rsidRPr="0073663F">
              <w:rPr>
                <w:rFonts w:cs="Arial"/>
                <w:b/>
                <w:color w:val="000000"/>
                <w:sz w:val="20"/>
                <w:szCs w:val="20"/>
              </w:rPr>
              <w:t>r</w:t>
            </w:r>
            <w:r w:rsidR="007F4B74" w:rsidRPr="0073663F">
              <w:rPr>
                <w:rFonts w:cs="Arial"/>
                <w:b/>
                <w:color w:val="000000"/>
                <w:sz w:val="20"/>
                <w:szCs w:val="20"/>
              </w:rPr>
              <w:t>setzen</w:t>
            </w:r>
          </w:p>
          <w:p w14:paraId="73FE6801" w14:textId="77777777" w:rsidR="007F4B74" w:rsidRPr="0073663F" w:rsidRDefault="007F4B74" w:rsidP="006F47CF">
            <w:pPr>
              <w:spacing w:before="120" w:line="240" w:lineRule="auto"/>
              <w:rPr>
                <w:rFonts w:cs="Arial"/>
                <w:color w:val="000000"/>
                <w:sz w:val="20"/>
                <w:szCs w:val="20"/>
              </w:rPr>
            </w:pPr>
            <w:r w:rsidRPr="00E42AB1">
              <w:rPr>
                <w:rFonts w:cs="Arial"/>
                <w:b/>
                <w:color w:val="000000"/>
                <w:sz w:val="20"/>
                <w:szCs w:val="20"/>
              </w:rPr>
              <w:t>4.</w:t>
            </w:r>
            <w:r w:rsidRPr="0073663F">
              <w:rPr>
                <w:rFonts w:cs="Arial"/>
                <w:color w:val="000000"/>
                <w:sz w:val="20"/>
                <w:szCs w:val="20"/>
              </w:rPr>
              <w:t xml:space="preserve"> durch Perspektivenwechsel und wechselseitigen Austausch mögliche Empfindungen und Sichtweisen Beteili</w:t>
            </w:r>
            <w:r w:rsidRPr="0073663F">
              <w:rPr>
                <w:rFonts w:cs="Arial"/>
                <w:color w:val="000000"/>
                <w:sz w:val="20"/>
                <w:szCs w:val="20"/>
              </w:rPr>
              <w:t>g</w:t>
            </w:r>
            <w:r w:rsidRPr="0073663F">
              <w:rPr>
                <w:rFonts w:cs="Arial"/>
                <w:color w:val="000000"/>
                <w:sz w:val="20"/>
                <w:szCs w:val="20"/>
              </w:rPr>
              <w:t>ter oder Betroffener erfassen und b</w:t>
            </w:r>
            <w:r w:rsidRPr="0073663F">
              <w:rPr>
                <w:rFonts w:cs="Arial"/>
                <w:color w:val="000000"/>
                <w:sz w:val="20"/>
                <w:szCs w:val="20"/>
              </w:rPr>
              <w:t>e</w:t>
            </w:r>
            <w:r w:rsidRPr="0073663F">
              <w:rPr>
                <w:rFonts w:cs="Arial"/>
                <w:color w:val="000000"/>
                <w:sz w:val="20"/>
                <w:szCs w:val="20"/>
              </w:rPr>
              <w:t>nennen</w:t>
            </w:r>
          </w:p>
          <w:p w14:paraId="01E8D76B" w14:textId="77777777" w:rsidR="007F4B74" w:rsidRPr="0073663F" w:rsidRDefault="007F4B74" w:rsidP="006F47CF">
            <w:pPr>
              <w:spacing w:before="120" w:line="240" w:lineRule="auto"/>
              <w:rPr>
                <w:rFonts w:cs="Arial"/>
                <w:b/>
                <w:color w:val="000000"/>
                <w:sz w:val="20"/>
                <w:szCs w:val="20"/>
              </w:rPr>
            </w:pPr>
            <w:r w:rsidRPr="00E42AB1">
              <w:rPr>
                <w:rFonts w:cs="Arial"/>
                <w:b/>
                <w:color w:val="000000"/>
                <w:sz w:val="20"/>
                <w:szCs w:val="20"/>
              </w:rPr>
              <w:t>7.</w:t>
            </w:r>
            <w:r w:rsidRPr="0073663F">
              <w:rPr>
                <w:rFonts w:cs="Arial"/>
                <w:color w:val="000000"/>
                <w:sz w:val="20"/>
                <w:szCs w:val="20"/>
              </w:rPr>
              <w:t xml:space="preserve"> Situationen und Sachverhalte aus verschiedenen Perspektiven betrachten und beschreiben</w:t>
            </w:r>
          </w:p>
          <w:p w14:paraId="5C9CCA75" w14:textId="77777777" w:rsidR="007F4B74" w:rsidRPr="0073663F" w:rsidRDefault="004012B8" w:rsidP="006F47CF">
            <w:pPr>
              <w:spacing w:before="120" w:line="240" w:lineRule="auto"/>
              <w:rPr>
                <w:rFonts w:cs="Arial"/>
                <w:b/>
                <w:color w:val="000000"/>
                <w:sz w:val="20"/>
                <w:szCs w:val="20"/>
              </w:rPr>
            </w:pPr>
            <w:r>
              <w:rPr>
                <w:rFonts w:cs="Arial"/>
                <w:b/>
                <w:color w:val="000000"/>
                <w:sz w:val="20"/>
                <w:szCs w:val="20"/>
              </w:rPr>
              <w:t>2.2</w:t>
            </w:r>
            <w:r w:rsidR="007F4B74" w:rsidRPr="0073663F">
              <w:rPr>
                <w:rFonts w:cs="Arial"/>
                <w:b/>
                <w:color w:val="000000"/>
                <w:sz w:val="20"/>
                <w:szCs w:val="20"/>
              </w:rPr>
              <w:t xml:space="preserve"> Analysieren und interpretie</w:t>
            </w:r>
            <w:r w:rsidR="00BA7553">
              <w:rPr>
                <w:rFonts w:cs="Arial"/>
                <w:b/>
                <w:color w:val="000000"/>
                <w:sz w:val="20"/>
                <w:szCs w:val="20"/>
              </w:rPr>
              <w:t>ren</w:t>
            </w:r>
          </w:p>
          <w:p w14:paraId="060FD941" w14:textId="77777777" w:rsidR="007F4B74" w:rsidRPr="0073663F" w:rsidRDefault="007F4B74"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color w:val="000000"/>
                <w:sz w:val="20"/>
                <w:szCs w:val="20"/>
              </w:rPr>
            </w:pPr>
            <w:r w:rsidRPr="00E42AB1">
              <w:rPr>
                <w:rFonts w:cs="Arial"/>
                <w:b/>
                <w:color w:val="000000"/>
                <w:sz w:val="20"/>
                <w:szCs w:val="20"/>
              </w:rPr>
              <w:t>1.</w:t>
            </w:r>
            <w:r w:rsidRPr="0073663F">
              <w:rPr>
                <w:rFonts w:cs="Arial"/>
                <w:color w:val="000000"/>
                <w:sz w:val="20"/>
                <w:szCs w:val="20"/>
              </w:rPr>
              <w:t xml:space="preserve"> Informationen aus verschiedenen Quellen als Denkanstoß für die Deutung ethisch relevanter Sachverhalte e</w:t>
            </w:r>
            <w:r w:rsidRPr="0073663F">
              <w:rPr>
                <w:rFonts w:cs="Arial"/>
                <w:color w:val="000000"/>
                <w:sz w:val="20"/>
                <w:szCs w:val="20"/>
              </w:rPr>
              <w:t>r</w:t>
            </w:r>
            <w:r w:rsidR="00BA7553">
              <w:rPr>
                <w:rFonts w:cs="Arial"/>
                <w:color w:val="000000"/>
                <w:sz w:val="20"/>
                <w:szCs w:val="20"/>
              </w:rPr>
              <w:t>schließen</w:t>
            </w:r>
          </w:p>
          <w:p w14:paraId="290E4890" w14:textId="77777777" w:rsidR="007F4B74" w:rsidRPr="0073663F" w:rsidRDefault="007F4B74"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color w:val="000000"/>
                <w:sz w:val="20"/>
                <w:szCs w:val="20"/>
              </w:rPr>
            </w:pPr>
            <w:r w:rsidRPr="00E42AB1">
              <w:rPr>
                <w:rFonts w:cs="Arial"/>
                <w:b/>
                <w:color w:val="000000"/>
                <w:sz w:val="20"/>
                <w:szCs w:val="20"/>
              </w:rPr>
              <w:t>2.</w:t>
            </w:r>
            <w:r w:rsidRPr="0073663F">
              <w:rPr>
                <w:rFonts w:cs="Arial"/>
                <w:color w:val="000000"/>
                <w:sz w:val="20"/>
                <w:szCs w:val="20"/>
              </w:rPr>
              <w:t xml:space="preserve"> zentrale Begriffe der Ethik erläutern, voneinander abgrenzen und bestimmen </w:t>
            </w:r>
          </w:p>
          <w:p w14:paraId="24028DC3" w14:textId="77777777" w:rsidR="007F4B74" w:rsidRPr="0073663F" w:rsidRDefault="007F4B74"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color w:val="000000"/>
                <w:sz w:val="20"/>
                <w:szCs w:val="20"/>
              </w:rPr>
            </w:pPr>
            <w:r w:rsidRPr="00E42AB1">
              <w:rPr>
                <w:rFonts w:cs="Arial"/>
                <w:b/>
                <w:color w:val="000000"/>
                <w:sz w:val="20"/>
                <w:szCs w:val="20"/>
              </w:rPr>
              <w:t>6.</w:t>
            </w:r>
            <w:r w:rsidRPr="0073663F">
              <w:rPr>
                <w:rFonts w:cs="Arial"/>
                <w:color w:val="000000"/>
                <w:sz w:val="20"/>
                <w:szCs w:val="20"/>
              </w:rPr>
              <w:t xml:space="preserve"> die Beteiligten und Betroffenen in ethisch relevanten Situationen identifizi</w:t>
            </w:r>
            <w:r w:rsidRPr="0073663F">
              <w:rPr>
                <w:rFonts w:cs="Arial"/>
                <w:color w:val="000000"/>
                <w:sz w:val="20"/>
                <w:szCs w:val="20"/>
              </w:rPr>
              <w:t>e</w:t>
            </w:r>
            <w:r w:rsidRPr="0073663F">
              <w:rPr>
                <w:rFonts w:cs="Arial"/>
                <w:color w:val="000000"/>
                <w:sz w:val="20"/>
                <w:szCs w:val="20"/>
              </w:rPr>
              <w:t>ren</w:t>
            </w:r>
            <w:r w:rsidR="00BA7553">
              <w:rPr>
                <w:rFonts w:cs="Arial"/>
                <w:color w:val="000000"/>
                <w:sz w:val="20"/>
                <w:szCs w:val="20"/>
              </w:rPr>
              <w:t xml:space="preserve"> und deren Stellenwert darlegen</w:t>
            </w:r>
          </w:p>
        </w:tc>
        <w:tc>
          <w:tcPr>
            <w:tcW w:w="3515" w:type="dxa"/>
            <w:vMerge w:val="restart"/>
            <w:tcBorders>
              <w:left w:val="single" w:sz="4" w:space="0" w:color="auto"/>
            </w:tcBorders>
            <w:shd w:val="clear" w:color="auto" w:fill="auto"/>
          </w:tcPr>
          <w:p w14:paraId="11053654" w14:textId="77777777" w:rsidR="007F4B74" w:rsidRPr="0073663F" w:rsidRDefault="007F4B74" w:rsidP="006F47CF">
            <w:pPr>
              <w:spacing w:before="120" w:line="240" w:lineRule="auto"/>
              <w:rPr>
                <w:rFonts w:cs="Arial"/>
                <w:b/>
                <w:color w:val="000000"/>
                <w:sz w:val="20"/>
                <w:szCs w:val="20"/>
              </w:rPr>
            </w:pPr>
            <w:r w:rsidRPr="0073663F">
              <w:rPr>
                <w:rFonts w:cs="Arial"/>
                <w:b/>
                <w:color w:val="000000"/>
                <w:sz w:val="20"/>
                <w:szCs w:val="20"/>
              </w:rPr>
              <w:t xml:space="preserve">3.1.1.1 </w:t>
            </w:r>
            <w:r w:rsidR="002F7ED6">
              <w:rPr>
                <w:rFonts w:cs="Arial"/>
                <w:b/>
                <w:color w:val="000000"/>
                <w:sz w:val="20"/>
                <w:szCs w:val="20"/>
              </w:rPr>
              <w:t xml:space="preserve">(2) </w:t>
            </w:r>
            <w:r w:rsidRPr="0073663F">
              <w:rPr>
                <w:rFonts w:cs="Arial"/>
                <w:b/>
                <w:color w:val="000000"/>
                <w:sz w:val="20"/>
                <w:szCs w:val="20"/>
              </w:rPr>
              <w:t>Iden</w:t>
            </w:r>
            <w:r w:rsidR="00BA7553">
              <w:rPr>
                <w:rFonts w:cs="Arial"/>
                <w:b/>
                <w:color w:val="000000"/>
                <w:sz w:val="20"/>
                <w:szCs w:val="20"/>
              </w:rPr>
              <w:t>tität, Individualität und Rolle</w:t>
            </w:r>
          </w:p>
          <w:p w14:paraId="1001E8BE" w14:textId="77777777" w:rsidR="007F4B74" w:rsidRPr="0073663F" w:rsidRDefault="007F4B74" w:rsidP="00374913">
            <w:pPr>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unterschiedliche Rollenerwartu</w:t>
            </w:r>
            <w:r w:rsidRPr="0073663F">
              <w:rPr>
                <w:rFonts w:cs="Arial"/>
                <w:color w:val="000000"/>
                <w:sz w:val="20"/>
                <w:szCs w:val="20"/>
              </w:rPr>
              <w:t>n</w:t>
            </w:r>
            <w:r w:rsidRPr="0073663F">
              <w:rPr>
                <w:rFonts w:cs="Arial"/>
                <w:color w:val="000000"/>
                <w:sz w:val="20"/>
                <w:szCs w:val="20"/>
              </w:rPr>
              <w:t>gen an die Einzelne oder den Ei</w:t>
            </w:r>
            <w:r w:rsidRPr="0073663F">
              <w:rPr>
                <w:rFonts w:cs="Arial"/>
                <w:color w:val="000000"/>
                <w:sz w:val="20"/>
                <w:szCs w:val="20"/>
              </w:rPr>
              <w:t>n</w:t>
            </w:r>
            <w:r w:rsidRPr="0073663F">
              <w:rPr>
                <w:rFonts w:cs="Arial"/>
                <w:color w:val="000000"/>
                <w:sz w:val="20"/>
                <w:szCs w:val="20"/>
              </w:rPr>
              <w:t>zelnen in der Vielfalt sozialer Bezi</w:t>
            </w:r>
            <w:r w:rsidRPr="0073663F">
              <w:rPr>
                <w:rFonts w:cs="Arial"/>
                <w:color w:val="000000"/>
                <w:sz w:val="20"/>
                <w:szCs w:val="20"/>
              </w:rPr>
              <w:t>e</w:t>
            </w:r>
            <w:r w:rsidRPr="0073663F">
              <w:rPr>
                <w:rFonts w:cs="Arial"/>
                <w:color w:val="000000"/>
                <w:sz w:val="20"/>
                <w:szCs w:val="20"/>
              </w:rPr>
              <w:t>hungen beschreiben und sich daraus ergebende Rollenkonflikte im Ko</w:t>
            </w:r>
            <w:r w:rsidRPr="0073663F">
              <w:rPr>
                <w:rFonts w:cs="Arial"/>
                <w:color w:val="000000"/>
                <w:sz w:val="20"/>
                <w:szCs w:val="20"/>
              </w:rPr>
              <w:t>n</w:t>
            </w:r>
            <w:r w:rsidRPr="0073663F">
              <w:rPr>
                <w:rFonts w:cs="Arial"/>
                <w:color w:val="000000"/>
                <w:sz w:val="20"/>
                <w:szCs w:val="20"/>
              </w:rPr>
              <w:t>text von Freiheit und Abhängigkeit untersuchen und bewerten (be</w:t>
            </w:r>
            <w:r w:rsidRPr="0073663F">
              <w:rPr>
                <w:rFonts w:cs="Arial"/>
                <w:color w:val="000000"/>
                <w:sz w:val="20"/>
                <w:szCs w:val="20"/>
              </w:rPr>
              <w:t>i</w:t>
            </w:r>
            <w:r w:rsidRPr="0073663F">
              <w:rPr>
                <w:rFonts w:cs="Arial"/>
                <w:color w:val="000000"/>
                <w:sz w:val="20"/>
                <w:szCs w:val="20"/>
              </w:rPr>
              <w:t>spielsweise Familie, Freunde, Gru</w:t>
            </w:r>
            <w:r w:rsidRPr="0073663F">
              <w:rPr>
                <w:rFonts w:cs="Arial"/>
                <w:color w:val="000000"/>
                <w:sz w:val="20"/>
                <w:szCs w:val="20"/>
              </w:rPr>
              <w:t>p</w:t>
            </w:r>
            <w:r w:rsidR="00BA7553">
              <w:rPr>
                <w:rFonts w:cs="Arial"/>
                <w:color w:val="000000"/>
                <w:sz w:val="20"/>
                <w:szCs w:val="20"/>
              </w:rPr>
              <w:t>pe, Gemeinde)</w:t>
            </w:r>
          </w:p>
          <w:p w14:paraId="344A8BA7" w14:textId="77777777" w:rsidR="007F4B74" w:rsidRPr="0073663F" w:rsidRDefault="007F4B74" w:rsidP="00374913">
            <w:pPr>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im Kontext von Freiheit und A</w:t>
            </w:r>
            <w:r w:rsidRPr="0073663F">
              <w:rPr>
                <w:rFonts w:cs="Arial"/>
                <w:color w:val="000000"/>
                <w:sz w:val="20"/>
                <w:szCs w:val="20"/>
              </w:rPr>
              <w:t>b</w:t>
            </w:r>
            <w:r w:rsidRPr="0073663F">
              <w:rPr>
                <w:rFonts w:cs="Arial"/>
                <w:color w:val="000000"/>
                <w:sz w:val="20"/>
                <w:szCs w:val="20"/>
              </w:rPr>
              <w:t>hängigkeit</w:t>
            </w:r>
          </w:p>
          <w:p w14:paraId="2ADC5C36" w14:textId="77777777" w:rsidR="007F4B74" w:rsidRPr="006F47CF" w:rsidRDefault="007F4B74" w:rsidP="00374913">
            <w:pPr>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in ihrem Erfahrungsbereich, im Kontext von Freiheit und Abhängi</w:t>
            </w:r>
            <w:r w:rsidRPr="0073663F">
              <w:rPr>
                <w:rFonts w:cs="Arial"/>
                <w:color w:val="000000"/>
                <w:sz w:val="20"/>
                <w:szCs w:val="20"/>
              </w:rPr>
              <w:t>g</w:t>
            </w:r>
            <w:r w:rsidRPr="0073663F">
              <w:rPr>
                <w:rFonts w:cs="Arial"/>
                <w:color w:val="000000"/>
                <w:sz w:val="20"/>
                <w:szCs w:val="20"/>
              </w:rPr>
              <w:t>keit</w:t>
            </w:r>
          </w:p>
          <w:p w14:paraId="62CA5596" w14:textId="77777777" w:rsidR="007F4B74" w:rsidRPr="0073663F" w:rsidRDefault="007F4B74" w:rsidP="006F47CF">
            <w:pPr>
              <w:spacing w:before="120" w:line="240" w:lineRule="auto"/>
              <w:rPr>
                <w:rFonts w:cs="Arial"/>
                <w:b/>
                <w:color w:val="000000"/>
                <w:sz w:val="20"/>
                <w:szCs w:val="20"/>
              </w:rPr>
            </w:pPr>
            <w:r w:rsidRPr="0073663F">
              <w:rPr>
                <w:rFonts w:cs="Arial"/>
                <w:b/>
                <w:color w:val="000000"/>
                <w:sz w:val="20"/>
                <w:szCs w:val="20"/>
              </w:rPr>
              <w:t xml:space="preserve">3.1.1.1 </w:t>
            </w:r>
            <w:r w:rsidR="002F7ED6">
              <w:rPr>
                <w:rFonts w:cs="Arial"/>
                <w:b/>
                <w:color w:val="000000"/>
                <w:sz w:val="20"/>
                <w:szCs w:val="20"/>
              </w:rPr>
              <w:t>(4)</w:t>
            </w:r>
          </w:p>
          <w:p w14:paraId="074250C2" w14:textId="77777777" w:rsidR="007F4B74" w:rsidRPr="0073663F" w:rsidRDefault="007F4B74" w:rsidP="00374913">
            <w:pPr>
              <w:spacing w:before="60" w:line="240" w:lineRule="auto"/>
              <w:rPr>
                <w:rFonts w:cs="Arial"/>
                <w:color w:val="000000"/>
                <w:sz w:val="20"/>
                <w:szCs w:val="20"/>
              </w:rPr>
            </w:pPr>
            <w:r w:rsidRPr="008A719B">
              <w:rPr>
                <w:rFonts w:cs="Arial"/>
                <w:b/>
                <w:color w:val="000000"/>
                <w:sz w:val="20"/>
                <w:szCs w:val="20"/>
                <w:shd w:val="clear" w:color="auto" w:fill="F5A092"/>
              </w:rPr>
              <w:t>E</w:t>
            </w:r>
            <w:r w:rsidRPr="006A38E5">
              <w:rPr>
                <w:rFonts w:cs="Arial"/>
                <w:b/>
                <w:color w:val="000000"/>
                <w:sz w:val="20"/>
                <w:szCs w:val="20"/>
              </w:rPr>
              <w:t xml:space="preserve">, </w:t>
            </w:r>
            <w:r w:rsidRPr="00616EAE">
              <w:rPr>
                <w:rFonts w:cs="Arial"/>
                <w:b/>
                <w:color w:val="000000"/>
                <w:sz w:val="20"/>
                <w:szCs w:val="20"/>
                <w:shd w:val="clear" w:color="auto" w:fill="FFCEB9"/>
              </w:rPr>
              <w:t>M</w:t>
            </w:r>
            <w:r w:rsidRPr="0073663F">
              <w:rPr>
                <w:rFonts w:cs="Arial"/>
                <w:color w:val="000000"/>
                <w:sz w:val="20"/>
                <w:szCs w:val="20"/>
              </w:rPr>
              <w:t>: Möglichkeiten und Gefahren für die Einzelne oder den Einzelnen innerhalb verschiedener sozialer Beziehungen identifizieren und b</w:t>
            </w:r>
            <w:r w:rsidRPr="0073663F">
              <w:rPr>
                <w:rFonts w:cs="Arial"/>
                <w:color w:val="000000"/>
                <w:sz w:val="20"/>
                <w:szCs w:val="20"/>
              </w:rPr>
              <w:t>e</w:t>
            </w:r>
            <w:r w:rsidRPr="0073663F">
              <w:rPr>
                <w:rFonts w:cs="Arial"/>
                <w:color w:val="000000"/>
                <w:sz w:val="20"/>
                <w:szCs w:val="20"/>
              </w:rPr>
              <w:t>werten (z. B. Freundschaften, Pee</w:t>
            </w:r>
            <w:r w:rsidRPr="0073663F">
              <w:rPr>
                <w:rFonts w:cs="Arial"/>
                <w:color w:val="000000"/>
                <w:sz w:val="20"/>
                <w:szCs w:val="20"/>
              </w:rPr>
              <w:t>r</w:t>
            </w:r>
            <w:r w:rsidRPr="0073663F">
              <w:rPr>
                <w:rFonts w:cs="Arial"/>
                <w:color w:val="000000"/>
                <w:sz w:val="20"/>
                <w:szCs w:val="20"/>
              </w:rPr>
              <w:t>groups, Familie, Verein, K</w:t>
            </w:r>
            <w:r w:rsidR="00086FD0">
              <w:rPr>
                <w:rFonts w:cs="Arial"/>
                <w:color w:val="000000"/>
                <w:sz w:val="20"/>
                <w:szCs w:val="20"/>
              </w:rPr>
              <w:t>l</w:t>
            </w:r>
            <w:r w:rsidRPr="0073663F">
              <w:rPr>
                <w:rFonts w:cs="Arial"/>
                <w:color w:val="000000"/>
                <w:sz w:val="20"/>
                <w:szCs w:val="20"/>
              </w:rPr>
              <w:t>asse)</w:t>
            </w:r>
          </w:p>
          <w:p w14:paraId="1620E038" w14:textId="77777777" w:rsidR="007F4B74" w:rsidRPr="0073663F" w:rsidRDefault="007F4B74" w:rsidP="00374913">
            <w:pPr>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anhand von Beispielen</w:t>
            </w:r>
          </w:p>
          <w:p w14:paraId="06469199" w14:textId="77777777" w:rsidR="007F4B74" w:rsidRPr="0073663F" w:rsidRDefault="007F4B74" w:rsidP="006F47CF">
            <w:pPr>
              <w:spacing w:before="120" w:line="240" w:lineRule="auto"/>
              <w:rPr>
                <w:rFonts w:cs="Arial"/>
                <w:b/>
                <w:color w:val="000000"/>
                <w:sz w:val="20"/>
                <w:szCs w:val="20"/>
              </w:rPr>
            </w:pPr>
            <w:r w:rsidRPr="0073663F">
              <w:rPr>
                <w:rFonts w:cs="Arial"/>
                <w:b/>
                <w:color w:val="000000"/>
                <w:sz w:val="20"/>
                <w:szCs w:val="20"/>
              </w:rPr>
              <w:t xml:space="preserve">3.1.1.1 </w:t>
            </w:r>
            <w:r w:rsidR="002F7ED6">
              <w:rPr>
                <w:rFonts w:cs="Arial"/>
                <w:b/>
                <w:color w:val="000000"/>
                <w:sz w:val="20"/>
                <w:szCs w:val="20"/>
              </w:rPr>
              <w:t>(5)</w:t>
            </w:r>
          </w:p>
          <w:p w14:paraId="5C4C5879" w14:textId="77777777" w:rsidR="007F4B74" w:rsidRPr="0073663F" w:rsidRDefault="007F4B74" w:rsidP="00374913">
            <w:pPr>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allgemeine Bedingungen für ein verantwortliches Miteinander erlä</w:t>
            </w:r>
            <w:r w:rsidRPr="0073663F">
              <w:rPr>
                <w:rFonts w:cs="Arial"/>
                <w:color w:val="000000"/>
                <w:sz w:val="20"/>
                <w:szCs w:val="20"/>
              </w:rPr>
              <w:t>u</w:t>
            </w:r>
            <w:r w:rsidRPr="0073663F">
              <w:rPr>
                <w:rFonts w:cs="Arial"/>
                <w:color w:val="000000"/>
                <w:sz w:val="20"/>
                <w:szCs w:val="20"/>
              </w:rPr>
              <w:t>tern und begründen (z.B. Respekt, Achtung, Fairness, Gerechtigkeit)</w:t>
            </w:r>
          </w:p>
          <w:p w14:paraId="77EAF524" w14:textId="77777777" w:rsidR="007F4B74" w:rsidRPr="0073663F" w:rsidRDefault="007F4B74" w:rsidP="00374913">
            <w:pPr>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Bedingungen, anhand von Be</w:t>
            </w:r>
            <w:r w:rsidRPr="0073663F">
              <w:rPr>
                <w:rFonts w:cs="Arial"/>
                <w:color w:val="000000"/>
                <w:sz w:val="20"/>
                <w:szCs w:val="20"/>
              </w:rPr>
              <w:t>i</w:t>
            </w:r>
            <w:r w:rsidRPr="0073663F">
              <w:rPr>
                <w:rFonts w:cs="Arial"/>
                <w:color w:val="000000"/>
                <w:sz w:val="20"/>
                <w:szCs w:val="20"/>
              </w:rPr>
              <w:t>spielsituationen</w:t>
            </w:r>
          </w:p>
          <w:p w14:paraId="0BCB6875" w14:textId="77777777" w:rsidR="007F4B74" w:rsidRPr="0073663F" w:rsidRDefault="007F4B74" w:rsidP="00374913">
            <w:pPr>
              <w:spacing w:before="60" w:after="12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Bedingungen, in einem konkreten Kontext</w:t>
            </w:r>
          </w:p>
        </w:tc>
        <w:tc>
          <w:tcPr>
            <w:tcW w:w="5671" w:type="dxa"/>
            <w:tcBorders>
              <w:left w:val="single" w:sz="4" w:space="0" w:color="auto"/>
              <w:bottom w:val="single" w:sz="4" w:space="0" w:color="auto"/>
            </w:tcBorders>
            <w:shd w:val="clear" w:color="auto" w:fill="auto"/>
          </w:tcPr>
          <w:p w14:paraId="15730615" w14:textId="77777777" w:rsidR="007F4B74" w:rsidRPr="0073663F" w:rsidRDefault="007F4B74" w:rsidP="00B70577">
            <w:pPr>
              <w:spacing w:before="120" w:after="120" w:line="240" w:lineRule="auto"/>
              <w:rPr>
                <w:rFonts w:cs="Arial"/>
                <w:b/>
                <w:color w:val="000000"/>
                <w:sz w:val="20"/>
                <w:szCs w:val="20"/>
              </w:rPr>
            </w:pPr>
            <w:r>
              <w:rPr>
                <w:rFonts w:cs="Arial"/>
                <w:b/>
                <w:color w:val="000000"/>
                <w:sz w:val="20"/>
                <w:szCs w:val="20"/>
              </w:rPr>
              <w:t>2. Fragen nach Beziehungen in virtuellen Räumen und Welten</w:t>
            </w:r>
          </w:p>
          <w:p w14:paraId="78BD023B" w14:textId="77777777" w:rsidR="007F4B74" w:rsidRPr="0073663F" w:rsidRDefault="007F4B74" w:rsidP="00EF3E87">
            <w:pPr>
              <w:numPr>
                <w:ilvl w:val="0"/>
                <w:numId w:val="29"/>
              </w:numPr>
              <w:spacing w:before="120" w:after="120" w:line="240" w:lineRule="auto"/>
              <w:ind w:left="742" w:hanging="382"/>
              <w:rPr>
                <w:rFonts w:cs="Arial"/>
                <w:color w:val="000000"/>
                <w:sz w:val="20"/>
                <w:szCs w:val="20"/>
              </w:rPr>
            </w:pPr>
            <w:r w:rsidRPr="0073663F">
              <w:rPr>
                <w:rFonts w:cs="Arial"/>
                <w:color w:val="000000"/>
                <w:sz w:val="20"/>
                <w:szCs w:val="20"/>
              </w:rPr>
              <w:t>soziale Kontakte (Gruppen, Interessen, Clans, F</w:t>
            </w:r>
            <w:r w:rsidRPr="0073663F">
              <w:rPr>
                <w:rFonts w:cs="Arial"/>
                <w:color w:val="000000"/>
                <w:sz w:val="20"/>
                <w:szCs w:val="20"/>
              </w:rPr>
              <w:t>o</w:t>
            </w:r>
            <w:r w:rsidRPr="0073663F">
              <w:rPr>
                <w:rFonts w:cs="Arial"/>
                <w:color w:val="000000"/>
                <w:sz w:val="20"/>
                <w:szCs w:val="20"/>
              </w:rPr>
              <w:t xml:space="preserve">ren, Followers, Dating) </w:t>
            </w:r>
          </w:p>
          <w:p w14:paraId="060B90E4" w14:textId="77777777" w:rsidR="007F4B74" w:rsidRPr="002A1A9D" w:rsidRDefault="007F4B74" w:rsidP="00EF3E87">
            <w:pPr>
              <w:numPr>
                <w:ilvl w:val="0"/>
                <w:numId w:val="29"/>
              </w:numPr>
              <w:spacing w:before="120" w:after="120" w:line="240" w:lineRule="auto"/>
              <w:ind w:left="742" w:hanging="382"/>
              <w:rPr>
                <w:rFonts w:cs="Arial"/>
                <w:color w:val="000000"/>
                <w:sz w:val="20"/>
                <w:szCs w:val="20"/>
              </w:rPr>
            </w:pPr>
            <w:r w:rsidRPr="0073663F">
              <w:rPr>
                <w:rFonts w:cs="Arial"/>
                <w:color w:val="000000"/>
                <w:sz w:val="20"/>
                <w:szCs w:val="20"/>
              </w:rPr>
              <w:t xml:space="preserve">Verhaltensweisen und Kommunikationsformen </w:t>
            </w:r>
          </w:p>
        </w:tc>
        <w:tc>
          <w:tcPr>
            <w:tcW w:w="2973" w:type="dxa"/>
            <w:vMerge w:val="restart"/>
            <w:tcBorders>
              <w:top w:val="single" w:sz="4" w:space="0" w:color="auto"/>
              <w:left w:val="single" w:sz="4" w:space="0" w:color="auto"/>
            </w:tcBorders>
            <w:shd w:val="clear" w:color="auto" w:fill="auto"/>
          </w:tcPr>
          <w:p w14:paraId="04C22D42" w14:textId="77777777" w:rsidR="007F4B74" w:rsidRPr="0073663F" w:rsidRDefault="007F4B74" w:rsidP="00374913">
            <w:pPr>
              <w:spacing w:before="120" w:after="120" w:line="240" w:lineRule="auto"/>
              <w:rPr>
                <w:rFonts w:cs="Arial"/>
                <w:color w:val="000000"/>
                <w:sz w:val="20"/>
                <w:szCs w:val="20"/>
              </w:rPr>
            </w:pPr>
            <w:r>
              <w:rPr>
                <w:rFonts w:cs="Arial"/>
                <w:b/>
                <w:color w:val="000000"/>
                <w:sz w:val="20"/>
                <w:szCs w:val="20"/>
              </w:rPr>
              <w:t>Leitbegriff</w:t>
            </w:r>
            <w:r w:rsidR="00DA0B76">
              <w:rPr>
                <w:rFonts w:cs="Arial"/>
                <w:b/>
                <w:color w:val="000000"/>
                <w:sz w:val="20"/>
                <w:szCs w:val="20"/>
              </w:rPr>
              <w:t xml:space="preserve">: </w:t>
            </w:r>
            <w:r w:rsidR="00DA0B76">
              <w:rPr>
                <w:rFonts w:cs="Arial"/>
                <w:color w:val="000000"/>
                <w:sz w:val="20"/>
                <w:szCs w:val="20"/>
              </w:rPr>
              <w:t>Freihei</w:t>
            </w:r>
            <w:r w:rsidR="00CF0BDD">
              <w:rPr>
                <w:rFonts w:cs="Arial"/>
                <w:color w:val="000000"/>
                <w:sz w:val="20"/>
                <w:szCs w:val="20"/>
              </w:rPr>
              <w:t>t</w:t>
            </w:r>
            <w:r w:rsidR="00DA0B76">
              <w:rPr>
                <w:rFonts w:cs="Arial"/>
                <w:color w:val="000000"/>
                <w:sz w:val="20"/>
                <w:szCs w:val="20"/>
              </w:rPr>
              <w:t>, Veran</w:t>
            </w:r>
            <w:r w:rsidR="00DA0B76">
              <w:rPr>
                <w:rFonts w:cs="Arial"/>
                <w:color w:val="000000"/>
                <w:sz w:val="20"/>
                <w:szCs w:val="20"/>
              </w:rPr>
              <w:t>t</w:t>
            </w:r>
            <w:r w:rsidR="00DA0B76">
              <w:rPr>
                <w:rFonts w:cs="Arial"/>
                <w:color w:val="000000"/>
                <w:sz w:val="20"/>
                <w:szCs w:val="20"/>
              </w:rPr>
              <w:t>wortung</w:t>
            </w:r>
          </w:p>
          <w:p w14:paraId="284EF9D2" w14:textId="77777777" w:rsidR="007F4B74" w:rsidRPr="0073663F" w:rsidRDefault="007F4B74" w:rsidP="00374913">
            <w:pPr>
              <w:spacing w:before="120" w:after="120" w:line="240" w:lineRule="auto"/>
              <w:rPr>
                <w:rFonts w:cs="Arial"/>
                <w:color w:val="000000"/>
                <w:sz w:val="20"/>
                <w:szCs w:val="20"/>
              </w:rPr>
            </w:pPr>
          </w:p>
          <w:p w14:paraId="78D2B3A5" w14:textId="77777777" w:rsidR="007F4B74" w:rsidRPr="0073663F" w:rsidRDefault="00A818D2" w:rsidP="00374913">
            <w:pPr>
              <w:spacing w:before="120" w:after="120" w:line="240" w:lineRule="auto"/>
              <w:rPr>
                <w:rFonts w:cs="Arial"/>
                <w:color w:val="000000"/>
                <w:sz w:val="20"/>
                <w:szCs w:val="20"/>
              </w:rPr>
            </w:pPr>
            <w:r>
              <w:rPr>
                <w:rFonts w:cs="Arial"/>
                <w:b/>
                <w:color w:val="000000"/>
                <w:sz w:val="20"/>
                <w:szCs w:val="20"/>
              </w:rPr>
              <w:t>Vernetzung mit</w:t>
            </w:r>
          </w:p>
          <w:p w14:paraId="4642B049" w14:textId="77777777" w:rsidR="007F4B74" w:rsidRPr="0073663F" w:rsidRDefault="007F4B74" w:rsidP="00374913">
            <w:pPr>
              <w:spacing w:before="120" w:after="120" w:line="240" w:lineRule="auto"/>
              <w:rPr>
                <w:rFonts w:cs="Arial"/>
                <w:color w:val="000000"/>
                <w:sz w:val="20"/>
                <w:szCs w:val="20"/>
              </w:rPr>
            </w:pPr>
            <w:r w:rsidRPr="0073663F">
              <w:rPr>
                <w:rFonts w:cs="Arial"/>
                <w:color w:val="000000"/>
                <w:sz w:val="20"/>
                <w:szCs w:val="20"/>
              </w:rPr>
              <w:t xml:space="preserve">3.1.2.1 </w:t>
            </w:r>
            <w:r w:rsidR="002F7ED6">
              <w:rPr>
                <w:rFonts w:cs="Arial"/>
                <w:color w:val="000000"/>
                <w:sz w:val="20"/>
                <w:szCs w:val="20"/>
              </w:rPr>
              <w:t xml:space="preserve">(3) </w:t>
            </w:r>
            <w:r w:rsidRPr="0073663F">
              <w:rPr>
                <w:rFonts w:cs="Arial"/>
                <w:color w:val="000000"/>
                <w:sz w:val="20"/>
                <w:szCs w:val="20"/>
              </w:rPr>
              <w:t>Friedliches Z</w:t>
            </w:r>
            <w:r w:rsidRPr="0073663F">
              <w:rPr>
                <w:rFonts w:cs="Arial"/>
                <w:color w:val="000000"/>
                <w:sz w:val="20"/>
                <w:szCs w:val="20"/>
              </w:rPr>
              <w:t>u</w:t>
            </w:r>
            <w:r w:rsidRPr="0073663F">
              <w:rPr>
                <w:rFonts w:cs="Arial"/>
                <w:color w:val="000000"/>
                <w:sz w:val="20"/>
                <w:szCs w:val="20"/>
              </w:rPr>
              <w:t>sammenleben und die Bede</w:t>
            </w:r>
            <w:r w:rsidRPr="0073663F">
              <w:rPr>
                <w:rFonts w:cs="Arial"/>
                <w:color w:val="000000"/>
                <w:sz w:val="20"/>
                <w:szCs w:val="20"/>
              </w:rPr>
              <w:t>u</w:t>
            </w:r>
            <w:r w:rsidR="002F7ED6">
              <w:rPr>
                <w:rFonts w:cs="Arial"/>
                <w:color w:val="000000"/>
                <w:sz w:val="20"/>
                <w:szCs w:val="20"/>
              </w:rPr>
              <w:t>tung von Konflikten</w:t>
            </w:r>
          </w:p>
          <w:p w14:paraId="0771B75D" w14:textId="77777777" w:rsidR="007F4B74" w:rsidRPr="00BA7553" w:rsidRDefault="002E5CA7" w:rsidP="00374913">
            <w:pPr>
              <w:spacing w:before="120" w:after="120" w:line="240" w:lineRule="auto"/>
              <w:rPr>
                <w:rFonts w:cs="Arial"/>
                <w:sz w:val="20"/>
                <w:szCs w:val="20"/>
              </w:rPr>
            </w:pPr>
            <w:r>
              <w:rPr>
                <w:rFonts w:cs="Arial"/>
                <w:color w:val="000000"/>
                <w:sz w:val="20"/>
                <w:szCs w:val="20"/>
              </w:rPr>
              <w:t xml:space="preserve">3.1.1.1 </w:t>
            </w:r>
            <w:r w:rsidR="002F7ED6">
              <w:rPr>
                <w:rFonts w:cs="Arial"/>
                <w:color w:val="000000"/>
                <w:sz w:val="20"/>
                <w:szCs w:val="20"/>
              </w:rPr>
              <w:t>(5)</w:t>
            </w:r>
            <w:r w:rsidR="007F4B74" w:rsidRPr="0073663F">
              <w:rPr>
                <w:rFonts w:cs="Arial"/>
                <w:color w:val="000000"/>
                <w:sz w:val="20"/>
                <w:szCs w:val="20"/>
              </w:rPr>
              <w:t xml:space="preserve"> Identität, Individual</w:t>
            </w:r>
            <w:r w:rsidR="007F4B74" w:rsidRPr="0073663F">
              <w:rPr>
                <w:rFonts w:cs="Arial"/>
                <w:color w:val="000000"/>
                <w:sz w:val="20"/>
                <w:szCs w:val="20"/>
              </w:rPr>
              <w:t>i</w:t>
            </w:r>
            <w:r w:rsidR="002F7ED6">
              <w:rPr>
                <w:rFonts w:cs="Arial"/>
                <w:color w:val="000000"/>
                <w:sz w:val="20"/>
                <w:szCs w:val="20"/>
              </w:rPr>
              <w:t xml:space="preserve">tät und </w:t>
            </w:r>
            <w:r w:rsidR="002F7ED6" w:rsidRPr="00BA7553">
              <w:rPr>
                <w:rFonts w:cs="Arial"/>
                <w:sz w:val="20"/>
                <w:szCs w:val="20"/>
              </w:rPr>
              <w:t>Rolle</w:t>
            </w:r>
          </w:p>
          <w:p w14:paraId="30943245" w14:textId="77777777" w:rsidR="007F4B74" w:rsidRPr="00BA7553" w:rsidRDefault="007F4B74" w:rsidP="00374913">
            <w:pPr>
              <w:spacing w:before="120" w:after="120" w:line="240" w:lineRule="auto"/>
              <w:rPr>
                <w:rFonts w:cs="Arial"/>
                <w:sz w:val="20"/>
                <w:szCs w:val="20"/>
              </w:rPr>
            </w:pPr>
            <w:r w:rsidRPr="00BA7553">
              <w:rPr>
                <w:rFonts w:cs="Arial"/>
                <w:sz w:val="20"/>
                <w:szCs w:val="20"/>
              </w:rPr>
              <w:t>3.1.3.1</w:t>
            </w:r>
            <w:r w:rsidR="001A1E1A" w:rsidRPr="00BA7553">
              <w:rPr>
                <w:rFonts w:cs="Arial"/>
                <w:sz w:val="20"/>
                <w:szCs w:val="20"/>
              </w:rPr>
              <w:t xml:space="preserve"> (1), </w:t>
            </w:r>
            <w:r w:rsidR="002F7ED6" w:rsidRPr="00BA7553">
              <w:rPr>
                <w:rFonts w:cs="Arial"/>
                <w:sz w:val="20"/>
                <w:szCs w:val="20"/>
              </w:rPr>
              <w:t xml:space="preserve">(3) </w:t>
            </w:r>
            <w:r w:rsidRPr="00BA7553">
              <w:rPr>
                <w:rFonts w:cs="Arial"/>
                <w:sz w:val="20"/>
                <w:szCs w:val="20"/>
              </w:rPr>
              <w:t>Handeln in der medial ver</w:t>
            </w:r>
            <w:r w:rsidR="002F7ED6" w:rsidRPr="00BA7553">
              <w:rPr>
                <w:rFonts w:cs="Arial"/>
                <w:sz w:val="20"/>
                <w:szCs w:val="20"/>
              </w:rPr>
              <w:t>mittelten Welt</w:t>
            </w:r>
          </w:p>
          <w:p w14:paraId="40593F7B" w14:textId="77777777" w:rsidR="007F4B74" w:rsidRPr="0073663F" w:rsidRDefault="007F4B74" w:rsidP="00374913">
            <w:pPr>
              <w:spacing w:before="120" w:after="120" w:line="240" w:lineRule="auto"/>
              <w:rPr>
                <w:rFonts w:cs="Arial"/>
                <w:color w:val="000000"/>
                <w:sz w:val="20"/>
                <w:szCs w:val="20"/>
              </w:rPr>
            </w:pPr>
            <w:r w:rsidRPr="00BA7553">
              <w:rPr>
                <w:rFonts w:cs="Arial"/>
                <w:sz w:val="20"/>
                <w:szCs w:val="20"/>
              </w:rPr>
              <w:t xml:space="preserve">3.1.1.2 </w:t>
            </w:r>
            <w:r w:rsidR="002F7ED6" w:rsidRPr="00BA7553">
              <w:rPr>
                <w:rFonts w:cs="Arial"/>
                <w:sz w:val="20"/>
                <w:szCs w:val="20"/>
              </w:rPr>
              <w:t>(1),</w:t>
            </w:r>
            <w:r w:rsidR="002F7ED6">
              <w:rPr>
                <w:rFonts w:cs="Arial"/>
                <w:color w:val="000000"/>
                <w:sz w:val="20"/>
                <w:szCs w:val="20"/>
              </w:rPr>
              <w:t xml:space="preserve"> (2), (3) </w:t>
            </w:r>
            <w:r w:rsidRPr="0073663F">
              <w:rPr>
                <w:rFonts w:cs="Arial"/>
                <w:color w:val="000000"/>
                <w:sz w:val="20"/>
                <w:szCs w:val="20"/>
              </w:rPr>
              <w:t>Freiheit und Verantwor</w:t>
            </w:r>
            <w:r w:rsidR="002F7ED6">
              <w:rPr>
                <w:rFonts w:cs="Arial"/>
                <w:color w:val="000000"/>
                <w:sz w:val="20"/>
                <w:szCs w:val="20"/>
              </w:rPr>
              <w:t>tung</w:t>
            </w:r>
          </w:p>
          <w:p w14:paraId="3AE53749" w14:textId="77777777" w:rsidR="007F4B74" w:rsidRPr="0073663F" w:rsidRDefault="007F4B74" w:rsidP="003749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rPr>
                <w:rFonts w:cs="Arial"/>
                <w:color w:val="000000"/>
                <w:sz w:val="20"/>
                <w:szCs w:val="20"/>
              </w:rPr>
            </w:pPr>
          </w:p>
          <w:p w14:paraId="0686D10D" w14:textId="77777777" w:rsidR="007F4B74" w:rsidRPr="0073663F" w:rsidRDefault="00C05D09" w:rsidP="00374913">
            <w:pPr>
              <w:spacing w:before="120" w:after="120" w:line="240" w:lineRule="auto"/>
              <w:rPr>
                <w:rFonts w:cs="Arial"/>
                <w:color w:val="000000"/>
                <w:sz w:val="20"/>
                <w:szCs w:val="20"/>
              </w:rPr>
            </w:pPr>
            <w:r>
              <w:rPr>
                <w:rFonts w:eastAsia="Calibri" w:cs="Arial"/>
                <w:szCs w:val="22"/>
                <w:shd w:val="clear" w:color="auto" w:fill="A3D7B7"/>
              </w:rPr>
              <w:t>L BTV</w:t>
            </w:r>
            <w:r w:rsidR="009657D3">
              <w:rPr>
                <w:rFonts w:eastAsia="Calibri" w:cs="Arial"/>
                <w:i/>
                <w:szCs w:val="22"/>
              </w:rPr>
              <w:t xml:space="preserve"> </w:t>
            </w:r>
            <w:r w:rsidR="007F4B74" w:rsidRPr="0073663F">
              <w:rPr>
                <w:rFonts w:cs="Arial"/>
                <w:color w:val="000000"/>
                <w:sz w:val="20"/>
                <w:szCs w:val="20"/>
              </w:rPr>
              <w:t>Selbstfindung und A</w:t>
            </w:r>
            <w:r w:rsidR="007F4B74" w:rsidRPr="0073663F">
              <w:rPr>
                <w:rFonts w:cs="Arial"/>
                <w:color w:val="000000"/>
                <w:sz w:val="20"/>
                <w:szCs w:val="20"/>
              </w:rPr>
              <w:t>k</w:t>
            </w:r>
            <w:r w:rsidR="007F4B74" w:rsidRPr="0073663F">
              <w:rPr>
                <w:rFonts w:cs="Arial"/>
                <w:color w:val="000000"/>
                <w:sz w:val="20"/>
                <w:szCs w:val="20"/>
              </w:rPr>
              <w:t>zeptanz anderer Lebensfo</w:t>
            </w:r>
            <w:r w:rsidR="007F4B74" w:rsidRPr="0073663F">
              <w:rPr>
                <w:rFonts w:cs="Arial"/>
                <w:color w:val="000000"/>
                <w:sz w:val="20"/>
                <w:szCs w:val="20"/>
              </w:rPr>
              <w:t>r</w:t>
            </w:r>
            <w:r w:rsidR="007F4B74" w:rsidRPr="0073663F">
              <w:rPr>
                <w:rFonts w:cs="Arial"/>
                <w:color w:val="000000"/>
                <w:sz w:val="20"/>
                <w:szCs w:val="20"/>
              </w:rPr>
              <w:t xml:space="preserve">men </w:t>
            </w:r>
          </w:p>
          <w:p w14:paraId="7D0E97EA" w14:textId="77777777" w:rsidR="007F4B74" w:rsidRPr="0073663F" w:rsidRDefault="009657D3" w:rsidP="00374913">
            <w:pPr>
              <w:spacing w:before="120" w:after="120" w:line="240" w:lineRule="auto"/>
              <w:rPr>
                <w:rFonts w:cs="Arial"/>
                <w:color w:val="000000"/>
                <w:sz w:val="20"/>
                <w:szCs w:val="20"/>
              </w:rPr>
            </w:pPr>
            <w:r>
              <w:rPr>
                <w:rFonts w:eastAsia="Calibri" w:cs="Arial"/>
                <w:szCs w:val="22"/>
                <w:shd w:val="clear" w:color="auto" w:fill="A3D7B7"/>
              </w:rPr>
              <w:t>L MB</w:t>
            </w:r>
            <w:r>
              <w:rPr>
                <w:rFonts w:eastAsia="Calibri" w:cs="Arial"/>
                <w:i/>
                <w:szCs w:val="22"/>
              </w:rPr>
              <w:t xml:space="preserve"> </w:t>
            </w:r>
            <w:r w:rsidR="007F4B74" w:rsidRPr="0073663F">
              <w:rPr>
                <w:rFonts w:cs="Arial"/>
                <w:color w:val="000000"/>
                <w:sz w:val="20"/>
                <w:szCs w:val="20"/>
              </w:rPr>
              <w:t>Kommunikation und Kooperation</w:t>
            </w:r>
          </w:p>
          <w:p w14:paraId="33E6F50D" w14:textId="77777777" w:rsidR="007F4B74" w:rsidRPr="00CF0BDD" w:rsidRDefault="009657D3" w:rsidP="00CF0BDD">
            <w:pPr>
              <w:spacing w:before="120" w:after="120" w:line="240" w:lineRule="auto"/>
              <w:rPr>
                <w:rFonts w:cs="Arial"/>
                <w:color w:val="000000"/>
                <w:sz w:val="20"/>
                <w:szCs w:val="20"/>
              </w:rPr>
            </w:pPr>
            <w:r>
              <w:rPr>
                <w:rFonts w:eastAsia="Calibri" w:cs="Arial"/>
                <w:szCs w:val="22"/>
                <w:shd w:val="clear" w:color="auto" w:fill="A3D7B7"/>
              </w:rPr>
              <w:t>L PG</w:t>
            </w:r>
            <w:r>
              <w:rPr>
                <w:b/>
                <w:bCs/>
                <w:sz w:val="20"/>
                <w:szCs w:val="20"/>
              </w:rPr>
              <w:t xml:space="preserve"> </w:t>
            </w:r>
            <w:r w:rsidR="00CF0BDD">
              <w:rPr>
                <w:rFonts w:cs="Arial"/>
                <w:color w:val="000000"/>
                <w:sz w:val="20"/>
                <w:szCs w:val="20"/>
              </w:rPr>
              <w:t>Mobbing und Gewalt</w:t>
            </w:r>
          </w:p>
        </w:tc>
      </w:tr>
      <w:tr w:rsidR="007F4B74" w:rsidRPr="00BF2883" w14:paraId="1ED31BDC" w14:textId="77777777" w:rsidTr="001E3022">
        <w:tc>
          <w:tcPr>
            <w:tcW w:w="3860" w:type="dxa"/>
            <w:gridSpan w:val="2"/>
            <w:vMerge/>
            <w:tcBorders>
              <w:right w:val="single" w:sz="4" w:space="0" w:color="auto"/>
            </w:tcBorders>
            <w:shd w:val="clear" w:color="auto" w:fill="auto"/>
          </w:tcPr>
          <w:p w14:paraId="3149903E" w14:textId="77777777" w:rsidR="007F4B74" w:rsidRPr="0073663F" w:rsidRDefault="007F4B74" w:rsidP="006F47CF">
            <w:pPr>
              <w:spacing w:before="120" w:line="240" w:lineRule="auto"/>
              <w:rPr>
                <w:rFonts w:cs="Arial"/>
                <w:b/>
                <w:color w:val="000000"/>
                <w:sz w:val="20"/>
                <w:szCs w:val="20"/>
              </w:rPr>
            </w:pPr>
          </w:p>
        </w:tc>
        <w:tc>
          <w:tcPr>
            <w:tcW w:w="3515" w:type="dxa"/>
            <w:vMerge/>
            <w:tcBorders>
              <w:left w:val="single" w:sz="4" w:space="0" w:color="auto"/>
            </w:tcBorders>
            <w:shd w:val="clear" w:color="auto" w:fill="auto"/>
          </w:tcPr>
          <w:p w14:paraId="6E2F6A78" w14:textId="77777777" w:rsidR="007F4B74" w:rsidRPr="0073663F" w:rsidRDefault="007F4B74" w:rsidP="006F47CF">
            <w:pPr>
              <w:spacing w:before="120" w:line="240" w:lineRule="auto"/>
              <w:rPr>
                <w:rFonts w:cs="Arial"/>
                <w:b/>
                <w:color w:val="000000"/>
                <w:sz w:val="20"/>
                <w:szCs w:val="20"/>
              </w:rPr>
            </w:pPr>
          </w:p>
        </w:tc>
        <w:tc>
          <w:tcPr>
            <w:tcW w:w="5671" w:type="dxa"/>
            <w:tcBorders>
              <w:top w:val="single" w:sz="4" w:space="0" w:color="auto"/>
              <w:left w:val="single" w:sz="4" w:space="0" w:color="auto"/>
            </w:tcBorders>
            <w:shd w:val="clear" w:color="auto" w:fill="auto"/>
          </w:tcPr>
          <w:p w14:paraId="2C147688" w14:textId="77777777" w:rsidR="007F4B74" w:rsidRPr="0073663F" w:rsidRDefault="007F4B74" w:rsidP="00EF3E87">
            <w:pPr>
              <w:numPr>
                <w:ilvl w:val="0"/>
                <w:numId w:val="32"/>
              </w:numPr>
              <w:spacing w:before="120" w:after="120" w:line="240" w:lineRule="auto"/>
              <w:rPr>
                <w:rFonts w:cs="Arial"/>
                <w:color w:val="000000"/>
                <w:sz w:val="20"/>
                <w:szCs w:val="20"/>
              </w:rPr>
            </w:pPr>
            <w:r>
              <w:rPr>
                <w:rFonts w:cs="Arial"/>
                <w:b/>
                <w:color w:val="000000"/>
                <w:sz w:val="20"/>
                <w:szCs w:val="20"/>
              </w:rPr>
              <w:t>Wie verhalten wir uns in virtuellen Räumen und We</w:t>
            </w:r>
            <w:r>
              <w:rPr>
                <w:rFonts w:cs="Arial"/>
                <w:b/>
                <w:color w:val="000000"/>
                <w:sz w:val="20"/>
                <w:szCs w:val="20"/>
              </w:rPr>
              <w:t>l</w:t>
            </w:r>
            <w:r>
              <w:rPr>
                <w:rFonts w:cs="Arial"/>
                <w:b/>
                <w:color w:val="000000"/>
                <w:sz w:val="20"/>
                <w:szCs w:val="20"/>
              </w:rPr>
              <w:t>ten</w:t>
            </w:r>
            <w:r w:rsidR="00CF0BDD">
              <w:rPr>
                <w:rFonts w:cs="Arial"/>
                <w:b/>
                <w:color w:val="000000"/>
                <w:sz w:val="20"/>
                <w:szCs w:val="20"/>
              </w:rPr>
              <w:t>?</w:t>
            </w:r>
          </w:p>
          <w:p w14:paraId="2813F97A" w14:textId="77F5ACCE" w:rsidR="007F4B74" w:rsidRPr="000766A5" w:rsidRDefault="007F4B74" w:rsidP="00B70577">
            <w:pPr>
              <w:spacing w:before="120" w:after="120" w:line="240" w:lineRule="auto"/>
              <w:rPr>
                <w:rFonts w:cs="Arial"/>
                <w:b/>
                <w:color w:val="660066"/>
                <w:sz w:val="20"/>
                <w:szCs w:val="20"/>
              </w:rPr>
            </w:pPr>
            <w:r>
              <w:rPr>
                <w:rFonts w:cs="Arial"/>
                <w:color w:val="000000"/>
                <w:sz w:val="20"/>
                <w:szCs w:val="20"/>
              </w:rPr>
              <w:t xml:space="preserve">Identifizieren, Erläutern und </w:t>
            </w:r>
            <w:r w:rsidRPr="0073663F">
              <w:rPr>
                <w:rFonts w:cs="Arial"/>
                <w:color w:val="000000"/>
                <w:sz w:val="20"/>
                <w:szCs w:val="20"/>
              </w:rPr>
              <w:t>Gegenüberstellen sozialer Ve</w:t>
            </w:r>
            <w:r w:rsidRPr="0073663F">
              <w:rPr>
                <w:rFonts w:cs="Arial"/>
                <w:color w:val="000000"/>
                <w:sz w:val="20"/>
                <w:szCs w:val="20"/>
              </w:rPr>
              <w:t>r</w:t>
            </w:r>
            <w:r w:rsidRPr="0073663F">
              <w:rPr>
                <w:rFonts w:cs="Arial"/>
                <w:color w:val="000000"/>
                <w:sz w:val="20"/>
                <w:szCs w:val="20"/>
              </w:rPr>
              <w:t>haltensm</w:t>
            </w:r>
            <w:r w:rsidR="007C4CA5">
              <w:rPr>
                <w:rFonts w:cs="Arial"/>
                <w:color w:val="000000"/>
                <w:sz w:val="20"/>
                <w:szCs w:val="20"/>
              </w:rPr>
              <w:t xml:space="preserve">uster </w:t>
            </w:r>
            <w:r w:rsidR="000766A5" w:rsidRPr="007C4CA5">
              <w:rPr>
                <w:rFonts w:cs="Arial"/>
                <w:sz w:val="20"/>
                <w:szCs w:val="20"/>
              </w:rPr>
              <w:t>in der virtuellen Welt</w:t>
            </w:r>
          </w:p>
          <w:p w14:paraId="21568E65" w14:textId="02067991" w:rsidR="007F4B74" w:rsidRPr="0073663F" w:rsidRDefault="007F4B74" w:rsidP="00B70577">
            <w:pPr>
              <w:spacing w:before="120" w:after="120" w:line="240" w:lineRule="auto"/>
              <w:rPr>
                <w:rFonts w:cs="Arial"/>
                <w:color w:val="000000"/>
                <w:sz w:val="20"/>
                <w:szCs w:val="20"/>
              </w:rPr>
            </w:pPr>
            <w:r w:rsidRPr="0073663F">
              <w:rPr>
                <w:rFonts w:cs="Arial"/>
                <w:color w:val="000000"/>
                <w:sz w:val="20"/>
                <w:szCs w:val="20"/>
              </w:rPr>
              <w:t>z.</w:t>
            </w:r>
            <w:r w:rsidR="008B4FA8">
              <w:rPr>
                <w:rFonts w:cs="Arial"/>
                <w:color w:val="000000"/>
                <w:sz w:val="20"/>
                <w:szCs w:val="20"/>
              </w:rPr>
              <w:t xml:space="preserve"> </w:t>
            </w:r>
            <w:r w:rsidRPr="0073663F">
              <w:rPr>
                <w:rFonts w:cs="Arial"/>
                <w:color w:val="000000"/>
                <w:sz w:val="20"/>
                <w:szCs w:val="20"/>
              </w:rPr>
              <w:t xml:space="preserve">B. Bestandsaufnahme, Beispiele, Rollenspiel </w:t>
            </w:r>
          </w:p>
        </w:tc>
        <w:tc>
          <w:tcPr>
            <w:tcW w:w="2973" w:type="dxa"/>
            <w:vMerge/>
            <w:tcBorders>
              <w:left w:val="single" w:sz="4" w:space="0" w:color="auto"/>
            </w:tcBorders>
            <w:shd w:val="clear" w:color="auto" w:fill="auto"/>
          </w:tcPr>
          <w:p w14:paraId="10A180B3" w14:textId="77777777" w:rsidR="007F4B74" w:rsidRPr="0073663F" w:rsidRDefault="007F4B74" w:rsidP="00D97C1E">
            <w:pPr>
              <w:spacing w:before="120"/>
              <w:rPr>
                <w:rFonts w:cs="Arial"/>
                <w:b/>
                <w:color w:val="000000"/>
                <w:sz w:val="20"/>
                <w:szCs w:val="20"/>
              </w:rPr>
            </w:pPr>
          </w:p>
        </w:tc>
      </w:tr>
      <w:tr w:rsidR="007F4B74" w:rsidRPr="00BF2883" w14:paraId="7D815846" w14:textId="77777777" w:rsidTr="001E3022">
        <w:tc>
          <w:tcPr>
            <w:tcW w:w="3860" w:type="dxa"/>
            <w:gridSpan w:val="2"/>
            <w:vMerge/>
            <w:tcBorders>
              <w:bottom w:val="single" w:sz="4" w:space="0" w:color="000000"/>
              <w:right w:val="single" w:sz="4" w:space="0" w:color="auto"/>
            </w:tcBorders>
            <w:shd w:val="clear" w:color="auto" w:fill="auto"/>
          </w:tcPr>
          <w:p w14:paraId="23E08FAE" w14:textId="77777777" w:rsidR="007F4B74" w:rsidRPr="0073663F" w:rsidRDefault="007F4B74" w:rsidP="006F47CF">
            <w:pPr>
              <w:spacing w:before="120" w:line="240" w:lineRule="auto"/>
              <w:rPr>
                <w:rFonts w:cs="Arial"/>
                <w:b/>
                <w:color w:val="000000"/>
                <w:sz w:val="20"/>
                <w:szCs w:val="20"/>
              </w:rPr>
            </w:pPr>
          </w:p>
        </w:tc>
        <w:tc>
          <w:tcPr>
            <w:tcW w:w="3515" w:type="dxa"/>
            <w:vMerge/>
            <w:tcBorders>
              <w:left w:val="single" w:sz="4" w:space="0" w:color="auto"/>
              <w:bottom w:val="single" w:sz="4" w:space="0" w:color="000000"/>
            </w:tcBorders>
            <w:shd w:val="clear" w:color="auto" w:fill="auto"/>
          </w:tcPr>
          <w:p w14:paraId="78F4C7FF" w14:textId="77777777" w:rsidR="007F4B74" w:rsidRPr="0073663F" w:rsidRDefault="007F4B74" w:rsidP="006F47CF">
            <w:pPr>
              <w:spacing w:before="120" w:line="240" w:lineRule="auto"/>
              <w:rPr>
                <w:rFonts w:cs="Arial"/>
                <w:b/>
                <w:color w:val="000000"/>
                <w:sz w:val="20"/>
                <w:szCs w:val="20"/>
              </w:rPr>
            </w:pPr>
          </w:p>
        </w:tc>
        <w:tc>
          <w:tcPr>
            <w:tcW w:w="5671" w:type="dxa"/>
            <w:tcBorders>
              <w:top w:val="single" w:sz="4" w:space="0" w:color="auto"/>
              <w:left w:val="single" w:sz="4" w:space="0" w:color="auto"/>
              <w:bottom w:val="single" w:sz="4" w:space="0" w:color="000000"/>
            </w:tcBorders>
            <w:shd w:val="clear" w:color="auto" w:fill="auto"/>
          </w:tcPr>
          <w:p w14:paraId="61A96DE8" w14:textId="045D2571" w:rsidR="007F4B74" w:rsidRDefault="007F4B74" w:rsidP="00B70577">
            <w:pPr>
              <w:spacing w:before="120" w:line="240" w:lineRule="auto"/>
              <w:rPr>
                <w:rFonts w:cs="Arial"/>
                <w:color w:val="000000"/>
                <w:sz w:val="20"/>
                <w:szCs w:val="20"/>
              </w:rPr>
            </w:pPr>
            <w:r w:rsidRPr="008A719B">
              <w:rPr>
                <w:rFonts w:cs="Arial"/>
                <w:b/>
                <w:color w:val="000000"/>
                <w:sz w:val="20"/>
                <w:szCs w:val="20"/>
                <w:shd w:val="clear" w:color="auto" w:fill="F5A092"/>
              </w:rPr>
              <w:t>E</w:t>
            </w:r>
            <w:r>
              <w:rPr>
                <w:rFonts w:cs="Arial"/>
                <w:color w:val="000000"/>
                <w:sz w:val="20"/>
                <w:szCs w:val="20"/>
              </w:rPr>
              <w:t xml:space="preserve">: Leitfragen mit </w:t>
            </w:r>
            <w:r w:rsidR="00A65246">
              <w:rPr>
                <w:rFonts w:cs="Arial"/>
                <w:color w:val="000000"/>
                <w:sz w:val="20"/>
                <w:szCs w:val="20"/>
              </w:rPr>
              <w:t xml:space="preserve">Schülerinnen und </w:t>
            </w:r>
            <w:r>
              <w:rPr>
                <w:rFonts w:cs="Arial"/>
                <w:color w:val="000000"/>
                <w:sz w:val="20"/>
                <w:szCs w:val="20"/>
              </w:rPr>
              <w:t>Schülern entwickeln</w:t>
            </w:r>
          </w:p>
          <w:p w14:paraId="3BEA4941" w14:textId="77777777" w:rsidR="007F4B74" w:rsidRPr="0073663F" w:rsidRDefault="007F4B74" w:rsidP="00B70577">
            <w:pPr>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xml:space="preserve">: </w:t>
            </w:r>
            <w:r>
              <w:rPr>
                <w:rFonts w:cs="Arial"/>
                <w:color w:val="000000"/>
                <w:sz w:val="20"/>
                <w:szCs w:val="20"/>
              </w:rPr>
              <w:t>einzelne Leitfragen vorgeben</w:t>
            </w:r>
          </w:p>
          <w:p w14:paraId="260912A3" w14:textId="77777777" w:rsidR="007F4B74" w:rsidRPr="0073663F" w:rsidRDefault="007F4B74" w:rsidP="00CF0BDD">
            <w:pPr>
              <w:spacing w:before="60" w:after="12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xml:space="preserve">: </w:t>
            </w:r>
            <w:r>
              <w:rPr>
                <w:rFonts w:cs="Arial"/>
                <w:color w:val="000000"/>
                <w:sz w:val="20"/>
                <w:szCs w:val="20"/>
              </w:rPr>
              <w:t>Leitfragen vorgeben (Raster)</w:t>
            </w:r>
          </w:p>
        </w:tc>
        <w:tc>
          <w:tcPr>
            <w:tcW w:w="2973" w:type="dxa"/>
            <w:vMerge/>
            <w:tcBorders>
              <w:left w:val="single" w:sz="4" w:space="0" w:color="auto"/>
              <w:bottom w:val="single" w:sz="4" w:space="0" w:color="000000"/>
            </w:tcBorders>
            <w:shd w:val="clear" w:color="auto" w:fill="auto"/>
          </w:tcPr>
          <w:p w14:paraId="451CD0C1" w14:textId="77777777" w:rsidR="007F4B74" w:rsidRPr="0073663F" w:rsidRDefault="007F4B74" w:rsidP="00D97C1E">
            <w:pPr>
              <w:spacing w:before="120"/>
              <w:rPr>
                <w:rFonts w:cs="Arial"/>
                <w:b/>
                <w:color w:val="000000"/>
                <w:sz w:val="20"/>
                <w:szCs w:val="20"/>
              </w:rPr>
            </w:pPr>
          </w:p>
        </w:tc>
      </w:tr>
      <w:tr w:rsidR="007F4B74" w:rsidRPr="00BF2883" w14:paraId="60EB045A" w14:textId="77777777" w:rsidTr="001E3022">
        <w:tc>
          <w:tcPr>
            <w:tcW w:w="3860" w:type="dxa"/>
            <w:gridSpan w:val="2"/>
            <w:vMerge w:val="restart"/>
            <w:tcBorders>
              <w:right w:val="single" w:sz="4" w:space="0" w:color="auto"/>
            </w:tcBorders>
            <w:shd w:val="clear" w:color="auto" w:fill="auto"/>
          </w:tcPr>
          <w:p w14:paraId="66245F4D" w14:textId="77777777" w:rsidR="007F4B74" w:rsidRPr="0073663F" w:rsidRDefault="007F4B74" w:rsidP="006F47CF">
            <w:pPr>
              <w:autoSpaceDE w:val="0"/>
              <w:autoSpaceDN w:val="0"/>
              <w:adjustRightInd w:val="0"/>
              <w:spacing w:before="120" w:line="240" w:lineRule="auto"/>
              <w:rPr>
                <w:rFonts w:cs="Arial"/>
                <w:b/>
                <w:color w:val="000000"/>
                <w:sz w:val="20"/>
                <w:szCs w:val="20"/>
              </w:rPr>
            </w:pPr>
            <w:r w:rsidRPr="0073663F">
              <w:rPr>
                <w:rFonts w:cs="Arial"/>
                <w:b/>
                <w:color w:val="000000"/>
                <w:sz w:val="20"/>
                <w:szCs w:val="20"/>
              </w:rPr>
              <w:lastRenderedPageBreak/>
              <w:t>2.1 Wahrnehmen und sich hineinve</w:t>
            </w:r>
            <w:r w:rsidRPr="0073663F">
              <w:rPr>
                <w:rFonts w:cs="Arial"/>
                <w:b/>
                <w:color w:val="000000"/>
                <w:sz w:val="20"/>
                <w:szCs w:val="20"/>
              </w:rPr>
              <w:t>r</w:t>
            </w:r>
            <w:r w:rsidRPr="0073663F">
              <w:rPr>
                <w:rFonts w:cs="Arial"/>
                <w:b/>
                <w:color w:val="000000"/>
                <w:sz w:val="20"/>
                <w:szCs w:val="20"/>
              </w:rPr>
              <w:t>setzen</w:t>
            </w:r>
          </w:p>
          <w:p w14:paraId="1C690024"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3.</w:t>
            </w:r>
            <w:r w:rsidRPr="0073663F">
              <w:rPr>
                <w:rFonts w:cs="Arial"/>
                <w:color w:val="000000"/>
                <w:sz w:val="20"/>
                <w:szCs w:val="20"/>
              </w:rPr>
              <w:t xml:space="preserve"> eigene Bedürfnisse, Interessen und Gefühle und die anderer erkennen und beschreiben</w:t>
            </w:r>
          </w:p>
          <w:p w14:paraId="03371F87"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4.</w:t>
            </w:r>
            <w:r w:rsidRPr="0073663F">
              <w:rPr>
                <w:rFonts w:cs="Arial"/>
                <w:color w:val="000000"/>
                <w:sz w:val="20"/>
                <w:szCs w:val="20"/>
              </w:rPr>
              <w:t xml:space="preserve"> durch Perspektivenwechsel und wechselseitigen Austausch mögliche Empfindungen und Sichtweisen Beteili</w:t>
            </w:r>
            <w:r w:rsidRPr="0073663F">
              <w:rPr>
                <w:rFonts w:cs="Arial"/>
                <w:color w:val="000000"/>
                <w:sz w:val="20"/>
                <w:szCs w:val="20"/>
              </w:rPr>
              <w:t>g</w:t>
            </w:r>
            <w:r w:rsidRPr="0073663F">
              <w:rPr>
                <w:rFonts w:cs="Arial"/>
                <w:color w:val="000000"/>
                <w:sz w:val="20"/>
                <w:szCs w:val="20"/>
              </w:rPr>
              <w:t>ter oder Betroffener erfassen und b</w:t>
            </w:r>
            <w:r w:rsidRPr="0073663F">
              <w:rPr>
                <w:rFonts w:cs="Arial"/>
                <w:color w:val="000000"/>
                <w:sz w:val="20"/>
                <w:szCs w:val="20"/>
              </w:rPr>
              <w:t>e</w:t>
            </w:r>
            <w:r w:rsidRPr="0073663F">
              <w:rPr>
                <w:rFonts w:cs="Arial"/>
                <w:color w:val="000000"/>
                <w:sz w:val="20"/>
                <w:szCs w:val="20"/>
              </w:rPr>
              <w:t>nennen</w:t>
            </w:r>
          </w:p>
          <w:p w14:paraId="74C1253A"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6.</w:t>
            </w:r>
            <w:r w:rsidRPr="0073663F">
              <w:rPr>
                <w:rFonts w:cs="Arial"/>
                <w:color w:val="000000"/>
                <w:sz w:val="20"/>
                <w:szCs w:val="20"/>
              </w:rPr>
              <w:t xml:space="preserve"> in Situationen, Ereignissen oder Handlungen ethische Fragestellungen oder Probleme identifizieren</w:t>
            </w:r>
          </w:p>
          <w:p w14:paraId="30BE2234" w14:textId="77777777" w:rsidR="007F4B74" w:rsidRPr="0073663F" w:rsidRDefault="007F4B74" w:rsidP="006F47CF">
            <w:pPr>
              <w:spacing w:before="120" w:line="240" w:lineRule="auto"/>
              <w:rPr>
                <w:rFonts w:cs="Arial"/>
                <w:color w:val="000000"/>
                <w:sz w:val="20"/>
                <w:szCs w:val="20"/>
              </w:rPr>
            </w:pPr>
            <w:r w:rsidRPr="00E42AB1">
              <w:rPr>
                <w:rFonts w:cs="Arial"/>
                <w:b/>
                <w:color w:val="000000"/>
                <w:sz w:val="20"/>
                <w:szCs w:val="20"/>
              </w:rPr>
              <w:t>7.</w:t>
            </w:r>
            <w:r w:rsidRPr="0073663F">
              <w:rPr>
                <w:rFonts w:cs="Arial"/>
                <w:color w:val="000000"/>
                <w:sz w:val="20"/>
                <w:szCs w:val="20"/>
              </w:rPr>
              <w:t xml:space="preserve"> Situationen und Sachverhalte aus verschiedenen Perspekt</w:t>
            </w:r>
            <w:r w:rsidR="004012B8">
              <w:rPr>
                <w:rFonts w:cs="Arial"/>
                <w:color w:val="000000"/>
                <w:sz w:val="20"/>
                <w:szCs w:val="20"/>
              </w:rPr>
              <w:t>iven betrachten und beschreiben</w:t>
            </w:r>
          </w:p>
          <w:p w14:paraId="0932E050" w14:textId="77777777" w:rsidR="007F4B74" w:rsidRPr="0073663F" w:rsidRDefault="007F4B74" w:rsidP="006F47CF">
            <w:pPr>
              <w:spacing w:before="120" w:line="240" w:lineRule="auto"/>
              <w:rPr>
                <w:rFonts w:cs="Arial"/>
                <w:b/>
                <w:color w:val="000000"/>
                <w:sz w:val="20"/>
                <w:szCs w:val="20"/>
              </w:rPr>
            </w:pPr>
            <w:r w:rsidRPr="0073663F">
              <w:rPr>
                <w:rFonts w:cs="Arial"/>
                <w:b/>
                <w:color w:val="000000"/>
                <w:sz w:val="20"/>
                <w:szCs w:val="20"/>
              </w:rPr>
              <w:t>2.2 Analysieren und interpretieren</w:t>
            </w:r>
          </w:p>
          <w:p w14:paraId="7FD4121C"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1.</w:t>
            </w:r>
            <w:r w:rsidRPr="0073663F">
              <w:rPr>
                <w:rFonts w:cs="Arial"/>
                <w:color w:val="000000"/>
                <w:sz w:val="20"/>
                <w:szCs w:val="20"/>
              </w:rPr>
              <w:t xml:space="preserve"> Informationen aus verschiedenen Quellen als Denkanstoß für die Deutung ethisch relevanter Sachverhalte e</w:t>
            </w:r>
            <w:r w:rsidRPr="0073663F">
              <w:rPr>
                <w:rFonts w:cs="Arial"/>
                <w:color w:val="000000"/>
                <w:sz w:val="20"/>
                <w:szCs w:val="20"/>
              </w:rPr>
              <w:t>r</w:t>
            </w:r>
            <w:r w:rsidRPr="0073663F">
              <w:rPr>
                <w:rFonts w:cs="Arial"/>
                <w:color w:val="000000"/>
                <w:sz w:val="20"/>
                <w:szCs w:val="20"/>
              </w:rPr>
              <w:t>schließen</w:t>
            </w:r>
          </w:p>
          <w:p w14:paraId="05C7AD18" w14:textId="77777777" w:rsidR="007F4B74" w:rsidRPr="0073663F" w:rsidRDefault="007F4B74" w:rsidP="004012B8">
            <w:pPr>
              <w:autoSpaceDE w:val="0"/>
              <w:autoSpaceDN w:val="0"/>
              <w:adjustRightInd w:val="0"/>
              <w:spacing w:before="120" w:line="240" w:lineRule="auto"/>
              <w:rPr>
                <w:rFonts w:cs="Arial"/>
                <w:color w:val="000000"/>
                <w:sz w:val="20"/>
                <w:szCs w:val="20"/>
              </w:rPr>
            </w:pPr>
            <w:r w:rsidRPr="00E42AB1">
              <w:rPr>
                <w:rFonts w:cs="Arial"/>
                <w:b/>
                <w:color w:val="000000"/>
                <w:sz w:val="20"/>
                <w:szCs w:val="20"/>
              </w:rPr>
              <w:t>8.</w:t>
            </w:r>
            <w:r w:rsidRPr="0073663F">
              <w:rPr>
                <w:rFonts w:cs="Arial"/>
                <w:color w:val="000000"/>
                <w:sz w:val="20"/>
                <w:szCs w:val="20"/>
              </w:rPr>
              <w:t xml:space="preserve"> Argumentationen aus verschiedenen Quellen für die Deutung ethisch-moralischer Sachverhalte erarbeiten und einord</w:t>
            </w:r>
            <w:r w:rsidR="004012B8">
              <w:rPr>
                <w:rFonts w:cs="Arial"/>
                <w:color w:val="000000"/>
                <w:sz w:val="20"/>
                <w:szCs w:val="20"/>
              </w:rPr>
              <w:t>nen</w:t>
            </w:r>
          </w:p>
          <w:p w14:paraId="58481B01" w14:textId="77777777" w:rsidR="007F4B74" w:rsidRPr="0073663F" w:rsidRDefault="007F4B74" w:rsidP="006F47CF">
            <w:pPr>
              <w:spacing w:before="120" w:line="240" w:lineRule="auto"/>
              <w:rPr>
                <w:rFonts w:cs="Arial"/>
                <w:b/>
                <w:color w:val="000000"/>
                <w:sz w:val="20"/>
                <w:szCs w:val="20"/>
              </w:rPr>
            </w:pPr>
            <w:r w:rsidRPr="0073663F">
              <w:rPr>
                <w:rFonts w:cs="Arial"/>
                <w:b/>
                <w:color w:val="000000"/>
                <w:sz w:val="20"/>
                <w:szCs w:val="20"/>
              </w:rPr>
              <w:t>2.4 Beurteilen und sich entscheiden</w:t>
            </w:r>
          </w:p>
          <w:p w14:paraId="6140D26C"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1.</w:t>
            </w:r>
            <w:r w:rsidRPr="0073663F">
              <w:rPr>
                <w:rFonts w:cs="Arial"/>
                <w:color w:val="000000"/>
                <w:sz w:val="20"/>
                <w:szCs w:val="20"/>
              </w:rPr>
              <w:t xml:space="preserve"> unterschiedliche Positionen (be</w:t>
            </w:r>
            <w:r w:rsidRPr="0073663F">
              <w:rPr>
                <w:rFonts w:cs="Arial"/>
                <w:color w:val="000000"/>
                <w:sz w:val="20"/>
                <w:szCs w:val="20"/>
              </w:rPr>
              <w:t>i</w:t>
            </w:r>
            <w:r w:rsidRPr="0073663F">
              <w:rPr>
                <w:rFonts w:cs="Arial"/>
                <w:color w:val="000000"/>
                <w:sz w:val="20"/>
                <w:szCs w:val="20"/>
              </w:rPr>
              <w:t>spielsweise in einer Situations-, Fakten-, Interessenanalyse) erarbeiten und ve</w:t>
            </w:r>
            <w:r w:rsidRPr="0073663F">
              <w:rPr>
                <w:rFonts w:cs="Arial"/>
                <w:color w:val="000000"/>
                <w:sz w:val="20"/>
                <w:szCs w:val="20"/>
              </w:rPr>
              <w:t>r</w:t>
            </w:r>
            <w:r w:rsidRPr="0073663F">
              <w:rPr>
                <w:rFonts w:cs="Arial"/>
                <w:color w:val="000000"/>
                <w:sz w:val="20"/>
                <w:szCs w:val="20"/>
              </w:rPr>
              <w:t>gleichend bewerten</w:t>
            </w:r>
          </w:p>
          <w:p w14:paraId="0ED56A01"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2.</w:t>
            </w:r>
            <w:r w:rsidRPr="0073663F">
              <w:rPr>
                <w:rFonts w:cs="Arial"/>
                <w:color w:val="000000"/>
                <w:sz w:val="20"/>
                <w:szCs w:val="20"/>
              </w:rPr>
              <w:t xml:space="preserve"> verschiedene Begründungen (be</w:t>
            </w:r>
            <w:r w:rsidRPr="0073663F">
              <w:rPr>
                <w:rFonts w:cs="Arial"/>
                <w:color w:val="000000"/>
                <w:sz w:val="20"/>
                <w:szCs w:val="20"/>
              </w:rPr>
              <w:t>i</w:t>
            </w:r>
            <w:r w:rsidRPr="0073663F">
              <w:rPr>
                <w:rFonts w:cs="Arial"/>
                <w:color w:val="000000"/>
                <w:sz w:val="20"/>
                <w:szCs w:val="20"/>
              </w:rPr>
              <w:t>spielsweise Autorität, Religion, Tradition, Konvention) abwägen und bewerten</w:t>
            </w:r>
          </w:p>
        </w:tc>
        <w:tc>
          <w:tcPr>
            <w:tcW w:w="3515" w:type="dxa"/>
            <w:vMerge w:val="restart"/>
            <w:tcBorders>
              <w:left w:val="single" w:sz="4" w:space="0" w:color="auto"/>
            </w:tcBorders>
            <w:shd w:val="clear" w:color="auto" w:fill="auto"/>
          </w:tcPr>
          <w:p w14:paraId="2C506A01" w14:textId="77777777" w:rsidR="007F4B74" w:rsidRPr="0073663F" w:rsidRDefault="007F4B74" w:rsidP="006F47CF">
            <w:pPr>
              <w:spacing w:before="120" w:line="240" w:lineRule="auto"/>
              <w:rPr>
                <w:rFonts w:cs="Arial"/>
                <w:color w:val="000000"/>
                <w:sz w:val="20"/>
                <w:szCs w:val="20"/>
              </w:rPr>
            </w:pPr>
            <w:r w:rsidRPr="0073663F">
              <w:rPr>
                <w:rFonts w:cs="Arial"/>
                <w:b/>
                <w:color w:val="000000"/>
                <w:sz w:val="20"/>
                <w:szCs w:val="20"/>
              </w:rPr>
              <w:t xml:space="preserve">3.1.2.1 </w:t>
            </w:r>
            <w:r w:rsidR="002F7ED6">
              <w:rPr>
                <w:rFonts w:cs="Arial"/>
                <w:b/>
                <w:color w:val="000000"/>
                <w:sz w:val="20"/>
                <w:szCs w:val="20"/>
              </w:rPr>
              <w:t xml:space="preserve">(2) </w:t>
            </w:r>
            <w:r w:rsidRPr="0073663F">
              <w:rPr>
                <w:rFonts w:cs="Arial"/>
                <w:b/>
                <w:color w:val="000000"/>
                <w:sz w:val="20"/>
                <w:szCs w:val="20"/>
              </w:rPr>
              <w:t>Friedliches Zusamme</w:t>
            </w:r>
            <w:r w:rsidRPr="0073663F">
              <w:rPr>
                <w:rFonts w:cs="Arial"/>
                <w:b/>
                <w:color w:val="000000"/>
                <w:sz w:val="20"/>
                <w:szCs w:val="20"/>
              </w:rPr>
              <w:t>n</w:t>
            </w:r>
            <w:r w:rsidRPr="0073663F">
              <w:rPr>
                <w:rFonts w:cs="Arial"/>
                <w:b/>
                <w:color w:val="000000"/>
                <w:sz w:val="20"/>
                <w:szCs w:val="20"/>
              </w:rPr>
              <w:t>leben und die Bedeutung von Konflikten</w:t>
            </w:r>
          </w:p>
          <w:p w14:paraId="23FF6056" w14:textId="77777777" w:rsidR="007F4B74" w:rsidRPr="0073663F" w:rsidRDefault="007F4B74" w:rsidP="00374913">
            <w:pPr>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Formen von Gewalt in ihrer eig</w:t>
            </w:r>
            <w:r w:rsidRPr="0073663F">
              <w:rPr>
                <w:rFonts w:cs="Arial"/>
                <w:color w:val="000000"/>
                <w:sz w:val="20"/>
                <w:szCs w:val="20"/>
              </w:rPr>
              <w:t>e</w:t>
            </w:r>
            <w:r w:rsidRPr="0073663F">
              <w:rPr>
                <w:rFonts w:cs="Arial"/>
                <w:color w:val="000000"/>
                <w:sz w:val="20"/>
                <w:szCs w:val="20"/>
              </w:rPr>
              <w:t>nen Lebenswelt identifizieren, unte</w:t>
            </w:r>
            <w:r w:rsidRPr="0073663F">
              <w:rPr>
                <w:rFonts w:cs="Arial"/>
                <w:color w:val="000000"/>
                <w:sz w:val="20"/>
                <w:szCs w:val="20"/>
              </w:rPr>
              <w:t>r</w:t>
            </w:r>
            <w:r w:rsidRPr="0073663F">
              <w:rPr>
                <w:rFonts w:cs="Arial"/>
                <w:color w:val="000000"/>
                <w:sz w:val="20"/>
                <w:szCs w:val="20"/>
              </w:rPr>
              <w:t>scheiden und diskutieren (z. B. ph</w:t>
            </w:r>
            <w:r w:rsidRPr="0073663F">
              <w:rPr>
                <w:rFonts w:cs="Arial"/>
                <w:color w:val="000000"/>
                <w:sz w:val="20"/>
                <w:szCs w:val="20"/>
              </w:rPr>
              <w:t>y</w:t>
            </w:r>
            <w:r w:rsidRPr="0073663F">
              <w:rPr>
                <w:rFonts w:cs="Arial"/>
                <w:color w:val="000000"/>
                <w:sz w:val="20"/>
                <w:szCs w:val="20"/>
              </w:rPr>
              <w:t>sische, psychische, individuelle, kollektive Gewalt)</w:t>
            </w:r>
          </w:p>
          <w:p w14:paraId="171F9105" w14:textId="77777777" w:rsidR="007F4B74" w:rsidRPr="0073663F" w:rsidRDefault="007F4B74" w:rsidP="00374913">
            <w:pPr>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verschiedene Formen von Gewalt</w:t>
            </w:r>
          </w:p>
          <w:p w14:paraId="310B3520" w14:textId="77777777" w:rsidR="007F4B74" w:rsidRPr="006F47CF" w:rsidRDefault="007F4B74" w:rsidP="00374913">
            <w:pPr>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einzelne Formen von Gewalt</w:t>
            </w:r>
          </w:p>
          <w:p w14:paraId="1601CAF8" w14:textId="77777777" w:rsidR="00374913" w:rsidRDefault="007F4B74"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b/>
                <w:color w:val="000000"/>
                <w:sz w:val="20"/>
                <w:szCs w:val="20"/>
              </w:rPr>
            </w:pPr>
            <w:r w:rsidRPr="0073663F">
              <w:rPr>
                <w:rFonts w:cs="Arial"/>
                <w:b/>
                <w:color w:val="000000"/>
                <w:sz w:val="20"/>
                <w:szCs w:val="20"/>
              </w:rPr>
              <w:t>3.1.2.1</w:t>
            </w:r>
            <w:r w:rsidR="00BA7553">
              <w:rPr>
                <w:rFonts w:cs="Arial"/>
                <w:b/>
                <w:color w:val="000000"/>
                <w:sz w:val="20"/>
                <w:szCs w:val="20"/>
              </w:rPr>
              <w:t xml:space="preserve"> (3)</w:t>
            </w:r>
          </w:p>
          <w:p w14:paraId="5DD4445D" w14:textId="77777777" w:rsidR="007F4B74" w:rsidRPr="002F7ED6" w:rsidRDefault="007F4B74" w:rsidP="003749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40" w:lineRule="auto"/>
              <w:rPr>
                <w:rFonts w:cs="Arial"/>
                <w:b/>
                <w:color w:val="000000"/>
                <w:sz w:val="20"/>
                <w:szCs w:val="20"/>
              </w:rPr>
            </w:pPr>
            <w:r w:rsidRPr="008A719B">
              <w:rPr>
                <w:rFonts w:cs="Arial"/>
                <w:b/>
                <w:color w:val="000000"/>
                <w:sz w:val="20"/>
                <w:szCs w:val="20"/>
                <w:shd w:val="clear" w:color="auto" w:fill="F5A092"/>
              </w:rPr>
              <w:t>E</w:t>
            </w:r>
            <w:r w:rsidRPr="006A38E5">
              <w:rPr>
                <w:rFonts w:cs="Arial"/>
                <w:b/>
                <w:color w:val="000000"/>
                <w:sz w:val="20"/>
                <w:szCs w:val="20"/>
              </w:rPr>
              <w:t xml:space="preserve">, </w:t>
            </w:r>
            <w:r w:rsidRPr="00616EAE">
              <w:rPr>
                <w:rFonts w:cs="Arial"/>
                <w:b/>
                <w:color w:val="000000"/>
                <w:sz w:val="20"/>
                <w:szCs w:val="20"/>
                <w:shd w:val="clear" w:color="auto" w:fill="FFCEB9"/>
              </w:rPr>
              <w:t>M</w:t>
            </w:r>
            <w:r w:rsidRPr="0073663F">
              <w:rPr>
                <w:rFonts w:cs="Arial"/>
                <w:color w:val="000000"/>
                <w:sz w:val="20"/>
                <w:szCs w:val="20"/>
              </w:rPr>
              <w:t>: moralische Werte und Normen als Voraussetzung und Grundlage eines friedlichen Zusammenlebens beschreiben, in ihrer Bedeutung erläutern und altersgemäß dazu Stellung nehmen (z. B. Toleranz, Achtung, Gerechtigkeit, Mensche</w:t>
            </w:r>
            <w:r w:rsidRPr="0073663F">
              <w:rPr>
                <w:rFonts w:cs="Arial"/>
                <w:color w:val="000000"/>
                <w:sz w:val="20"/>
                <w:szCs w:val="20"/>
              </w:rPr>
              <w:t>n</w:t>
            </w:r>
            <w:r w:rsidRPr="0073663F">
              <w:rPr>
                <w:rFonts w:cs="Arial"/>
                <w:color w:val="000000"/>
                <w:sz w:val="20"/>
                <w:szCs w:val="20"/>
              </w:rPr>
              <w:t>rechte, Grundgesetz)</w:t>
            </w:r>
          </w:p>
          <w:p w14:paraId="334F8D6F" w14:textId="77777777" w:rsidR="00E376D3" w:rsidRDefault="007F4B74" w:rsidP="00374913">
            <w:pPr>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in ihrer Bedeutung für einen vo</w:t>
            </w:r>
            <w:r w:rsidRPr="0073663F">
              <w:rPr>
                <w:rFonts w:cs="Arial"/>
                <w:color w:val="000000"/>
                <w:sz w:val="20"/>
                <w:szCs w:val="20"/>
              </w:rPr>
              <w:t>r</w:t>
            </w:r>
            <w:r w:rsidRPr="0073663F">
              <w:rPr>
                <w:rFonts w:cs="Arial"/>
                <w:color w:val="000000"/>
                <w:sz w:val="20"/>
                <w:szCs w:val="20"/>
              </w:rPr>
              <w:t>gegebenen Kontext erläutern</w:t>
            </w:r>
          </w:p>
          <w:p w14:paraId="0DF1B983" w14:textId="77777777" w:rsidR="00E376D3" w:rsidRPr="0073663F" w:rsidRDefault="00E376D3" w:rsidP="00E376D3">
            <w:pPr>
              <w:spacing w:before="120" w:line="240" w:lineRule="auto"/>
              <w:rPr>
                <w:rFonts w:cs="Arial"/>
                <w:b/>
                <w:color w:val="000000"/>
                <w:sz w:val="20"/>
                <w:szCs w:val="20"/>
              </w:rPr>
            </w:pPr>
            <w:r w:rsidRPr="0073663F">
              <w:rPr>
                <w:rFonts w:cs="Arial"/>
                <w:b/>
                <w:color w:val="000000"/>
                <w:sz w:val="20"/>
                <w:szCs w:val="20"/>
              </w:rPr>
              <w:t xml:space="preserve">3.1.3.1 </w:t>
            </w:r>
            <w:r>
              <w:rPr>
                <w:rFonts w:cs="Arial"/>
                <w:b/>
                <w:color w:val="000000"/>
                <w:sz w:val="20"/>
                <w:szCs w:val="20"/>
              </w:rPr>
              <w:t xml:space="preserve">(2) </w:t>
            </w:r>
            <w:r w:rsidRPr="0073663F">
              <w:rPr>
                <w:rFonts w:cs="Arial"/>
                <w:b/>
                <w:color w:val="000000"/>
                <w:sz w:val="20"/>
                <w:szCs w:val="20"/>
              </w:rPr>
              <w:t xml:space="preserve">Handeln in der medial vermittelten Welt </w:t>
            </w:r>
          </w:p>
          <w:p w14:paraId="0D66966F" w14:textId="77777777" w:rsidR="00E376D3" w:rsidRPr="0073663F" w:rsidRDefault="00E376D3" w:rsidP="00374913">
            <w:pPr>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Chancen und Risiken der Med</w:t>
            </w:r>
            <w:r w:rsidRPr="0073663F">
              <w:rPr>
                <w:rFonts w:cs="Arial"/>
                <w:color w:val="000000"/>
                <w:sz w:val="20"/>
                <w:szCs w:val="20"/>
              </w:rPr>
              <w:t>i</w:t>
            </w:r>
            <w:r w:rsidRPr="0073663F">
              <w:rPr>
                <w:rFonts w:cs="Arial"/>
                <w:color w:val="000000"/>
                <w:sz w:val="20"/>
                <w:szCs w:val="20"/>
              </w:rPr>
              <w:t>ennutzung herausarbeiten und di</w:t>
            </w:r>
            <w:r w:rsidRPr="0073663F">
              <w:rPr>
                <w:rFonts w:cs="Arial"/>
                <w:color w:val="000000"/>
                <w:sz w:val="20"/>
                <w:szCs w:val="20"/>
              </w:rPr>
              <w:t>s</w:t>
            </w:r>
            <w:r w:rsidRPr="0073663F">
              <w:rPr>
                <w:rFonts w:cs="Arial"/>
                <w:color w:val="000000"/>
                <w:sz w:val="20"/>
                <w:szCs w:val="20"/>
              </w:rPr>
              <w:t>kutieren (beispielsweise Lernang</w:t>
            </w:r>
            <w:r w:rsidRPr="0073663F">
              <w:rPr>
                <w:rFonts w:cs="Arial"/>
                <w:color w:val="000000"/>
                <w:sz w:val="20"/>
                <w:szCs w:val="20"/>
              </w:rPr>
              <w:t>e</w:t>
            </w:r>
            <w:r w:rsidRPr="0073663F">
              <w:rPr>
                <w:rFonts w:cs="Arial"/>
                <w:color w:val="000000"/>
                <w:sz w:val="20"/>
                <w:szCs w:val="20"/>
              </w:rPr>
              <w:t>bote, Informationszuwachs, Komm</w:t>
            </w:r>
            <w:r w:rsidRPr="0073663F">
              <w:rPr>
                <w:rFonts w:cs="Arial"/>
                <w:color w:val="000000"/>
                <w:sz w:val="20"/>
                <w:szCs w:val="20"/>
              </w:rPr>
              <w:t>u</w:t>
            </w:r>
            <w:r w:rsidRPr="0073663F">
              <w:rPr>
                <w:rFonts w:cs="Arial"/>
                <w:color w:val="000000"/>
                <w:sz w:val="20"/>
                <w:szCs w:val="20"/>
              </w:rPr>
              <w:t>nikation, Unterhaltung, Cybermo</w:t>
            </w:r>
            <w:r w:rsidRPr="0073663F">
              <w:rPr>
                <w:rFonts w:cs="Arial"/>
                <w:color w:val="000000"/>
                <w:sz w:val="20"/>
                <w:szCs w:val="20"/>
              </w:rPr>
              <w:t>b</w:t>
            </w:r>
            <w:r w:rsidRPr="0073663F">
              <w:rPr>
                <w:rFonts w:cs="Arial"/>
                <w:color w:val="000000"/>
                <w:sz w:val="20"/>
                <w:szCs w:val="20"/>
              </w:rPr>
              <w:t>bing, Sucht, Privatsphäre)</w:t>
            </w:r>
          </w:p>
          <w:p w14:paraId="33A5CA83" w14:textId="77777777" w:rsidR="007F4B74" w:rsidRPr="006F47CF" w:rsidRDefault="00E376D3" w:rsidP="00374913">
            <w:pPr>
              <w:spacing w:before="60" w:line="240" w:lineRule="auto"/>
              <w:rPr>
                <w:rFonts w:cs="Arial"/>
                <w:color w:val="000000"/>
                <w:sz w:val="20"/>
                <w:szCs w:val="20"/>
              </w:rPr>
            </w:pPr>
            <w:r w:rsidRPr="00616EAE">
              <w:rPr>
                <w:rFonts w:cs="Arial"/>
                <w:b/>
                <w:color w:val="000000"/>
                <w:sz w:val="20"/>
                <w:szCs w:val="20"/>
                <w:shd w:val="clear" w:color="auto" w:fill="FFCEB9"/>
              </w:rPr>
              <w:t>M</w:t>
            </w:r>
            <w:r w:rsidRPr="006A38E5">
              <w:rPr>
                <w:rFonts w:cs="Arial"/>
                <w:b/>
                <w:color w:val="000000"/>
                <w:sz w:val="20"/>
                <w:szCs w:val="20"/>
              </w:rPr>
              <w:t xml:space="preserve">, </w:t>
            </w:r>
            <w:r w:rsidRPr="00F61688">
              <w:rPr>
                <w:rFonts w:cs="Arial"/>
                <w:b/>
                <w:color w:val="000000"/>
                <w:sz w:val="20"/>
                <w:szCs w:val="20"/>
                <w:shd w:val="clear" w:color="auto" w:fill="FFE2D5"/>
              </w:rPr>
              <w:t>G</w:t>
            </w:r>
            <w:r w:rsidRPr="0073663F">
              <w:rPr>
                <w:rFonts w:cs="Arial"/>
                <w:color w:val="000000"/>
                <w:sz w:val="20"/>
                <w:szCs w:val="20"/>
              </w:rPr>
              <w:t>: Chancen und Risiken der M</w:t>
            </w:r>
            <w:r w:rsidRPr="0073663F">
              <w:rPr>
                <w:rFonts w:cs="Arial"/>
                <w:color w:val="000000"/>
                <w:sz w:val="20"/>
                <w:szCs w:val="20"/>
              </w:rPr>
              <w:t>e</w:t>
            </w:r>
            <w:r w:rsidRPr="0073663F">
              <w:rPr>
                <w:rFonts w:cs="Arial"/>
                <w:color w:val="000000"/>
                <w:sz w:val="20"/>
                <w:szCs w:val="20"/>
              </w:rPr>
              <w:t>diennutzung in ihrer Lebenswelt</w:t>
            </w:r>
          </w:p>
          <w:p w14:paraId="7A56C12D" w14:textId="77777777" w:rsidR="007F4B74" w:rsidRPr="0073663F" w:rsidRDefault="007F4B74" w:rsidP="006F47CF">
            <w:pPr>
              <w:spacing w:before="120" w:line="240" w:lineRule="auto"/>
              <w:rPr>
                <w:rFonts w:cs="Arial"/>
                <w:color w:val="000000"/>
                <w:sz w:val="20"/>
                <w:szCs w:val="20"/>
              </w:rPr>
            </w:pPr>
            <w:r w:rsidRPr="0073663F">
              <w:rPr>
                <w:rFonts w:cs="Arial"/>
                <w:b/>
                <w:color w:val="000000"/>
                <w:sz w:val="20"/>
                <w:szCs w:val="20"/>
              </w:rPr>
              <w:t xml:space="preserve">3.1.5.2 </w:t>
            </w:r>
            <w:r w:rsidR="00E376D3">
              <w:rPr>
                <w:rFonts w:cs="Arial"/>
                <w:b/>
                <w:color w:val="000000"/>
                <w:sz w:val="20"/>
                <w:szCs w:val="20"/>
              </w:rPr>
              <w:t xml:space="preserve">(2) </w:t>
            </w:r>
            <w:r w:rsidRPr="0073663F">
              <w:rPr>
                <w:rFonts w:cs="Arial"/>
                <w:b/>
                <w:color w:val="000000"/>
                <w:sz w:val="20"/>
                <w:szCs w:val="20"/>
              </w:rPr>
              <w:t>Mensch, Natur, Technik</w:t>
            </w:r>
            <w:r w:rsidRPr="0073663F">
              <w:rPr>
                <w:rFonts w:cs="Arial"/>
                <w:color w:val="000000"/>
                <w:sz w:val="20"/>
                <w:szCs w:val="20"/>
              </w:rPr>
              <w:t xml:space="preserve"> </w:t>
            </w:r>
          </w:p>
          <w:p w14:paraId="6D3DE763" w14:textId="77777777" w:rsidR="007F4B74" w:rsidRPr="0073663F" w:rsidRDefault="007F4B74" w:rsidP="00374913">
            <w:pPr>
              <w:spacing w:before="60" w:line="240" w:lineRule="auto"/>
              <w:rPr>
                <w:rFonts w:cs="Arial"/>
                <w:color w:val="000000"/>
                <w:sz w:val="20"/>
                <w:szCs w:val="20"/>
              </w:rPr>
            </w:pPr>
            <w:r w:rsidRPr="008A719B">
              <w:rPr>
                <w:rFonts w:cs="Arial"/>
                <w:b/>
                <w:color w:val="000000"/>
                <w:sz w:val="20"/>
                <w:szCs w:val="20"/>
                <w:shd w:val="clear" w:color="auto" w:fill="F5A092"/>
              </w:rPr>
              <w:t>E</w:t>
            </w:r>
            <w:r w:rsidRPr="00374913">
              <w:rPr>
                <w:rFonts w:cs="Arial"/>
                <w:color w:val="000000"/>
                <w:sz w:val="20"/>
                <w:szCs w:val="20"/>
              </w:rPr>
              <w:t>:</w:t>
            </w:r>
            <w:r w:rsidRPr="0073663F">
              <w:rPr>
                <w:rFonts w:cs="Arial"/>
                <w:b/>
                <w:color w:val="000000"/>
                <w:sz w:val="20"/>
                <w:szCs w:val="20"/>
              </w:rPr>
              <w:t xml:space="preserve"> </w:t>
            </w:r>
            <w:r w:rsidRPr="0073663F">
              <w:rPr>
                <w:rFonts w:cs="Arial"/>
                <w:color w:val="000000"/>
                <w:sz w:val="20"/>
                <w:szCs w:val="20"/>
              </w:rPr>
              <w:t>den Stellenwert der Technik für den Menschen an Beispielen diff</w:t>
            </w:r>
            <w:r w:rsidRPr="0073663F">
              <w:rPr>
                <w:rFonts w:cs="Arial"/>
                <w:color w:val="000000"/>
                <w:sz w:val="20"/>
                <w:szCs w:val="20"/>
              </w:rPr>
              <w:t>e</w:t>
            </w:r>
            <w:r w:rsidRPr="0073663F">
              <w:rPr>
                <w:rFonts w:cs="Arial"/>
                <w:color w:val="000000"/>
                <w:sz w:val="20"/>
                <w:szCs w:val="20"/>
              </w:rPr>
              <w:t>renziert beschreiben und vergleichen</w:t>
            </w:r>
          </w:p>
          <w:p w14:paraId="7AE2AD88" w14:textId="77777777" w:rsidR="007F4B74" w:rsidRPr="0073663F" w:rsidRDefault="007F4B74" w:rsidP="00374913">
            <w:pPr>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an Beispielen beschreiben und vergleichen</w:t>
            </w:r>
          </w:p>
          <w:p w14:paraId="65284240" w14:textId="77777777" w:rsidR="007F4B74" w:rsidRPr="0073663F" w:rsidRDefault="007F4B74" w:rsidP="00374913">
            <w:pPr>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den Stellenwert der Technik für ihr Leben</w:t>
            </w:r>
          </w:p>
          <w:p w14:paraId="5482773A" w14:textId="77777777" w:rsidR="00E376D3" w:rsidRDefault="007F4B74"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color w:val="000000"/>
                <w:sz w:val="20"/>
                <w:szCs w:val="20"/>
              </w:rPr>
            </w:pPr>
            <w:r w:rsidRPr="0073663F">
              <w:rPr>
                <w:rFonts w:cs="Arial"/>
                <w:b/>
                <w:color w:val="000000"/>
                <w:sz w:val="20"/>
                <w:szCs w:val="20"/>
              </w:rPr>
              <w:lastRenderedPageBreak/>
              <w:t xml:space="preserve">3.1.5.2 </w:t>
            </w:r>
            <w:r w:rsidR="00E376D3">
              <w:rPr>
                <w:rFonts w:cs="Arial"/>
                <w:b/>
                <w:color w:val="000000"/>
                <w:sz w:val="20"/>
                <w:szCs w:val="20"/>
              </w:rPr>
              <w:t>(3)</w:t>
            </w:r>
          </w:p>
          <w:p w14:paraId="2C24CE14" w14:textId="77777777" w:rsidR="007F4B74" w:rsidRPr="00E376D3" w:rsidRDefault="007F4B74" w:rsidP="00C60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Auswirkungen der Technik auf Mensch und Natur und die Folgen zunehmender Technisierung im Hi</w:t>
            </w:r>
            <w:r w:rsidRPr="0073663F">
              <w:rPr>
                <w:rFonts w:cs="Arial"/>
                <w:color w:val="000000"/>
                <w:sz w:val="20"/>
                <w:szCs w:val="20"/>
              </w:rPr>
              <w:t>n</w:t>
            </w:r>
            <w:r w:rsidRPr="0073663F">
              <w:rPr>
                <w:rFonts w:cs="Arial"/>
                <w:color w:val="000000"/>
                <w:sz w:val="20"/>
                <w:szCs w:val="20"/>
              </w:rPr>
              <w:t>blick auf mögliche Wertekonflikte darstellen und diskutieren</w:t>
            </w:r>
          </w:p>
          <w:p w14:paraId="1B029F39" w14:textId="77777777" w:rsidR="007F4B74" w:rsidRPr="0073663F" w:rsidRDefault="007F4B74" w:rsidP="00C60066">
            <w:pPr>
              <w:autoSpaceDE w:val="0"/>
              <w:autoSpaceDN w:val="0"/>
              <w:adjustRightInd w:val="0"/>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verschiedene Auswirkungen</w:t>
            </w:r>
          </w:p>
          <w:p w14:paraId="4EA30BE6" w14:textId="77777777" w:rsidR="007F4B74" w:rsidRPr="0073663F" w:rsidRDefault="007F4B74" w:rsidP="00C60066">
            <w:pPr>
              <w:autoSpaceDE w:val="0"/>
              <w:autoSpaceDN w:val="0"/>
              <w:adjustRightInd w:val="0"/>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einzelne Auswirkungen</w:t>
            </w:r>
          </w:p>
          <w:p w14:paraId="600C4740" w14:textId="77777777" w:rsidR="00E376D3" w:rsidRDefault="007F4B74" w:rsidP="006F47CF">
            <w:pPr>
              <w:autoSpaceDE w:val="0"/>
              <w:autoSpaceDN w:val="0"/>
              <w:adjustRightInd w:val="0"/>
              <w:spacing w:before="120" w:line="240" w:lineRule="auto"/>
              <w:rPr>
                <w:rFonts w:cs="Arial"/>
                <w:color w:val="000000"/>
                <w:sz w:val="20"/>
                <w:szCs w:val="20"/>
              </w:rPr>
            </w:pPr>
            <w:r w:rsidRPr="0073663F">
              <w:rPr>
                <w:rFonts w:cs="Arial"/>
                <w:b/>
                <w:color w:val="000000"/>
                <w:sz w:val="20"/>
                <w:szCs w:val="20"/>
              </w:rPr>
              <w:t xml:space="preserve">3.1.5.2 </w:t>
            </w:r>
            <w:r w:rsidR="00E376D3">
              <w:rPr>
                <w:rFonts w:cs="Arial"/>
                <w:b/>
                <w:color w:val="000000"/>
                <w:sz w:val="20"/>
                <w:szCs w:val="20"/>
              </w:rPr>
              <w:t>(4)</w:t>
            </w:r>
          </w:p>
          <w:p w14:paraId="52165424" w14:textId="77777777" w:rsidR="007F4B74" w:rsidRPr="0073663F" w:rsidRDefault="007F4B74" w:rsidP="00C60066">
            <w:pPr>
              <w:autoSpaceDE w:val="0"/>
              <w:autoSpaceDN w:val="0"/>
              <w:adjustRightInd w:val="0"/>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Aspekte von Freiheit und Veran</w:t>
            </w:r>
            <w:r w:rsidRPr="0073663F">
              <w:rPr>
                <w:rFonts w:cs="Arial"/>
                <w:color w:val="000000"/>
                <w:sz w:val="20"/>
                <w:szCs w:val="20"/>
              </w:rPr>
              <w:t>t</w:t>
            </w:r>
            <w:r w:rsidRPr="0073663F">
              <w:rPr>
                <w:rFonts w:cs="Arial"/>
                <w:color w:val="000000"/>
                <w:sz w:val="20"/>
                <w:szCs w:val="20"/>
              </w:rPr>
              <w:t>wortung im Umgang des Menschen mit Natur und Technik an Beispielen untersuchen, Möglichkeiten eines verantwortungsvollen und nachhalt</w:t>
            </w:r>
            <w:r w:rsidRPr="0073663F">
              <w:rPr>
                <w:rFonts w:cs="Arial"/>
                <w:color w:val="000000"/>
                <w:sz w:val="20"/>
                <w:szCs w:val="20"/>
              </w:rPr>
              <w:t>i</w:t>
            </w:r>
            <w:r w:rsidRPr="0073663F">
              <w:rPr>
                <w:rFonts w:cs="Arial"/>
                <w:color w:val="000000"/>
                <w:sz w:val="20"/>
                <w:szCs w:val="20"/>
              </w:rPr>
              <w:t>gen Umgangs mit Technik und Natur entwickeln</w:t>
            </w:r>
          </w:p>
          <w:p w14:paraId="3DA6C684" w14:textId="77777777" w:rsidR="007F4B74" w:rsidRPr="0073663F" w:rsidRDefault="007F4B74" w:rsidP="00C60066">
            <w:pPr>
              <w:autoSpaceDE w:val="0"/>
              <w:autoSpaceDN w:val="0"/>
              <w:adjustRightInd w:val="0"/>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an verschiedenen Beispielen</w:t>
            </w:r>
          </w:p>
          <w:p w14:paraId="421A7CD6" w14:textId="77777777" w:rsidR="007F4B74" w:rsidRDefault="007F4B74" w:rsidP="00C60066">
            <w:pPr>
              <w:autoSpaceDE w:val="0"/>
              <w:autoSpaceDN w:val="0"/>
              <w:adjustRightInd w:val="0"/>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an vorgegebenen Beispielen</w:t>
            </w:r>
          </w:p>
          <w:p w14:paraId="0D33F124" w14:textId="77777777" w:rsidR="00E376D3" w:rsidRPr="0073663F" w:rsidRDefault="00E376D3" w:rsidP="00E376D3">
            <w:pPr>
              <w:spacing w:before="120" w:line="240" w:lineRule="auto"/>
              <w:rPr>
                <w:rFonts w:cs="Arial"/>
                <w:b/>
                <w:color w:val="000000"/>
                <w:sz w:val="20"/>
                <w:szCs w:val="20"/>
              </w:rPr>
            </w:pPr>
            <w:r w:rsidRPr="0073663F">
              <w:rPr>
                <w:rFonts w:cs="Arial"/>
                <w:b/>
                <w:bCs/>
                <w:color w:val="000000"/>
                <w:sz w:val="20"/>
                <w:szCs w:val="20"/>
              </w:rPr>
              <w:t xml:space="preserve">3.1.7.1 </w:t>
            </w:r>
            <w:r>
              <w:rPr>
                <w:rFonts w:cs="Arial"/>
                <w:b/>
                <w:bCs/>
                <w:color w:val="000000"/>
                <w:sz w:val="20"/>
                <w:szCs w:val="20"/>
              </w:rPr>
              <w:t xml:space="preserve">(7) </w:t>
            </w:r>
            <w:r w:rsidRPr="0073663F">
              <w:rPr>
                <w:rFonts w:cs="Arial"/>
                <w:b/>
                <w:color w:val="000000"/>
                <w:sz w:val="20"/>
                <w:szCs w:val="20"/>
              </w:rPr>
              <w:t xml:space="preserve">Ethisch-moralische Grundlagen des Handelns </w:t>
            </w:r>
          </w:p>
          <w:p w14:paraId="1CB6ABED" w14:textId="77777777" w:rsidR="00E376D3" w:rsidRPr="0073663F" w:rsidRDefault="00E376D3" w:rsidP="00C60066">
            <w:pPr>
              <w:spacing w:before="60" w:line="240" w:lineRule="auto"/>
              <w:rPr>
                <w:rFonts w:cs="Arial"/>
                <w:color w:val="000000"/>
                <w:sz w:val="20"/>
                <w:szCs w:val="20"/>
              </w:rPr>
            </w:pPr>
            <w:r w:rsidRPr="008A719B">
              <w:rPr>
                <w:rFonts w:cs="Arial"/>
                <w:b/>
                <w:color w:val="000000"/>
                <w:sz w:val="20"/>
                <w:szCs w:val="20"/>
                <w:shd w:val="clear" w:color="auto" w:fill="F5A092"/>
              </w:rPr>
              <w:t>E</w:t>
            </w:r>
            <w:r w:rsidRPr="006A38E5">
              <w:rPr>
                <w:rFonts w:cs="Arial"/>
                <w:b/>
                <w:color w:val="000000"/>
                <w:sz w:val="20"/>
                <w:szCs w:val="20"/>
              </w:rPr>
              <w:t xml:space="preserve">, </w:t>
            </w:r>
            <w:r w:rsidRPr="00616EAE">
              <w:rPr>
                <w:rFonts w:cs="Arial"/>
                <w:b/>
                <w:color w:val="000000"/>
                <w:sz w:val="20"/>
                <w:szCs w:val="20"/>
                <w:shd w:val="clear" w:color="auto" w:fill="FFCEB9"/>
              </w:rPr>
              <w:t>M</w:t>
            </w:r>
            <w:r w:rsidRPr="0073663F">
              <w:rPr>
                <w:rFonts w:cs="Arial"/>
                <w:color w:val="000000"/>
                <w:sz w:val="20"/>
                <w:szCs w:val="20"/>
              </w:rPr>
              <w:t>: sich mit Konfliktsituationen auseinandersetzen und Entsche</w:t>
            </w:r>
            <w:r w:rsidRPr="0073663F">
              <w:rPr>
                <w:rFonts w:cs="Arial"/>
                <w:color w:val="000000"/>
                <w:sz w:val="20"/>
                <w:szCs w:val="20"/>
              </w:rPr>
              <w:t>i</w:t>
            </w:r>
            <w:r w:rsidRPr="0073663F">
              <w:rPr>
                <w:rFonts w:cs="Arial"/>
                <w:color w:val="000000"/>
                <w:sz w:val="20"/>
                <w:szCs w:val="20"/>
              </w:rPr>
              <w:t>dungsmöglichkeiten mit Bezug auf Normen und ethische Prinzipien ansatzweise begründen</w:t>
            </w:r>
          </w:p>
          <w:p w14:paraId="26EE5F44" w14:textId="77777777" w:rsidR="00E376D3" w:rsidRPr="0073663F" w:rsidRDefault="00E376D3" w:rsidP="00E42A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mit Bezug auf vorgegebene No</w:t>
            </w:r>
            <w:r w:rsidRPr="0073663F">
              <w:rPr>
                <w:rFonts w:cs="Arial"/>
                <w:color w:val="000000"/>
                <w:sz w:val="20"/>
                <w:szCs w:val="20"/>
              </w:rPr>
              <w:t>r</w:t>
            </w:r>
            <w:r w:rsidRPr="0073663F">
              <w:rPr>
                <w:rFonts w:cs="Arial"/>
                <w:color w:val="000000"/>
                <w:sz w:val="20"/>
                <w:szCs w:val="20"/>
              </w:rPr>
              <w:t>men und ethischen Prinzipien</w:t>
            </w:r>
          </w:p>
        </w:tc>
        <w:tc>
          <w:tcPr>
            <w:tcW w:w="5671" w:type="dxa"/>
            <w:tcBorders>
              <w:left w:val="single" w:sz="4" w:space="0" w:color="auto"/>
            </w:tcBorders>
            <w:shd w:val="clear" w:color="auto" w:fill="auto"/>
          </w:tcPr>
          <w:p w14:paraId="21C98813" w14:textId="77777777" w:rsidR="007F4B74" w:rsidRPr="0073663F" w:rsidRDefault="007F4B74" w:rsidP="00B70577">
            <w:pPr>
              <w:spacing w:before="120" w:after="120" w:line="240" w:lineRule="auto"/>
              <w:rPr>
                <w:rFonts w:cs="Arial"/>
                <w:color w:val="000000"/>
                <w:sz w:val="20"/>
                <w:szCs w:val="20"/>
              </w:rPr>
            </w:pPr>
            <w:r w:rsidRPr="0073663F">
              <w:rPr>
                <w:rFonts w:cs="Arial"/>
                <w:b/>
                <w:color w:val="000000"/>
                <w:sz w:val="20"/>
                <w:szCs w:val="20"/>
              </w:rPr>
              <w:lastRenderedPageBreak/>
              <w:t>3. F</w:t>
            </w:r>
            <w:r w:rsidRPr="00FC2BA5">
              <w:rPr>
                <w:rFonts w:cs="Arial"/>
                <w:b/>
                <w:sz w:val="20"/>
                <w:szCs w:val="20"/>
              </w:rPr>
              <w:t xml:space="preserve">ragen </w:t>
            </w:r>
            <w:r w:rsidRPr="0073663F">
              <w:rPr>
                <w:rFonts w:cs="Arial"/>
                <w:b/>
                <w:color w:val="000000"/>
                <w:sz w:val="20"/>
                <w:szCs w:val="20"/>
              </w:rPr>
              <w:t>nach Chancen und Risiken</w:t>
            </w:r>
          </w:p>
          <w:p w14:paraId="4B76089C" w14:textId="77777777" w:rsidR="007F4B74" w:rsidRPr="0073663F" w:rsidRDefault="007F4B74" w:rsidP="00EF3E87">
            <w:pPr>
              <w:numPr>
                <w:ilvl w:val="0"/>
                <w:numId w:val="33"/>
              </w:numPr>
              <w:spacing w:before="120" w:after="120" w:line="240" w:lineRule="auto"/>
              <w:ind w:hanging="360"/>
              <w:rPr>
                <w:rFonts w:cs="Arial"/>
                <w:color w:val="000000"/>
                <w:sz w:val="20"/>
                <w:szCs w:val="20"/>
              </w:rPr>
            </w:pPr>
            <w:r w:rsidRPr="0073663F">
              <w:rPr>
                <w:rFonts w:cs="Arial"/>
                <w:color w:val="000000"/>
                <w:sz w:val="20"/>
                <w:szCs w:val="20"/>
              </w:rPr>
              <w:t>Chancen und Risiken</w:t>
            </w:r>
          </w:p>
          <w:p w14:paraId="0A351BFF" w14:textId="77777777" w:rsidR="007F4B74" w:rsidRDefault="007F4B74" w:rsidP="00EF3E87">
            <w:pPr>
              <w:numPr>
                <w:ilvl w:val="0"/>
                <w:numId w:val="33"/>
              </w:numPr>
              <w:spacing w:before="120" w:after="120" w:line="240" w:lineRule="auto"/>
              <w:ind w:hanging="360"/>
              <w:rPr>
                <w:rFonts w:cs="Arial"/>
                <w:color w:val="000000"/>
                <w:sz w:val="20"/>
                <w:szCs w:val="20"/>
              </w:rPr>
            </w:pPr>
            <w:r w:rsidRPr="0073663F">
              <w:rPr>
                <w:rFonts w:cs="Arial"/>
                <w:color w:val="000000"/>
                <w:sz w:val="20"/>
                <w:szCs w:val="20"/>
              </w:rPr>
              <w:t>Wertekollision</w:t>
            </w:r>
            <w:r>
              <w:rPr>
                <w:rFonts w:cs="Arial"/>
                <w:color w:val="000000"/>
                <w:sz w:val="20"/>
                <w:szCs w:val="20"/>
              </w:rPr>
              <w:t xml:space="preserve"> (</w:t>
            </w:r>
            <w:r w:rsidRPr="005B1E8C">
              <w:rPr>
                <w:rFonts w:cs="Arial"/>
                <w:color w:val="000000"/>
                <w:sz w:val="20"/>
                <w:szCs w:val="20"/>
              </w:rPr>
              <w:t>Grundlagen der Bewertung und En</w:t>
            </w:r>
            <w:r w:rsidRPr="005B1E8C">
              <w:rPr>
                <w:rFonts w:cs="Arial"/>
                <w:color w:val="000000"/>
                <w:sz w:val="20"/>
                <w:szCs w:val="20"/>
              </w:rPr>
              <w:t>t</w:t>
            </w:r>
            <w:r w:rsidRPr="005B1E8C">
              <w:rPr>
                <w:rFonts w:cs="Arial"/>
                <w:color w:val="000000"/>
                <w:sz w:val="20"/>
                <w:szCs w:val="20"/>
              </w:rPr>
              <w:t>scheidung</w:t>
            </w:r>
            <w:r>
              <w:rPr>
                <w:rFonts w:cs="Arial"/>
                <w:color w:val="000000"/>
                <w:sz w:val="20"/>
                <w:szCs w:val="20"/>
              </w:rPr>
              <w:t>)</w:t>
            </w:r>
          </w:p>
          <w:p w14:paraId="327FB884" w14:textId="77777777" w:rsidR="007F4B74" w:rsidRPr="005B1E8C" w:rsidRDefault="007F4B74" w:rsidP="00EF3E87">
            <w:pPr>
              <w:numPr>
                <w:ilvl w:val="0"/>
                <w:numId w:val="33"/>
              </w:numPr>
              <w:spacing w:before="120" w:after="120" w:line="240" w:lineRule="auto"/>
              <w:ind w:hanging="360"/>
              <w:rPr>
                <w:rFonts w:cs="Arial"/>
                <w:color w:val="000000"/>
                <w:sz w:val="20"/>
                <w:szCs w:val="20"/>
              </w:rPr>
            </w:pPr>
            <w:r>
              <w:rPr>
                <w:rFonts w:cs="Arial"/>
                <w:color w:val="000000"/>
                <w:sz w:val="20"/>
                <w:szCs w:val="20"/>
              </w:rPr>
              <w:t>rechtliche Grundlagen</w:t>
            </w:r>
          </w:p>
        </w:tc>
        <w:tc>
          <w:tcPr>
            <w:tcW w:w="2973" w:type="dxa"/>
            <w:vMerge w:val="restart"/>
            <w:tcBorders>
              <w:left w:val="single" w:sz="4" w:space="0" w:color="auto"/>
            </w:tcBorders>
            <w:shd w:val="clear" w:color="auto" w:fill="auto"/>
          </w:tcPr>
          <w:p w14:paraId="68D6603D" w14:textId="77777777" w:rsidR="00DA0B76" w:rsidRDefault="007F4B74" w:rsidP="00DA0B76">
            <w:pPr>
              <w:spacing w:before="120" w:after="120" w:line="240" w:lineRule="auto"/>
              <w:rPr>
                <w:rFonts w:cs="Arial"/>
                <w:color w:val="000000"/>
                <w:sz w:val="20"/>
                <w:szCs w:val="20"/>
              </w:rPr>
            </w:pPr>
            <w:r>
              <w:rPr>
                <w:rFonts w:cs="Arial"/>
                <w:b/>
                <w:color w:val="000000"/>
                <w:sz w:val="20"/>
                <w:szCs w:val="20"/>
              </w:rPr>
              <w:t>Leitbegriff</w:t>
            </w:r>
            <w:r w:rsidR="00DA0B76">
              <w:rPr>
                <w:rFonts w:cs="Arial"/>
                <w:b/>
                <w:color w:val="000000"/>
                <w:sz w:val="20"/>
                <w:szCs w:val="20"/>
              </w:rPr>
              <w:t xml:space="preserve">: </w:t>
            </w:r>
            <w:r w:rsidR="00DA0B76">
              <w:rPr>
                <w:rFonts w:cs="Arial"/>
                <w:color w:val="000000"/>
                <w:sz w:val="20"/>
                <w:szCs w:val="20"/>
              </w:rPr>
              <w:t>Freiheit, Veran</w:t>
            </w:r>
            <w:r w:rsidR="00DA0B76">
              <w:rPr>
                <w:rFonts w:cs="Arial"/>
                <w:color w:val="000000"/>
                <w:sz w:val="20"/>
                <w:szCs w:val="20"/>
              </w:rPr>
              <w:t>t</w:t>
            </w:r>
            <w:r w:rsidR="00DA0B76">
              <w:rPr>
                <w:rFonts w:cs="Arial"/>
                <w:color w:val="000000"/>
                <w:sz w:val="20"/>
                <w:szCs w:val="20"/>
              </w:rPr>
              <w:t>wortung</w:t>
            </w:r>
          </w:p>
          <w:p w14:paraId="314785C3" w14:textId="77777777" w:rsidR="00A20ACF" w:rsidRPr="0073663F" w:rsidRDefault="00A20ACF" w:rsidP="00DA0B76">
            <w:pPr>
              <w:spacing w:before="120" w:after="120" w:line="240" w:lineRule="auto"/>
              <w:rPr>
                <w:rFonts w:cs="Arial"/>
                <w:color w:val="000000"/>
                <w:sz w:val="20"/>
                <w:szCs w:val="20"/>
              </w:rPr>
            </w:pPr>
          </w:p>
          <w:p w14:paraId="0336FE86" w14:textId="77777777" w:rsidR="007F4B74" w:rsidRPr="00BA7553" w:rsidRDefault="00BA7553" w:rsidP="00374913">
            <w:pPr>
              <w:spacing w:before="120" w:line="240" w:lineRule="auto"/>
              <w:rPr>
                <w:rFonts w:cs="Arial"/>
                <w:b/>
                <w:sz w:val="20"/>
                <w:szCs w:val="20"/>
              </w:rPr>
            </w:pPr>
            <w:r w:rsidRPr="00BA7553">
              <w:rPr>
                <w:rFonts w:cs="Arial"/>
                <w:b/>
                <w:sz w:val="20"/>
                <w:szCs w:val="20"/>
              </w:rPr>
              <w:t>Vernetzung mit</w:t>
            </w:r>
          </w:p>
          <w:p w14:paraId="6FCEFF8B" w14:textId="77777777" w:rsidR="00E376D3" w:rsidRPr="00BA7553" w:rsidRDefault="00E376D3" w:rsidP="003749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sz w:val="20"/>
                <w:szCs w:val="20"/>
              </w:rPr>
            </w:pPr>
            <w:r w:rsidRPr="00BA7553">
              <w:rPr>
                <w:rFonts w:cs="Arial"/>
                <w:sz w:val="20"/>
                <w:szCs w:val="20"/>
              </w:rPr>
              <w:t>3.1.1.1 (5) Identität, Individual</w:t>
            </w:r>
            <w:r w:rsidRPr="00BA7553">
              <w:rPr>
                <w:rFonts w:cs="Arial"/>
                <w:sz w:val="20"/>
                <w:szCs w:val="20"/>
              </w:rPr>
              <w:t>i</w:t>
            </w:r>
            <w:r w:rsidR="00BA7553" w:rsidRPr="00BA7553">
              <w:rPr>
                <w:rFonts w:cs="Arial"/>
                <w:sz w:val="20"/>
                <w:szCs w:val="20"/>
              </w:rPr>
              <w:t>tät und Rolle</w:t>
            </w:r>
          </w:p>
          <w:p w14:paraId="732E5F6C" w14:textId="77777777" w:rsidR="007F4B74" w:rsidRPr="0073663F" w:rsidRDefault="007F4B74" w:rsidP="00374913">
            <w:pPr>
              <w:spacing w:before="120" w:line="240" w:lineRule="auto"/>
              <w:rPr>
                <w:rFonts w:cs="Arial"/>
                <w:color w:val="000000"/>
                <w:sz w:val="20"/>
                <w:szCs w:val="20"/>
              </w:rPr>
            </w:pPr>
            <w:r w:rsidRPr="0073663F">
              <w:rPr>
                <w:rFonts w:cs="Arial"/>
                <w:color w:val="000000"/>
                <w:sz w:val="20"/>
                <w:szCs w:val="20"/>
              </w:rPr>
              <w:t>3.1.2.1</w:t>
            </w:r>
            <w:r w:rsidR="002E5CA7">
              <w:rPr>
                <w:rFonts w:cs="Arial"/>
                <w:color w:val="000000"/>
                <w:sz w:val="20"/>
                <w:szCs w:val="20"/>
              </w:rPr>
              <w:t xml:space="preserve"> </w:t>
            </w:r>
            <w:r w:rsidR="002F7ED6">
              <w:rPr>
                <w:rFonts w:cs="Arial"/>
                <w:color w:val="000000"/>
                <w:sz w:val="20"/>
                <w:szCs w:val="20"/>
              </w:rPr>
              <w:t>(2), (3)</w:t>
            </w:r>
            <w:r w:rsidRPr="0073663F">
              <w:rPr>
                <w:rFonts w:cs="Arial"/>
                <w:color w:val="000000"/>
                <w:sz w:val="20"/>
                <w:szCs w:val="20"/>
              </w:rPr>
              <w:t xml:space="preserve"> Friedliches Zusammenleben und die B</w:t>
            </w:r>
            <w:r w:rsidRPr="0073663F">
              <w:rPr>
                <w:rFonts w:cs="Arial"/>
                <w:color w:val="000000"/>
                <w:sz w:val="20"/>
                <w:szCs w:val="20"/>
              </w:rPr>
              <w:t>e</w:t>
            </w:r>
            <w:r w:rsidRPr="0073663F">
              <w:rPr>
                <w:rFonts w:cs="Arial"/>
                <w:color w:val="000000"/>
                <w:sz w:val="20"/>
                <w:szCs w:val="20"/>
              </w:rPr>
              <w:t>deu</w:t>
            </w:r>
            <w:r w:rsidR="002F7ED6">
              <w:rPr>
                <w:rFonts w:cs="Arial"/>
                <w:color w:val="000000"/>
                <w:sz w:val="20"/>
                <w:szCs w:val="20"/>
              </w:rPr>
              <w:t>tung von Konflikten</w:t>
            </w:r>
          </w:p>
          <w:p w14:paraId="550FA09A" w14:textId="77777777" w:rsidR="007F4B74" w:rsidRDefault="007F4B74" w:rsidP="00374913">
            <w:pPr>
              <w:spacing w:before="120" w:line="240" w:lineRule="auto"/>
              <w:rPr>
                <w:rFonts w:cs="Arial"/>
                <w:color w:val="000000"/>
                <w:sz w:val="20"/>
                <w:szCs w:val="20"/>
              </w:rPr>
            </w:pPr>
            <w:r w:rsidRPr="0073663F">
              <w:rPr>
                <w:rFonts w:cs="Arial"/>
                <w:color w:val="000000"/>
                <w:sz w:val="20"/>
                <w:szCs w:val="20"/>
              </w:rPr>
              <w:t xml:space="preserve">3.2.4.1 </w:t>
            </w:r>
            <w:r w:rsidR="002F7ED6">
              <w:rPr>
                <w:rFonts w:cs="Arial"/>
                <w:color w:val="000000"/>
                <w:sz w:val="20"/>
                <w:szCs w:val="20"/>
              </w:rPr>
              <w:t xml:space="preserve">(4) </w:t>
            </w:r>
            <w:r w:rsidRPr="0073663F">
              <w:rPr>
                <w:rFonts w:cs="Arial"/>
                <w:color w:val="000000"/>
                <w:sz w:val="20"/>
                <w:szCs w:val="20"/>
              </w:rPr>
              <w:t>Mensch und U</w:t>
            </w:r>
            <w:r w:rsidRPr="0073663F">
              <w:rPr>
                <w:rFonts w:cs="Arial"/>
                <w:color w:val="000000"/>
                <w:sz w:val="20"/>
                <w:szCs w:val="20"/>
              </w:rPr>
              <w:t>m</w:t>
            </w:r>
            <w:r w:rsidR="00BA7553">
              <w:rPr>
                <w:rFonts w:cs="Arial"/>
                <w:color w:val="000000"/>
                <w:sz w:val="20"/>
                <w:szCs w:val="20"/>
              </w:rPr>
              <w:t>welt</w:t>
            </w:r>
          </w:p>
          <w:p w14:paraId="53912337" w14:textId="77777777" w:rsidR="007F4B74" w:rsidRPr="0073663F" w:rsidRDefault="007F4B74" w:rsidP="00374913">
            <w:pPr>
              <w:spacing w:before="120" w:line="240" w:lineRule="auto"/>
              <w:rPr>
                <w:rFonts w:cs="Arial"/>
                <w:color w:val="000000"/>
                <w:sz w:val="20"/>
                <w:szCs w:val="20"/>
              </w:rPr>
            </w:pPr>
          </w:p>
          <w:p w14:paraId="0200C4B5" w14:textId="77777777" w:rsidR="007F4B74" w:rsidRPr="009657D3" w:rsidRDefault="009657D3" w:rsidP="00374913">
            <w:pPr>
              <w:spacing w:before="120" w:line="240" w:lineRule="auto"/>
              <w:rPr>
                <w:rFonts w:cs="Arial"/>
                <w:b/>
                <w:color w:val="000000"/>
                <w:sz w:val="20"/>
                <w:szCs w:val="20"/>
              </w:rPr>
            </w:pPr>
            <w:r w:rsidRPr="009657D3">
              <w:rPr>
                <w:rFonts w:eastAsia="Calibri" w:cs="Arial"/>
                <w:sz w:val="20"/>
                <w:szCs w:val="20"/>
                <w:shd w:val="clear" w:color="auto" w:fill="A3D7B7"/>
              </w:rPr>
              <w:t>L MB</w:t>
            </w:r>
            <w:r w:rsidRPr="009657D3">
              <w:rPr>
                <w:rFonts w:eastAsia="Calibri" w:cs="Arial"/>
                <w:i/>
                <w:sz w:val="20"/>
                <w:szCs w:val="20"/>
              </w:rPr>
              <w:t xml:space="preserve"> </w:t>
            </w:r>
            <w:r w:rsidR="007F4B74" w:rsidRPr="009657D3">
              <w:rPr>
                <w:rFonts w:cs="Arial"/>
                <w:color w:val="000000"/>
                <w:sz w:val="20"/>
                <w:szCs w:val="20"/>
              </w:rPr>
              <w:t>Medienanalyse</w:t>
            </w:r>
          </w:p>
          <w:p w14:paraId="7287116B" w14:textId="77777777" w:rsidR="007F4B74" w:rsidRPr="009657D3" w:rsidRDefault="009657D3" w:rsidP="00374913">
            <w:pPr>
              <w:spacing w:before="120" w:line="240" w:lineRule="auto"/>
              <w:rPr>
                <w:rFonts w:cs="Arial"/>
                <w:color w:val="000000"/>
                <w:sz w:val="20"/>
                <w:szCs w:val="20"/>
              </w:rPr>
            </w:pPr>
            <w:r w:rsidRPr="009657D3">
              <w:rPr>
                <w:rFonts w:eastAsia="Calibri" w:cs="Arial"/>
                <w:sz w:val="20"/>
                <w:szCs w:val="20"/>
                <w:shd w:val="clear" w:color="auto" w:fill="A3D7B7"/>
              </w:rPr>
              <w:t>L MB</w:t>
            </w:r>
            <w:r w:rsidRPr="009657D3">
              <w:rPr>
                <w:rFonts w:eastAsia="Calibri" w:cs="Arial"/>
                <w:i/>
                <w:sz w:val="20"/>
                <w:szCs w:val="20"/>
              </w:rPr>
              <w:t xml:space="preserve"> </w:t>
            </w:r>
            <w:r w:rsidR="007F4B74" w:rsidRPr="009657D3">
              <w:rPr>
                <w:rFonts w:cs="Arial"/>
                <w:color w:val="000000"/>
                <w:sz w:val="20"/>
                <w:szCs w:val="20"/>
              </w:rPr>
              <w:t>Information und Wissen</w:t>
            </w:r>
          </w:p>
          <w:p w14:paraId="42B42285" w14:textId="77777777" w:rsidR="007F4B74" w:rsidRPr="009657D3" w:rsidRDefault="009657D3" w:rsidP="00374913">
            <w:pPr>
              <w:spacing w:before="120" w:line="240" w:lineRule="auto"/>
              <w:rPr>
                <w:rFonts w:cs="Arial"/>
                <w:color w:val="000000"/>
                <w:sz w:val="20"/>
                <w:szCs w:val="20"/>
              </w:rPr>
            </w:pPr>
            <w:r w:rsidRPr="009657D3">
              <w:rPr>
                <w:rFonts w:eastAsia="Calibri" w:cs="Arial"/>
                <w:sz w:val="20"/>
                <w:szCs w:val="20"/>
                <w:shd w:val="clear" w:color="auto" w:fill="A3D7B7"/>
              </w:rPr>
              <w:t>L MB</w:t>
            </w:r>
            <w:r w:rsidRPr="009657D3">
              <w:rPr>
                <w:rFonts w:eastAsia="Calibri" w:cs="Arial"/>
                <w:i/>
                <w:sz w:val="20"/>
                <w:szCs w:val="20"/>
              </w:rPr>
              <w:t xml:space="preserve"> </w:t>
            </w:r>
            <w:r w:rsidR="007F4B74" w:rsidRPr="009657D3">
              <w:rPr>
                <w:rFonts w:cs="Arial"/>
                <w:color w:val="000000"/>
                <w:sz w:val="20"/>
                <w:szCs w:val="20"/>
              </w:rPr>
              <w:t>Kommunikation und Kooperation</w:t>
            </w:r>
          </w:p>
          <w:p w14:paraId="139D2169" w14:textId="77777777" w:rsidR="007F4B74" w:rsidRPr="009657D3" w:rsidRDefault="009657D3" w:rsidP="00374913">
            <w:pPr>
              <w:spacing w:before="120" w:line="240" w:lineRule="auto"/>
              <w:rPr>
                <w:rFonts w:cs="Arial"/>
                <w:b/>
                <w:color w:val="000000"/>
                <w:sz w:val="20"/>
                <w:szCs w:val="20"/>
              </w:rPr>
            </w:pPr>
            <w:r w:rsidRPr="009657D3">
              <w:rPr>
                <w:rFonts w:eastAsia="Calibri" w:cs="Arial"/>
                <w:sz w:val="20"/>
                <w:szCs w:val="20"/>
                <w:shd w:val="clear" w:color="auto" w:fill="A3D7B7"/>
              </w:rPr>
              <w:t>L PG</w:t>
            </w:r>
            <w:r w:rsidRPr="009657D3">
              <w:rPr>
                <w:rFonts w:eastAsia="Calibri" w:cs="Arial"/>
                <w:i/>
                <w:sz w:val="20"/>
                <w:szCs w:val="20"/>
              </w:rPr>
              <w:t xml:space="preserve"> </w:t>
            </w:r>
            <w:r w:rsidR="00BA7553" w:rsidRPr="00BA7553">
              <w:rPr>
                <w:bCs/>
                <w:sz w:val="20"/>
                <w:szCs w:val="20"/>
              </w:rPr>
              <w:t>r</w:t>
            </w:r>
            <w:r w:rsidR="007F4B74" w:rsidRPr="00BA7553">
              <w:rPr>
                <w:rFonts w:cs="Arial"/>
                <w:color w:val="000000"/>
                <w:sz w:val="20"/>
                <w:szCs w:val="20"/>
              </w:rPr>
              <w:t>ess</w:t>
            </w:r>
            <w:r w:rsidR="007F4B74" w:rsidRPr="009657D3">
              <w:rPr>
                <w:rFonts w:cs="Arial"/>
                <w:color w:val="000000"/>
                <w:sz w:val="20"/>
                <w:szCs w:val="20"/>
              </w:rPr>
              <w:t>ourcenorientiert denken und Probleme lösen</w:t>
            </w:r>
          </w:p>
          <w:p w14:paraId="0E176B80" w14:textId="77777777" w:rsidR="007F4B74" w:rsidRPr="009657D3" w:rsidRDefault="009657D3" w:rsidP="00374913">
            <w:pPr>
              <w:spacing w:before="120" w:line="240" w:lineRule="auto"/>
              <w:rPr>
                <w:rFonts w:cs="Arial"/>
                <w:b/>
                <w:color w:val="000000"/>
                <w:sz w:val="20"/>
                <w:szCs w:val="20"/>
              </w:rPr>
            </w:pPr>
            <w:r w:rsidRPr="009657D3">
              <w:rPr>
                <w:rFonts w:eastAsia="Calibri" w:cs="Arial"/>
                <w:sz w:val="20"/>
                <w:szCs w:val="20"/>
                <w:shd w:val="clear" w:color="auto" w:fill="A3D7B7"/>
              </w:rPr>
              <w:t>L VB</w:t>
            </w:r>
            <w:r w:rsidRPr="009657D3">
              <w:rPr>
                <w:rFonts w:eastAsia="Calibri" w:cs="Arial"/>
                <w:i/>
                <w:sz w:val="20"/>
                <w:szCs w:val="20"/>
              </w:rPr>
              <w:t xml:space="preserve"> </w:t>
            </w:r>
            <w:r w:rsidR="007F4B74" w:rsidRPr="009657D3">
              <w:rPr>
                <w:rFonts w:cs="Arial"/>
                <w:color w:val="000000"/>
                <w:sz w:val="20"/>
                <w:szCs w:val="20"/>
              </w:rPr>
              <w:t>Verbraucherrechte</w:t>
            </w:r>
          </w:p>
          <w:p w14:paraId="3383C360" w14:textId="77777777" w:rsidR="007F4B74" w:rsidRPr="0073663F" w:rsidRDefault="009657D3" w:rsidP="00374913">
            <w:pPr>
              <w:spacing w:before="120" w:line="240" w:lineRule="auto"/>
              <w:rPr>
                <w:rFonts w:cs="Arial"/>
                <w:b/>
                <w:bCs/>
                <w:color w:val="000000"/>
                <w:sz w:val="20"/>
                <w:szCs w:val="20"/>
              </w:rPr>
            </w:pPr>
            <w:r w:rsidRPr="009657D3">
              <w:rPr>
                <w:rFonts w:eastAsia="Calibri" w:cs="Arial"/>
                <w:sz w:val="20"/>
                <w:szCs w:val="20"/>
                <w:shd w:val="clear" w:color="auto" w:fill="A3D7B7"/>
              </w:rPr>
              <w:t>L VB</w:t>
            </w:r>
            <w:r w:rsidRPr="009657D3">
              <w:rPr>
                <w:rFonts w:eastAsia="Calibri" w:cs="Arial"/>
                <w:i/>
                <w:sz w:val="20"/>
                <w:szCs w:val="20"/>
              </w:rPr>
              <w:t xml:space="preserve"> </w:t>
            </w:r>
            <w:r w:rsidR="007F4B74" w:rsidRPr="009657D3">
              <w:rPr>
                <w:rFonts w:cs="Arial"/>
                <w:color w:val="000000"/>
                <w:sz w:val="20"/>
                <w:szCs w:val="20"/>
              </w:rPr>
              <w:t>Chancen und Risiken</w:t>
            </w:r>
            <w:r w:rsidR="007F4B74" w:rsidRPr="0073663F">
              <w:rPr>
                <w:rFonts w:cs="Arial"/>
                <w:color w:val="000000"/>
                <w:sz w:val="20"/>
                <w:szCs w:val="20"/>
              </w:rPr>
              <w:t xml:space="preserve"> der Lebensführung</w:t>
            </w:r>
          </w:p>
        </w:tc>
      </w:tr>
      <w:tr w:rsidR="007F4B74" w:rsidRPr="00BF2883" w14:paraId="2654A0BC" w14:textId="77777777" w:rsidTr="001E3022">
        <w:tc>
          <w:tcPr>
            <w:tcW w:w="3860" w:type="dxa"/>
            <w:gridSpan w:val="2"/>
            <w:vMerge/>
            <w:tcBorders>
              <w:right w:val="single" w:sz="4" w:space="0" w:color="auto"/>
            </w:tcBorders>
            <w:shd w:val="clear" w:color="auto" w:fill="auto"/>
          </w:tcPr>
          <w:p w14:paraId="3312DFAA" w14:textId="77777777" w:rsidR="007F4B74" w:rsidRPr="0073663F" w:rsidRDefault="007F4B74" w:rsidP="00D97C1E">
            <w:pPr>
              <w:spacing w:before="120"/>
              <w:jc w:val="center"/>
              <w:rPr>
                <w:rFonts w:cs="Arial"/>
                <w:b/>
                <w:bCs/>
                <w:color w:val="000000"/>
                <w:sz w:val="20"/>
                <w:szCs w:val="20"/>
              </w:rPr>
            </w:pPr>
          </w:p>
        </w:tc>
        <w:tc>
          <w:tcPr>
            <w:tcW w:w="3515" w:type="dxa"/>
            <w:vMerge/>
            <w:tcBorders>
              <w:left w:val="single" w:sz="4" w:space="0" w:color="auto"/>
            </w:tcBorders>
            <w:shd w:val="clear" w:color="auto" w:fill="auto"/>
          </w:tcPr>
          <w:p w14:paraId="761B56F8" w14:textId="77777777" w:rsidR="007F4B74" w:rsidRPr="0073663F" w:rsidRDefault="007F4B74" w:rsidP="006F47CF">
            <w:pPr>
              <w:spacing w:before="120" w:line="240" w:lineRule="auto"/>
              <w:jc w:val="center"/>
              <w:rPr>
                <w:rFonts w:cs="Arial"/>
                <w:b/>
                <w:bCs/>
                <w:color w:val="000000"/>
                <w:sz w:val="20"/>
                <w:szCs w:val="20"/>
              </w:rPr>
            </w:pPr>
          </w:p>
        </w:tc>
        <w:tc>
          <w:tcPr>
            <w:tcW w:w="5671" w:type="dxa"/>
            <w:tcBorders>
              <w:left w:val="single" w:sz="4" w:space="0" w:color="auto"/>
              <w:bottom w:val="single" w:sz="4" w:space="0" w:color="000000"/>
            </w:tcBorders>
            <w:shd w:val="clear" w:color="auto" w:fill="auto"/>
          </w:tcPr>
          <w:p w14:paraId="11E45C9C" w14:textId="77777777" w:rsidR="007F4B74" w:rsidRDefault="007F4B74" w:rsidP="00B70577">
            <w:pPr>
              <w:spacing w:before="120" w:after="120" w:line="240" w:lineRule="auto"/>
              <w:rPr>
                <w:rFonts w:cs="Arial"/>
                <w:b/>
                <w:color w:val="000000"/>
                <w:sz w:val="20"/>
                <w:szCs w:val="20"/>
              </w:rPr>
            </w:pPr>
            <w:r>
              <w:rPr>
                <w:rFonts w:cs="Arial"/>
                <w:b/>
                <w:color w:val="000000"/>
                <w:sz w:val="20"/>
                <w:szCs w:val="20"/>
              </w:rPr>
              <w:t>a</w:t>
            </w:r>
            <w:r w:rsidRPr="0073663F">
              <w:rPr>
                <w:rFonts w:cs="Arial"/>
                <w:b/>
                <w:color w:val="000000"/>
                <w:sz w:val="20"/>
                <w:szCs w:val="20"/>
              </w:rPr>
              <w:t xml:space="preserve">) Welche Möglichkeiten und Gefahren </w:t>
            </w:r>
            <w:r>
              <w:rPr>
                <w:rFonts w:cs="Arial"/>
                <w:b/>
                <w:color w:val="000000"/>
                <w:sz w:val="20"/>
                <w:szCs w:val="20"/>
              </w:rPr>
              <w:t>gibt es in virtue</w:t>
            </w:r>
            <w:r>
              <w:rPr>
                <w:rFonts w:cs="Arial"/>
                <w:b/>
                <w:color w:val="000000"/>
                <w:sz w:val="20"/>
                <w:szCs w:val="20"/>
              </w:rPr>
              <w:t>l</w:t>
            </w:r>
            <w:r>
              <w:rPr>
                <w:rFonts w:cs="Arial"/>
                <w:b/>
                <w:color w:val="000000"/>
                <w:sz w:val="20"/>
                <w:szCs w:val="20"/>
              </w:rPr>
              <w:t>len Räumen und Welten?</w:t>
            </w:r>
          </w:p>
          <w:p w14:paraId="1CF8E57A" w14:textId="5FAB706C" w:rsidR="007F4B74" w:rsidRPr="0073663F" w:rsidRDefault="007F4B74" w:rsidP="00B70577">
            <w:pPr>
              <w:spacing w:before="120" w:after="120" w:line="240" w:lineRule="auto"/>
              <w:rPr>
                <w:rFonts w:cs="Arial"/>
                <w:color w:val="000000"/>
                <w:sz w:val="20"/>
                <w:szCs w:val="20"/>
              </w:rPr>
            </w:pPr>
            <w:r>
              <w:rPr>
                <w:rFonts w:cs="Arial"/>
                <w:color w:val="000000"/>
                <w:sz w:val="20"/>
                <w:szCs w:val="20"/>
              </w:rPr>
              <w:t>Erarbeiten, Systematisieren und Präsentieren von Chancen und Risiken in den verschieden</w:t>
            </w:r>
            <w:r w:rsidR="00BA7553">
              <w:rPr>
                <w:rFonts w:cs="Arial"/>
                <w:color w:val="000000"/>
                <w:sz w:val="20"/>
                <w:szCs w:val="20"/>
              </w:rPr>
              <w:t>en virtuellen Räumen und Welten</w:t>
            </w:r>
            <w:r w:rsidR="00A20ACF">
              <w:rPr>
                <w:rFonts w:cs="Arial"/>
                <w:color w:val="000000"/>
                <w:sz w:val="20"/>
                <w:szCs w:val="20"/>
              </w:rPr>
              <w:t xml:space="preserve"> </w:t>
            </w:r>
            <w:r w:rsidRPr="0073663F">
              <w:rPr>
                <w:rFonts w:cs="Arial"/>
                <w:color w:val="000000"/>
                <w:sz w:val="20"/>
                <w:szCs w:val="20"/>
              </w:rPr>
              <w:t>(</w:t>
            </w:r>
            <w:r>
              <w:rPr>
                <w:rFonts w:cs="Arial"/>
                <w:color w:val="000000"/>
                <w:sz w:val="20"/>
                <w:szCs w:val="20"/>
              </w:rPr>
              <w:t xml:space="preserve">z.B. </w:t>
            </w:r>
            <w:r w:rsidRPr="0073663F">
              <w:rPr>
                <w:rFonts w:cs="Arial"/>
                <w:color w:val="000000"/>
                <w:sz w:val="20"/>
                <w:szCs w:val="20"/>
              </w:rPr>
              <w:t>Manipulationsweisen, Abhängigkeiten, und Über</w:t>
            </w:r>
            <w:r>
              <w:rPr>
                <w:rFonts w:cs="Arial"/>
                <w:color w:val="000000"/>
                <w:sz w:val="20"/>
                <w:szCs w:val="20"/>
              </w:rPr>
              <w:t>wachung,</w:t>
            </w:r>
            <w:r w:rsidRPr="0073663F">
              <w:rPr>
                <w:rFonts w:cs="Arial"/>
                <w:color w:val="000000"/>
                <w:sz w:val="20"/>
                <w:szCs w:val="20"/>
              </w:rPr>
              <w:t xml:space="preserve"> Zeitersparnis, Entscheidungshilfe, Verbr</w:t>
            </w:r>
            <w:r w:rsidRPr="0073663F">
              <w:rPr>
                <w:rFonts w:cs="Arial"/>
                <w:color w:val="000000"/>
                <w:sz w:val="20"/>
                <w:szCs w:val="20"/>
              </w:rPr>
              <w:t>e</w:t>
            </w:r>
            <w:r w:rsidRPr="0073663F">
              <w:rPr>
                <w:rFonts w:cs="Arial"/>
                <w:color w:val="000000"/>
                <w:sz w:val="20"/>
                <w:szCs w:val="20"/>
              </w:rPr>
              <w:t>chensbe</w:t>
            </w:r>
            <w:r>
              <w:rPr>
                <w:rFonts w:cs="Arial"/>
                <w:color w:val="000000"/>
                <w:sz w:val="20"/>
                <w:szCs w:val="20"/>
              </w:rPr>
              <w:t xml:space="preserve">kämpfung, </w:t>
            </w:r>
            <w:r w:rsidRPr="0073663F">
              <w:rPr>
                <w:rFonts w:cs="Arial"/>
                <w:color w:val="000000"/>
                <w:sz w:val="20"/>
                <w:szCs w:val="20"/>
              </w:rPr>
              <w:t>Gleichberechtigung, Anwendung in der Wissenschaft, Ausbildung und Forschung, Nachhaltigkeit Wissensaneignung)</w:t>
            </w:r>
          </w:p>
          <w:p w14:paraId="13882F59" w14:textId="4D727356" w:rsidR="007F4B74" w:rsidRPr="002F7ED6" w:rsidRDefault="007F4B74" w:rsidP="00B70577">
            <w:pPr>
              <w:spacing w:before="120" w:after="120" w:line="240" w:lineRule="auto"/>
              <w:rPr>
                <w:rFonts w:cs="Arial"/>
                <w:sz w:val="20"/>
                <w:szCs w:val="20"/>
              </w:rPr>
            </w:pPr>
            <w:r w:rsidRPr="0073663F">
              <w:rPr>
                <w:rFonts w:cs="Arial"/>
                <w:color w:val="000000"/>
                <w:sz w:val="20"/>
                <w:szCs w:val="20"/>
              </w:rPr>
              <w:t>z.</w:t>
            </w:r>
            <w:r w:rsidR="008B4FA8">
              <w:rPr>
                <w:rFonts w:cs="Arial"/>
                <w:color w:val="000000"/>
                <w:sz w:val="20"/>
                <w:szCs w:val="20"/>
              </w:rPr>
              <w:t xml:space="preserve"> </w:t>
            </w:r>
            <w:r w:rsidRPr="0073663F">
              <w:rPr>
                <w:rFonts w:cs="Arial"/>
                <w:color w:val="000000"/>
                <w:sz w:val="20"/>
                <w:szCs w:val="20"/>
              </w:rPr>
              <w:t xml:space="preserve">B. </w:t>
            </w:r>
            <w:r>
              <w:rPr>
                <w:rFonts w:cs="Arial"/>
                <w:color w:val="000000"/>
                <w:sz w:val="20"/>
                <w:szCs w:val="20"/>
              </w:rPr>
              <w:t xml:space="preserve">Umfrage, Gruppenpuzzle, Lerntheke, </w:t>
            </w:r>
            <w:r w:rsidRPr="0073663F">
              <w:rPr>
                <w:rFonts w:cs="Arial"/>
                <w:color w:val="000000"/>
                <w:sz w:val="20"/>
                <w:szCs w:val="20"/>
              </w:rPr>
              <w:t>Recherche, Pr</w:t>
            </w:r>
            <w:r w:rsidRPr="0073663F">
              <w:rPr>
                <w:rFonts w:cs="Arial"/>
                <w:color w:val="000000"/>
                <w:sz w:val="20"/>
                <w:szCs w:val="20"/>
              </w:rPr>
              <w:t>o</w:t>
            </w:r>
            <w:r w:rsidRPr="0073663F">
              <w:rPr>
                <w:rFonts w:cs="Arial"/>
                <w:color w:val="000000"/>
                <w:sz w:val="20"/>
                <w:szCs w:val="20"/>
              </w:rPr>
              <w:t>jektarbeit</w:t>
            </w:r>
            <w:r>
              <w:rPr>
                <w:rFonts w:cs="Arial"/>
                <w:color w:val="000000"/>
                <w:sz w:val="20"/>
                <w:szCs w:val="20"/>
              </w:rPr>
              <w:t>, Gesetzestexte, Internet-Ratgeber</w:t>
            </w:r>
          </w:p>
          <w:p w14:paraId="6A8D26E2" w14:textId="77777777" w:rsidR="007F4B74" w:rsidRPr="00FC2BA5" w:rsidRDefault="007F4B74" w:rsidP="00B70577">
            <w:pPr>
              <w:spacing w:before="120" w:after="120" w:line="240" w:lineRule="auto"/>
              <w:rPr>
                <w:rFonts w:cs="Arial"/>
                <w:sz w:val="20"/>
                <w:szCs w:val="20"/>
              </w:rPr>
            </w:pPr>
            <w:r w:rsidRPr="00FC2BA5">
              <w:rPr>
                <w:rFonts w:cs="Arial"/>
                <w:i/>
                <w:sz w:val="20"/>
                <w:szCs w:val="20"/>
              </w:rPr>
              <w:t xml:space="preserve">Lernaufgabe oder Projektarbeit für 3a) </w:t>
            </w:r>
            <w:r>
              <w:rPr>
                <w:rFonts w:cs="Arial"/>
                <w:i/>
                <w:sz w:val="20"/>
                <w:szCs w:val="20"/>
              </w:rPr>
              <w:t>und b)</w:t>
            </w:r>
            <w:r w:rsidRPr="00FC2BA5">
              <w:rPr>
                <w:rFonts w:cs="Arial"/>
                <w:i/>
                <w:sz w:val="20"/>
                <w:szCs w:val="20"/>
              </w:rPr>
              <w:t xml:space="preserve"> möglich</w:t>
            </w:r>
          </w:p>
        </w:tc>
        <w:tc>
          <w:tcPr>
            <w:tcW w:w="2973" w:type="dxa"/>
            <w:vMerge/>
            <w:tcBorders>
              <w:left w:val="single" w:sz="4" w:space="0" w:color="auto"/>
            </w:tcBorders>
            <w:shd w:val="clear" w:color="auto" w:fill="auto"/>
          </w:tcPr>
          <w:p w14:paraId="4419A17A" w14:textId="77777777" w:rsidR="007F4B74" w:rsidRPr="0073663F" w:rsidRDefault="007F4B74" w:rsidP="00D97C1E">
            <w:pPr>
              <w:spacing w:before="120"/>
              <w:jc w:val="center"/>
              <w:rPr>
                <w:rFonts w:cs="Arial"/>
                <w:b/>
                <w:bCs/>
                <w:color w:val="000000"/>
                <w:sz w:val="20"/>
                <w:szCs w:val="20"/>
              </w:rPr>
            </w:pPr>
          </w:p>
        </w:tc>
      </w:tr>
      <w:tr w:rsidR="007F4B74" w:rsidRPr="00BF2883" w14:paraId="05D6F55E" w14:textId="77777777" w:rsidTr="001E3022">
        <w:tc>
          <w:tcPr>
            <w:tcW w:w="3860" w:type="dxa"/>
            <w:gridSpan w:val="2"/>
            <w:vMerge/>
            <w:tcBorders>
              <w:right w:val="single" w:sz="4" w:space="0" w:color="auto"/>
            </w:tcBorders>
            <w:shd w:val="clear" w:color="auto" w:fill="auto"/>
          </w:tcPr>
          <w:p w14:paraId="17A716DA" w14:textId="77777777" w:rsidR="007F4B74" w:rsidRPr="0073663F" w:rsidRDefault="007F4B74" w:rsidP="00D97C1E">
            <w:pPr>
              <w:spacing w:before="120"/>
              <w:jc w:val="center"/>
              <w:rPr>
                <w:rFonts w:cs="Arial"/>
                <w:b/>
                <w:bCs/>
                <w:color w:val="000000"/>
                <w:sz w:val="20"/>
                <w:szCs w:val="20"/>
              </w:rPr>
            </w:pPr>
          </w:p>
        </w:tc>
        <w:tc>
          <w:tcPr>
            <w:tcW w:w="3515" w:type="dxa"/>
            <w:vMerge/>
            <w:tcBorders>
              <w:left w:val="single" w:sz="4" w:space="0" w:color="auto"/>
            </w:tcBorders>
            <w:shd w:val="clear" w:color="auto" w:fill="auto"/>
          </w:tcPr>
          <w:p w14:paraId="002478C6" w14:textId="77777777" w:rsidR="007F4B74" w:rsidRPr="0073663F" w:rsidRDefault="007F4B74" w:rsidP="006F47CF">
            <w:pPr>
              <w:spacing w:before="120" w:line="240" w:lineRule="auto"/>
              <w:jc w:val="center"/>
              <w:rPr>
                <w:rFonts w:cs="Arial"/>
                <w:b/>
                <w:bCs/>
                <w:color w:val="000000"/>
                <w:sz w:val="20"/>
                <w:szCs w:val="20"/>
              </w:rPr>
            </w:pPr>
          </w:p>
        </w:tc>
        <w:tc>
          <w:tcPr>
            <w:tcW w:w="5671" w:type="dxa"/>
            <w:tcBorders>
              <w:left w:val="single" w:sz="4" w:space="0" w:color="auto"/>
            </w:tcBorders>
            <w:shd w:val="clear" w:color="auto" w:fill="auto"/>
          </w:tcPr>
          <w:p w14:paraId="1239F3AA" w14:textId="77777777" w:rsidR="007F4B74" w:rsidRPr="0073663F" w:rsidRDefault="007F4B74" w:rsidP="00B70577">
            <w:pPr>
              <w:spacing w:before="120" w:line="240" w:lineRule="auto"/>
              <w:rPr>
                <w:rFonts w:cs="Arial"/>
                <w:b/>
                <w:color w:val="000000"/>
                <w:sz w:val="20"/>
                <w:szCs w:val="20"/>
              </w:rPr>
            </w:pPr>
            <w:r w:rsidRPr="008A719B">
              <w:rPr>
                <w:rFonts w:cs="Arial"/>
                <w:b/>
                <w:color w:val="000000"/>
                <w:sz w:val="20"/>
                <w:szCs w:val="20"/>
                <w:shd w:val="clear" w:color="auto" w:fill="F5A092"/>
              </w:rPr>
              <w:t>E</w:t>
            </w:r>
            <w:r w:rsidRPr="00BF324A">
              <w:rPr>
                <w:rFonts w:cs="Arial"/>
                <w:b/>
                <w:color w:val="000000"/>
                <w:sz w:val="20"/>
                <w:szCs w:val="20"/>
              </w:rPr>
              <w:t xml:space="preserve">, </w:t>
            </w:r>
            <w:r w:rsidRPr="00616EAE">
              <w:rPr>
                <w:rFonts w:cs="Arial"/>
                <w:b/>
                <w:color w:val="000000"/>
                <w:sz w:val="20"/>
                <w:szCs w:val="20"/>
                <w:shd w:val="clear" w:color="auto" w:fill="FFCEB9"/>
              </w:rPr>
              <w:t>M</w:t>
            </w:r>
            <w:r w:rsidRPr="00BF324A">
              <w:rPr>
                <w:rFonts w:cs="Arial"/>
                <w:b/>
                <w:color w:val="000000"/>
                <w:sz w:val="20"/>
                <w:szCs w:val="20"/>
              </w:rPr>
              <w:t xml:space="preserve">, </w:t>
            </w:r>
            <w:r w:rsidRPr="00F61688">
              <w:rPr>
                <w:rFonts w:cs="Arial"/>
                <w:b/>
                <w:color w:val="000000"/>
                <w:sz w:val="20"/>
                <w:szCs w:val="20"/>
                <w:shd w:val="clear" w:color="auto" w:fill="FFE2D5"/>
              </w:rPr>
              <w:t>G</w:t>
            </w:r>
            <w:r>
              <w:rPr>
                <w:rFonts w:cs="Arial"/>
                <w:color w:val="000000"/>
                <w:sz w:val="20"/>
                <w:szCs w:val="20"/>
              </w:rPr>
              <w:t xml:space="preserve">: nach Bedarf Hilfestellung zur ausgewählten </w:t>
            </w:r>
            <w:r w:rsidRPr="00877F30">
              <w:rPr>
                <w:rFonts w:cs="Arial"/>
                <w:color w:val="000000"/>
                <w:sz w:val="20"/>
                <w:szCs w:val="20"/>
              </w:rPr>
              <w:t>Meth</w:t>
            </w:r>
            <w:r w:rsidRPr="00877F30">
              <w:rPr>
                <w:rFonts w:cs="Arial"/>
                <w:color w:val="000000"/>
                <w:sz w:val="20"/>
                <w:szCs w:val="20"/>
              </w:rPr>
              <w:t>o</w:t>
            </w:r>
            <w:r w:rsidRPr="00877F30">
              <w:rPr>
                <w:rFonts w:cs="Arial"/>
                <w:color w:val="000000"/>
                <w:sz w:val="20"/>
                <w:szCs w:val="20"/>
              </w:rPr>
              <w:t>de</w:t>
            </w:r>
          </w:p>
        </w:tc>
        <w:tc>
          <w:tcPr>
            <w:tcW w:w="2973" w:type="dxa"/>
            <w:vMerge/>
            <w:tcBorders>
              <w:left w:val="single" w:sz="4" w:space="0" w:color="auto"/>
            </w:tcBorders>
            <w:shd w:val="clear" w:color="auto" w:fill="auto"/>
          </w:tcPr>
          <w:p w14:paraId="544568EC" w14:textId="77777777" w:rsidR="007F4B74" w:rsidRPr="0073663F" w:rsidRDefault="007F4B74" w:rsidP="00D97C1E">
            <w:pPr>
              <w:spacing w:before="120"/>
              <w:jc w:val="center"/>
              <w:rPr>
                <w:rFonts w:cs="Arial"/>
                <w:b/>
                <w:bCs/>
                <w:color w:val="000000"/>
                <w:sz w:val="20"/>
                <w:szCs w:val="20"/>
              </w:rPr>
            </w:pPr>
          </w:p>
        </w:tc>
      </w:tr>
      <w:tr w:rsidR="007F4B74" w:rsidRPr="00BF2883" w14:paraId="0C0FE52B" w14:textId="77777777" w:rsidTr="001E3022">
        <w:tc>
          <w:tcPr>
            <w:tcW w:w="3860" w:type="dxa"/>
            <w:gridSpan w:val="2"/>
            <w:vMerge/>
            <w:tcBorders>
              <w:right w:val="single" w:sz="4" w:space="0" w:color="auto"/>
            </w:tcBorders>
            <w:shd w:val="clear" w:color="auto" w:fill="auto"/>
          </w:tcPr>
          <w:p w14:paraId="228FD5B7" w14:textId="77777777" w:rsidR="007F4B74" w:rsidRPr="0073663F" w:rsidRDefault="007F4B74" w:rsidP="00D97C1E">
            <w:pPr>
              <w:spacing w:before="120"/>
              <w:jc w:val="center"/>
              <w:rPr>
                <w:rFonts w:cs="Arial"/>
                <w:b/>
                <w:bCs/>
                <w:color w:val="000000"/>
                <w:sz w:val="20"/>
                <w:szCs w:val="20"/>
              </w:rPr>
            </w:pPr>
          </w:p>
        </w:tc>
        <w:tc>
          <w:tcPr>
            <w:tcW w:w="3515" w:type="dxa"/>
            <w:vMerge/>
            <w:tcBorders>
              <w:left w:val="single" w:sz="4" w:space="0" w:color="auto"/>
            </w:tcBorders>
            <w:shd w:val="clear" w:color="auto" w:fill="auto"/>
          </w:tcPr>
          <w:p w14:paraId="03069AA9" w14:textId="77777777" w:rsidR="007F4B74" w:rsidRPr="0073663F" w:rsidRDefault="007F4B74" w:rsidP="006F47CF">
            <w:pPr>
              <w:spacing w:before="120" w:line="240" w:lineRule="auto"/>
              <w:jc w:val="center"/>
              <w:rPr>
                <w:rFonts w:cs="Arial"/>
                <w:b/>
                <w:bCs/>
                <w:color w:val="000000"/>
                <w:sz w:val="20"/>
                <w:szCs w:val="20"/>
              </w:rPr>
            </w:pPr>
          </w:p>
        </w:tc>
        <w:tc>
          <w:tcPr>
            <w:tcW w:w="5671" w:type="dxa"/>
            <w:tcBorders>
              <w:left w:val="single" w:sz="4" w:space="0" w:color="auto"/>
              <w:bottom w:val="single" w:sz="4" w:space="0" w:color="000000"/>
            </w:tcBorders>
            <w:shd w:val="clear" w:color="auto" w:fill="auto"/>
          </w:tcPr>
          <w:p w14:paraId="2F67FC51" w14:textId="77777777" w:rsidR="007F4B74" w:rsidRDefault="007F4B74" w:rsidP="00374913">
            <w:pPr>
              <w:spacing w:before="120" w:after="120" w:line="240" w:lineRule="auto"/>
              <w:rPr>
                <w:rFonts w:cs="Arial"/>
                <w:b/>
                <w:color w:val="000000"/>
                <w:sz w:val="20"/>
                <w:szCs w:val="20"/>
              </w:rPr>
            </w:pPr>
            <w:r>
              <w:rPr>
                <w:rFonts w:cs="Arial"/>
                <w:b/>
                <w:color w:val="000000"/>
                <w:sz w:val="20"/>
                <w:szCs w:val="20"/>
              </w:rPr>
              <w:t>b) Chancen und Risiken: welche Werte und Normen st</w:t>
            </w:r>
            <w:r>
              <w:rPr>
                <w:rFonts w:cs="Arial"/>
                <w:b/>
                <w:color w:val="000000"/>
                <w:sz w:val="20"/>
                <w:szCs w:val="20"/>
              </w:rPr>
              <w:t>e</w:t>
            </w:r>
            <w:r>
              <w:rPr>
                <w:rFonts w:cs="Arial"/>
                <w:b/>
                <w:color w:val="000000"/>
                <w:sz w:val="20"/>
                <w:szCs w:val="20"/>
              </w:rPr>
              <w:t>hen in konkreten Fällen im Konflikt?</w:t>
            </w:r>
          </w:p>
          <w:p w14:paraId="43478EBD" w14:textId="77777777" w:rsidR="007F4B74" w:rsidRDefault="00C05D09" w:rsidP="00374913">
            <w:pPr>
              <w:spacing w:before="120" w:after="120" w:line="240" w:lineRule="auto"/>
              <w:rPr>
                <w:rFonts w:cs="Arial"/>
                <w:color w:val="000000"/>
                <w:sz w:val="20"/>
                <w:szCs w:val="20"/>
              </w:rPr>
            </w:pPr>
            <w:r>
              <w:rPr>
                <w:rFonts w:cs="Arial"/>
                <w:color w:val="000000"/>
                <w:sz w:val="20"/>
                <w:szCs w:val="20"/>
              </w:rPr>
              <w:t>Herausarbeiten</w:t>
            </w:r>
            <w:r w:rsidR="007F4B74">
              <w:rPr>
                <w:rFonts w:cs="Arial"/>
                <w:color w:val="000000"/>
                <w:sz w:val="20"/>
                <w:szCs w:val="20"/>
              </w:rPr>
              <w:t xml:space="preserve"> und Zuordnen verschiedener Werte und Normen </w:t>
            </w:r>
          </w:p>
          <w:p w14:paraId="26F4749C" w14:textId="3ABF84E9" w:rsidR="001206CE" w:rsidRDefault="007F4B74" w:rsidP="001206CE">
            <w:pPr>
              <w:spacing w:before="120" w:line="240" w:lineRule="auto"/>
              <w:rPr>
                <w:rFonts w:cs="Arial"/>
                <w:color w:val="000000"/>
                <w:sz w:val="20"/>
                <w:szCs w:val="20"/>
              </w:rPr>
            </w:pPr>
            <w:r>
              <w:rPr>
                <w:rFonts w:cs="Arial"/>
                <w:color w:val="000000"/>
                <w:sz w:val="20"/>
                <w:szCs w:val="20"/>
              </w:rPr>
              <w:t>z.</w:t>
            </w:r>
            <w:r w:rsidR="008B4FA8">
              <w:rPr>
                <w:rFonts w:cs="Arial"/>
                <w:color w:val="000000"/>
                <w:sz w:val="20"/>
                <w:szCs w:val="20"/>
              </w:rPr>
              <w:t xml:space="preserve"> </w:t>
            </w:r>
            <w:r>
              <w:rPr>
                <w:rFonts w:cs="Arial"/>
                <w:color w:val="000000"/>
                <w:sz w:val="20"/>
                <w:szCs w:val="20"/>
              </w:rPr>
              <w:t>B.</w:t>
            </w:r>
            <w:r w:rsidR="007C4CA5">
              <w:rPr>
                <w:rFonts w:cs="Arial"/>
                <w:color w:val="000000"/>
                <w:sz w:val="20"/>
                <w:szCs w:val="20"/>
              </w:rPr>
              <w:t xml:space="preserve"> ausgewählte Beispielfälle</w:t>
            </w:r>
            <w:r>
              <w:rPr>
                <w:rFonts w:cs="Arial"/>
                <w:color w:val="000000"/>
                <w:sz w:val="20"/>
                <w:szCs w:val="20"/>
              </w:rPr>
              <w:t>, Wertecocktail</w:t>
            </w:r>
            <w:r w:rsidR="000766A5">
              <w:rPr>
                <w:rFonts w:cs="Arial"/>
                <w:color w:val="000000"/>
                <w:sz w:val="20"/>
                <w:szCs w:val="20"/>
              </w:rPr>
              <w:t xml:space="preserve">, </w:t>
            </w:r>
            <w:r w:rsidR="000766A5" w:rsidRPr="007C4CA5">
              <w:rPr>
                <w:rFonts w:cs="Arial"/>
                <w:sz w:val="20"/>
                <w:szCs w:val="20"/>
              </w:rPr>
              <w:t>Wertekarussel</w:t>
            </w:r>
            <w:r w:rsidR="007C4CA5">
              <w:rPr>
                <w:rFonts w:cs="Arial"/>
                <w:sz w:val="20"/>
                <w:szCs w:val="20"/>
              </w:rPr>
              <w:t>l</w:t>
            </w:r>
            <w:r w:rsidR="001206CE" w:rsidRPr="0016213F">
              <w:rPr>
                <w:rFonts w:cs="Arial"/>
                <w:color w:val="000000"/>
                <w:sz w:val="20"/>
                <w:szCs w:val="20"/>
              </w:rPr>
              <w:t xml:space="preserve"> </w:t>
            </w:r>
          </w:p>
          <w:p w14:paraId="733F1BD8" w14:textId="77777777" w:rsidR="001206CE" w:rsidRDefault="001206CE" w:rsidP="001206CE">
            <w:pPr>
              <w:spacing w:before="120" w:line="240" w:lineRule="auto"/>
              <w:rPr>
                <w:rFonts w:cs="Arial"/>
                <w:color w:val="000000"/>
                <w:sz w:val="20"/>
                <w:szCs w:val="20"/>
              </w:rPr>
            </w:pPr>
          </w:p>
          <w:p w14:paraId="3A348C43" w14:textId="0B2A5D04" w:rsidR="001206CE" w:rsidRPr="0016213F" w:rsidRDefault="001206CE" w:rsidP="001206CE">
            <w:pPr>
              <w:spacing w:before="120" w:line="240" w:lineRule="auto"/>
              <w:rPr>
                <w:rFonts w:cs="Arial"/>
                <w:color w:val="000000"/>
                <w:sz w:val="20"/>
                <w:szCs w:val="20"/>
              </w:rPr>
            </w:pPr>
            <w:r w:rsidRPr="008A719B">
              <w:rPr>
                <w:rFonts w:cs="Arial"/>
                <w:b/>
                <w:color w:val="000000"/>
                <w:sz w:val="20"/>
                <w:szCs w:val="20"/>
                <w:shd w:val="clear" w:color="auto" w:fill="F5A092"/>
              </w:rPr>
              <w:t>E</w:t>
            </w:r>
            <w:r w:rsidRPr="0016213F">
              <w:rPr>
                <w:rFonts w:cs="Arial"/>
                <w:color w:val="000000"/>
                <w:sz w:val="20"/>
                <w:szCs w:val="20"/>
              </w:rPr>
              <w:t>:</w:t>
            </w:r>
            <w:r>
              <w:rPr>
                <w:rFonts w:cs="Arial"/>
                <w:color w:val="000000"/>
                <w:sz w:val="20"/>
                <w:szCs w:val="20"/>
              </w:rPr>
              <w:t xml:space="preserve"> Wertepool</w:t>
            </w:r>
          </w:p>
          <w:p w14:paraId="0CF5C32E" w14:textId="77777777" w:rsidR="001206CE" w:rsidRPr="0016213F" w:rsidRDefault="001206CE" w:rsidP="001206CE">
            <w:pPr>
              <w:spacing w:before="60" w:line="240" w:lineRule="auto"/>
              <w:rPr>
                <w:rFonts w:cs="Arial"/>
                <w:color w:val="000000"/>
                <w:sz w:val="20"/>
                <w:szCs w:val="20"/>
              </w:rPr>
            </w:pPr>
            <w:r w:rsidRPr="00616EAE">
              <w:rPr>
                <w:rFonts w:cs="Arial"/>
                <w:b/>
                <w:color w:val="000000"/>
                <w:sz w:val="20"/>
                <w:szCs w:val="20"/>
                <w:shd w:val="clear" w:color="auto" w:fill="FFCEB9"/>
              </w:rPr>
              <w:t>M</w:t>
            </w:r>
            <w:r w:rsidRPr="0016213F">
              <w:rPr>
                <w:rFonts w:cs="Arial"/>
                <w:color w:val="000000"/>
                <w:sz w:val="20"/>
                <w:szCs w:val="20"/>
              </w:rPr>
              <w:t>:</w:t>
            </w:r>
            <w:r>
              <w:rPr>
                <w:rFonts w:cs="Arial"/>
                <w:color w:val="000000"/>
                <w:sz w:val="20"/>
                <w:szCs w:val="20"/>
              </w:rPr>
              <w:t xml:space="preserve"> Wertepool mit Hilfestellung</w:t>
            </w:r>
          </w:p>
          <w:p w14:paraId="2B3BB4F0" w14:textId="4B4D7136" w:rsidR="007F4B74" w:rsidRPr="0073663F" w:rsidRDefault="001206CE" w:rsidP="00F61688">
            <w:pPr>
              <w:spacing w:after="120" w:line="240" w:lineRule="auto"/>
              <w:rPr>
                <w:rFonts w:cs="Arial"/>
                <w:color w:val="000000"/>
                <w:sz w:val="20"/>
                <w:szCs w:val="20"/>
              </w:rPr>
            </w:pPr>
            <w:r w:rsidRPr="00F61688">
              <w:rPr>
                <w:rFonts w:cs="Arial"/>
                <w:b/>
                <w:color w:val="000000"/>
                <w:sz w:val="20"/>
                <w:szCs w:val="20"/>
                <w:shd w:val="clear" w:color="auto" w:fill="FFE2D5"/>
              </w:rPr>
              <w:t>G</w:t>
            </w:r>
            <w:r w:rsidRPr="0016213F">
              <w:rPr>
                <w:rFonts w:cs="Arial"/>
                <w:color w:val="000000"/>
                <w:sz w:val="20"/>
                <w:szCs w:val="20"/>
              </w:rPr>
              <w:t>:</w:t>
            </w:r>
            <w:r>
              <w:rPr>
                <w:rFonts w:cs="Arial"/>
                <w:color w:val="000000"/>
                <w:sz w:val="20"/>
                <w:szCs w:val="20"/>
              </w:rPr>
              <w:t xml:space="preserve"> vorgegebene Werte</w:t>
            </w:r>
          </w:p>
        </w:tc>
        <w:tc>
          <w:tcPr>
            <w:tcW w:w="2973" w:type="dxa"/>
            <w:vMerge/>
            <w:tcBorders>
              <w:left w:val="single" w:sz="4" w:space="0" w:color="auto"/>
            </w:tcBorders>
            <w:shd w:val="clear" w:color="auto" w:fill="auto"/>
          </w:tcPr>
          <w:p w14:paraId="2C993195" w14:textId="77777777" w:rsidR="007F4B74" w:rsidRPr="0073663F" w:rsidRDefault="007F4B74" w:rsidP="00D97C1E">
            <w:pPr>
              <w:spacing w:before="120"/>
              <w:jc w:val="center"/>
              <w:rPr>
                <w:rFonts w:cs="Arial"/>
                <w:b/>
                <w:bCs/>
                <w:color w:val="000000"/>
                <w:sz w:val="20"/>
                <w:szCs w:val="20"/>
              </w:rPr>
            </w:pPr>
          </w:p>
        </w:tc>
      </w:tr>
      <w:tr w:rsidR="007F4B74" w:rsidRPr="00BF2883" w14:paraId="7FB6535B" w14:textId="77777777" w:rsidTr="001E3022">
        <w:tc>
          <w:tcPr>
            <w:tcW w:w="3860" w:type="dxa"/>
            <w:gridSpan w:val="2"/>
            <w:vMerge w:val="restart"/>
            <w:tcBorders>
              <w:right w:val="single" w:sz="4" w:space="0" w:color="auto"/>
            </w:tcBorders>
            <w:shd w:val="clear" w:color="auto" w:fill="auto"/>
          </w:tcPr>
          <w:p w14:paraId="04BE0D45" w14:textId="77777777" w:rsidR="007F4B74" w:rsidRPr="0073663F" w:rsidRDefault="007F4B74" w:rsidP="006F47CF">
            <w:pPr>
              <w:spacing w:before="120" w:line="240" w:lineRule="auto"/>
              <w:rPr>
                <w:rFonts w:cs="Arial"/>
                <w:b/>
                <w:bCs/>
                <w:color w:val="000000"/>
                <w:sz w:val="20"/>
                <w:szCs w:val="20"/>
              </w:rPr>
            </w:pPr>
            <w:r w:rsidRPr="0073663F">
              <w:rPr>
                <w:rFonts w:cs="Arial"/>
                <w:b/>
                <w:bCs/>
                <w:color w:val="000000"/>
                <w:sz w:val="20"/>
                <w:szCs w:val="20"/>
              </w:rPr>
              <w:lastRenderedPageBreak/>
              <w:t>2.3 Argumentieren und reflektieren</w:t>
            </w:r>
          </w:p>
          <w:p w14:paraId="0A0FC15F"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4.</w:t>
            </w:r>
            <w:r w:rsidRPr="0073663F">
              <w:rPr>
                <w:rFonts w:cs="Arial"/>
                <w:color w:val="000000"/>
                <w:sz w:val="20"/>
                <w:szCs w:val="20"/>
              </w:rPr>
              <w:t xml:space="preserve"> Werte und Normen bei ethischen Fr</w:t>
            </w:r>
            <w:r w:rsidRPr="0073663F">
              <w:rPr>
                <w:rFonts w:cs="Arial"/>
                <w:color w:val="000000"/>
                <w:sz w:val="20"/>
                <w:szCs w:val="20"/>
              </w:rPr>
              <w:t>a</w:t>
            </w:r>
            <w:r w:rsidRPr="0073663F">
              <w:rPr>
                <w:rFonts w:cs="Arial"/>
                <w:color w:val="000000"/>
                <w:sz w:val="20"/>
                <w:szCs w:val="20"/>
              </w:rPr>
              <w:t>ge- und Problemstellungen diskutieren</w:t>
            </w:r>
          </w:p>
          <w:p w14:paraId="197A20EC"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5.</w:t>
            </w:r>
            <w:r w:rsidRPr="0073663F">
              <w:rPr>
                <w:rFonts w:cs="Arial"/>
                <w:color w:val="000000"/>
                <w:sz w:val="20"/>
                <w:szCs w:val="20"/>
              </w:rPr>
              <w:t xml:space="preserve"> die Geltungsansprüche von leitenden Prinzipien und Regeln hinsichtlich eth</w:t>
            </w:r>
            <w:r w:rsidRPr="0073663F">
              <w:rPr>
                <w:rFonts w:cs="Arial"/>
                <w:color w:val="000000"/>
                <w:sz w:val="20"/>
                <w:szCs w:val="20"/>
              </w:rPr>
              <w:t>i</w:t>
            </w:r>
            <w:r w:rsidRPr="0073663F">
              <w:rPr>
                <w:rFonts w:cs="Arial"/>
                <w:color w:val="000000"/>
                <w:sz w:val="20"/>
                <w:szCs w:val="20"/>
              </w:rPr>
              <w:t>scher Fragen und Problemstellungen kritisch prüfen und erörtern</w:t>
            </w:r>
          </w:p>
          <w:p w14:paraId="7D4DB52E" w14:textId="77777777" w:rsidR="007F4B74" w:rsidRPr="0073663F" w:rsidRDefault="007F4B74" w:rsidP="004012B8">
            <w:pPr>
              <w:autoSpaceDE w:val="0"/>
              <w:autoSpaceDN w:val="0"/>
              <w:adjustRightInd w:val="0"/>
              <w:spacing w:before="120" w:line="240" w:lineRule="auto"/>
              <w:rPr>
                <w:rFonts w:cs="Arial"/>
                <w:color w:val="000000"/>
                <w:sz w:val="20"/>
                <w:szCs w:val="20"/>
              </w:rPr>
            </w:pPr>
            <w:r w:rsidRPr="00E42AB1">
              <w:rPr>
                <w:rFonts w:cs="Arial"/>
                <w:b/>
                <w:color w:val="000000"/>
                <w:sz w:val="20"/>
                <w:szCs w:val="20"/>
              </w:rPr>
              <w:t>6.</w:t>
            </w:r>
            <w:r w:rsidRPr="0073663F">
              <w:rPr>
                <w:rFonts w:cs="Arial"/>
                <w:color w:val="000000"/>
                <w:sz w:val="20"/>
                <w:szCs w:val="20"/>
              </w:rPr>
              <w:t xml:space="preserve"> in kommunikativ-argumentativen Ko</w:t>
            </w:r>
            <w:r w:rsidRPr="0073663F">
              <w:rPr>
                <w:rFonts w:cs="Arial"/>
                <w:color w:val="000000"/>
                <w:sz w:val="20"/>
                <w:szCs w:val="20"/>
              </w:rPr>
              <w:t>n</w:t>
            </w:r>
            <w:r w:rsidRPr="0073663F">
              <w:rPr>
                <w:rFonts w:cs="Arial"/>
                <w:color w:val="000000"/>
                <w:sz w:val="20"/>
                <w:szCs w:val="20"/>
              </w:rPr>
              <w:t xml:space="preserve">texten (beispielsweise Rollenspiele, </w:t>
            </w:r>
            <w:r w:rsidRPr="0073663F">
              <w:rPr>
                <w:rFonts w:cs="Arial"/>
                <w:color w:val="000000"/>
                <w:sz w:val="20"/>
                <w:szCs w:val="20"/>
              </w:rPr>
              <w:lastRenderedPageBreak/>
              <w:t>Szenarien, Fallbeispiele, Diskussionen) Position beziehen und gemeinsam neue Lösungsansät</w:t>
            </w:r>
            <w:r w:rsidR="004012B8">
              <w:rPr>
                <w:rFonts w:cs="Arial"/>
                <w:color w:val="000000"/>
                <w:sz w:val="20"/>
                <w:szCs w:val="20"/>
              </w:rPr>
              <w:t>ze entwerfen und vertreten</w:t>
            </w:r>
          </w:p>
          <w:p w14:paraId="292C8F70" w14:textId="77777777" w:rsidR="007F4B74" w:rsidRPr="0073663F" w:rsidRDefault="007F4B74" w:rsidP="006F47CF">
            <w:pPr>
              <w:spacing w:before="120" w:line="240" w:lineRule="auto"/>
              <w:rPr>
                <w:rFonts w:cs="Arial"/>
                <w:b/>
                <w:color w:val="000000"/>
                <w:sz w:val="20"/>
                <w:szCs w:val="20"/>
              </w:rPr>
            </w:pPr>
            <w:r w:rsidRPr="0073663F">
              <w:rPr>
                <w:rFonts w:cs="Arial"/>
                <w:b/>
                <w:color w:val="000000"/>
                <w:sz w:val="20"/>
                <w:szCs w:val="20"/>
              </w:rPr>
              <w:t>2.4 Beurteilen und sich entscheiden</w:t>
            </w:r>
          </w:p>
          <w:p w14:paraId="2D877A8E"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4.</w:t>
            </w:r>
            <w:r w:rsidRPr="0073663F">
              <w:rPr>
                <w:rFonts w:cs="Arial"/>
                <w:color w:val="000000"/>
                <w:sz w:val="20"/>
                <w:szCs w:val="20"/>
              </w:rPr>
              <w:t xml:space="preserve"> eigene begründete Standpunkte en</w:t>
            </w:r>
            <w:r w:rsidRPr="0073663F">
              <w:rPr>
                <w:rFonts w:cs="Arial"/>
                <w:color w:val="000000"/>
                <w:sz w:val="20"/>
                <w:szCs w:val="20"/>
              </w:rPr>
              <w:t>t</w:t>
            </w:r>
            <w:r w:rsidRPr="0073663F">
              <w:rPr>
                <w:rFonts w:cs="Arial"/>
                <w:color w:val="000000"/>
                <w:sz w:val="20"/>
                <w:szCs w:val="20"/>
              </w:rPr>
              <w:t>wickeln</w:t>
            </w:r>
          </w:p>
          <w:p w14:paraId="41755C46"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5.</w:t>
            </w:r>
            <w:r w:rsidRPr="0073663F">
              <w:rPr>
                <w:rFonts w:cs="Arial"/>
                <w:color w:val="000000"/>
                <w:sz w:val="20"/>
                <w:szCs w:val="20"/>
              </w:rPr>
              <w:t xml:space="preserve"> Handlungs- und Lösungsansätze hi</w:t>
            </w:r>
            <w:r w:rsidRPr="0073663F">
              <w:rPr>
                <w:rFonts w:cs="Arial"/>
                <w:color w:val="000000"/>
                <w:sz w:val="20"/>
                <w:szCs w:val="20"/>
              </w:rPr>
              <w:t>n</w:t>
            </w:r>
            <w:r w:rsidRPr="0073663F">
              <w:rPr>
                <w:rFonts w:cs="Arial"/>
                <w:color w:val="000000"/>
                <w:sz w:val="20"/>
                <w:szCs w:val="20"/>
              </w:rPr>
              <w:t>sichtlich der Realisierbarkeit, ihrer No</w:t>
            </w:r>
            <w:r w:rsidRPr="0073663F">
              <w:rPr>
                <w:rFonts w:cs="Arial"/>
                <w:color w:val="000000"/>
                <w:sz w:val="20"/>
                <w:szCs w:val="20"/>
              </w:rPr>
              <w:t>r</w:t>
            </w:r>
            <w:r w:rsidRPr="0073663F">
              <w:rPr>
                <w:rFonts w:cs="Arial"/>
                <w:color w:val="000000"/>
                <w:sz w:val="20"/>
                <w:szCs w:val="20"/>
              </w:rPr>
              <w:t>men- und Wertebasis und Folgen kr</w:t>
            </w:r>
            <w:r w:rsidRPr="0073663F">
              <w:rPr>
                <w:rFonts w:cs="Arial"/>
                <w:color w:val="000000"/>
                <w:sz w:val="20"/>
                <w:szCs w:val="20"/>
              </w:rPr>
              <w:t>i</w:t>
            </w:r>
            <w:r w:rsidRPr="0073663F">
              <w:rPr>
                <w:rFonts w:cs="Arial"/>
                <w:color w:val="000000"/>
                <w:sz w:val="20"/>
                <w:szCs w:val="20"/>
              </w:rPr>
              <w:t>tisch-argumentativ überprüfen (be</w:t>
            </w:r>
            <w:r w:rsidRPr="0073663F">
              <w:rPr>
                <w:rFonts w:cs="Arial"/>
                <w:color w:val="000000"/>
                <w:sz w:val="20"/>
                <w:szCs w:val="20"/>
              </w:rPr>
              <w:t>i</w:t>
            </w:r>
            <w:r w:rsidRPr="0073663F">
              <w:rPr>
                <w:rFonts w:cs="Arial"/>
                <w:color w:val="000000"/>
                <w:sz w:val="20"/>
                <w:szCs w:val="20"/>
              </w:rPr>
              <w:t>spielsweise in Gedankenexperimenten, ethischen Dilemmata) und bewerten</w:t>
            </w:r>
          </w:p>
          <w:p w14:paraId="4E61B63B" w14:textId="77777777" w:rsidR="007F4B74" w:rsidRPr="0073663F" w:rsidRDefault="007F4B74" w:rsidP="006F47CF">
            <w:pPr>
              <w:autoSpaceDE w:val="0"/>
              <w:autoSpaceDN w:val="0"/>
              <w:adjustRightInd w:val="0"/>
              <w:spacing w:before="120" w:line="240" w:lineRule="auto"/>
              <w:rPr>
                <w:rFonts w:cs="Arial"/>
                <w:color w:val="000000"/>
                <w:sz w:val="20"/>
                <w:szCs w:val="20"/>
              </w:rPr>
            </w:pPr>
            <w:r w:rsidRPr="00E42AB1">
              <w:rPr>
                <w:rFonts w:cs="Arial"/>
                <w:b/>
                <w:color w:val="000000"/>
                <w:sz w:val="20"/>
                <w:szCs w:val="20"/>
              </w:rPr>
              <w:t>6.</w:t>
            </w:r>
            <w:r w:rsidRPr="0073663F">
              <w:rPr>
                <w:rFonts w:cs="Arial"/>
                <w:color w:val="000000"/>
                <w:sz w:val="20"/>
                <w:szCs w:val="20"/>
              </w:rPr>
              <w:t xml:space="preserve"> eigene Handlungsoptionen entwerfen, im Hinblick auf Folgen und Realisierba</w:t>
            </w:r>
            <w:r w:rsidRPr="0073663F">
              <w:rPr>
                <w:rFonts w:cs="Arial"/>
                <w:color w:val="000000"/>
                <w:sz w:val="20"/>
                <w:szCs w:val="20"/>
              </w:rPr>
              <w:t>r</w:t>
            </w:r>
            <w:r w:rsidRPr="0073663F">
              <w:rPr>
                <w:rFonts w:cs="Arial"/>
                <w:color w:val="000000"/>
                <w:sz w:val="20"/>
                <w:szCs w:val="20"/>
              </w:rPr>
              <w:t>keit bewerten und die Rolle von Vernunft und Gefühl beim Entscheiden kritisch prüfen</w:t>
            </w:r>
          </w:p>
        </w:tc>
        <w:tc>
          <w:tcPr>
            <w:tcW w:w="3515" w:type="dxa"/>
            <w:vMerge w:val="restart"/>
            <w:tcBorders>
              <w:left w:val="single" w:sz="4" w:space="0" w:color="auto"/>
            </w:tcBorders>
            <w:shd w:val="clear" w:color="auto" w:fill="auto"/>
          </w:tcPr>
          <w:p w14:paraId="1598D63E" w14:textId="77777777" w:rsidR="007F4B74" w:rsidRPr="0073663F" w:rsidRDefault="007F4B74" w:rsidP="006F47CF">
            <w:pPr>
              <w:spacing w:before="120" w:line="240" w:lineRule="auto"/>
              <w:rPr>
                <w:rFonts w:cs="Arial"/>
                <w:color w:val="000000"/>
                <w:sz w:val="20"/>
                <w:szCs w:val="20"/>
              </w:rPr>
            </w:pPr>
            <w:r w:rsidRPr="0073663F">
              <w:rPr>
                <w:rFonts w:cs="Arial"/>
                <w:b/>
                <w:color w:val="000000"/>
                <w:sz w:val="20"/>
                <w:szCs w:val="20"/>
              </w:rPr>
              <w:lastRenderedPageBreak/>
              <w:t xml:space="preserve">3.1.1.2 </w:t>
            </w:r>
            <w:r w:rsidR="00E376D3">
              <w:rPr>
                <w:rFonts w:cs="Arial"/>
                <w:b/>
                <w:color w:val="000000"/>
                <w:sz w:val="20"/>
                <w:szCs w:val="20"/>
              </w:rPr>
              <w:t xml:space="preserve">(4) </w:t>
            </w:r>
            <w:r w:rsidRPr="0073663F">
              <w:rPr>
                <w:rFonts w:cs="Arial"/>
                <w:b/>
                <w:color w:val="000000"/>
                <w:sz w:val="20"/>
                <w:szCs w:val="20"/>
              </w:rPr>
              <w:t>Freiheit und Verantwo</w:t>
            </w:r>
            <w:r w:rsidRPr="0073663F">
              <w:rPr>
                <w:rFonts w:cs="Arial"/>
                <w:b/>
                <w:color w:val="000000"/>
                <w:sz w:val="20"/>
                <w:szCs w:val="20"/>
              </w:rPr>
              <w:t>r</w:t>
            </w:r>
            <w:r w:rsidRPr="0073663F">
              <w:rPr>
                <w:rFonts w:cs="Arial"/>
                <w:b/>
                <w:color w:val="000000"/>
                <w:sz w:val="20"/>
                <w:szCs w:val="20"/>
              </w:rPr>
              <w:t>tung</w:t>
            </w:r>
          </w:p>
          <w:p w14:paraId="235FD614" w14:textId="77777777" w:rsidR="007F4B74" w:rsidRPr="0073663F" w:rsidRDefault="007F4B74" w:rsidP="006F47CF">
            <w:pPr>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Verantwortung in ihren verschi</w:t>
            </w:r>
            <w:r w:rsidRPr="0073663F">
              <w:rPr>
                <w:rFonts w:cs="Arial"/>
                <w:color w:val="000000"/>
                <w:sz w:val="20"/>
                <w:szCs w:val="20"/>
              </w:rPr>
              <w:t>e</w:t>
            </w:r>
            <w:r w:rsidRPr="0073663F">
              <w:rPr>
                <w:rFonts w:cs="Arial"/>
                <w:color w:val="000000"/>
                <w:sz w:val="20"/>
                <w:szCs w:val="20"/>
              </w:rPr>
              <w:t>denen Dimensionen benennen (z. B. wer, wem gegenüber, wofür, we</w:t>
            </w:r>
            <w:r w:rsidRPr="0073663F">
              <w:rPr>
                <w:rFonts w:cs="Arial"/>
                <w:color w:val="000000"/>
                <w:sz w:val="20"/>
                <w:szCs w:val="20"/>
              </w:rPr>
              <w:t>s</w:t>
            </w:r>
            <w:r w:rsidRPr="0073663F">
              <w:rPr>
                <w:rFonts w:cs="Arial"/>
                <w:color w:val="000000"/>
                <w:sz w:val="20"/>
                <w:szCs w:val="20"/>
              </w:rPr>
              <w:t>wegen, wann)</w:t>
            </w:r>
          </w:p>
          <w:p w14:paraId="2EA470AB" w14:textId="77777777" w:rsidR="007F4B74" w:rsidRPr="0073663F" w:rsidRDefault="007F4B74" w:rsidP="006F47CF">
            <w:pPr>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anhand von Beispielen benennen</w:t>
            </w:r>
          </w:p>
          <w:p w14:paraId="75831AD2" w14:textId="77777777" w:rsidR="007F4B74" w:rsidRPr="006F47CF" w:rsidRDefault="007F4B74" w:rsidP="006F47CF">
            <w:pPr>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anhand eines Beispiels benennen</w:t>
            </w:r>
          </w:p>
          <w:p w14:paraId="41A8EE2A" w14:textId="77777777" w:rsidR="007F4B74" w:rsidRPr="0073663F" w:rsidRDefault="007F4B74"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color w:val="000000"/>
                <w:sz w:val="20"/>
                <w:szCs w:val="20"/>
              </w:rPr>
            </w:pPr>
            <w:r w:rsidRPr="0073663F">
              <w:rPr>
                <w:rFonts w:cs="Arial"/>
                <w:b/>
                <w:color w:val="000000"/>
                <w:sz w:val="20"/>
                <w:szCs w:val="20"/>
              </w:rPr>
              <w:t xml:space="preserve">3.1.1.2 </w:t>
            </w:r>
            <w:r w:rsidR="00E376D3">
              <w:rPr>
                <w:rFonts w:cs="Arial"/>
                <w:b/>
                <w:color w:val="000000"/>
                <w:sz w:val="20"/>
                <w:szCs w:val="20"/>
              </w:rPr>
              <w:t xml:space="preserve">(5) </w:t>
            </w:r>
            <w:r w:rsidRPr="0073663F">
              <w:rPr>
                <w:rFonts w:cs="Arial"/>
                <w:b/>
                <w:color w:val="000000"/>
                <w:sz w:val="20"/>
                <w:szCs w:val="20"/>
              </w:rPr>
              <w:t>Freiheit und Verantwo</w:t>
            </w:r>
            <w:r w:rsidRPr="0073663F">
              <w:rPr>
                <w:rFonts w:cs="Arial"/>
                <w:b/>
                <w:color w:val="000000"/>
                <w:sz w:val="20"/>
                <w:szCs w:val="20"/>
              </w:rPr>
              <w:t>r</w:t>
            </w:r>
            <w:r w:rsidRPr="0073663F">
              <w:rPr>
                <w:rFonts w:cs="Arial"/>
                <w:b/>
                <w:color w:val="000000"/>
                <w:sz w:val="20"/>
                <w:szCs w:val="20"/>
              </w:rPr>
              <w:lastRenderedPageBreak/>
              <w:t>tung</w:t>
            </w:r>
          </w:p>
          <w:p w14:paraId="08C58F1D" w14:textId="77777777" w:rsidR="007F4B74" w:rsidRPr="006F47CF" w:rsidRDefault="007F4B74"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color w:val="000000"/>
                <w:sz w:val="20"/>
                <w:szCs w:val="20"/>
              </w:rPr>
            </w:pPr>
            <w:r w:rsidRPr="008A719B">
              <w:rPr>
                <w:rFonts w:cs="Arial"/>
                <w:b/>
                <w:color w:val="000000"/>
                <w:sz w:val="20"/>
                <w:szCs w:val="20"/>
                <w:shd w:val="clear" w:color="auto" w:fill="F5A092"/>
              </w:rPr>
              <w:t>E</w:t>
            </w:r>
            <w:r w:rsidRPr="0094776C">
              <w:rPr>
                <w:rFonts w:cs="Arial"/>
                <w:b/>
                <w:color w:val="000000"/>
                <w:sz w:val="20"/>
                <w:szCs w:val="20"/>
              </w:rPr>
              <w:t xml:space="preserve">, </w:t>
            </w:r>
            <w:r w:rsidRPr="00616EAE">
              <w:rPr>
                <w:rFonts w:cs="Arial"/>
                <w:b/>
                <w:color w:val="000000"/>
                <w:sz w:val="20"/>
                <w:szCs w:val="20"/>
                <w:shd w:val="clear" w:color="auto" w:fill="FFCEB9"/>
              </w:rPr>
              <w:t>M</w:t>
            </w:r>
            <w:r w:rsidRPr="0094776C">
              <w:rPr>
                <w:rFonts w:cs="Arial"/>
                <w:b/>
                <w:color w:val="000000"/>
                <w:sz w:val="20"/>
                <w:szCs w:val="20"/>
              </w:rPr>
              <w:t xml:space="preserve">, </w:t>
            </w:r>
            <w:r w:rsidRPr="00F61688">
              <w:rPr>
                <w:rFonts w:cs="Arial"/>
                <w:b/>
                <w:color w:val="000000"/>
                <w:sz w:val="20"/>
                <w:szCs w:val="20"/>
                <w:shd w:val="clear" w:color="auto" w:fill="FFE2D5"/>
              </w:rPr>
              <w:t>G</w:t>
            </w:r>
            <w:r w:rsidRPr="0073663F">
              <w:rPr>
                <w:rFonts w:cs="Arial"/>
                <w:color w:val="000000"/>
                <w:sz w:val="20"/>
                <w:szCs w:val="20"/>
              </w:rPr>
              <w:t>: anhand von Beispielen den Zusammenhang zwischen Freiheit und Verantwortung aufzeigen und eigene Verantwortlichkeiten bene</w:t>
            </w:r>
            <w:r w:rsidRPr="0073663F">
              <w:rPr>
                <w:rFonts w:cs="Arial"/>
                <w:color w:val="000000"/>
                <w:sz w:val="20"/>
                <w:szCs w:val="20"/>
              </w:rPr>
              <w:t>n</w:t>
            </w:r>
            <w:r w:rsidRPr="0073663F">
              <w:rPr>
                <w:rFonts w:cs="Arial"/>
                <w:color w:val="000000"/>
                <w:sz w:val="20"/>
                <w:szCs w:val="20"/>
              </w:rPr>
              <w:t>nen (z. B. soziale Beziehungen, Nachhaltigkeit)</w:t>
            </w:r>
          </w:p>
          <w:p w14:paraId="1E0FF473" w14:textId="77777777" w:rsidR="00E376D3" w:rsidRDefault="007F4B74" w:rsidP="006F4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b/>
                <w:color w:val="000000"/>
                <w:sz w:val="20"/>
                <w:szCs w:val="20"/>
              </w:rPr>
            </w:pPr>
            <w:r w:rsidRPr="0073663F">
              <w:rPr>
                <w:rFonts w:cs="Arial"/>
                <w:b/>
                <w:color w:val="000000"/>
                <w:sz w:val="20"/>
                <w:szCs w:val="20"/>
              </w:rPr>
              <w:t xml:space="preserve">3.1.1.2 </w:t>
            </w:r>
            <w:r w:rsidR="00E376D3">
              <w:rPr>
                <w:rFonts w:cs="Arial"/>
                <w:b/>
                <w:color w:val="000000"/>
                <w:sz w:val="20"/>
                <w:szCs w:val="20"/>
              </w:rPr>
              <w:t>(6)</w:t>
            </w:r>
          </w:p>
          <w:p w14:paraId="652199FF" w14:textId="77777777" w:rsidR="007F4B74" w:rsidRPr="0073663F" w:rsidRDefault="007F4B74" w:rsidP="00C60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Aspekte eines selbstbestimmten und glücklichen Lebens erläutern und bewerten (z. B. bezogen auf Berufsziel, Formen der Beteiligung, Beziehungen, sexuelle Identität, Gesundheit, Medien)</w:t>
            </w:r>
          </w:p>
          <w:p w14:paraId="551DAAA5" w14:textId="77777777" w:rsidR="007F4B74" w:rsidRPr="0073663F" w:rsidRDefault="007F4B74" w:rsidP="00C60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an Beispielen erläutern und b</w:t>
            </w:r>
            <w:r w:rsidRPr="0073663F">
              <w:rPr>
                <w:rFonts w:cs="Arial"/>
                <w:color w:val="000000"/>
                <w:sz w:val="20"/>
                <w:szCs w:val="20"/>
              </w:rPr>
              <w:t>e</w:t>
            </w:r>
            <w:r w:rsidRPr="0073663F">
              <w:rPr>
                <w:rFonts w:cs="Arial"/>
                <w:color w:val="000000"/>
                <w:sz w:val="20"/>
                <w:szCs w:val="20"/>
              </w:rPr>
              <w:t>werten</w:t>
            </w:r>
          </w:p>
          <w:p w14:paraId="6E286211" w14:textId="77777777" w:rsidR="007F4B74" w:rsidRPr="0073663F" w:rsidRDefault="007F4B74" w:rsidP="00C600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für ihre eigenen Zukunftsvorste</w:t>
            </w:r>
            <w:r w:rsidRPr="0073663F">
              <w:rPr>
                <w:rFonts w:cs="Arial"/>
                <w:color w:val="000000"/>
                <w:sz w:val="20"/>
                <w:szCs w:val="20"/>
              </w:rPr>
              <w:t>l</w:t>
            </w:r>
            <w:r w:rsidRPr="0073663F">
              <w:rPr>
                <w:rFonts w:cs="Arial"/>
                <w:color w:val="000000"/>
                <w:sz w:val="20"/>
                <w:szCs w:val="20"/>
              </w:rPr>
              <w:t>lungen</w:t>
            </w:r>
          </w:p>
          <w:p w14:paraId="1E47161F" w14:textId="77777777" w:rsidR="007F4B74" w:rsidRPr="0073663F" w:rsidRDefault="007F4B74" w:rsidP="006F47CF">
            <w:pPr>
              <w:spacing w:before="120" w:line="240" w:lineRule="auto"/>
              <w:rPr>
                <w:rFonts w:cs="Arial"/>
                <w:color w:val="000000"/>
                <w:sz w:val="20"/>
                <w:szCs w:val="20"/>
              </w:rPr>
            </w:pPr>
            <w:r w:rsidRPr="0073663F">
              <w:rPr>
                <w:rFonts w:cs="Arial"/>
                <w:b/>
                <w:color w:val="000000"/>
                <w:sz w:val="20"/>
                <w:szCs w:val="20"/>
              </w:rPr>
              <w:t xml:space="preserve">3.1.3.1 </w:t>
            </w:r>
            <w:r w:rsidR="00E376D3">
              <w:rPr>
                <w:rFonts w:cs="Arial"/>
                <w:b/>
                <w:color w:val="000000"/>
                <w:sz w:val="20"/>
                <w:szCs w:val="20"/>
              </w:rPr>
              <w:t xml:space="preserve">(3) </w:t>
            </w:r>
            <w:r w:rsidRPr="0073663F">
              <w:rPr>
                <w:rFonts w:cs="Arial"/>
                <w:b/>
                <w:color w:val="000000"/>
                <w:sz w:val="20"/>
                <w:szCs w:val="20"/>
              </w:rPr>
              <w:t>Handeln in der medial vermittelten Welt</w:t>
            </w:r>
            <w:r w:rsidRPr="0073663F">
              <w:rPr>
                <w:rFonts w:cs="Arial"/>
                <w:color w:val="000000"/>
                <w:sz w:val="20"/>
                <w:szCs w:val="20"/>
              </w:rPr>
              <w:t xml:space="preserve"> </w:t>
            </w:r>
          </w:p>
          <w:p w14:paraId="28286520" w14:textId="77777777" w:rsidR="007F4B74" w:rsidRPr="0073663F" w:rsidRDefault="007F4B74" w:rsidP="00C60066">
            <w:pPr>
              <w:spacing w:before="60" w:line="240" w:lineRule="auto"/>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Interessen und Bedürfnisse von Beteiligten und Betroffenen bei der Mediennutzung identifizieren und bewerten</w:t>
            </w:r>
          </w:p>
          <w:p w14:paraId="30BC4981" w14:textId="77777777" w:rsidR="007F4B74" w:rsidRPr="0073663F" w:rsidRDefault="007F4B74" w:rsidP="00C60066">
            <w:pPr>
              <w:autoSpaceDE w:val="0"/>
              <w:autoSpaceDN w:val="0"/>
              <w:adjustRightInd w:val="0"/>
              <w:spacing w:before="60" w:line="240" w:lineRule="auto"/>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in Beispielsituationen identifizi</w:t>
            </w:r>
            <w:r w:rsidRPr="0073663F">
              <w:rPr>
                <w:rFonts w:cs="Arial"/>
                <w:color w:val="000000"/>
                <w:sz w:val="20"/>
                <w:szCs w:val="20"/>
              </w:rPr>
              <w:t>e</w:t>
            </w:r>
            <w:r w:rsidRPr="0073663F">
              <w:rPr>
                <w:rFonts w:cs="Arial"/>
                <w:color w:val="000000"/>
                <w:sz w:val="20"/>
                <w:szCs w:val="20"/>
              </w:rPr>
              <w:t>ren und bewerten</w:t>
            </w:r>
          </w:p>
          <w:p w14:paraId="425C9B47" w14:textId="77777777" w:rsidR="007F4B74" w:rsidRPr="0073663F" w:rsidRDefault="007F4B74" w:rsidP="00C60066">
            <w:pPr>
              <w:autoSpaceDE w:val="0"/>
              <w:autoSpaceDN w:val="0"/>
              <w:adjustRightInd w:val="0"/>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anhand vorgegebener Kriterien identifizieren und an einzelnen Be</w:t>
            </w:r>
            <w:r w:rsidRPr="0073663F">
              <w:rPr>
                <w:rFonts w:cs="Arial"/>
                <w:color w:val="000000"/>
                <w:sz w:val="20"/>
                <w:szCs w:val="20"/>
              </w:rPr>
              <w:t>i</w:t>
            </w:r>
            <w:r w:rsidRPr="0073663F">
              <w:rPr>
                <w:rFonts w:cs="Arial"/>
                <w:color w:val="000000"/>
                <w:sz w:val="20"/>
                <w:szCs w:val="20"/>
              </w:rPr>
              <w:t>spielen be</w:t>
            </w:r>
            <w:r w:rsidR="00F4629D">
              <w:rPr>
                <w:rFonts w:cs="Arial"/>
                <w:color w:val="000000"/>
                <w:sz w:val="20"/>
                <w:szCs w:val="20"/>
              </w:rPr>
              <w:t>werten</w:t>
            </w:r>
          </w:p>
          <w:p w14:paraId="75BDBC38" w14:textId="77777777" w:rsidR="007F4B74" w:rsidRPr="0073663F" w:rsidRDefault="007F4B74" w:rsidP="006F47CF">
            <w:pPr>
              <w:spacing w:before="120" w:line="240" w:lineRule="auto"/>
              <w:rPr>
                <w:rFonts w:cs="Arial"/>
                <w:color w:val="000000"/>
                <w:sz w:val="20"/>
                <w:szCs w:val="20"/>
              </w:rPr>
            </w:pPr>
            <w:r w:rsidRPr="0073663F">
              <w:rPr>
                <w:rFonts w:cs="Arial"/>
                <w:b/>
                <w:color w:val="000000"/>
                <w:sz w:val="20"/>
                <w:szCs w:val="20"/>
              </w:rPr>
              <w:t xml:space="preserve">3.1.3.1 </w:t>
            </w:r>
            <w:r w:rsidR="00E376D3">
              <w:rPr>
                <w:rFonts w:cs="Arial"/>
                <w:b/>
                <w:color w:val="000000"/>
                <w:sz w:val="20"/>
                <w:szCs w:val="20"/>
              </w:rPr>
              <w:t>(5)</w:t>
            </w:r>
            <w:r w:rsidRPr="0073663F">
              <w:rPr>
                <w:rFonts w:cs="Arial"/>
                <w:color w:val="000000"/>
                <w:sz w:val="20"/>
                <w:szCs w:val="20"/>
              </w:rPr>
              <w:t xml:space="preserve"> </w:t>
            </w:r>
          </w:p>
          <w:p w14:paraId="4077866D" w14:textId="77777777" w:rsidR="001206CE" w:rsidRPr="0073663F" w:rsidRDefault="007F4B74" w:rsidP="001206CE">
            <w:pPr>
              <w:spacing w:before="60" w:line="240" w:lineRule="auto"/>
              <w:rPr>
                <w:rFonts w:cs="Arial"/>
                <w:b/>
                <w:color w:val="000000"/>
                <w:sz w:val="20"/>
                <w:szCs w:val="20"/>
              </w:rPr>
            </w:pPr>
            <w:r w:rsidRPr="008A719B">
              <w:rPr>
                <w:rFonts w:cs="Arial"/>
                <w:b/>
                <w:color w:val="000000"/>
                <w:sz w:val="20"/>
                <w:szCs w:val="20"/>
                <w:shd w:val="clear" w:color="auto" w:fill="F5A092"/>
              </w:rPr>
              <w:t>E</w:t>
            </w:r>
            <w:r w:rsidRPr="0094776C">
              <w:rPr>
                <w:rFonts w:cs="Arial"/>
                <w:b/>
                <w:color w:val="000000"/>
                <w:sz w:val="20"/>
                <w:szCs w:val="20"/>
              </w:rPr>
              <w:t xml:space="preserve">, </w:t>
            </w:r>
            <w:r w:rsidRPr="00616EAE">
              <w:rPr>
                <w:rFonts w:cs="Arial"/>
                <w:b/>
                <w:color w:val="000000"/>
                <w:sz w:val="20"/>
                <w:szCs w:val="20"/>
                <w:shd w:val="clear" w:color="auto" w:fill="FFCEB9"/>
              </w:rPr>
              <w:t>M</w:t>
            </w:r>
            <w:r w:rsidRPr="0073663F">
              <w:rPr>
                <w:rFonts w:cs="Arial"/>
                <w:color w:val="000000"/>
                <w:sz w:val="20"/>
                <w:szCs w:val="20"/>
              </w:rPr>
              <w:t xml:space="preserve">: Handlungsmöglichkeiten für </w:t>
            </w:r>
            <w:r w:rsidR="001206CE" w:rsidRPr="0073663F">
              <w:rPr>
                <w:rFonts w:cs="Arial"/>
                <w:color w:val="000000"/>
                <w:sz w:val="20"/>
                <w:szCs w:val="20"/>
              </w:rPr>
              <w:t>einen verantwortlichen und selbstb</w:t>
            </w:r>
            <w:r w:rsidR="001206CE" w:rsidRPr="0073663F">
              <w:rPr>
                <w:rFonts w:cs="Arial"/>
                <w:color w:val="000000"/>
                <w:sz w:val="20"/>
                <w:szCs w:val="20"/>
              </w:rPr>
              <w:t>e</w:t>
            </w:r>
            <w:r w:rsidR="001206CE" w:rsidRPr="0073663F">
              <w:rPr>
                <w:rFonts w:cs="Arial"/>
                <w:color w:val="000000"/>
                <w:sz w:val="20"/>
                <w:szCs w:val="20"/>
              </w:rPr>
              <w:t>stimmten Umgang mit Medien era</w:t>
            </w:r>
            <w:r w:rsidR="001206CE" w:rsidRPr="0073663F">
              <w:rPr>
                <w:rFonts w:cs="Arial"/>
                <w:color w:val="000000"/>
                <w:sz w:val="20"/>
                <w:szCs w:val="20"/>
              </w:rPr>
              <w:t>r</w:t>
            </w:r>
            <w:r w:rsidR="001206CE" w:rsidRPr="0073663F">
              <w:rPr>
                <w:rFonts w:cs="Arial"/>
                <w:color w:val="000000"/>
                <w:sz w:val="20"/>
                <w:szCs w:val="20"/>
              </w:rPr>
              <w:t>beiten</w:t>
            </w:r>
          </w:p>
          <w:p w14:paraId="446CD592" w14:textId="77777777" w:rsidR="001206CE" w:rsidRPr="00F4629D" w:rsidRDefault="001206CE" w:rsidP="001206CE">
            <w:pPr>
              <w:autoSpaceDE w:val="0"/>
              <w:autoSpaceDN w:val="0"/>
              <w:adjustRightInd w:val="0"/>
              <w:spacing w:before="6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erarbeiten und für ihren eigenen Mediengebrauch darstellen und b</w:t>
            </w:r>
            <w:r w:rsidRPr="0073663F">
              <w:rPr>
                <w:rFonts w:cs="Arial"/>
                <w:color w:val="000000"/>
                <w:sz w:val="20"/>
                <w:szCs w:val="20"/>
              </w:rPr>
              <w:t>e</w:t>
            </w:r>
            <w:r>
              <w:rPr>
                <w:rFonts w:cs="Arial"/>
                <w:color w:val="000000"/>
                <w:sz w:val="20"/>
                <w:szCs w:val="20"/>
              </w:rPr>
              <w:t>werten</w:t>
            </w:r>
          </w:p>
          <w:p w14:paraId="1E4A10F1" w14:textId="77777777" w:rsidR="001206CE" w:rsidRPr="0073663F" w:rsidRDefault="001206CE" w:rsidP="00120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40" w:lineRule="auto"/>
              <w:rPr>
                <w:rFonts w:cs="Arial"/>
                <w:b/>
                <w:color w:val="000000"/>
                <w:sz w:val="20"/>
                <w:szCs w:val="20"/>
              </w:rPr>
            </w:pPr>
            <w:r w:rsidRPr="0073663F">
              <w:rPr>
                <w:rFonts w:cs="Arial"/>
                <w:b/>
                <w:color w:val="000000"/>
                <w:sz w:val="20"/>
                <w:szCs w:val="20"/>
              </w:rPr>
              <w:t xml:space="preserve">3.1.7.1 </w:t>
            </w:r>
            <w:r>
              <w:rPr>
                <w:rFonts w:cs="Arial"/>
                <w:b/>
                <w:color w:val="000000"/>
                <w:sz w:val="20"/>
                <w:szCs w:val="20"/>
              </w:rPr>
              <w:t xml:space="preserve">(1) </w:t>
            </w:r>
            <w:r w:rsidRPr="0073663F">
              <w:rPr>
                <w:rFonts w:cs="Arial"/>
                <w:b/>
                <w:color w:val="000000"/>
                <w:sz w:val="20"/>
                <w:szCs w:val="20"/>
              </w:rPr>
              <w:t xml:space="preserve">Ethisch-moralische Grundlagen des Handelns </w:t>
            </w:r>
          </w:p>
          <w:p w14:paraId="758BB909" w14:textId="07CC4B0E" w:rsidR="00E376D3" w:rsidRPr="0073663F" w:rsidRDefault="001206CE" w:rsidP="001206CE">
            <w:pPr>
              <w:spacing w:before="60" w:line="240" w:lineRule="auto"/>
              <w:rPr>
                <w:rFonts w:cs="Arial"/>
                <w:color w:val="000000"/>
                <w:sz w:val="20"/>
                <w:szCs w:val="20"/>
              </w:rPr>
            </w:pPr>
            <w:r w:rsidRPr="008A719B">
              <w:rPr>
                <w:rFonts w:cs="Arial"/>
                <w:b/>
                <w:color w:val="000000"/>
                <w:sz w:val="20"/>
                <w:szCs w:val="20"/>
                <w:shd w:val="clear" w:color="auto" w:fill="F5A092"/>
              </w:rPr>
              <w:lastRenderedPageBreak/>
              <w:t>E</w:t>
            </w:r>
            <w:r w:rsidRPr="0094776C">
              <w:rPr>
                <w:rFonts w:cs="Arial"/>
                <w:b/>
                <w:color w:val="000000"/>
                <w:sz w:val="20"/>
                <w:szCs w:val="20"/>
              </w:rPr>
              <w:t xml:space="preserve">, </w:t>
            </w:r>
            <w:r w:rsidRPr="00616EAE">
              <w:rPr>
                <w:rFonts w:cs="Arial"/>
                <w:b/>
                <w:color w:val="000000"/>
                <w:sz w:val="20"/>
                <w:szCs w:val="20"/>
                <w:shd w:val="clear" w:color="auto" w:fill="FFCEB9"/>
              </w:rPr>
              <w:t>M</w:t>
            </w:r>
            <w:r w:rsidRPr="0094776C">
              <w:rPr>
                <w:rFonts w:cs="Arial"/>
                <w:b/>
                <w:color w:val="000000"/>
                <w:sz w:val="20"/>
                <w:szCs w:val="20"/>
              </w:rPr>
              <w:t xml:space="preserve">, </w:t>
            </w:r>
            <w:r w:rsidRPr="00F61688">
              <w:rPr>
                <w:rFonts w:cs="Arial"/>
                <w:b/>
                <w:color w:val="000000"/>
                <w:sz w:val="20"/>
                <w:szCs w:val="20"/>
                <w:shd w:val="clear" w:color="auto" w:fill="FFE2D5"/>
              </w:rPr>
              <w:t>G</w:t>
            </w:r>
            <w:r w:rsidRPr="0073663F">
              <w:rPr>
                <w:rFonts w:cs="Arial"/>
                <w:color w:val="000000"/>
                <w:sz w:val="20"/>
                <w:szCs w:val="20"/>
              </w:rPr>
              <w:t>: eigene Wertvorstellungen anhand von Beispielsituationen e</w:t>
            </w:r>
            <w:r w:rsidRPr="0073663F">
              <w:rPr>
                <w:rFonts w:cs="Arial"/>
                <w:color w:val="000000"/>
                <w:sz w:val="20"/>
                <w:szCs w:val="20"/>
              </w:rPr>
              <w:t>r</w:t>
            </w:r>
            <w:r w:rsidRPr="0073663F">
              <w:rPr>
                <w:rFonts w:cs="Arial"/>
                <w:color w:val="000000"/>
                <w:sz w:val="20"/>
                <w:szCs w:val="20"/>
              </w:rPr>
              <w:t>schließen und mit moralischen We</w:t>
            </w:r>
            <w:r w:rsidRPr="0073663F">
              <w:rPr>
                <w:rFonts w:cs="Arial"/>
                <w:color w:val="000000"/>
                <w:sz w:val="20"/>
                <w:szCs w:val="20"/>
              </w:rPr>
              <w:t>r</w:t>
            </w:r>
            <w:r w:rsidRPr="0073663F">
              <w:rPr>
                <w:rFonts w:cs="Arial"/>
                <w:color w:val="000000"/>
                <w:sz w:val="20"/>
                <w:szCs w:val="20"/>
              </w:rPr>
              <w:t>ten vergleichen (z. B. Freiheit, G</w:t>
            </w:r>
            <w:r w:rsidRPr="0073663F">
              <w:rPr>
                <w:rFonts w:cs="Arial"/>
                <w:color w:val="000000"/>
                <w:sz w:val="20"/>
                <w:szCs w:val="20"/>
              </w:rPr>
              <w:t>e</w:t>
            </w:r>
            <w:r w:rsidRPr="0073663F">
              <w:rPr>
                <w:rFonts w:cs="Arial"/>
                <w:color w:val="000000"/>
                <w:sz w:val="20"/>
                <w:szCs w:val="20"/>
              </w:rPr>
              <w:t>rechtigkeit, Toleranz)</w:t>
            </w:r>
          </w:p>
        </w:tc>
        <w:tc>
          <w:tcPr>
            <w:tcW w:w="5671" w:type="dxa"/>
            <w:tcBorders>
              <w:left w:val="single" w:sz="4" w:space="0" w:color="auto"/>
              <w:bottom w:val="single" w:sz="4" w:space="0" w:color="000000"/>
            </w:tcBorders>
            <w:shd w:val="clear" w:color="auto" w:fill="auto"/>
          </w:tcPr>
          <w:p w14:paraId="0C4672AD" w14:textId="77777777" w:rsidR="007F4B74" w:rsidRPr="00BA7553" w:rsidRDefault="007F4B74" w:rsidP="00BA7553">
            <w:pPr>
              <w:spacing w:before="120"/>
              <w:rPr>
                <w:rFonts w:cs="Arial"/>
                <w:color w:val="000000"/>
                <w:sz w:val="20"/>
                <w:szCs w:val="20"/>
              </w:rPr>
            </w:pPr>
            <w:r w:rsidRPr="0073663F">
              <w:rPr>
                <w:rFonts w:cs="Arial"/>
                <w:b/>
                <w:color w:val="000000"/>
                <w:sz w:val="20"/>
                <w:szCs w:val="20"/>
              </w:rPr>
              <w:lastRenderedPageBreak/>
              <w:t xml:space="preserve">4. Fragen nach </w:t>
            </w:r>
            <w:r>
              <w:rPr>
                <w:rFonts w:cs="Arial"/>
                <w:b/>
                <w:color w:val="000000"/>
                <w:sz w:val="20"/>
                <w:szCs w:val="20"/>
              </w:rPr>
              <w:t xml:space="preserve">Selbstbestimmung und </w:t>
            </w:r>
            <w:r w:rsidRPr="0073663F">
              <w:rPr>
                <w:rFonts w:cs="Arial"/>
                <w:b/>
                <w:color w:val="000000"/>
                <w:sz w:val="20"/>
                <w:szCs w:val="20"/>
              </w:rPr>
              <w:t xml:space="preserve">Verantwortung </w:t>
            </w:r>
            <w:r>
              <w:rPr>
                <w:rFonts w:cs="Arial"/>
                <w:b/>
                <w:color w:val="000000"/>
                <w:sz w:val="20"/>
                <w:szCs w:val="20"/>
              </w:rPr>
              <w:t>in virtuellen Räumen und Welten</w:t>
            </w:r>
          </w:p>
          <w:p w14:paraId="05AA199D" w14:textId="77777777" w:rsidR="007F4B74" w:rsidRDefault="007F4B74" w:rsidP="00EF3E87">
            <w:pPr>
              <w:numPr>
                <w:ilvl w:val="0"/>
                <w:numId w:val="30"/>
              </w:numPr>
              <w:spacing w:before="120" w:after="120" w:line="240" w:lineRule="auto"/>
              <w:rPr>
                <w:rFonts w:cs="Arial"/>
                <w:color w:val="000000"/>
                <w:sz w:val="20"/>
                <w:szCs w:val="20"/>
              </w:rPr>
            </w:pPr>
            <w:r>
              <w:rPr>
                <w:rFonts w:cs="Arial"/>
                <w:color w:val="000000"/>
                <w:sz w:val="20"/>
                <w:szCs w:val="20"/>
              </w:rPr>
              <w:t>Selbstbestimmung</w:t>
            </w:r>
          </w:p>
          <w:p w14:paraId="69A54971" w14:textId="77777777" w:rsidR="007F4B74" w:rsidRPr="00A70481" w:rsidRDefault="007F4B74" w:rsidP="00EF3E87">
            <w:pPr>
              <w:numPr>
                <w:ilvl w:val="0"/>
                <w:numId w:val="30"/>
              </w:numPr>
              <w:spacing w:before="120" w:after="120" w:line="240" w:lineRule="auto"/>
              <w:rPr>
                <w:rFonts w:cs="Arial"/>
                <w:color w:val="000000"/>
                <w:sz w:val="20"/>
                <w:szCs w:val="20"/>
              </w:rPr>
            </w:pPr>
            <w:r>
              <w:rPr>
                <w:rFonts w:cs="Arial"/>
                <w:color w:val="000000"/>
                <w:sz w:val="20"/>
                <w:szCs w:val="20"/>
              </w:rPr>
              <w:t>Handlungsmöglichkeiten</w:t>
            </w:r>
          </w:p>
        </w:tc>
        <w:tc>
          <w:tcPr>
            <w:tcW w:w="2973" w:type="dxa"/>
            <w:vMerge w:val="restart"/>
            <w:tcBorders>
              <w:left w:val="single" w:sz="4" w:space="0" w:color="auto"/>
            </w:tcBorders>
            <w:shd w:val="clear" w:color="auto" w:fill="auto"/>
          </w:tcPr>
          <w:p w14:paraId="04FF50BE" w14:textId="77777777" w:rsidR="007F4B74" w:rsidRPr="0073663F" w:rsidRDefault="002E5CA7" w:rsidP="00C60066">
            <w:pPr>
              <w:spacing w:before="120" w:after="120" w:line="240" w:lineRule="auto"/>
              <w:rPr>
                <w:rFonts w:cs="Arial"/>
                <w:color w:val="000000"/>
                <w:sz w:val="20"/>
                <w:szCs w:val="20"/>
              </w:rPr>
            </w:pPr>
            <w:r>
              <w:rPr>
                <w:rFonts w:cs="Arial"/>
                <w:b/>
                <w:color w:val="000000"/>
                <w:sz w:val="20"/>
                <w:szCs w:val="20"/>
              </w:rPr>
              <w:t>Leitbegriff</w:t>
            </w:r>
            <w:r w:rsidR="007F4B74" w:rsidRPr="0073663F">
              <w:rPr>
                <w:rFonts w:cs="Arial"/>
                <w:b/>
                <w:color w:val="000000"/>
                <w:sz w:val="20"/>
                <w:szCs w:val="20"/>
              </w:rPr>
              <w:t>:</w:t>
            </w:r>
            <w:r w:rsidR="007F4B74" w:rsidRPr="0073663F">
              <w:rPr>
                <w:rFonts w:cs="Arial"/>
                <w:color w:val="000000"/>
                <w:sz w:val="20"/>
                <w:szCs w:val="20"/>
              </w:rPr>
              <w:t xml:space="preserve"> Verantwortung</w:t>
            </w:r>
          </w:p>
          <w:p w14:paraId="51C93096" w14:textId="77777777" w:rsidR="007F4B74" w:rsidRPr="0073663F" w:rsidRDefault="007F4B74" w:rsidP="00C60066">
            <w:pPr>
              <w:spacing w:before="120" w:after="120" w:line="240" w:lineRule="auto"/>
              <w:rPr>
                <w:rFonts w:cs="Arial"/>
                <w:color w:val="000000"/>
                <w:sz w:val="20"/>
                <w:szCs w:val="20"/>
              </w:rPr>
            </w:pPr>
          </w:p>
          <w:p w14:paraId="2E59C0BC" w14:textId="77777777" w:rsidR="007F4B74" w:rsidRPr="0073663F" w:rsidRDefault="007F4B74" w:rsidP="00C60066">
            <w:pPr>
              <w:spacing w:before="120" w:after="120" w:line="240" w:lineRule="auto"/>
              <w:rPr>
                <w:rFonts w:cs="Arial"/>
                <w:color w:val="000000"/>
                <w:sz w:val="20"/>
                <w:szCs w:val="20"/>
              </w:rPr>
            </w:pPr>
            <w:r w:rsidRPr="0073663F">
              <w:rPr>
                <w:rFonts w:cs="Arial"/>
                <w:b/>
                <w:color w:val="000000"/>
                <w:sz w:val="20"/>
                <w:szCs w:val="20"/>
              </w:rPr>
              <w:t xml:space="preserve">Vernetzung mit </w:t>
            </w:r>
          </w:p>
          <w:p w14:paraId="4443C8C2" w14:textId="77777777" w:rsidR="00E376D3" w:rsidRDefault="007F4B74" w:rsidP="00C60066">
            <w:pPr>
              <w:spacing w:before="120" w:after="120" w:line="240" w:lineRule="auto"/>
              <w:rPr>
                <w:rFonts w:cs="Arial"/>
                <w:color w:val="000000"/>
                <w:sz w:val="20"/>
                <w:szCs w:val="20"/>
              </w:rPr>
            </w:pPr>
            <w:r w:rsidRPr="0073663F">
              <w:rPr>
                <w:rFonts w:cs="Arial"/>
                <w:color w:val="000000"/>
                <w:sz w:val="20"/>
                <w:szCs w:val="20"/>
              </w:rPr>
              <w:t xml:space="preserve">3.1.1.3 </w:t>
            </w:r>
            <w:r w:rsidR="00E376D3">
              <w:rPr>
                <w:rFonts w:cs="Arial"/>
                <w:color w:val="000000"/>
                <w:sz w:val="20"/>
                <w:szCs w:val="20"/>
              </w:rPr>
              <w:t>(3), (5)</w:t>
            </w:r>
            <w:r w:rsidR="002E5CA7">
              <w:rPr>
                <w:rFonts w:cs="Arial"/>
                <w:color w:val="000000"/>
                <w:sz w:val="20"/>
                <w:szCs w:val="20"/>
              </w:rPr>
              <w:t xml:space="preserve"> </w:t>
            </w:r>
            <w:r w:rsidR="00E376D3">
              <w:rPr>
                <w:rFonts w:cs="Arial"/>
                <w:color w:val="000000"/>
                <w:sz w:val="20"/>
                <w:szCs w:val="20"/>
              </w:rPr>
              <w:t>Gerechtigkeit</w:t>
            </w:r>
          </w:p>
          <w:p w14:paraId="777999DB" w14:textId="77777777" w:rsidR="007F4B74" w:rsidRPr="00BA7553" w:rsidRDefault="007F4B74" w:rsidP="00C60066">
            <w:pPr>
              <w:spacing w:before="120" w:after="120" w:line="240" w:lineRule="auto"/>
              <w:rPr>
                <w:rFonts w:cs="Arial"/>
                <w:sz w:val="20"/>
                <w:szCs w:val="20"/>
              </w:rPr>
            </w:pPr>
            <w:r w:rsidRPr="0073663F">
              <w:rPr>
                <w:rFonts w:cs="Arial"/>
                <w:color w:val="000000"/>
                <w:sz w:val="20"/>
                <w:szCs w:val="20"/>
              </w:rPr>
              <w:t>3.1.1.2</w:t>
            </w:r>
            <w:r w:rsidR="00E376D3">
              <w:rPr>
                <w:rFonts w:cs="Arial"/>
                <w:color w:val="000000"/>
                <w:sz w:val="20"/>
                <w:szCs w:val="20"/>
              </w:rPr>
              <w:t xml:space="preserve"> </w:t>
            </w:r>
            <w:r w:rsidR="00E376D3" w:rsidRPr="0073663F">
              <w:rPr>
                <w:rFonts w:cs="Arial"/>
                <w:color w:val="000000"/>
                <w:sz w:val="20"/>
                <w:szCs w:val="20"/>
              </w:rPr>
              <w:t>(4) (5) (6)</w:t>
            </w:r>
            <w:r w:rsidRPr="0073663F">
              <w:rPr>
                <w:rFonts w:cs="Arial"/>
                <w:color w:val="000000"/>
                <w:sz w:val="20"/>
                <w:szCs w:val="20"/>
              </w:rPr>
              <w:t xml:space="preserve"> Freiheit und </w:t>
            </w:r>
            <w:r w:rsidRPr="00BA7553">
              <w:rPr>
                <w:rFonts w:cs="Arial"/>
                <w:sz w:val="20"/>
                <w:szCs w:val="20"/>
              </w:rPr>
              <w:t xml:space="preserve">Verantwortung </w:t>
            </w:r>
          </w:p>
          <w:p w14:paraId="0F106F88" w14:textId="77777777" w:rsidR="00BA7553" w:rsidRDefault="00F4629D" w:rsidP="00C60066">
            <w:pPr>
              <w:spacing w:before="120" w:after="120" w:line="240" w:lineRule="auto"/>
              <w:rPr>
                <w:rFonts w:cs="Arial"/>
                <w:sz w:val="20"/>
                <w:szCs w:val="20"/>
              </w:rPr>
            </w:pPr>
            <w:r w:rsidRPr="00BA7553">
              <w:rPr>
                <w:rFonts w:cs="Arial"/>
                <w:sz w:val="20"/>
                <w:szCs w:val="20"/>
              </w:rPr>
              <w:t>3.1.3.1 (1), (2), (4) Handeln i</w:t>
            </w:r>
            <w:r w:rsidR="00BA7553" w:rsidRPr="00BA7553">
              <w:rPr>
                <w:rFonts w:cs="Arial"/>
                <w:sz w:val="20"/>
                <w:szCs w:val="20"/>
              </w:rPr>
              <w:t xml:space="preserve">n der medial vermittelten Welt </w:t>
            </w:r>
          </w:p>
          <w:p w14:paraId="04936962" w14:textId="77777777" w:rsidR="00BA7553" w:rsidRDefault="00BA7553" w:rsidP="00C60066">
            <w:pPr>
              <w:spacing w:before="120" w:after="120" w:line="240" w:lineRule="auto"/>
              <w:rPr>
                <w:rFonts w:cs="Arial"/>
                <w:sz w:val="20"/>
                <w:szCs w:val="20"/>
              </w:rPr>
            </w:pPr>
          </w:p>
          <w:p w14:paraId="263E9830" w14:textId="77777777" w:rsidR="007F4B74" w:rsidRPr="0073663F" w:rsidRDefault="009657D3" w:rsidP="00C60066">
            <w:pPr>
              <w:spacing w:before="120" w:after="120" w:line="240" w:lineRule="auto"/>
              <w:rPr>
                <w:rFonts w:cs="Arial"/>
                <w:color w:val="000000"/>
                <w:sz w:val="20"/>
                <w:szCs w:val="20"/>
              </w:rPr>
            </w:pPr>
            <w:r>
              <w:rPr>
                <w:rFonts w:eastAsia="Calibri" w:cs="Arial"/>
                <w:szCs w:val="22"/>
                <w:shd w:val="clear" w:color="auto" w:fill="A3D7B7"/>
              </w:rPr>
              <w:t>L BNE</w:t>
            </w:r>
            <w:r>
              <w:rPr>
                <w:rFonts w:eastAsia="Calibri" w:cs="Arial"/>
                <w:i/>
                <w:szCs w:val="22"/>
              </w:rPr>
              <w:t xml:space="preserve"> </w:t>
            </w:r>
            <w:r w:rsidR="007F4B74" w:rsidRPr="0073663F">
              <w:rPr>
                <w:rFonts w:cs="Arial"/>
                <w:color w:val="000000"/>
                <w:sz w:val="20"/>
                <w:szCs w:val="20"/>
              </w:rPr>
              <w:t>Werte und Normen in Entscheidungssituationen</w:t>
            </w:r>
          </w:p>
          <w:p w14:paraId="4A613D22" w14:textId="77777777" w:rsidR="007F4B74" w:rsidRPr="0073663F" w:rsidRDefault="009657D3" w:rsidP="00C60066">
            <w:pPr>
              <w:spacing w:before="120" w:after="120" w:line="240" w:lineRule="auto"/>
              <w:rPr>
                <w:rFonts w:cs="Arial"/>
                <w:color w:val="000000"/>
                <w:sz w:val="20"/>
                <w:szCs w:val="20"/>
              </w:rPr>
            </w:pPr>
            <w:r>
              <w:rPr>
                <w:rFonts w:eastAsia="Calibri" w:cs="Arial"/>
                <w:szCs w:val="22"/>
                <w:shd w:val="clear" w:color="auto" w:fill="A3D7B7"/>
              </w:rPr>
              <w:t>L BNE</w:t>
            </w:r>
            <w:r>
              <w:rPr>
                <w:rFonts w:eastAsia="Calibri" w:cs="Arial"/>
                <w:i/>
                <w:szCs w:val="22"/>
              </w:rPr>
              <w:t xml:space="preserve"> </w:t>
            </w:r>
            <w:r w:rsidR="007F4B74" w:rsidRPr="0073663F">
              <w:rPr>
                <w:rFonts w:cs="Arial"/>
                <w:color w:val="000000"/>
                <w:sz w:val="20"/>
                <w:szCs w:val="20"/>
              </w:rPr>
              <w:t>Teilhabe, Mitwirkung, Mitbestimmung</w:t>
            </w:r>
          </w:p>
          <w:p w14:paraId="0F731713" w14:textId="77777777" w:rsidR="007F4B74" w:rsidRPr="0073663F" w:rsidRDefault="009657D3" w:rsidP="00C60066">
            <w:pPr>
              <w:spacing w:before="120" w:after="120" w:line="240" w:lineRule="auto"/>
              <w:rPr>
                <w:rFonts w:cs="Arial"/>
                <w:color w:val="000000"/>
                <w:sz w:val="20"/>
                <w:szCs w:val="20"/>
              </w:rPr>
            </w:pPr>
            <w:r>
              <w:rPr>
                <w:rFonts w:eastAsia="Calibri" w:cs="Arial"/>
                <w:szCs w:val="22"/>
                <w:shd w:val="clear" w:color="auto" w:fill="A3D7B7"/>
              </w:rPr>
              <w:t>L MB</w:t>
            </w:r>
            <w:r>
              <w:rPr>
                <w:rFonts w:eastAsia="Calibri" w:cs="Arial"/>
                <w:i/>
                <w:szCs w:val="22"/>
              </w:rPr>
              <w:t xml:space="preserve"> </w:t>
            </w:r>
            <w:r w:rsidR="007F4B74" w:rsidRPr="0073663F">
              <w:rPr>
                <w:rFonts w:cs="Arial"/>
                <w:color w:val="000000"/>
                <w:sz w:val="20"/>
                <w:szCs w:val="20"/>
              </w:rPr>
              <w:t xml:space="preserve">Jugendmedienschutz </w:t>
            </w:r>
          </w:p>
          <w:p w14:paraId="4D48DF96" w14:textId="77777777" w:rsidR="007F4B74" w:rsidRPr="0073663F" w:rsidRDefault="009657D3" w:rsidP="00C60066">
            <w:pPr>
              <w:spacing w:before="120" w:after="120" w:line="240" w:lineRule="auto"/>
              <w:rPr>
                <w:rFonts w:cs="Arial"/>
                <w:b/>
                <w:bCs/>
                <w:color w:val="000000"/>
                <w:sz w:val="20"/>
                <w:szCs w:val="20"/>
              </w:rPr>
            </w:pPr>
            <w:r>
              <w:rPr>
                <w:rFonts w:eastAsia="Calibri" w:cs="Arial"/>
                <w:szCs w:val="22"/>
                <w:shd w:val="clear" w:color="auto" w:fill="A3D7B7"/>
              </w:rPr>
              <w:t>L MB</w:t>
            </w:r>
            <w:r>
              <w:rPr>
                <w:b/>
                <w:bCs/>
                <w:sz w:val="20"/>
                <w:szCs w:val="20"/>
              </w:rPr>
              <w:t xml:space="preserve"> </w:t>
            </w:r>
            <w:r w:rsidR="007F4B74" w:rsidRPr="0073663F">
              <w:rPr>
                <w:rFonts w:cs="Arial"/>
                <w:color w:val="000000"/>
                <w:sz w:val="20"/>
                <w:szCs w:val="20"/>
              </w:rPr>
              <w:t>Informationelle Selbs</w:t>
            </w:r>
            <w:r w:rsidR="007F4B74" w:rsidRPr="0073663F">
              <w:rPr>
                <w:rFonts w:cs="Arial"/>
                <w:color w:val="000000"/>
                <w:sz w:val="20"/>
                <w:szCs w:val="20"/>
              </w:rPr>
              <w:t>t</w:t>
            </w:r>
            <w:r w:rsidR="007F4B74" w:rsidRPr="0073663F">
              <w:rPr>
                <w:rFonts w:cs="Arial"/>
                <w:color w:val="000000"/>
                <w:sz w:val="20"/>
                <w:szCs w:val="20"/>
              </w:rPr>
              <w:t>bestimmung und Datenschutz</w:t>
            </w:r>
          </w:p>
        </w:tc>
      </w:tr>
      <w:tr w:rsidR="007F4B74" w:rsidRPr="00BF2883" w14:paraId="1E800870" w14:textId="77777777" w:rsidTr="001E3022">
        <w:tc>
          <w:tcPr>
            <w:tcW w:w="3860" w:type="dxa"/>
            <w:gridSpan w:val="2"/>
            <w:vMerge/>
            <w:tcBorders>
              <w:right w:val="single" w:sz="4" w:space="0" w:color="auto"/>
            </w:tcBorders>
            <w:shd w:val="clear" w:color="auto" w:fill="auto"/>
          </w:tcPr>
          <w:p w14:paraId="10A8D069" w14:textId="77777777" w:rsidR="007F4B74" w:rsidRPr="0073663F" w:rsidRDefault="007F4B74" w:rsidP="00D97C1E">
            <w:pPr>
              <w:spacing w:before="120"/>
              <w:jc w:val="center"/>
              <w:rPr>
                <w:rFonts w:cs="Arial"/>
                <w:b/>
                <w:bCs/>
                <w:color w:val="000000"/>
                <w:sz w:val="20"/>
                <w:szCs w:val="20"/>
              </w:rPr>
            </w:pPr>
          </w:p>
        </w:tc>
        <w:tc>
          <w:tcPr>
            <w:tcW w:w="3515" w:type="dxa"/>
            <w:vMerge/>
            <w:tcBorders>
              <w:left w:val="single" w:sz="4" w:space="0" w:color="auto"/>
            </w:tcBorders>
            <w:shd w:val="clear" w:color="auto" w:fill="auto"/>
          </w:tcPr>
          <w:p w14:paraId="374FF37C" w14:textId="77777777" w:rsidR="007F4B74" w:rsidRPr="0073663F" w:rsidRDefault="007F4B74" w:rsidP="00D97C1E">
            <w:pPr>
              <w:spacing w:before="120"/>
              <w:jc w:val="center"/>
              <w:rPr>
                <w:rFonts w:cs="Arial"/>
                <w:b/>
                <w:bCs/>
                <w:color w:val="000000"/>
                <w:sz w:val="20"/>
                <w:szCs w:val="20"/>
              </w:rPr>
            </w:pPr>
          </w:p>
        </w:tc>
        <w:tc>
          <w:tcPr>
            <w:tcW w:w="5671" w:type="dxa"/>
            <w:tcBorders>
              <w:left w:val="single" w:sz="4" w:space="0" w:color="auto"/>
            </w:tcBorders>
            <w:shd w:val="clear" w:color="auto" w:fill="auto"/>
          </w:tcPr>
          <w:p w14:paraId="113C9D63" w14:textId="77777777" w:rsidR="007F4B74" w:rsidRPr="0073663F" w:rsidRDefault="007F4B74" w:rsidP="00293069">
            <w:pPr>
              <w:spacing w:before="120" w:after="120" w:line="240" w:lineRule="auto"/>
              <w:rPr>
                <w:rFonts w:cs="Arial"/>
                <w:b/>
                <w:color w:val="000000"/>
                <w:sz w:val="20"/>
                <w:szCs w:val="20"/>
              </w:rPr>
            </w:pPr>
            <w:r w:rsidRPr="0073663F">
              <w:rPr>
                <w:rFonts w:cs="Arial"/>
                <w:b/>
                <w:color w:val="000000"/>
                <w:sz w:val="20"/>
                <w:szCs w:val="20"/>
              </w:rPr>
              <w:t xml:space="preserve">a) Wie selbstbestimmt </w:t>
            </w:r>
            <w:r>
              <w:rPr>
                <w:rFonts w:cs="Arial"/>
                <w:b/>
                <w:color w:val="000000"/>
                <w:sz w:val="20"/>
                <w:szCs w:val="20"/>
              </w:rPr>
              <w:t>und verantwortlich will ich in</w:t>
            </w:r>
            <w:r w:rsidRPr="0073663F">
              <w:rPr>
                <w:rFonts w:cs="Arial"/>
                <w:b/>
                <w:color w:val="000000"/>
                <w:sz w:val="20"/>
                <w:szCs w:val="20"/>
              </w:rPr>
              <w:t xml:space="preserve"> vi</w:t>
            </w:r>
            <w:r w:rsidRPr="0073663F">
              <w:rPr>
                <w:rFonts w:cs="Arial"/>
                <w:b/>
                <w:color w:val="000000"/>
                <w:sz w:val="20"/>
                <w:szCs w:val="20"/>
              </w:rPr>
              <w:t>r</w:t>
            </w:r>
            <w:r w:rsidRPr="0073663F">
              <w:rPr>
                <w:rFonts w:cs="Arial"/>
                <w:b/>
                <w:color w:val="000000"/>
                <w:sz w:val="20"/>
                <w:szCs w:val="20"/>
              </w:rPr>
              <w:t xml:space="preserve">tuellen </w:t>
            </w:r>
            <w:r>
              <w:rPr>
                <w:rFonts w:cs="Arial"/>
                <w:b/>
                <w:color w:val="000000"/>
                <w:sz w:val="20"/>
                <w:szCs w:val="20"/>
              </w:rPr>
              <w:t>Räumen und Welten</w:t>
            </w:r>
            <w:r w:rsidRPr="0073663F">
              <w:rPr>
                <w:rFonts w:cs="Arial"/>
                <w:b/>
                <w:color w:val="000000"/>
                <w:sz w:val="20"/>
                <w:szCs w:val="20"/>
              </w:rPr>
              <w:t xml:space="preserve"> leben?</w:t>
            </w:r>
          </w:p>
          <w:p w14:paraId="5D6EA16D" w14:textId="77777777" w:rsidR="007F4B74" w:rsidRPr="0073663F" w:rsidRDefault="007F4B74" w:rsidP="00293069">
            <w:pPr>
              <w:spacing w:before="120" w:after="120" w:line="240" w:lineRule="auto"/>
              <w:rPr>
                <w:rFonts w:cs="Arial"/>
                <w:color w:val="000000"/>
                <w:sz w:val="20"/>
                <w:szCs w:val="20"/>
              </w:rPr>
            </w:pPr>
            <w:r w:rsidRPr="0073663F">
              <w:rPr>
                <w:rFonts w:cs="Arial"/>
                <w:color w:val="000000"/>
                <w:sz w:val="20"/>
                <w:szCs w:val="20"/>
              </w:rPr>
              <w:t xml:space="preserve">Entwickeln </w:t>
            </w:r>
            <w:r>
              <w:rPr>
                <w:rFonts w:cs="Arial"/>
                <w:color w:val="000000"/>
                <w:sz w:val="20"/>
                <w:szCs w:val="20"/>
              </w:rPr>
              <w:t>exemplarischer Handlungsmöglichkeiten</w:t>
            </w:r>
          </w:p>
          <w:p w14:paraId="39D729DF" w14:textId="77777777" w:rsidR="007F4B74" w:rsidRDefault="007F4B74" w:rsidP="00293069">
            <w:pPr>
              <w:spacing w:before="120" w:after="120" w:line="240" w:lineRule="auto"/>
              <w:rPr>
                <w:rFonts w:cs="Arial"/>
                <w:color w:val="000000"/>
                <w:sz w:val="20"/>
                <w:szCs w:val="20"/>
              </w:rPr>
            </w:pPr>
            <w:r w:rsidRPr="0073663F">
              <w:rPr>
                <w:rFonts w:cs="Arial"/>
                <w:color w:val="000000"/>
                <w:sz w:val="20"/>
                <w:szCs w:val="20"/>
              </w:rPr>
              <w:lastRenderedPageBreak/>
              <w:t xml:space="preserve">z.B. </w:t>
            </w:r>
            <w:r>
              <w:rPr>
                <w:rFonts w:cs="Arial"/>
                <w:color w:val="000000"/>
                <w:sz w:val="20"/>
                <w:szCs w:val="20"/>
              </w:rPr>
              <w:t xml:space="preserve">Rollenspiel, Recherche, </w:t>
            </w:r>
            <w:r w:rsidRPr="0073663F">
              <w:rPr>
                <w:rFonts w:cs="Arial"/>
                <w:color w:val="000000"/>
                <w:sz w:val="20"/>
                <w:szCs w:val="20"/>
              </w:rPr>
              <w:t>Zukunftswerkstatt</w:t>
            </w:r>
          </w:p>
          <w:p w14:paraId="7833B0DB" w14:textId="77777777" w:rsidR="00BE7D7C" w:rsidRPr="0073663F" w:rsidRDefault="00BE7D7C" w:rsidP="00293069">
            <w:pPr>
              <w:spacing w:before="120" w:after="120" w:line="240" w:lineRule="auto"/>
              <w:rPr>
                <w:rFonts w:cs="Arial"/>
                <w:b/>
                <w:color w:val="000000"/>
                <w:sz w:val="20"/>
                <w:szCs w:val="20"/>
              </w:rPr>
            </w:pPr>
          </w:p>
        </w:tc>
        <w:tc>
          <w:tcPr>
            <w:tcW w:w="2973" w:type="dxa"/>
            <w:vMerge/>
            <w:tcBorders>
              <w:left w:val="single" w:sz="4" w:space="0" w:color="auto"/>
            </w:tcBorders>
            <w:shd w:val="clear" w:color="auto" w:fill="auto"/>
          </w:tcPr>
          <w:p w14:paraId="7214AEBA" w14:textId="77777777" w:rsidR="007F4B74" w:rsidRPr="0073663F" w:rsidRDefault="007F4B74" w:rsidP="00D97C1E">
            <w:pPr>
              <w:spacing w:before="120"/>
              <w:jc w:val="center"/>
              <w:rPr>
                <w:rFonts w:cs="Arial"/>
                <w:b/>
                <w:bCs/>
                <w:color w:val="000000"/>
                <w:sz w:val="20"/>
                <w:szCs w:val="20"/>
              </w:rPr>
            </w:pPr>
          </w:p>
        </w:tc>
      </w:tr>
      <w:tr w:rsidR="00A70481" w:rsidRPr="00BF2883" w14:paraId="4458947D" w14:textId="77777777" w:rsidTr="001E3022">
        <w:tc>
          <w:tcPr>
            <w:tcW w:w="3860" w:type="dxa"/>
            <w:gridSpan w:val="2"/>
            <w:vMerge/>
            <w:tcBorders>
              <w:right w:val="single" w:sz="4" w:space="0" w:color="auto"/>
            </w:tcBorders>
            <w:shd w:val="clear" w:color="auto" w:fill="auto"/>
          </w:tcPr>
          <w:p w14:paraId="30D075B3" w14:textId="77777777" w:rsidR="00A70481" w:rsidRPr="0073663F" w:rsidRDefault="00A70481" w:rsidP="00D97C1E">
            <w:pPr>
              <w:spacing w:before="120"/>
              <w:jc w:val="center"/>
              <w:rPr>
                <w:rFonts w:cs="Arial"/>
                <w:b/>
                <w:bCs/>
                <w:color w:val="000000"/>
                <w:sz w:val="20"/>
                <w:szCs w:val="20"/>
              </w:rPr>
            </w:pPr>
          </w:p>
        </w:tc>
        <w:tc>
          <w:tcPr>
            <w:tcW w:w="3515" w:type="dxa"/>
            <w:vMerge/>
            <w:tcBorders>
              <w:left w:val="single" w:sz="4" w:space="0" w:color="auto"/>
            </w:tcBorders>
            <w:shd w:val="clear" w:color="auto" w:fill="auto"/>
          </w:tcPr>
          <w:p w14:paraId="484012AB" w14:textId="77777777" w:rsidR="00A70481" w:rsidRPr="0073663F" w:rsidRDefault="00A70481" w:rsidP="00D97C1E">
            <w:pPr>
              <w:spacing w:before="120"/>
              <w:jc w:val="center"/>
              <w:rPr>
                <w:rFonts w:cs="Arial"/>
                <w:b/>
                <w:bCs/>
                <w:color w:val="000000"/>
                <w:sz w:val="20"/>
                <w:szCs w:val="20"/>
              </w:rPr>
            </w:pPr>
          </w:p>
        </w:tc>
        <w:tc>
          <w:tcPr>
            <w:tcW w:w="5671" w:type="dxa"/>
            <w:tcBorders>
              <w:left w:val="single" w:sz="4" w:space="0" w:color="auto"/>
            </w:tcBorders>
            <w:shd w:val="clear" w:color="auto" w:fill="auto"/>
          </w:tcPr>
          <w:p w14:paraId="5D18FE44" w14:textId="77777777" w:rsidR="00A70481" w:rsidRPr="0073663F" w:rsidRDefault="00A70481" w:rsidP="00293069">
            <w:pPr>
              <w:spacing w:before="120" w:line="240" w:lineRule="auto"/>
              <w:ind w:left="1" w:firstLine="1"/>
              <w:rPr>
                <w:rFonts w:cs="Arial"/>
                <w:color w:val="000000"/>
                <w:sz w:val="20"/>
                <w:szCs w:val="20"/>
              </w:rPr>
            </w:pPr>
            <w:r w:rsidRPr="008A719B">
              <w:rPr>
                <w:rFonts w:cs="Arial"/>
                <w:b/>
                <w:color w:val="000000"/>
                <w:sz w:val="20"/>
                <w:szCs w:val="20"/>
                <w:shd w:val="clear" w:color="auto" w:fill="F5A092"/>
              </w:rPr>
              <w:t>E</w:t>
            </w:r>
            <w:r w:rsidRPr="0073663F">
              <w:rPr>
                <w:rFonts w:cs="Arial"/>
                <w:color w:val="000000"/>
                <w:sz w:val="20"/>
                <w:szCs w:val="20"/>
              </w:rPr>
              <w:t>: selbstständig erarbeitete Rollen zu Konfliktsituationen, einzelne Reflexionsfragen</w:t>
            </w:r>
          </w:p>
          <w:p w14:paraId="22DF4FDF" w14:textId="77777777" w:rsidR="00A70481" w:rsidRPr="0073663F" w:rsidRDefault="00A70481" w:rsidP="00293069">
            <w:pPr>
              <w:spacing w:before="60" w:line="240" w:lineRule="auto"/>
              <w:ind w:left="1"/>
              <w:rPr>
                <w:rFonts w:cs="Arial"/>
                <w:color w:val="000000"/>
                <w:sz w:val="20"/>
                <w:szCs w:val="20"/>
              </w:rPr>
            </w:pPr>
            <w:r w:rsidRPr="00616EAE">
              <w:rPr>
                <w:rFonts w:cs="Arial"/>
                <w:b/>
                <w:color w:val="000000"/>
                <w:sz w:val="20"/>
                <w:szCs w:val="20"/>
                <w:shd w:val="clear" w:color="auto" w:fill="FFCEB9"/>
              </w:rPr>
              <w:t>M</w:t>
            </w:r>
            <w:r w:rsidRPr="0073663F">
              <w:rPr>
                <w:rFonts w:cs="Arial"/>
                <w:color w:val="000000"/>
                <w:sz w:val="20"/>
                <w:szCs w:val="20"/>
              </w:rPr>
              <w:t>: erarbeitete Rollen zu konkreten Konfliktsituationen, ei</w:t>
            </w:r>
            <w:r w:rsidRPr="0073663F">
              <w:rPr>
                <w:rFonts w:cs="Arial"/>
                <w:color w:val="000000"/>
                <w:sz w:val="20"/>
                <w:szCs w:val="20"/>
              </w:rPr>
              <w:t>n</w:t>
            </w:r>
            <w:r w:rsidRPr="0073663F">
              <w:rPr>
                <w:rFonts w:cs="Arial"/>
                <w:color w:val="000000"/>
                <w:sz w:val="20"/>
                <w:szCs w:val="20"/>
              </w:rPr>
              <w:t>zelne Reflexionsfragen</w:t>
            </w:r>
          </w:p>
          <w:p w14:paraId="6C07D754" w14:textId="77777777" w:rsidR="00A70481" w:rsidRPr="00A70481" w:rsidRDefault="00A70481" w:rsidP="00A70481">
            <w:pPr>
              <w:spacing w:before="60" w:after="120" w:line="240" w:lineRule="auto"/>
              <w:rPr>
                <w:rFonts w:cs="Arial"/>
                <w:color w:val="000000"/>
                <w:sz w:val="20"/>
                <w:szCs w:val="20"/>
              </w:rPr>
            </w:pPr>
            <w:r w:rsidRPr="00F61688">
              <w:rPr>
                <w:rFonts w:cs="Arial"/>
                <w:b/>
                <w:color w:val="000000"/>
                <w:sz w:val="20"/>
                <w:szCs w:val="20"/>
                <w:shd w:val="clear" w:color="auto" w:fill="FFE2D5"/>
              </w:rPr>
              <w:t>G</w:t>
            </w:r>
            <w:r w:rsidRPr="0073663F">
              <w:rPr>
                <w:rFonts w:cs="Arial"/>
                <w:color w:val="000000"/>
                <w:sz w:val="20"/>
                <w:szCs w:val="20"/>
              </w:rPr>
              <w:t>: gemeinsam erarbeitete Rollen, Muster für Bedürfnisanal</w:t>
            </w:r>
            <w:r w:rsidRPr="0073663F">
              <w:rPr>
                <w:rFonts w:cs="Arial"/>
                <w:color w:val="000000"/>
                <w:sz w:val="20"/>
                <w:szCs w:val="20"/>
              </w:rPr>
              <w:t>y</w:t>
            </w:r>
            <w:r w:rsidRPr="0073663F">
              <w:rPr>
                <w:rFonts w:cs="Arial"/>
                <w:color w:val="000000"/>
                <w:sz w:val="20"/>
                <w:szCs w:val="20"/>
              </w:rPr>
              <w:t>se, Reflexionsfragen</w:t>
            </w:r>
          </w:p>
        </w:tc>
        <w:tc>
          <w:tcPr>
            <w:tcW w:w="2973" w:type="dxa"/>
            <w:vMerge/>
            <w:tcBorders>
              <w:left w:val="single" w:sz="4" w:space="0" w:color="auto"/>
            </w:tcBorders>
            <w:shd w:val="clear" w:color="auto" w:fill="auto"/>
          </w:tcPr>
          <w:p w14:paraId="03DCB000" w14:textId="77777777" w:rsidR="00A70481" w:rsidRPr="0073663F" w:rsidRDefault="00A70481" w:rsidP="00D97C1E">
            <w:pPr>
              <w:spacing w:before="120"/>
              <w:jc w:val="center"/>
              <w:rPr>
                <w:rFonts w:cs="Arial"/>
                <w:b/>
                <w:bCs/>
                <w:color w:val="000000"/>
                <w:sz w:val="20"/>
                <w:szCs w:val="20"/>
              </w:rPr>
            </w:pPr>
          </w:p>
        </w:tc>
      </w:tr>
    </w:tbl>
    <w:p w14:paraId="15456ADC" w14:textId="77777777" w:rsidR="00BC09A4" w:rsidRPr="00563C2E" w:rsidRDefault="00BC09A4" w:rsidP="001206CE">
      <w:pPr>
        <w:rPr>
          <w:rFonts w:cs="Arial"/>
          <w:b/>
          <w:sz w:val="24"/>
        </w:rPr>
      </w:pPr>
    </w:p>
    <w:sectPr w:rsidR="00BC09A4" w:rsidRPr="00563C2E" w:rsidSect="00353D79">
      <w:headerReference w:type="default" r:id="rId19"/>
      <w:footerReference w:type="default" r:id="rId20"/>
      <w:pgSz w:w="16838" w:h="11906" w:orient="landscape" w:code="9"/>
      <w:pgMar w:top="1134" w:right="567" w:bottom="567" w:left="1134"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E132D" w14:textId="77777777" w:rsidR="001C780A" w:rsidRDefault="001C780A">
      <w:r>
        <w:separator/>
      </w:r>
    </w:p>
  </w:endnote>
  <w:endnote w:type="continuationSeparator" w:id="0">
    <w:p w14:paraId="5282493B" w14:textId="77777777" w:rsidR="001C780A" w:rsidRDefault="001C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2EF1B" w14:textId="77777777" w:rsidR="003A2614" w:rsidRDefault="003A26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85B9F05" w14:textId="77777777" w:rsidR="003A2614" w:rsidRDefault="003A261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675750"/>
      <w:docPartObj>
        <w:docPartGallery w:val="Page Numbers (Bottom of Page)"/>
        <w:docPartUnique/>
      </w:docPartObj>
    </w:sdtPr>
    <w:sdtEndPr/>
    <w:sdtContent>
      <w:p w14:paraId="5313243A" w14:textId="5E02CC54" w:rsidR="003A2614" w:rsidRDefault="003A2614">
        <w:pPr>
          <w:pStyle w:val="Fuzeile"/>
          <w:jc w:val="right"/>
        </w:pPr>
        <w:r>
          <w:fldChar w:fldCharType="begin"/>
        </w:r>
        <w:r>
          <w:instrText>PAGE   \* MERGEFORMAT</w:instrText>
        </w:r>
        <w:r>
          <w:fldChar w:fldCharType="separate"/>
        </w:r>
        <w:r w:rsidR="00D761A8">
          <w:rPr>
            <w:noProof/>
          </w:rPr>
          <w:t>2</w:t>
        </w:r>
        <w:r>
          <w:fldChar w:fldCharType="end"/>
        </w:r>
      </w:p>
    </w:sdtContent>
  </w:sdt>
  <w:p w14:paraId="1CF39E9B" w14:textId="77777777" w:rsidR="003A2614" w:rsidRDefault="003A2614">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918699"/>
      <w:docPartObj>
        <w:docPartGallery w:val="Page Numbers (Bottom of Page)"/>
        <w:docPartUnique/>
      </w:docPartObj>
    </w:sdtPr>
    <w:sdtEndPr/>
    <w:sdtContent>
      <w:p w14:paraId="27DC0D44" w14:textId="77777777" w:rsidR="003A2614" w:rsidRDefault="003A2614">
        <w:pPr>
          <w:pStyle w:val="Fuzeile"/>
          <w:jc w:val="right"/>
        </w:pPr>
        <w:r>
          <w:fldChar w:fldCharType="begin"/>
        </w:r>
        <w:r>
          <w:instrText>PAGE   \* MERGEFORMAT</w:instrText>
        </w:r>
        <w:r>
          <w:fldChar w:fldCharType="separate"/>
        </w:r>
        <w:r w:rsidR="00D761A8">
          <w:rPr>
            <w:noProof/>
          </w:rPr>
          <w:t>IV</w:t>
        </w:r>
        <w:r>
          <w:fldChar w:fldCharType="end"/>
        </w:r>
      </w:p>
    </w:sdtContent>
  </w:sdt>
  <w:p w14:paraId="3FF5BE73" w14:textId="77777777" w:rsidR="003A2614" w:rsidRDefault="003A2614">
    <w:pPr>
      <w:pStyle w:val="Fuzeil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43BA2" w14:textId="77777777" w:rsidR="003A2614" w:rsidRPr="009C7501" w:rsidRDefault="003A2614" w:rsidP="009C7501">
    <w:pPr>
      <w:pStyle w:val="Fuzeile"/>
      <w:jc w:val="right"/>
    </w:pPr>
    <w:r>
      <w:fldChar w:fldCharType="begin"/>
    </w:r>
    <w:r>
      <w:instrText>PAGE   \* MERGEFORMAT</w:instrText>
    </w:r>
    <w:r>
      <w:fldChar w:fldCharType="separate"/>
    </w:r>
    <w:r w:rsidR="00D761A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41A73" w14:textId="77777777" w:rsidR="001C780A" w:rsidRDefault="001C780A">
      <w:r>
        <w:separator/>
      </w:r>
    </w:p>
  </w:footnote>
  <w:footnote w:type="continuationSeparator" w:id="0">
    <w:p w14:paraId="28C45247" w14:textId="77777777" w:rsidR="001C780A" w:rsidRDefault="001C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12006" w14:textId="77777777" w:rsidR="003A2614" w:rsidRDefault="003A2614">
    <w:pPr>
      <w:rPr>
        <w:rFonts w:cs="Arial"/>
        <w:sz w:val="20"/>
        <w:szCs w:val="20"/>
      </w:rPr>
    </w:pPr>
    <w:r>
      <w:rPr>
        <w:rFonts w:cs="Arial"/>
        <w:sz w:val="20"/>
        <w:szCs w:val="20"/>
      </w:rPr>
      <w:t xml:space="preserve">Beispielcurriculum für das Fach Ethik/Klasse 8/9/Beispiel 2 – Sekundarstufe I/Gymnasium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A5AF8AA"/>
    <w:lvl w:ilvl="0">
      <w:start w:val="1"/>
      <w:numFmt w:val="decimal"/>
      <w:lvlText w:val="%1."/>
      <w:lvlJc w:val="left"/>
      <w:pPr>
        <w:tabs>
          <w:tab w:val="num" w:pos="360"/>
        </w:tabs>
        <w:ind w:left="360" w:hanging="360"/>
      </w:pPr>
    </w:lvl>
  </w:abstractNum>
  <w:abstractNum w:abstractNumId="1">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05B6011"/>
    <w:multiLevelType w:val="hybridMultilevel"/>
    <w:tmpl w:val="09FED6F2"/>
    <w:lvl w:ilvl="0" w:tplc="CAE8C122">
      <w:start w:val="1"/>
      <w:numFmt w:val="bullet"/>
      <w:lvlText w:val=""/>
      <w:lvlJc w:val="left"/>
      <w:pPr>
        <w:tabs>
          <w:tab w:val="num" w:pos="720"/>
        </w:tabs>
        <w:ind w:left="720" w:hanging="266"/>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2064C6F"/>
    <w:multiLevelType w:val="hybridMultilevel"/>
    <w:tmpl w:val="C01468F6"/>
    <w:lvl w:ilvl="0" w:tplc="04070017">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026A566A"/>
    <w:multiLevelType w:val="hybridMultilevel"/>
    <w:tmpl w:val="D428A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496122E"/>
    <w:multiLevelType w:val="hybridMultilevel"/>
    <w:tmpl w:val="11B2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ED0566"/>
    <w:multiLevelType w:val="hybridMultilevel"/>
    <w:tmpl w:val="324CD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CF83095"/>
    <w:multiLevelType w:val="hybridMultilevel"/>
    <w:tmpl w:val="011E4E60"/>
    <w:lvl w:ilvl="0" w:tplc="3700798A">
      <w:start w:val="1"/>
      <w:numFmt w:val="lowerLetter"/>
      <w:lvlText w:val="%1)"/>
      <w:lvlJc w:val="left"/>
      <w:pPr>
        <w:ind w:left="360" w:hanging="360"/>
      </w:pPr>
      <w:rPr>
        <w:rFonts w:eastAsia="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0D96772C"/>
    <w:multiLevelType w:val="hybridMultilevel"/>
    <w:tmpl w:val="B3A8E6D0"/>
    <w:lvl w:ilvl="0" w:tplc="C538A00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0E033FD7"/>
    <w:multiLevelType w:val="hybridMultilevel"/>
    <w:tmpl w:val="97923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5B03E4F"/>
    <w:multiLevelType w:val="hybridMultilevel"/>
    <w:tmpl w:val="6090F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FE0B14"/>
    <w:multiLevelType w:val="hybridMultilevel"/>
    <w:tmpl w:val="3C420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4EA595D"/>
    <w:multiLevelType w:val="hybridMultilevel"/>
    <w:tmpl w:val="B5808B0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251C5534"/>
    <w:multiLevelType w:val="hybridMultilevel"/>
    <w:tmpl w:val="0FBCFFC0"/>
    <w:lvl w:ilvl="0" w:tplc="870682E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27854CEF"/>
    <w:multiLevelType w:val="multilevel"/>
    <w:tmpl w:val="657011A8"/>
    <w:lvl w:ilvl="0">
      <w:start w:val="1"/>
      <w:numFmt w:val="bullet"/>
      <w:lvlText w:val="●"/>
      <w:lvlJc w:val="left"/>
      <w:pPr>
        <w:ind w:left="720" w:firstLine="360"/>
      </w:pPr>
      <w:rPr>
        <w:rFonts w:ascii="Arial" w:eastAsia="Arial" w:hAnsi="Arial" w:cs="Wingdings"/>
        <w:vertAlign w:val="baseline"/>
      </w:rPr>
    </w:lvl>
    <w:lvl w:ilvl="1">
      <w:start w:val="1"/>
      <w:numFmt w:val="bullet"/>
      <w:lvlText w:val="o"/>
      <w:lvlJc w:val="left"/>
      <w:pPr>
        <w:ind w:left="1440" w:firstLine="1080"/>
      </w:pPr>
      <w:rPr>
        <w:rFonts w:ascii="Arial" w:eastAsia="Arial" w:hAnsi="Arial" w:cs="Wingdings"/>
        <w:vertAlign w:val="baseline"/>
      </w:rPr>
    </w:lvl>
    <w:lvl w:ilvl="2">
      <w:start w:val="1"/>
      <w:numFmt w:val="bullet"/>
      <w:lvlText w:val="▪"/>
      <w:lvlJc w:val="left"/>
      <w:pPr>
        <w:ind w:left="2160" w:firstLine="1800"/>
      </w:pPr>
      <w:rPr>
        <w:rFonts w:ascii="Arial" w:eastAsia="Arial" w:hAnsi="Arial" w:cs="Wingdings"/>
        <w:vertAlign w:val="baseline"/>
      </w:rPr>
    </w:lvl>
    <w:lvl w:ilvl="3">
      <w:start w:val="1"/>
      <w:numFmt w:val="bullet"/>
      <w:lvlText w:val="●"/>
      <w:lvlJc w:val="left"/>
      <w:pPr>
        <w:ind w:left="2880" w:firstLine="2520"/>
      </w:pPr>
      <w:rPr>
        <w:rFonts w:ascii="Arial" w:eastAsia="Arial" w:hAnsi="Arial" w:cs="Wingdings"/>
        <w:vertAlign w:val="baseline"/>
      </w:rPr>
    </w:lvl>
    <w:lvl w:ilvl="4">
      <w:start w:val="1"/>
      <w:numFmt w:val="bullet"/>
      <w:lvlText w:val="o"/>
      <w:lvlJc w:val="left"/>
      <w:pPr>
        <w:ind w:left="3600" w:firstLine="3240"/>
      </w:pPr>
      <w:rPr>
        <w:rFonts w:ascii="Arial" w:eastAsia="Arial" w:hAnsi="Arial" w:cs="Wingdings"/>
        <w:vertAlign w:val="baseline"/>
      </w:rPr>
    </w:lvl>
    <w:lvl w:ilvl="5">
      <w:start w:val="1"/>
      <w:numFmt w:val="bullet"/>
      <w:lvlText w:val="▪"/>
      <w:lvlJc w:val="left"/>
      <w:pPr>
        <w:ind w:left="4320" w:firstLine="3960"/>
      </w:pPr>
      <w:rPr>
        <w:rFonts w:ascii="Arial" w:eastAsia="Arial" w:hAnsi="Arial" w:cs="Wingdings"/>
        <w:vertAlign w:val="baseline"/>
      </w:rPr>
    </w:lvl>
    <w:lvl w:ilvl="6">
      <w:start w:val="1"/>
      <w:numFmt w:val="bullet"/>
      <w:lvlText w:val="●"/>
      <w:lvlJc w:val="left"/>
      <w:pPr>
        <w:ind w:left="5040" w:firstLine="4680"/>
      </w:pPr>
      <w:rPr>
        <w:rFonts w:ascii="Arial" w:eastAsia="Arial" w:hAnsi="Arial" w:cs="Wingdings"/>
        <w:vertAlign w:val="baseline"/>
      </w:rPr>
    </w:lvl>
    <w:lvl w:ilvl="7">
      <w:start w:val="1"/>
      <w:numFmt w:val="bullet"/>
      <w:lvlText w:val="o"/>
      <w:lvlJc w:val="left"/>
      <w:pPr>
        <w:ind w:left="5760" w:firstLine="5400"/>
      </w:pPr>
      <w:rPr>
        <w:rFonts w:ascii="Arial" w:eastAsia="Arial" w:hAnsi="Arial" w:cs="Wingdings"/>
        <w:vertAlign w:val="baseline"/>
      </w:rPr>
    </w:lvl>
    <w:lvl w:ilvl="8">
      <w:start w:val="1"/>
      <w:numFmt w:val="bullet"/>
      <w:lvlText w:val="▪"/>
      <w:lvlJc w:val="left"/>
      <w:pPr>
        <w:ind w:left="6480" w:firstLine="6120"/>
      </w:pPr>
      <w:rPr>
        <w:rFonts w:ascii="Arial" w:eastAsia="Arial" w:hAnsi="Arial" w:cs="Wingdings"/>
        <w:vertAlign w:val="baseline"/>
      </w:rPr>
    </w:lvl>
  </w:abstractNum>
  <w:abstractNum w:abstractNumId="15">
    <w:nsid w:val="278F64F4"/>
    <w:multiLevelType w:val="hybridMultilevel"/>
    <w:tmpl w:val="80CCB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355B1F76"/>
    <w:multiLevelType w:val="hybridMultilevel"/>
    <w:tmpl w:val="73502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9621217"/>
    <w:multiLevelType w:val="hybridMultilevel"/>
    <w:tmpl w:val="60D2B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14412FD"/>
    <w:multiLevelType w:val="hybridMultilevel"/>
    <w:tmpl w:val="44CE0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3136A87"/>
    <w:multiLevelType w:val="hybridMultilevel"/>
    <w:tmpl w:val="3496C9AA"/>
    <w:lvl w:ilvl="0" w:tplc="D30AE380">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44827ED2"/>
    <w:multiLevelType w:val="hybridMultilevel"/>
    <w:tmpl w:val="11A8A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50810A1"/>
    <w:multiLevelType w:val="hybridMultilevel"/>
    <w:tmpl w:val="2B861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83B3483"/>
    <w:multiLevelType w:val="hybridMultilevel"/>
    <w:tmpl w:val="9912C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C314A2E"/>
    <w:multiLevelType w:val="hybridMultilevel"/>
    <w:tmpl w:val="2BACD4BC"/>
    <w:lvl w:ilvl="0" w:tplc="04070017">
      <w:start w:val="1"/>
      <w:numFmt w:val="lowerLetter"/>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4CE8271D"/>
    <w:multiLevelType w:val="hybridMultilevel"/>
    <w:tmpl w:val="48EE3D62"/>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4CEE0FF0"/>
    <w:multiLevelType w:val="hybridMultilevel"/>
    <w:tmpl w:val="D6D6735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4EB07A80"/>
    <w:multiLevelType w:val="hybridMultilevel"/>
    <w:tmpl w:val="70780AFA"/>
    <w:lvl w:ilvl="0" w:tplc="870682E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F49652C"/>
    <w:multiLevelType w:val="hybridMultilevel"/>
    <w:tmpl w:val="1F94F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2902168"/>
    <w:multiLevelType w:val="hybridMultilevel"/>
    <w:tmpl w:val="8B024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Symbol"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Symbol"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Symbol"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31">
    <w:nsid w:val="542C67D5"/>
    <w:multiLevelType w:val="hybridMultilevel"/>
    <w:tmpl w:val="611026CE"/>
    <w:lvl w:ilvl="0" w:tplc="870682E8">
      <w:start w:val="1"/>
      <w:numFmt w:val="decimal"/>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nsid w:val="59B37B83"/>
    <w:multiLevelType w:val="hybridMultilevel"/>
    <w:tmpl w:val="335CB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0A1513D"/>
    <w:multiLevelType w:val="hybridMultilevel"/>
    <w:tmpl w:val="D1101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1391C18"/>
    <w:multiLevelType w:val="hybridMultilevel"/>
    <w:tmpl w:val="64024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1961375"/>
    <w:multiLevelType w:val="hybridMultilevel"/>
    <w:tmpl w:val="20E08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1DD398C"/>
    <w:multiLevelType w:val="hybridMultilevel"/>
    <w:tmpl w:val="53323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6255FC6"/>
    <w:multiLevelType w:val="hybridMultilevel"/>
    <w:tmpl w:val="D91E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CC3A56"/>
    <w:multiLevelType w:val="hybridMultilevel"/>
    <w:tmpl w:val="67DCE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8D45358"/>
    <w:multiLevelType w:val="hybridMultilevel"/>
    <w:tmpl w:val="46CEE00E"/>
    <w:lvl w:ilvl="0" w:tplc="04070001">
      <w:start w:val="1"/>
      <w:numFmt w:val="bullet"/>
      <w:lvlText w:val=""/>
      <w:lvlJc w:val="left"/>
      <w:pPr>
        <w:ind w:left="720" w:hanging="360"/>
      </w:pPr>
      <w:rPr>
        <w:rFonts w:ascii="Symbol" w:hAnsi="Symbo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68FE2250"/>
    <w:multiLevelType w:val="hybridMultilevel"/>
    <w:tmpl w:val="76FAB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6D6C18CC"/>
    <w:multiLevelType w:val="hybridMultilevel"/>
    <w:tmpl w:val="86F6FF8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6E686AB9"/>
    <w:multiLevelType w:val="hybridMultilevel"/>
    <w:tmpl w:val="C06EC08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nsid w:val="72FC7496"/>
    <w:multiLevelType w:val="hybridMultilevel"/>
    <w:tmpl w:val="ED1CDD30"/>
    <w:lvl w:ilvl="0" w:tplc="C764CD6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nsid w:val="75C72A96"/>
    <w:multiLevelType w:val="hybridMultilevel"/>
    <w:tmpl w:val="13FC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B0177E"/>
    <w:multiLevelType w:val="singleLevel"/>
    <w:tmpl w:val="E44A78BE"/>
    <w:lvl w:ilvl="0">
      <w:start w:val="1"/>
      <w:numFmt w:val="bullet"/>
      <w:pStyle w:val="BPStandardListePunkt"/>
      <w:lvlText w:val=""/>
      <w:lvlJc w:val="left"/>
      <w:pPr>
        <w:ind w:left="360" w:hanging="360"/>
      </w:pPr>
      <w:rPr>
        <w:rFonts w:ascii="Wingdings" w:hAnsi="Wingdings" w:hint="default"/>
      </w:rPr>
    </w:lvl>
  </w:abstractNum>
  <w:abstractNum w:abstractNumId="47">
    <w:nsid w:val="76F61E80"/>
    <w:multiLevelType w:val="hybridMultilevel"/>
    <w:tmpl w:val="7B8E7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1"/>
  </w:num>
  <w:num w:numId="4">
    <w:abstractNumId w:val="33"/>
  </w:num>
  <w:num w:numId="5">
    <w:abstractNumId w:val="11"/>
  </w:num>
  <w:num w:numId="6">
    <w:abstractNumId w:val="4"/>
  </w:num>
  <w:num w:numId="7">
    <w:abstractNumId w:val="17"/>
  </w:num>
  <w:num w:numId="8">
    <w:abstractNumId w:val="43"/>
  </w:num>
  <w:num w:numId="9">
    <w:abstractNumId w:val="12"/>
  </w:num>
  <w:num w:numId="10">
    <w:abstractNumId w:val="42"/>
  </w:num>
  <w:num w:numId="11">
    <w:abstractNumId w:val="39"/>
  </w:num>
  <w:num w:numId="12">
    <w:abstractNumId w:val="18"/>
  </w:num>
  <w:num w:numId="13">
    <w:abstractNumId w:val="32"/>
  </w:num>
  <w:num w:numId="14">
    <w:abstractNumId w:val="41"/>
  </w:num>
  <w:num w:numId="15">
    <w:abstractNumId w:val="6"/>
  </w:num>
  <w:num w:numId="16">
    <w:abstractNumId w:val="37"/>
  </w:num>
  <w:num w:numId="17">
    <w:abstractNumId w:val="26"/>
  </w:num>
  <w:num w:numId="18">
    <w:abstractNumId w:val="15"/>
  </w:num>
  <w:num w:numId="19">
    <w:abstractNumId w:val="46"/>
  </w:num>
  <w:num w:numId="20">
    <w:abstractNumId w:val="29"/>
  </w:num>
  <w:num w:numId="21">
    <w:abstractNumId w:val="10"/>
  </w:num>
  <w:num w:numId="22">
    <w:abstractNumId w:val="19"/>
  </w:num>
  <w:num w:numId="23">
    <w:abstractNumId w:val="35"/>
  </w:num>
  <w:num w:numId="24">
    <w:abstractNumId w:val="22"/>
  </w:num>
  <w:num w:numId="25">
    <w:abstractNumId w:val="2"/>
  </w:num>
  <w:num w:numId="26">
    <w:abstractNumId w:val="24"/>
  </w:num>
  <w:num w:numId="27">
    <w:abstractNumId w:val="3"/>
  </w:num>
  <w:num w:numId="28">
    <w:abstractNumId w:val="7"/>
  </w:num>
  <w:num w:numId="29">
    <w:abstractNumId w:val="38"/>
  </w:num>
  <w:num w:numId="30">
    <w:abstractNumId w:val="5"/>
  </w:num>
  <w:num w:numId="31">
    <w:abstractNumId w:val="45"/>
  </w:num>
  <w:num w:numId="32">
    <w:abstractNumId w:val="20"/>
  </w:num>
  <w:num w:numId="33">
    <w:abstractNumId w:val="14"/>
  </w:num>
  <w:num w:numId="34">
    <w:abstractNumId w:val="40"/>
  </w:num>
  <w:num w:numId="35">
    <w:abstractNumId w:val="25"/>
  </w:num>
  <w:num w:numId="36">
    <w:abstractNumId w:val="44"/>
  </w:num>
  <w:num w:numId="37">
    <w:abstractNumId w:val="0"/>
  </w:num>
  <w:num w:numId="38">
    <w:abstractNumId w:val="36"/>
  </w:num>
  <w:num w:numId="39">
    <w:abstractNumId w:val="28"/>
  </w:num>
  <w:num w:numId="40">
    <w:abstractNumId w:val="34"/>
  </w:num>
  <w:num w:numId="41">
    <w:abstractNumId w:val="9"/>
  </w:num>
  <w:num w:numId="42">
    <w:abstractNumId w:val="47"/>
  </w:num>
  <w:num w:numId="43">
    <w:abstractNumId w:val="21"/>
  </w:num>
  <w:num w:numId="44">
    <w:abstractNumId w:val="23"/>
  </w:num>
  <w:num w:numId="45">
    <w:abstractNumId w:val="8"/>
  </w:num>
  <w:num w:numId="46">
    <w:abstractNumId w:val="27"/>
  </w:num>
  <w:num w:numId="47">
    <w:abstractNumId w:val="31"/>
  </w:num>
  <w:num w:numId="48">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2BF4"/>
    <w:rsid w:val="00005644"/>
    <w:rsid w:val="00005963"/>
    <w:rsid w:val="00006CE9"/>
    <w:rsid w:val="000105FD"/>
    <w:rsid w:val="00023439"/>
    <w:rsid w:val="00023C27"/>
    <w:rsid w:val="00023EAA"/>
    <w:rsid w:val="00024D42"/>
    <w:rsid w:val="000257DD"/>
    <w:rsid w:val="00026CB9"/>
    <w:rsid w:val="00037F74"/>
    <w:rsid w:val="00042FB6"/>
    <w:rsid w:val="00060F06"/>
    <w:rsid w:val="000717EF"/>
    <w:rsid w:val="000766A5"/>
    <w:rsid w:val="00081D83"/>
    <w:rsid w:val="00083430"/>
    <w:rsid w:val="00084ABA"/>
    <w:rsid w:val="00086C18"/>
    <w:rsid w:val="00086FD0"/>
    <w:rsid w:val="000935CC"/>
    <w:rsid w:val="00096E37"/>
    <w:rsid w:val="000B2221"/>
    <w:rsid w:val="000C1BBC"/>
    <w:rsid w:val="000D56B6"/>
    <w:rsid w:val="000D5D10"/>
    <w:rsid w:val="000D6930"/>
    <w:rsid w:val="000D7A95"/>
    <w:rsid w:val="000E2692"/>
    <w:rsid w:val="000E3CB6"/>
    <w:rsid w:val="000E489E"/>
    <w:rsid w:val="000E74DF"/>
    <w:rsid w:val="000F170C"/>
    <w:rsid w:val="000F173F"/>
    <w:rsid w:val="000F71B9"/>
    <w:rsid w:val="00105B61"/>
    <w:rsid w:val="00106DD0"/>
    <w:rsid w:val="001201A4"/>
    <w:rsid w:val="001206CE"/>
    <w:rsid w:val="001278A9"/>
    <w:rsid w:val="00130ABC"/>
    <w:rsid w:val="00130E9F"/>
    <w:rsid w:val="00147BFE"/>
    <w:rsid w:val="001505FC"/>
    <w:rsid w:val="0015766D"/>
    <w:rsid w:val="00171793"/>
    <w:rsid w:val="00181174"/>
    <w:rsid w:val="00182586"/>
    <w:rsid w:val="00184779"/>
    <w:rsid w:val="0018583C"/>
    <w:rsid w:val="00185B17"/>
    <w:rsid w:val="00190097"/>
    <w:rsid w:val="00195C7F"/>
    <w:rsid w:val="001A0B3A"/>
    <w:rsid w:val="001A1E1A"/>
    <w:rsid w:val="001B122C"/>
    <w:rsid w:val="001B12C8"/>
    <w:rsid w:val="001B175E"/>
    <w:rsid w:val="001B609C"/>
    <w:rsid w:val="001C4984"/>
    <w:rsid w:val="001C5148"/>
    <w:rsid w:val="001C780A"/>
    <w:rsid w:val="001D3D98"/>
    <w:rsid w:val="001D59A9"/>
    <w:rsid w:val="001D68E8"/>
    <w:rsid w:val="001D7C62"/>
    <w:rsid w:val="001E2B24"/>
    <w:rsid w:val="001E2BDA"/>
    <w:rsid w:val="001E3022"/>
    <w:rsid w:val="001F13DB"/>
    <w:rsid w:val="001F358C"/>
    <w:rsid w:val="001F6437"/>
    <w:rsid w:val="0020039A"/>
    <w:rsid w:val="002066D6"/>
    <w:rsid w:val="00213817"/>
    <w:rsid w:val="002141A3"/>
    <w:rsid w:val="00222939"/>
    <w:rsid w:val="002323E6"/>
    <w:rsid w:val="002331A0"/>
    <w:rsid w:val="00236414"/>
    <w:rsid w:val="00241E09"/>
    <w:rsid w:val="002461F0"/>
    <w:rsid w:val="002560DE"/>
    <w:rsid w:val="00260B50"/>
    <w:rsid w:val="00267543"/>
    <w:rsid w:val="002724FA"/>
    <w:rsid w:val="00272DD5"/>
    <w:rsid w:val="00281C49"/>
    <w:rsid w:val="00284BEB"/>
    <w:rsid w:val="00293069"/>
    <w:rsid w:val="0029325F"/>
    <w:rsid w:val="002933A2"/>
    <w:rsid w:val="00293E24"/>
    <w:rsid w:val="002A5978"/>
    <w:rsid w:val="002A671E"/>
    <w:rsid w:val="002C0606"/>
    <w:rsid w:val="002C097A"/>
    <w:rsid w:val="002C16C0"/>
    <w:rsid w:val="002C2E52"/>
    <w:rsid w:val="002C3852"/>
    <w:rsid w:val="002C6AE1"/>
    <w:rsid w:val="002C72F2"/>
    <w:rsid w:val="002D3DC7"/>
    <w:rsid w:val="002D3ECB"/>
    <w:rsid w:val="002D4921"/>
    <w:rsid w:val="002D77DD"/>
    <w:rsid w:val="002E1557"/>
    <w:rsid w:val="002E5BFF"/>
    <w:rsid w:val="002E5CA7"/>
    <w:rsid w:val="002F678A"/>
    <w:rsid w:val="002F7ED6"/>
    <w:rsid w:val="00302145"/>
    <w:rsid w:val="00304AB2"/>
    <w:rsid w:val="00306A29"/>
    <w:rsid w:val="00321691"/>
    <w:rsid w:val="003244CC"/>
    <w:rsid w:val="003264C0"/>
    <w:rsid w:val="0033092F"/>
    <w:rsid w:val="00330DF8"/>
    <w:rsid w:val="00331373"/>
    <w:rsid w:val="00331CF5"/>
    <w:rsid w:val="00340F71"/>
    <w:rsid w:val="00342B1E"/>
    <w:rsid w:val="00353D79"/>
    <w:rsid w:val="00355B78"/>
    <w:rsid w:val="003564F0"/>
    <w:rsid w:val="00357B46"/>
    <w:rsid w:val="00364748"/>
    <w:rsid w:val="00367D5D"/>
    <w:rsid w:val="0037008D"/>
    <w:rsid w:val="0037423A"/>
    <w:rsid w:val="00374913"/>
    <w:rsid w:val="0037492B"/>
    <w:rsid w:val="003817A4"/>
    <w:rsid w:val="00381D43"/>
    <w:rsid w:val="0038526E"/>
    <w:rsid w:val="003947C0"/>
    <w:rsid w:val="003962C7"/>
    <w:rsid w:val="003A2614"/>
    <w:rsid w:val="003A4273"/>
    <w:rsid w:val="003B5EA8"/>
    <w:rsid w:val="003E2F0B"/>
    <w:rsid w:val="003F1731"/>
    <w:rsid w:val="004012B8"/>
    <w:rsid w:val="004164D3"/>
    <w:rsid w:val="004338E4"/>
    <w:rsid w:val="004437C2"/>
    <w:rsid w:val="004445A4"/>
    <w:rsid w:val="00446805"/>
    <w:rsid w:val="00455CC6"/>
    <w:rsid w:val="0046160B"/>
    <w:rsid w:val="00465E9B"/>
    <w:rsid w:val="00476050"/>
    <w:rsid w:val="00484323"/>
    <w:rsid w:val="004909A4"/>
    <w:rsid w:val="00491D78"/>
    <w:rsid w:val="0049343A"/>
    <w:rsid w:val="0049773A"/>
    <w:rsid w:val="004A29AF"/>
    <w:rsid w:val="004A32B6"/>
    <w:rsid w:val="004B3B1B"/>
    <w:rsid w:val="004B6ABE"/>
    <w:rsid w:val="004C210D"/>
    <w:rsid w:val="004D58AA"/>
    <w:rsid w:val="004E1CFF"/>
    <w:rsid w:val="004E24FA"/>
    <w:rsid w:val="004E4674"/>
    <w:rsid w:val="004E5A71"/>
    <w:rsid w:val="004F2178"/>
    <w:rsid w:val="004F3A1C"/>
    <w:rsid w:val="004F52DD"/>
    <w:rsid w:val="0050197A"/>
    <w:rsid w:val="0050441F"/>
    <w:rsid w:val="005150EA"/>
    <w:rsid w:val="0051729A"/>
    <w:rsid w:val="00525C40"/>
    <w:rsid w:val="00531E00"/>
    <w:rsid w:val="00534A5F"/>
    <w:rsid w:val="005402D9"/>
    <w:rsid w:val="00563C2E"/>
    <w:rsid w:val="00567FB3"/>
    <w:rsid w:val="0057332F"/>
    <w:rsid w:val="005832B1"/>
    <w:rsid w:val="00585645"/>
    <w:rsid w:val="005912AC"/>
    <w:rsid w:val="00592A75"/>
    <w:rsid w:val="00596B53"/>
    <w:rsid w:val="005B0FD8"/>
    <w:rsid w:val="005B2F98"/>
    <w:rsid w:val="005B3EC5"/>
    <w:rsid w:val="005B5C57"/>
    <w:rsid w:val="005C5EB7"/>
    <w:rsid w:val="005C6823"/>
    <w:rsid w:val="005C6E3F"/>
    <w:rsid w:val="005E3B77"/>
    <w:rsid w:val="005E4CE9"/>
    <w:rsid w:val="005F2CA4"/>
    <w:rsid w:val="005F42BB"/>
    <w:rsid w:val="00604B58"/>
    <w:rsid w:val="00612A8B"/>
    <w:rsid w:val="00614B77"/>
    <w:rsid w:val="006165DE"/>
    <w:rsid w:val="00616EAE"/>
    <w:rsid w:val="006207B2"/>
    <w:rsid w:val="0062238D"/>
    <w:rsid w:val="00625EA4"/>
    <w:rsid w:val="00634010"/>
    <w:rsid w:val="006408FA"/>
    <w:rsid w:val="006450D1"/>
    <w:rsid w:val="00645E32"/>
    <w:rsid w:val="006465DC"/>
    <w:rsid w:val="00646FB4"/>
    <w:rsid w:val="006556C7"/>
    <w:rsid w:val="0067583B"/>
    <w:rsid w:val="00682F60"/>
    <w:rsid w:val="00685CBC"/>
    <w:rsid w:val="00692CDD"/>
    <w:rsid w:val="006A2691"/>
    <w:rsid w:val="006A38E5"/>
    <w:rsid w:val="006C01B8"/>
    <w:rsid w:val="006C681D"/>
    <w:rsid w:val="006E2B0B"/>
    <w:rsid w:val="006F2DA2"/>
    <w:rsid w:val="006F47CF"/>
    <w:rsid w:val="006F7458"/>
    <w:rsid w:val="007032CA"/>
    <w:rsid w:val="00720CAD"/>
    <w:rsid w:val="00721024"/>
    <w:rsid w:val="007258F6"/>
    <w:rsid w:val="00732AA0"/>
    <w:rsid w:val="00733FCF"/>
    <w:rsid w:val="00734A8F"/>
    <w:rsid w:val="00736970"/>
    <w:rsid w:val="00761274"/>
    <w:rsid w:val="007634C9"/>
    <w:rsid w:val="007664B8"/>
    <w:rsid w:val="0076761A"/>
    <w:rsid w:val="00775409"/>
    <w:rsid w:val="00775F1B"/>
    <w:rsid w:val="00783261"/>
    <w:rsid w:val="00791B82"/>
    <w:rsid w:val="00793BEF"/>
    <w:rsid w:val="00795869"/>
    <w:rsid w:val="007A18F6"/>
    <w:rsid w:val="007A7B31"/>
    <w:rsid w:val="007B02B9"/>
    <w:rsid w:val="007B07AE"/>
    <w:rsid w:val="007B4004"/>
    <w:rsid w:val="007B40A1"/>
    <w:rsid w:val="007B4CB9"/>
    <w:rsid w:val="007B7EA9"/>
    <w:rsid w:val="007C4CA5"/>
    <w:rsid w:val="007C6157"/>
    <w:rsid w:val="007D1468"/>
    <w:rsid w:val="007D292D"/>
    <w:rsid w:val="007E22BA"/>
    <w:rsid w:val="007E2F1F"/>
    <w:rsid w:val="007F1C62"/>
    <w:rsid w:val="007F4B74"/>
    <w:rsid w:val="00804D86"/>
    <w:rsid w:val="008130D7"/>
    <w:rsid w:val="00813FEF"/>
    <w:rsid w:val="00821DBF"/>
    <w:rsid w:val="00826FA5"/>
    <w:rsid w:val="008272DD"/>
    <w:rsid w:val="00830DC7"/>
    <w:rsid w:val="00831CD2"/>
    <w:rsid w:val="00841E01"/>
    <w:rsid w:val="00843947"/>
    <w:rsid w:val="008456D1"/>
    <w:rsid w:val="00845F4B"/>
    <w:rsid w:val="0085216C"/>
    <w:rsid w:val="00853A4A"/>
    <w:rsid w:val="0085628B"/>
    <w:rsid w:val="00865E55"/>
    <w:rsid w:val="0087676B"/>
    <w:rsid w:val="00881343"/>
    <w:rsid w:val="00886DFE"/>
    <w:rsid w:val="00887BC7"/>
    <w:rsid w:val="0089794A"/>
    <w:rsid w:val="008A4DE5"/>
    <w:rsid w:val="008A719B"/>
    <w:rsid w:val="008A7D66"/>
    <w:rsid w:val="008B4FA8"/>
    <w:rsid w:val="008B5BB1"/>
    <w:rsid w:val="008C35B3"/>
    <w:rsid w:val="008D07E9"/>
    <w:rsid w:val="008D3A78"/>
    <w:rsid w:val="008F2526"/>
    <w:rsid w:val="00904B2C"/>
    <w:rsid w:val="0091063E"/>
    <w:rsid w:val="00910C50"/>
    <w:rsid w:val="00914629"/>
    <w:rsid w:val="00934A5D"/>
    <w:rsid w:val="00935389"/>
    <w:rsid w:val="00935F58"/>
    <w:rsid w:val="0094776C"/>
    <w:rsid w:val="00947AF7"/>
    <w:rsid w:val="009578EC"/>
    <w:rsid w:val="00960B9D"/>
    <w:rsid w:val="009622CE"/>
    <w:rsid w:val="0096272E"/>
    <w:rsid w:val="00964E3C"/>
    <w:rsid w:val="009657D3"/>
    <w:rsid w:val="00970BC8"/>
    <w:rsid w:val="009726F5"/>
    <w:rsid w:val="00973F0E"/>
    <w:rsid w:val="009A203B"/>
    <w:rsid w:val="009A6F03"/>
    <w:rsid w:val="009B137D"/>
    <w:rsid w:val="009C3664"/>
    <w:rsid w:val="009C7501"/>
    <w:rsid w:val="009D3BCB"/>
    <w:rsid w:val="009D58C2"/>
    <w:rsid w:val="009E0792"/>
    <w:rsid w:val="009E144C"/>
    <w:rsid w:val="009E4388"/>
    <w:rsid w:val="009F07DA"/>
    <w:rsid w:val="009F3181"/>
    <w:rsid w:val="009F5AF7"/>
    <w:rsid w:val="009F6FA0"/>
    <w:rsid w:val="009F7760"/>
    <w:rsid w:val="00A028B3"/>
    <w:rsid w:val="00A04F08"/>
    <w:rsid w:val="00A1159F"/>
    <w:rsid w:val="00A16E75"/>
    <w:rsid w:val="00A20ACF"/>
    <w:rsid w:val="00A31908"/>
    <w:rsid w:val="00A45841"/>
    <w:rsid w:val="00A464CF"/>
    <w:rsid w:val="00A52B80"/>
    <w:rsid w:val="00A65246"/>
    <w:rsid w:val="00A70481"/>
    <w:rsid w:val="00A80453"/>
    <w:rsid w:val="00A818D2"/>
    <w:rsid w:val="00A821A9"/>
    <w:rsid w:val="00A860F1"/>
    <w:rsid w:val="00A87CFC"/>
    <w:rsid w:val="00A934D4"/>
    <w:rsid w:val="00A94599"/>
    <w:rsid w:val="00A9648D"/>
    <w:rsid w:val="00A96AAB"/>
    <w:rsid w:val="00AA7C38"/>
    <w:rsid w:val="00AB2BAB"/>
    <w:rsid w:val="00AB3D15"/>
    <w:rsid w:val="00AB46AE"/>
    <w:rsid w:val="00AB7F7F"/>
    <w:rsid w:val="00AC0A03"/>
    <w:rsid w:val="00AD38ED"/>
    <w:rsid w:val="00AE16E1"/>
    <w:rsid w:val="00AE1EA8"/>
    <w:rsid w:val="00AE76F3"/>
    <w:rsid w:val="00AF4953"/>
    <w:rsid w:val="00AF6AB9"/>
    <w:rsid w:val="00AF7440"/>
    <w:rsid w:val="00B01A89"/>
    <w:rsid w:val="00B0694D"/>
    <w:rsid w:val="00B07638"/>
    <w:rsid w:val="00B12A4E"/>
    <w:rsid w:val="00B15DA8"/>
    <w:rsid w:val="00B164A1"/>
    <w:rsid w:val="00B26C1A"/>
    <w:rsid w:val="00B50CCE"/>
    <w:rsid w:val="00B60B1D"/>
    <w:rsid w:val="00B618AE"/>
    <w:rsid w:val="00B70577"/>
    <w:rsid w:val="00B82410"/>
    <w:rsid w:val="00B91718"/>
    <w:rsid w:val="00B925A4"/>
    <w:rsid w:val="00B949F8"/>
    <w:rsid w:val="00B95ABF"/>
    <w:rsid w:val="00B96F28"/>
    <w:rsid w:val="00B97B6D"/>
    <w:rsid w:val="00BA2639"/>
    <w:rsid w:val="00BA7553"/>
    <w:rsid w:val="00BB0718"/>
    <w:rsid w:val="00BC0929"/>
    <w:rsid w:val="00BC09A4"/>
    <w:rsid w:val="00BD1B67"/>
    <w:rsid w:val="00BD50C2"/>
    <w:rsid w:val="00BD5E8D"/>
    <w:rsid w:val="00BE1A45"/>
    <w:rsid w:val="00BE4297"/>
    <w:rsid w:val="00BE5EB4"/>
    <w:rsid w:val="00BE6C12"/>
    <w:rsid w:val="00BE7D7C"/>
    <w:rsid w:val="00BF0CBB"/>
    <w:rsid w:val="00BF324A"/>
    <w:rsid w:val="00BF5A10"/>
    <w:rsid w:val="00BF6D63"/>
    <w:rsid w:val="00BF776B"/>
    <w:rsid w:val="00C037C6"/>
    <w:rsid w:val="00C03C86"/>
    <w:rsid w:val="00C05D09"/>
    <w:rsid w:val="00C175F8"/>
    <w:rsid w:val="00C242C3"/>
    <w:rsid w:val="00C27959"/>
    <w:rsid w:val="00C327FA"/>
    <w:rsid w:val="00C5245D"/>
    <w:rsid w:val="00C52877"/>
    <w:rsid w:val="00C533B5"/>
    <w:rsid w:val="00C544F8"/>
    <w:rsid w:val="00C55849"/>
    <w:rsid w:val="00C57F61"/>
    <w:rsid w:val="00C60066"/>
    <w:rsid w:val="00C670BE"/>
    <w:rsid w:val="00C7082B"/>
    <w:rsid w:val="00C70DA5"/>
    <w:rsid w:val="00C71A94"/>
    <w:rsid w:val="00C7538E"/>
    <w:rsid w:val="00C75552"/>
    <w:rsid w:val="00C76367"/>
    <w:rsid w:val="00C76863"/>
    <w:rsid w:val="00C830D4"/>
    <w:rsid w:val="00C8410B"/>
    <w:rsid w:val="00C85655"/>
    <w:rsid w:val="00C86E2D"/>
    <w:rsid w:val="00C9595F"/>
    <w:rsid w:val="00C96854"/>
    <w:rsid w:val="00CA1E3A"/>
    <w:rsid w:val="00CA797F"/>
    <w:rsid w:val="00CB1282"/>
    <w:rsid w:val="00CC3265"/>
    <w:rsid w:val="00CE26E8"/>
    <w:rsid w:val="00CE287E"/>
    <w:rsid w:val="00CE79B5"/>
    <w:rsid w:val="00CF09CB"/>
    <w:rsid w:val="00CF0BDD"/>
    <w:rsid w:val="00CF5095"/>
    <w:rsid w:val="00CF5A23"/>
    <w:rsid w:val="00D056DD"/>
    <w:rsid w:val="00D078F1"/>
    <w:rsid w:val="00D10FC4"/>
    <w:rsid w:val="00D11982"/>
    <w:rsid w:val="00D13607"/>
    <w:rsid w:val="00D24185"/>
    <w:rsid w:val="00D45680"/>
    <w:rsid w:val="00D46020"/>
    <w:rsid w:val="00D6433E"/>
    <w:rsid w:val="00D64671"/>
    <w:rsid w:val="00D72B29"/>
    <w:rsid w:val="00D73A6E"/>
    <w:rsid w:val="00D74E23"/>
    <w:rsid w:val="00D761A8"/>
    <w:rsid w:val="00D82B87"/>
    <w:rsid w:val="00D916A4"/>
    <w:rsid w:val="00D93838"/>
    <w:rsid w:val="00D93949"/>
    <w:rsid w:val="00D9616C"/>
    <w:rsid w:val="00D97C1E"/>
    <w:rsid w:val="00DA0B76"/>
    <w:rsid w:val="00DA2840"/>
    <w:rsid w:val="00DB0DD6"/>
    <w:rsid w:val="00DB1A9C"/>
    <w:rsid w:val="00DB431B"/>
    <w:rsid w:val="00DB5E4A"/>
    <w:rsid w:val="00DC2724"/>
    <w:rsid w:val="00DC42DE"/>
    <w:rsid w:val="00DC4B67"/>
    <w:rsid w:val="00DC6D6F"/>
    <w:rsid w:val="00DC7B94"/>
    <w:rsid w:val="00DD2B4F"/>
    <w:rsid w:val="00DD7A9E"/>
    <w:rsid w:val="00DE288B"/>
    <w:rsid w:val="00DE5C92"/>
    <w:rsid w:val="00DF20FA"/>
    <w:rsid w:val="00E007D8"/>
    <w:rsid w:val="00E04A49"/>
    <w:rsid w:val="00E14F07"/>
    <w:rsid w:val="00E376D3"/>
    <w:rsid w:val="00E3770F"/>
    <w:rsid w:val="00E42AB1"/>
    <w:rsid w:val="00E45964"/>
    <w:rsid w:val="00E53AFE"/>
    <w:rsid w:val="00E53DA0"/>
    <w:rsid w:val="00E56C05"/>
    <w:rsid w:val="00E6006E"/>
    <w:rsid w:val="00E63A92"/>
    <w:rsid w:val="00E65940"/>
    <w:rsid w:val="00E67291"/>
    <w:rsid w:val="00E844D4"/>
    <w:rsid w:val="00E9357D"/>
    <w:rsid w:val="00E93F93"/>
    <w:rsid w:val="00E9788A"/>
    <w:rsid w:val="00EA5DCC"/>
    <w:rsid w:val="00EC3D32"/>
    <w:rsid w:val="00EC5661"/>
    <w:rsid w:val="00EE3FA3"/>
    <w:rsid w:val="00EF111F"/>
    <w:rsid w:val="00EF1C6A"/>
    <w:rsid w:val="00EF3586"/>
    <w:rsid w:val="00EF3E87"/>
    <w:rsid w:val="00EF525B"/>
    <w:rsid w:val="00F021B0"/>
    <w:rsid w:val="00F04D3B"/>
    <w:rsid w:val="00F13D20"/>
    <w:rsid w:val="00F360F3"/>
    <w:rsid w:val="00F40186"/>
    <w:rsid w:val="00F42663"/>
    <w:rsid w:val="00F431C0"/>
    <w:rsid w:val="00F45BF3"/>
    <w:rsid w:val="00F4629D"/>
    <w:rsid w:val="00F46916"/>
    <w:rsid w:val="00F47576"/>
    <w:rsid w:val="00F476EB"/>
    <w:rsid w:val="00F47964"/>
    <w:rsid w:val="00F51D50"/>
    <w:rsid w:val="00F52470"/>
    <w:rsid w:val="00F54886"/>
    <w:rsid w:val="00F56E5B"/>
    <w:rsid w:val="00F60B08"/>
    <w:rsid w:val="00F61688"/>
    <w:rsid w:val="00F66A4E"/>
    <w:rsid w:val="00F72866"/>
    <w:rsid w:val="00F74956"/>
    <w:rsid w:val="00F75E74"/>
    <w:rsid w:val="00F8663D"/>
    <w:rsid w:val="00F95CED"/>
    <w:rsid w:val="00FB25FB"/>
    <w:rsid w:val="00FC2681"/>
    <w:rsid w:val="00FC41A1"/>
    <w:rsid w:val="00FC4318"/>
    <w:rsid w:val="00FE2366"/>
    <w:rsid w:val="00FE6DD1"/>
    <w:rsid w:val="00FF1F7A"/>
    <w:rsid w:val="00FF5FE4"/>
    <w:rsid w:val="00FF69CF"/>
    <w:rsid w:val="00FF6E78"/>
    <w:rsid w:val="00FF7C6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No Lis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rPr>
  </w:style>
  <w:style w:type="paragraph" w:styleId="berschrift1">
    <w:name w:val="heading 1"/>
    <w:basedOn w:val="Standard"/>
    <w:next w:val="Standard"/>
    <w:link w:val="berschrift1Zchn"/>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947AF7"/>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947AF7"/>
    <w:pPr>
      <w:keepNext/>
      <w:outlineLvl w:val="2"/>
    </w:pPr>
    <w:rPr>
      <w:rFonts w:cs="Arial"/>
      <w:i/>
      <w:iCs/>
    </w:rPr>
  </w:style>
  <w:style w:type="paragraph" w:styleId="berschrift4">
    <w:name w:val="heading 4"/>
    <w:basedOn w:val="Standard"/>
    <w:next w:val="Standard"/>
    <w:qFormat/>
    <w:rsid w:val="00947AF7"/>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947AF7"/>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947AF7"/>
    <w:pPr>
      <w:keepNext/>
      <w:ind w:left="360"/>
      <w:outlineLvl w:val="5"/>
    </w:pPr>
    <w:rPr>
      <w:rFonts w:cs="Arial"/>
      <w:b/>
      <w:bCs/>
      <w:sz w:val="20"/>
    </w:rPr>
  </w:style>
  <w:style w:type="paragraph" w:styleId="berschrift7">
    <w:name w:val="heading 7"/>
    <w:basedOn w:val="Standard"/>
    <w:next w:val="Standard"/>
    <w:qFormat/>
    <w:rsid w:val="00947AF7"/>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947AF7"/>
    <w:rPr>
      <w:rFonts w:cs="Arial"/>
      <w:b/>
      <w:bCs/>
      <w:i/>
      <w:iCs/>
    </w:rPr>
  </w:style>
  <w:style w:type="paragraph" w:styleId="Fuzeile">
    <w:name w:val="footer"/>
    <w:basedOn w:val="Standard"/>
    <w:link w:val="FuzeileZchn"/>
    <w:uiPriority w:val="99"/>
    <w:rsid w:val="00947AF7"/>
    <w:pPr>
      <w:tabs>
        <w:tab w:val="center" w:pos="4536"/>
        <w:tab w:val="right" w:pos="9072"/>
      </w:tabs>
    </w:pPr>
  </w:style>
  <w:style w:type="character" w:styleId="Seitenzahl">
    <w:name w:val="page number"/>
    <w:basedOn w:val="Absatz-Standardschriftart"/>
    <w:rsid w:val="00947AF7"/>
  </w:style>
  <w:style w:type="paragraph" w:styleId="Kopfzeile">
    <w:name w:val="header"/>
    <w:basedOn w:val="Standard"/>
    <w:link w:val="KopfzeileZchn"/>
    <w:rsid w:val="00947AF7"/>
    <w:pPr>
      <w:tabs>
        <w:tab w:val="center" w:pos="4536"/>
        <w:tab w:val="right" w:pos="9072"/>
      </w:tabs>
    </w:pPr>
  </w:style>
  <w:style w:type="paragraph" w:styleId="Sprechblasentext">
    <w:name w:val="Balloon Text"/>
    <w:basedOn w:val="Standard"/>
    <w:link w:val="SprechblasentextZchn"/>
    <w:rsid w:val="00947AF7"/>
    <w:rPr>
      <w:rFonts w:ascii="Tahoma" w:hAnsi="Tahoma" w:cs="Tahoma"/>
      <w:sz w:val="16"/>
      <w:szCs w:val="16"/>
    </w:rPr>
  </w:style>
  <w:style w:type="paragraph" w:customStyle="1" w:styleId="BS-Standard">
    <w:name w:val="BS-Standard"/>
    <w:basedOn w:val="Standard"/>
    <w:rsid w:val="00947AF7"/>
    <w:pPr>
      <w:spacing w:after="60" w:line="264" w:lineRule="auto"/>
      <w:jc w:val="both"/>
    </w:pPr>
    <w:rPr>
      <w:rFonts w:ascii="Times New Roman" w:hAnsi="Times New Roman"/>
      <w:sz w:val="20"/>
      <w:szCs w:val="20"/>
    </w:rPr>
  </w:style>
  <w:style w:type="paragraph" w:styleId="Textkrper3">
    <w:name w:val="Body Text 3"/>
    <w:basedOn w:val="Standard"/>
    <w:semiHidden/>
    <w:rsid w:val="00947AF7"/>
    <w:pPr>
      <w:spacing w:after="120"/>
    </w:pPr>
    <w:rPr>
      <w:sz w:val="16"/>
      <w:szCs w:val="16"/>
    </w:rPr>
  </w:style>
  <w:style w:type="paragraph" w:customStyle="1" w:styleId="BS-Aufz0">
    <w:name w:val="BS-Aufz 0"/>
    <w:basedOn w:val="Standard"/>
    <w:autoRedefine/>
    <w:rsid w:val="00947AF7"/>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947AF7"/>
    <w:pPr>
      <w:numPr>
        <w:numId w:val="1"/>
      </w:numPr>
      <w:spacing w:line="264" w:lineRule="auto"/>
      <w:jc w:val="both"/>
    </w:pPr>
    <w:rPr>
      <w:rFonts w:cs="Arial"/>
      <w:i/>
      <w:sz w:val="24"/>
      <w:szCs w:val="20"/>
    </w:rPr>
  </w:style>
  <w:style w:type="paragraph" w:customStyle="1" w:styleId="Listenabsatz1">
    <w:name w:val="Listenabsatz1"/>
    <w:basedOn w:val="Standard"/>
    <w:rsid w:val="00947AF7"/>
    <w:pPr>
      <w:ind w:left="720"/>
    </w:pPr>
  </w:style>
  <w:style w:type="paragraph" w:styleId="Textkrper2">
    <w:name w:val="Body Text 2"/>
    <w:basedOn w:val="Standard"/>
    <w:semiHidden/>
    <w:rsid w:val="00947AF7"/>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947AF7"/>
    <w:pPr>
      <w:ind w:left="140"/>
    </w:pPr>
    <w:rPr>
      <w:rFonts w:cs="Arial"/>
      <w:sz w:val="20"/>
    </w:rPr>
  </w:style>
  <w:style w:type="paragraph" w:customStyle="1" w:styleId="Einrckung0">
    <w:name w:val="Einrückung0"/>
    <w:basedOn w:val="Standard"/>
    <w:rsid w:val="00947AF7"/>
    <w:pPr>
      <w:spacing w:line="360" w:lineRule="atLeast"/>
    </w:pPr>
  </w:style>
  <w:style w:type="paragraph" w:customStyle="1" w:styleId="Einrckung1">
    <w:name w:val="Einrückung1"/>
    <w:basedOn w:val="Standard"/>
    <w:rsid w:val="00947AF7"/>
    <w:pPr>
      <w:spacing w:line="360" w:lineRule="atLeast"/>
      <w:ind w:left="425" w:hanging="425"/>
    </w:pPr>
  </w:style>
  <w:style w:type="paragraph" w:customStyle="1" w:styleId="Einrckung2">
    <w:name w:val="Einrückung2"/>
    <w:basedOn w:val="Standard"/>
    <w:rsid w:val="00947AF7"/>
    <w:pPr>
      <w:spacing w:line="360" w:lineRule="atLeast"/>
      <w:ind w:left="850" w:hanging="425"/>
    </w:pPr>
  </w:style>
  <w:style w:type="paragraph" w:customStyle="1" w:styleId="Einrckung3">
    <w:name w:val="Einrückung3"/>
    <w:basedOn w:val="Standard"/>
    <w:rsid w:val="00947AF7"/>
    <w:pPr>
      <w:spacing w:line="360" w:lineRule="atLeast"/>
      <w:ind w:left="1276" w:hanging="425"/>
    </w:pPr>
  </w:style>
  <w:style w:type="paragraph" w:customStyle="1" w:styleId="Einrckung4">
    <w:name w:val="Einrückung4"/>
    <w:basedOn w:val="Standard"/>
    <w:rsid w:val="00947AF7"/>
    <w:pPr>
      <w:spacing w:line="360" w:lineRule="atLeast"/>
      <w:ind w:left="1701" w:hanging="425"/>
    </w:pPr>
  </w:style>
  <w:style w:type="paragraph" w:customStyle="1" w:styleId="DLTabs">
    <w:name w:val="DLTabs"/>
    <w:basedOn w:val="Standard"/>
    <w:rsid w:val="00947AF7"/>
    <w:pPr>
      <w:tabs>
        <w:tab w:val="left" w:pos="567"/>
        <w:tab w:val="right" w:pos="7371"/>
        <w:tab w:val="left" w:pos="7938"/>
        <w:tab w:val="left" w:pos="9214"/>
      </w:tabs>
    </w:pPr>
    <w:rPr>
      <w:sz w:val="16"/>
    </w:rPr>
  </w:style>
  <w:style w:type="paragraph" w:styleId="Listenabsatz">
    <w:name w:val="List Paragraph"/>
    <w:basedOn w:val="Standard"/>
    <w:qFormat/>
    <w:rsid w:val="00947AF7"/>
    <w:pPr>
      <w:ind w:left="708"/>
    </w:pPr>
  </w:style>
  <w:style w:type="paragraph" w:styleId="Aufzhlungszeichen">
    <w:name w:val="List Bullet"/>
    <w:basedOn w:val="Standard"/>
    <w:semiHidden/>
    <w:rsid w:val="00947AF7"/>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semiHidden/>
    <w:unhideWhenUsed/>
    <w:rsid w:val="00A52B80"/>
    <w:rPr>
      <w:b/>
      <w:bCs/>
    </w:rPr>
  </w:style>
  <w:style w:type="character" w:customStyle="1" w:styleId="KommentartextZchn">
    <w:name w:val="Kommentartext Zchn"/>
    <w:link w:val="Kommentartext"/>
    <w:uiPriority w:val="99"/>
    <w:semiHidden/>
    <w:rsid w:val="00A52B80"/>
    <w:rPr>
      <w:rFonts w:ascii="Arial" w:hAnsi="Arial"/>
    </w:rPr>
  </w:style>
  <w:style w:type="character" w:customStyle="1" w:styleId="KommentarthemaZchn">
    <w:name w:val="Kommentarthema Zchn"/>
    <w:link w:val="Kommentarthema"/>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BPIKTeilkompetenzkursiv">
    <w:name w:val="BP_IK_Teilkompetenz_kursiv"/>
    <w:uiPriority w:val="1"/>
    <w:qFormat/>
    <w:rsid w:val="002331A0"/>
    <w:rPr>
      <w:rFonts w:ascii="Arial" w:hAnsi="Arial"/>
      <w:i/>
      <w:sz w:val="20"/>
    </w:rPr>
  </w:style>
  <w:style w:type="paragraph" w:customStyle="1" w:styleId="BPPKTeilkompetenzBeschreibung">
    <w:name w:val="BP_PK_Teilkompetenz_Beschreibung"/>
    <w:basedOn w:val="Standard"/>
    <w:link w:val="BPPKTeilkompetenzBeschreibungZchn"/>
    <w:uiPriority w:val="1"/>
    <w:qFormat/>
    <w:rsid w:val="002331A0"/>
    <w:pPr>
      <w:jc w:val="both"/>
    </w:pPr>
    <w:rPr>
      <w:rFonts w:eastAsia="Calibri"/>
      <w:sz w:val="20"/>
      <w:lang w:eastAsia="en-US"/>
    </w:rPr>
  </w:style>
  <w:style w:type="character" w:customStyle="1" w:styleId="BPPKTeilkompetenzBeschreibungZchn">
    <w:name w:val="BP_PK_Teilkompetenz_Beschreibung Zchn"/>
    <w:link w:val="BPPKTeilkompetenzBeschreibung"/>
    <w:uiPriority w:val="1"/>
    <w:rsid w:val="002331A0"/>
    <w:rPr>
      <w:rFonts w:ascii="Arial" w:eastAsia="Calibri" w:hAnsi="Arial"/>
      <w:szCs w:val="24"/>
      <w:lang w:eastAsia="en-US"/>
    </w:rPr>
  </w:style>
  <w:style w:type="character" w:customStyle="1" w:styleId="SprechblasentextZchn">
    <w:name w:val="Sprechblasentext Zchn"/>
    <w:basedOn w:val="Absatz-Standardschriftart"/>
    <w:link w:val="Sprechblasentext"/>
    <w:rsid w:val="002331A0"/>
    <w:rPr>
      <w:rFonts w:ascii="Tahoma" w:hAnsi="Tahoma" w:cs="Tahoma"/>
      <w:sz w:val="16"/>
      <w:szCs w:val="16"/>
    </w:rPr>
  </w:style>
  <w:style w:type="character" w:customStyle="1" w:styleId="BPStandardFett">
    <w:name w:val="BP_Standard_Fett"/>
    <w:uiPriority w:val="1"/>
    <w:qFormat/>
    <w:rsid w:val="002141A3"/>
    <w:rPr>
      <w:b/>
    </w:rPr>
  </w:style>
  <w:style w:type="paragraph" w:customStyle="1" w:styleId="BPStandardListePunkt">
    <w:name w:val="BP_Standard_Liste_Punkt"/>
    <w:basedOn w:val="Standard"/>
    <w:uiPriority w:val="1"/>
    <w:qFormat/>
    <w:rsid w:val="002141A3"/>
    <w:pPr>
      <w:numPr>
        <w:numId w:val="19"/>
      </w:numPr>
      <w:tabs>
        <w:tab w:val="num" w:pos="360"/>
      </w:tabs>
      <w:spacing w:before="60" w:after="60"/>
      <w:ind w:left="0" w:firstLine="0"/>
      <w:jc w:val="both"/>
    </w:pPr>
    <w:rPr>
      <w:rFonts w:eastAsia="Calibri" w:cs="Arial"/>
      <w:sz w:val="20"/>
    </w:rPr>
  </w:style>
  <w:style w:type="paragraph" w:customStyle="1" w:styleId="BPStandard">
    <w:name w:val="BP_Standard"/>
    <w:link w:val="BPStandardZchn"/>
    <w:qFormat/>
    <w:rsid w:val="00026CB9"/>
    <w:pPr>
      <w:spacing w:before="60" w:after="60" w:line="360" w:lineRule="auto"/>
      <w:jc w:val="both"/>
    </w:pPr>
    <w:rPr>
      <w:rFonts w:ascii="Arial" w:eastAsia="Calibri" w:hAnsi="Arial" w:cs="Arial"/>
      <w:sz w:val="20"/>
    </w:rPr>
  </w:style>
  <w:style w:type="character" w:customStyle="1" w:styleId="BPStandardZchn">
    <w:name w:val="BP_Standard Zchn"/>
    <w:link w:val="BPStandard"/>
    <w:rsid w:val="00026CB9"/>
    <w:rPr>
      <w:rFonts w:ascii="Arial" w:eastAsia="Calibri" w:hAnsi="Arial" w:cs="Arial"/>
      <w:sz w:val="20"/>
    </w:rPr>
  </w:style>
  <w:style w:type="paragraph" w:customStyle="1" w:styleId="KMTimesNewRoman8">
    <w:name w:val="KM_TimesNewRoman_8"/>
    <w:basedOn w:val="Standard"/>
    <w:link w:val="KMTimesNewRoman8Zchn"/>
    <w:qFormat/>
    <w:rsid w:val="008C35B3"/>
    <w:pPr>
      <w:tabs>
        <w:tab w:val="center" w:pos="1985"/>
      </w:tabs>
      <w:spacing w:line="240" w:lineRule="auto"/>
      <w:jc w:val="center"/>
    </w:pPr>
    <w:rPr>
      <w:rFonts w:ascii="Times New Roman" w:eastAsia="Calibri" w:hAnsi="Times New Roman"/>
      <w:sz w:val="16"/>
      <w:szCs w:val="20"/>
      <w:lang w:eastAsia="en-US"/>
    </w:rPr>
  </w:style>
  <w:style w:type="character" w:customStyle="1" w:styleId="KMTimesNewRoman8Zchn">
    <w:name w:val="KM_TimesNewRoman_8 Zchn"/>
    <w:link w:val="KMTimesNewRoman8"/>
    <w:rsid w:val="008C35B3"/>
    <w:rPr>
      <w:rFonts w:eastAsia="Calibri"/>
      <w:sz w:val="16"/>
      <w:szCs w:val="20"/>
      <w:lang w:eastAsia="en-US"/>
    </w:rPr>
  </w:style>
  <w:style w:type="character" w:customStyle="1" w:styleId="KopfzeileZchn">
    <w:name w:val="Kopfzeile Zchn"/>
    <w:link w:val="Kopfzeile"/>
    <w:rsid w:val="008C35B3"/>
    <w:rPr>
      <w:rFonts w:ascii="Arial" w:hAnsi="Arial"/>
      <w:sz w:val="22"/>
    </w:rPr>
  </w:style>
  <w:style w:type="table" w:customStyle="1" w:styleId="Tabellenraster1">
    <w:name w:val="Tabellenraster1"/>
    <w:basedOn w:val="NormaleTabelle"/>
    <w:uiPriority w:val="59"/>
    <w:rsid w:val="008C35B3"/>
    <w:rPr>
      <w:rFonts w:ascii="Trebuchet MS" w:eastAsia="Calibri" w:hAnsi="Trebuchet MS" w:cs="Courier New"/>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1"/>
    <w:uiPriority w:val="59"/>
    <w:rsid w:val="008C35B3"/>
    <w:rPr>
      <w:rFonts w:ascii="Trebuchet MS" w:eastAsia="Calibri" w:hAnsi="Trebuchet MS" w:cs="Courier New"/>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Liste-Akzent11">
    <w:name w:val="Farbige Liste - Akzent 11"/>
    <w:basedOn w:val="Standard"/>
    <w:uiPriority w:val="34"/>
    <w:qFormat/>
    <w:rsid w:val="008C35B3"/>
    <w:pPr>
      <w:spacing w:line="240" w:lineRule="auto"/>
      <w:ind w:left="720"/>
      <w:contextualSpacing/>
    </w:pPr>
    <w:rPr>
      <w:rFonts w:eastAsia="Calibri" w:cs="Courier New"/>
      <w:sz w:val="24"/>
      <w:szCs w:val="22"/>
      <w:lang w:eastAsia="en-US"/>
    </w:rPr>
  </w:style>
  <w:style w:type="character" w:styleId="BesuchterHyperlink">
    <w:name w:val="FollowedHyperlink"/>
    <w:uiPriority w:val="99"/>
    <w:semiHidden/>
    <w:unhideWhenUsed/>
    <w:rsid w:val="008C35B3"/>
    <w:rPr>
      <w:color w:val="800080"/>
      <w:u w:val="single"/>
    </w:rPr>
  </w:style>
  <w:style w:type="paragraph" w:customStyle="1" w:styleId="BPIKTeilkompetenzBeschreibung">
    <w:name w:val="BP_IK_Teilkompetenz_Beschreibung"/>
    <w:basedOn w:val="Standard"/>
    <w:uiPriority w:val="1"/>
    <w:qFormat/>
    <w:rsid w:val="008C35B3"/>
    <w:pPr>
      <w:tabs>
        <w:tab w:val="left" w:pos="408"/>
      </w:tabs>
      <w:spacing w:line="276" w:lineRule="auto"/>
      <w:jc w:val="both"/>
    </w:pPr>
    <w:rPr>
      <w:sz w:val="20"/>
    </w:rPr>
  </w:style>
  <w:style w:type="paragraph" w:customStyle="1" w:styleId="BPIKKompetenzBeschreibung">
    <w:name w:val="BP_IK_Kompetenz_Beschreibung"/>
    <w:basedOn w:val="Standard"/>
    <w:uiPriority w:val="1"/>
    <w:qFormat/>
    <w:rsid w:val="008C35B3"/>
    <w:pPr>
      <w:spacing w:before="60" w:after="60"/>
      <w:jc w:val="both"/>
    </w:pPr>
    <w:rPr>
      <w:rFonts w:eastAsia="Calibri" w:cs="Courier New"/>
      <w:sz w:val="20"/>
    </w:rPr>
  </w:style>
  <w:style w:type="character" w:styleId="Fett">
    <w:name w:val="Strong"/>
    <w:uiPriority w:val="22"/>
    <w:qFormat/>
    <w:rsid w:val="007F4B74"/>
    <w:rPr>
      <w:b/>
    </w:rPr>
  </w:style>
  <w:style w:type="paragraph" w:customStyle="1" w:styleId="0ueberschrift1">
    <w:name w:val="0_ueberschrift1"/>
    <w:basedOn w:val="Standard"/>
    <w:qFormat/>
    <w:rsid w:val="00FC4318"/>
    <w:pPr>
      <w:spacing w:before="120" w:after="120"/>
      <w:jc w:val="center"/>
      <w:outlineLvl w:val="0"/>
    </w:pPr>
    <w:rPr>
      <w:rFonts w:cs="Arial"/>
      <w:b/>
      <w:sz w:val="32"/>
      <w:szCs w:val="32"/>
    </w:rPr>
  </w:style>
  <w:style w:type="paragraph" w:customStyle="1" w:styleId="0TabelleUeberschrift">
    <w:name w:val="0_TabelleUeberschrift"/>
    <w:basedOn w:val="Standard"/>
    <w:rsid w:val="00FC4318"/>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rsid w:val="00FC4318"/>
    <w:pPr>
      <w:outlineLvl w:val="9"/>
    </w:pPr>
    <w:rPr>
      <w:sz w:val="24"/>
      <w:szCs w:val="24"/>
    </w:rPr>
  </w:style>
  <w:style w:type="paragraph" w:customStyle="1" w:styleId="0Inhaltsverzeichnis">
    <w:name w:val="0_Inhaltsverzeichnis"/>
    <w:basedOn w:val="Standard"/>
    <w:rsid w:val="00FC4318"/>
    <w:rPr>
      <w:rFonts w:eastAsiaTheme="minorHAnsi" w:cs="Arial"/>
      <w:noProof/>
      <w:szCs w:val="22"/>
      <w:lang w:eastAsia="en-US"/>
    </w:rPr>
  </w:style>
  <w:style w:type="paragraph" w:customStyle="1" w:styleId="0KonkretisierungSchwarz">
    <w:name w:val="0_KonkretisierungSchwarz"/>
    <w:basedOn w:val="Standard"/>
    <w:rsid w:val="00FC4318"/>
    <w:pPr>
      <w:spacing w:before="120" w:after="120" w:line="240" w:lineRule="auto"/>
      <w:jc w:val="center"/>
    </w:pPr>
    <w:rPr>
      <w:rFonts w:eastAsia="Calibri" w:cs="Arial"/>
      <w:b/>
      <w:szCs w:val="22"/>
    </w:rPr>
  </w:style>
  <w:style w:type="paragraph" w:customStyle="1" w:styleId="0Kopfzeile">
    <w:name w:val="0_Kopfzeile"/>
    <w:basedOn w:val="Standard"/>
    <w:rsid w:val="00FC4318"/>
    <w:pPr>
      <w:spacing w:line="240" w:lineRule="auto"/>
    </w:pPr>
    <w:rPr>
      <w:rFonts w:eastAsiaTheme="minorHAnsi" w:cs="Arial"/>
      <w:sz w:val="20"/>
      <w:szCs w:val="20"/>
      <w:lang w:eastAsia="en-US"/>
    </w:rPr>
  </w:style>
  <w:style w:type="paragraph" w:customStyle="1" w:styleId="0Prozesswei">
    <w:name w:val="0_Prozess_weiß"/>
    <w:basedOn w:val="Standard"/>
    <w:rsid w:val="00FC4318"/>
    <w:pPr>
      <w:spacing w:before="120" w:after="120" w:line="240" w:lineRule="auto"/>
      <w:jc w:val="center"/>
    </w:pPr>
    <w:rPr>
      <w:rFonts w:eastAsia="Calibri" w:cs="Arial"/>
      <w:b/>
      <w:color w:val="FFFFFF"/>
      <w:szCs w:val="22"/>
    </w:rPr>
  </w:style>
  <w:style w:type="paragraph" w:customStyle="1" w:styleId="0Stunden">
    <w:name w:val="0_Stunden"/>
    <w:basedOn w:val="0TabelleUeberschrift"/>
    <w:rsid w:val="00FC4318"/>
    <w:pPr>
      <w:outlineLvl w:val="9"/>
    </w:pPr>
    <w:rPr>
      <w:szCs w:val="24"/>
    </w:rPr>
  </w:style>
  <w:style w:type="paragraph" w:customStyle="1" w:styleId="0Tabellenvortext">
    <w:name w:val="0_Tabellenvortext"/>
    <w:basedOn w:val="Standard"/>
    <w:rsid w:val="00FC4318"/>
    <w:pPr>
      <w:spacing w:line="276" w:lineRule="auto"/>
    </w:pPr>
    <w:rPr>
      <w:rFonts w:eastAsia="Calibri" w:cs="Arial"/>
      <w:szCs w:val="22"/>
    </w:rPr>
  </w:style>
  <w:style w:type="paragraph" w:customStyle="1" w:styleId="0TabelleText">
    <w:name w:val="0_TabelleText"/>
    <w:basedOn w:val="Standard"/>
    <w:rsid w:val="00FC4318"/>
    <w:pPr>
      <w:spacing w:line="276" w:lineRule="auto"/>
    </w:pPr>
    <w:rPr>
      <w:rFonts w:eastAsia="Calibri" w:cs="Arial"/>
      <w:szCs w:val="22"/>
      <w:lang w:val="en-US"/>
    </w:rPr>
  </w:style>
  <w:style w:type="paragraph" w:customStyle="1" w:styleId="0Vortext">
    <w:name w:val="0_Vortext"/>
    <w:basedOn w:val="Standard"/>
    <w:rsid w:val="00FC4318"/>
    <w:pPr>
      <w:jc w:val="both"/>
    </w:pPr>
    <w:rPr>
      <w:rFonts w:cs="Arial"/>
      <w:szCs w:val="22"/>
    </w:rPr>
  </w:style>
  <w:style w:type="character" w:customStyle="1" w:styleId="berschrift1Zchn">
    <w:name w:val="Überschrift 1 Zchn"/>
    <w:basedOn w:val="Absatz-Standardschriftart"/>
    <w:link w:val="berschrift1"/>
    <w:rsid w:val="00831CD2"/>
    <w:rPr>
      <w:rFonts w:ascii="Arial" w:hAnsi="Arial" w:cs="Arial"/>
      <w:b/>
      <w:bCs/>
      <w:sz w:val="32"/>
      <w:shd w:val="clear" w:color="auto" w:fill="FFFFFF"/>
    </w:rPr>
  </w:style>
  <w:style w:type="paragraph" w:customStyle="1" w:styleId="bcVorwort">
    <w:name w:val="bc_Ü_Vorwort"/>
    <w:basedOn w:val="Textkrper"/>
    <w:qFormat/>
    <w:rsid w:val="002724FA"/>
    <w:pPr>
      <w:spacing w:before="120" w:after="120" w:line="240" w:lineRule="auto"/>
      <w:jc w:val="center"/>
      <w:outlineLvl w:val="0"/>
    </w:pPr>
    <w:rPr>
      <w:rFonts w:cs="Times New Roman"/>
      <w:bCs w:val="0"/>
      <w:i w:val="0"/>
      <w:iCs w:val="0"/>
      <w:sz w:val="32"/>
    </w:rPr>
  </w:style>
  <w:style w:type="paragraph" w:customStyle="1" w:styleId="StandardVorwort">
    <w:name w:val="Standard Vorwort"/>
    <w:basedOn w:val="Standard"/>
    <w:qFormat/>
    <w:rsid w:val="002724FA"/>
    <w:pPr>
      <w:jc w:val="both"/>
    </w:pPr>
    <w:rPr>
      <w:rFonts w:cs="Arial"/>
    </w:rPr>
  </w:style>
  <w:style w:type="paragraph" w:customStyle="1" w:styleId="p1">
    <w:name w:val="p1"/>
    <w:basedOn w:val="Standard"/>
    <w:rsid w:val="001E3022"/>
    <w:pPr>
      <w:spacing w:line="240" w:lineRule="auto"/>
    </w:pPr>
    <w:rPr>
      <w:rFonts w:ascii="Helvetica" w:eastAsiaTheme="minorHAnsi" w:hAnsi="Helvetica"/>
      <w:sz w:val="15"/>
      <w:szCs w:val="15"/>
    </w:rPr>
  </w:style>
  <w:style w:type="character" w:customStyle="1" w:styleId="TextkrperZchn">
    <w:name w:val="Textkörper Zchn"/>
    <w:basedOn w:val="Absatz-Standardschriftart"/>
    <w:link w:val="Textkrper"/>
    <w:semiHidden/>
    <w:rsid w:val="001B12C8"/>
    <w:rPr>
      <w:rFonts w:ascii="Arial" w:hAnsi="Arial" w:cs="Arial"/>
      <w:b/>
      <w:bCs/>
      <w:i/>
      <w:i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No List"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rPr>
  </w:style>
  <w:style w:type="paragraph" w:styleId="berschrift1">
    <w:name w:val="heading 1"/>
    <w:basedOn w:val="Standard"/>
    <w:next w:val="Standard"/>
    <w:link w:val="berschrift1Zchn"/>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rsid w:val="00947AF7"/>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947AF7"/>
    <w:pPr>
      <w:keepNext/>
      <w:outlineLvl w:val="2"/>
    </w:pPr>
    <w:rPr>
      <w:rFonts w:cs="Arial"/>
      <w:i/>
      <w:iCs/>
    </w:rPr>
  </w:style>
  <w:style w:type="paragraph" w:styleId="berschrift4">
    <w:name w:val="heading 4"/>
    <w:basedOn w:val="Standard"/>
    <w:next w:val="Standard"/>
    <w:qFormat/>
    <w:rsid w:val="00947AF7"/>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947AF7"/>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947AF7"/>
    <w:pPr>
      <w:keepNext/>
      <w:ind w:left="360"/>
      <w:outlineLvl w:val="5"/>
    </w:pPr>
    <w:rPr>
      <w:rFonts w:cs="Arial"/>
      <w:b/>
      <w:bCs/>
      <w:sz w:val="20"/>
    </w:rPr>
  </w:style>
  <w:style w:type="paragraph" w:styleId="berschrift7">
    <w:name w:val="heading 7"/>
    <w:basedOn w:val="Standard"/>
    <w:next w:val="Standard"/>
    <w:qFormat/>
    <w:rsid w:val="00947AF7"/>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947AF7"/>
    <w:rPr>
      <w:rFonts w:cs="Arial"/>
      <w:b/>
      <w:bCs/>
      <w:i/>
      <w:iCs/>
    </w:rPr>
  </w:style>
  <w:style w:type="paragraph" w:styleId="Fuzeile">
    <w:name w:val="footer"/>
    <w:basedOn w:val="Standard"/>
    <w:link w:val="FuzeileZchn"/>
    <w:uiPriority w:val="99"/>
    <w:rsid w:val="00947AF7"/>
    <w:pPr>
      <w:tabs>
        <w:tab w:val="center" w:pos="4536"/>
        <w:tab w:val="right" w:pos="9072"/>
      </w:tabs>
    </w:pPr>
  </w:style>
  <w:style w:type="character" w:styleId="Seitenzahl">
    <w:name w:val="page number"/>
    <w:basedOn w:val="Absatz-Standardschriftart"/>
    <w:rsid w:val="00947AF7"/>
  </w:style>
  <w:style w:type="paragraph" w:styleId="Kopfzeile">
    <w:name w:val="header"/>
    <w:basedOn w:val="Standard"/>
    <w:link w:val="KopfzeileZchn"/>
    <w:rsid w:val="00947AF7"/>
    <w:pPr>
      <w:tabs>
        <w:tab w:val="center" w:pos="4536"/>
        <w:tab w:val="right" w:pos="9072"/>
      </w:tabs>
    </w:pPr>
  </w:style>
  <w:style w:type="paragraph" w:styleId="Sprechblasentext">
    <w:name w:val="Balloon Text"/>
    <w:basedOn w:val="Standard"/>
    <w:link w:val="SprechblasentextZchn"/>
    <w:rsid w:val="00947AF7"/>
    <w:rPr>
      <w:rFonts w:ascii="Tahoma" w:hAnsi="Tahoma" w:cs="Tahoma"/>
      <w:sz w:val="16"/>
      <w:szCs w:val="16"/>
    </w:rPr>
  </w:style>
  <w:style w:type="paragraph" w:customStyle="1" w:styleId="BS-Standard">
    <w:name w:val="BS-Standard"/>
    <w:basedOn w:val="Standard"/>
    <w:rsid w:val="00947AF7"/>
    <w:pPr>
      <w:spacing w:after="60" w:line="264" w:lineRule="auto"/>
      <w:jc w:val="both"/>
    </w:pPr>
    <w:rPr>
      <w:rFonts w:ascii="Times New Roman" w:hAnsi="Times New Roman"/>
      <w:sz w:val="20"/>
      <w:szCs w:val="20"/>
    </w:rPr>
  </w:style>
  <w:style w:type="paragraph" w:styleId="Textkrper3">
    <w:name w:val="Body Text 3"/>
    <w:basedOn w:val="Standard"/>
    <w:semiHidden/>
    <w:rsid w:val="00947AF7"/>
    <w:pPr>
      <w:spacing w:after="120"/>
    </w:pPr>
    <w:rPr>
      <w:sz w:val="16"/>
      <w:szCs w:val="16"/>
    </w:rPr>
  </w:style>
  <w:style w:type="paragraph" w:customStyle="1" w:styleId="BS-Aufz0">
    <w:name w:val="BS-Aufz 0"/>
    <w:basedOn w:val="Standard"/>
    <w:autoRedefine/>
    <w:rsid w:val="00947AF7"/>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rsid w:val="00947AF7"/>
    <w:pPr>
      <w:numPr>
        <w:numId w:val="1"/>
      </w:numPr>
      <w:spacing w:line="264" w:lineRule="auto"/>
      <w:jc w:val="both"/>
    </w:pPr>
    <w:rPr>
      <w:rFonts w:cs="Arial"/>
      <w:i/>
      <w:sz w:val="24"/>
      <w:szCs w:val="20"/>
    </w:rPr>
  </w:style>
  <w:style w:type="paragraph" w:customStyle="1" w:styleId="Listenabsatz1">
    <w:name w:val="Listenabsatz1"/>
    <w:basedOn w:val="Standard"/>
    <w:rsid w:val="00947AF7"/>
    <w:pPr>
      <w:ind w:left="720"/>
    </w:pPr>
  </w:style>
  <w:style w:type="paragraph" w:styleId="Textkrper2">
    <w:name w:val="Body Text 2"/>
    <w:basedOn w:val="Standard"/>
    <w:semiHidden/>
    <w:rsid w:val="00947AF7"/>
    <w:pPr>
      <w:shd w:val="clear" w:color="auto" w:fill="FFFFFF"/>
      <w:spacing w:before="60"/>
      <w:ind w:right="204"/>
    </w:pPr>
    <w:rPr>
      <w:rFonts w:cs="Arial"/>
      <w:spacing w:val="-13"/>
      <w:sz w:val="20"/>
      <w:szCs w:val="20"/>
    </w:rPr>
  </w:style>
  <w:style w:type="paragraph" w:styleId="Textkrper-Zeileneinzug">
    <w:name w:val="Body Text Indent"/>
    <w:basedOn w:val="Standard"/>
    <w:semiHidden/>
    <w:rsid w:val="00947AF7"/>
    <w:pPr>
      <w:ind w:left="140"/>
    </w:pPr>
    <w:rPr>
      <w:rFonts w:cs="Arial"/>
      <w:sz w:val="20"/>
    </w:rPr>
  </w:style>
  <w:style w:type="paragraph" w:customStyle="1" w:styleId="Einrckung0">
    <w:name w:val="Einrückung0"/>
    <w:basedOn w:val="Standard"/>
    <w:rsid w:val="00947AF7"/>
    <w:pPr>
      <w:spacing w:line="360" w:lineRule="atLeast"/>
    </w:pPr>
  </w:style>
  <w:style w:type="paragraph" w:customStyle="1" w:styleId="Einrckung1">
    <w:name w:val="Einrückung1"/>
    <w:basedOn w:val="Standard"/>
    <w:rsid w:val="00947AF7"/>
    <w:pPr>
      <w:spacing w:line="360" w:lineRule="atLeast"/>
      <w:ind w:left="425" w:hanging="425"/>
    </w:pPr>
  </w:style>
  <w:style w:type="paragraph" w:customStyle="1" w:styleId="Einrckung2">
    <w:name w:val="Einrückung2"/>
    <w:basedOn w:val="Standard"/>
    <w:rsid w:val="00947AF7"/>
    <w:pPr>
      <w:spacing w:line="360" w:lineRule="atLeast"/>
      <w:ind w:left="850" w:hanging="425"/>
    </w:pPr>
  </w:style>
  <w:style w:type="paragraph" w:customStyle="1" w:styleId="Einrckung3">
    <w:name w:val="Einrückung3"/>
    <w:basedOn w:val="Standard"/>
    <w:rsid w:val="00947AF7"/>
    <w:pPr>
      <w:spacing w:line="360" w:lineRule="atLeast"/>
      <w:ind w:left="1276" w:hanging="425"/>
    </w:pPr>
  </w:style>
  <w:style w:type="paragraph" w:customStyle="1" w:styleId="Einrckung4">
    <w:name w:val="Einrückung4"/>
    <w:basedOn w:val="Standard"/>
    <w:rsid w:val="00947AF7"/>
    <w:pPr>
      <w:spacing w:line="360" w:lineRule="atLeast"/>
      <w:ind w:left="1701" w:hanging="425"/>
    </w:pPr>
  </w:style>
  <w:style w:type="paragraph" w:customStyle="1" w:styleId="DLTabs">
    <w:name w:val="DLTabs"/>
    <w:basedOn w:val="Standard"/>
    <w:rsid w:val="00947AF7"/>
    <w:pPr>
      <w:tabs>
        <w:tab w:val="left" w:pos="567"/>
        <w:tab w:val="right" w:pos="7371"/>
        <w:tab w:val="left" w:pos="7938"/>
        <w:tab w:val="left" w:pos="9214"/>
      </w:tabs>
    </w:pPr>
    <w:rPr>
      <w:sz w:val="16"/>
    </w:rPr>
  </w:style>
  <w:style w:type="paragraph" w:styleId="Listenabsatz">
    <w:name w:val="List Paragraph"/>
    <w:basedOn w:val="Standard"/>
    <w:qFormat/>
    <w:rsid w:val="00947AF7"/>
    <w:pPr>
      <w:ind w:left="708"/>
    </w:pPr>
  </w:style>
  <w:style w:type="paragraph" w:styleId="Aufzhlungszeichen">
    <w:name w:val="List Bullet"/>
    <w:basedOn w:val="Standard"/>
    <w:semiHidden/>
    <w:rsid w:val="00947AF7"/>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semiHidden/>
    <w:unhideWhenUsed/>
    <w:rsid w:val="00A52B80"/>
    <w:rPr>
      <w:b/>
      <w:bCs/>
    </w:rPr>
  </w:style>
  <w:style w:type="character" w:customStyle="1" w:styleId="KommentartextZchn">
    <w:name w:val="Kommentartext Zchn"/>
    <w:link w:val="Kommentartext"/>
    <w:uiPriority w:val="99"/>
    <w:semiHidden/>
    <w:rsid w:val="00A52B80"/>
    <w:rPr>
      <w:rFonts w:ascii="Arial" w:hAnsi="Arial"/>
    </w:rPr>
  </w:style>
  <w:style w:type="character" w:customStyle="1" w:styleId="KommentarthemaZchn">
    <w:name w:val="Kommentarthema Zchn"/>
    <w:link w:val="Kommentarthema"/>
    <w:semiHidden/>
    <w:rsid w:val="00A52B80"/>
    <w:rPr>
      <w:rFonts w:ascii="Arial" w:hAnsi="Arial"/>
      <w:b/>
      <w:bCs/>
    </w:rPr>
  </w:style>
  <w:style w:type="character" w:customStyle="1" w:styleId="FuzeileZchn">
    <w:name w:val="Fußzeile Zchn"/>
    <w:link w:val="Fuzeile"/>
    <w:uiPriority w:val="99"/>
    <w:rsid w:val="00005963"/>
    <w:rPr>
      <w:rFonts w:ascii="Arial" w:hAnsi="Arial"/>
      <w:sz w:val="22"/>
      <w:szCs w:val="24"/>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4"/>
      </w:numPr>
      <w:tabs>
        <w:tab w:val="num" w:pos="530"/>
      </w:tabs>
      <w:spacing w:line="240" w:lineRule="exact"/>
      <w:ind w:left="488" w:hanging="244"/>
    </w:pPr>
    <w:rPr>
      <w:color w:val="000000"/>
      <w:szCs w:val="20"/>
    </w:rPr>
  </w:style>
  <w:style w:type="character" w:customStyle="1" w:styleId="BPIKTeilkompetenzkursiv">
    <w:name w:val="BP_IK_Teilkompetenz_kursiv"/>
    <w:uiPriority w:val="1"/>
    <w:qFormat/>
    <w:rsid w:val="002331A0"/>
    <w:rPr>
      <w:rFonts w:ascii="Arial" w:hAnsi="Arial"/>
      <w:i/>
      <w:sz w:val="20"/>
    </w:rPr>
  </w:style>
  <w:style w:type="paragraph" w:customStyle="1" w:styleId="BPPKTeilkompetenzBeschreibung">
    <w:name w:val="BP_PK_Teilkompetenz_Beschreibung"/>
    <w:basedOn w:val="Standard"/>
    <w:link w:val="BPPKTeilkompetenzBeschreibungZchn"/>
    <w:uiPriority w:val="1"/>
    <w:qFormat/>
    <w:rsid w:val="002331A0"/>
    <w:pPr>
      <w:jc w:val="both"/>
    </w:pPr>
    <w:rPr>
      <w:rFonts w:eastAsia="Calibri"/>
      <w:sz w:val="20"/>
      <w:lang w:eastAsia="en-US"/>
    </w:rPr>
  </w:style>
  <w:style w:type="character" w:customStyle="1" w:styleId="BPPKTeilkompetenzBeschreibungZchn">
    <w:name w:val="BP_PK_Teilkompetenz_Beschreibung Zchn"/>
    <w:link w:val="BPPKTeilkompetenzBeschreibung"/>
    <w:uiPriority w:val="1"/>
    <w:rsid w:val="002331A0"/>
    <w:rPr>
      <w:rFonts w:ascii="Arial" w:eastAsia="Calibri" w:hAnsi="Arial"/>
      <w:szCs w:val="24"/>
      <w:lang w:eastAsia="en-US"/>
    </w:rPr>
  </w:style>
  <w:style w:type="character" w:customStyle="1" w:styleId="SprechblasentextZchn">
    <w:name w:val="Sprechblasentext Zchn"/>
    <w:basedOn w:val="Absatz-Standardschriftart"/>
    <w:link w:val="Sprechblasentext"/>
    <w:rsid w:val="002331A0"/>
    <w:rPr>
      <w:rFonts w:ascii="Tahoma" w:hAnsi="Tahoma" w:cs="Tahoma"/>
      <w:sz w:val="16"/>
      <w:szCs w:val="16"/>
    </w:rPr>
  </w:style>
  <w:style w:type="character" w:customStyle="1" w:styleId="BPStandardFett">
    <w:name w:val="BP_Standard_Fett"/>
    <w:uiPriority w:val="1"/>
    <w:qFormat/>
    <w:rsid w:val="002141A3"/>
    <w:rPr>
      <w:b/>
    </w:rPr>
  </w:style>
  <w:style w:type="paragraph" w:customStyle="1" w:styleId="BPStandardListePunkt">
    <w:name w:val="BP_Standard_Liste_Punkt"/>
    <w:basedOn w:val="Standard"/>
    <w:uiPriority w:val="1"/>
    <w:qFormat/>
    <w:rsid w:val="002141A3"/>
    <w:pPr>
      <w:numPr>
        <w:numId w:val="19"/>
      </w:numPr>
      <w:tabs>
        <w:tab w:val="num" w:pos="360"/>
      </w:tabs>
      <w:spacing w:before="60" w:after="60"/>
      <w:ind w:left="0" w:firstLine="0"/>
      <w:jc w:val="both"/>
    </w:pPr>
    <w:rPr>
      <w:rFonts w:eastAsia="Calibri" w:cs="Arial"/>
      <w:sz w:val="20"/>
    </w:rPr>
  </w:style>
  <w:style w:type="paragraph" w:customStyle="1" w:styleId="BPStandard">
    <w:name w:val="BP_Standard"/>
    <w:link w:val="BPStandardZchn"/>
    <w:qFormat/>
    <w:rsid w:val="00026CB9"/>
    <w:pPr>
      <w:spacing w:before="60" w:after="60" w:line="360" w:lineRule="auto"/>
      <w:jc w:val="both"/>
    </w:pPr>
    <w:rPr>
      <w:rFonts w:ascii="Arial" w:eastAsia="Calibri" w:hAnsi="Arial" w:cs="Arial"/>
      <w:sz w:val="20"/>
    </w:rPr>
  </w:style>
  <w:style w:type="character" w:customStyle="1" w:styleId="BPStandardZchn">
    <w:name w:val="BP_Standard Zchn"/>
    <w:link w:val="BPStandard"/>
    <w:rsid w:val="00026CB9"/>
    <w:rPr>
      <w:rFonts w:ascii="Arial" w:eastAsia="Calibri" w:hAnsi="Arial" w:cs="Arial"/>
      <w:sz w:val="20"/>
    </w:rPr>
  </w:style>
  <w:style w:type="paragraph" w:customStyle="1" w:styleId="KMTimesNewRoman8">
    <w:name w:val="KM_TimesNewRoman_8"/>
    <w:basedOn w:val="Standard"/>
    <w:link w:val="KMTimesNewRoman8Zchn"/>
    <w:qFormat/>
    <w:rsid w:val="008C35B3"/>
    <w:pPr>
      <w:tabs>
        <w:tab w:val="center" w:pos="1985"/>
      </w:tabs>
      <w:spacing w:line="240" w:lineRule="auto"/>
      <w:jc w:val="center"/>
    </w:pPr>
    <w:rPr>
      <w:rFonts w:ascii="Times New Roman" w:eastAsia="Calibri" w:hAnsi="Times New Roman"/>
      <w:sz w:val="16"/>
      <w:szCs w:val="20"/>
      <w:lang w:eastAsia="en-US"/>
    </w:rPr>
  </w:style>
  <w:style w:type="character" w:customStyle="1" w:styleId="KMTimesNewRoman8Zchn">
    <w:name w:val="KM_TimesNewRoman_8 Zchn"/>
    <w:link w:val="KMTimesNewRoman8"/>
    <w:rsid w:val="008C35B3"/>
    <w:rPr>
      <w:rFonts w:eastAsia="Calibri"/>
      <w:sz w:val="16"/>
      <w:szCs w:val="20"/>
      <w:lang w:eastAsia="en-US"/>
    </w:rPr>
  </w:style>
  <w:style w:type="character" w:customStyle="1" w:styleId="KopfzeileZchn">
    <w:name w:val="Kopfzeile Zchn"/>
    <w:link w:val="Kopfzeile"/>
    <w:rsid w:val="008C35B3"/>
    <w:rPr>
      <w:rFonts w:ascii="Arial" w:hAnsi="Arial"/>
      <w:sz w:val="22"/>
    </w:rPr>
  </w:style>
  <w:style w:type="table" w:customStyle="1" w:styleId="Tabellenraster1">
    <w:name w:val="Tabellenraster1"/>
    <w:basedOn w:val="NormaleTabelle"/>
    <w:uiPriority w:val="59"/>
    <w:rsid w:val="008C35B3"/>
    <w:rPr>
      <w:rFonts w:ascii="Trebuchet MS" w:eastAsia="Calibri" w:hAnsi="Trebuchet MS" w:cs="Courier New"/>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1"/>
    <w:uiPriority w:val="59"/>
    <w:rsid w:val="008C35B3"/>
    <w:rPr>
      <w:rFonts w:ascii="Trebuchet MS" w:eastAsia="Calibri" w:hAnsi="Trebuchet MS" w:cs="Courier New"/>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Liste-Akzent11">
    <w:name w:val="Farbige Liste - Akzent 11"/>
    <w:basedOn w:val="Standard"/>
    <w:uiPriority w:val="34"/>
    <w:qFormat/>
    <w:rsid w:val="008C35B3"/>
    <w:pPr>
      <w:spacing w:line="240" w:lineRule="auto"/>
      <w:ind w:left="720"/>
      <w:contextualSpacing/>
    </w:pPr>
    <w:rPr>
      <w:rFonts w:eastAsia="Calibri" w:cs="Courier New"/>
      <w:sz w:val="24"/>
      <w:szCs w:val="22"/>
      <w:lang w:eastAsia="en-US"/>
    </w:rPr>
  </w:style>
  <w:style w:type="character" w:styleId="BesuchterHyperlink">
    <w:name w:val="FollowedHyperlink"/>
    <w:uiPriority w:val="99"/>
    <w:semiHidden/>
    <w:unhideWhenUsed/>
    <w:rsid w:val="008C35B3"/>
    <w:rPr>
      <w:color w:val="800080"/>
      <w:u w:val="single"/>
    </w:rPr>
  </w:style>
  <w:style w:type="paragraph" w:customStyle="1" w:styleId="BPIKTeilkompetenzBeschreibung">
    <w:name w:val="BP_IK_Teilkompetenz_Beschreibung"/>
    <w:basedOn w:val="Standard"/>
    <w:uiPriority w:val="1"/>
    <w:qFormat/>
    <w:rsid w:val="008C35B3"/>
    <w:pPr>
      <w:tabs>
        <w:tab w:val="left" w:pos="408"/>
      </w:tabs>
      <w:spacing w:line="276" w:lineRule="auto"/>
      <w:jc w:val="both"/>
    </w:pPr>
    <w:rPr>
      <w:sz w:val="20"/>
    </w:rPr>
  </w:style>
  <w:style w:type="paragraph" w:customStyle="1" w:styleId="BPIKKompetenzBeschreibung">
    <w:name w:val="BP_IK_Kompetenz_Beschreibung"/>
    <w:basedOn w:val="Standard"/>
    <w:uiPriority w:val="1"/>
    <w:qFormat/>
    <w:rsid w:val="008C35B3"/>
    <w:pPr>
      <w:spacing w:before="60" w:after="60"/>
      <w:jc w:val="both"/>
    </w:pPr>
    <w:rPr>
      <w:rFonts w:eastAsia="Calibri" w:cs="Courier New"/>
      <w:sz w:val="20"/>
    </w:rPr>
  </w:style>
  <w:style w:type="character" w:styleId="Fett">
    <w:name w:val="Strong"/>
    <w:uiPriority w:val="22"/>
    <w:qFormat/>
    <w:rsid w:val="007F4B74"/>
    <w:rPr>
      <w:b/>
    </w:rPr>
  </w:style>
  <w:style w:type="paragraph" w:customStyle="1" w:styleId="0ueberschrift1">
    <w:name w:val="0_ueberschrift1"/>
    <w:basedOn w:val="Standard"/>
    <w:qFormat/>
    <w:rsid w:val="00FC4318"/>
    <w:pPr>
      <w:spacing w:before="120" w:after="120"/>
      <w:jc w:val="center"/>
      <w:outlineLvl w:val="0"/>
    </w:pPr>
    <w:rPr>
      <w:rFonts w:cs="Arial"/>
      <w:b/>
      <w:sz w:val="32"/>
      <w:szCs w:val="32"/>
    </w:rPr>
  </w:style>
  <w:style w:type="paragraph" w:customStyle="1" w:styleId="0TabelleUeberschrift">
    <w:name w:val="0_TabelleUeberschrift"/>
    <w:basedOn w:val="Standard"/>
    <w:rsid w:val="00FC4318"/>
    <w:pPr>
      <w:spacing w:before="120" w:after="120" w:line="276" w:lineRule="auto"/>
      <w:jc w:val="center"/>
      <w:outlineLvl w:val="0"/>
    </w:pPr>
    <w:rPr>
      <w:rFonts w:eastAsia="Calibri" w:cs="Arial"/>
      <w:b/>
      <w:sz w:val="32"/>
      <w:szCs w:val="22"/>
    </w:rPr>
  </w:style>
  <w:style w:type="paragraph" w:customStyle="1" w:styleId="0caStunden">
    <w:name w:val="0_ca. Stunden"/>
    <w:basedOn w:val="0TabelleUeberschrift"/>
    <w:rsid w:val="00FC4318"/>
    <w:pPr>
      <w:outlineLvl w:val="9"/>
    </w:pPr>
    <w:rPr>
      <w:sz w:val="24"/>
      <w:szCs w:val="24"/>
    </w:rPr>
  </w:style>
  <w:style w:type="paragraph" w:customStyle="1" w:styleId="0Inhaltsverzeichnis">
    <w:name w:val="0_Inhaltsverzeichnis"/>
    <w:basedOn w:val="Standard"/>
    <w:rsid w:val="00FC4318"/>
    <w:rPr>
      <w:rFonts w:eastAsiaTheme="minorHAnsi" w:cs="Arial"/>
      <w:noProof/>
      <w:szCs w:val="22"/>
      <w:lang w:eastAsia="en-US"/>
    </w:rPr>
  </w:style>
  <w:style w:type="paragraph" w:customStyle="1" w:styleId="0KonkretisierungSchwarz">
    <w:name w:val="0_KonkretisierungSchwarz"/>
    <w:basedOn w:val="Standard"/>
    <w:rsid w:val="00FC4318"/>
    <w:pPr>
      <w:spacing w:before="120" w:after="120" w:line="240" w:lineRule="auto"/>
      <w:jc w:val="center"/>
    </w:pPr>
    <w:rPr>
      <w:rFonts w:eastAsia="Calibri" w:cs="Arial"/>
      <w:b/>
      <w:szCs w:val="22"/>
    </w:rPr>
  </w:style>
  <w:style w:type="paragraph" w:customStyle="1" w:styleId="0Kopfzeile">
    <w:name w:val="0_Kopfzeile"/>
    <w:basedOn w:val="Standard"/>
    <w:rsid w:val="00FC4318"/>
    <w:pPr>
      <w:spacing w:line="240" w:lineRule="auto"/>
    </w:pPr>
    <w:rPr>
      <w:rFonts w:eastAsiaTheme="minorHAnsi" w:cs="Arial"/>
      <w:sz w:val="20"/>
      <w:szCs w:val="20"/>
      <w:lang w:eastAsia="en-US"/>
    </w:rPr>
  </w:style>
  <w:style w:type="paragraph" w:customStyle="1" w:styleId="0Prozesswei">
    <w:name w:val="0_Prozess_weiß"/>
    <w:basedOn w:val="Standard"/>
    <w:rsid w:val="00FC4318"/>
    <w:pPr>
      <w:spacing w:before="120" w:after="120" w:line="240" w:lineRule="auto"/>
      <w:jc w:val="center"/>
    </w:pPr>
    <w:rPr>
      <w:rFonts w:eastAsia="Calibri" w:cs="Arial"/>
      <w:b/>
      <w:color w:val="FFFFFF"/>
      <w:szCs w:val="22"/>
    </w:rPr>
  </w:style>
  <w:style w:type="paragraph" w:customStyle="1" w:styleId="0Stunden">
    <w:name w:val="0_Stunden"/>
    <w:basedOn w:val="0TabelleUeberschrift"/>
    <w:rsid w:val="00FC4318"/>
    <w:pPr>
      <w:outlineLvl w:val="9"/>
    </w:pPr>
    <w:rPr>
      <w:szCs w:val="24"/>
    </w:rPr>
  </w:style>
  <w:style w:type="paragraph" w:customStyle="1" w:styleId="0Tabellenvortext">
    <w:name w:val="0_Tabellenvortext"/>
    <w:basedOn w:val="Standard"/>
    <w:rsid w:val="00FC4318"/>
    <w:pPr>
      <w:spacing w:line="276" w:lineRule="auto"/>
    </w:pPr>
    <w:rPr>
      <w:rFonts w:eastAsia="Calibri" w:cs="Arial"/>
      <w:szCs w:val="22"/>
    </w:rPr>
  </w:style>
  <w:style w:type="paragraph" w:customStyle="1" w:styleId="0TabelleText">
    <w:name w:val="0_TabelleText"/>
    <w:basedOn w:val="Standard"/>
    <w:rsid w:val="00FC4318"/>
    <w:pPr>
      <w:spacing w:line="276" w:lineRule="auto"/>
    </w:pPr>
    <w:rPr>
      <w:rFonts w:eastAsia="Calibri" w:cs="Arial"/>
      <w:szCs w:val="22"/>
      <w:lang w:val="en-US"/>
    </w:rPr>
  </w:style>
  <w:style w:type="paragraph" w:customStyle="1" w:styleId="0Vortext">
    <w:name w:val="0_Vortext"/>
    <w:basedOn w:val="Standard"/>
    <w:rsid w:val="00FC4318"/>
    <w:pPr>
      <w:jc w:val="both"/>
    </w:pPr>
    <w:rPr>
      <w:rFonts w:cs="Arial"/>
      <w:szCs w:val="22"/>
    </w:rPr>
  </w:style>
  <w:style w:type="character" w:customStyle="1" w:styleId="berschrift1Zchn">
    <w:name w:val="Überschrift 1 Zchn"/>
    <w:basedOn w:val="Absatz-Standardschriftart"/>
    <w:link w:val="berschrift1"/>
    <w:rsid w:val="00831CD2"/>
    <w:rPr>
      <w:rFonts w:ascii="Arial" w:hAnsi="Arial" w:cs="Arial"/>
      <w:b/>
      <w:bCs/>
      <w:sz w:val="32"/>
      <w:shd w:val="clear" w:color="auto" w:fill="FFFFFF"/>
    </w:rPr>
  </w:style>
  <w:style w:type="paragraph" w:customStyle="1" w:styleId="bcVorwort">
    <w:name w:val="bc_Ü_Vorwort"/>
    <w:basedOn w:val="Textkrper"/>
    <w:qFormat/>
    <w:rsid w:val="002724FA"/>
    <w:pPr>
      <w:spacing w:before="120" w:after="120" w:line="240" w:lineRule="auto"/>
      <w:jc w:val="center"/>
      <w:outlineLvl w:val="0"/>
    </w:pPr>
    <w:rPr>
      <w:rFonts w:cs="Times New Roman"/>
      <w:bCs w:val="0"/>
      <w:i w:val="0"/>
      <w:iCs w:val="0"/>
      <w:sz w:val="32"/>
    </w:rPr>
  </w:style>
  <w:style w:type="paragraph" w:customStyle="1" w:styleId="StandardVorwort">
    <w:name w:val="Standard Vorwort"/>
    <w:basedOn w:val="Standard"/>
    <w:qFormat/>
    <w:rsid w:val="002724FA"/>
    <w:pPr>
      <w:jc w:val="both"/>
    </w:pPr>
    <w:rPr>
      <w:rFonts w:cs="Arial"/>
    </w:rPr>
  </w:style>
  <w:style w:type="paragraph" w:customStyle="1" w:styleId="p1">
    <w:name w:val="p1"/>
    <w:basedOn w:val="Standard"/>
    <w:rsid w:val="001E3022"/>
    <w:pPr>
      <w:spacing w:line="240" w:lineRule="auto"/>
    </w:pPr>
    <w:rPr>
      <w:rFonts w:ascii="Helvetica" w:eastAsiaTheme="minorHAnsi" w:hAnsi="Helvetica"/>
      <w:sz w:val="15"/>
      <w:szCs w:val="15"/>
    </w:rPr>
  </w:style>
  <w:style w:type="character" w:customStyle="1" w:styleId="TextkrperZchn">
    <w:name w:val="Textkörper Zchn"/>
    <w:basedOn w:val="Absatz-Standardschriftart"/>
    <w:link w:val="Textkrper"/>
    <w:semiHidden/>
    <w:rsid w:val="001B12C8"/>
    <w:rPr>
      <w:rFonts w:ascii="Arial" w:hAnsi="Arial" w:cs="Arial"/>
      <w:b/>
      <w:bCs/>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image" Target="media/image1.gif"/><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5ED9-207A-4670-A2D0-39EB3F54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19415</Words>
  <Characters>122315</Characters>
  <Application>Microsoft Office Word</Application>
  <DocSecurity>0</DocSecurity>
  <Lines>1019</Lines>
  <Paragraphs>282</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141448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Landesinstitut für Schulentwicklung (HK2-FB4)</cp:lastModifiedBy>
  <cp:revision>2</cp:revision>
  <cp:lastPrinted>2016-06-26T07:39:00Z</cp:lastPrinted>
  <dcterms:created xsi:type="dcterms:W3CDTF">2018-07-06T06:57:00Z</dcterms:created>
  <dcterms:modified xsi:type="dcterms:W3CDTF">2018-08-15T06:13:00Z</dcterms:modified>
</cp:coreProperties>
</file>