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AE" w:rsidRPr="002A1CAE" w:rsidRDefault="002A1CAE" w:rsidP="004C4ABD">
      <w:pPr>
        <w:spacing w:after="0" w:line="240" w:lineRule="auto"/>
        <w:rPr>
          <w:rFonts w:ascii="Verdana" w:hAnsi="Verdana"/>
          <w:b/>
          <w:u w:val="single"/>
        </w:rPr>
      </w:pPr>
      <w:r w:rsidRPr="002A1CAE">
        <w:rPr>
          <w:rFonts w:ascii="Verdana" w:hAnsi="Verdana"/>
          <w:b/>
          <w:u w:val="single"/>
        </w:rPr>
        <w:t>Videos zur Analyse</w:t>
      </w:r>
    </w:p>
    <w:p w:rsidR="002A1CAE" w:rsidRDefault="002A1CAE" w:rsidP="004C4ABD">
      <w:pPr>
        <w:spacing w:after="0" w:line="240" w:lineRule="auto"/>
        <w:rPr>
          <w:rFonts w:ascii="Verdana" w:hAnsi="Verdana"/>
        </w:rPr>
      </w:pPr>
    </w:p>
    <w:p w:rsidR="002A1CAE" w:rsidRDefault="002A1CAE" w:rsidP="004C4ABD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Es finde</w:t>
      </w:r>
      <w:r w:rsidR="004C4ABD">
        <w:rPr>
          <w:rFonts w:ascii="Verdana" w:hAnsi="Verdana"/>
        </w:rPr>
        <w:t>t</w:t>
      </w:r>
      <w:r>
        <w:rPr>
          <w:rFonts w:ascii="Verdana" w:hAnsi="Verdana"/>
        </w:rPr>
        <w:t xml:space="preserve"> sich eine Vielzahl von Videos </w:t>
      </w:r>
      <w:r w:rsidR="004C4ABD">
        <w:rPr>
          <w:rFonts w:ascii="Verdana" w:hAnsi="Verdana"/>
        </w:rPr>
        <w:t>im Internetportal „Y</w:t>
      </w:r>
      <w:r>
        <w:rPr>
          <w:rFonts w:ascii="Verdana" w:hAnsi="Verdana"/>
        </w:rPr>
        <w:t>ouTube</w:t>
      </w:r>
      <w:r w:rsidR="004C4ABD">
        <w:rPr>
          <w:rFonts w:ascii="Verdana" w:hAnsi="Verdana"/>
        </w:rPr>
        <w:t>“</w:t>
      </w:r>
      <w:r>
        <w:rPr>
          <w:rFonts w:ascii="Verdana" w:hAnsi="Verdana"/>
        </w:rPr>
        <w:t xml:space="preserve"> und </w:t>
      </w:r>
      <w:r w:rsidR="004C4ABD">
        <w:rPr>
          <w:rFonts w:ascii="Verdana" w:hAnsi="Verdana"/>
        </w:rPr>
        <w:t xml:space="preserve">auf </w:t>
      </w:r>
      <w:r>
        <w:rPr>
          <w:rFonts w:ascii="Verdana" w:hAnsi="Verdana"/>
        </w:rPr>
        <w:t>den Verlagsseiten</w:t>
      </w:r>
      <w:r w:rsidR="004C4ABD">
        <w:rPr>
          <w:rFonts w:ascii="Verdana" w:hAnsi="Verdana"/>
        </w:rPr>
        <w:t>. A</w:t>
      </w:r>
      <w:r>
        <w:rPr>
          <w:rFonts w:ascii="Verdana" w:hAnsi="Verdana"/>
        </w:rPr>
        <w:t>ls Beispiele seien die folgenden genannt</w:t>
      </w:r>
      <w:r w:rsidR="00F26D30">
        <w:rPr>
          <w:rFonts w:ascii="Verdana" w:hAnsi="Verdana"/>
        </w:rPr>
        <w:t xml:space="preserve">. Zur Analyse kann der Bewertungsbogen verwendet werden. Die Schülerinnen und Schüler sollten sich zwei Videos aussuchen, ansehen und mit dem Bewertungsbogen </w:t>
      </w:r>
      <w:r w:rsidR="00637F03">
        <w:rPr>
          <w:rFonts w:ascii="Verdana" w:hAnsi="Verdana"/>
        </w:rPr>
        <w:t>untersuchen</w:t>
      </w:r>
      <w:r w:rsidR="00F26D30">
        <w:rPr>
          <w:rFonts w:ascii="Verdana" w:hAnsi="Verdana"/>
        </w:rPr>
        <w:t>. Dies kann als vorbereitende Hausaufgabe geschehen.</w:t>
      </w:r>
    </w:p>
    <w:p w:rsidR="002A1CAE" w:rsidRDefault="002A1CAE" w:rsidP="004C4ABD">
      <w:pPr>
        <w:spacing w:after="0" w:line="240" w:lineRule="auto"/>
        <w:rPr>
          <w:rFonts w:ascii="Verdana" w:hAnsi="Verdana"/>
        </w:rPr>
      </w:pPr>
    </w:p>
    <w:p w:rsidR="00FC5731" w:rsidRDefault="00FC5731" w:rsidP="004C4ABD">
      <w:pPr>
        <w:spacing w:after="0" w:line="240" w:lineRule="auto"/>
        <w:rPr>
          <w:rFonts w:ascii="Verdana" w:hAnsi="Verdana"/>
        </w:rPr>
      </w:pPr>
    </w:p>
    <w:p w:rsidR="00474508" w:rsidRPr="002A1CAE" w:rsidRDefault="00474508" w:rsidP="004C4ABD">
      <w:pPr>
        <w:spacing w:after="0" w:line="240" w:lineRule="auto"/>
        <w:rPr>
          <w:rFonts w:ascii="Verdana" w:hAnsi="Verdana"/>
          <w:b/>
        </w:rPr>
      </w:pPr>
      <w:r w:rsidRPr="002A1CAE">
        <w:rPr>
          <w:rFonts w:ascii="Verdana" w:hAnsi="Verdana"/>
          <w:b/>
        </w:rPr>
        <w:t xml:space="preserve">Fantasy </w:t>
      </w:r>
      <w:r w:rsidR="00AB37F2" w:rsidRPr="002A1CAE">
        <w:rPr>
          <w:rFonts w:ascii="Verdana" w:hAnsi="Verdana"/>
          <w:b/>
        </w:rPr>
        <w:t>Roman</w:t>
      </w:r>
      <w:r w:rsidRPr="002A1CAE">
        <w:rPr>
          <w:rFonts w:ascii="Verdana" w:hAnsi="Verdana"/>
          <w:b/>
        </w:rPr>
        <w:t xml:space="preserve"> </w:t>
      </w:r>
    </w:p>
    <w:p w:rsidR="00474508" w:rsidRPr="00474508" w:rsidRDefault="00AB37F2" w:rsidP="004C4ABD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Arial"/>
          <w:b/>
          <w:kern w:val="36"/>
          <w:lang w:eastAsia="de-DE"/>
        </w:rPr>
      </w:pPr>
      <w:r w:rsidRPr="00474508">
        <w:rPr>
          <w:rFonts w:ascii="Verdana" w:eastAsia="Times New Roman" w:hAnsi="Verdana" w:cs="Arial"/>
          <w:b/>
          <w:kern w:val="36"/>
          <w:lang w:eastAsia="de-DE"/>
        </w:rPr>
        <w:t xml:space="preserve">Sylvie </w:t>
      </w:r>
      <w:proofErr w:type="spellStart"/>
      <w:r w:rsidRPr="00474508">
        <w:rPr>
          <w:rFonts w:ascii="Verdana" w:eastAsia="Times New Roman" w:hAnsi="Verdana" w:cs="Arial"/>
          <w:b/>
          <w:kern w:val="36"/>
          <w:lang w:eastAsia="de-DE"/>
        </w:rPr>
        <w:t>Grohne</w:t>
      </w:r>
      <w:proofErr w:type="spellEnd"/>
      <w:r w:rsidRPr="002A1CAE">
        <w:rPr>
          <w:rFonts w:ascii="Verdana" w:eastAsia="Times New Roman" w:hAnsi="Verdana" w:cs="Arial"/>
          <w:b/>
          <w:kern w:val="36"/>
          <w:lang w:eastAsia="de-DE"/>
        </w:rPr>
        <w:t>: „</w:t>
      </w:r>
      <w:r w:rsidR="00474508" w:rsidRPr="00474508">
        <w:rPr>
          <w:rFonts w:ascii="Verdana" w:eastAsia="Times New Roman" w:hAnsi="Verdana" w:cs="Arial"/>
          <w:b/>
          <w:kern w:val="36"/>
          <w:lang w:eastAsia="de-DE"/>
        </w:rPr>
        <w:t xml:space="preserve">Die Nacht in uns" </w:t>
      </w:r>
    </w:p>
    <w:p w:rsidR="00AB78BB" w:rsidRPr="002A1CAE" w:rsidRDefault="000B5B46" w:rsidP="004C4ABD">
      <w:pPr>
        <w:spacing w:after="0" w:line="240" w:lineRule="auto"/>
        <w:rPr>
          <w:rFonts w:ascii="Verdana" w:hAnsi="Verdana"/>
        </w:rPr>
      </w:pPr>
      <w:hyperlink r:id="rId7" w:history="1">
        <w:r w:rsidR="00AB37F2" w:rsidRPr="002A1CAE">
          <w:rPr>
            <w:rStyle w:val="Hyperlink"/>
            <w:rFonts w:ascii="Verdana" w:hAnsi="Verdana"/>
          </w:rPr>
          <w:t>https://www.youtube.com/watch?v=uzLAhxqtZfs</w:t>
        </w:r>
      </w:hyperlink>
    </w:p>
    <w:p w:rsidR="00AB37F2" w:rsidRPr="002A1CAE" w:rsidRDefault="00AB37F2" w:rsidP="004C4ABD">
      <w:pPr>
        <w:spacing w:after="0" w:line="240" w:lineRule="auto"/>
        <w:rPr>
          <w:rFonts w:ascii="Verdana" w:hAnsi="Verdana"/>
        </w:rPr>
      </w:pPr>
      <w:r w:rsidRPr="002A1CAE">
        <w:rPr>
          <w:rFonts w:ascii="Verdana" w:hAnsi="Verdana"/>
        </w:rPr>
        <w:t>Musik, Ich-Erzählerin, ein Vampir, spricht von ihrem Leben und der Liebe zu Noah, wichtige Figuren werden vorgestellt.</w:t>
      </w:r>
    </w:p>
    <w:p w:rsidR="00AB37F2" w:rsidRDefault="00AB37F2" w:rsidP="004C4ABD">
      <w:pPr>
        <w:spacing w:after="0" w:line="240" w:lineRule="auto"/>
        <w:rPr>
          <w:rFonts w:ascii="Verdana" w:hAnsi="Verdana"/>
        </w:rPr>
      </w:pPr>
    </w:p>
    <w:p w:rsidR="00C6332A" w:rsidRPr="002A1CAE" w:rsidRDefault="00C6332A" w:rsidP="004C4ABD">
      <w:pPr>
        <w:spacing w:after="0" w:line="240" w:lineRule="auto"/>
        <w:rPr>
          <w:rFonts w:ascii="Verdana" w:hAnsi="Verdana"/>
        </w:rPr>
      </w:pPr>
    </w:p>
    <w:p w:rsidR="00AB37F2" w:rsidRPr="002A1CAE" w:rsidRDefault="00AB37F2" w:rsidP="004C4ABD">
      <w:pPr>
        <w:spacing w:after="0" w:line="240" w:lineRule="auto"/>
        <w:rPr>
          <w:rFonts w:ascii="Verdana" w:hAnsi="Verdana"/>
          <w:b/>
        </w:rPr>
      </w:pPr>
      <w:r w:rsidRPr="002A1CAE">
        <w:rPr>
          <w:rFonts w:ascii="Verdana" w:hAnsi="Verdana"/>
          <w:b/>
        </w:rPr>
        <w:t>Fantasy Jugendbuch</w:t>
      </w:r>
    </w:p>
    <w:p w:rsidR="00AB37F2" w:rsidRPr="002A1CAE" w:rsidRDefault="00AB37F2" w:rsidP="004C4ABD">
      <w:pPr>
        <w:spacing w:after="0" w:line="240" w:lineRule="auto"/>
        <w:rPr>
          <w:rFonts w:ascii="Verdana" w:hAnsi="Verdana"/>
          <w:b/>
        </w:rPr>
      </w:pPr>
      <w:r w:rsidRPr="002A1CAE">
        <w:rPr>
          <w:rFonts w:ascii="Verdana" w:hAnsi="Verdana"/>
          <w:b/>
        </w:rPr>
        <w:t xml:space="preserve">Cornelia Funke: </w:t>
      </w:r>
      <w:proofErr w:type="spellStart"/>
      <w:r w:rsidRPr="002A1CAE">
        <w:rPr>
          <w:rFonts w:ascii="Verdana" w:hAnsi="Verdana"/>
          <w:b/>
        </w:rPr>
        <w:t>Reckless</w:t>
      </w:r>
      <w:proofErr w:type="spellEnd"/>
    </w:p>
    <w:p w:rsidR="002A1CAE" w:rsidRPr="002A1CAE" w:rsidRDefault="002A1CAE" w:rsidP="004C4ABD">
      <w:pPr>
        <w:spacing w:after="0" w:line="240" w:lineRule="auto"/>
        <w:rPr>
          <w:rFonts w:ascii="Verdana" w:hAnsi="Verdana"/>
        </w:rPr>
      </w:pPr>
      <w:r w:rsidRPr="002A1CAE">
        <w:rPr>
          <w:rFonts w:ascii="Verdana" w:hAnsi="Verdana"/>
        </w:rPr>
        <w:t xml:space="preserve">Der Trailer auf Englisch, YouTube, </w:t>
      </w:r>
      <w:proofErr w:type="spellStart"/>
      <w:r w:rsidRPr="002A1CAE">
        <w:rPr>
          <w:rFonts w:ascii="Verdana" w:hAnsi="Verdana"/>
        </w:rPr>
        <w:t>Waterstones</w:t>
      </w:r>
      <w:proofErr w:type="spellEnd"/>
      <w:r w:rsidRPr="002A1CAE">
        <w:rPr>
          <w:rFonts w:ascii="Verdana" w:hAnsi="Verdana"/>
        </w:rPr>
        <w:t xml:space="preserve">: </w:t>
      </w:r>
    </w:p>
    <w:p w:rsidR="00AB37F2" w:rsidRPr="002A1CAE" w:rsidRDefault="000B5B46" w:rsidP="004C4ABD">
      <w:pPr>
        <w:spacing w:after="0" w:line="240" w:lineRule="auto"/>
        <w:rPr>
          <w:rFonts w:ascii="Verdana" w:hAnsi="Verdana"/>
        </w:rPr>
      </w:pPr>
      <w:hyperlink r:id="rId8" w:history="1">
        <w:r w:rsidR="00AB37F2" w:rsidRPr="002A1CAE">
          <w:rPr>
            <w:rStyle w:val="Hyperlink"/>
            <w:rFonts w:ascii="Verdana" w:hAnsi="Verdana"/>
          </w:rPr>
          <w:t>https://www.youtube.com/watch?v=BqmbqZ2PT-Y</w:t>
        </w:r>
      </w:hyperlink>
    </w:p>
    <w:p w:rsidR="002A1CAE" w:rsidRPr="002A1CAE" w:rsidRDefault="002A1CAE" w:rsidP="004C4ABD">
      <w:pPr>
        <w:spacing w:after="0" w:line="240" w:lineRule="auto"/>
        <w:rPr>
          <w:rFonts w:ascii="Verdana" w:hAnsi="Verdana"/>
        </w:rPr>
      </w:pPr>
    </w:p>
    <w:p w:rsidR="00AB37F2" w:rsidRPr="002A1CAE" w:rsidRDefault="00AB37F2" w:rsidP="004C4ABD">
      <w:pPr>
        <w:spacing w:after="0" w:line="240" w:lineRule="auto"/>
        <w:rPr>
          <w:rFonts w:ascii="Verdana" w:hAnsi="Verdana"/>
        </w:rPr>
      </w:pPr>
      <w:r w:rsidRPr="002A1CAE">
        <w:rPr>
          <w:rFonts w:ascii="Verdana" w:hAnsi="Verdana"/>
        </w:rPr>
        <w:t>Im Verglei</w:t>
      </w:r>
      <w:r w:rsidR="002A1CAE" w:rsidRPr="002A1CAE">
        <w:rPr>
          <w:rFonts w:ascii="Verdana" w:hAnsi="Verdana"/>
        </w:rPr>
        <w:t xml:space="preserve">ch dazu der Trailer </w:t>
      </w:r>
      <w:r w:rsidR="003D6538">
        <w:rPr>
          <w:rFonts w:ascii="Verdana" w:hAnsi="Verdana"/>
        </w:rPr>
        <w:t>zu Cornelia Funke: „</w:t>
      </w:r>
      <w:proofErr w:type="spellStart"/>
      <w:r w:rsidR="003D6538">
        <w:rPr>
          <w:rFonts w:ascii="Verdana" w:hAnsi="Verdana"/>
        </w:rPr>
        <w:t>Reckless</w:t>
      </w:r>
      <w:proofErr w:type="spellEnd"/>
      <w:r w:rsidR="003D6538">
        <w:rPr>
          <w:rFonts w:ascii="Verdana" w:hAnsi="Verdana"/>
        </w:rPr>
        <w:t xml:space="preserve">. Steinernes Fleisch“, </w:t>
      </w:r>
      <w:r w:rsidR="002A1CAE" w:rsidRPr="002A1CAE">
        <w:rPr>
          <w:rFonts w:ascii="Verdana" w:hAnsi="Verdana"/>
        </w:rPr>
        <w:t xml:space="preserve">auf Deutsch, YouTube, Verlagsgruppe </w:t>
      </w:r>
      <w:proofErr w:type="spellStart"/>
      <w:r w:rsidR="002A1CAE" w:rsidRPr="002A1CAE">
        <w:rPr>
          <w:rFonts w:ascii="Verdana" w:hAnsi="Verdana"/>
        </w:rPr>
        <w:t>Oetinger</w:t>
      </w:r>
      <w:proofErr w:type="spellEnd"/>
      <w:r w:rsidR="002A1CAE" w:rsidRPr="002A1CAE">
        <w:rPr>
          <w:rFonts w:ascii="Verdana" w:hAnsi="Verdana"/>
        </w:rPr>
        <w:t>:</w:t>
      </w:r>
    </w:p>
    <w:p w:rsidR="002A1CAE" w:rsidRPr="002A1CAE" w:rsidRDefault="000B5B46" w:rsidP="004C4ABD">
      <w:pPr>
        <w:spacing w:after="0" w:line="240" w:lineRule="auto"/>
        <w:rPr>
          <w:rFonts w:ascii="Verdana" w:hAnsi="Verdana"/>
        </w:rPr>
      </w:pPr>
      <w:hyperlink r:id="rId9" w:history="1">
        <w:r w:rsidR="002A1CAE" w:rsidRPr="002A1CAE">
          <w:rPr>
            <w:rStyle w:val="Hyperlink"/>
            <w:rFonts w:ascii="Verdana" w:hAnsi="Verdana"/>
          </w:rPr>
          <w:t>https://www.youtube.com/watch?v=ZfMFReCazMA</w:t>
        </w:r>
      </w:hyperlink>
    </w:p>
    <w:p w:rsidR="00AB37F2" w:rsidRPr="002A1CAE" w:rsidRDefault="00AB37F2" w:rsidP="004C4ABD">
      <w:pPr>
        <w:spacing w:after="0" w:line="240" w:lineRule="auto"/>
        <w:rPr>
          <w:rFonts w:ascii="Verdana" w:hAnsi="Verdana"/>
        </w:rPr>
      </w:pPr>
      <w:r w:rsidRPr="002A1CAE">
        <w:rPr>
          <w:rFonts w:ascii="Verdana" w:hAnsi="Verdana"/>
        </w:rPr>
        <w:t>Animation, dezente Musik</w:t>
      </w:r>
    </w:p>
    <w:p w:rsidR="00AB37F2" w:rsidRDefault="00AB37F2" w:rsidP="004C4ABD">
      <w:pPr>
        <w:spacing w:after="0" w:line="240" w:lineRule="auto"/>
        <w:rPr>
          <w:rFonts w:ascii="Verdana" w:hAnsi="Verdana"/>
        </w:rPr>
      </w:pPr>
    </w:p>
    <w:p w:rsidR="003D6538" w:rsidRPr="00214821" w:rsidRDefault="003D6538" w:rsidP="004C4ABD">
      <w:pPr>
        <w:spacing w:after="0" w:line="240" w:lineRule="auto"/>
        <w:rPr>
          <w:rFonts w:ascii="Verdana" w:hAnsi="Verdana"/>
          <w:b/>
        </w:rPr>
      </w:pPr>
    </w:p>
    <w:p w:rsidR="003D6538" w:rsidRPr="00214821" w:rsidRDefault="003D6538" w:rsidP="004C4ABD">
      <w:pPr>
        <w:spacing w:after="0" w:line="240" w:lineRule="auto"/>
        <w:rPr>
          <w:rFonts w:ascii="Verdana" w:hAnsi="Verdana"/>
          <w:b/>
        </w:rPr>
      </w:pPr>
      <w:r w:rsidRPr="00214821">
        <w:rPr>
          <w:rFonts w:ascii="Verdana" w:hAnsi="Verdana"/>
          <w:b/>
        </w:rPr>
        <w:t>Thriller</w:t>
      </w:r>
      <w:r w:rsidRPr="00214821">
        <w:rPr>
          <w:rFonts w:ascii="Verdana" w:hAnsi="Verdana"/>
          <w:b/>
        </w:rPr>
        <w:br/>
        <w:t xml:space="preserve">Kristin Schöllkopf: </w:t>
      </w:r>
      <w:proofErr w:type="spellStart"/>
      <w:r w:rsidRPr="00214821">
        <w:rPr>
          <w:rFonts w:ascii="Verdana" w:hAnsi="Verdana"/>
          <w:b/>
        </w:rPr>
        <w:t>ger</w:t>
      </w:r>
      <w:proofErr w:type="spellEnd"/>
      <w:r w:rsidRPr="00214821">
        <w:rPr>
          <w:rFonts w:ascii="Verdana" w:hAnsi="Verdana"/>
          <w:b/>
        </w:rPr>
        <w:t>(a)echt</w:t>
      </w:r>
    </w:p>
    <w:p w:rsidR="003D6538" w:rsidRDefault="000B5B46" w:rsidP="004C4ABD">
      <w:pPr>
        <w:spacing w:after="0" w:line="240" w:lineRule="auto"/>
        <w:rPr>
          <w:rFonts w:ascii="Verdana" w:hAnsi="Verdana"/>
        </w:rPr>
      </w:pPr>
      <w:hyperlink r:id="rId10" w:history="1">
        <w:r w:rsidR="003D6538" w:rsidRPr="007F6A54">
          <w:rPr>
            <w:rStyle w:val="Hyperlink"/>
            <w:rFonts w:ascii="Verdana" w:hAnsi="Verdana"/>
          </w:rPr>
          <w:t>https://www.youtube.com/watch?v=MOVlV4_MIjQ</w:t>
        </w:r>
      </w:hyperlink>
    </w:p>
    <w:p w:rsidR="003D6538" w:rsidRPr="002A1CAE" w:rsidRDefault="00214821" w:rsidP="004C4ABD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Gefilmte Bilder und Videoszenen, dramatische Musik</w:t>
      </w:r>
    </w:p>
    <w:p w:rsidR="00AB37F2" w:rsidRDefault="00AB37F2" w:rsidP="004C4ABD">
      <w:pPr>
        <w:spacing w:after="0" w:line="240" w:lineRule="auto"/>
      </w:pPr>
    </w:p>
    <w:p w:rsidR="00645382" w:rsidRPr="00645382" w:rsidRDefault="00645382" w:rsidP="004C4ABD">
      <w:pPr>
        <w:spacing w:after="0" w:line="240" w:lineRule="auto"/>
        <w:rPr>
          <w:rFonts w:ascii="Verdana" w:hAnsi="Verdana"/>
        </w:rPr>
      </w:pPr>
    </w:p>
    <w:p w:rsidR="00645382" w:rsidRPr="00645382" w:rsidRDefault="00645382" w:rsidP="004C4ABD">
      <w:pPr>
        <w:spacing w:after="0" w:line="240" w:lineRule="auto"/>
        <w:rPr>
          <w:rFonts w:ascii="Verdana" w:hAnsi="Verdana"/>
          <w:b/>
        </w:rPr>
      </w:pPr>
      <w:r w:rsidRPr="00645382">
        <w:rPr>
          <w:rFonts w:ascii="Verdana" w:hAnsi="Verdana"/>
          <w:b/>
        </w:rPr>
        <w:t>Roman / Fantasy</w:t>
      </w:r>
    </w:p>
    <w:p w:rsidR="00645382" w:rsidRPr="00645382" w:rsidRDefault="00645382" w:rsidP="004C4ABD">
      <w:pPr>
        <w:spacing w:after="0" w:line="240" w:lineRule="auto"/>
        <w:rPr>
          <w:rFonts w:ascii="Verdana" w:hAnsi="Verdana"/>
          <w:b/>
        </w:rPr>
      </w:pPr>
      <w:r w:rsidRPr="00645382">
        <w:rPr>
          <w:rFonts w:ascii="Verdana" w:hAnsi="Verdana"/>
          <w:b/>
        </w:rPr>
        <w:t xml:space="preserve">Emily </w:t>
      </w:r>
      <w:proofErr w:type="spellStart"/>
      <w:r w:rsidRPr="00645382">
        <w:rPr>
          <w:rFonts w:ascii="Verdana" w:hAnsi="Verdana"/>
          <w:b/>
        </w:rPr>
        <w:t>Trunko</w:t>
      </w:r>
      <w:proofErr w:type="spellEnd"/>
      <w:r w:rsidRPr="00645382">
        <w:rPr>
          <w:rFonts w:ascii="Verdana" w:hAnsi="Verdana"/>
          <w:b/>
        </w:rPr>
        <w:t>: Deine letzte Nachricht. Für immer.</w:t>
      </w:r>
    </w:p>
    <w:p w:rsidR="00645382" w:rsidRPr="00645382" w:rsidRDefault="00645382" w:rsidP="004C4ABD">
      <w:pPr>
        <w:spacing w:after="0" w:line="240" w:lineRule="auto"/>
        <w:rPr>
          <w:rFonts w:ascii="Verdana" w:hAnsi="Verdana"/>
        </w:rPr>
      </w:pPr>
      <w:r w:rsidRPr="00645382">
        <w:rPr>
          <w:rFonts w:ascii="Verdana" w:hAnsi="Verdana"/>
        </w:rPr>
        <w:t xml:space="preserve">Loewe-Verlag: </w:t>
      </w:r>
      <w:hyperlink r:id="rId11" w:history="1">
        <w:r w:rsidR="00001BC2" w:rsidRPr="007F6A54">
          <w:rPr>
            <w:rStyle w:val="Hyperlink"/>
            <w:rFonts w:ascii="Verdana" w:hAnsi="Verdana"/>
          </w:rPr>
          <w:t>https://www.loewe-verlag.de/video-132-132/buchtrailer_zu_deine_letzte_nachricht_fuer_immer-461/</w:t>
        </w:r>
      </w:hyperlink>
      <w:r w:rsidR="00001BC2">
        <w:rPr>
          <w:rFonts w:ascii="Verdana" w:hAnsi="Verdana"/>
        </w:rPr>
        <w:t xml:space="preserve"> </w:t>
      </w:r>
    </w:p>
    <w:p w:rsidR="00645382" w:rsidRPr="00645382" w:rsidRDefault="00645382" w:rsidP="004C4ABD">
      <w:pPr>
        <w:spacing w:after="0" w:line="240" w:lineRule="auto"/>
        <w:rPr>
          <w:rFonts w:ascii="Verdana" w:hAnsi="Verdana"/>
        </w:rPr>
      </w:pPr>
      <w:r w:rsidRPr="00645382">
        <w:rPr>
          <w:rFonts w:ascii="Verdana" w:hAnsi="Verdana"/>
        </w:rPr>
        <w:t>Text, Animation und dezente Musik</w:t>
      </w:r>
      <w:r w:rsidR="00001BC2">
        <w:rPr>
          <w:rFonts w:ascii="Verdana" w:hAnsi="Verdana"/>
        </w:rPr>
        <w:t xml:space="preserve"> </w:t>
      </w:r>
    </w:p>
    <w:p w:rsidR="00645382" w:rsidRDefault="00645382" w:rsidP="004C4ABD">
      <w:pPr>
        <w:spacing w:after="0" w:line="240" w:lineRule="auto"/>
        <w:rPr>
          <w:rFonts w:ascii="Verdana" w:hAnsi="Verdana"/>
        </w:rPr>
      </w:pPr>
    </w:p>
    <w:p w:rsidR="00F26D30" w:rsidRPr="00645382" w:rsidRDefault="00F26D30" w:rsidP="004C4ABD">
      <w:pPr>
        <w:spacing w:after="0" w:line="240" w:lineRule="auto"/>
        <w:rPr>
          <w:rFonts w:ascii="Verdana" w:hAnsi="Verdana"/>
        </w:rPr>
      </w:pPr>
    </w:p>
    <w:p w:rsidR="00645382" w:rsidRPr="00645382" w:rsidRDefault="00645382" w:rsidP="004C4ABD">
      <w:pPr>
        <w:shd w:val="clear" w:color="auto" w:fill="FFFFFF"/>
        <w:spacing w:after="0" w:line="240" w:lineRule="auto"/>
        <w:ind w:left="-6"/>
        <w:textAlignment w:val="baseline"/>
        <w:outlineLvl w:val="0"/>
        <w:rPr>
          <w:rFonts w:ascii="Verdana" w:eastAsia="Times New Roman" w:hAnsi="Verdana" w:cs="Arial"/>
          <w:b/>
          <w:bCs/>
          <w:color w:val="333333"/>
          <w:kern w:val="36"/>
          <w:lang w:eastAsia="de-DE"/>
        </w:rPr>
      </w:pPr>
      <w:r w:rsidRPr="00645382">
        <w:rPr>
          <w:rFonts w:ascii="Verdana" w:eastAsia="Times New Roman" w:hAnsi="Verdana" w:cs="Arial"/>
          <w:b/>
          <w:bCs/>
          <w:color w:val="333333"/>
          <w:kern w:val="36"/>
          <w:lang w:eastAsia="de-DE"/>
        </w:rPr>
        <w:t>Fantasy-Roman / Thriller</w:t>
      </w:r>
    </w:p>
    <w:p w:rsidR="00645382" w:rsidRPr="00645382" w:rsidRDefault="00645382" w:rsidP="004C4ABD">
      <w:pPr>
        <w:shd w:val="clear" w:color="auto" w:fill="FFFFFF"/>
        <w:spacing w:after="0" w:line="240" w:lineRule="auto"/>
        <w:ind w:left="-6"/>
        <w:textAlignment w:val="baseline"/>
        <w:outlineLvl w:val="0"/>
        <w:rPr>
          <w:rFonts w:ascii="Verdana" w:eastAsia="Times New Roman" w:hAnsi="Verdana" w:cs="Arial"/>
          <w:b/>
          <w:bCs/>
          <w:color w:val="333333"/>
          <w:kern w:val="36"/>
          <w:lang w:eastAsia="de-DE"/>
        </w:rPr>
      </w:pPr>
      <w:r w:rsidRPr="00645382">
        <w:rPr>
          <w:rFonts w:ascii="Verdana" w:eastAsia="Times New Roman" w:hAnsi="Verdana" w:cs="Arial"/>
          <w:b/>
          <w:bCs/>
          <w:color w:val="333333"/>
          <w:kern w:val="36"/>
          <w:lang w:eastAsia="de-DE"/>
        </w:rPr>
        <w:t>Frank Schätzing: Die Tyrannei des Schmetterlings</w:t>
      </w:r>
    </w:p>
    <w:p w:rsidR="00645382" w:rsidRPr="00645382" w:rsidRDefault="00645382" w:rsidP="004C4ABD">
      <w:pPr>
        <w:shd w:val="clear" w:color="auto" w:fill="FFFFFF"/>
        <w:spacing w:after="0" w:line="240" w:lineRule="auto"/>
        <w:ind w:left="-6"/>
        <w:textAlignment w:val="baseline"/>
        <w:outlineLvl w:val="0"/>
        <w:rPr>
          <w:rFonts w:ascii="Verdana" w:eastAsia="Times New Roman" w:hAnsi="Verdana" w:cs="Arial"/>
          <w:bCs/>
          <w:color w:val="333333"/>
          <w:kern w:val="36"/>
          <w:lang w:eastAsia="de-DE"/>
        </w:rPr>
      </w:pPr>
      <w:r w:rsidRPr="00645382">
        <w:rPr>
          <w:rFonts w:ascii="Verdana" w:eastAsia="Times New Roman" w:hAnsi="Verdana" w:cs="Arial"/>
          <w:bCs/>
          <w:color w:val="333333"/>
          <w:kern w:val="36"/>
          <w:lang w:eastAsia="de-DE"/>
        </w:rPr>
        <w:t>K</w:t>
      </w:r>
      <w:r w:rsidR="00001BC2">
        <w:rPr>
          <w:rFonts w:ascii="Verdana" w:eastAsia="Times New Roman" w:hAnsi="Verdana" w:cs="Arial"/>
          <w:bCs/>
          <w:color w:val="333333"/>
          <w:kern w:val="36"/>
          <w:lang w:eastAsia="de-DE"/>
        </w:rPr>
        <w:t xml:space="preserve">iepenheuer &amp; </w:t>
      </w:r>
      <w:proofErr w:type="spellStart"/>
      <w:r w:rsidR="00001BC2">
        <w:rPr>
          <w:rFonts w:ascii="Verdana" w:eastAsia="Times New Roman" w:hAnsi="Verdana" w:cs="Arial"/>
          <w:bCs/>
          <w:color w:val="333333"/>
          <w:kern w:val="36"/>
          <w:lang w:eastAsia="de-DE"/>
        </w:rPr>
        <w:t>Wietsch</w:t>
      </w:r>
      <w:proofErr w:type="spellEnd"/>
      <w:r w:rsidR="00001BC2">
        <w:rPr>
          <w:rFonts w:ascii="Verdana" w:eastAsia="Times New Roman" w:hAnsi="Verdana" w:cs="Arial"/>
          <w:bCs/>
          <w:color w:val="333333"/>
          <w:kern w:val="36"/>
          <w:lang w:eastAsia="de-DE"/>
        </w:rPr>
        <w:t xml:space="preserve">: </w:t>
      </w:r>
    </w:p>
    <w:p w:rsidR="00645382" w:rsidRDefault="000B5B46" w:rsidP="004C4ABD">
      <w:pPr>
        <w:shd w:val="clear" w:color="auto" w:fill="FFFFFF"/>
        <w:spacing w:after="0" w:line="240" w:lineRule="auto"/>
        <w:ind w:left="-6"/>
        <w:textAlignment w:val="baseline"/>
        <w:outlineLvl w:val="0"/>
        <w:rPr>
          <w:rFonts w:ascii="Verdana" w:eastAsia="Times New Roman" w:hAnsi="Verdana" w:cs="Arial"/>
          <w:bCs/>
          <w:color w:val="333333"/>
          <w:kern w:val="36"/>
          <w:lang w:eastAsia="de-DE"/>
        </w:rPr>
      </w:pPr>
      <w:hyperlink r:id="rId12" w:history="1">
        <w:r w:rsidR="00001BC2" w:rsidRPr="007F6A54">
          <w:rPr>
            <w:rStyle w:val="Hyperlink"/>
            <w:rFonts w:ascii="Verdana" w:eastAsia="Times New Roman" w:hAnsi="Verdana" w:cs="Arial"/>
            <w:bCs/>
            <w:kern w:val="36"/>
            <w:lang w:eastAsia="de-DE"/>
          </w:rPr>
          <w:t>https://www.kiwi-verlag.de/buecher/videos-und-buchtrailer/buchtrailer-frank-schaetzing-die-tyrannei-des-schmetterlings.html</w:t>
        </w:r>
      </w:hyperlink>
      <w:r w:rsidR="00001BC2">
        <w:rPr>
          <w:rFonts w:ascii="Verdana" w:eastAsia="Times New Roman" w:hAnsi="Verdana" w:cs="Arial"/>
          <w:bCs/>
          <w:color w:val="333333"/>
          <w:kern w:val="36"/>
          <w:lang w:eastAsia="de-DE"/>
        </w:rPr>
        <w:t xml:space="preserve"> </w:t>
      </w:r>
    </w:p>
    <w:p w:rsidR="002B19ED" w:rsidRDefault="00001BC2" w:rsidP="004C4ABD">
      <w:pPr>
        <w:shd w:val="clear" w:color="auto" w:fill="FFFFFF"/>
        <w:spacing w:after="0" w:line="240" w:lineRule="auto"/>
        <w:ind w:left="-6"/>
        <w:textAlignment w:val="baseline"/>
        <w:outlineLvl w:val="0"/>
        <w:rPr>
          <w:rFonts w:ascii="Verdana" w:eastAsia="Times New Roman" w:hAnsi="Verdana" w:cs="Arial"/>
          <w:bCs/>
          <w:color w:val="333333"/>
          <w:kern w:val="36"/>
          <w:lang w:eastAsia="de-DE"/>
        </w:rPr>
      </w:pPr>
      <w:r>
        <w:rPr>
          <w:rFonts w:ascii="Verdana" w:eastAsia="Times New Roman" w:hAnsi="Verdana" w:cs="Arial"/>
          <w:bCs/>
          <w:color w:val="333333"/>
          <w:kern w:val="36"/>
          <w:lang w:eastAsia="de-DE"/>
        </w:rPr>
        <w:t>Videoszenen, Musik, Sprecher und Animation</w:t>
      </w:r>
    </w:p>
    <w:p w:rsidR="002B19ED" w:rsidRDefault="002B19ED" w:rsidP="004C4ABD">
      <w:pPr>
        <w:spacing w:after="0" w:line="240" w:lineRule="auto"/>
        <w:rPr>
          <w:rFonts w:ascii="Verdana" w:eastAsia="Times New Roman" w:hAnsi="Verdana" w:cs="Arial"/>
          <w:bCs/>
          <w:color w:val="333333"/>
          <w:kern w:val="36"/>
          <w:lang w:eastAsia="de-DE"/>
        </w:rPr>
      </w:pPr>
      <w:r>
        <w:rPr>
          <w:rFonts w:ascii="Verdana" w:eastAsia="Times New Roman" w:hAnsi="Verdana" w:cs="Arial"/>
          <w:bCs/>
          <w:color w:val="333333"/>
          <w:kern w:val="36"/>
          <w:lang w:eastAsia="de-DE"/>
        </w:rPr>
        <w:br w:type="page"/>
      </w:r>
    </w:p>
    <w:p w:rsidR="00001BC2" w:rsidRPr="009B0A73" w:rsidRDefault="002B19ED" w:rsidP="004C4ABD">
      <w:pPr>
        <w:shd w:val="clear" w:color="auto" w:fill="FFFFFF"/>
        <w:spacing w:after="0" w:line="240" w:lineRule="auto"/>
        <w:ind w:left="-6"/>
        <w:textAlignment w:val="baseline"/>
        <w:outlineLvl w:val="0"/>
        <w:rPr>
          <w:rFonts w:ascii="Verdana" w:eastAsia="Times New Roman" w:hAnsi="Verdana" w:cs="Arial"/>
          <w:b/>
          <w:bCs/>
          <w:color w:val="333333"/>
          <w:kern w:val="36"/>
          <w:u w:val="single"/>
          <w:lang w:eastAsia="de-DE"/>
        </w:rPr>
      </w:pPr>
      <w:r w:rsidRPr="009B0A73">
        <w:rPr>
          <w:rFonts w:ascii="Verdana" w:eastAsia="Times New Roman" w:hAnsi="Verdana" w:cs="Arial"/>
          <w:b/>
          <w:bCs/>
          <w:color w:val="333333"/>
          <w:kern w:val="36"/>
          <w:u w:val="single"/>
          <w:lang w:eastAsia="de-DE"/>
        </w:rPr>
        <w:lastRenderedPageBreak/>
        <w:t>Untersuchung von Buchtrailern</w:t>
      </w:r>
    </w:p>
    <w:p w:rsidR="009B0A73" w:rsidRDefault="009B0A73" w:rsidP="004C4ABD">
      <w:pPr>
        <w:shd w:val="clear" w:color="auto" w:fill="FFFFFF"/>
        <w:spacing w:after="0" w:line="240" w:lineRule="auto"/>
        <w:ind w:left="-6"/>
        <w:textAlignment w:val="baseline"/>
        <w:outlineLvl w:val="0"/>
        <w:rPr>
          <w:rFonts w:ascii="Verdana" w:eastAsia="Times New Roman" w:hAnsi="Verdana" w:cs="Arial"/>
          <w:bCs/>
          <w:color w:val="333333"/>
          <w:kern w:val="36"/>
          <w:lang w:eastAsia="de-DE"/>
        </w:rPr>
      </w:pPr>
    </w:p>
    <w:p w:rsidR="002B19ED" w:rsidRDefault="002B19ED" w:rsidP="004C4ABD">
      <w:pPr>
        <w:shd w:val="clear" w:color="auto" w:fill="FFFFFF"/>
        <w:spacing w:after="0" w:line="240" w:lineRule="auto"/>
        <w:ind w:left="-6"/>
        <w:textAlignment w:val="baseline"/>
        <w:outlineLvl w:val="0"/>
        <w:rPr>
          <w:rFonts w:ascii="Verdana" w:eastAsia="Times New Roman" w:hAnsi="Verdana" w:cs="Arial"/>
          <w:bCs/>
          <w:color w:val="333333"/>
          <w:kern w:val="36"/>
          <w:lang w:eastAsia="de-DE"/>
        </w:rPr>
      </w:pPr>
      <w:r>
        <w:rPr>
          <w:rFonts w:ascii="Verdana" w:eastAsia="Times New Roman" w:hAnsi="Verdana" w:cs="Arial"/>
          <w:bCs/>
          <w:color w:val="333333"/>
          <w:kern w:val="36"/>
          <w:lang w:eastAsia="de-DE"/>
        </w:rPr>
        <w:t xml:space="preserve">Wählt zwei Videos aus und analysiert sie mit Hilfe des Analysebogens. </w:t>
      </w:r>
    </w:p>
    <w:p w:rsidR="009B0A73" w:rsidRDefault="009B0A73" w:rsidP="004C4ABD">
      <w:pPr>
        <w:spacing w:after="0" w:line="240" w:lineRule="auto"/>
        <w:rPr>
          <w:rFonts w:ascii="Verdana" w:hAnsi="Verdana"/>
          <w:b/>
        </w:rPr>
      </w:pPr>
    </w:p>
    <w:p w:rsidR="009B0A73" w:rsidRPr="002A1CAE" w:rsidRDefault="009B0A73" w:rsidP="004C4ABD">
      <w:pPr>
        <w:spacing w:after="0" w:line="240" w:lineRule="auto"/>
        <w:rPr>
          <w:rFonts w:ascii="Verdana" w:hAnsi="Verdana"/>
          <w:b/>
        </w:rPr>
      </w:pPr>
      <w:r w:rsidRPr="002A1CAE">
        <w:rPr>
          <w:rFonts w:ascii="Verdana" w:hAnsi="Verdana"/>
          <w:b/>
        </w:rPr>
        <w:t xml:space="preserve">Fantasy Roman </w:t>
      </w:r>
    </w:p>
    <w:p w:rsidR="009B0A73" w:rsidRPr="00474508" w:rsidRDefault="009B0A73" w:rsidP="004C4ABD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Arial"/>
          <w:b/>
          <w:kern w:val="36"/>
          <w:lang w:eastAsia="de-DE"/>
        </w:rPr>
      </w:pPr>
      <w:r w:rsidRPr="00474508">
        <w:rPr>
          <w:rFonts w:ascii="Verdana" w:eastAsia="Times New Roman" w:hAnsi="Verdana" w:cs="Arial"/>
          <w:b/>
          <w:kern w:val="36"/>
          <w:lang w:eastAsia="de-DE"/>
        </w:rPr>
        <w:t xml:space="preserve">Sylvie </w:t>
      </w:r>
      <w:proofErr w:type="spellStart"/>
      <w:r w:rsidRPr="00474508">
        <w:rPr>
          <w:rFonts w:ascii="Verdana" w:eastAsia="Times New Roman" w:hAnsi="Verdana" w:cs="Arial"/>
          <w:b/>
          <w:kern w:val="36"/>
          <w:lang w:eastAsia="de-DE"/>
        </w:rPr>
        <w:t>Grohne</w:t>
      </w:r>
      <w:proofErr w:type="spellEnd"/>
      <w:r w:rsidRPr="002A1CAE">
        <w:rPr>
          <w:rFonts w:ascii="Verdana" w:eastAsia="Times New Roman" w:hAnsi="Verdana" w:cs="Arial"/>
          <w:b/>
          <w:kern w:val="36"/>
          <w:lang w:eastAsia="de-DE"/>
        </w:rPr>
        <w:t>: „</w:t>
      </w:r>
      <w:r w:rsidRPr="00474508">
        <w:rPr>
          <w:rFonts w:ascii="Verdana" w:eastAsia="Times New Roman" w:hAnsi="Verdana" w:cs="Arial"/>
          <w:b/>
          <w:kern w:val="36"/>
          <w:lang w:eastAsia="de-DE"/>
        </w:rPr>
        <w:t xml:space="preserve">Die Nacht in uns" </w:t>
      </w:r>
    </w:p>
    <w:p w:rsidR="009B0A73" w:rsidRPr="002A1CAE" w:rsidRDefault="000B5B46" w:rsidP="004C4ABD">
      <w:pPr>
        <w:spacing w:after="0" w:line="240" w:lineRule="auto"/>
        <w:rPr>
          <w:rFonts w:ascii="Verdana" w:hAnsi="Verdana"/>
        </w:rPr>
      </w:pPr>
      <w:hyperlink r:id="rId13" w:history="1">
        <w:r w:rsidR="009B0A73" w:rsidRPr="002A1CAE">
          <w:rPr>
            <w:rStyle w:val="Hyperlink"/>
            <w:rFonts w:ascii="Verdana" w:hAnsi="Verdana"/>
          </w:rPr>
          <w:t>https://www.youtube.com/watch?v=uzLAhxqtZfs</w:t>
        </w:r>
      </w:hyperlink>
    </w:p>
    <w:p w:rsidR="009B0A73" w:rsidRDefault="009B0A73" w:rsidP="004C4ABD">
      <w:pPr>
        <w:spacing w:after="0" w:line="240" w:lineRule="auto"/>
        <w:rPr>
          <w:rFonts w:ascii="Verdana" w:hAnsi="Verdana"/>
        </w:rPr>
      </w:pPr>
    </w:p>
    <w:p w:rsidR="009B0A73" w:rsidRPr="002A1CAE" w:rsidRDefault="009B0A73" w:rsidP="004C4ABD">
      <w:pPr>
        <w:spacing w:after="0" w:line="240" w:lineRule="auto"/>
        <w:rPr>
          <w:rFonts w:ascii="Verdana" w:hAnsi="Verdana"/>
        </w:rPr>
      </w:pPr>
    </w:p>
    <w:p w:rsidR="009B0A73" w:rsidRPr="002A1CAE" w:rsidRDefault="009B0A73" w:rsidP="004C4ABD">
      <w:pPr>
        <w:spacing w:after="0" w:line="240" w:lineRule="auto"/>
        <w:rPr>
          <w:rFonts w:ascii="Verdana" w:hAnsi="Verdana"/>
          <w:b/>
        </w:rPr>
      </w:pPr>
      <w:r w:rsidRPr="002A1CAE">
        <w:rPr>
          <w:rFonts w:ascii="Verdana" w:hAnsi="Verdana"/>
          <w:b/>
        </w:rPr>
        <w:t>Fantasy Jugendbuch</w:t>
      </w:r>
    </w:p>
    <w:p w:rsidR="009B0A73" w:rsidRPr="002A1CAE" w:rsidRDefault="009B0A73" w:rsidP="004C4ABD">
      <w:pPr>
        <w:spacing w:after="0" w:line="240" w:lineRule="auto"/>
        <w:rPr>
          <w:rFonts w:ascii="Verdana" w:hAnsi="Verdana"/>
          <w:b/>
        </w:rPr>
      </w:pPr>
      <w:r w:rsidRPr="002A1CAE">
        <w:rPr>
          <w:rFonts w:ascii="Verdana" w:hAnsi="Verdana"/>
          <w:b/>
        </w:rPr>
        <w:t xml:space="preserve">Cornelia Funke: </w:t>
      </w:r>
      <w:proofErr w:type="spellStart"/>
      <w:r w:rsidRPr="002A1CAE">
        <w:rPr>
          <w:rFonts w:ascii="Verdana" w:hAnsi="Verdana"/>
          <w:b/>
        </w:rPr>
        <w:t>Reckless</w:t>
      </w:r>
      <w:proofErr w:type="spellEnd"/>
    </w:p>
    <w:p w:rsidR="009B0A73" w:rsidRPr="002A1CAE" w:rsidRDefault="009B0A73" w:rsidP="004C4ABD">
      <w:pPr>
        <w:spacing w:after="0" w:line="240" w:lineRule="auto"/>
        <w:rPr>
          <w:rFonts w:ascii="Verdana" w:hAnsi="Verdana"/>
        </w:rPr>
      </w:pPr>
      <w:r w:rsidRPr="002A1CAE">
        <w:rPr>
          <w:rFonts w:ascii="Verdana" w:hAnsi="Verdana"/>
        </w:rPr>
        <w:t xml:space="preserve">Der Trailer auf Englisch, YouTube, </w:t>
      </w:r>
      <w:proofErr w:type="spellStart"/>
      <w:r w:rsidRPr="002A1CAE">
        <w:rPr>
          <w:rFonts w:ascii="Verdana" w:hAnsi="Verdana"/>
        </w:rPr>
        <w:t>Waterstones</w:t>
      </w:r>
      <w:proofErr w:type="spellEnd"/>
      <w:r w:rsidRPr="002A1CAE">
        <w:rPr>
          <w:rFonts w:ascii="Verdana" w:hAnsi="Verdana"/>
        </w:rPr>
        <w:t xml:space="preserve">: </w:t>
      </w:r>
    </w:p>
    <w:p w:rsidR="009B0A73" w:rsidRPr="002A1CAE" w:rsidRDefault="000B5B46" w:rsidP="004C4ABD">
      <w:pPr>
        <w:spacing w:after="0" w:line="240" w:lineRule="auto"/>
        <w:rPr>
          <w:rFonts w:ascii="Verdana" w:hAnsi="Verdana"/>
        </w:rPr>
      </w:pPr>
      <w:hyperlink r:id="rId14" w:history="1">
        <w:r w:rsidR="009B0A73" w:rsidRPr="002A1CAE">
          <w:rPr>
            <w:rStyle w:val="Hyperlink"/>
            <w:rFonts w:ascii="Verdana" w:hAnsi="Verdana"/>
          </w:rPr>
          <w:t>https://www.youtube.com/watch?v=BqmbqZ2PT-Y</w:t>
        </w:r>
      </w:hyperlink>
    </w:p>
    <w:p w:rsidR="009B0A73" w:rsidRPr="002A1CAE" w:rsidRDefault="009B0A73" w:rsidP="004C4ABD">
      <w:pPr>
        <w:spacing w:after="0" w:line="240" w:lineRule="auto"/>
        <w:rPr>
          <w:rFonts w:ascii="Verdana" w:hAnsi="Verdana"/>
        </w:rPr>
      </w:pPr>
    </w:p>
    <w:p w:rsidR="009B0A73" w:rsidRPr="002A1CAE" w:rsidRDefault="009B0A73" w:rsidP="004C4ABD">
      <w:pPr>
        <w:spacing w:after="0" w:line="240" w:lineRule="auto"/>
        <w:rPr>
          <w:rFonts w:ascii="Verdana" w:hAnsi="Verdana"/>
        </w:rPr>
      </w:pPr>
      <w:r w:rsidRPr="002A1CAE">
        <w:rPr>
          <w:rFonts w:ascii="Verdana" w:hAnsi="Verdana"/>
        </w:rPr>
        <w:t xml:space="preserve">Im Vergleich dazu der Trailer </w:t>
      </w:r>
      <w:r>
        <w:rPr>
          <w:rFonts w:ascii="Verdana" w:hAnsi="Verdana"/>
        </w:rPr>
        <w:t>zu Cornelia Funke: „</w:t>
      </w:r>
      <w:proofErr w:type="spellStart"/>
      <w:r>
        <w:rPr>
          <w:rFonts w:ascii="Verdana" w:hAnsi="Verdana"/>
        </w:rPr>
        <w:t>Reckless</w:t>
      </w:r>
      <w:proofErr w:type="spellEnd"/>
      <w:r>
        <w:rPr>
          <w:rFonts w:ascii="Verdana" w:hAnsi="Verdana"/>
        </w:rPr>
        <w:t xml:space="preserve">. Steinernes Fleisch“, </w:t>
      </w:r>
      <w:r w:rsidRPr="002A1CAE">
        <w:rPr>
          <w:rFonts w:ascii="Verdana" w:hAnsi="Verdana"/>
        </w:rPr>
        <w:t xml:space="preserve">auf Deutsch, YouTube, Verlagsgruppe </w:t>
      </w:r>
      <w:proofErr w:type="spellStart"/>
      <w:r w:rsidRPr="002A1CAE">
        <w:rPr>
          <w:rFonts w:ascii="Verdana" w:hAnsi="Verdana"/>
        </w:rPr>
        <w:t>Oetinger</w:t>
      </w:r>
      <w:proofErr w:type="spellEnd"/>
      <w:r w:rsidRPr="002A1CAE">
        <w:rPr>
          <w:rFonts w:ascii="Verdana" w:hAnsi="Verdana"/>
        </w:rPr>
        <w:t>:</w:t>
      </w:r>
    </w:p>
    <w:p w:rsidR="009B0A73" w:rsidRPr="002A1CAE" w:rsidRDefault="000B5B46" w:rsidP="004C4ABD">
      <w:pPr>
        <w:spacing w:after="0" w:line="240" w:lineRule="auto"/>
        <w:rPr>
          <w:rFonts w:ascii="Verdana" w:hAnsi="Verdana"/>
        </w:rPr>
      </w:pPr>
      <w:hyperlink r:id="rId15" w:history="1">
        <w:r w:rsidR="009B0A73" w:rsidRPr="002A1CAE">
          <w:rPr>
            <w:rStyle w:val="Hyperlink"/>
            <w:rFonts w:ascii="Verdana" w:hAnsi="Verdana"/>
          </w:rPr>
          <w:t>https://www.youtube.com/watch?v=ZfMFReCazMA</w:t>
        </w:r>
      </w:hyperlink>
    </w:p>
    <w:p w:rsidR="009B0A73" w:rsidRDefault="009B0A73" w:rsidP="004C4ABD">
      <w:pPr>
        <w:spacing w:after="0" w:line="240" w:lineRule="auto"/>
        <w:rPr>
          <w:rFonts w:ascii="Verdana" w:hAnsi="Verdana"/>
        </w:rPr>
      </w:pPr>
    </w:p>
    <w:p w:rsidR="009B0A73" w:rsidRPr="00214821" w:rsidRDefault="009B0A73" w:rsidP="004C4ABD">
      <w:pPr>
        <w:spacing w:after="0" w:line="240" w:lineRule="auto"/>
        <w:rPr>
          <w:rFonts w:ascii="Verdana" w:hAnsi="Verdana"/>
          <w:b/>
        </w:rPr>
      </w:pPr>
    </w:p>
    <w:p w:rsidR="009B0A73" w:rsidRPr="00214821" w:rsidRDefault="009B0A73" w:rsidP="004C4ABD">
      <w:pPr>
        <w:spacing w:after="0" w:line="240" w:lineRule="auto"/>
        <w:rPr>
          <w:rFonts w:ascii="Verdana" w:hAnsi="Verdana"/>
          <w:b/>
        </w:rPr>
      </w:pPr>
      <w:r w:rsidRPr="00214821">
        <w:rPr>
          <w:rFonts w:ascii="Verdana" w:hAnsi="Verdana"/>
          <w:b/>
        </w:rPr>
        <w:t>Thriller</w:t>
      </w:r>
      <w:r w:rsidRPr="00214821">
        <w:rPr>
          <w:rFonts w:ascii="Verdana" w:hAnsi="Verdana"/>
          <w:b/>
        </w:rPr>
        <w:br/>
        <w:t xml:space="preserve">Kristin Schöllkopf: </w:t>
      </w:r>
      <w:proofErr w:type="spellStart"/>
      <w:r w:rsidRPr="00214821">
        <w:rPr>
          <w:rFonts w:ascii="Verdana" w:hAnsi="Verdana"/>
          <w:b/>
        </w:rPr>
        <w:t>ger</w:t>
      </w:r>
      <w:proofErr w:type="spellEnd"/>
      <w:r w:rsidRPr="00214821">
        <w:rPr>
          <w:rFonts w:ascii="Verdana" w:hAnsi="Verdana"/>
          <w:b/>
        </w:rPr>
        <w:t>(a)echt</w:t>
      </w:r>
    </w:p>
    <w:p w:rsidR="009B0A73" w:rsidRDefault="000B5B46" w:rsidP="004C4ABD">
      <w:pPr>
        <w:spacing w:after="0" w:line="240" w:lineRule="auto"/>
        <w:rPr>
          <w:rFonts w:ascii="Verdana" w:hAnsi="Verdana"/>
        </w:rPr>
      </w:pPr>
      <w:hyperlink r:id="rId16" w:history="1">
        <w:r w:rsidR="009B0A73" w:rsidRPr="007F6A54">
          <w:rPr>
            <w:rStyle w:val="Hyperlink"/>
            <w:rFonts w:ascii="Verdana" w:hAnsi="Verdana"/>
          </w:rPr>
          <w:t>https://www.youtube.com/watch?v=MOVlV4_MIjQ</w:t>
        </w:r>
      </w:hyperlink>
    </w:p>
    <w:p w:rsidR="009B0A73" w:rsidRDefault="009B0A73" w:rsidP="004C4ABD">
      <w:pPr>
        <w:spacing w:after="0" w:line="240" w:lineRule="auto"/>
      </w:pPr>
    </w:p>
    <w:p w:rsidR="009B0A73" w:rsidRPr="00645382" w:rsidRDefault="009B0A73" w:rsidP="004C4ABD">
      <w:pPr>
        <w:spacing w:after="0" w:line="240" w:lineRule="auto"/>
        <w:rPr>
          <w:rFonts w:ascii="Verdana" w:hAnsi="Verdana"/>
        </w:rPr>
      </w:pPr>
    </w:p>
    <w:p w:rsidR="009B0A73" w:rsidRPr="00645382" w:rsidRDefault="009B0A73" w:rsidP="004C4ABD">
      <w:pPr>
        <w:spacing w:after="0" w:line="240" w:lineRule="auto"/>
        <w:rPr>
          <w:rFonts w:ascii="Verdana" w:hAnsi="Verdana"/>
          <w:b/>
        </w:rPr>
      </w:pPr>
      <w:r w:rsidRPr="00645382">
        <w:rPr>
          <w:rFonts w:ascii="Verdana" w:hAnsi="Verdana"/>
          <w:b/>
        </w:rPr>
        <w:t>Roman / Fantasy</w:t>
      </w:r>
    </w:p>
    <w:p w:rsidR="009B0A73" w:rsidRPr="00645382" w:rsidRDefault="009B0A73" w:rsidP="004C4ABD">
      <w:pPr>
        <w:spacing w:after="0" w:line="240" w:lineRule="auto"/>
        <w:rPr>
          <w:rFonts w:ascii="Verdana" w:hAnsi="Verdana"/>
          <w:b/>
        </w:rPr>
      </w:pPr>
      <w:r w:rsidRPr="00645382">
        <w:rPr>
          <w:rFonts w:ascii="Verdana" w:hAnsi="Verdana"/>
          <w:b/>
        </w:rPr>
        <w:t xml:space="preserve">Emily </w:t>
      </w:r>
      <w:proofErr w:type="spellStart"/>
      <w:r w:rsidRPr="00645382">
        <w:rPr>
          <w:rFonts w:ascii="Verdana" w:hAnsi="Verdana"/>
          <w:b/>
        </w:rPr>
        <w:t>Trunko</w:t>
      </w:r>
      <w:proofErr w:type="spellEnd"/>
      <w:r w:rsidRPr="00645382">
        <w:rPr>
          <w:rFonts w:ascii="Verdana" w:hAnsi="Verdana"/>
          <w:b/>
        </w:rPr>
        <w:t>: Deine letzte Nachricht. Für immer.</w:t>
      </w:r>
    </w:p>
    <w:p w:rsidR="009B0A73" w:rsidRPr="00645382" w:rsidRDefault="009B0A73" w:rsidP="004C4ABD">
      <w:pPr>
        <w:spacing w:after="0" w:line="240" w:lineRule="auto"/>
        <w:rPr>
          <w:rFonts w:ascii="Verdana" w:hAnsi="Verdana"/>
        </w:rPr>
      </w:pPr>
      <w:r w:rsidRPr="00645382">
        <w:rPr>
          <w:rFonts w:ascii="Verdana" w:hAnsi="Verdana"/>
        </w:rPr>
        <w:t xml:space="preserve">Loewe-Verlag: </w:t>
      </w:r>
      <w:hyperlink r:id="rId17" w:history="1">
        <w:r w:rsidRPr="007F6A54">
          <w:rPr>
            <w:rStyle w:val="Hyperlink"/>
            <w:rFonts w:ascii="Verdana" w:hAnsi="Verdana"/>
          </w:rPr>
          <w:t>https://www.loewe-verlag.de/video-132-132/buchtrailer_zu_deine_letzte_nachricht_fuer_immer-461/</w:t>
        </w:r>
      </w:hyperlink>
      <w:r>
        <w:rPr>
          <w:rFonts w:ascii="Verdana" w:hAnsi="Verdana"/>
        </w:rPr>
        <w:t xml:space="preserve"> </w:t>
      </w:r>
    </w:p>
    <w:p w:rsidR="009B0A73" w:rsidRDefault="009B0A73" w:rsidP="004C4ABD">
      <w:pPr>
        <w:spacing w:after="0" w:line="240" w:lineRule="auto"/>
        <w:rPr>
          <w:rFonts w:ascii="Verdana" w:hAnsi="Verdana"/>
        </w:rPr>
      </w:pPr>
    </w:p>
    <w:p w:rsidR="009B0A73" w:rsidRPr="00645382" w:rsidRDefault="009B0A73" w:rsidP="004C4ABD">
      <w:pPr>
        <w:spacing w:after="0" w:line="240" w:lineRule="auto"/>
        <w:rPr>
          <w:rFonts w:ascii="Verdana" w:hAnsi="Verdana"/>
        </w:rPr>
      </w:pPr>
    </w:p>
    <w:p w:rsidR="009B0A73" w:rsidRPr="00645382" w:rsidRDefault="009B0A73" w:rsidP="004C4ABD">
      <w:pPr>
        <w:shd w:val="clear" w:color="auto" w:fill="FFFFFF"/>
        <w:spacing w:after="0" w:line="240" w:lineRule="auto"/>
        <w:ind w:left="-6"/>
        <w:textAlignment w:val="baseline"/>
        <w:outlineLvl w:val="0"/>
        <w:rPr>
          <w:rFonts w:ascii="Verdana" w:eastAsia="Times New Roman" w:hAnsi="Verdana" w:cs="Arial"/>
          <w:b/>
          <w:bCs/>
          <w:color w:val="333333"/>
          <w:kern w:val="36"/>
          <w:lang w:eastAsia="de-DE"/>
        </w:rPr>
      </w:pPr>
      <w:r w:rsidRPr="00645382">
        <w:rPr>
          <w:rFonts w:ascii="Verdana" w:eastAsia="Times New Roman" w:hAnsi="Verdana" w:cs="Arial"/>
          <w:b/>
          <w:bCs/>
          <w:color w:val="333333"/>
          <w:kern w:val="36"/>
          <w:lang w:eastAsia="de-DE"/>
        </w:rPr>
        <w:t>Fantasy-Roman / Thriller</w:t>
      </w:r>
    </w:p>
    <w:p w:rsidR="009B0A73" w:rsidRPr="00645382" w:rsidRDefault="009B0A73" w:rsidP="004C4ABD">
      <w:pPr>
        <w:shd w:val="clear" w:color="auto" w:fill="FFFFFF"/>
        <w:spacing w:after="0" w:line="240" w:lineRule="auto"/>
        <w:ind w:left="-6"/>
        <w:textAlignment w:val="baseline"/>
        <w:outlineLvl w:val="0"/>
        <w:rPr>
          <w:rFonts w:ascii="Verdana" w:eastAsia="Times New Roman" w:hAnsi="Verdana" w:cs="Arial"/>
          <w:b/>
          <w:bCs/>
          <w:color w:val="333333"/>
          <w:kern w:val="36"/>
          <w:lang w:eastAsia="de-DE"/>
        </w:rPr>
      </w:pPr>
      <w:r w:rsidRPr="00645382">
        <w:rPr>
          <w:rFonts w:ascii="Verdana" w:eastAsia="Times New Roman" w:hAnsi="Verdana" w:cs="Arial"/>
          <w:b/>
          <w:bCs/>
          <w:color w:val="333333"/>
          <w:kern w:val="36"/>
          <w:lang w:eastAsia="de-DE"/>
        </w:rPr>
        <w:t>Frank Schätzing: Die Tyrannei des Schmetterlings</w:t>
      </w:r>
    </w:p>
    <w:p w:rsidR="009B0A73" w:rsidRPr="00645382" w:rsidRDefault="009B0A73" w:rsidP="004C4ABD">
      <w:pPr>
        <w:shd w:val="clear" w:color="auto" w:fill="FFFFFF"/>
        <w:spacing w:after="0" w:line="240" w:lineRule="auto"/>
        <w:ind w:left="-6"/>
        <w:textAlignment w:val="baseline"/>
        <w:outlineLvl w:val="0"/>
        <w:rPr>
          <w:rFonts w:ascii="Verdana" w:eastAsia="Times New Roman" w:hAnsi="Verdana" w:cs="Arial"/>
          <w:bCs/>
          <w:color w:val="333333"/>
          <w:kern w:val="36"/>
          <w:lang w:eastAsia="de-DE"/>
        </w:rPr>
      </w:pPr>
      <w:r w:rsidRPr="00645382">
        <w:rPr>
          <w:rFonts w:ascii="Verdana" w:eastAsia="Times New Roman" w:hAnsi="Verdana" w:cs="Arial"/>
          <w:bCs/>
          <w:color w:val="333333"/>
          <w:kern w:val="36"/>
          <w:lang w:eastAsia="de-DE"/>
        </w:rPr>
        <w:t>K</w:t>
      </w:r>
      <w:r>
        <w:rPr>
          <w:rFonts w:ascii="Verdana" w:eastAsia="Times New Roman" w:hAnsi="Verdana" w:cs="Arial"/>
          <w:bCs/>
          <w:color w:val="333333"/>
          <w:kern w:val="36"/>
          <w:lang w:eastAsia="de-DE"/>
        </w:rPr>
        <w:t xml:space="preserve">iepenheuer &amp; </w:t>
      </w:r>
      <w:proofErr w:type="spellStart"/>
      <w:r>
        <w:rPr>
          <w:rFonts w:ascii="Verdana" w:eastAsia="Times New Roman" w:hAnsi="Verdana" w:cs="Arial"/>
          <w:bCs/>
          <w:color w:val="333333"/>
          <w:kern w:val="36"/>
          <w:lang w:eastAsia="de-DE"/>
        </w:rPr>
        <w:t>Wietsch</w:t>
      </w:r>
      <w:proofErr w:type="spellEnd"/>
      <w:r>
        <w:rPr>
          <w:rFonts w:ascii="Verdana" w:eastAsia="Times New Roman" w:hAnsi="Verdana" w:cs="Arial"/>
          <w:bCs/>
          <w:color w:val="333333"/>
          <w:kern w:val="36"/>
          <w:lang w:eastAsia="de-DE"/>
        </w:rPr>
        <w:t xml:space="preserve">: </w:t>
      </w:r>
    </w:p>
    <w:p w:rsidR="009B0A73" w:rsidRDefault="000B5B46" w:rsidP="004C4ABD">
      <w:pPr>
        <w:shd w:val="clear" w:color="auto" w:fill="FFFFFF"/>
        <w:spacing w:after="0" w:line="240" w:lineRule="auto"/>
        <w:ind w:left="-6"/>
        <w:textAlignment w:val="baseline"/>
        <w:outlineLvl w:val="0"/>
        <w:rPr>
          <w:rFonts w:ascii="Verdana" w:eastAsia="Times New Roman" w:hAnsi="Verdana" w:cs="Arial"/>
          <w:bCs/>
          <w:color w:val="333333"/>
          <w:kern w:val="36"/>
          <w:lang w:eastAsia="de-DE"/>
        </w:rPr>
      </w:pPr>
      <w:hyperlink r:id="rId18" w:history="1">
        <w:r w:rsidR="009B0A73" w:rsidRPr="007F6A54">
          <w:rPr>
            <w:rStyle w:val="Hyperlink"/>
            <w:rFonts w:ascii="Verdana" w:eastAsia="Times New Roman" w:hAnsi="Verdana" w:cs="Arial"/>
            <w:bCs/>
            <w:kern w:val="36"/>
            <w:lang w:eastAsia="de-DE"/>
          </w:rPr>
          <w:t>https://www.kiwi-verlag.de/buecher/videos-und-buchtrailer/buchtrailer-frank-schaetzing-die-tyrannei-des-schmetterlings.html</w:t>
        </w:r>
      </w:hyperlink>
      <w:r w:rsidR="009B0A73">
        <w:rPr>
          <w:rFonts w:ascii="Verdana" w:eastAsia="Times New Roman" w:hAnsi="Verdana" w:cs="Arial"/>
          <w:bCs/>
          <w:color w:val="333333"/>
          <w:kern w:val="36"/>
          <w:lang w:eastAsia="de-DE"/>
        </w:rPr>
        <w:t xml:space="preserve"> </w:t>
      </w:r>
    </w:p>
    <w:p w:rsidR="009B0A73" w:rsidRDefault="009B0A73" w:rsidP="004C4ABD">
      <w:pPr>
        <w:shd w:val="clear" w:color="auto" w:fill="FFFFFF"/>
        <w:spacing w:after="0" w:line="240" w:lineRule="auto"/>
        <w:ind w:left="-6"/>
        <w:textAlignment w:val="baseline"/>
        <w:outlineLvl w:val="0"/>
        <w:rPr>
          <w:rFonts w:ascii="Verdana" w:eastAsia="Times New Roman" w:hAnsi="Verdana" w:cs="Arial"/>
          <w:bCs/>
          <w:color w:val="333333"/>
          <w:kern w:val="36"/>
          <w:lang w:eastAsia="de-DE"/>
        </w:rPr>
      </w:pPr>
    </w:p>
    <w:p w:rsidR="009B0A73" w:rsidRPr="00645382" w:rsidRDefault="009B0A73" w:rsidP="004C4ABD">
      <w:pPr>
        <w:shd w:val="clear" w:color="auto" w:fill="FFFFFF"/>
        <w:spacing w:after="0" w:line="240" w:lineRule="auto"/>
        <w:ind w:left="-6"/>
        <w:textAlignment w:val="baseline"/>
        <w:outlineLvl w:val="0"/>
        <w:rPr>
          <w:rFonts w:ascii="Verdana" w:eastAsia="Times New Roman" w:hAnsi="Verdana" w:cs="Arial"/>
          <w:bCs/>
          <w:color w:val="333333"/>
          <w:kern w:val="36"/>
          <w:lang w:eastAsia="de-DE"/>
        </w:rPr>
      </w:pPr>
    </w:p>
    <w:sectPr w:rsidR="009B0A73" w:rsidRPr="0064538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EF4" w:rsidRDefault="00555EF4" w:rsidP="00555EF4">
      <w:pPr>
        <w:spacing w:after="0" w:line="240" w:lineRule="auto"/>
      </w:pPr>
      <w:r>
        <w:separator/>
      </w:r>
    </w:p>
  </w:endnote>
  <w:endnote w:type="continuationSeparator" w:id="0">
    <w:p w:rsidR="00555EF4" w:rsidRDefault="00555EF4" w:rsidP="0055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B46" w:rsidRDefault="000B5B4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B46" w:rsidRDefault="000B5B4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B46" w:rsidRDefault="000B5B4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EF4" w:rsidRDefault="00555EF4" w:rsidP="00555EF4">
      <w:pPr>
        <w:spacing w:after="0" w:line="240" w:lineRule="auto"/>
      </w:pPr>
      <w:r>
        <w:separator/>
      </w:r>
    </w:p>
  </w:footnote>
  <w:footnote w:type="continuationSeparator" w:id="0">
    <w:p w:rsidR="00555EF4" w:rsidRDefault="00555EF4" w:rsidP="0055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B46" w:rsidRDefault="000B5B4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EF4" w:rsidRDefault="00555EF4">
    <w:pPr>
      <w:pStyle w:val="Kopfzeil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B46" w:rsidRDefault="000B5B4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F4"/>
    <w:rsid w:val="00001BC2"/>
    <w:rsid w:val="000B5B46"/>
    <w:rsid w:val="00214821"/>
    <w:rsid w:val="002A1CAE"/>
    <w:rsid w:val="002B19ED"/>
    <w:rsid w:val="003D6538"/>
    <w:rsid w:val="00474508"/>
    <w:rsid w:val="004C4ABD"/>
    <w:rsid w:val="00555EF4"/>
    <w:rsid w:val="00637F03"/>
    <w:rsid w:val="00645382"/>
    <w:rsid w:val="009B0A73"/>
    <w:rsid w:val="00A641C2"/>
    <w:rsid w:val="00AB37F2"/>
    <w:rsid w:val="00AB78BB"/>
    <w:rsid w:val="00C20A37"/>
    <w:rsid w:val="00C6332A"/>
    <w:rsid w:val="00F26D30"/>
    <w:rsid w:val="00FC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641C2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41C2"/>
    <w:rPr>
      <w:rFonts w:ascii="Verdana" w:eastAsiaTheme="majorEastAsia" w:hAnsi="Verdana" w:cstheme="majorBidi"/>
      <w:b/>
      <w:bCs/>
      <w:szCs w:val="28"/>
      <w:u w:val="single"/>
    </w:rPr>
  </w:style>
  <w:style w:type="paragraph" w:styleId="Kopfzeile">
    <w:name w:val="header"/>
    <w:basedOn w:val="Standard"/>
    <w:link w:val="KopfzeileZchn"/>
    <w:unhideWhenUsed/>
    <w:rsid w:val="00555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5EF4"/>
  </w:style>
  <w:style w:type="paragraph" w:styleId="Fuzeile">
    <w:name w:val="footer"/>
    <w:basedOn w:val="Standard"/>
    <w:link w:val="FuzeileZchn"/>
    <w:uiPriority w:val="99"/>
    <w:unhideWhenUsed/>
    <w:rsid w:val="00555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5EF4"/>
  </w:style>
  <w:style w:type="character" w:styleId="Hyperlink">
    <w:name w:val="Hyperlink"/>
    <w:basedOn w:val="Absatz-Standardschriftart"/>
    <w:rsid w:val="00555EF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5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641C2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41C2"/>
    <w:rPr>
      <w:rFonts w:ascii="Verdana" w:eastAsiaTheme="majorEastAsia" w:hAnsi="Verdana" w:cstheme="majorBidi"/>
      <w:b/>
      <w:bCs/>
      <w:szCs w:val="28"/>
      <w:u w:val="single"/>
    </w:rPr>
  </w:style>
  <w:style w:type="paragraph" w:styleId="Kopfzeile">
    <w:name w:val="header"/>
    <w:basedOn w:val="Standard"/>
    <w:link w:val="KopfzeileZchn"/>
    <w:unhideWhenUsed/>
    <w:rsid w:val="00555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5EF4"/>
  </w:style>
  <w:style w:type="paragraph" w:styleId="Fuzeile">
    <w:name w:val="footer"/>
    <w:basedOn w:val="Standard"/>
    <w:link w:val="FuzeileZchn"/>
    <w:uiPriority w:val="99"/>
    <w:unhideWhenUsed/>
    <w:rsid w:val="00555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5EF4"/>
  </w:style>
  <w:style w:type="character" w:styleId="Hyperlink">
    <w:name w:val="Hyperlink"/>
    <w:basedOn w:val="Absatz-Standardschriftart"/>
    <w:rsid w:val="00555EF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5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qmbqZ2PT-Y" TargetMode="External"/><Relationship Id="rId13" Type="http://schemas.openxmlformats.org/officeDocument/2006/relationships/hyperlink" Target="https://www.youtube.com/watch?v=uzLAhxqtZfs" TargetMode="External"/><Relationship Id="rId18" Type="http://schemas.openxmlformats.org/officeDocument/2006/relationships/hyperlink" Target="https://www.kiwi-verlag.de/buecher/videos-und-buchtrailer/buchtrailer-frank-schaetzing-die-tyrannei-des-schmetterlings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youtube.com/watch?v=uzLAhxqtZfs" TargetMode="External"/><Relationship Id="rId12" Type="http://schemas.openxmlformats.org/officeDocument/2006/relationships/hyperlink" Target="https://www.kiwi-verlag.de/buecher/videos-und-buchtrailer/buchtrailer-frank-schaetzing-die-tyrannei-des-schmetterlings.html" TargetMode="External"/><Relationship Id="rId17" Type="http://schemas.openxmlformats.org/officeDocument/2006/relationships/hyperlink" Target="https://www.loewe-verlag.de/video-132-132/buchtrailer_zu_deine_letzte_nachricht_fuer_immer-461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MOVlV4_MIjQ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loewe-verlag.de/video-132-132/buchtrailer_zu_deine_letzte_nachricht_fuer_immer-461/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ZfMFReCazMA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youtube.com/watch?v=MOVlV4_MIjQ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fMFReCazMA" TargetMode="External"/><Relationship Id="rId14" Type="http://schemas.openxmlformats.org/officeDocument/2006/relationships/hyperlink" Target="https://www.youtube.com/watch?v=BqmbqZ2PT-Y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Mirja-St. Schweigert; Landesbildungsserver B.-W.</cp:lastModifiedBy>
  <cp:revision>2</cp:revision>
  <dcterms:created xsi:type="dcterms:W3CDTF">2018-09-26T09:19:00Z</dcterms:created>
  <dcterms:modified xsi:type="dcterms:W3CDTF">2018-09-26T09:19:00Z</dcterms:modified>
</cp:coreProperties>
</file>