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85" w:rsidRPr="003921EB" w:rsidRDefault="005F0F3A">
      <w:pPr>
        <w:rPr>
          <w:color w:val="365F91" w:themeColor="accent1" w:themeShade="BF"/>
          <w:sz w:val="52"/>
        </w:rPr>
      </w:pPr>
      <w:r w:rsidRPr="003921EB">
        <w:rPr>
          <w:color w:val="365F91" w:themeColor="accent1" w:themeShade="BF"/>
          <w:sz w:val="52"/>
        </w:rPr>
        <w:t>P</w:t>
      </w:r>
      <w:r w:rsidR="00966DED">
        <w:rPr>
          <w:color w:val="365F91" w:themeColor="accent1" w:themeShade="BF"/>
          <w:sz w:val="52"/>
        </w:rPr>
        <w:t>S</w:t>
      </w:r>
      <w:r w:rsidR="003666B9" w:rsidRPr="003921EB">
        <w:rPr>
          <w:color w:val="365F91" w:themeColor="accent1" w:themeShade="BF"/>
          <w:sz w:val="52"/>
        </w:rPr>
        <w:t>4</w:t>
      </w:r>
    </w:p>
    <w:p w:rsidR="003A587E" w:rsidRDefault="003A587E"/>
    <w:p w:rsidR="00D665B3" w:rsidRPr="00D65FAB" w:rsidRDefault="00D665B3" w:rsidP="00D665B3">
      <w:pPr>
        <w:rPr>
          <w:i/>
        </w:rPr>
      </w:pPr>
      <w:r>
        <w:rPr>
          <w:i/>
        </w:rPr>
        <w:t>Lernart: Information anhand eines Lernprogramms</w:t>
      </w:r>
      <w:r w:rsidR="003A5FD8">
        <w:rPr>
          <w:i/>
        </w:rPr>
        <w:t xml:space="preserve"> und eines Videos</w:t>
      </w:r>
    </w:p>
    <w:p w:rsidR="00D665B3" w:rsidRDefault="00D665B3" w:rsidP="00D665B3"/>
    <w:p w:rsidR="00D665B3" w:rsidRPr="00B37FAE" w:rsidRDefault="00BF317D" w:rsidP="00D665B3">
      <w:pPr>
        <w:jc w:val="center"/>
        <w:rPr>
          <w:sz w:val="32"/>
        </w:rPr>
      </w:pPr>
      <w:r>
        <w:rPr>
          <w:sz w:val="32"/>
        </w:rPr>
        <w:t>Wesen der Aktien</w:t>
      </w:r>
    </w:p>
    <w:p w:rsidR="00D665B3" w:rsidRDefault="00D665B3" w:rsidP="00D665B3"/>
    <w:p w:rsidR="00D665B3" w:rsidRPr="00E465C3" w:rsidRDefault="00BF317D" w:rsidP="00D665B3">
      <w:pPr>
        <w:rPr>
          <w:sz w:val="28"/>
        </w:rPr>
      </w:pPr>
      <w:r>
        <w:rPr>
          <w:sz w:val="28"/>
        </w:rPr>
        <w:t>Bearbeiten Sie bitte die f</w:t>
      </w:r>
      <w:r w:rsidR="00D665B3">
        <w:rPr>
          <w:sz w:val="28"/>
        </w:rPr>
        <w:t xml:space="preserve">olgenden </w:t>
      </w:r>
      <w:r>
        <w:rPr>
          <w:sz w:val="28"/>
        </w:rPr>
        <w:t>Aufgaben</w:t>
      </w:r>
      <w:r w:rsidR="00D665B3">
        <w:rPr>
          <w:sz w:val="28"/>
        </w:rPr>
        <w:t xml:space="preserve"> anhand des Lernprogramms „Aktien“</w:t>
      </w:r>
      <w:r>
        <w:rPr>
          <w:sz w:val="28"/>
        </w:rPr>
        <w:t xml:space="preserve"> auf der beiliegenden CD:</w:t>
      </w:r>
    </w:p>
    <w:p w:rsidR="00D665B3" w:rsidRDefault="00D665B3" w:rsidP="00D665B3"/>
    <w:p w:rsidR="00D665B3" w:rsidRDefault="00BF317D" w:rsidP="00BF317D">
      <w:r>
        <w:t>1. Erklären Sie das Wesen der Aktie anhand der Bilanz einer Aktiengesellschaft.</w:t>
      </w:r>
    </w:p>
    <w:p w:rsidR="00D665B3" w:rsidRDefault="00D665B3" w:rsidP="00D665B3"/>
    <w:p w:rsidR="00D665B3" w:rsidRDefault="00BF317D" w:rsidP="00D665B3">
      <w:r>
        <w:tab/>
      </w:r>
      <w:r>
        <w:tab/>
      </w:r>
      <w:r>
        <w:tab/>
      </w:r>
      <w:r>
        <w:tab/>
      </w:r>
      <w:r>
        <w:tab/>
        <w:t>Aktiengesellschaft</w:t>
      </w:r>
    </w:p>
    <w:p w:rsidR="00D665B3" w:rsidRDefault="00E52793" w:rsidP="00D665B3">
      <w:r>
        <w:rPr>
          <w:noProof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41.15pt;margin-top:3.95pt;width:0;height:87.75pt;z-index:251659264" o:connectortype="straight"/>
        </w:pict>
      </w:r>
      <w:r>
        <w:rPr>
          <w:noProof/>
          <w:lang w:eastAsia="de-DE"/>
        </w:rPr>
        <w:pict>
          <v:shape id="_x0000_s1026" type="#_x0000_t32" style="position:absolute;margin-left:95.65pt;margin-top:3.95pt;width:303.75pt;height:0;z-index:251658240" o:connectortype="straight"/>
        </w:pict>
      </w:r>
    </w:p>
    <w:p w:rsidR="00D665B3" w:rsidRDefault="00D665B3" w:rsidP="00D665B3"/>
    <w:p w:rsidR="00D665B3" w:rsidRDefault="00D665B3" w:rsidP="00D665B3"/>
    <w:p w:rsidR="00D665B3" w:rsidRDefault="00D665B3" w:rsidP="00D665B3"/>
    <w:p w:rsidR="00D665B3" w:rsidRDefault="00D665B3" w:rsidP="00D665B3"/>
    <w:p w:rsidR="00D665B3" w:rsidRDefault="00D665B3" w:rsidP="00D665B3"/>
    <w:p w:rsidR="00D665B3" w:rsidRDefault="00D665B3" w:rsidP="00D665B3"/>
    <w:p w:rsidR="00BF317D" w:rsidRDefault="00BF317D" w:rsidP="00D665B3">
      <w:r>
        <w:t>2. Worin liegt der Unterschied bezüglich der Art des Kapitals für die AG bei einer Aktie und bei einer Anleihe. Bitte anhand der Bilanz erklären.</w:t>
      </w:r>
    </w:p>
    <w:p w:rsidR="00BF317D" w:rsidRDefault="00BF317D" w:rsidP="00D665B3"/>
    <w:p w:rsidR="003A587E" w:rsidRDefault="00BF317D">
      <w:r>
        <w:t>3. Erklären Sie anhand der Porsche-Bilanz, in welchen Bilanzpositionen die Porsche-Aktie enthalten ist.</w:t>
      </w:r>
    </w:p>
    <w:p w:rsidR="003A587E" w:rsidRDefault="003A587E"/>
    <w:p w:rsidR="0090235B" w:rsidRDefault="0090235B"/>
    <w:p w:rsidR="0090235B" w:rsidRDefault="0090235B"/>
    <w:p w:rsidR="0090235B" w:rsidRDefault="0090235B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132.35pt;margin-top:7pt;width:271.5pt;height:57pt;z-index:251666432" fillcolor="#fbd4b4 [1305]" stroked="f">
            <v:textbox>
              <w:txbxContent>
                <w:p w:rsidR="0090235B" w:rsidRPr="0090235B" w:rsidRDefault="0090235B" w:rsidP="0090235B">
                  <w:pPr>
                    <w:jc w:val="center"/>
                    <w:rPr>
                      <w:sz w:val="28"/>
                    </w:rPr>
                  </w:pPr>
                  <w:r w:rsidRPr="0090235B">
                    <w:rPr>
                      <w:sz w:val="28"/>
                    </w:rPr>
                    <w:t>Aktuelle Porsche Konzernbilanz</w:t>
                  </w:r>
                </w:p>
              </w:txbxContent>
            </v:textbox>
          </v:shape>
        </w:pict>
      </w:r>
    </w:p>
    <w:p w:rsidR="0090235B" w:rsidRDefault="0090235B"/>
    <w:p w:rsidR="003A587E" w:rsidRDefault="003A587E"/>
    <w:p w:rsidR="00BF317D" w:rsidRDefault="00BF317D"/>
    <w:p w:rsidR="00BF317D" w:rsidRDefault="00BF317D"/>
    <w:p w:rsidR="00BF317D" w:rsidRDefault="00BF317D"/>
    <w:p w:rsidR="00BF317D" w:rsidRDefault="00BF317D"/>
    <w:p w:rsidR="00BF317D" w:rsidRDefault="00BF317D"/>
    <w:p w:rsidR="00BF317D" w:rsidRDefault="00BF317D"/>
    <w:p w:rsidR="00BF317D" w:rsidRDefault="00BF317D"/>
    <w:p w:rsidR="00BF317D" w:rsidRDefault="00BF317D"/>
    <w:p w:rsidR="00BF317D" w:rsidRDefault="00BF317D"/>
    <w:p w:rsidR="003A587E" w:rsidRDefault="003A587E"/>
    <w:p w:rsidR="003A587E" w:rsidRDefault="002D2FAF">
      <w:r>
        <w:t>4</w:t>
      </w:r>
      <w:r w:rsidR="00D370DF">
        <w:t>. Welche Motive hat ein Kunde sein Geld in Aktien anzulegen?</w:t>
      </w:r>
    </w:p>
    <w:p w:rsidR="00BF317D" w:rsidRDefault="00BF317D"/>
    <w:p w:rsidR="00BF317D" w:rsidRDefault="00BF317D"/>
    <w:p w:rsidR="00BF317D" w:rsidRDefault="002D2FAF">
      <w:r>
        <w:t>5</w:t>
      </w:r>
      <w:r w:rsidR="00D370DF">
        <w:t>. Welche Faktoren beeinflussen den Kurs einer Aktie?</w:t>
      </w:r>
    </w:p>
    <w:p w:rsidR="00BF317D" w:rsidRDefault="00BF317D"/>
    <w:p w:rsidR="0090235B" w:rsidRDefault="0090235B"/>
    <w:p w:rsidR="00BF317D" w:rsidRDefault="00BF317D"/>
    <w:p w:rsidR="00BF317D" w:rsidRDefault="002D2FAF">
      <w:r>
        <w:lastRenderedPageBreak/>
        <w:t>6</w:t>
      </w:r>
      <w:r w:rsidR="00C92E32">
        <w:t>. Weshalb orientiert man sich vor dem Kauf einer Aktie an deren Chart (Kursverlauf der Vergangenheit)?</w:t>
      </w:r>
    </w:p>
    <w:p w:rsidR="00BF317D" w:rsidRDefault="00BF317D"/>
    <w:p w:rsidR="00BF317D" w:rsidRDefault="00BF317D"/>
    <w:p w:rsidR="00BF317D" w:rsidRDefault="00BF317D"/>
    <w:p w:rsidR="00BF317D" w:rsidRDefault="00BF317D"/>
    <w:p w:rsidR="00BF317D" w:rsidRDefault="00BF317D"/>
    <w:p w:rsidR="00BF317D" w:rsidRDefault="0090235B">
      <w:r>
        <w:rPr>
          <w:noProof/>
          <w:lang w:eastAsia="de-DE"/>
        </w:rPr>
        <w:pict>
          <v:shape id="_x0000_s1037" type="#_x0000_t202" style="position:absolute;margin-left:85.1pt;margin-top:10.5pt;width:339pt;height:131.25pt;z-index:251667456" fillcolor="#fbd4b4 [1305]" stroked="f">
            <v:textbox>
              <w:txbxContent>
                <w:p w:rsidR="0090235B" w:rsidRDefault="0090235B" w:rsidP="0090235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Aktueller Chart der Porsche Aktie</w:t>
                  </w:r>
                </w:p>
                <w:p w:rsidR="0090235B" w:rsidRDefault="0090235B" w:rsidP="0090235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ISIN DE000PAH0038</w:t>
                  </w:r>
                </w:p>
                <w:p w:rsidR="0090235B" w:rsidRPr="0090235B" w:rsidRDefault="0090235B" w:rsidP="0090235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WKN PAH003</w:t>
                  </w:r>
                </w:p>
              </w:txbxContent>
            </v:textbox>
          </v:shape>
        </w:pict>
      </w:r>
    </w:p>
    <w:p w:rsidR="00BF317D" w:rsidRDefault="00BF317D"/>
    <w:p w:rsidR="00BF317D" w:rsidRDefault="00BF317D"/>
    <w:p w:rsidR="00BF317D" w:rsidRDefault="00BF317D"/>
    <w:p w:rsidR="00BF317D" w:rsidRDefault="00BF317D"/>
    <w:p w:rsidR="00BF317D" w:rsidRDefault="00BF317D"/>
    <w:p w:rsidR="00BF317D" w:rsidRDefault="00BF317D"/>
    <w:p w:rsidR="00BF317D" w:rsidRDefault="00BF317D"/>
    <w:p w:rsidR="00C92E32" w:rsidRDefault="00C92E32"/>
    <w:p w:rsidR="00C92E32" w:rsidRDefault="00C92E32"/>
    <w:p w:rsidR="00C92E32" w:rsidRDefault="00C92E32"/>
    <w:p w:rsidR="00C92E32" w:rsidRDefault="00C92E32">
      <w:bookmarkStart w:id="0" w:name="_GoBack"/>
      <w:bookmarkEnd w:id="0"/>
    </w:p>
    <w:p w:rsidR="00C92E32" w:rsidRDefault="00E52793">
      <w:r>
        <w:rPr>
          <w:i/>
          <w:noProof/>
          <w:lang w:eastAsia="de-DE"/>
        </w:rPr>
        <w:pict>
          <v:shape id="_x0000_s1033" type="#_x0000_t202" style="position:absolute;margin-left:188.65pt;margin-top:12.65pt;width:310.45pt;height:210pt;z-index:251664384" stroked="f">
            <v:textbox>
              <w:txbxContent>
                <w:p w:rsidR="00021B9E" w:rsidRDefault="00021B9E"/>
              </w:txbxContent>
            </v:textbox>
          </v:shape>
        </w:pict>
      </w:r>
    </w:p>
    <w:p w:rsidR="00C92E32" w:rsidRDefault="002D2FAF">
      <w:r>
        <w:t>7</w:t>
      </w:r>
      <w:r w:rsidR="00C92E32">
        <w:t>. Wie schätzen Sie die Risiken</w:t>
      </w:r>
    </w:p>
    <w:p w:rsidR="00C92E32" w:rsidRDefault="0090235B">
      <w:r>
        <w:rPr>
          <w:i/>
          <w:noProof/>
          <w:lang w:eastAsia="de-DE"/>
        </w:rPr>
        <w:pict>
          <v:shape id="_x0000_s1038" type="#_x0000_t202" style="position:absolute;margin-left:203.6pt;margin-top:7.1pt;width:273.75pt;height:166.5pt;z-index:251668480">
            <v:textbox>
              <w:txbxContent>
                <w:p w:rsidR="0090235B" w:rsidRDefault="0090235B">
                  <w:r>
                    <w:rPr>
                      <w:noProof/>
                      <w:lang w:eastAsia="de-DE"/>
                    </w:rPr>
                    <w:drawing>
                      <wp:inline distT="0" distB="0" distL="0" distR="0" wp14:anchorId="67BEB694" wp14:editId="1A6F36FE">
                        <wp:extent cx="3284220" cy="2281158"/>
                        <wp:effectExtent l="0" t="0" r="0" b="0"/>
                        <wp:docPr id="1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84220" cy="228115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92E32">
        <w:t>einer Anlage in Aktien gegenüber</w:t>
      </w:r>
    </w:p>
    <w:p w:rsidR="00C92E32" w:rsidRDefault="00C92E32">
      <w:r>
        <w:t>alternativen Geldanlagen ein?</w:t>
      </w:r>
    </w:p>
    <w:p w:rsidR="00C92E32" w:rsidRDefault="00C92E32"/>
    <w:p w:rsidR="00C92E32" w:rsidRPr="009270E6" w:rsidRDefault="009270E6">
      <w:pPr>
        <w:rPr>
          <w:i/>
        </w:rPr>
      </w:pPr>
      <w:r w:rsidRPr="009270E6">
        <w:rPr>
          <w:i/>
        </w:rPr>
        <w:t>Schauen Sie sich bitte hierzu auch</w:t>
      </w:r>
    </w:p>
    <w:p w:rsidR="00C92E32" w:rsidRPr="009270E6" w:rsidRDefault="009270E6">
      <w:pPr>
        <w:rPr>
          <w:i/>
        </w:rPr>
      </w:pPr>
      <w:r w:rsidRPr="009270E6">
        <w:rPr>
          <w:i/>
        </w:rPr>
        <w:t>das Video vom Interview mit</w:t>
      </w:r>
    </w:p>
    <w:p w:rsidR="00696AB4" w:rsidRDefault="009270E6">
      <w:pPr>
        <w:rPr>
          <w:i/>
        </w:rPr>
      </w:pPr>
      <w:r w:rsidRPr="009270E6">
        <w:rPr>
          <w:i/>
        </w:rPr>
        <w:t xml:space="preserve">Oliver Kahn </w:t>
      </w:r>
      <w:r w:rsidR="00696AB4">
        <w:rPr>
          <w:i/>
        </w:rPr>
        <w:t>an der Wahl-</w:t>
      </w:r>
    </w:p>
    <w:p w:rsidR="009270E6" w:rsidRPr="009270E6" w:rsidRDefault="00696AB4">
      <w:pPr>
        <w:rPr>
          <w:i/>
        </w:rPr>
      </w:pPr>
      <w:r>
        <w:rPr>
          <w:i/>
        </w:rPr>
        <w:t xml:space="preserve">station W2 </w:t>
      </w:r>
      <w:r w:rsidR="009270E6" w:rsidRPr="009270E6">
        <w:rPr>
          <w:i/>
        </w:rPr>
        <w:t>an!</w:t>
      </w:r>
    </w:p>
    <w:p w:rsidR="00C92E32" w:rsidRDefault="00C92E32"/>
    <w:p w:rsidR="00C92E32" w:rsidRDefault="00C92E32"/>
    <w:p w:rsidR="00C92E32" w:rsidRDefault="00C92E32"/>
    <w:p w:rsidR="00C92E32" w:rsidRDefault="00C92E32"/>
    <w:p w:rsidR="00C92E32" w:rsidRPr="00C92E32" w:rsidRDefault="00C92E32">
      <w:pPr>
        <w:rPr>
          <w:sz w:val="20"/>
        </w:rPr>
      </w:pPr>
      <w:r>
        <w:tab/>
      </w:r>
      <w:r>
        <w:tab/>
      </w:r>
      <w:r>
        <w:tab/>
        <w:t xml:space="preserve">         </w:t>
      </w:r>
      <w:r w:rsidRPr="00C92E32">
        <w:rPr>
          <w:sz w:val="20"/>
        </w:rPr>
        <w:t>NWZ</w:t>
      </w:r>
    </w:p>
    <w:p w:rsidR="00C92E32" w:rsidRPr="00C92E32" w:rsidRDefault="00C92E32">
      <w:pPr>
        <w:rPr>
          <w:sz w:val="20"/>
        </w:rPr>
      </w:pPr>
      <w:r w:rsidRPr="00C92E32">
        <w:rPr>
          <w:sz w:val="20"/>
        </w:rPr>
        <w:tab/>
      </w:r>
      <w:r w:rsidRPr="00C92E32">
        <w:rPr>
          <w:sz w:val="20"/>
        </w:rPr>
        <w:tab/>
      </w:r>
      <w:r w:rsidRPr="00C92E32">
        <w:rPr>
          <w:sz w:val="20"/>
        </w:rPr>
        <w:tab/>
      </w:r>
      <w:r>
        <w:rPr>
          <w:sz w:val="20"/>
        </w:rPr>
        <w:t xml:space="preserve">     </w:t>
      </w:r>
      <w:r w:rsidRPr="00C92E32">
        <w:rPr>
          <w:sz w:val="20"/>
        </w:rPr>
        <w:t>11.10.2008</w:t>
      </w:r>
    </w:p>
    <w:sectPr w:rsidR="00C92E32" w:rsidRPr="00C92E32" w:rsidSect="00184C15">
      <w:headerReference w:type="default" r:id="rId9"/>
      <w:footerReference w:type="default" r:id="rId10"/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793" w:rsidRDefault="00E52793" w:rsidP="003A587E">
      <w:r>
        <w:separator/>
      </w:r>
    </w:p>
  </w:endnote>
  <w:endnote w:type="continuationSeparator" w:id="0">
    <w:p w:rsidR="00E52793" w:rsidRDefault="00E52793" w:rsidP="003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925" w:rsidRDefault="00E52793" w:rsidP="00031925">
    <w:pPr>
      <w:pStyle w:val="Fuzeile"/>
    </w:pPr>
    <w:r>
      <w:rPr>
        <w:noProof/>
      </w:rPr>
      <w:pict>
        <v:line id="Gerade Verbindung 3" o:spid="_x0000_s2059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" strokecolor="#a5a5a5 [2092]"/>
      </w:pict>
    </w:r>
  </w:p>
  <w:p w:rsidR="00031925" w:rsidRPr="00357B92" w:rsidRDefault="00031925" w:rsidP="00031925">
    <w:pPr>
      <w:pStyle w:val="Fuzeile"/>
      <w:rPr>
        <w:color w:val="A6A6A6" w:themeColor="background1" w:themeShade="A6"/>
        <w:sz w:val="18"/>
      </w:rPr>
    </w:pPr>
    <w:r w:rsidRPr="00357B92">
      <w:rPr>
        <w:color w:val="A6A6A6" w:themeColor="background1" w:themeShade="A6"/>
        <w:sz w:val="18"/>
      </w:rPr>
      <w:t>Aktien – Dr. Kassner</w:t>
    </w:r>
    <w:r w:rsidRPr="00357B92">
      <w:rPr>
        <w:color w:val="A6A6A6" w:themeColor="background1" w:themeShade="A6"/>
        <w:sz w:val="18"/>
      </w:rPr>
      <w:tab/>
    </w:r>
    <w:sdt>
      <w:sdtPr>
        <w:rPr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EndPr/>
      <w:sdtContent>
        <w:r w:rsidRPr="00357B92">
          <w:rPr>
            <w:color w:val="A6A6A6" w:themeColor="background1" w:themeShade="A6"/>
            <w:sz w:val="18"/>
          </w:rPr>
          <w:fldChar w:fldCharType="begin"/>
        </w:r>
        <w:r w:rsidRPr="00357B92">
          <w:rPr>
            <w:color w:val="A6A6A6" w:themeColor="background1" w:themeShade="A6"/>
            <w:sz w:val="18"/>
          </w:rPr>
          <w:instrText>PAGE   \* MERGEFORMAT</w:instrText>
        </w:r>
        <w:r w:rsidRPr="00357B92">
          <w:rPr>
            <w:color w:val="A6A6A6" w:themeColor="background1" w:themeShade="A6"/>
            <w:sz w:val="18"/>
          </w:rPr>
          <w:fldChar w:fldCharType="separate"/>
        </w:r>
        <w:r w:rsidR="00E52793">
          <w:rPr>
            <w:noProof/>
            <w:color w:val="A6A6A6" w:themeColor="background1" w:themeShade="A6"/>
            <w:sz w:val="18"/>
          </w:rPr>
          <w:t>1</w:t>
        </w:r>
        <w:r w:rsidRPr="00357B92">
          <w:rPr>
            <w:color w:val="A6A6A6" w:themeColor="background1" w:themeShade="A6"/>
            <w:sz w:val="18"/>
          </w:rPr>
          <w:fldChar w:fldCharType="end"/>
        </w:r>
        <w:r>
          <w:rPr>
            <w:color w:val="A6A6A6" w:themeColor="background1" w:themeShade="A6"/>
            <w:sz w:val="18"/>
          </w:rPr>
          <w:tab/>
          <w:t xml:space="preserve"> Pflichtstation PS 4</w:t>
        </w:r>
      </w:sdtContent>
    </w:sdt>
  </w:p>
  <w:p w:rsidR="003A587E" w:rsidRPr="00184C15" w:rsidRDefault="003A587E">
    <w:pPr>
      <w:pStyle w:val="Fuzeile"/>
      <w:rPr>
        <w:color w:val="808080" w:themeColor="background1" w:themeShade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793" w:rsidRDefault="00E52793" w:rsidP="003A587E">
      <w:r>
        <w:separator/>
      </w:r>
    </w:p>
  </w:footnote>
  <w:footnote w:type="continuationSeparator" w:id="0">
    <w:p w:rsidR="00E52793" w:rsidRDefault="00E52793" w:rsidP="003A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28"/>
      <w:gridCol w:w="992"/>
      <w:gridCol w:w="2693"/>
      <w:gridCol w:w="1559"/>
      <w:gridCol w:w="709"/>
    </w:tblGrid>
    <w:tr w:rsidR="00966DED" w:rsidTr="00FC009A">
      <w:trPr>
        <w:trHeight w:val="397"/>
      </w:trPr>
      <w:tc>
        <w:tcPr>
          <w:tcW w:w="3828" w:type="dxa"/>
          <w:tcBorders>
            <w:top w:val="single" w:sz="4" w:space="0" w:color="auto"/>
            <w:bottom w:val="single" w:sz="4" w:space="0" w:color="auto"/>
          </w:tcBorders>
        </w:tcPr>
        <w:p w:rsidR="00966DED" w:rsidRDefault="00966DED" w:rsidP="00FC009A">
          <w:pPr>
            <w:spacing w:before="120"/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bottom w:val="single" w:sz="4" w:space="0" w:color="auto"/>
          </w:tcBorders>
        </w:tcPr>
        <w:p w:rsidR="00966DED" w:rsidRDefault="00966DED" w:rsidP="00FC009A">
          <w:pPr>
            <w:spacing w:before="120"/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966DED" w:rsidRDefault="00966DED" w:rsidP="00FC009A">
          <w:pPr>
            <w:spacing w:before="120"/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bottom w:val="single" w:sz="4" w:space="0" w:color="auto"/>
          </w:tcBorders>
        </w:tcPr>
        <w:p w:rsidR="00966DED" w:rsidRDefault="00966DED" w:rsidP="00FC009A">
          <w:pPr>
            <w:spacing w:before="120"/>
          </w:pPr>
          <w:r>
            <w:rPr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bottom w:val="single" w:sz="4" w:space="0" w:color="auto"/>
          </w:tcBorders>
        </w:tcPr>
        <w:p w:rsidR="00966DED" w:rsidRDefault="00966DED" w:rsidP="00FC009A">
          <w:pPr>
            <w:spacing w:before="120"/>
          </w:pPr>
          <w:r>
            <w:rPr>
              <w:sz w:val="22"/>
            </w:rPr>
            <w:t>PS 4</w:t>
          </w:r>
        </w:p>
      </w:tc>
    </w:tr>
    <w:tr w:rsidR="00966DED" w:rsidTr="00FC009A">
      <w:tc>
        <w:tcPr>
          <w:tcW w:w="3828" w:type="dxa"/>
          <w:tcBorders>
            <w:top w:val="single" w:sz="4" w:space="0" w:color="auto"/>
            <w:bottom w:val="nil"/>
          </w:tcBorders>
          <w:vAlign w:val="center"/>
        </w:tcPr>
        <w:p w:rsidR="00966DED" w:rsidRDefault="00966DED" w:rsidP="00FC009A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bottom w:val="nil"/>
          </w:tcBorders>
          <w:vAlign w:val="center"/>
        </w:tcPr>
        <w:p w:rsidR="00966DED" w:rsidRDefault="00966DED" w:rsidP="00FC009A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966DED" w:rsidRDefault="00966DED" w:rsidP="00FC009A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bottom w:val="nil"/>
          </w:tcBorders>
          <w:vAlign w:val="center"/>
        </w:tcPr>
        <w:p w:rsidR="00966DED" w:rsidRDefault="00966DED" w:rsidP="00FC009A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bottom w:val="nil"/>
          </w:tcBorders>
          <w:vAlign w:val="center"/>
        </w:tcPr>
        <w:p w:rsidR="00966DED" w:rsidRDefault="00966DED" w:rsidP="00FC009A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DB153E" w:rsidRDefault="00DB153E" w:rsidP="00DB153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369C0"/>
    <w:multiLevelType w:val="hybridMultilevel"/>
    <w:tmpl w:val="6D167A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87E"/>
    <w:rsid w:val="00021B9E"/>
    <w:rsid w:val="00031925"/>
    <w:rsid w:val="00120331"/>
    <w:rsid w:val="00184C15"/>
    <w:rsid w:val="001C389A"/>
    <w:rsid w:val="002D1CD7"/>
    <w:rsid w:val="002D2826"/>
    <w:rsid w:val="002D2FAF"/>
    <w:rsid w:val="00343A07"/>
    <w:rsid w:val="003666B9"/>
    <w:rsid w:val="00386D43"/>
    <w:rsid w:val="003921EB"/>
    <w:rsid w:val="003A587E"/>
    <w:rsid w:val="003A5FD8"/>
    <w:rsid w:val="003D1580"/>
    <w:rsid w:val="003D75F5"/>
    <w:rsid w:val="00417C61"/>
    <w:rsid w:val="00450B9E"/>
    <w:rsid w:val="005E417C"/>
    <w:rsid w:val="005F0F3A"/>
    <w:rsid w:val="005F4D4E"/>
    <w:rsid w:val="0060131E"/>
    <w:rsid w:val="00696AB4"/>
    <w:rsid w:val="006E4755"/>
    <w:rsid w:val="007B469B"/>
    <w:rsid w:val="008878D3"/>
    <w:rsid w:val="0090235B"/>
    <w:rsid w:val="009270E6"/>
    <w:rsid w:val="00930607"/>
    <w:rsid w:val="00966DED"/>
    <w:rsid w:val="00A9638C"/>
    <w:rsid w:val="00AD1985"/>
    <w:rsid w:val="00BF317D"/>
    <w:rsid w:val="00C40C62"/>
    <w:rsid w:val="00C92E32"/>
    <w:rsid w:val="00CA173A"/>
    <w:rsid w:val="00CB6350"/>
    <w:rsid w:val="00CE163C"/>
    <w:rsid w:val="00D370DF"/>
    <w:rsid w:val="00D454EA"/>
    <w:rsid w:val="00D665B3"/>
    <w:rsid w:val="00D67115"/>
    <w:rsid w:val="00DB153E"/>
    <w:rsid w:val="00DE6655"/>
    <w:rsid w:val="00E463B1"/>
    <w:rsid w:val="00E52793"/>
    <w:rsid w:val="00F6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665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15</cp:revision>
  <cp:lastPrinted>2011-07-24T13:32:00Z</cp:lastPrinted>
  <dcterms:created xsi:type="dcterms:W3CDTF">2011-05-05T14:55:00Z</dcterms:created>
  <dcterms:modified xsi:type="dcterms:W3CDTF">2014-05-29T08:03:00Z</dcterms:modified>
</cp:coreProperties>
</file>