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4321"/>
        <w:gridCol w:w="5691"/>
      </w:tblGrid>
      <w:tr w:rsidR="008945B0" w:rsidRPr="00555738" w:rsidTr="00466C17">
        <w:tc>
          <w:tcPr>
            <w:tcW w:w="2158" w:type="pct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8945B0" w:rsidRPr="008945B0" w:rsidRDefault="00F76657" w:rsidP="00F76657">
            <w:pPr>
              <w:keepNext/>
              <w:spacing w:before="120" w:after="120" w:line="272" w:lineRule="atLeast"/>
              <w:rPr>
                <w:sz w:val="22"/>
                <w:szCs w:val="24"/>
              </w:rPr>
            </w:pPr>
            <w:bookmarkStart w:id="0" w:name="_GoBack"/>
            <w:bookmarkEnd w:id="0"/>
            <w:r>
              <w:rPr>
                <w:b/>
                <w:bCs/>
                <w:sz w:val="22"/>
              </w:rPr>
              <w:t>Erfahrungen und Empfehlungen</w:t>
            </w:r>
          </w:p>
        </w:tc>
        <w:tc>
          <w:tcPr>
            <w:tcW w:w="2842" w:type="pct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</w:tcPr>
          <w:p w:rsidR="008945B0" w:rsidRPr="002B6ABF" w:rsidRDefault="008945B0" w:rsidP="002B6ABF">
            <w:pPr>
              <w:keepNext/>
              <w:spacing w:before="120" w:after="120" w:line="272" w:lineRule="atLeast"/>
              <w:rPr>
                <w:b/>
                <w:sz w:val="22"/>
                <w:szCs w:val="24"/>
              </w:rPr>
            </w:pPr>
          </w:p>
        </w:tc>
      </w:tr>
      <w:tr w:rsidR="008945B0" w:rsidRPr="00555738" w:rsidTr="00466C17">
        <w:trPr>
          <w:trHeight w:val="302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D91" w:rsidRPr="00755D91" w:rsidRDefault="00755D91" w:rsidP="00755D91">
            <w:pPr>
              <w:tabs>
                <w:tab w:val="num" w:pos="720"/>
              </w:tabs>
              <w:rPr>
                <w:b/>
                <w:sz w:val="20"/>
                <w:szCs w:val="20"/>
              </w:rPr>
            </w:pPr>
            <w:r w:rsidRPr="00755D91">
              <w:rPr>
                <w:b/>
                <w:sz w:val="20"/>
                <w:szCs w:val="20"/>
              </w:rPr>
              <w:t>Zeitumfang</w:t>
            </w:r>
          </w:p>
          <w:p w:rsidR="0030194C" w:rsidRPr="0030194C" w:rsidRDefault="0030194C" w:rsidP="0030194C">
            <w:pPr>
              <w:numPr>
                <w:ilvl w:val="0"/>
                <w:numId w:val="10"/>
              </w:numPr>
              <w:tabs>
                <w:tab w:val="num" w:pos="720"/>
              </w:tabs>
              <w:rPr>
                <w:sz w:val="20"/>
                <w:szCs w:val="20"/>
              </w:rPr>
            </w:pPr>
            <w:r w:rsidRPr="0030194C">
              <w:rPr>
                <w:sz w:val="20"/>
                <w:szCs w:val="20"/>
              </w:rPr>
              <w:t>Gesamte Unterrichtseinheit bei leistungsfähigen Klassen auf 20 Unterrichtsstunden konzipieren.</w:t>
            </w:r>
          </w:p>
          <w:p w:rsidR="00755D91" w:rsidRPr="00755D91" w:rsidRDefault="0030194C" w:rsidP="00755D91">
            <w:pPr>
              <w:numPr>
                <w:ilvl w:val="0"/>
                <w:numId w:val="10"/>
              </w:numPr>
              <w:tabs>
                <w:tab w:val="num" w:pos="720"/>
              </w:tabs>
              <w:spacing w:line="272" w:lineRule="atLeast"/>
              <w:rPr>
                <w:sz w:val="20"/>
                <w:szCs w:val="24"/>
              </w:rPr>
            </w:pPr>
            <w:r w:rsidRPr="00755D91">
              <w:rPr>
                <w:sz w:val="20"/>
                <w:szCs w:val="20"/>
              </w:rPr>
              <w:t xml:space="preserve"> Abwandlungen der Vorgehensweise entsprechend der Rahmenbedingungen jederzeit möglich – insbeso</w:t>
            </w:r>
            <w:r w:rsidRPr="00755D91">
              <w:rPr>
                <w:sz w:val="20"/>
                <w:szCs w:val="20"/>
              </w:rPr>
              <w:t>n</w:t>
            </w:r>
            <w:r w:rsidRPr="00755D91">
              <w:rPr>
                <w:sz w:val="20"/>
                <w:szCs w:val="20"/>
              </w:rPr>
              <w:t>dere eine Kürzung kann jederzeit vorgenommen werden.</w:t>
            </w:r>
            <w:r w:rsidR="00755D91">
              <w:rPr>
                <w:sz w:val="20"/>
                <w:szCs w:val="20"/>
              </w:rPr>
              <w:t xml:space="preserve"> </w:t>
            </w:r>
            <w:r w:rsidR="00755D91" w:rsidRPr="00755D91">
              <w:rPr>
                <w:sz w:val="20"/>
                <w:szCs w:val="24"/>
              </w:rPr>
              <w:t>Empfehlung:</w:t>
            </w:r>
          </w:p>
          <w:p w:rsidR="00755D91" w:rsidRPr="009A4EE0" w:rsidRDefault="00755D91" w:rsidP="00755D91">
            <w:pPr>
              <w:pStyle w:val="Listenabsatz"/>
              <w:numPr>
                <w:ilvl w:val="0"/>
                <w:numId w:val="11"/>
              </w:numPr>
              <w:ind w:left="720"/>
              <w:rPr>
                <w:sz w:val="20"/>
              </w:rPr>
            </w:pPr>
            <w:r w:rsidRPr="009A4EE0">
              <w:rPr>
                <w:sz w:val="20"/>
              </w:rPr>
              <w:t>Stationenlernen: 6 Unterrichtsstunden</w:t>
            </w:r>
          </w:p>
          <w:p w:rsidR="00755D91" w:rsidRPr="009A4EE0" w:rsidRDefault="00755D91" w:rsidP="00755D91">
            <w:pPr>
              <w:pStyle w:val="Listenabsatz"/>
              <w:numPr>
                <w:ilvl w:val="0"/>
                <w:numId w:val="11"/>
              </w:numPr>
              <w:ind w:left="720"/>
              <w:rPr>
                <w:sz w:val="20"/>
              </w:rPr>
            </w:pPr>
            <w:r w:rsidRPr="009A4EE0">
              <w:rPr>
                <w:sz w:val="20"/>
              </w:rPr>
              <w:t>Diagnose, Konsolidierung, Fördermaßnahmen: 4 Unterrichtsstunden</w:t>
            </w:r>
          </w:p>
          <w:p w:rsidR="00755D91" w:rsidRPr="00755D91" w:rsidRDefault="00755D91" w:rsidP="00755D91">
            <w:pPr>
              <w:pStyle w:val="Listenabsatz"/>
              <w:numPr>
                <w:ilvl w:val="0"/>
                <w:numId w:val="12"/>
              </w:numPr>
              <w:tabs>
                <w:tab w:val="num" w:pos="720"/>
              </w:tabs>
              <w:rPr>
                <w:sz w:val="20"/>
                <w:szCs w:val="20"/>
              </w:rPr>
            </w:pPr>
            <w:r w:rsidRPr="00755D91">
              <w:rPr>
                <w:sz w:val="20"/>
              </w:rPr>
              <w:t>Beratungsgespräche erarbeiten und durchführen: 6 Unterrichtsstunden</w:t>
            </w:r>
          </w:p>
          <w:p w:rsidR="00755D91" w:rsidRDefault="00755D91" w:rsidP="00755D91">
            <w:pPr>
              <w:tabs>
                <w:tab w:val="num" w:pos="720"/>
              </w:tabs>
              <w:rPr>
                <w:sz w:val="20"/>
                <w:szCs w:val="20"/>
              </w:rPr>
            </w:pPr>
          </w:p>
          <w:p w:rsidR="00755D91" w:rsidRPr="00755D91" w:rsidRDefault="00755D91" w:rsidP="00755D91">
            <w:pPr>
              <w:tabs>
                <w:tab w:val="num" w:pos="720"/>
              </w:tabs>
              <w:rPr>
                <w:b/>
                <w:sz w:val="20"/>
                <w:szCs w:val="20"/>
              </w:rPr>
            </w:pPr>
            <w:r w:rsidRPr="00755D91">
              <w:rPr>
                <w:b/>
                <w:sz w:val="20"/>
                <w:szCs w:val="20"/>
              </w:rPr>
              <w:t>Konzeption</w:t>
            </w:r>
          </w:p>
          <w:p w:rsidR="0030194C" w:rsidRDefault="0030194C" w:rsidP="0030194C">
            <w:pPr>
              <w:numPr>
                <w:ilvl w:val="0"/>
                <w:numId w:val="10"/>
              </w:numPr>
              <w:tabs>
                <w:tab w:val="num" w:pos="720"/>
              </w:tabs>
              <w:rPr>
                <w:sz w:val="20"/>
                <w:szCs w:val="20"/>
              </w:rPr>
            </w:pPr>
            <w:r w:rsidRPr="0030194C">
              <w:rPr>
                <w:sz w:val="20"/>
                <w:szCs w:val="20"/>
              </w:rPr>
              <w:t>Innovationen und Weiterentwicklung des Konzepts sind möglich und erwünscht.</w:t>
            </w:r>
          </w:p>
          <w:p w:rsidR="00755D91" w:rsidRDefault="00755D91" w:rsidP="0030194C">
            <w:pPr>
              <w:numPr>
                <w:ilvl w:val="0"/>
                <w:numId w:val="10"/>
              </w:numPr>
              <w:tabs>
                <w:tab w:val="num" w:pos="720"/>
              </w:tabs>
              <w:rPr>
                <w:sz w:val="20"/>
                <w:szCs w:val="20"/>
              </w:rPr>
            </w:pPr>
            <w:r w:rsidRPr="0030194C">
              <w:rPr>
                <w:sz w:val="20"/>
                <w:szCs w:val="20"/>
              </w:rPr>
              <w:t xml:space="preserve">Erstellung </w:t>
            </w:r>
            <w:r>
              <w:rPr>
                <w:sz w:val="20"/>
                <w:szCs w:val="20"/>
              </w:rPr>
              <w:t xml:space="preserve">derart </w:t>
            </w:r>
            <w:r w:rsidRPr="0030194C">
              <w:rPr>
                <w:sz w:val="20"/>
                <w:szCs w:val="20"/>
              </w:rPr>
              <w:t>umfangreicher Unterrichtskonzepte möglichst im Team mit gegenseitigem Austausch.</w:t>
            </w:r>
          </w:p>
          <w:p w:rsidR="00755D91" w:rsidRDefault="00755D91" w:rsidP="00755D91">
            <w:pPr>
              <w:tabs>
                <w:tab w:val="num" w:pos="720"/>
              </w:tabs>
              <w:rPr>
                <w:sz w:val="20"/>
                <w:szCs w:val="20"/>
              </w:rPr>
            </w:pPr>
          </w:p>
          <w:p w:rsidR="00755D91" w:rsidRPr="00755D91" w:rsidRDefault="00755D91" w:rsidP="00755D91">
            <w:pPr>
              <w:tabs>
                <w:tab w:val="num" w:pos="720"/>
              </w:tabs>
              <w:rPr>
                <w:b/>
                <w:sz w:val="20"/>
                <w:szCs w:val="20"/>
              </w:rPr>
            </w:pPr>
            <w:r w:rsidRPr="00755D91">
              <w:rPr>
                <w:b/>
                <w:sz w:val="20"/>
                <w:szCs w:val="20"/>
              </w:rPr>
              <w:t>Rahmenbedingungen</w:t>
            </w:r>
          </w:p>
          <w:p w:rsidR="0030194C" w:rsidRPr="0030194C" w:rsidRDefault="0030194C" w:rsidP="0030194C">
            <w:pPr>
              <w:numPr>
                <w:ilvl w:val="0"/>
                <w:numId w:val="10"/>
              </w:numPr>
              <w:tabs>
                <w:tab w:val="num" w:pos="720"/>
              </w:tabs>
              <w:rPr>
                <w:sz w:val="20"/>
                <w:szCs w:val="20"/>
              </w:rPr>
            </w:pPr>
            <w:r w:rsidRPr="0030194C">
              <w:rPr>
                <w:sz w:val="20"/>
                <w:szCs w:val="20"/>
              </w:rPr>
              <w:t xml:space="preserve"> Klasse muss fähig sein, den methodischen Ansprüchen gerecht zu werden vgl. 4 Stufen von M. Pietsch (2010).</w:t>
            </w:r>
          </w:p>
          <w:p w:rsidR="0030194C" w:rsidRPr="0030194C" w:rsidRDefault="0030194C" w:rsidP="0030194C">
            <w:pPr>
              <w:numPr>
                <w:ilvl w:val="0"/>
                <w:numId w:val="10"/>
              </w:numPr>
              <w:tabs>
                <w:tab w:val="num" w:pos="720"/>
              </w:tabs>
              <w:rPr>
                <w:sz w:val="20"/>
                <w:szCs w:val="20"/>
              </w:rPr>
            </w:pPr>
            <w:r w:rsidRPr="0030194C">
              <w:rPr>
                <w:sz w:val="20"/>
                <w:szCs w:val="20"/>
              </w:rPr>
              <w:t xml:space="preserve"> Man benötigt mind. 2 Klassenzimmer.</w:t>
            </w:r>
          </w:p>
          <w:p w:rsidR="0030194C" w:rsidRPr="00755D91" w:rsidRDefault="0030194C" w:rsidP="00755D91">
            <w:pPr>
              <w:numPr>
                <w:ilvl w:val="0"/>
                <w:numId w:val="10"/>
              </w:numPr>
              <w:tabs>
                <w:tab w:val="num" w:pos="720"/>
              </w:tabs>
              <w:rPr>
                <w:sz w:val="20"/>
                <w:szCs w:val="20"/>
              </w:rPr>
            </w:pPr>
            <w:r w:rsidRPr="0030194C">
              <w:rPr>
                <w:sz w:val="20"/>
                <w:szCs w:val="20"/>
              </w:rPr>
              <w:t xml:space="preserve"> Vorbereitung und Planung zeitlich aufwändig.</w:t>
            </w:r>
          </w:p>
          <w:p w:rsidR="00755D91" w:rsidRDefault="00755D91" w:rsidP="00755D91">
            <w:pPr>
              <w:tabs>
                <w:tab w:val="num" w:pos="720"/>
              </w:tabs>
              <w:rPr>
                <w:sz w:val="20"/>
                <w:szCs w:val="20"/>
              </w:rPr>
            </w:pPr>
          </w:p>
          <w:p w:rsidR="00755D91" w:rsidRPr="00755D91" w:rsidRDefault="00755D91" w:rsidP="00755D91">
            <w:pPr>
              <w:tabs>
                <w:tab w:val="num" w:pos="720"/>
              </w:tabs>
              <w:rPr>
                <w:b/>
                <w:sz w:val="20"/>
                <w:szCs w:val="20"/>
              </w:rPr>
            </w:pPr>
            <w:r w:rsidRPr="00755D91">
              <w:rPr>
                <w:b/>
                <w:sz w:val="20"/>
                <w:szCs w:val="20"/>
              </w:rPr>
              <w:t>Anklang bei den Schüler/innen</w:t>
            </w:r>
          </w:p>
          <w:p w:rsidR="00755D91" w:rsidRDefault="00755D91" w:rsidP="00755D91">
            <w:pPr>
              <w:numPr>
                <w:ilvl w:val="0"/>
                <w:numId w:val="10"/>
              </w:numPr>
              <w:tabs>
                <w:tab w:val="num" w:pos="720"/>
              </w:tabs>
              <w:rPr>
                <w:sz w:val="20"/>
                <w:szCs w:val="20"/>
              </w:rPr>
            </w:pPr>
            <w:r w:rsidRPr="0030194C">
              <w:rPr>
                <w:sz w:val="20"/>
                <w:szCs w:val="20"/>
              </w:rPr>
              <w:t>Konzept wurde von den Schüler/innen gerne durchgeführt.</w:t>
            </w:r>
          </w:p>
          <w:p w:rsidR="00D34078" w:rsidRDefault="00D34078" w:rsidP="00D34078">
            <w:pPr>
              <w:tabs>
                <w:tab w:val="num" w:pos="720"/>
              </w:tabs>
              <w:rPr>
                <w:sz w:val="20"/>
                <w:szCs w:val="20"/>
              </w:rPr>
            </w:pPr>
          </w:p>
          <w:p w:rsidR="00D34078" w:rsidRPr="009A4EE0" w:rsidRDefault="00D34078" w:rsidP="00D34078">
            <w:pPr>
              <w:rPr>
                <w:b/>
                <w:sz w:val="20"/>
              </w:rPr>
            </w:pPr>
            <w:r w:rsidRPr="009A4EE0">
              <w:rPr>
                <w:b/>
                <w:sz w:val="20"/>
              </w:rPr>
              <w:t>Medien</w:t>
            </w:r>
            <w:r>
              <w:rPr>
                <w:b/>
                <w:sz w:val="20"/>
              </w:rPr>
              <w:t>bedarf</w:t>
            </w:r>
          </w:p>
          <w:p w:rsidR="00D34078" w:rsidRPr="009A4EE0" w:rsidRDefault="00D34078" w:rsidP="00D34078">
            <w:pPr>
              <w:pStyle w:val="Listenabsatz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9A4EE0">
              <w:rPr>
                <w:sz w:val="20"/>
                <w:szCs w:val="20"/>
              </w:rPr>
              <w:t>PC (2 Geräte)</w:t>
            </w:r>
          </w:p>
          <w:p w:rsidR="00D34078" w:rsidRPr="009A4EE0" w:rsidRDefault="00D34078" w:rsidP="00D34078">
            <w:pPr>
              <w:pStyle w:val="Listenabsatz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proofErr w:type="spellStart"/>
            <w:r w:rsidRPr="009A4EE0">
              <w:rPr>
                <w:sz w:val="20"/>
                <w:szCs w:val="20"/>
              </w:rPr>
              <w:t>Beamer</w:t>
            </w:r>
            <w:proofErr w:type="spellEnd"/>
            <w:r w:rsidRPr="009A4EE0">
              <w:rPr>
                <w:sz w:val="20"/>
                <w:szCs w:val="20"/>
              </w:rPr>
              <w:t xml:space="preserve"> (2 Geräte)</w:t>
            </w:r>
          </w:p>
          <w:p w:rsidR="00D34078" w:rsidRPr="009A4EE0" w:rsidRDefault="00D34078" w:rsidP="00D34078">
            <w:pPr>
              <w:pStyle w:val="Listenabsatz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9A4EE0">
              <w:rPr>
                <w:sz w:val="20"/>
                <w:szCs w:val="20"/>
              </w:rPr>
              <w:t>Notebook mit Lernprogramm</w:t>
            </w:r>
          </w:p>
          <w:p w:rsidR="00D34078" w:rsidRPr="009A4EE0" w:rsidRDefault="00D34078" w:rsidP="00D34078">
            <w:pPr>
              <w:pStyle w:val="Listenabsatz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9A4EE0">
              <w:rPr>
                <w:sz w:val="20"/>
                <w:szCs w:val="20"/>
              </w:rPr>
              <w:t>Materialien für Pflicht- und Wahlstationen</w:t>
            </w:r>
          </w:p>
          <w:p w:rsidR="00D34078" w:rsidRPr="009A4EE0" w:rsidRDefault="00D34078" w:rsidP="00D34078">
            <w:pPr>
              <w:pStyle w:val="Listenabsatz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9A4EE0">
              <w:rPr>
                <w:sz w:val="20"/>
                <w:szCs w:val="20"/>
              </w:rPr>
              <w:t>Dokumentationen</w:t>
            </w:r>
          </w:p>
          <w:p w:rsidR="00D34078" w:rsidRDefault="00D34078" w:rsidP="00D34078">
            <w:pPr>
              <w:pStyle w:val="Listenabsatz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9A4EE0">
              <w:rPr>
                <w:sz w:val="20"/>
                <w:szCs w:val="20"/>
              </w:rPr>
              <w:t>Video über Börse</w:t>
            </w:r>
          </w:p>
          <w:p w:rsidR="00D34078" w:rsidRDefault="00D34078" w:rsidP="00D34078">
            <w:pPr>
              <w:pStyle w:val="Listenabsatz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9A4EE0">
              <w:rPr>
                <w:sz w:val="20"/>
                <w:szCs w:val="20"/>
              </w:rPr>
              <w:t>Videokamera</w:t>
            </w:r>
          </w:p>
          <w:p w:rsidR="00D34078" w:rsidRDefault="00D34078" w:rsidP="00D34078">
            <w:pPr>
              <w:tabs>
                <w:tab w:val="num" w:pos="720"/>
              </w:tabs>
              <w:rPr>
                <w:sz w:val="20"/>
                <w:szCs w:val="20"/>
              </w:rPr>
            </w:pPr>
          </w:p>
          <w:p w:rsidR="00755D91" w:rsidRPr="0030194C" w:rsidRDefault="00755D91" w:rsidP="00755D91">
            <w:pPr>
              <w:tabs>
                <w:tab w:val="num" w:pos="720"/>
              </w:tabs>
              <w:rPr>
                <w:sz w:val="20"/>
                <w:szCs w:val="20"/>
              </w:rPr>
            </w:pPr>
          </w:p>
          <w:p w:rsidR="00F76657" w:rsidRPr="0030194C" w:rsidRDefault="00F76657" w:rsidP="0030194C">
            <w:pPr>
              <w:rPr>
                <w:color w:val="808080" w:themeColor="background1" w:themeShade="80"/>
                <w:sz w:val="20"/>
                <w:szCs w:val="20"/>
              </w:rPr>
            </w:pPr>
          </w:p>
          <w:p w:rsidR="0030194C" w:rsidRPr="0030194C" w:rsidRDefault="0030194C" w:rsidP="0030194C">
            <w:pPr>
              <w:rPr>
                <w:color w:val="808080" w:themeColor="background1" w:themeShade="80"/>
                <w:sz w:val="20"/>
                <w:szCs w:val="20"/>
              </w:rPr>
            </w:pPr>
          </w:p>
          <w:p w:rsidR="00F76657" w:rsidRDefault="00F76657" w:rsidP="008945B0">
            <w:pPr>
              <w:rPr>
                <w:color w:val="808080" w:themeColor="background1" w:themeShade="80"/>
                <w:sz w:val="20"/>
              </w:rPr>
            </w:pPr>
          </w:p>
          <w:p w:rsidR="00F76657" w:rsidRDefault="00F76657" w:rsidP="008945B0">
            <w:pPr>
              <w:rPr>
                <w:color w:val="808080" w:themeColor="background1" w:themeShade="80"/>
                <w:sz w:val="20"/>
              </w:rPr>
            </w:pPr>
          </w:p>
          <w:p w:rsidR="00F76657" w:rsidRDefault="00F76657" w:rsidP="008945B0">
            <w:pPr>
              <w:rPr>
                <w:color w:val="808080" w:themeColor="background1" w:themeShade="80"/>
                <w:sz w:val="20"/>
              </w:rPr>
            </w:pPr>
          </w:p>
          <w:p w:rsidR="00F76657" w:rsidRDefault="00F76657" w:rsidP="008945B0">
            <w:pPr>
              <w:rPr>
                <w:color w:val="808080" w:themeColor="background1" w:themeShade="80"/>
                <w:sz w:val="20"/>
              </w:rPr>
            </w:pPr>
          </w:p>
          <w:p w:rsidR="00660930" w:rsidRPr="008945B0" w:rsidRDefault="00660930" w:rsidP="00660930">
            <w:pPr>
              <w:rPr>
                <w:sz w:val="20"/>
              </w:rPr>
            </w:pPr>
          </w:p>
        </w:tc>
      </w:tr>
    </w:tbl>
    <w:p w:rsidR="00F76657" w:rsidRPr="00403DAE" w:rsidRDefault="00F76657" w:rsidP="00F76657">
      <w:pPr>
        <w:rPr>
          <w:sz w:val="14"/>
          <w:szCs w:val="14"/>
        </w:rPr>
      </w:pPr>
    </w:p>
    <w:sectPr w:rsidR="00F76657" w:rsidRPr="00403DAE" w:rsidSect="00F76657">
      <w:footerReference w:type="first" r:id="rId9"/>
      <w:pgSz w:w="11906" w:h="16838" w:code="9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81C" w:rsidRDefault="00A7281C" w:rsidP="001E03DE">
      <w:r>
        <w:separator/>
      </w:r>
    </w:p>
  </w:endnote>
  <w:endnote w:type="continuationSeparator" w:id="0">
    <w:p w:rsidR="00A7281C" w:rsidRDefault="00A7281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36C" w:rsidRDefault="00E83DEE">
    <w:pPr>
      <w:pStyle w:val="Fuzeile"/>
    </w:pPr>
    <w:r>
      <w:t>Aktien – Dr. Kassner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81C" w:rsidRDefault="00A7281C" w:rsidP="001E03DE">
      <w:r>
        <w:separator/>
      </w:r>
    </w:p>
  </w:footnote>
  <w:footnote w:type="continuationSeparator" w:id="0">
    <w:p w:rsidR="00A7281C" w:rsidRDefault="00A7281C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AA6"/>
    <w:multiLevelType w:val="hybridMultilevel"/>
    <w:tmpl w:val="6F06A530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47B54"/>
    <w:multiLevelType w:val="hybridMultilevel"/>
    <w:tmpl w:val="36329F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AA7BD1"/>
    <w:multiLevelType w:val="hybridMultilevel"/>
    <w:tmpl w:val="6ACA61A2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55B63"/>
    <w:multiLevelType w:val="multilevel"/>
    <w:tmpl w:val="6736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624C58"/>
    <w:multiLevelType w:val="hybridMultilevel"/>
    <w:tmpl w:val="81AE91F0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BA1B29"/>
    <w:multiLevelType w:val="hybridMultilevel"/>
    <w:tmpl w:val="6B4E0146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727A9F"/>
    <w:multiLevelType w:val="hybridMultilevel"/>
    <w:tmpl w:val="E362E3D2"/>
    <w:lvl w:ilvl="0" w:tplc="371EFC6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95803C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D34127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3C667F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E72211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35A281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0089E3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FECDE2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0C24C8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6E4D5954"/>
    <w:multiLevelType w:val="multilevel"/>
    <w:tmpl w:val="6918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D24559"/>
    <w:multiLevelType w:val="hybridMultilevel"/>
    <w:tmpl w:val="4000C5BC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A3275E"/>
    <w:multiLevelType w:val="hybridMultilevel"/>
    <w:tmpl w:val="0BDC52B0"/>
    <w:lvl w:ilvl="0" w:tplc="A014C7D0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61F656D"/>
    <w:multiLevelType w:val="hybridMultilevel"/>
    <w:tmpl w:val="E976DC28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87A44F9"/>
    <w:multiLevelType w:val="hybridMultilevel"/>
    <w:tmpl w:val="C0760F9E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11"/>
  </w:num>
  <w:num w:numId="8">
    <w:abstractNumId w:val="10"/>
  </w:num>
  <w:num w:numId="9">
    <w:abstractNumId w:val="4"/>
  </w:num>
  <w:num w:numId="10">
    <w:abstractNumId w:val="6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CF"/>
    <w:rsid w:val="000008CD"/>
    <w:rsid w:val="000C6D2A"/>
    <w:rsid w:val="00133854"/>
    <w:rsid w:val="001434FC"/>
    <w:rsid w:val="00162D4D"/>
    <w:rsid w:val="001A2103"/>
    <w:rsid w:val="001E03DE"/>
    <w:rsid w:val="002223B8"/>
    <w:rsid w:val="00254547"/>
    <w:rsid w:val="002644CD"/>
    <w:rsid w:val="002832CB"/>
    <w:rsid w:val="00295946"/>
    <w:rsid w:val="00296589"/>
    <w:rsid w:val="002B6ABF"/>
    <w:rsid w:val="002E2D34"/>
    <w:rsid w:val="002F205F"/>
    <w:rsid w:val="0030194C"/>
    <w:rsid w:val="003301DF"/>
    <w:rsid w:val="00354D79"/>
    <w:rsid w:val="00403DAE"/>
    <w:rsid w:val="0041066C"/>
    <w:rsid w:val="0044650F"/>
    <w:rsid w:val="00466C17"/>
    <w:rsid w:val="0049221D"/>
    <w:rsid w:val="00530822"/>
    <w:rsid w:val="005372E8"/>
    <w:rsid w:val="00556A9B"/>
    <w:rsid w:val="00566885"/>
    <w:rsid w:val="005A7BFB"/>
    <w:rsid w:val="005C40E6"/>
    <w:rsid w:val="0065572F"/>
    <w:rsid w:val="00660930"/>
    <w:rsid w:val="006778FA"/>
    <w:rsid w:val="007472CB"/>
    <w:rsid w:val="00755D91"/>
    <w:rsid w:val="00767A8D"/>
    <w:rsid w:val="008501E4"/>
    <w:rsid w:val="008945B0"/>
    <w:rsid w:val="008A53F2"/>
    <w:rsid w:val="008A7911"/>
    <w:rsid w:val="009125C3"/>
    <w:rsid w:val="00947324"/>
    <w:rsid w:val="009533B3"/>
    <w:rsid w:val="009935DA"/>
    <w:rsid w:val="009C05F9"/>
    <w:rsid w:val="009D0328"/>
    <w:rsid w:val="00A7281C"/>
    <w:rsid w:val="00A825CF"/>
    <w:rsid w:val="00A83BDD"/>
    <w:rsid w:val="00AB3073"/>
    <w:rsid w:val="00B41196"/>
    <w:rsid w:val="00BA4777"/>
    <w:rsid w:val="00C00FA9"/>
    <w:rsid w:val="00C22DA6"/>
    <w:rsid w:val="00C3404A"/>
    <w:rsid w:val="00CA03E6"/>
    <w:rsid w:val="00CD6932"/>
    <w:rsid w:val="00D34078"/>
    <w:rsid w:val="00D36C9A"/>
    <w:rsid w:val="00E83DEE"/>
    <w:rsid w:val="00E8736C"/>
    <w:rsid w:val="00ED22A6"/>
    <w:rsid w:val="00F44A67"/>
    <w:rsid w:val="00F740C9"/>
    <w:rsid w:val="00F76657"/>
    <w:rsid w:val="00F93988"/>
    <w:rsid w:val="00FD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31417-1809-44D6-881A-45C35934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Dr. Dieter Kassner</cp:lastModifiedBy>
  <cp:revision>8</cp:revision>
  <cp:lastPrinted>2014-02-19T08:45:00Z</cp:lastPrinted>
  <dcterms:created xsi:type="dcterms:W3CDTF">2014-03-01T10:14:00Z</dcterms:created>
  <dcterms:modified xsi:type="dcterms:W3CDTF">2014-04-05T14:50:00Z</dcterms:modified>
</cp:coreProperties>
</file>