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013" w:rsidRPr="005F0F3A" w:rsidRDefault="00FB4013" w:rsidP="00FB4013">
      <w:pPr>
        <w:rPr>
          <w:sz w:val="52"/>
        </w:rPr>
      </w:pPr>
      <w:r>
        <w:rPr>
          <w:sz w:val="52"/>
        </w:rPr>
        <w:t>W</w:t>
      </w:r>
      <w:r w:rsidR="00412311">
        <w:rPr>
          <w:sz w:val="52"/>
        </w:rPr>
        <w:t>S</w:t>
      </w:r>
      <w:r>
        <w:rPr>
          <w:sz w:val="52"/>
        </w:rPr>
        <w:t>14</w:t>
      </w:r>
    </w:p>
    <w:p w:rsidR="00FB4013" w:rsidRDefault="00FB4013" w:rsidP="00FB4013"/>
    <w:p w:rsidR="00FB4013" w:rsidRPr="00942157" w:rsidRDefault="002861BE" w:rsidP="00FB4013">
      <w:pPr>
        <w:rPr>
          <w:i/>
        </w:rPr>
      </w:pPr>
      <w:r>
        <w:rPr>
          <w:i/>
        </w:rPr>
        <w:t>Schwierigkeitsstufe E</w:t>
      </w:r>
    </w:p>
    <w:p w:rsidR="00FB4013" w:rsidRDefault="00FB4013" w:rsidP="00FB4013">
      <w:pPr>
        <w:pStyle w:val="Kopfzeile"/>
      </w:pPr>
    </w:p>
    <w:p w:rsidR="00FB4013" w:rsidRDefault="002861BE" w:rsidP="00FB4013">
      <w:pPr>
        <w:pStyle w:val="Kopfzeile"/>
        <w:rPr>
          <w:sz w:val="28"/>
        </w:rPr>
      </w:pPr>
      <w:bookmarkStart w:id="0" w:name="_GoBack"/>
      <w:bookmarkEnd w:id="0"/>
      <w:r w:rsidRPr="001A3053">
        <w:rPr>
          <w:sz w:val="28"/>
        </w:rPr>
        <w:t>Lernsituation</w:t>
      </w:r>
    </w:p>
    <w:p w:rsidR="00137C44" w:rsidRPr="001A3053" w:rsidRDefault="00137C44" w:rsidP="00FB4013">
      <w:pPr>
        <w:pStyle w:val="Kopfzeile"/>
        <w:rPr>
          <w:sz w:val="2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F74D4D" wp14:editId="485D534C">
                <wp:simplePos x="0" y="0"/>
                <wp:positionH relativeFrom="column">
                  <wp:posOffset>13970</wp:posOffset>
                </wp:positionH>
                <wp:positionV relativeFrom="paragraph">
                  <wp:posOffset>116205</wp:posOffset>
                </wp:positionV>
                <wp:extent cx="4257675" cy="1828800"/>
                <wp:effectExtent l="0" t="0" r="28575" b="18415"/>
                <wp:wrapSquare wrapText="bothSides"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7675" cy="1828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  <a:effectLst/>
                      </wps:spPr>
                      <wps:txbx>
                        <w:txbxContent>
                          <w:p w:rsidR="00137C44" w:rsidRPr="00137C44" w:rsidRDefault="00137C44" w:rsidP="00137C44">
                            <w:pPr>
                              <w:pStyle w:val="Kopfzeile"/>
                              <w:jc w:val="both"/>
                              <w:rPr>
                                <w:sz w:val="22"/>
                              </w:rPr>
                            </w:pPr>
                            <w:r w:rsidRPr="00137C44">
                              <w:rPr>
                                <w:sz w:val="22"/>
                              </w:rPr>
                              <w:t>Die Kundin Lisa Fröhlich hat 100 Aktien der Firma HUGO BOSS im Depot. Sie kommt zu Ihnen in die Bank und fragt um Hilfe.</w:t>
                            </w:r>
                          </w:p>
                          <w:p w:rsidR="00137C44" w:rsidRPr="00137C44" w:rsidRDefault="00137C44" w:rsidP="00137C44">
                            <w:pPr>
                              <w:pStyle w:val="Kopfzeile"/>
                              <w:jc w:val="both"/>
                              <w:rPr>
                                <w:sz w:val="22"/>
                              </w:rPr>
                            </w:pPr>
                            <w:r w:rsidRPr="00137C44">
                              <w:rPr>
                                <w:sz w:val="22"/>
                              </w:rPr>
                              <w:t>Was war geschehen?</w:t>
                            </w:r>
                          </w:p>
                          <w:p w:rsidR="00137C44" w:rsidRPr="00137C44" w:rsidRDefault="00137C44" w:rsidP="00137C44">
                            <w:pPr>
                              <w:pStyle w:val="Kopfzeile"/>
                              <w:jc w:val="both"/>
                              <w:rPr>
                                <w:sz w:val="22"/>
                              </w:rPr>
                            </w:pPr>
                            <w:r w:rsidRPr="00137C44">
                              <w:rPr>
                                <w:sz w:val="22"/>
                              </w:rPr>
                              <w:t>Frau Fröhlich war am 16. Mai 2013 bei der Hauptversammlung</w:t>
                            </w: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  <w:r w:rsidRPr="00137C44">
                              <w:rPr>
                                <w:sz w:val="22"/>
                              </w:rPr>
                              <w:t>der HUGO BOSS AG in Stuttgart und erhielt eine recht</w:t>
                            </w: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  <w:r w:rsidRPr="00137C44">
                              <w:rPr>
                                <w:sz w:val="22"/>
                              </w:rPr>
                              <w:t>ansprechende Tasche, die insbesondere den Geschäftsbericht</w:t>
                            </w:r>
                          </w:p>
                          <w:p w:rsidR="00137C44" w:rsidRPr="00487695" w:rsidRDefault="00137C44" w:rsidP="00137C44">
                            <w:pPr>
                              <w:pStyle w:val="Kopfzeile"/>
                              <w:jc w:val="both"/>
                            </w:pPr>
                            <w:r w:rsidRPr="00137C44">
                              <w:rPr>
                                <w:sz w:val="22"/>
                              </w:rPr>
                              <w:t xml:space="preserve">vom Jahr 2012 enthält. Zu diesem sehr </w:t>
                            </w:r>
                            <w:r>
                              <w:rPr>
                                <w:sz w:val="22"/>
                              </w:rPr>
                              <w:t xml:space="preserve">umfangreichen und aufwändigen </w:t>
                            </w:r>
                            <w:r w:rsidRPr="00137C44">
                              <w:rPr>
                                <w:sz w:val="22"/>
                              </w:rPr>
                              <w:t>Geschäftsbericht hat Frau Draxler folgende Fragen, die Sie</w:t>
                            </w: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  <w:r w:rsidRPr="00137C44">
                              <w:rPr>
                                <w:sz w:val="22"/>
                              </w:rPr>
                              <w:t>der Kundin bitte beantworten mögen: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8" o:spid="_x0000_s1027" type="#_x0000_t202" style="position:absolute;margin-left:1.1pt;margin-top:9.15pt;width:335.25pt;height:2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" fillcolor="#f2f2f2 [3052]" strokecolor="#484329 [814]" strokeweight=".5pt">
                <v:textbox style="mso-fit-shape-to-text:t">
                  <w:txbxContent>
                    <w:p w:rsidR="00137C44" w:rsidRPr="00137C44" w:rsidRDefault="00137C44" w:rsidP="00137C44">
                      <w:pPr>
                        <w:pStyle w:val="Kopfzeile"/>
                        <w:jc w:val="both"/>
                        <w:rPr>
                          <w:sz w:val="22"/>
                        </w:rPr>
                      </w:pPr>
                      <w:r w:rsidRPr="00137C44">
                        <w:rPr>
                          <w:sz w:val="22"/>
                        </w:rPr>
                        <w:t>Die Kundin Lisa Fröhlich hat 100 Aktien der Firma HUGO BOSS im Depot. Sie kommt zu Ihnen in die Bank und fragt um Hilfe.</w:t>
                      </w:r>
                    </w:p>
                    <w:p w:rsidR="00137C44" w:rsidRPr="00137C44" w:rsidRDefault="00137C44" w:rsidP="00137C44">
                      <w:pPr>
                        <w:pStyle w:val="Kopfzeile"/>
                        <w:jc w:val="both"/>
                        <w:rPr>
                          <w:sz w:val="22"/>
                        </w:rPr>
                      </w:pPr>
                      <w:r w:rsidRPr="00137C44">
                        <w:rPr>
                          <w:sz w:val="22"/>
                        </w:rPr>
                        <w:t>Was war geschehen?</w:t>
                      </w:r>
                    </w:p>
                    <w:p w:rsidR="00137C44" w:rsidRPr="00137C44" w:rsidRDefault="00137C44" w:rsidP="00137C44">
                      <w:pPr>
                        <w:pStyle w:val="Kopfzeile"/>
                        <w:jc w:val="both"/>
                        <w:rPr>
                          <w:sz w:val="22"/>
                        </w:rPr>
                      </w:pPr>
                      <w:r w:rsidRPr="00137C44">
                        <w:rPr>
                          <w:sz w:val="22"/>
                        </w:rPr>
                        <w:t>Frau Fröhlich war am 16. Mai 2013 bei der Hauptversammlung</w:t>
                      </w:r>
                      <w:r>
                        <w:rPr>
                          <w:sz w:val="22"/>
                        </w:rPr>
                        <w:t xml:space="preserve"> </w:t>
                      </w:r>
                      <w:r w:rsidRPr="00137C44">
                        <w:rPr>
                          <w:sz w:val="22"/>
                        </w:rPr>
                        <w:t>der HUGO BOSS AG in Stuttgart und erhielt eine recht</w:t>
                      </w:r>
                      <w:r>
                        <w:rPr>
                          <w:sz w:val="22"/>
                        </w:rPr>
                        <w:t xml:space="preserve"> </w:t>
                      </w:r>
                      <w:r w:rsidRPr="00137C44">
                        <w:rPr>
                          <w:sz w:val="22"/>
                        </w:rPr>
                        <w:t>ansprechende Tasche, die insbesondere den Geschäftsbericht</w:t>
                      </w:r>
                    </w:p>
                    <w:p w:rsidR="00137C44" w:rsidRPr="00487695" w:rsidRDefault="00137C44" w:rsidP="00137C44">
                      <w:pPr>
                        <w:pStyle w:val="Kopfzeile"/>
                        <w:jc w:val="both"/>
                      </w:pPr>
                      <w:r w:rsidRPr="00137C44">
                        <w:rPr>
                          <w:sz w:val="22"/>
                        </w:rPr>
                        <w:t xml:space="preserve">vom Jahr 2012 enthält. Zu diesem sehr </w:t>
                      </w:r>
                      <w:r>
                        <w:rPr>
                          <w:sz w:val="22"/>
                        </w:rPr>
                        <w:t xml:space="preserve">umfangreichen und aufwändigen </w:t>
                      </w:r>
                      <w:r w:rsidRPr="00137C44">
                        <w:rPr>
                          <w:sz w:val="22"/>
                        </w:rPr>
                        <w:t>Geschäftsbericht hat Frau Draxler folgende Fragen, die Sie</w:t>
                      </w:r>
                      <w:r>
                        <w:rPr>
                          <w:sz w:val="22"/>
                        </w:rPr>
                        <w:t xml:space="preserve"> </w:t>
                      </w:r>
                      <w:r w:rsidRPr="00137C44">
                        <w:rPr>
                          <w:sz w:val="22"/>
                        </w:rPr>
                        <w:t>der Kundin bitte beantworten mögen: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B4013" w:rsidRDefault="00FB4013" w:rsidP="00FB4013">
      <w:pPr>
        <w:pStyle w:val="Kopfzeile"/>
      </w:pPr>
    </w:p>
    <w:p w:rsidR="00137C44" w:rsidRDefault="00137C44" w:rsidP="00FB4013">
      <w:pPr>
        <w:pStyle w:val="Kopfzeile"/>
      </w:pPr>
    </w:p>
    <w:p w:rsidR="002861BE" w:rsidRDefault="002861BE" w:rsidP="00FB4013">
      <w:pPr>
        <w:pStyle w:val="Kopfzeile"/>
      </w:pPr>
    </w:p>
    <w:p w:rsidR="00137C44" w:rsidRDefault="00137C44" w:rsidP="00FB4013">
      <w:pPr>
        <w:pStyle w:val="Kopfzeile"/>
      </w:pPr>
    </w:p>
    <w:p w:rsidR="00137C44" w:rsidRDefault="00137C44" w:rsidP="00FB4013">
      <w:pPr>
        <w:pStyle w:val="Kopfzeile"/>
      </w:pPr>
    </w:p>
    <w:p w:rsidR="00137C44" w:rsidRDefault="00137C44" w:rsidP="00FB4013">
      <w:pPr>
        <w:pStyle w:val="Kopfzeile"/>
      </w:pPr>
    </w:p>
    <w:p w:rsidR="00137C44" w:rsidRDefault="00137C44" w:rsidP="00FB4013">
      <w:pPr>
        <w:pStyle w:val="Kopfzeile"/>
      </w:pPr>
    </w:p>
    <w:p w:rsidR="00137C44" w:rsidRDefault="00137C44" w:rsidP="00FB4013">
      <w:pPr>
        <w:pStyle w:val="Kopfzeile"/>
      </w:pPr>
    </w:p>
    <w:p w:rsidR="00137C44" w:rsidRDefault="00137C44" w:rsidP="00FB4013">
      <w:pPr>
        <w:pStyle w:val="Kopfzeile"/>
      </w:pPr>
    </w:p>
    <w:p w:rsidR="00137C44" w:rsidRDefault="00137C44" w:rsidP="00FB4013">
      <w:pPr>
        <w:pStyle w:val="Kopfzeile"/>
      </w:pPr>
    </w:p>
    <w:p w:rsidR="002861BE" w:rsidRDefault="001A3053" w:rsidP="00FB4013">
      <w:pPr>
        <w:pStyle w:val="Kopfzeile"/>
      </w:pPr>
      <w:r>
        <w:t>1. Das Unternehmen hat zum 31.12.2012 eine Marktkapitalisierung von 5.618.000.000 Euro (vgl. Seite 20 im Geschäftsbericht). Was versteht man unter der Marktkapitalisierung und wie errechnet sich diese Größe?</w:t>
      </w:r>
    </w:p>
    <w:p w:rsidR="002861BE" w:rsidRDefault="002861BE" w:rsidP="00FB4013">
      <w:pPr>
        <w:pStyle w:val="Kopfzeile"/>
      </w:pPr>
    </w:p>
    <w:p w:rsidR="002861BE" w:rsidRDefault="002861BE" w:rsidP="00FB4013">
      <w:pPr>
        <w:pStyle w:val="Kopfzeile"/>
      </w:pPr>
    </w:p>
    <w:p w:rsidR="002861BE" w:rsidRDefault="002861BE" w:rsidP="00FB4013">
      <w:pPr>
        <w:pStyle w:val="Kopfzeile"/>
      </w:pPr>
    </w:p>
    <w:p w:rsidR="002861BE" w:rsidRDefault="001A3053" w:rsidP="00FB4013">
      <w:pPr>
        <w:pStyle w:val="Kopfzeile"/>
      </w:pPr>
      <w:r>
        <w:t xml:space="preserve">2. Das Kurs-Gewinn-Verhältnis </w:t>
      </w:r>
      <w:r w:rsidR="00FB28BD">
        <w:t>beträgt zum 31.12.2012 17,9 (vgl. Seite 20). Wie errechnet sich diese Zahl und welche Bedeutung hat sie?</w:t>
      </w:r>
    </w:p>
    <w:p w:rsidR="002861BE" w:rsidRDefault="002861BE" w:rsidP="00FB4013">
      <w:pPr>
        <w:pStyle w:val="Kopfzeile"/>
      </w:pPr>
    </w:p>
    <w:p w:rsidR="002861BE" w:rsidRDefault="002861BE" w:rsidP="00FB4013">
      <w:pPr>
        <w:pStyle w:val="Kopfzeile"/>
      </w:pPr>
    </w:p>
    <w:p w:rsidR="001A3053" w:rsidRDefault="001A3053" w:rsidP="00FB4013">
      <w:pPr>
        <w:pStyle w:val="Kopfzeile"/>
      </w:pPr>
    </w:p>
    <w:p w:rsidR="00FB28BD" w:rsidRDefault="00FB28BD" w:rsidP="00FB28BD">
      <w:pPr>
        <w:pStyle w:val="Kopfzeile"/>
      </w:pPr>
      <w:r>
        <w:t>3. Die Dividendenrendite beträgt zum 31.12.2012  3,9 (vgl. Seite 20). Wie errechnet sich diese Zahl und welche Bedeutung hat sie?</w:t>
      </w:r>
    </w:p>
    <w:p w:rsidR="001A3053" w:rsidRDefault="001A3053" w:rsidP="00FB4013">
      <w:pPr>
        <w:pStyle w:val="Kopfzeile"/>
      </w:pPr>
    </w:p>
    <w:p w:rsidR="001A3053" w:rsidRDefault="001A3053" w:rsidP="00FB4013">
      <w:pPr>
        <w:pStyle w:val="Kopfzeile"/>
      </w:pPr>
    </w:p>
    <w:p w:rsidR="001A3053" w:rsidRDefault="001A3053" w:rsidP="00FB4013">
      <w:pPr>
        <w:pStyle w:val="Kopfzeile"/>
      </w:pPr>
    </w:p>
    <w:p w:rsidR="001A3053" w:rsidRDefault="00FB28BD" w:rsidP="00FB4013">
      <w:pPr>
        <w:pStyle w:val="Kopfzeile"/>
      </w:pPr>
      <w:r>
        <w:t>4. Welche Bedeutung für den Wert meiner Aktien hat die Höhe des Gezeichneten Kapitals von 70.400.000 Euro und die Höhe des Konzerneigenkapitals von 637.907.000 Euro (vgl. Seite 127).</w:t>
      </w:r>
    </w:p>
    <w:p w:rsidR="001A3053" w:rsidRDefault="001A3053" w:rsidP="00FB4013">
      <w:pPr>
        <w:pStyle w:val="Kopfzeile"/>
      </w:pPr>
    </w:p>
    <w:p w:rsidR="001A3053" w:rsidRDefault="001A3053" w:rsidP="00FB4013">
      <w:pPr>
        <w:pStyle w:val="Kopfzeile"/>
      </w:pPr>
    </w:p>
    <w:p w:rsidR="001A3053" w:rsidRDefault="001A3053" w:rsidP="00FB4013">
      <w:pPr>
        <w:pStyle w:val="Kopfzeile"/>
      </w:pPr>
    </w:p>
    <w:p w:rsidR="001A3053" w:rsidRDefault="00FB28BD" w:rsidP="00FB4013">
      <w:pPr>
        <w:pStyle w:val="Kopfzeile"/>
      </w:pPr>
      <w:r>
        <w:t>5. Wie beurteilen Sie das Verhältnis des Konzerneigenkapitals von 637.907.000 Euro zur Bilanzsumme</w:t>
      </w:r>
      <w:r w:rsidR="00137C44">
        <w:t xml:space="preserve"> in der Konzernbilanz von 1.584.518.000 Euro im Hinblick auf meine Aktienanlage?</w:t>
      </w:r>
    </w:p>
    <w:p w:rsidR="001A3053" w:rsidRDefault="001A3053" w:rsidP="00FB4013">
      <w:pPr>
        <w:pStyle w:val="Kopfzeile"/>
      </w:pPr>
    </w:p>
    <w:p w:rsidR="001A3053" w:rsidRDefault="001A3053" w:rsidP="00FB4013">
      <w:pPr>
        <w:pStyle w:val="Kopfzeile"/>
      </w:pPr>
    </w:p>
    <w:p w:rsidR="001A3053" w:rsidRDefault="001A3053" w:rsidP="00FB4013">
      <w:pPr>
        <w:pStyle w:val="Kopfzeile"/>
      </w:pPr>
    </w:p>
    <w:p w:rsidR="001A3053" w:rsidRPr="001A3053" w:rsidRDefault="001A3053" w:rsidP="00FB4013">
      <w:pPr>
        <w:pStyle w:val="Kopfzeile"/>
        <w:rPr>
          <w:i/>
        </w:rPr>
      </w:pPr>
      <w:r w:rsidRPr="001A3053">
        <w:rPr>
          <w:i/>
          <w:u w:val="single"/>
        </w:rPr>
        <w:t>Hinweis:</w:t>
      </w:r>
      <w:r w:rsidRPr="001A3053">
        <w:rPr>
          <w:i/>
        </w:rPr>
        <w:t xml:space="preserve"> Falls Sie die Fragen nicht gleich beantworten können, nehmen Sie </w:t>
      </w:r>
      <w:r w:rsidR="00137C44">
        <w:rPr>
          <w:i/>
        </w:rPr>
        <w:t xml:space="preserve">bitte </w:t>
      </w:r>
      <w:r w:rsidRPr="001A3053">
        <w:rPr>
          <w:i/>
        </w:rPr>
        <w:t xml:space="preserve">die </w:t>
      </w:r>
      <w:r w:rsidRPr="00137C44">
        <w:rPr>
          <w:b/>
          <w:i/>
        </w:rPr>
        <w:t>Infostation</w:t>
      </w:r>
      <w:r w:rsidRPr="001A3053">
        <w:rPr>
          <w:i/>
        </w:rPr>
        <w:t xml:space="preserve"> in Anspruch.</w:t>
      </w:r>
    </w:p>
    <w:sectPr w:rsidR="001A3053" w:rsidRPr="001A3053" w:rsidSect="00137C44">
      <w:headerReference w:type="default" r:id="rId7"/>
      <w:footerReference w:type="default" r:id="rId8"/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D0F" w:rsidRDefault="00AB4D0F" w:rsidP="00FB4013">
      <w:r>
        <w:separator/>
      </w:r>
    </w:p>
  </w:endnote>
  <w:endnote w:type="continuationSeparator" w:id="0">
    <w:p w:rsidR="00AB4D0F" w:rsidRDefault="00AB4D0F" w:rsidP="00FB4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E2B" w:rsidRDefault="00F92E2B" w:rsidP="00F92E2B">
    <w:pPr>
      <w:pStyle w:val="Fuzeile"/>
    </w:pP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137E4BF" wp14:editId="084F7491">
              <wp:simplePos x="0" y="0"/>
              <wp:positionH relativeFrom="column">
                <wp:posOffset>41910</wp:posOffset>
              </wp:positionH>
              <wp:positionV relativeFrom="paragraph">
                <wp:posOffset>92709</wp:posOffset>
              </wp:positionV>
              <wp:extent cx="6000750" cy="0"/>
              <wp:effectExtent l="0" t="0" r="19050" b="19050"/>
              <wp:wrapNone/>
              <wp:docPr id="3" name="Gerade Verbindung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00750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Gerade Verbindung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.3pt,7.3pt" to="475.8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" strokecolor="#a5a5a5 [2092]">
              <o:lock v:ext="edit" shapetype="f"/>
            </v:line>
          </w:pict>
        </mc:Fallback>
      </mc:AlternateContent>
    </w:r>
  </w:p>
  <w:p w:rsidR="00F92E2B" w:rsidRPr="00357B92" w:rsidRDefault="00F92E2B" w:rsidP="00F92E2B">
    <w:pPr>
      <w:pStyle w:val="Fuzeile"/>
      <w:rPr>
        <w:color w:val="A6A6A6" w:themeColor="background1" w:themeShade="A6"/>
        <w:sz w:val="18"/>
      </w:rPr>
    </w:pPr>
    <w:r w:rsidRPr="00357B92">
      <w:rPr>
        <w:color w:val="A6A6A6" w:themeColor="background1" w:themeShade="A6"/>
        <w:sz w:val="18"/>
      </w:rPr>
      <w:t>Aktien – Dr. Kassner</w:t>
    </w:r>
    <w:r w:rsidRPr="00357B92">
      <w:rPr>
        <w:color w:val="A6A6A6" w:themeColor="background1" w:themeShade="A6"/>
        <w:sz w:val="18"/>
      </w:rPr>
      <w:tab/>
    </w:r>
    <w:sdt>
      <w:sdtPr>
        <w:rPr>
          <w:color w:val="A6A6A6" w:themeColor="background1" w:themeShade="A6"/>
          <w:sz w:val="18"/>
        </w:rPr>
        <w:id w:val="1223866148"/>
        <w:docPartObj>
          <w:docPartGallery w:val="Page Numbers (Bottom of Page)"/>
          <w:docPartUnique/>
        </w:docPartObj>
      </w:sdtPr>
      <w:sdtEndPr/>
      <w:sdtContent>
        <w:r w:rsidRPr="00357B92">
          <w:rPr>
            <w:color w:val="A6A6A6" w:themeColor="background1" w:themeShade="A6"/>
            <w:sz w:val="18"/>
          </w:rPr>
          <w:fldChar w:fldCharType="begin"/>
        </w:r>
        <w:r w:rsidRPr="00357B92">
          <w:rPr>
            <w:color w:val="A6A6A6" w:themeColor="background1" w:themeShade="A6"/>
            <w:sz w:val="18"/>
          </w:rPr>
          <w:instrText>PAGE   \* MERGEFORMAT</w:instrText>
        </w:r>
        <w:r w:rsidRPr="00357B92">
          <w:rPr>
            <w:color w:val="A6A6A6" w:themeColor="background1" w:themeShade="A6"/>
            <w:sz w:val="18"/>
          </w:rPr>
          <w:fldChar w:fldCharType="separate"/>
        </w:r>
        <w:r w:rsidR="00AB4D0F">
          <w:rPr>
            <w:noProof/>
            <w:color w:val="A6A6A6" w:themeColor="background1" w:themeShade="A6"/>
            <w:sz w:val="18"/>
          </w:rPr>
          <w:t>1</w:t>
        </w:r>
        <w:r w:rsidRPr="00357B92">
          <w:rPr>
            <w:color w:val="A6A6A6" w:themeColor="background1" w:themeShade="A6"/>
            <w:sz w:val="18"/>
          </w:rPr>
          <w:fldChar w:fldCharType="end"/>
        </w:r>
        <w:r>
          <w:rPr>
            <w:color w:val="A6A6A6" w:themeColor="background1" w:themeShade="A6"/>
            <w:sz w:val="18"/>
          </w:rPr>
          <w:tab/>
          <w:t xml:space="preserve"> Wahlstation WS 14</w:t>
        </w:r>
      </w:sdtContent>
    </w:sdt>
  </w:p>
  <w:p w:rsidR="00F92E2B" w:rsidRDefault="00F92E2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D0F" w:rsidRDefault="00AB4D0F" w:rsidP="00FB4013">
      <w:r>
        <w:separator/>
      </w:r>
    </w:p>
  </w:footnote>
  <w:footnote w:type="continuationSeparator" w:id="0">
    <w:p w:rsidR="00AB4D0F" w:rsidRDefault="00AB4D0F" w:rsidP="00FB40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827"/>
      <w:gridCol w:w="992"/>
      <w:gridCol w:w="2693"/>
      <w:gridCol w:w="1559"/>
      <w:gridCol w:w="852"/>
    </w:tblGrid>
    <w:tr w:rsidR="00412311" w:rsidTr="00412311">
      <w:trPr>
        <w:trHeight w:val="397"/>
      </w:trPr>
      <w:tc>
        <w:tcPr>
          <w:tcW w:w="3827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412311" w:rsidRDefault="00412311">
          <w:pPr>
            <w:spacing w:before="120" w:line="276" w:lineRule="auto"/>
          </w:pPr>
          <w:r>
            <w:rPr>
              <w:sz w:val="22"/>
            </w:rPr>
            <w:t>Aktien - Stationenlernen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412311" w:rsidRDefault="00412311">
          <w:pPr>
            <w:spacing w:before="120" w:line="276" w:lineRule="auto"/>
          </w:pPr>
          <w:r>
            <w:rPr>
              <w:sz w:val="22"/>
            </w:rPr>
            <w:t>SWL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412311" w:rsidRDefault="00412311">
          <w:pPr>
            <w:spacing w:before="120" w:line="276" w:lineRule="auto"/>
          </w:pPr>
          <w:r>
            <w:rPr>
              <w:sz w:val="22"/>
            </w:rPr>
            <w:t>Dr. Dieter Kassner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412311" w:rsidRDefault="00412311">
          <w:pPr>
            <w:spacing w:before="120" w:line="276" w:lineRule="auto"/>
          </w:pPr>
          <w:r>
            <w:rPr>
              <w:sz w:val="22"/>
            </w:rPr>
            <w:t>……..…2014</w:t>
          </w:r>
        </w:p>
      </w:tc>
      <w:tc>
        <w:tcPr>
          <w:tcW w:w="852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412311" w:rsidRDefault="00412311">
          <w:pPr>
            <w:spacing w:before="120" w:line="276" w:lineRule="auto"/>
          </w:pPr>
          <w:r>
            <w:rPr>
              <w:sz w:val="22"/>
            </w:rPr>
            <w:t>WS14</w:t>
          </w:r>
        </w:p>
      </w:tc>
    </w:tr>
    <w:tr w:rsidR="00412311" w:rsidTr="00412311">
      <w:tc>
        <w:tcPr>
          <w:tcW w:w="3827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412311" w:rsidRDefault="00412311">
          <w:pPr>
            <w:spacing w:line="276" w:lineRule="auto"/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412311" w:rsidRDefault="00412311">
          <w:pPr>
            <w:spacing w:line="276" w:lineRule="auto"/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412311" w:rsidRDefault="00412311">
          <w:pPr>
            <w:spacing w:line="276" w:lineRule="auto"/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412311" w:rsidRDefault="00412311">
          <w:pPr>
            <w:spacing w:line="276" w:lineRule="auto"/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85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412311" w:rsidRDefault="00412311">
          <w:pPr>
            <w:spacing w:line="276" w:lineRule="auto"/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FB4013" w:rsidRDefault="00FB4013" w:rsidP="00FB4013">
    <w:pPr>
      <w:pStyle w:val="Kopfzeile"/>
    </w:pPr>
  </w:p>
  <w:p w:rsidR="00FB4013" w:rsidRDefault="00FB401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1C1"/>
    <w:rsid w:val="000A4615"/>
    <w:rsid w:val="00137C44"/>
    <w:rsid w:val="001A3053"/>
    <w:rsid w:val="001F4399"/>
    <w:rsid w:val="002861BE"/>
    <w:rsid w:val="002A7279"/>
    <w:rsid w:val="00412311"/>
    <w:rsid w:val="005C49E9"/>
    <w:rsid w:val="006B66BF"/>
    <w:rsid w:val="00963B33"/>
    <w:rsid w:val="00AB4D0F"/>
    <w:rsid w:val="00BE3C2E"/>
    <w:rsid w:val="00CF7737"/>
    <w:rsid w:val="00D8434D"/>
    <w:rsid w:val="00DF1139"/>
    <w:rsid w:val="00E041C1"/>
    <w:rsid w:val="00F92E2B"/>
    <w:rsid w:val="00FB28BD"/>
    <w:rsid w:val="00FB4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B4013"/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A46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A461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A461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A461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A461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A461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A461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A461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A461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A46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A46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A461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A461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A461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A461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A46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A461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A461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0A4615"/>
    <w:rPr>
      <w:rFonts w:asciiTheme="minorHAnsi" w:hAnsiTheme="minorHAnsi"/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0A461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0A461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A461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A461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0A4615"/>
    <w:rPr>
      <w:b/>
      <w:bCs/>
    </w:rPr>
  </w:style>
  <w:style w:type="character" w:styleId="Hervorhebung">
    <w:name w:val="Emphasis"/>
    <w:basedOn w:val="Absatz-Standardschriftart"/>
    <w:uiPriority w:val="20"/>
    <w:qFormat/>
    <w:rsid w:val="000A4615"/>
    <w:rPr>
      <w:i/>
      <w:iCs/>
    </w:rPr>
  </w:style>
  <w:style w:type="paragraph" w:styleId="KeinLeerraum">
    <w:name w:val="No Spacing"/>
    <w:uiPriority w:val="1"/>
    <w:qFormat/>
    <w:rsid w:val="000A4615"/>
  </w:style>
  <w:style w:type="paragraph" w:styleId="Listenabsatz">
    <w:name w:val="List Paragraph"/>
    <w:basedOn w:val="Standard"/>
    <w:uiPriority w:val="34"/>
    <w:qFormat/>
    <w:rsid w:val="000A4615"/>
    <w:pPr>
      <w:ind w:left="720"/>
      <w:contextualSpacing/>
    </w:pPr>
    <w:rPr>
      <w:rFonts w:asciiTheme="minorHAnsi" w:hAnsiTheme="minorHAnsi"/>
      <w:sz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0A4615"/>
    <w:rPr>
      <w:rFonts w:asciiTheme="minorHAnsi" w:hAnsiTheme="minorHAnsi"/>
      <w:i/>
      <w:iCs/>
      <w:color w:val="000000" w:themeColor="text1"/>
      <w:sz w:val="22"/>
    </w:rPr>
  </w:style>
  <w:style w:type="character" w:customStyle="1" w:styleId="ZitatZchn">
    <w:name w:val="Zitat Zchn"/>
    <w:basedOn w:val="Absatz-Standardschriftart"/>
    <w:link w:val="Zitat"/>
    <w:uiPriority w:val="29"/>
    <w:rsid w:val="000A4615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A4615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4F81BD" w:themeColor="accent1"/>
      <w:sz w:val="2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A4615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0A4615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0A4615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0A4615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0A4615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0A4615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A4615"/>
    <w:pPr>
      <w:outlineLvl w:val="9"/>
    </w:pPr>
  </w:style>
  <w:style w:type="paragraph" w:styleId="Kopfzeile">
    <w:name w:val="header"/>
    <w:basedOn w:val="Standard"/>
    <w:link w:val="KopfzeileZchn"/>
    <w:uiPriority w:val="99"/>
    <w:unhideWhenUsed/>
    <w:rsid w:val="00FB401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B4013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FB401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B4013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B4013"/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A46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A461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A461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A461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A461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A461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A461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A461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A461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A46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A46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A461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A461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A461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A461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A46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A461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A461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0A4615"/>
    <w:rPr>
      <w:rFonts w:asciiTheme="minorHAnsi" w:hAnsiTheme="minorHAnsi"/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0A461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0A461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A461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A461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0A4615"/>
    <w:rPr>
      <w:b/>
      <w:bCs/>
    </w:rPr>
  </w:style>
  <w:style w:type="character" w:styleId="Hervorhebung">
    <w:name w:val="Emphasis"/>
    <w:basedOn w:val="Absatz-Standardschriftart"/>
    <w:uiPriority w:val="20"/>
    <w:qFormat/>
    <w:rsid w:val="000A4615"/>
    <w:rPr>
      <w:i/>
      <w:iCs/>
    </w:rPr>
  </w:style>
  <w:style w:type="paragraph" w:styleId="KeinLeerraum">
    <w:name w:val="No Spacing"/>
    <w:uiPriority w:val="1"/>
    <w:qFormat/>
    <w:rsid w:val="000A4615"/>
  </w:style>
  <w:style w:type="paragraph" w:styleId="Listenabsatz">
    <w:name w:val="List Paragraph"/>
    <w:basedOn w:val="Standard"/>
    <w:uiPriority w:val="34"/>
    <w:qFormat/>
    <w:rsid w:val="000A4615"/>
    <w:pPr>
      <w:ind w:left="720"/>
      <w:contextualSpacing/>
    </w:pPr>
    <w:rPr>
      <w:rFonts w:asciiTheme="minorHAnsi" w:hAnsiTheme="minorHAnsi"/>
      <w:sz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0A4615"/>
    <w:rPr>
      <w:rFonts w:asciiTheme="minorHAnsi" w:hAnsiTheme="minorHAnsi"/>
      <w:i/>
      <w:iCs/>
      <w:color w:val="000000" w:themeColor="text1"/>
      <w:sz w:val="22"/>
    </w:rPr>
  </w:style>
  <w:style w:type="character" w:customStyle="1" w:styleId="ZitatZchn">
    <w:name w:val="Zitat Zchn"/>
    <w:basedOn w:val="Absatz-Standardschriftart"/>
    <w:link w:val="Zitat"/>
    <w:uiPriority w:val="29"/>
    <w:rsid w:val="000A4615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A4615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4F81BD" w:themeColor="accent1"/>
      <w:sz w:val="2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A4615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0A4615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0A4615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0A4615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0A4615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0A4615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A4615"/>
    <w:pPr>
      <w:outlineLvl w:val="9"/>
    </w:pPr>
  </w:style>
  <w:style w:type="paragraph" w:styleId="Kopfzeile">
    <w:name w:val="header"/>
    <w:basedOn w:val="Standard"/>
    <w:link w:val="KopfzeileZchn"/>
    <w:uiPriority w:val="99"/>
    <w:unhideWhenUsed/>
    <w:rsid w:val="00FB401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B4013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FB401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B4013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7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Dieter Kassner</dc:creator>
  <cp:lastModifiedBy>Dr. Dieter Kassner</cp:lastModifiedBy>
  <cp:revision>6</cp:revision>
  <dcterms:created xsi:type="dcterms:W3CDTF">2013-09-18T12:15:00Z</dcterms:created>
  <dcterms:modified xsi:type="dcterms:W3CDTF">2014-05-01T15:46:00Z</dcterms:modified>
</cp:coreProperties>
</file>