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F3" w:rsidRPr="00473CDB" w:rsidRDefault="00412FF3" w:rsidP="00412FF3">
      <w:pPr>
        <w:rPr>
          <w:color w:val="365F91" w:themeColor="accent1" w:themeShade="BF"/>
          <w:sz w:val="28"/>
        </w:rPr>
      </w:pPr>
      <w:bookmarkStart w:id="0" w:name="_GoBack"/>
      <w:bookmarkEnd w:id="0"/>
      <w:r w:rsidRPr="00473CDB">
        <w:rPr>
          <w:color w:val="365F91" w:themeColor="accent1" w:themeShade="BF"/>
          <w:sz w:val="28"/>
        </w:rPr>
        <w:t>Projekt – Schüler unterrichten Schüler</w:t>
      </w:r>
    </w:p>
    <w:p w:rsidR="00412FF3" w:rsidRDefault="00412FF3" w:rsidP="00412FF3"/>
    <w:p w:rsidR="00412FF3" w:rsidRPr="00473CDB" w:rsidRDefault="00412FF3" w:rsidP="00412FF3">
      <w:pPr>
        <w:rPr>
          <w:u w:val="single"/>
        </w:rPr>
      </w:pPr>
      <w:r>
        <w:rPr>
          <w:u w:val="single"/>
        </w:rPr>
        <w:t>Rahmenbedingungen</w:t>
      </w:r>
      <w:r w:rsidRPr="00473CDB">
        <w:rPr>
          <w:u w:val="single"/>
        </w:rPr>
        <w:t>:</w:t>
      </w:r>
    </w:p>
    <w:p w:rsidR="00412FF3" w:rsidRDefault="00412FF3" w:rsidP="00412FF3">
      <w:pPr>
        <w:pStyle w:val="Listenabsatz"/>
        <w:numPr>
          <w:ilvl w:val="0"/>
          <w:numId w:val="3"/>
        </w:numPr>
      </w:pPr>
      <w:r>
        <w:t>Unterrichtende Klasse: ……………………….</w:t>
      </w:r>
    </w:p>
    <w:p w:rsidR="00412FF3" w:rsidRDefault="00412FF3" w:rsidP="00412FF3">
      <w:pPr>
        <w:pStyle w:val="Listenabsatz"/>
        <w:numPr>
          <w:ilvl w:val="0"/>
          <w:numId w:val="3"/>
        </w:numPr>
      </w:pPr>
      <w:r>
        <w:t>Unterricht in der Klasse: ……………………...</w:t>
      </w:r>
    </w:p>
    <w:p w:rsidR="00412FF3" w:rsidRDefault="00412FF3" w:rsidP="00412FF3">
      <w:pPr>
        <w:pStyle w:val="Listenabsatz"/>
        <w:numPr>
          <w:ilvl w:val="0"/>
          <w:numId w:val="3"/>
        </w:numPr>
      </w:pPr>
      <w:r>
        <w:t>Datum des Unterrichts: ……………………….</w:t>
      </w:r>
    </w:p>
    <w:p w:rsidR="00412FF3" w:rsidRDefault="00412FF3" w:rsidP="00412FF3">
      <w:pPr>
        <w:pStyle w:val="Listenabsatz"/>
        <w:numPr>
          <w:ilvl w:val="0"/>
          <w:numId w:val="3"/>
        </w:numPr>
      </w:pPr>
      <w:r>
        <w:t>Unterricht im Raum: …………………………..</w:t>
      </w:r>
    </w:p>
    <w:p w:rsidR="00412FF3" w:rsidRDefault="00412FF3" w:rsidP="00412FF3"/>
    <w:p w:rsidR="00412FF3" w:rsidRDefault="00412FF3" w:rsidP="00412FF3"/>
    <w:p w:rsidR="00412FF3" w:rsidRPr="00473CDB" w:rsidRDefault="00412FF3" w:rsidP="00412FF3">
      <w:pPr>
        <w:rPr>
          <w:u w:val="single"/>
        </w:rPr>
      </w:pPr>
      <w:r>
        <w:rPr>
          <w:u w:val="single"/>
        </w:rPr>
        <w:t xml:space="preserve">1. </w:t>
      </w:r>
      <w:r w:rsidRPr="00473CDB">
        <w:rPr>
          <w:u w:val="single"/>
        </w:rPr>
        <w:t>Projektbeschreibung:</w:t>
      </w:r>
    </w:p>
    <w:p w:rsidR="00412FF3" w:rsidRDefault="00412FF3" w:rsidP="00412FF3">
      <w:pPr>
        <w:pStyle w:val="Listenabsatz"/>
        <w:numPr>
          <w:ilvl w:val="0"/>
          <w:numId w:val="5"/>
        </w:numPr>
      </w:pPr>
      <w:r>
        <w:t>Nach dem Erwerb der Kenntnisse anhand des Lernzirkels „Aktien“ sollen diese nun in Form eines Unterrichts bei fremden Schülern weiter vermittelt werden.</w:t>
      </w:r>
    </w:p>
    <w:p w:rsidR="00412FF3" w:rsidRDefault="00412FF3" w:rsidP="00412FF3">
      <w:pPr>
        <w:pStyle w:val="Listenabsatz"/>
        <w:numPr>
          <w:ilvl w:val="0"/>
          <w:numId w:val="5"/>
        </w:numPr>
      </w:pPr>
      <w:r>
        <w:t>Durch die Methode „Schüler lehren Schüler“ wird das erworbene Wissen überprüft und konsolidiert, sowie weitere Kompetenzen entwickelt. Der Anspruch anderen Schüler/innen Wissen zu vermitteln ist höher, als wenn man dieses selbst erwirbt.</w:t>
      </w:r>
    </w:p>
    <w:p w:rsidR="00C2574D" w:rsidRDefault="00C2574D" w:rsidP="00C2574D">
      <w:pPr>
        <w:pStyle w:val="Listenabsatz"/>
        <w:numPr>
          <w:ilvl w:val="0"/>
          <w:numId w:val="5"/>
        </w:numPr>
      </w:pPr>
      <w:r>
        <w:t>Die unterrichtende Klasse legt vor dem Unterricht die zu erarbeitenden Kompetenzen fest und macht eine Pädagogische Diagnose zur Bestimmung des Wissensstandes.</w:t>
      </w:r>
    </w:p>
    <w:p w:rsidR="00412FF3" w:rsidRDefault="00412FF3" w:rsidP="00412FF3">
      <w:pPr>
        <w:pStyle w:val="Listenabsatz"/>
        <w:numPr>
          <w:ilvl w:val="0"/>
          <w:numId w:val="5"/>
        </w:numPr>
      </w:pPr>
      <w:r>
        <w:t>Die unterrichtende Klasse entwirft eigenständig ein Unterrichtskonzept und bestimmt damit folgende Punkte:</w:t>
      </w:r>
    </w:p>
    <w:p w:rsidR="00412FF3" w:rsidRDefault="00412FF3" w:rsidP="00412FF3">
      <w:pPr>
        <w:ind w:left="360"/>
      </w:pPr>
      <w:r>
        <w:t>- Unterrichtsmethode</w:t>
      </w:r>
    </w:p>
    <w:p w:rsidR="00412FF3" w:rsidRDefault="00412FF3" w:rsidP="00412FF3">
      <w:pPr>
        <w:ind w:left="360"/>
      </w:pPr>
      <w:r>
        <w:t xml:space="preserve">- Lernziele – mit verbindlicher Umsetzung des vorgegebenen Curriculums (vgl. Punkt </w:t>
      </w:r>
      <w:r w:rsidR="00C2574D">
        <w:t>3</w:t>
      </w:r>
      <w:r>
        <w:t>).</w:t>
      </w:r>
    </w:p>
    <w:p w:rsidR="00412FF3" w:rsidRDefault="00412FF3" w:rsidP="00412FF3">
      <w:pPr>
        <w:ind w:left="360"/>
      </w:pPr>
      <w:r>
        <w:t>- Unterrichtsdauer</w:t>
      </w:r>
    </w:p>
    <w:p w:rsidR="00412FF3" w:rsidRDefault="00412FF3" w:rsidP="00412FF3">
      <w:pPr>
        <w:ind w:left="360"/>
      </w:pPr>
      <w:r>
        <w:t>- Medieneinsatz</w:t>
      </w:r>
    </w:p>
    <w:p w:rsidR="00412FF3" w:rsidRDefault="00412FF3" w:rsidP="00412FF3">
      <w:pPr>
        <w:ind w:left="360"/>
      </w:pPr>
      <w:r>
        <w:t>- Lehrpersonen</w:t>
      </w:r>
    </w:p>
    <w:p w:rsidR="00412FF3" w:rsidRDefault="00412FF3" w:rsidP="00412FF3">
      <w:pPr>
        <w:pStyle w:val="Listenabsatz"/>
        <w:numPr>
          <w:ilvl w:val="0"/>
          <w:numId w:val="6"/>
        </w:numPr>
      </w:pPr>
      <w:r>
        <w:t>Der Anspruch muss sein, dass die fremden Schüler/innen die Chance haben, die erforderlichen Kenntnisse, Fähigkeiten und Fertigkeiten im entsprechenden Unterricht zu erwerben.</w:t>
      </w:r>
    </w:p>
    <w:p w:rsidR="00C2574D" w:rsidRDefault="00C2574D" w:rsidP="00412FF3">
      <w:pPr>
        <w:pStyle w:val="Listenabsatz"/>
        <w:numPr>
          <w:ilvl w:val="0"/>
          <w:numId w:val="6"/>
        </w:numPr>
      </w:pPr>
      <w:r>
        <w:t>Die Projektdauer beträgt 2 Wochen.</w:t>
      </w:r>
    </w:p>
    <w:p w:rsidR="00C2574D" w:rsidRDefault="00C2574D" w:rsidP="00412FF3">
      <w:pPr>
        <w:pStyle w:val="Listenabsatz"/>
        <w:numPr>
          <w:ilvl w:val="0"/>
          <w:numId w:val="6"/>
        </w:numPr>
      </w:pPr>
      <w:r>
        <w:t>Die Arbeiten in den Gruppen können je nach Bedarf teilweise im SWL-Unterricht oder außerhalb der Schule getätigt werden.</w:t>
      </w:r>
    </w:p>
    <w:p w:rsidR="00C2574D" w:rsidRDefault="00C2574D" w:rsidP="00412FF3">
      <w:pPr>
        <w:pStyle w:val="Listenabsatz"/>
        <w:numPr>
          <w:ilvl w:val="0"/>
          <w:numId w:val="6"/>
        </w:numPr>
      </w:pPr>
      <w:r>
        <w:t>Das Projektergebnis besteht aus der Durchführung des Unterrichtskonzepts und den entsprechenden schriftlichen Ausarbeitungen der Gruppen.</w:t>
      </w:r>
    </w:p>
    <w:p w:rsidR="00412FF3" w:rsidRDefault="00412FF3" w:rsidP="00412FF3"/>
    <w:p w:rsidR="00412FF3" w:rsidRDefault="00412FF3" w:rsidP="00412FF3"/>
    <w:p w:rsidR="00412FF3" w:rsidRPr="00473CDB" w:rsidRDefault="00412FF3" w:rsidP="00412FF3">
      <w:pPr>
        <w:rPr>
          <w:u w:val="single"/>
        </w:rPr>
      </w:pPr>
      <w:r>
        <w:rPr>
          <w:u w:val="single"/>
        </w:rPr>
        <w:t xml:space="preserve">2. </w:t>
      </w:r>
      <w:r w:rsidRPr="00473CDB">
        <w:rPr>
          <w:u w:val="single"/>
        </w:rPr>
        <w:t>Projektauftrag:</w:t>
      </w:r>
    </w:p>
    <w:p w:rsidR="00412FF3" w:rsidRDefault="00412FF3" w:rsidP="00412FF3"/>
    <w:p w:rsidR="00412FF3" w:rsidRDefault="00412FF3" w:rsidP="00412FF3">
      <w:pPr>
        <w:pStyle w:val="Listenabsatz"/>
        <w:numPr>
          <w:ilvl w:val="0"/>
          <w:numId w:val="4"/>
        </w:numPr>
      </w:pPr>
      <w:r>
        <w:t>Bestimmen Sie aus Ihrer Klasse 2 Verantwortliche für das Projekt (Projektleiter).</w:t>
      </w:r>
    </w:p>
    <w:p w:rsidR="00412FF3" w:rsidRDefault="00412FF3" w:rsidP="00412FF3">
      <w:pPr>
        <w:pStyle w:val="Listenabsatz"/>
        <w:numPr>
          <w:ilvl w:val="0"/>
          <w:numId w:val="4"/>
        </w:numPr>
      </w:pPr>
      <w:r>
        <w:t>Bilden Sie Arbeitsgruppen, auf die die entsprechenden Lerninhalte aufgeteilt werden.</w:t>
      </w:r>
    </w:p>
    <w:p w:rsidR="00412FF3" w:rsidRPr="00473CDB" w:rsidRDefault="00412FF3" w:rsidP="00412FF3">
      <w:pPr>
        <w:pStyle w:val="Listenabsatz"/>
        <w:numPr>
          <w:ilvl w:val="0"/>
          <w:numId w:val="4"/>
        </w:numPr>
      </w:pPr>
      <w:r>
        <w:t>Die jeweiligen Gruppen bestimmen ihrerseits einen Teamleiter und eine bzw. mehrere „Lehrkräfte“, die zu dem Themenbereich ihrer Gruppe in der fremden Klasse unterrichten.</w:t>
      </w:r>
    </w:p>
    <w:p w:rsidR="00B210EE" w:rsidRDefault="00B210EE"/>
    <w:p w:rsidR="00B210EE" w:rsidRDefault="00B210EE"/>
    <w:p w:rsidR="00C2574D" w:rsidRDefault="00C2574D"/>
    <w:p w:rsidR="00FF66F3" w:rsidRDefault="00FF66F3"/>
    <w:p w:rsidR="00B210EE" w:rsidRPr="00C2574D" w:rsidRDefault="00C2574D">
      <w:pPr>
        <w:rPr>
          <w:u w:val="single"/>
        </w:rPr>
      </w:pPr>
      <w:r w:rsidRPr="00C2574D">
        <w:rPr>
          <w:u w:val="single"/>
        </w:rPr>
        <w:t>3. Lerninhalte zum Thema „Aktien“ –</w:t>
      </w:r>
      <w:r>
        <w:rPr>
          <w:u w:val="single"/>
        </w:rPr>
        <w:t xml:space="preserve"> je nach Schulart und Klassenstufe</w:t>
      </w:r>
    </w:p>
    <w:p w:rsidR="00B210EE" w:rsidRPr="00C2574D" w:rsidRDefault="00C2574D">
      <w:pPr>
        <w:rPr>
          <w:i/>
        </w:rPr>
      </w:pPr>
      <w:r w:rsidRPr="00C2574D">
        <w:rPr>
          <w:i/>
        </w:rPr>
        <w:t>Beispiel - WG 12 (Herbst 2011)</w:t>
      </w:r>
    </w:p>
    <w:p w:rsidR="00406915" w:rsidRDefault="00406915"/>
    <w:p w:rsidR="00C2574D" w:rsidRDefault="00C2574D" w:rsidP="00C2574D">
      <w:pPr>
        <w:pStyle w:val="Listenabsatz"/>
        <w:numPr>
          <w:ilvl w:val="0"/>
          <w:numId w:val="7"/>
        </w:numPr>
      </w:pPr>
      <w:r>
        <w:t>Wesen der Aktien</w:t>
      </w:r>
      <w:r w:rsidR="00FF66F3">
        <w:t xml:space="preserve"> (P4)</w:t>
      </w:r>
    </w:p>
    <w:p w:rsidR="00C2574D" w:rsidRDefault="00C2574D" w:rsidP="00C2574D">
      <w:pPr>
        <w:pStyle w:val="Listenabsatz"/>
        <w:numPr>
          <w:ilvl w:val="0"/>
          <w:numId w:val="7"/>
        </w:numPr>
      </w:pPr>
      <w:r>
        <w:t>Aktienarten</w:t>
      </w:r>
      <w:r w:rsidR="00FF66F3">
        <w:t xml:space="preserve"> (P3)</w:t>
      </w:r>
    </w:p>
    <w:p w:rsidR="00406915" w:rsidRDefault="00C2574D" w:rsidP="00C2574D">
      <w:pPr>
        <w:pStyle w:val="Listenabsatz"/>
        <w:numPr>
          <w:ilvl w:val="0"/>
          <w:numId w:val="7"/>
        </w:numPr>
      </w:pPr>
      <w:r>
        <w:t>Wesen des Bezugsrechts</w:t>
      </w:r>
      <w:r w:rsidR="00FF66F3">
        <w:t xml:space="preserve"> (P1)</w:t>
      </w:r>
    </w:p>
    <w:p w:rsidR="00C2574D" w:rsidRDefault="00C2574D" w:rsidP="00C2574D">
      <w:pPr>
        <w:pStyle w:val="Listenabsatz"/>
        <w:numPr>
          <w:ilvl w:val="0"/>
          <w:numId w:val="7"/>
        </w:numPr>
      </w:pPr>
      <w:r>
        <w:t>Kapitalerhöhung</w:t>
      </w:r>
      <w:r w:rsidR="00FF66F3">
        <w:t xml:space="preserve"> (P1)</w:t>
      </w:r>
    </w:p>
    <w:p w:rsidR="00C2574D" w:rsidRDefault="00C2574D" w:rsidP="00FF66F3"/>
    <w:p w:rsidR="00406915" w:rsidRPr="00FF66F3" w:rsidRDefault="00FF66F3">
      <w:pPr>
        <w:rPr>
          <w:i/>
        </w:rPr>
      </w:pPr>
      <w:r w:rsidRPr="00FF66F3">
        <w:rPr>
          <w:i/>
        </w:rPr>
        <w:t xml:space="preserve">Ein Themenbereich </w:t>
      </w:r>
      <w:r w:rsidR="00C255BE">
        <w:rPr>
          <w:i/>
        </w:rPr>
        <w:t>muss</w:t>
      </w:r>
      <w:r w:rsidRPr="00FF66F3">
        <w:rPr>
          <w:i/>
        </w:rPr>
        <w:t xml:space="preserve"> Englisch unterrichtet</w:t>
      </w:r>
      <w:r w:rsidR="00C255BE">
        <w:rPr>
          <w:i/>
        </w:rPr>
        <w:t xml:space="preserve"> werden</w:t>
      </w:r>
      <w:r w:rsidRPr="00FF66F3">
        <w:rPr>
          <w:i/>
        </w:rPr>
        <w:t>.</w:t>
      </w:r>
    </w:p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p w:rsidR="00406915" w:rsidRDefault="00406915"/>
    <w:sectPr w:rsidR="00406915" w:rsidSect="00AD198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24" w:rsidRDefault="00014E24" w:rsidP="003A587E">
      <w:r>
        <w:separator/>
      </w:r>
    </w:p>
  </w:endnote>
  <w:endnote w:type="continuationSeparator" w:id="0">
    <w:p w:rsidR="00014E24" w:rsidRDefault="00014E24" w:rsidP="003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2C" w:rsidRPr="00F97D19" w:rsidRDefault="003D5B2C" w:rsidP="003D5B2C">
    <w:pPr>
      <w:pStyle w:val="Fuzeile"/>
      <w:rPr>
        <w:rFonts w:asciiTheme="majorHAnsi" w:hAnsiTheme="majorHAnsi" w:cstheme="majorHAnsi"/>
      </w:rPr>
    </w:pPr>
    <w:r w:rsidRPr="00F97D19">
      <w:rPr>
        <w:rFonts w:asciiTheme="majorHAnsi" w:hAnsiTheme="majorHAnsi" w:cstheme="majorHAnsi"/>
        <w:noProof/>
      </w:rPr>
      <w:pict>
        <v:line id="Gerade Verbindung 4" o:spid="_x0000_s2055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3D5B2C" w:rsidRPr="00F97D19" w:rsidRDefault="003D5B2C" w:rsidP="003D5B2C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014E24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 xml:space="preserve">Überprüfung und Konsolidierung </w:t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6</w:t>
        </w:r>
      </w:sdtContent>
    </w:sdt>
  </w:p>
  <w:p w:rsidR="00FF66F3" w:rsidRDefault="00FF66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24" w:rsidRDefault="00014E24" w:rsidP="003A587E">
      <w:r>
        <w:separator/>
      </w:r>
    </w:p>
  </w:footnote>
  <w:footnote w:type="continuationSeparator" w:id="0">
    <w:p w:rsidR="00014E24" w:rsidRDefault="00014E24" w:rsidP="003A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EE2C03" w:rsidRPr="00EA692F" w:rsidTr="00EE2C03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E2C03" w:rsidRPr="00EA692F" w:rsidRDefault="00EE2C03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E2C03" w:rsidRPr="00EA692F" w:rsidRDefault="00EE2C03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E2C03" w:rsidRPr="00EA692F" w:rsidRDefault="00EE2C03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E2C03" w:rsidRPr="00EA692F" w:rsidRDefault="00EE2C03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E2C03" w:rsidRPr="00EA692F" w:rsidRDefault="00EE2C03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Ü+K 6</w:t>
          </w:r>
        </w:p>
      </w:tc>
    </w:tr>
    <w:tr w:rsidR="00EE2C03" w:rsidRPr="00EA692F" w:rsidTr="00EE2C03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E2C03" w:rsidRPr="00EA692F" w:rsidRDefault="00EE2C03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E2C03" w:rsidRPr="00EA692F" w:rsidRDefault="00EE2C03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E2C03" w:rsidRPr="00EA692F" w:rsidRDefault="00EE2C03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E2C03" w:rsidRPr="00EA692F" w:rsidRDefault="00EE2C03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E2C03" w:rsidRPr="00EA692F" w:rsidRDefault="00EE2C03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3A587E" w:rsidRDefault="003A587E">
    <w:pPr>
      <w:pStyle w:val="Kopfzeile"/>
    </w:pPr>
  </w:p>
  <w:p w:rsidR="003A587E" w:rsidRDefault="003A58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6118"/>
    <w:multiLevelType w:val="hybridMultilevel"/>
    <w:tmpl w:val="640819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85D58"/>
    <w:multiLevelType w:val="hybridMultilevel"/>
    <w:tmpl w:val="AA8C5CA2"/>
    <w:lvl w:ilvl="0" w:tplc="3470F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147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4B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360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201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A04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D40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49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08A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F32403D"/>
    <w:multiLevelType w:val="hybridMultilevel"/>
    <w:tmpl w:val="31DACB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7715D8"/>
    <w:multiLevelType w:val="hybridMultilevel"/>
    <w:tmpl w:val="8B7A6F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D120CF"/>
    <w:multiLevelType w:val="hybridMultilevel"/>
    <w:tmpl w:val="D9CE41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35184F"/>
    <w:multiLevelType w:val="hybridMultilevel"/>
    <w:tmpl w:val="9CA2A2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51772F"/>
    <w:multiLevelType w:val="hybridMultilevel"/>
    <w:tmpl w:val="BBB82E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87E"/>
    <w:rsid w:val="00014E24"/>
    <w:rsid w:val="000168F6"/>
    <w:rsid w:val="00120331"/>
    <w:rsid w:val="002D1CD7"/>
    <w:rsid w:val="00386D43"/>
    <w:rsid w:val="003A587E"/>
    <w:rsid w:val="003C17E0"/>
    <w:rsid w:val="003D5B2C"/>
    <w:rsid w:val="00406915"/>
    <w:rsid w:val="00412FF3"/>
    <w:rsid w:val="00555D38"/>
    <w:rsid w:val="005F0F3A"/>
    <w:rsid w:val="005F4D4E"/>
    <w:rsid w:val="0065112C"/>
    <w:rsid w:val="00666838"/>
    <w:rsid w:val="00702889"/>
    <w:rsid w:val="00856C84"/>
    <w:rsid w:val="008744C8"/>
    <w:rsid w:val="00930607"/>
    <w:rsid w:val="009C6B6D"/>
    <w:rsid w:val="00A34F2C"/>
    <w:rsid w:val="00AD1985"/>
    <w:rsid w:val="00AE2998"/>
    <w:rsid w:val="00B210EE"/>
    <w:rsid w:val="00BA2109"/>
    <w:rsid w:val="00BF3784"/>
    <w:rsid w:val="00C02993"/>
    <w:rsid w:val="00C255BE"/>
    <w:rsid w:val="00C2574D"/>
    <w:rsid w:val="00C40C62"/>
    <w:rsid w:val="00CC29DE"/>
    <w:rsid w:val="00D67115"/>
    <w:rsid w:val="00E16357"/>
    <w:rsid w:val="00E533D6"/>
    <w:rsid w:val="00EE2C03"/>
    <w:rsid w:val="00F61D5F"/>
    <w:rsid w:val="00F661AB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87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A58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87E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8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8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06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363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818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16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8</cp:revision>
  <dcterms:created xsi:type="dcterms:W3CDTF">2011-07-26T11:07:00Z</dcterms:created>
  <dcterms:modified xsi:type="dcterms:W3CDTF">2014-05-01T14:37:00Z</dcterms:modified>
</cp:coreProperties>
</file>