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A3BD3" w14:textId="45DFC492" w:rsidR="00D22C3D" w:rsidRDefault="00D22C3D" w:rsidP="00D22C3D">
      <w:pPr>
        <w:spacing w:line="360" w:lineRule="auto"/>
        <w:jc w:val="center"/>
        <w:rPr>
          <w:rFonts w:asciiTheme="majorHAnsi" w:hAnsiTheme="majorHAnsi"/>
          <w:b/>
          <w:lang w:val="en-US"/>
        </w:rPr>
      </w:pPr>
      <w:r w:rsidRPr="00D22C3D">
        <w:rPr>
          <w:rFonts w:ascii="Helvetica" w:hAnsi="Helvetica" w:cs="Helvetica"/>
          <w:noProof/>
          <w:lang w:val="en-US"/>
        </w:rPr>
        <w:t xml:space="preserve">   </w:t>
      </w:r>
      <w:r w:rsidRPr="00084898">
        <w:rPr>
          <w:rFonts w:asciiTheme="majorHAnsi" w:hAnsiTheme="majorHAnsi"/>
          <w:b/>
          <w:sz w:val="28"/>
          <w:lang w:val="en-US"/>
        </w:rPr>
        <w:t xml:space="preserve">Ben's Burger   </w:t>
      </w:r>
    </w:p>
    <w:p w14:paraId="0B95DA9B" w14:textId="77777777" w:rsidR="00D22C3D" w:rsidRDefault="00D22C3D" w:rsidP="00D22C3D">
      <w:pPr>
        <w:spacing w:line="360" w:lineRule="auto"/>
        <w:jc w:val="center"/>
        <w:rPr>
          <w:rFonts w:asciiTheme="majorHAnsi" w:hAnsiTheme="majorHAnsi"/>
          <w:b/>
          <w:lang w:val="en-US"/>
        </w:rPr>
      </w:pPr>
    </w:p>
    <w:p w14:paraId="0EF034B1" w14:textId="77777777" w:rsidR="00D22C3D" w:rsidRPr="00084898" w:rsidRDefault="00D22C3D" w:rsidP="00D22C3D">
      <w:pPr>
        <w:spacing w:line="360" w:lineRule="auto"/>
        <w:rPr>
          <w:rFonts w:asciiTheme="majorHAnsi" w:hAnsiTheme="majorHAnsi"/>
          <w:sz w:val="22"/>
          <w:lang w:val="en-US"/>
        </w:rPr>
      </w:pPr>
      <w:r w:rsidRPr="00084898">
        <w:rPr>
          <w:rFonts w:asciiTheme="majorHAnsi" w:hAnsiTheme="majorHAnsi"/>
          <w:sz w:val="22"/>
          <w:lang w:val="en-US"/>
        </w:rPr>
        <w:t>Before you can enjoy the delicious food at Ben's Burger you will need to learn how to order.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101"/>
        <w:gridCol w:w="8363"/>
      </w:tblGrid>
      <w:tr w:rsidR="00D22C3D" w:rsidRPr="00D22C3D" w14:paraId="1411E923" w14:textId="77777777" w:rsidTr="00C3543B">
        <w:tc>
          <w:tcPr>
            <w:tcW w:w="1101" w:type="dxa"/>
          </w:tcPr>
          <w:p w14:paraId="30222F9C" w14:textId="0C383DF2" w:rsidR="00D22C3D" w:rsidRPr="00084898" w:rsidRDefault="009401B9" w:rsidP="00C3543B">
            <w:pPr>
              <w:spacing w:line="360" w:lineRule="auto"/>
              <w:jc w:val="center"/>
              <w:rPr>
                <w:rFonts w:asciiTheme="majorHAnsi" w:hAnsiTheme="majorHAnsi"/>
                <w:sz w:val="20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5408" behindDoc="0" locked="0" layoutInCell="1" allowOverlap="1" wp14:anchorId="64AD26E8" wp14:editId="10383F32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-1905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894E30" w14:textId="77777777" w:rsidR="00D22C3D" w:rsidRPr="00084898" w:rsidRDefault="00D22C3D" w:rsidP="00C3543B">
            <w:pPr>
              <w:spacing w:line="360" w:lineRule="auto"/>
              <w:jc w:val="center"/>
              <w:rPr>
                <w:rFonts w:asciiTheme="majorHAnsi" w:hAnsiTheme="majorHAnsi"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sz w:val="20"/>
                <w:lang w:val="en-US"/>
              </w:rPr>
              <w:t>6 min.</w:t>
            </w:r>
          </w:p>
        </w:tc>
        <w:tc>
          <w:tcPr>
            <w:tcW w:w="8363" w:type="dxa"/>
          </w:tcPr>
          <w:p w14:paraId="70894B18" w14:textId="77777777" w:rsidR="00D22C3D" w:rsidRPr="00084898" w:rsidRDefault="00D22C3D" w:rsidP="00D22C3D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THINK</w:t>
            </w:r>
          </w:p>
          <w:p w14:paraId="5E12D8BE" w14:textId="77777777" w:rsidR="00D22C3D" w:rsidRPr="00084898" w:rsidRDefault="00D22C3D" w:rsidP="00C3543B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Cut out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the conversation snippets and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match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the white and grey snippets.</w:t>
            </w:r>
          </w:p>
        </w:tc>
      </w:tr>
      <w:tr w:rsidR="00D22C3D" w:rsidRPr="00D22C3D" w14:paraId="53F3A63A" w14:textId="77777777" w:rsidTr="00C3543B">
        <w:tc>
          <w:tcPr>
            <w:tcW w:w="1101" w:type="dxa"/>
          </w:tcPr>
          <w:p w14:paraId="294EBF6A" w14:textId="77777777" w:rsidR="009401B9" w:rsidRDefault="009401B9" w:rsidP="009401B9">
            <w:pPr>
              <w:spacing w:line="360" w:lineRule="auto"/>
              <w:jc w:val="center"/>
              <w:rPr>
                <w:rFonts w:asciiTheme="majorHAnsi" w:hAnsiTheme="majorHAnsi"/>
                <w:sz w:val="20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9504" behindDoc="0" locked="0" layoutInCell="1" allowOverlap="1" wp14:anchorId="3F270CD7" wp14:editId="58246CE5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-529590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7456" behindDoc="0" locked="0" layoutInCell="1" allowOverlap="1" wp14:anchorId="030DBF74" wp14:editId="44E119D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7620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941938" w14:textId="4D120E7D" w:rsidR="00D22C3D" w:rsidRPr="00084898" w:rsidRDefault="00D22C3D" w:rsidP="009401B9">
            <w:pPr>
              <w:spacing w:line="360" w:lineRule="auto"/>
              <w:jc w:val="center"/>
              <w:rPr>
                <w:rFonts w:asciiTheme="majorHAnsi" w:hAnsiTheme="majorHAnsi"/>
                <w:sz w:val="20"/>
                <w:lang w:val="en-US"/>
              </w:rPr>
            </w:pPr>
            <w:bookmarkStart w:id="0" w:name="_GoBack"/>
            <w:bookmarkEnd w:id="0"/>
            <w:r w:rsidRPr="00084898">
              <w:rPr>
                <w:rFonts w:asciiTheme="majorHAnsi" w:hAnsiTheme="majorHAnsi"/>
                <w:sz w:val="20"/>
                <w:lang w:val="en-US"/>
              </w:rPr>
              <w:t>14 min.</w:t>
            </w:r>
          </w:p>
        </w:tc>
        <w:tc>
          <w:tcPr>
            <w:tcW w:w="8363" w:type="dxa"/>
          </w:tcPr>
          <w:p w14:paraId="65986BD5" w14:textId="77777777" w:rsidR="00D22C3D" w:rsidRPr="00084898" w:rsidRDefault="00D22C3D" w:rsidP="00D22C3D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PAIR</w:t>
            </w:r>
          </w:p>
          <w:p w14:paraId="236DB933" w14:textId="77777777" w:rsidR="00D22C3D" w:rsidRPr="00084898" w:rsidRDefault="00D22C3D" w:rsidP="00C3543B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Find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a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partner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who has also finished and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compare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your solutions.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Check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you</w:t>
            </w:r>
            <w:r>
              <w:rPr>
                <w:rFonts w:asciiTheme="majorHAnsi" w:hAnsiTheme="majorHAnsi"/>
                <w:sz w:val="20"/>
                <w:lang w:val="en-US"/>
              </w:rPr>
              <w:t>r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solutions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at the teacher's desk.</w:t>
            </w:r>
          </w:p>
          <w:p w14:paraId="4366A5CE" w14:textId="77777777" w:rsidR="00D22C3D" w:rsidRPr="00084898" w:rsidRDefault="00D22C3D" w:rsidP="00C3543B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Then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glue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the snippets next to the </w:t>
            </w:r>
            <w:r w:rsidRPr="00084898">
              <w:rPr>
                <w:rFonts w:asciiTheme="majorHAnsi" w:hAnsiTheme="majorHAnsi"/>
                <w:b/>
                <w:sz w:val="20"/>
                <w:lang w:val="en-US"/>
              </w:rPr>
              <w:t>German</w:t>
            </w:r>
            <w:r w:rsidRPr="00084898">
              <w:rPr>
                <w:rFonts w:asciiTheme="majorHAnsi" w:hAnsiTheme="majorHAnsi"/>
                <w:sz w:val="20"/>
                <w:lang w:val="en-US"/>
              </w:rPr>
              <w:t xml:space="preserve"> translation.</w:t>
            </w:r>
          </w:p>
        </w:tc>
      </w:tr>
    </w:tbl>
    <w:p w14:paraId="453CE978" w14:textId="77777777" w:rsidR="00D22C3D" w:rsidRPr="00CE3C04" w:rsidRDefault="00D22C3D" w:rsidP="00D22C3D">
      <w:pPr>
        <w:spacing w:line="360" w:lineRule="auto"/>
        <w:rPr>
          <w:rFonts w:asciiTheme="majorHAnsi" w:hAnsiTheme="majorHAnsi"/>
          <w:sz w:val="18"/>
          <w:lang w:val="en-US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3227"/>
        <w:gridCol w:w="3714"/>
        <w:gridCol w:w="2523"/>
      </w:tblGrid>
      <w:tr w:rsidR="00D22C3D" w:rsidRPr="00CE3C04" w14:paraId="44C11078" w14:textId="77777777" w:rsidTr="00975D7A">
        <w:trPr>
          <w:trHeight w:val="624"/>
        </w:trPr>
        <w:tc>
          <w:tcPr>
            <w:tcW w:w="3227" w:type="dxa"/>
          </w:tcPr>
          <w:p w14:paraId="4CD577BC" w14:textId="77777777" w:rsidR="00D22C3D" w:rsidRPr="00CE3C04" w:rsidRDefault="00D22C3D" w:rsidP="00C3543B">
            <w:pPr>
              <w:spacing w:line="360" w:lineRule="auto"/>
              <w:rPr>
                <w:rFonts w:asciiTheme="majorHAnsi" w:hAnsiTheme="majorHAnsi"/>
                <w:sz w:val="16"/>
                <w:lang w:val="en-US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345F4AA7" w14:textId="77777777" w:rsidR="00D22C3D" w:rsidRPr="00CE3C04" w:rsidRDefault="00D22C3D" w:rsidP="00C3543B">
            <w:pPr>
              <w:spacing w:line="360" w:lineRule="auto"/>
              <w:rPr>
                <w:rFonts w:asciiTheme="majorHAnsi" w:hAnsiTheme="majorHAnsi"/>
                <w:sz w:val="16"/>
                <w:lang w:val="en-US"/>
              </w:rPr>
            </w:pPr>
          </w:p>
        </w:tc>
        <w:tc>
          <w:tcPr>
            <w:tcW w:w="2523" w:type="dxa"/>
          </w:tcPr>
          <w:p w14:paraId="46BFBCF6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Die Bedienung will wissen, wer an der Reihe ist.</w:t>
            </w:r>
          </w:p>
        </w:tc>
      </w:tr>
      <w:tr w:rsidR="00D22C3D" w:rsidRPr="00CE3C04" w14:paraId="7887285A" w14:textId="77777777" w:rsidTr="00975D7A">
        <w:trPr>
          <w:trHeight w:val="624"/>
        </w:trPr>
        <w:tc>
          <w:tcPr>
            <w:tcW w:w="3227" w:type="dxa"/>
          </w:tcPr>
          <w:p w14:paraId="3DA1A309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7CF86922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60E62786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Die Bedienung fragt, was der Kunde gerne bestellen möchte.</w:t>
            </w:r>
          </w:p>
        </w:tc>
      </w:tr>
      <w:tr w:rsidR="00D22C3D" w:rsidRPr="00CE3C04" w14:paraId="6D6E1A36" w14:textId="77777777" w:rsidTr="00975D7A">
        <w:trPr>
          <w:trHeight w:val="624"/>
        </w:trPr>
        <w:tc>
          <w:tcPr>
            <w:tcW w:w="3227" w:type="dxa"/>
          </w:tcPr>
          <w:p w14:paraId="7423FB61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236FADA7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0E65AB6C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Die Bedienung fragt den Kunden, was er gerne trinken möchte.</w:t>
            </w:r>
          </w:p>
        </w:tc>
      </w:tr>
      <w:tr w:rsidR="00D22C3D" w:rsidRPr="00CE3C04" w14:paraId="414D71D6" w14:textId="77777777" w:rsidTr="00975D7A">
        <w:trPr>
          <w:trHeight w:val="624"/>
        </w:trPr>
        <w:tc>
          <w:tcPr>
            <w:tcW w:w="3227" w:type="dxa"/>
          </w:tcPr>
          <w:p w14:paraId="33F06A80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29328519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1228C655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Der Kunde möchte gerne eine Cola trinken.</w:t>
            </w:r>
          </w:p>
        </w:tc>
      </w:tr>
      <w:tr w:rsidR="00D22C3D" w:rsidRPr="00CE3C04" w14:paraId="4DAFAFEE" w14:textId="77777777" w:rsidTr="00975D7A">
        <w:trPr>
          <w:trHeight w:val="624"/>
        </w:trPr>
        <w:tc>
          <w:tcPr>
            <w:tcW w:w="3227" w:type="dxa"/>
          </w:tcPr>
          <w:p w14:paraId="5314F91B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66A55CE5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70E9A018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Die Bedienung will wissen, ob der Kunde eine Beilage möchte.</w:t>
            </w:r>
          </w:p>
        </w:tc>
      </w:tr>
      <w:tr w:rsidR="00D22C3D" w:rsidRPr="00CE3C04" w14:paraId="5B98975E" w14:textId="77777777" w:rsidTr="00975D7A">
        <w:trPr>
          <w:trHeight w:val="624"/>
        </w:trPr>
        <w:tc>
          <w:tcPr>
            <w:tcW w:w="3227" w:type="dxa"/>
          </w:tcPr>
          <w:p w14:paraId="67FD1700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73683729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001909C6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Der Kunde sagt, dass er gerne Pommes frites hätte.</w:t>
            </w:r>
          </w:p>
        </w:tc>
      </w:tr>
      <w:tr w:rsidR="00D22C3D" w:rsidRPr="00CE3C04" w14:paraId="37D54580" w14:textId="77777777" w:rsidTr="00975D7A">
        <w:trPr>
          <w:trHeight w:val="624"/>
        </w:trPr>
        <w:tc>
          <w:tcPr>
            <w:tcW w:w="3227" w:type="dxa"/>
          </w:tcPr>
          <w:p w14:paraId="07F3D1F6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3714" w:type="dxa"/>
            <w:shd w:val="clear" w:color="auto" w:fill="F2F2F2" w:themeFill="background1" w:themeFillShade="F2"/>
          </w:tcPr>
          <w:p w14:paraId="2FCA7F31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</w:p>
        </w:tc>
        <w:tc>
          <w:tcPr>
            <w:tcW w:w="2523" w:type="dxa"/>
          </w:tcPr>
          <w:p w14:paraId="067E56D1" w14:textId="77777777" w:rsidR="00D22C3D" w:rsidRPr="00D22C3D" w:rsidRDefault="00D22C3D" w:rsidP="00C3543B">
            <w:pPr>
              <w:spacing w:line="360" w:lineRule="auto"/>
              <w:rPr>
                <w:rFonts w:asciiTheme="majorHAnsi" w:hAnsiTheme="majorHAnsi"/>
                <w:sz w:val="16"/>
              </w:rPr>
            </w:pPr>
            <w:r w:rsidRPr="00D22C3D">
              <w:rPr>
                <w:rFonts w:asciiTheme="majorHAnsi" w:hAnsiTheme="majorHAnsi"/>
                <w:sz w:val="16"/>
              </w:rPr>
              <w:t>Die Bedienung wünscht dem Kunden einen guten Appetit.</w:t>
            </w:r>
          </w:p>
        </w:tc>
      </w:tr>
    </w:tbl>
    <w:p w14:paraId="0BD81479" w14:textId="7398AC20" w:rsidR="00D22C3D" w:rsidRPr="00D22C3D" w:rsidRDefault="009401B9" w:rsidP="00D22C3D">
      <w:pPr>
        <w:spacing w:line="360" w:lineRule="auto"/>
        <w:rPr>
          <w:rFonts w:asciiTheme="majorHAnsi" w:hAnsiTheme="majorHAnsi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0DA4A591" wp14:editId="1EAA6689">
            <wp:simplePos x="0" y="0"/>
            <wp:positionH relativeFrom="column">
              <wp:posOffset>-457200</wp:posOffset>
            </wp:positionH>
            <wp:positionV relativeFrom="paragraph">
              <wp:posOffset>155575</wp:posOffset>
            </wp:positionV>
            <wp:extent cx="304800" cy="359410"/>
            <wp:effectExtent l="76200" t="0" r="5080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3714"/>
      </w:tblGrid>
      <w:tr w:rsidR="00D22C3D" w:rsidRPr="00DD3D53" w14:paraId="05865520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9618AE" w14:textId="2FC6AAF1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Can I get you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83DCA4A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like to drink?</w:t>
            </w:r>
          </w:p>
        </w:tc>
      </w:tr>
      <w:tr w:rsidR="00D22C3D" w:rsidRPr="00DD3D53" w14:paraId="267267B4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D7C50BE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 xml:space="preserve">What can I 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53251A0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have some fries, please.</w:t>
            </w:r>
          </w:p>
        </w:tc>
      </w:tr>
      <w:tr w:rsidR="00D22C3D" w:rsidRPr="00DD3D53" w14:paraId="21DC7142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E01328B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 xml:space="preserve">I'd like 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EFCC347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a side dish, too?</w:t>
            </w:r>
          </w:p>
        </w:tc>
      </w:tr>
      <w:tr w:rsidR="00D22C3D" w:rsidRPr="00DD3D53" w14:paraId="66FF2038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0F1AB20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What would you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23E9C4D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next?</w:t>
            </w:r>
          </w:p>
        </w:tc>
      </w:tr>
      <w:tr w:rsidR="00D22C3D" w:rsidRPr="00DD3D53" w14:paraId="14C87ADA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483F40F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Enjoy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536DCFC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your meal.</w:t>
            </w:r>
          </w:p>
        </w:tc>
      </w:tr>
      <w:tr w:rsidR="00D22C3D" w:rsidRPr="00DD3D53" w14:paraId="4A317B32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1DC5B9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 xml:space="preserve">Who's 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33743D2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a coke, please.</w:t>
            </w:r>
          </w:p>
        </w:tc>
      </w:tr>
      <w:tr w:rsidR="00D22C3D" w:rsidRPr="00DD3D53" w14:paraId="21BE44F3" w14:textId="77777777" w:rsidTr="00975D7A">
        <w:trPr>
          <w:trHeight w:val="624"/>
        </w:trPr>
        <w:tc>
          <w:tcPr>
            <w:tcW w:w="32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5017EF" w14:textId="77777777" w:rsidR="00D22C3D" w:rsidRPr="00C662B6" w:rsidRDefault="00D22C3D" w:rsidP="00D22C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I think I'll</w:t>
            </w:r>
          </w:p>
        </w:tc>
        <w:tc>
          <w:tcPr>
            <w:tcW w:w="3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6B325D0" w14:textId="77777777" w:rsidR="00D22C3D" w:rsidRPr="00C662B6" w:rsidRDefault="00D22C3D" w:rsidP="00D22C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8"/>
                <w:lang w:val="en-US"/>
              </w:rPr>
            </w:pPr>
            <w:r w:rsidRPr="00C662B6">
              <w:rPr>
                <w:rFonts w:asciiTheme="majorHAnsi" w:hAnsiTheme="majorHAnsi"/>
                <w:sz w:val="28"/>
                <w:lang w:val="en-US"/>
              </w:rPr>
              <w:t>get you?</w:t>
            </w:r>
          </w:p>
        </w:tc>
      </w:tr>
    </w:tbl>
    <w:p w14:paraId="1B67F473" w14:textId="43FCAE53" w:rsidR="00D22C3D" w:rsidRPr="00171A90" w:rsidRDefault="009401B9" w:rsidP="00D22C3D">
      <w:pPr>
        <w:spacing w:line="360" w:lineRule="auto"/>
        <w:rPr>
          <w:rFonts w:asciiTheme="majorHAnsi" w:hAnsiTheme="majorHAnsi"/>
          <w:sz w:val="28"/>
          <w:lang w:val="en-US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4B7D9C90" wp14:editId="651CD7E0">
            <wp:simplePos x="0" y="0"/>
            <wp:positionH relativeFrom="column">
              <wp:posOffset>4160520</wp:posOffset>
            </wp:positionH>
            <wp:positionV relativeFrom="paragraph">
              <wp:posOffset>39370</wp:posOffset>
            </wp:positionV>
            <wp:extent cx="304800" cy="359410"/>
            <wp:effectExtent l="25400" t="50800" r="0" b="4699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21540000"/>
                      </a:camera>
                      <a:lightRig rig="threePt" dir="t"/>
                    </a:scene3d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A0082" w14:textId="659FF165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-72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C3579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109CC3CC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D22C3D">
            <w:rPr>
              <w:sz w:val="22"/>
              <w:lang w:val="en-US"/>
            </w:rPr>
            <w:t>Gateway Unit 3 What's your favorite food?</w:t>
          </w:r>
        </w:p>
        <w:p w14:paraId="667B4EC3" w14:textId="27DE1FD6" w:rsidR="00C3579C" w:rsidRPr="00C3579C" w:rsidRDefault="00C3579C" w:rsidP="008A7CDC">
          <w:pPr>
            <w:spacing w:before="120"/>
            <w:rPr>
              <w:b/>
              <w:sz w:val="22"/>
              <w:lang w:val="en-US"/>
            </w:rPr>
          </w:pPr>
          <w:r w:rsidRPr="00C3579C">
            <w:rPr>
              <w:b/>
              <w:sz w:val="24"/>
              <w:lang w:val="en-US"/>
            </w:rPr>
            <w:t>Phrases Role Play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475CCFD2" w:rsidR="00C2614D" w:rsidRDefault="00D22C3D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07a</w:t>
          </w:r>
        </w:p>
      </w:tc>
    </w:tr>
    <w:tr w:rsidR="00C2614D" w14:paraId="43B18F6C" w14:textId="77777777" w:rsidTr="00C3579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873"/>
    <w:multiLevelType w:val="hybridMultilevel"/>
    <w:tmpl w:val="8E7251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353F0C"/>
    <w:multiLevelType w:val="hybridMultilevel"/>
    <w:tmpl w:val="B25AA886"/>
    <w:lvl w:ilvl="0" w:tplc="41086352">
      <w:start w:val="1"/>
      <w:numFmt w:val="lowerLetter"/>
      <w:lvlText w:val="%1."/>
      <w:lvlJc w:val="left"/>
      <w:pPr>
        <w:ind w:left="454" w:hanging="34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A11AF"/>
    <w:rsid w:val="006B608E"/>
    <w:rsid w:val="008B0265"/>
    <w:rsid w:val="00907757"/>
    <w:rsid w:val="009401B9"/>
    <w:rsid w:val="00941DB8"/>
    <w:rsid w:val="00947962"/>
    <w:rsid w:val="00975D7A"/>
    <w:rsid w:val="00AA7190"/>
    <w:rsid w:val="00AC3F74"/>
    <w:rsid w:val="00AD5ABF"/>
    <w:rsid w:val="00BB6261"/>
    <w:rsid w:val="00C2614D"/>
    <w:rsid w:val="00C3579C"/>
    <w:rsid w:val="00C362D9"/>
    <w:rsid w:val="00CE2B05"/>
    <w:rsid w:val="00D15BEF"/>
    <w:rsid w:val="00D22C3D"/>
    <w:rsid w:val="00DD5449"/>
    <w:rsid w:val="00DF14B7"/>
    <w:rsid w:val="00E04777"/>
    <w:rsid w:val="00E25025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22C3D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D22C3D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22C3D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D22C3D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7</cp:revision>
  <cp:lastPrinted>2012-10-23T08:09:00Z</cp:lastPrinted>
  <dcterms:created xsi:type="dcterms:W3CDTF">2014-05-19T08:50:00Z</dcterms:created>
  <dcterms:modified xsi:type="dcterms:W3CDTF">2014-08-04T17:48:00Z</dcterms:modified>
</cp:coreProperties>
</file>