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51FDE" w:rsidRDefault="0086220C" w:rsidP="00CE169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A7C324" wp14:editId="67F60A14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220C" w:rsidRPr="0016223F" w:rsidRDefault="0086220C" w:rsidP="0086220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A7C32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25.25pt;margin-top:62.35pt;width:89pt;height:2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" fillcolor="#c6d9f1 [671]" strokeweight=".5pt">
                <v:textbox>
                  <w:txbxContent>
                    <w:p w:rsidR="0086220C" w:rsidRPr="0016223F" w:rsidRDefault="0086220C" w:rsidP="0086220C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6220C" w:rsidRDefault="0086220C" w:rsidP="00CE169A"/>
    <w:p w:rsidR="0086220C" w:rsidRDefault="0086220C" w:rsidP="00CE169A"/>
    <w:p w:rsidR="0086220C" w:rsidRDefault="0086220C" w:rsidP="00CE169A"/>
    <w:p w:rsidR="00351FDE" w:rsidRPr="00351FDE" w:rsidRDefault="00351FDE" w:rsidP="00CE169A">
      <w:pPr>
        <w:rPr>
          <w:b/>
          <w:sz w:val="40"/>
          <w:szCs w:val="40"/>
        </w:rPr>
      </w:pPr>
      <w:r w:rsidRPr="00351FDE">
        <w:rPr>
          <w:b/>
          <w:sz w:val="40"/>
          <w:szCs w:val="40"/>
        </w:rPr>
        <w:t>Analyse des Beipackzettels vom Wechselschalter</w:t>
      </w:r>
    </w:p>
    <w:p w:rsidR="00351FDE" w:rsidRDefault="00351FDE" w:rsidP="00513B40"/>
    <w:p w:rsidR="00351FDE" w:rsidRDefault="00351FDE" w:rsidP="00D478C9">
      <w:pPr>
        <w:spacing w:before="120" w:after="120"/>
        <w:rPr>
          <w:b/>
          <w:sz w:val="28"/>
          <w:szCs w:val="28"/>
        </w:rPr>
      </w:pPr>
      <w:r w:rsidRPr="00351FDE">
        <w:rPr>
          <w:b/>
          <w:sz w:val="28"/>
          <w:szCs w:val="28"/>
        </w:rPr>
        <w:t xml:space="preserve">Arbeitsaufträge: </w:t>
      </w:r>
    </w:p>
    <w:p w:rsidR="00351FDE" w:rsidRPr="00D478C9" w:rsidRDefault="00351FDE" w:rsidP="00513B40">
      <w:pPr>
        <w:rPr>
          <w:rFonts w:ascii="Tahoma" w:hAnsi="Tahoma" w:cs="Tahoma"/>
          <w:sz w:val="22"/>
          <w:szCs w:val="22"/>
        </w:rPr>
      </w:pPr>
      <w:r w:rsidRPr="00D478C9">
        <w:rPr>
          <w:rFonts w:ascii="Tahoma" w:hAnsi="Tahoma" w:cs="Tahoma"/>
          <w:sz w:val="22"/>
          <w:szCs w:val="22"/>
        </w:rPr>
        <w:t>Lese bitte den Beipackzettel vom Wechselschalter genau durch und beantworte bitte die folgenden Fragen:</w:t>
      </w:r>
    </w:p>
    <w:p w:rsidR="00351FDE" w:rsidRDefault="00351FDE" w:rsidP="00513B40"/>
    <w:p w:rsidR="00351FDE" w:rsidRDefault="00351FDE" w:rsidP="00351FDE">
      <w:pPr>
        <w:pStyle w:val="Listenabsatz"/>
        <w:numPr>
          <w:ilvl w:val="0"/>
          <w:numId w:val="1"/>
        </w:numPr>
      </w:pPr>
      <w:r>
        <w:t xml:space="preserve">Welche </w:t>
      </w:r>
      <w:r w:rsidR="00E654B1">
        <w:t xml:space="preserve">grundlegende Funktion kann mit </w:t>
      </w:r>
      <w:r>
        <w:t xml:space="preserve">einer Wechselschaltung realisiert werden? 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62ED1" w:rsidRPr="00262ED1" w:rsidTr="00262ED1">
        <w:trPr>
          <w:trHeight w:val="567"/>
        </w:trPr>
        <w:tc>
          <w:tcPr>
            <w:tcW w:w="9102" w:type="dxa"/>
            <w:vAlign w:val="bottom"/>
          </w:tcPr>
          <w:p w:rsidR="00351FDE" w:rsidRPr="00706689" w:rsidRDefault="00351FDE" w:rsidP="004B31F5">
            <w:pPr>
              <w:rPr>
                <w:sz w:val="28"/>
                <w:szCs w:val="28"/>
              </w:rPr>
            </w:pPr>
          </w:p>
        </w:tc>
      </w:tr>
      <w:tr w:rsidR="00351FDE" w:rsidTr="00262ED1">
        <w:trPr>
          <w:trHeight w:val="567"/>
        </w:trPr>
        <w:tc>
          <w:tcPr>
            <w:tcW w:w="9102" w:type="dxa"/>
            <w:vAlign w:val="bottom"/>
          </w:tcPr>
          <w:p w:rsidR="00351FDE" w:rsidRPr="00706689" w:rsidRDefault="00351FDE" w:rsidP="004B31F5">
            <w:pPr>
              <w:rPr>
                <w:sz w:val="28"/>
                <w:szCs w:val="28"/>
              </w:rPr>
            </w:pPr>
          </w:p>
        </w:tc>
      </w:tr>
    </w:tbl>
    <w:p w:rsidR="00351FDE" w:rsidRDefault="00351FDE" w:rsidP="00351FDE">
      <w:pPr>
        <w:pStyle w:val="Listenabsatz"/>
        <w:numPr>
          <w:ilvl w:val="0"/>
          <w:numId w:val="1"/>
        </w:numPr>
        <w:spacing w:before="420"/>
        <w:ind w:left="357" w:hanging="357"/>
      </w:pPr>
      <w:r>
        <w:t>Welche Schalterart und wie viele</w:t>
      </w:r>
      <w:r w:rsidR="00E654B1">
        <w:t xml:space="preserve"> davon </w:t>
      </w:r>
      <w:r>
        <w:t xml:space="preserve"> benötigt man zur Real</w:t>
      </w:r>
      <w:r w:rsidR="00E654B1">
        <w:t>isierung einer Wechselschaltung?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62ED1" w:rsidRPr="00706689" w:rsidTr="003419E3">
        <w:trPr>
          <w:trHeight w:val="454"/>
        </w:trPr>
        <w:tc>
          <w:tcPr>
            <w:tcW w:w="9102" w:type="dxa"/>
            <w:vAlign w:val="bottom"/>
          </w:tcPr>
          <w:p w:rsidR="00351FDE" w:rsidRPr="00706689" w:rsidRDefault="00351FDE" w:rsidP="003419E3">
            <w:pPr>
              <w:rPr>
                <w:sz w:val="28"/>
                <w:szCs w:val="28"/>
              </w:rPr>
            </w:pPr>
          </w:p>
        </w:tc>
      </w:tr>
    </w:tbl>
    <w:p w:rsidR="00351FDE" w:rsidRDefault="00351FDE" w:rsidP="00351FDE">
      <w:pPr>
        <w:pStyle w:val="Listenabsatz"/>
        <w:numPr>
          <w:ilvl w:val="0"/>
          <w:numId w:val="1"/>
        </w:numPr>
        <w:spacing w:before="420"/>
        <w:ind w:left="357" w:hanging="357"/>
      </w:pPr>
      <w:r>
        <w:t>Nenne mögliche Räume im privaten Wohnungsbau für die Anwendung der Wechselschaltung.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351FDE" w:rsidTr="002A5843">
        <w:trPr>
          <w:trHeight w:val="567"/>
        </w:trPr>
        <w:tc>
          <w:tcPr>
            <w:tcW w:w="9102" w:type="dxa"/>
            <w:vAlign w:val="bottom"/>
          </w:tcPr>
          <w:p w:rsidR="00351FDE" w:rsidRPr="00706689" w:rsidRDefault="00351FDE" w:rsidP="00CE1060">
            <w:pPr>
              <w:rPr>
                <w:color w:val="000099"/>
                <w:sz w:val="28"/>
                <w:szCs w:val="28"/>
              </w:rPr>
            </w:pPr>
          </w:p>
        </w:tc>
      </w:tr>
      <w:tr w:rsidR="00351FDE" w:rsidTr="002A5843">
        <w:trPr>
          <w:trHeight w:val="567"/>
        </w:trPr>
        <w:tc>
          <w:tcPr>
            <w:tcW w:w="9102" w:type="dxa"/>
            <w:vAlign w:val="bottom"/>
          </w:tcPr>
          <w:p w:rsidR="00351FDE" w:rsidRPr="00706689" w:rsidRDefault="00351FDE" w:rsidP="00CE1060">
            <w:pPr>
              <w:rPr>
                <w:sz w:val="28"/>
                <w:szCs w:val="28"/>
              </w:rPr>
            </w:pPr>
          </w:p>
        </w:tc>
      </w:tr>
    </w:tbl>
    <w:p w:rsidR="00351FDE" w:rsidRDefault="00351FDE" w:rsidP="00351FDE">
      <w:pPr>
        <w:pStyle w:val="Listenabsatz"/>
        <w:numPr>
          <w:ilvl w:val="0"/>
          <w:numId w:val="1"/>
        </w:numPr>
        <w:spacing w:before="480" w:after="120" w:line="276" w:lineRule="auto"/>
        <w:ind w:left="357" w:hanging="357"/>
      </w:pPr>
      <w:r>
        <w:t xml:space="preserve">Zeichne die Schaltzeichen eines Wechselschalters in der einpoligen und mehrpoligen Darstellung und ordne diese den entsprechenden Schaltplanarten zu. </w:t>
      </w:r>
    </w:p>
    <w:p w:rsidR="002A5843" w:rsidRDefault="002A5843" w:rsidP="002A5843">
      <w:pPr>
        <w:pStyle w:val="Listenabsatz"/>
        <w:spacing w:before="480" w:after="120" w:line="276" w:lineRule="auto"/>
        <w:ind w:left="357"/>
      </w:pPr>
    </w:p>
    <w:tbl>
      <w:tblPr>
        <w:tblStyle w:val="Tabellenraster"/>
        <w:tblW w:w="9180" w:type="dxa"/>
        <w:tblInd w:w="-113" w:type="dxa"/>
        <w:tblLook w:val="04A0" w:firstRow="1" w:lastRow="0" w:firstColumn="1" w:lastColumn="0" w:noHBand="0" w:noVBand="1"/>
      </w:tblPr>
      <w:tblGrid>
        <w:gridCol w:w="1384"/>
        <w:gridCol w:w="1985"/>
        <w:gridCol w:w="5811"/>
      </w:tblGrid>
      <w:tr w:rsidR="00351FDE" w:rsidRPr="00CB39EA" w:rsidTr="0043364E">
        <w:trPr>
          <w:trHeight w:val="430"/>
        </w:trPr>
        <w:tc>
          <w:tcPr>
            <w:tcW w:w="1384" w:type="dxa"/>
            <w:vAlign w:val="center"/>
          </w:tcPr>
          <w:p w:rsidR="00351FDE" w:rsidRPr="00CB39EA" w:rsidRDefault="00351FDE" w:rsidP="00CB39EA">
            <w:pPr>
              <w:rPr>
                <w:b/>
              </w:rPr>
            </w:pPr>
            <w:r w:rsidRPr="00CB39EA">
              <w:rPr>
                <w:b/>
              </w:rPr>
              <w:t>Darstellung</w:t>
            </w:r>
          </w:p>
        </w:tc>
        <w:tc>
          <w:tcPr>
            <w:tcW w:w="1985" w:type="dxa"/>
            <w:vAlign w:val="center"/>
          </w:tcPr>
          <w:p w:rsidR="00351FDE" w:rsidRPr="00CB39EA" w:rsidRDefault="00351FDE" w:rsidP="0043364E">
            <w:pPr>
              <w:jc w:val="center"/>
              <w:rPr>
                <w:b/>
              </w:rPr>
            </w:pPr>
            <w:r w:rsidRPr="00CB39EA">
              <w:rPr>
                <w:b/>
              </w:rPr>
              <w:t>Schaltzeichen</w:t>
            </w:r>
          </w:p>
        </w:tc>
        <w:tc>
          <w:tcPr>
            <w:tcW w:w="5811" w:type="dxa"/>
            <w:vAlign w:val="center"/>
          </w:tcPr>
          <w:p w:rsidR="00351FDE" w:rsidRPr="00CB39EA" w:rsidRDefault="00351FDE" w:rsidP="00CB39EA">
            <w:pPr>
              <w:rPr>
                <w:b/>
              </w:rPr>
            </w:pPr>
            <w:r w:rsidRPr="00CB39EA">
              <w:rPr>
                <w:b/>
              </w:rPr>
              <w:t>Verwendung in den Schaltplanarten</w:t>
            </w:r>
          </w:p>
        </w:tc>
      </w:tr>
      <w:tr w:rsidR="00351FDE" w:rsidTr="0043364E">
        <w:trPr>
          <w:trHeight w:val="2098"/>
        </w:trPr>
        <w:tc>
          <w:tcPr>
            <w:tcW w:w="1384" w:type="dxa"/>
          </w:tcPr>
          <w:p w:rsidR="00351FDE" w:rsidRDefault="00351FDE" w:rsidP="00513B40">
            <w:r>
              <w:t>einpolig</w:t>
            </w:r>
          </w:p>
        </w:tc>
        <w:tc>
          <w:tcPr>
            <w:tcW w:w="1985" w:type="dxa"/>
          </w:tcPr>
          <w:p w:rsidR="00351FDE" w:rsidRDefault="00351FDE" w:rsidP="00513B40"/>
        </w:tc>
        <w:tc>
          <w:tcPr>
            <w:tcW w:w="5811" w:type="dxa"/>
          </w:tcPr>
          <w:p w:rsidR="00351FDE" w:rsidRDefault="00351FDE" w:rsidP="00513B40"/>
        </w:tc>
      </w:tr>
      <w:tr w:rsidR="00351FDE" w:rsidTr="0043364E">
        <w:trPr>
          <w:trHeight w:val="2098"/>
        </w:trPr>
        <w:tc>
          <w:tcPr>
            <w:tcW w:w="1384" w:type="dxa"/>
          </w:tcPr>
          <w:p w:rsidR="00351FDE" w:rsidRDefault="00351FDE" w:rsidP="00513B40">
            <w:r>
              <w:t>mehrpolig</w:t>
            </w:r>
          </w:p>
        </w:tc>
        <w:tc>
          <w:tcPr>
            <w:tcW w:w="1985" w:type="dxa"/>
          </w:tcPr>
          <w:p w:rsidR="00351FDE" w:rsidRDefault="00351FDE" w:rsidP="00513B40"/>
        </w:tc>
        <w:tc>
          <w:tcPr>
            <w:tcW w:w="5811" w:type="dxa"/>
          </w:tcPr>
          <w:p w:rsidR="00351FDE" w:rsidRDefault="00351FDE" w:rsidP="002A5843"/>
        </w:tc>
      </w:tr>
    </w:tbl>
    <w:p w:rsidR="00351FDE" w:rsidRDefault="00351FDE" w:rsidP="00513B40"/>
    <w:p w:rsidR="00351FDE" w:rsidRDefault="00351FDE">
      <w:r>
        <w:br w:type="page"/>
      </w:r>
    </w:p>
    <w:p w:rsidR="005615EE" w:rsidRDefault="005615EE" w:rsidP="00513B40"/>
    <w:p w:rsidR="00351FDE" w:rsidRDefault="005615EE" w:rsidP="00513B4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1664A" wp14:editId="2A9E2250">
                <wp:simplePos x="0" y="0"/>
                <wp:positionH relativeFrom="column">
                  <wp:posOffset>5401945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5EE" w:rsidRPr="0016223F" w:rsidRDefault="005615EE" w:rsidP="005615E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61664A" id="Textfeld 6" o:spid="_x0000_s1027" type="#_x0000_t202" style="position:absolute;margin-left:425.35pt;margin-top:62.35pt;width:89pt;height:2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" fillcolor="#c6d9f1 [671]" strokeweight=".5pt">
                <v:textbox>
                  <w:txbxContent>
                    <w:p w:rsidR="005615EE" w:rsidRPr="0016223F" w:rsidRDefault="005615EE" w:rsidP="005615EE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51FDE" w:rsidRDefault="00351FDE" w:rsidP="00351FDE">
      <w:pPr>
        <w:pStyle w:val="Listenabsatz"/>
        <w:numPr>
          <w:ilvl w:val="0"/>
          <w:numId w:val="1"/>
        </w:numPr>
        <w:spacing w:before="420"/>
        <w:ind w:left="357" w:hanging="357"/>
      </w:pPr>
      <w:r>
        <w:t xml:space="preserve">Analysiere das Schaltverhalten eines Wechselschalters mit einem Durchgangsprüfer und </w:t>
      </w:r>
      <w:r w:rsidR="00E654B1">
        <w:t>ergänze</w:t>
      </w:r>
      <w:r>
        <w:t xml:space="preserve"> die freien Zellen in der</w:t>
      </w:r>
      <w:r w:rsidR="0086220C">
        <w:t xml:space="preserve"> nachfolgenden</w:t>
      </w:r>
      <w:r>
        <w:t xml:space="preserve"> Tabelle.</w:t>
      </w:r>
    </w:p>
    <w:p w:rsidR="00351FDE" w:rsidRDefault="00351FDE" w:rsidP="00513B40"/>
    <w:p w:rsidR="005615EE" w:rsidRDefault="005615EE" w:rsidP="00513B40"/>
    <w:p w:rsidR="00351FDE" w:rsidRDefault="00351FDE" w:rsidP="00EB4CD3">
      <w:pPr>
        <w:rPr>
          <w:rFonts w:ascii="Tahoma" w:hAnsi="Tahoma" w:cs="Tahoma"/>
          <w:sz w:val="22"/>
          <w:szCs w:val="22"/>
        </w:rPr>
      </w:pPr>
      <w:r w:rsidRPr="005615EE">
        <w:rPr>
          <w:rFonts w:ascii="Tahoma" w:hAnsi="Tahoma" w:cs="Tahoma"/>
          <w:sz w:val="22"/>
          <w:szCs w:val="22"/>
        </w:rPr>
        <w:t>Es gilt folgende Zuordnung:</w:t>
      </w: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194"/>
        <w:gridCol w:w="1754"/>
        <w:gridCol w:w="1754"/>
        <w:gridCol w:w="2339"/>
      </w:tblGrid>
      <w:tr w:rsidR="00351FDE" w:rsidRPr="00DD49E6" w:rsidTr="005615EE">
        <w:trPr>
          <w:trHeight w:val="462"/>
        </w:trPr>
        <w:tc>
          <w:tcPr>
            <w:tcW w:w="1281" w:type="dxa"/>
            <w:tcBorders>
              <w:top w:val="nil"/>
              <w:bottom w:val="single" w:sz="12" w:space="0" w:color="auto"/>
            </w:tcBorders>
            <w:vAlign w:val="bottom"/>
          </w:tcPr>
          <w:p w:rsidR="00351FDE" w:rsidRPr="005615EE" w:rsidRDefault="00351FDE" w:rsidP="00EB3FA1">
            <w:pPr>
              <w:rPr>
                <w:b/>
                <w:sz w:val="22"/>
                <w:szCs w:val="22"/>
              </w:rPr>
            </w:pPr>
            <w:r w:rsidRPr="005615EE">
              <w:rPr>
                <w:b/>
                <w:sz w:val="22"/>
                <w:szCs w:val="22"/>
              </w:rPr>
              <w:t>Schalter</w:t>
            </w:r>
          </w:p>
        </w:tc>
        <w:tc>
          <w:tcPr>
            <w:tcW w:w="2194" w:type="dxa"/>
            <w:tcBorders>
              <w:top w:val="nil"/>
              <w:bottom w:val="single" w:sz="12" w:space="0" w:color="auto"/>
            </w:tcBorders>
            <w:vAlign w:val="bottom"/>
          </w:tcPr>
          <w:p w:rsidR="00351FDE" w:rsidRPr="005615EE" w:rsidRDefault="00351FDE" w:rsidP="00EB3FA1">
            <w:pPr>
              <w:rPr>
                <w:b/>
                <w:sz w:val="22"/>
                <w:szCs w:val="22"/>
              </w:rPr>
            </w:pPr>
            <w:r w:rsidRPr="005615EE">
              <w:rPr>
                <w:b/>
                <w:sz w:val="22"/>
                <w:szCs w:val="22"/>
              </w:rPr>
              <w:t>Wechselkontakt</w:t>
            </w:r>
          </w:p>
        </w:tc>
        <w:tc>
          <w:tcPr>
            <w:tcW w:w="1754" w:type="dxa"/>
            <w:tcBorders>
              <w:top w:val="nil"/>
              <w:bottom w:val="single" w:sz="12" w:space="0" w:color="auto"/>
            </w:tcBorders>
            <w:vAlign w:val="bottom"/>
          </w:tcPr>
          <w:p w:rsidR="00351FDE" w:rsidRPr="005615EE" w:rsidRDefault="00351FDE" w:rsidP="00EB3FA1">
            <w:pPr>
              <w:rPr>
                <w:b/>
                <w:sz w:val="22"/>
                <w:szCs w:val="22"/>
              </w:rPr>
            </w:pPr>
            <w:r w:rsidRPr="005615EE">
              <w:rPr>
                <w:b/>
                <w:sz w:val="22"/>
                <w:szCs w:val="22"/>
              </w:rPr>
              <w:t>Öffner</w:t>
            </w:r>
          </w:p>
        </w:tc>
        <w:tc>
          <w:tcPr>
            <w:tcW w:w="1754" w:type="dxa"/>
            <w:tcBorders>
              <w:top w:val="nil"/>
              <w:bottom w:val="single" w:sz="12" w:space="0" w:color="auto"/>
            </w:tcBorders>
            <w:vAlign w:val="bottom"/>
          </w:tcPr>
          <w:p w:rsidR="00351FDE" w:rsidRPr="005615EE" w:rsidRDefault="00351FDE" w:rsidP="00EB3FA1">
            <w:pPr>
              <w:rPr>
                <w:b/>
                <w:sz w:val="22"/>
                <w:szCs w:val="22"/>
              </w:rPr>
            </w:pPr>
            <w:r w:rsidRPr="005615EE">
              <w:rPr>
                <w:b/>
                <w:sz w:val="22"/>
                <w:szCs w:val="22"/>
              </w:rPr>
              <w:t>Schließer</w:t>
            </w:r>
          </w:p>
        </w:tc>
        <w:tc>
          <w:tcPr>
            <w:tcW w:w="2339" w:type="dxa"/>
            <w:tcBorders>
              <w:top w:val="nil"/>
              <w:bottom w:val="single" w:sz="12" w:space="0" w:color="auto"/>
            </w:tcBorders>
            <w:vAlign w:val="bottom"/>
          </w:tcPr>
          <w:p w:rsidR="00351FDE" w:rsidRPr="005615EE" w:rsidRDefault="00351FDE" w:rsidP="00EB3FA1">
            <w:pPr>
              <w:rPr>
                <w:b/>
                <w:sz w:val="22"/>
                <w:szCs w:val="22"/>
              </w:rPr>
            </w:pPr>
            <w:r w:rsidRPr="005615EE">
              <w:rPr>
                <w:b/>
                <w:sz w:val="22"/>
                <w:szCs w:val="22"/>
              </w:rPr>
              <w:t>Schaltzeichen</w:t>
            </w:r>
          </w:p>
          <w:p w:rsidR="00351FDE" w:rsidRPr="005615EE" w:rsidRDefault="00351FDE" w:rsidP="00EB3FA1">
            <w:pPr>
              <w:rPr>
                <w:b/>
                <w:sz w:val="22"/>
                <w:szCs w:val="22"/>
              </w:rPr>
            </w:pPr>
            <w:r w:rsidRPr="005615EE">
              <w:rPr>
                <w:b/>
                <w:sz w:val="22"/>
                <w:szCs w:val="22"/>
              </w:rPr>
              <w:t>mehrpolig</w:t>
            </w:r>
          </w:p>
        </w:tc>
      </w:tr>
      <w:tr w:rsidR="00351FDE" w:rsidTr="002A5843">
        <w:trPr>
          <w:trHeight w:val="2155"/>
        </w:trPr>
        <w:tc>
          <w:tcPr>
            <w:tcW w:w="1281" w:type="dxa"/>
            <w:tcBorders>
              <w:top w:val="single" w:sz="12" w:space="0" w:color="auto"/>
            </w:tcBorders>
            <w:vAlign w:val="center"/>
          </w:tcPr>
          <w:p w:rsidR="00351FDE" w:rsidRPr="005615EE" w:rsidRDefault="00351FDE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5615EE">
              <w:rPr>
                <w:rFonts w:ascii="Tahoma" w:hAnsi="Tahoma" w:cs="Tahoma"/>
                <w:sz w:val="22"/>
                <w:szCs w:val="22"/>
              </w:rPr>
              <w:t>Nicht betätigt</w:t>
            </w:r>
          </w:p>
        </w:tc>
        <w:tc>
          <w:tcPr>
            <w:tcW w:w="2194" w:type="dxa"/>
            <w:tcBorders>
              <w:top w:val="single" w:sz="12" w:space="0" w:color="auto"/>
            </w:tcBorders>
            <w:vAlign w:val="center"/>
          </w:tcPr>
          <w:p w:rsidR="00351FDE" w:rsidRPr="005615EE" w:rsidRDefault="00351FDE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5615EE">
              <w:rPr>
                <w:rFonts w:ascii="Tahoma" w:hAnsi="Tahoma" w:cs="Tahoma"/>
                <w:sz w:val="22"/>
                <w:szCs w:val="22"/>
              </w:rPr>
              <w:t>in Ruhestellung</w:t>
            </w:r>
          </w:p>
        </w:tc>
        <w:tc>
          <w:tcPr>
            <w:tcW w:w="1754" w:type="dxa"/>
            <w:tcBorders>
              <w:top w:val="single" w:sz="12" w:space="0" w:color="auto"/>
            </w:tcBorders>
            <w:vAlign w:val="center"/>
          </w:tcPr>
          <w:p w:rsidR="00351FDE" w:rsidRPr="00262ED1" w:rsidRDefault="00351FDE" w:rsidP="00EB3FA1">
            <w:pPr>
              <w:rPr>
                <w:rFonts w:ascii="Tahoma" w:hAnsi="Tahoma" w:cs="Tahoma"/>
                <w:vanish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single" w:sz="12" w:space="0" w:color="auto"/>
            </w:tcBorders>
            <w:vAlign w:val="center"/>
          </w:tcPr>
          <w:p w:rsidR="00351FDE" w:rsidRPr="00262ED1" w:rsidRDefault="00351FDE" w:rsidP="00EB3FA1">
            <w:pPr>
              <w:rPr>
                <w:rFonts w:ascii="Tahoma" w:hAnsi="Tahoma" w:cs="Tahoma"/>
                <w:vanish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12" w:space="0" w:color="auto"/>
            </w:tcBorders>
            <w:vAlign w:val="center"/>
          </w:tcPr>
          <w:p w:rsidR="00351FDE" w:rsidRDefault="00351FDE" w:rsidP="00EB3FA1"/>
        </w:tc>
      </w:tr>
      <w:tr w:rsidR="00351FDE" w:rsidTr="002A5843">
        <w:trPr>
          <w:trHeight w:val="2155"/>
        </w:trPr>
        <w:tc>
          <w:tcPr>
            <w:tcW w:w="1281" w:type="dxa"/>
            <w:vAlign w:val="center"/>
          </w:tcPr>
          <w:p w:rsidR="00351FDE" w:rsidRPr="005615EE" w:rsidRDefault="00351FDE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5615EE">
              <w:rPr>
                <w:rFonts w:ascii="Tahoma" w:hAnsi="Tahoma" w:cs="Tahoma"/>
                <w:sz w:val="22"/>
                <w:szCs w:val="22"/>
              </w:rPr>
              <w:t>betätigt</w:t>
            </w:r>
          </w:p>
        </w:tc>
        <w:tc>
          <w:tcPr>
            <w:tcW w:w="2194" w:type="dxa"/>
            <w:vAlign w:val="center"/>
          </w:tcPr>
          <w:p w:rsidR="00351FDE" w:rsidRPr="005615EE" w:rsidRDefault="00351FDE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5615EE">
              <w:rPr>
                <w:rFonts w:ascii="Tahoma" w:hAnsi="Tahoma" w:cs="Tahoma"/>
                <w:sz w:val="22"/>
                <w:szCs w:val="22"/>
              </w:rPr>
              <w:t>in Arbeitsstellung</w:t>
            </w:r>
          </w:p>
        </w:tc>
        <w:tc>
          <w:tcPr>
            <w:tcW w:w="1754" w:type="dxa"/>
            <w:vAlign w:val="center"/>
          </w:tcPr>
          <w:p w:rsidR="00351FDE" w:rsidRPr="00262ED1" w:rsidRDefault="00351FDE" w:rsidP="00EB3FA1">
            <w:pPr>
              <w:rPr>
                <w:rFonts w:ascii="Tahoma" w:hAnsi="Tahoma" w:cs="Tahoma"/>
                <w:vanish/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351FDE" w:rsidRPr="00262ED1" w:rsidRDefault="00351FDE" w:rsidP="00EB3FA1">
            <w:pPr>
              <w:rPr>
                <w:rFonts w:ascii="Tahoma" w:hAnsi="Tahoma" w:cs="Tahoma"/>
                <w:vanish/>
                <w:sz w:val="22"/>
                <w:szCs w:val="22"/>
              </w:rPr>
            </w:pPr>
          </w:p>
        </w:tc>
        <w:tc>
          <w:tcPr>
            <w:tcW w:w="2339" w:type="dxa"/>
            <w:vAlign w:val="center"/>
          </w:tcPr>
          <w:p w:rsidR="00351FDE" w:rsidRDefault="00351FDE" w:rsidP="00EB3FA1"/>
        </w:tc>
      </w:tr>
    </w:tbl>
    <w:p w:rsidR="00351FDE" w:rsidRDefault="00351FDE" w:rsidP="00EB4CD3"/>
    <w:p w:rsidR="00351FDE" w:rsidRDefault="00351FDE" w:rsidP="00EB4CD3"/>
    <w:p w:rsidR="00351FDE" w:rsidRDefault="00351FDE" w:rsidP="00513B40"/>
    <w:p w:rsidR="00351FDE" w:rsidRDefault="00351FDE" w:rsidP="00513B40"/>
    <w:p w:rsidR="00351FDE" w:rsidRPr="00176B96" w:rsidRDefault="00351FDE" w:rsidP="00176B96">
      <w:pPr>
        <w:rPr>
          <w:b/>
          <w:sz w:val="24"/>
        </w:rPr>
      </w:pPr>
      <w:r w:rsidRPr="00176B96">
        <w:rPr>
          <w:b/>
          <w:sz w:val="24"/>
        </w:rPr>
        <w:t>Präsentation der Ergebnisse im Plenum</w:t>
      </w:r>
    </w:p>
    <w:p w:rsidR="00351FDE" w:rsidRPr="00513B40" w:rsidRDefault="00E654B1" w:rsidP="00351FDE">
      <w:pPr>
        <w:pStyle w:val="Listenabsatz"/>
        <w:numPr>
          <w:ilvl w:val="0"/>
          <w:numId w:val="1"/>
        </w:numPr>
        <w:spacing w:before="240"/>
        <w:ind w:left="357" w:hanging="357"/>
      </w:pPr>
      <w:r>
        <w:t>Mache  Dich fit, D</w:t>
      </w:r>
      <w:r w:rsidR="00351FDE">
        <w:t>eine Ergebnisse evtl. vor dem Plenum zu präsentieren.</w:t>
      </w:r>
    </w:p>
    <w:p w:rsidR="00351FDE" w:rsidRDefault="00351FDE" w:rsidP="00351FDE">
      <w:pPr>
        <w:rPr>
          <w:sz w:val="22"/>
        </w:rPr>
      </w:pPr>
    </w:p>
    <w:p w:rsidR="00262ED1" w:rsidRDefault="00262ED1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:rsidR="002A5843" w:rsidRDefault="002A5843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2B3BD0" wp14:editId="0AA281BE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843" w:rsidRPr="0016223F" w:rsidRDefault="002A5843" w:rsidP="002A584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2B3BD0" id="Textfeld 11" o:spid="_x0000_s1027" type="#_x0000_t202" style="position:absolute;margin-left:425.25pt;margin-top:62.35pt;width:89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" fillcolor="#c6d9f1 [671]" strokeweight=".5pt">
                <v:textbox>
                  <w:txbxContent>
                    <w:p w:rsidR="002A5843" w:rsidRPr="0016223F" w:rsidRDefault="002A5843" w:rsidP="002A5843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A5843" w:rsidRDefault="002A5843">
      <w:pPr>
        <w:overflowPunct/>
        <w:autoSpaceDE/>
        <w:autoSpaceDN/>
        <w:adjustRightInd/>
        <w:textAlignment w:val="auto"/>
        <w:rPr>
          <w:sz w:val="22"/>
        </w:rPr>
      </w:pPr>
    </w:p>
    <w:p w:rsidR="00262ED1" w:rsidRDefault="00262ED1" w:rsidP="00CE169A"/>
    <w:p w:rsidR="00262ED1" w:rsidRPr="00060D8A" w:rsidRDefault="00262ED1" w:rsidP="00CE169A">
      <w:pPr>
        <w:rPr>
          <w:b/>
          <w:sz w:val="36"/>
          <w:szCs w:val="36"/>
        </w:rPr>
      </w:pPr>
      <w:r w:rsidRPr="00060D8A">
        <w:rPr>
          <w:b/>
          <w:sz w:val="36"/>
          <w:szCs w:val="36"/>
        </w:rPr>
        <w:t>Analyse des Beipackzettels vom Wechselschalter</w:t>
      </w:r>
    </w:p>
    <w:p w:rsidR="00262ED1" w:rsidRDefault="00262ED1" w:rsidP="00513B40"/>
    <w:p w:rsidR="00262ED1" w:rsidRPr="00060D8A" w:rsidRDefault="00262ED1" w:rsidP="00513B40">
      <w:pPr>
        <w:rPr>
          <w:b/>
          <w:sz w:val="24"/>
        </w:rPr>
      </w:pPr>
      <w:r w:rsidRPr="00060D8A">
        <w:rPr>
          <w:b/>
          <w:sz w:val="24"/>
        </w:rPr>
        <w:t xml:space="preserve">Arbeitsaufträge: </w:t>
      </w:r>
    </w:p>
    <w:p w:rsidR="00262ED1" w:rsidRDefault="00262ED1" w:rsidP="00513B40">
      <w:r>
        <w:t>Lese bitte den Beipackzettel vom Wechselschalter genau durch und beantworte bitte die folgenden Fragen:</w:t>
      </w:r>
    </w:p>
    <w:p w:rsidR="00262ED1" w:rsidRDefault="00262ED1" w:rsidP="00513B40"/>
    <w:p w:rsidR="00262ED1" w:rsidRDefault="00262ED1" w:rsidP="002A5843">
      <w:pPr>
        <w:pStyle w:val="Listenabsatz"/>
        <w:numPr>
          <w:ilvl w:val="0"/>
          <w:numId w:val="2"/>
        </w:numPr>
      </w:pPr>
      <w:r>
        <w:t xml:space="preserve">Welche grundlegende Funktion kann mit  einer Wechselschaltung realisiert werden? 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62ED1" w:rsidTr="003419E3">
        <w:trPr>
          <w:trHeight w:val="510"/>
        </w:trPr>
        <w:tc>
          <w:tcPr>
            <w:tcW w:w="9102" w:type="dxa"/>
            <w:vAlign w:val="bottom"/>
          </w:tcPr>
          <w:p w:rsidR="00262ED1" w:rsidRPr="002A5843" w:rsidRDefault="00262ED1" w:rsidP="004B31F5">
            <w:pPr>
              <w:rPr>
                <w:color w:val="000099"/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 xml:space="preserve">Mit einer Wechselschaltung kann man eine oder mehrere Leuchten </w:t>
            </w:r>
          </w:p>
        </w:tc>
      </w:tr>
      <w:tr w:rsidR="00262ED1" w:rsidTr="003419E3">
        <w:trPr>
          <w:trHeight w:val="510"/>
        </w:trPr>
        <w:tc>
          <w:tcPr>
            <w:tcW w:w="9102" w:type="dxa"/>
            <w:vAlign w:val="bottom"/>
          </w:tcPr>
          <w:p w:rsidR="00262ED1" w:rsidRPr="002A5843" w:rsidRDefault="00262ED1" w:rsidP="004B31F5">
            <w:pPr>
              <w:rPr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>von zwei Schaltstellen aus beliebig ein – und anschalten.</w:t>
            </w:r>
          </w:p>
        </w:tc>
      </w:tr>
    </w:tbl>
    <w:p w:rsidR="00262ED1" w:rsidRDefault="00262ED1" w:rsidP="002A5843">
      <w:pPr>
        <w:pStyle w:val="Listenabsatz"/>
        <w:numPr>
          <w:ilvl w:val="0"/>
          <w:numId w:val="2"/>
        </w:numPr>
        <w:spacing w:before="420"/>
        <w:ind w:left="357" w:hanging="357"/>
      </w:pPr>
      <w:r>
        <w:t xml:space="preserve">Welche Schalterart und wie viele benötigt man </w:t>
      </w:r>
      <w:r w:rsidR="00E654B1">
        <w:t xml:space="preserve">davon </w:t>
      </w:r>
      <w:r>
        <w:t>zur Realisierung einer Wechselschaltung</w:t>
      </w:r>
      <w:r w:rsidR="00E654B1">
        <w:t>?</w:t>
      </w:r>
      <w:r>
        <w:t xml:space="preserve"> 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62ED1" w:rsidTr="003419E3">
        <w:trPr>
          <w:trHeight w:val="454"/>
        </w:trPr>
        <w:tc>
          <w:tcPr>
            <w:tcW w:w="9102" w:type="dxa"/>
            <w:vAlign w:val="bottom"/>
          </w:tcPr>
          <w:p w:rsidR="00262ED1" w:rsidRPr="002A5843" w:rsidRDefault="00262ED1" w:rsidP="003419E3">
            <w:pPr>
              <w:rPr>
                <w:color w:val="000099"/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>Wechselschalter , Zwei Wechselschalter</w:t>
            </w:r>
          </w:p>
        </w:tc>
      </w:tr>
    </w:tbl>
    <w:p w:rsidR="00262ED1" w:rsidRDefault="00262ED1" w:rsidP="002A5843">
      <w:pPr>
        <w:pStyle w:val="Listenabsatz"/>
        <w:numPr>
          <w:ilvl w:val="0"/>
          <w:numId w:val="2"/>
        </w:numPr>
        <w:spacing w:before="420"/>
        <w:ind w:left="357" w:hanging="357"/>
      </w:pPr>
      <w:r>
        <w:t>Nenne mögliche Räume im privaten Wohnungsbau für die Anwendung der Wechselschaltung.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62ED1" w:rsidTr="003419E3">
        <w:trPr>
          <w:trHeight w:val="454"/>
        </w:trPr>
        <w:tc>
          <w:tcPr>
            <w:tcW w:w="9102" w:type="dxa"/>
            <w:vAlign w:val="bottom"/>
          </w:tcPr>
          <w:p w:rsidR="00262ED1" w:rsidRPr="002A5843" w:rsidRDefault="00262ED1" w:rsidP="00CE1060">
            <w:pPr>
              <w:rPr>
                <w:color w:val="000099"/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 xml:space="preserve">Kinderzimmer, Flur, Treppenhaus, Durchgangszimmer, Gästezimmer </w:t>
            </w:r>
          </w:p>
        </w:tc>
      </w:tr>
      <w:tr w:rsidR="00262ED1" w:rsidTr="00C17550">
        <w:trPr>
          <w:trHeight w:val="510"/>
        </w:trPr>
        <w:tc>
          <w:tcPr>
            <w:tcW w:w="9102" w:type="dxa"/>
            <w:vAlign w:val="bottom"/>
          </w:tcPr>
          <w:p w:rsidR="00262ED1" w:rsidRPr="002A5843" w:rsidRDefault="00262ED1" w:rsidP="00CE1060">
            <w:pPr>
              <w:rPr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>Schlafzimmer</w:t>
            </w:r>
          </w:p>
        </w:tc>
      </w:tr>
    </w:tbl>
    <w:p w:rsidR="00262ED1" w:rsidRDefault="00262ED1" w:rsidP="002A5843">
      <w:pPr>
        <w:pStyle w:val="Listenabsatz"/>
        <w:numPr>
          <w:ilvl w:val="0"/>
          <w:numId w:val="2"/>
        </w:numPr>
        <w:spacing w:before="480" w:after="120" w:line="276" w:lineRule="auto"/>
        <w:ind w:left="357" w:hanging="357"/>
      </w:pPr>
      <w:r>
        <w:t xml:space="preserve">Zeichne die Schaltzeichen eines Wechselschalters in der einpoligen und mehrpoligen Darstellung und ordne diese den entsprechenden Schaltplanarten zu.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5953"/>
      </w:tblGrid>
      <w:tr w:rsidR="00262ED1" w:rsidRPr="00CB39EA" w:rsidTr="00CB39EA">
        <w:trPr>
          <w:trHeight w:val="430"/>
        </w:trPr>
        <w:tc>
          <w:tcPr>
            <w:tcW w:w="1384" w:type="dxa"/>
            <w:vAlign w:val="center"/>
          </w:tcPr>
          <w:p w:rsidR="00262ED1" w:rsidRPr="00CB39EA" w:rsidRDefault="00262ED1" w:rsidP="00CB39EA">
            <w:pPr>
              <w:rPr>
                <w:b/>
              </w:rPr>
            </w:pPr>
            <w:r w:rsidRPr="00CB39EA">
              <w:rPr>
                <w:b/>
              </w:rPr>
              <w:t>Darstellung</w:t>
            </w:r>
          </w:p>
        </w:tc>
        <w:tc>
          <w:tcPr>
            <w:tcW w:w="1843" w:type="dxa"/>
            <w:vAlign w:val="center"/>
          </w:tcPr>
          <w:p w:rsidR="00262ED1" w:rsidRPr="00CB39EA" w:rsidRDefault="00262ED1" w:rsidP="00CB39EA">
            <w:pPr>
              <w:rPr>
                <w:b/>
              </w:rPr>
            </w:pPr>
            <w:r w:rsidRPr="00CB39EA">
              <w:rPr>
                <w:b/>
              </w:rPr>
              <w:t>Schaltzeichen</w:t>
            </w:r>
          </w:p>
        </w:tc>
        <w:tc>
          <w:tcPr>
            <w:tcW w:w="5953" w:type="dxa"/>
            <w:vAlign w:val="center"/>
          </w:tcPr>
          <w:p w:rsidR="00262ED1" w:rsidRPr="00CB39EA" w:rsidRDefault="00262ED1" w:rsidP="00CB39EA">
            <w:pPr>
              <w:rPr>
                <w:b/>
              </w:rPr>
            </w:pPr>
            <w:r w:rsidRPr="00CB39EA">
              <w:rPr>
                <w:b/>
              </w:rPr>
              <w:t>Verwendung in den Schaltplanarten</w:t>
            </w:r>
          </w:p>
        </w:tc>
      </w:tr>
      <w:tr w:rsidR="00262ED1" w:rsidTr="007E14F8">
        <w:trPr>
          <w:trHeight w:val="1985"/>
        </w:trPr>
        <w:tc>
          <w:tcPr>
            <w:tcW w:w="1384" w:type="dxa"/>
          </w:tcPr>
          <w:p w:rsidR="00262ED1" w:rsidRDefault="00262ED1" w:rsidP="00513B40">
            <w:r>
              <w:t>einpolig</w:t>
            </w:r>
          </w:p>
        </w:tc>
        <w:tc>
          <w:tcPr>
            <w:tcW w:w="1843" w:type="dxa"/>
          </w:tcPr>
          <w:p w:rsidR="00262ED1" w:rsidRDefault="00262ED1" w:rsidP="00513B40">
            <w:r>
              <w:rPr>
                <w:noProof/>
              </w:rPr>
              <w:drawing>
                <wp:inline distT="0" distB="0" distL="0" distR="0" wp14:anchorId="1EEC4C19" wp14:editId="6A3023AF">
                  <wp:extent cx="782496" cy="936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496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:rsidR="00262ED1" w:rsidRPr="002A5843" w:rsidRDefault="00262ED1" w:rsidP="00CB39EA">
            <w:pPr>
              <w:spacing w:before="120"/>
              <w:rPr>
                <w:color w:val="000099"/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>Installationsplan</w:t>
            </w:r>
          </w:p>
          <w:p w:rsidR="00262ED1" w:rsidRPr="002A5843" w:rsidRDefault="00262ED1" w:rsidP="00513B40">
            <w:r w:rsidRPr="002A5843">
              <w:rPr>
                <w:color w:val="000099"/>
                <w:sz w:val="28"/>
                <w:szCs w:val="28"/>
              </w:rPr>
              <w:t>Übersichtsschaltplan</w:t>
            </w:r>
          </w:p>
        </w:tc>
      </w:tr>
      <w:tr w:rsidR="00262ED1" w:rsidTr="007E14F8">
        <w:trPr>
          <w:trHeight w:val="2041"/>
        </w:trPr>
        <w:tc>
          <w:tcPr>
            <w:tcW w:w="1384" w:type="dxa"/>
          </w:tcPr>
          <w:p w:rsidR="00262ED1" w:rsidRDefault="00262ED1" w:rsidP="00513B40">
            <w:r>
              <w:t>mehrpolig</w:t>
            </w:r>
          </w:p>
        </w:tc>
        <w:tc>
          <w:tcPr>
            <w:tcW w:w="1843" w:type="dxa"/>
          </w:tcPr>
          <w:p w:rsidR="00262ED1" w:rsidRDefault="00262ED1" w:rsidP="00513B40"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377BBE0" wp14:editId="036F5C64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22225</wp:posOffset>
                  </wp:positionV>
                  <wp:extent cx="827405" cy="1151890"/>
                  <wp:effectExtent l="0" t="0" r="0" b="0"/>
                  <wp:wrapTight wrapText="bothSides">
                    <wp:wrapPolygon edited="0">
                      <wp:start x="0" y="0"/>
                      <wp:lineTo x="0" y="21076"/>
                      <wp:lineTo x="20887" y="21076"/>
                      <wp:lineTo x="20887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40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</w:tcPr>
          <w:p w:rsidR="00262ED1" w:rsidRPr="002A5843" w:rsidRDefault="00262ED1" w:rsidP="00CB39EA">
            <w:pPr>
              <w:spacing w:before="120"/>
              <w:rPr>
                <w:color w:val="000099"/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>Stromlaufplan in aufgelöster Darstellung</w:t>
            </w:r>
          </w:p>
          <w:p w:rsidR="00262ED1" w:rsidRPr="002A5843" w:rsidRDefault="00262ED1" w:rsidP="00CB39EA">
            <w:pPr>
              <w:rPr>
                <w:color w:val="000099"/>
                <w:sz w:val="28"/>
                <w:szCs w:val="28"/>
              </w:rPr>
            </w:pPr>
            <w:r w:rsidRPr="002A5843">
              <w:rPr>
                <w:color w:val="000099"/>
                <w:sz w:val="28"/>
                <w:szCs w:val="28"/>
              </w:rPr>
              <w:t>Stromlaufplan in zusammenhängender Darstellung</w:t>
            </w:r>
          </w:p>
          <w:p w:rsidR="00262ED1" w:rsidRPr="002A5843" w:rsidRDefault="00262ED1" w:rsidP="00CB39EA"/>
        </w:tc>
      </w:tr>
    </w:tbl>
    <w:p w:rsidR="00262ED1" w:rsidRDefault="00262ED1" w:rsidP="00513B40"/>
    <w:p w:rsidR="00262ED1" w:rsidRDefault="00262ED1">
      <w:r>
        <w:br w:type="page"/>
      </w:r>
    </w:p>
    <w:p w:rsidR="00262ED1" w:rsidRDefault="002A5843" w:rsidP="00513B4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7EE1CE" wp14:editId="43A98470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843" w:rsidRPr="0016223F" w:rsidRDefault="002A5843" w:rsidP="002A584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7EE1CE" id="Textfeld 12" o:spid="_x0000_s1028" type="#_x0000_t202" style="position:absolute;margin-left:425.25pt;margin-top:62.35pt;width:89pt;height:24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" fillcolor="#c6d9f1 [671]" strokeweight=".5pt">
                <v:textbox>
                  <w:txbxContent>
                    <w:p w:rsidR="002A5843" w:rsidRPr="0016223F" w:rsidRDefault="002A5843" w:rsidP="002A5843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A5843" w:rsidRDefault="002A5843" w:rsidP="00513B40"/>
    <w:p w:rsidR="002A5843" w:rsidRDefault="002A5843" w:rsidP="00513B40"/>
    <w:p w:rsidR="00E654B1" w:rsidRDefault="00E654B1" w:rsidP="00E654B1">
      <w:pPr>
        <w:pStyle w:val="Listenabsatz"/>
        <w:numPr>
          <w:ilvl w:val="0"/>
          <w:numId w:val="1"/>
        </w:numPr>
        <w:spacing w:before="420"/>
        <w:ind w:left="357" w:hanging="357"/>
      </w:pPr>
      <w:r>
        <w:t>Analysiere das Schaltverhalten eines Wechselschalters mit einem Durchgangsprüfer und ergänze die freien Zellen in der nachfolgenden Tabelle.</w:t>
      </w:r>
    </w:p>
    <w:p w:rsidR="00262ED1" w:rsidRPr="002A5843" w:rsidRDefault="00262ED1" w:rsidP="00513B40">
      <w:pPr>
        <w:rPr>
          <w:rFonts w:ascii="Tahoma" w:hAnsi="Tahoma" w:cs="Tahoma"/>
          <w:sz w:val="22"/>
          <w:szCs w:val="22"/>
        </w:rPr>
      </w:pPr>
    </w:p>
    <w:p w:rsidR="00262ED1" w:rsidRPr="002A5843" w:rsidRDefault="00262ED1" w:rsidP="00EB4CD3">
      <w:pPr>
        <w:rPr>
          <w:rFonts w:ascii="Tahoma" w:hAnsi="Tahoma" w:cs="Tahoma"/>
          <w:sz w:val="22"/>
          <w:szCs w:val="22"/>
        </w:rPr>
      </w:pPr>
      <w:r w:rsidRPr="002A5843">
        <w:rPr>
          <w:rFonts w:ascii="Tahoma" w:hAnsi="Tahoma" w:cs="Tahoma"/>
          <w:sz w:val="22"/>
          <w:szCs w:val="22"/>
        </w:rPr>
        <w:t>Es gilt folgende Zuordnung:</w:t>
      </w: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194"/>
        <w:gridCol w:w="1754"/>
        <w:gridCol w:w="1754"/>
        <w:gridCol w:w="2339"/>
      </w:tblGrid>
      <w:tr w:rsidR="00262ED1" w:rsidRPr="00DD49E6" w:rsidTr="00F70508">
        <w:trPr>
          <w:trHeight w:val="462"/>
        </w:trPr>
        <w:tc>
          <w:tcPr>
            <w:tcW w:w="1242" w:type="dxa"/>
            <w:tcBorders>
              <w:top w:val="nil"/>
              <w:bottom w:val="single" w:sz="12" w:space="0" w:color="auto"/>
            </w:tcBorders>
            <w:vAlign w:val="bottom"/>
          </w:tcPr>
          <w:p w:rsidR="00262ED1" w:rsidRPr="002A5843" w:rsidRDefault="00262ED1" w:rsidP="00EB3FA1">
            <w:pPr>
              <w:rPr>
                <w:b/>
                <w:sz w:val="22"/>
                <w:szCs w:val="22"/>
              </w:rPr>
            </w:pPr>
            <w:r w:rsidRPr="002A5843">
              <w:rPr>
                <w:b/>
                <w:sz w:val="22"/>
                <w:szCs w:val="22"/>
              </w:rPr>
              <w:t>Schalter</w:t>
            </w:r>
          </w:p>
        </w:tc>
        <w:tc>
          <w:tcPr>
            <w:tcW w:w="2127" w:type="dxa"/>
            <w:tcBorders>
              <w:top w:val="nil"/>
              <w:bottom w:val="single" w:sz="12" w:space="0" w:color="auto"/>
            </w:tcBorders>
            <w:vAlign w:val="bottom"/>
          </w:tcPr>
          <w:p w:rsidR="00262ED1" w:rsidRPr="002A5843" w:rsidRDefault="00262ED1" w:rsidP="00EB3FA1">
            <w:pPr>
              <w:rPr>
                <w:b/>
                <w:sz w:val="22"/>
                <w:szCs w:val="22"/>
              </w:rPr>
            </w:pPr>
            <w:r w:rsidRPr="002A5843">
              <w:rPr>
                <w:b/>
                <w:sz w:val="22"/>
                <w:szCs w:val="22"/>
              </w:rPr>
              <w:t>Wechselkontakt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vAlign w:val="bottom"/>
          </w:tcPr>
          <w:p w:rsidR="00262ED1" w:rsidRPr="002A5843" w:rsidRDefault="00262ED1" w:rsidP="00EB3FA1">
            <w:pPr>
              <w:rPr>
                <w:b/>
                <w:sz w:val="22"/>
                <w:szCs w:val="22"/>
              </w:rPr>
            </w:pPr>
            <w:r w:rsidRPr="002A5843">
              <w:rPr>
                <w:b/>
                <w:sz w:val="22"/>
                <w:szCs w:val="22"/>
              </w:rPr>
              <w:t>Öffner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vAlign w:val="bottom"/>
          </w:tcPr>
          <w:p w:rsidR="00262ED1" w:rsidRPr="002A5843" w:rsidRDefault="00262ED1" w:rsidP="00EB3FA1">
            <w:pPr>
              <w:rPr>
                <w:b/>
                <w:sz w:val="22"/>
                <w:szCs w:val="22"/>
              </w:rPr>
            </w:pPr>
            <w:r w:rsidRPr="002A5843">
              <w:rPr>
                <w:b/>
                <w:sz w:val="22"/>
                <w:szCs w:val="22"/>
              </w:rPr>
              <w:t>Schließer</w:t>
            </w:r>
          </w:p>
        </w:tc>
        <w:tc>
          <w:tcPr>
            <w:tcW w:w="2268" w:type="dxa"/>
            <w:tcBorders>
              <w:top w:val="nil"/>
              <w:bottom w:val="single" w:sz="12" w:space="0" w:color="auto"/>
            </w:tcBorders>
            <w:vAlign w:val="bottom"/>
          </w:tcPr>
          <w:p w:rsidR="00262ED1" w:rsidRPr="002A5843" w:rsidRDefault="00262ED1" w:rsidP="00EB3FA1">
            <w:pPr>
              <w:rPr>
                <w:b/>
                <w:sz w:val="22"/>
                <w:szCs w:val="22"/>
              </w:rPr>
            </w:pPr>
            <w:r w:rsidRPr="002A5843">
              <w:rPr>
                <w:b/>
                <w:sz w:val="22"/>
                <w:szCs w:val="22"/>
              </w:rPr>
              <w:t>Schaltzeichen</w:t>
            </w:r>
          </w:p>
          <w:p w:rsidR="00262ED1" w:rsidRPr="002A5843" w:rsidRDefault="00262ED1" w:rsidP="00EB3FA1">
            <w:pPr>
              <w:rPr>
                <w:b/>
                <w:sz w:val="22"/>
                <w:szCs w:val="22"/>
              </w:rPr>
            </w:pPr>
            <w:r w:rsidRPr="002A5843">
              <w:rPr>
                <w:b/>
                <w:sz w:val="22"/>
                <w:szCs w:val="22"/>
              </w:rPr>
              <w:t>mehrpolig</w:t>
            </w:r>
          </w:p>
        </w:tc>
      </w:tr>
      <w:tr w:rsidR="00262ED1" w:rsidTr="00F70508">
        <w:trPr>
          <w:trHeight w:val="1985"/>
        </w:trPr>
        <w:tc>
          <w:tcPr>
            <w:tcW w:w="1242" w:type="dxa"/>
            <w:tcBorders>
              <w:top w:val="single" w:sz="12" w:space="0" w:color="auto"/>
            </w:tcBorders>
            <w:vAlign w:val="center"/>
          </w:tcPr>
          <w:p w:rsidR="00262ED1" w:rsidRPr="002A5843" w:rsidRDefault="00262ED1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2A5843">
              <w:rPr>
                <w:rFonts w:ascii="Tahoma" w:hAnsi="Tahoma" w:cs="Tahoma"/>
                <w:sz w:val="22"/>
                <w:szCs w:val="22"/>
              </w:rPr>
              <w:t>Nicht betätigt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262ED1" w:rsidRPr="002A5843" w:rsidRDefault="00262ED1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2A5843">
              <w:rPr>
                <w:rFonts w:ascii="Tahoma" w:hAnsi="Tahoma" w:cs="Tahoma"/>
                <w:sz w:val="22"/>
                <w:szCs w:val="22"/>
              </w:rPr>
              <w:t>in Ruhestellung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262ED1" w:rsidRPr="002A5843" w:rsidRDefault="00262ED1" w:rsidP="00EB3FA1">
            <w:pPr>
              <w:rPr>
                <w:b/>
                <w:color w:val="000099"/>
                <w:sz w:val="24"/>
              </w:rPr>
            </w:pPr>
            <w:r w:rsidRPr="002A5843">
              <w:rPr>
                <w:b/>
                <w:color w:val="000099"/>
                <w:sz w:val="24"/>
              </w:rPr>
              <w:t>geschlossen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262ED1" w:rsidRPr="002A5843" w:rsidRDefault="00262ED1" w:rsidP="00EB3FA1">
            <w:pPr>
              <w:rPr>
                <w:b/>
                <w:color w:val="000099"/>
                <w:sz w:val="24"/>
              </w:rPr>
            </w:pPr>
            <w:r w:rsidRPr="002A5843">
              <w:rPr>
                <w:b/>
                <w:color w:val="000099"/>
                <w:sz w:val="24"/>
              </w:rPr>
              <w:t>geöffnet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262ED1" w:rsidRDefault="00262ED1" w:rsidP="00EB3FA1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834A5AA" wp14:editId="06C4365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10795</wp:posOffset>
                  </wp:positionV>
                  <wp:extent cx="802800" cy="1116000"/>
                  <wp:effectExtent l="0" t="0" r="0" b="8255"/>
                  <wp:wrapTight wrapText="bothSides">
                    <wp:wrapPolygon edited="0">
                      <wp:start x="0" y="0"/>
                      <wp:lineTo x="0" y="21391"/>
                      <wp:lineTo x="21019" y="21391"/>
                      <wp:lineTo x="21019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62ED1" w:rsidTr="00F70508">
        <w:trPr>
          <w:trHeight w:val="1985"/>
        </w:trPr>
        <w:tc>
          <w:tcPr>
            <w:tcW w:w="1242" w:type="dxa"/>
            <w:vAlign w:val="center"/>
          </w:tcPr>
          <w:p w:rsidR="00262ED1" w:rsidRPr="002A5843" w:rsidRDefault="00262ED1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2A5843">
              <w:rPr>
                <w:rFonts w:ascii="Tahoma" w:hAnsi="Tahoma" w:cs="Tahoma"/>
                <w:sz w:val="22"/>
                <w:szCs w:val="22"/>
              </w:rPr>
              <w:t>betätigt</w:t>
            </w:r>
          </w:p>
        </w:tc>
        <w:tc>
          <w:tcPr>
            <w:tcW w:w="2127" w:type="dxa"/>
            <w:vAlign w:val="center"/>
          </w:tcPr>
          <w:p w:rsidR="00262ED1" w:rsidRPr="002A5843" w:rsidRDefault="00262ED1" w:rsidP="00EB3FA1">
            <w:pPr>
              <w:rPr>
                <w:rFonts w:ascii="Tahoma" w:hAnsi="Tahoma" w:cs="Tahoma"/>
                <w:sz w:val="22"/>
                <w:szCs w:val="22"/>
              </w:rPr>
            </w:pPr>
            <w:r w:rsidRPr="002A5843">
              <w:rPr>
                <w:rFonts w:ascii="Tahoma" w:hAnsi="Tahoma" w:cs="Tahoma"/>
                <w:sz w:val="22"/>
                <w:szCs w:val="22"/>
              </w:rPr>
              <w:t>in Arbeitsstellung</w:t>
            </w:r>
          </w:p>
        </w:tc>
        <w:tc>
          <w:tcPr>
            <w:tcW w:w="1701" w:type="dxa"/>
            <w:vAlign w:val="center"/>
          </w:tcPr>
          <w:p w:rsidR="00262ED1" w:rsidRPr="002A5843" w:rsidRDefault="00262ED1" w:rsidP="00EB3FA1">
            <w:pPr>
              <w:rPr>
                <w:b/>
                <w:color w:val="000099"/>
                <w:sz w:val="24"/>
              </w:rPr>
            </w:pPr>
            <w:r w:rsidRPr="002A5843">
              <w:rPr>
                <w:b/>
                <w:color w:val="000099"/>
                <w:sz w:val="24"/>
              </w:rPr>
              <w:t>geöffnet</w:t>
            </w:r>
          </w:p>
        </w:tc>
        <w:tc>
          <w:tcPr>
            <w:tcW w:w="1701" w:type="dxa"/>
            <w:vAlign w:val="center"/>
          </w:tcPr>
          <w:p w:rsidR="00262ED1" w:rsidRPr="002A5843" w:rsidRDefault="00262ED1" w:rsidP="00EB3FA1">
            <w:pPr>
              <w:rPr>
                <w:b/>
                <w:color w:val="000099"/>
                <w:sz w:val="24"/>
              </w:rPr>
            </w:pPr>
            <w:r w:rsidRPr="002A5843">
              <w:rPr>
                <w:b/>
                <w:color w:val="000099"/>
                <w:sz w:val="24"/>
              </w:rPr>
              <w:t>geschlossen</w:t>
            </w:r>
          </w:p>
        </w:tc>
        <w:tc>
          <w:tcPr>
            <w:tcW w:w="2268" w:type="dxa"/>
            <w:vAlign w:val="center"/>
          </w:tcPr>
          <w:p w:rsidR="00262ED1" w:rsidRDefault="00262ED1" w:rsidP="00EB3FA1">
            <w:r>
              <w:rPr>
                <w:noProof/>
              </w:rPr>
              <w:drawing>
                <wp:inline distT="0" distB="0" distL="0" distR="0" wp14:anchorId="1112AD92" wp14:editId="14997E90">
                  <wp:extent cx="918000" cy="1188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2ED1" w:rsidRDefault="00262ED1" w:rsidP="00EB4CD3"/>
    <w:p w:rsidR="00262ED1" w:rsidRDefault="00262ED1" w:rsidP="00EB4CD3"/>
    <w:p w:rsidR="00262ED1" w:rsidRDefault="00262ED1" w:rsidP="00513B40"/>
    <w:p w:rsidR="005615EE" w:rsidRDefault="005615EE">
      <w:pPr>
        <w:overflowPunct/>
        <w:autoSpaceDE/>
        <w:autoSpaceDN/>
        <w:adjustRightInd/>
        <w:textAlignment w:val="auto"/>
        <w:rPr>
          <w:sz w:val="22"/>
        </w:rPr>
      </w:pPr>
    </w:p>
    <w:p w:rsidR="005615EE" w:rsidRDefault="005615EE" w:rsidP="00351FDE">
      <w:pPr>
        <w:rPr>
          <w:sz w:val="22"/>
        </w:rPr>
      </w:pPr>
    </w:p>
    <w:p w:rsidR="005615EE" w:rsidRDefault="005615EE" w:rsidP="00351FDE">
      <w:pPr>
        <w:rPr>
          <w:sz w:val="22"/>
        </w:rPr>
      </w:pPr>
    </w:p>
    <w:p w:rsidR="00C362D9" w:rsidRDefault="00A06D1B" w:rsidP="00351FDE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351FDE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D21B65" id="Textfeld 2" o:spid="_x0000_s1029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" fillcolor="#c6d9f1 [671]" strokeweight=".5pt">
                <v:textbox>
                  <w:txbxContent>
                    <w:p w:rsidR="00A06D1B" w:rsidRPr="0016223F" w:rsidRDefault="00351FDE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62D9" w:rsidSect="002A5843">
      <w:headerReference w:type="default" r:id="rId12"/>
      <w:footerReference w:type="default" r:id="rId13"/>
      <w:pgSz w:w="11907" w:h="16839" w:code="9"/>
      <w:pgMar w:top="454" w:right="1134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78" w:rsidRDefault="00C34A78">
      <w:r>
        <w:separator/>
      </w:r>
    </w:p>
  </w:endnote>
  <w:endnote w:type="continuationSeparator" w:id="0">
    <w:p w:rsidR="00C34A78" w:rsidRDefault="00C3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78" w:rsidRDefault="00C34A78">
      <w:r>
        <w:separator/>
      </w:r>
    </w:p>
  </w:footnote>
  <w:footnote w:type="continuationSeparator" w:id="0">
    <w:p w:rsidR="00C34A78" w:rsidRDefault="00C34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205956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Geeignete</w:t>
          </w:r>
          <w:r w:rsidR="00351FDE">
            <w:rPr>
              <w:sz w:val="22"/>
            </w:rPr>
            <w:t xml:space="preserve"> Installationsschaltung auswählen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5364"/>
    <w:multiLevelType w:val="hybridMultilevel"/>
    <w:tmpl w:val="F52C274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E718D3"/>
    <w:multiLevelType w:val="hybridMultilevel"/>
    <w:tmpl w:val="F52C274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DE"/>
    <w:rsid w:val="000972AF"/>
    <w:rsid w:val="000D3796"/>
    <w:rsid w:val="00115923"/>
    <w:rsid w:val="001B7BA5"/>
    <w:rsid w:val="001D329B"/>
    <w:rsid w:val="00205956"/>
    <w:rsid w:val="00243FDA"/>
    <w:rsid w:val="00262ED1"/>
    <w:rsid w:val="002A5843"/>
    <w:rsid w:val="002C696A"/>
    <w:rsid w:val="002E6130"/>
    <w:rsid w:val="00300225"/>
    <w:rsid w:val="00351FDE"/>
    <w:rsid w:val="0039780F"/>
    <w:rsid w:val="003A58DD"/>
    <w:rsid w:val="004170E6"/>
    <w:rsid w:val="0043364E"/>
    <w:rsid w:val="005615EE"/>
    <w:rsid w:val="00574C3B"/>
    <w:rsid w:val="005E6E90"/>
    <w:rsid w:val="006226BF"/>
    <w:rsid w:val="00671AAE"/>
    <w:rsid w:val="006B608E"/>
    <w:rsid w:val="00706689"/>
    <w:rsid w:val="0086220C"/>
    <w:rsid w:val="008B0265"/>
    <w:rsid w:val="00907757"/>
    <w:rsid w:val="00941DB8"/>
    <w:rsid w:val="00947962"/>
    <w:rsid w:val="00A06D1B"/>
    <w:rsid w:val="00A835E3"/>
    <w:rsid w:val="00AA7190"/>
    <w:rsid w:val="00AC3F74"/>
    <w:rsid w:val="00AD5ABF"/>
    <w:rsid w:val="00C2614D"/>
    <w:rsid w:val="00C34A78"/>
    <w:rsid w:val="00C35AD1"/>
    <w:rsid w:val="00C362D9"/>
    <w:rsid w:val="00C70168"/>
    <w:rsid w:val="00CE2B05"/>
    <w:rsid w:val="00D15BEF"/>
    <w:rsid w:val="00D478C9"/>
    <w:rsid w:val="00DD5449"/>
    <w:rsid w:val="00DF14B7"/>
    <w:rsid w:val="00E04777"/>
    <w:rsid w:val="00E3400A"/>
    <w:rsid w:val="00E654B1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FD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351FD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51FDE"/>
    <w:pPr>
      <w:overflowPunct/>
      <w:autoSpaceDE/>
      <w:autoSpaceDN/>
      <w:adjustRightInd/>
      <w:spacing w:line="288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FD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351FD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51FDE"/>
    <w:pPr>
      <w:overflowPunct/>
      <w:autoSpaceDE/>
      <w:autoSpaceDN/>
      <w:adjustRightInd/>
      <w:spacing w:line="288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8</cp:revision>
  <cp:lastPrinted>2014-05-10T12:49:00Z</cp:lastPrinted>
  <dcterms:created xsi:type="dcterms:W3CDTF">2014-05-10T12:46:00Z</dcterms:created>
  <dcterms:modified xsi:type="dcterms:W3CDTF">2014-07-24T10:11:00Z</dcterms:modified>
</cp:coreProperties>
</file>