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E4B73" w:rsidRDefault="00EE27FA" w:rsidP="00AA7190">
      <w:pPr>
        <w:spacing w:before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C5170B" wp14:editId="6111F595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7FA" w:rsidRPr="0016223F" w:rsidRDefault="00EE27FA" w:rsidP="00EE27F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1C5170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25.25pt;margin-top:62.35pt;width:89pt;height:2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" fillcolor="#c6d9f1 [671]" strokeweight=".5pt">
                <v:textbox>
                  <w:txbxContent>
                    <w:p w:rsidR="00EE27FA" w:rsidRPr="0016223F" w:rsidRDefault="00EE27FA" w:rsidP="00EE27FA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E4B73" w:rsidRDefault="009E4B73" w:rsidP="00CE169A"/>
    <w:p w:rsidR="00BE7891" w:rsidRDefault="00BE7891" w:rsidP="00CE169A"/>
    <w:p w:rsidR="009E4B73" w:rsidRDefault="009E4B73" w:rsidP="00EA5E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Planung</w:t>
      </w:r>
      <w:r w:rsidRPr="00EA5EB9">
        <w:rPr>
          <w:b/>
          <w:sz w:val="32"/>
          <w:szCs w:val="32"/>
        </w:rPr>
        <w:t xml:space="preserve"> der notwendigen Arbeitsschritte zur Realisierung des Kundenauftrages</w:t>
      </w:r>
    </w:p>
    <w:p w:rsidR="009E4B73" w:rsidRDefault="009E4B73" w:rsidP="00736E35"/>
    <w:p w:rsidR="00B672A3" w:rsidRDefault="00B672A3" w:rsidP="00736E35"/>
    <w:p w:rsidR="0011776C" w:rsidRPr="00BE7891" w:rsidRDefault="00B672A3" w:rsidP="00AA7190">
      <w:pPr>
        <w:spacing w:before="120"/>
        <w:rPr>
          <w:sz w:val="22"/>
          <w:u w:val="single"/>
        </w:rPr>
      </w:pPr>
      <w:r w:rsidRPr="00BE7891">
        <w:rPr>
          <w:sz w:val="22"/>
          <w:u w:val="single"/>
        </w:rPr>
        <w:t>Lösungsvorschlag:</w:t>
      </w:r>
    </w:p>
    <w:p w:rsidR="00EE27FA" w:rsidRPr="00EE27FA" w:rsidRDefault="00EE27FA" w:rsidP="00AA7190">
      <w:pPr>
        <w:spacing w:before="120"/>
        <w:rPr>
          <w:b/>
          <w:sz w:val="28"/>
          <w:szCs w:val="28"/>
        </w:rPr>
      </w:pPr>
      <w:r w:rsidRPr="00EE27FA">
        <w:rPr>
          <w:b/>
          <w:sz w:val="28"/>
          <w:szCs w:val="28"/>
        </w:rPr>
        <w:t>Notwendige Arbeitsschritte zur Realisierung des Kundenauftrages</w:t>
      </w:r>
    </w:p>
    <w:p w:rsidR="00EE27FA" w:rsidRDefault="00EE27FA" w:rsidP="00EE27FA">
      <w:pPr>
        <w:spacing w:before="120"/>
        <w:rPr>
          <w:sz w:val="22"/>
        </w:rPr>
      </w:pPr>
    </w:p>
    <w:p w:rsidR="00EE27FA" w:rsidRPr="0011776C" w:rsidRDefault="00EE27FA" w:rsidP="0011776C">
      <w:pPr>
        <w:pStyle w:val="Listenabsatz"/>
        <w:numPr>
          <w:ilvl w:val="0"/>
          <w:numId w:val="4"/>
        </w:numPr>
        <w:spacing w:before="120"/>
        <w:ind w:left="714" w:hanging="357"/>
        <w:rPr>
          <w:rFonts w:ascii="Arial" w:hAnsi="Arial" w:cs="Arial"/>
          <w:b/>
          <w:color w:val="000000" w:themeColor="text1"/>
        </w:rPr>
      </w:pPr>
      <w:r w:rsidRPr="0011776C">
        <w:rPr>
          <w:rFonts w:ascii="Arial" w:hAnsi="Arial" w:cs="Arial"/>
          <w:b/>
          <w:color w:val="000000" w:themeColor="text1"/>
        </w:rPr>
        <w:t xml:space="preserve">Suchen nach einer geeigneten Installationsschaltung, die den Kundenwunsch erfüllt </w:t>
      </w:r>
    </w:p>
    <w:p w:rsidR="00EE27FA" w:rsidRPr="00EE27FA" w:rsidRDefault="00EE27FA" w:rsidP="0011776C">
      <w:pPr>
        <w:ind w:left="709"/>
        <w:rPr>
          <w:sz w:val="22"/>
        </w:rPr>
      </w:pPr>
      <w:r w:rsidRPr="00EE27FA">
        <w:rPr>
          <w:sz w:val="22"/>
        </w:rPr>
        <w:t xml:space="preserve">Ein paar Schüler nennen evtl. den Begriff Wechselschaltung  (meistens ohne detailliertere Kenntnisse) </w:t>
      </w:r>
    </w:p>
    <w:p w:rsidR="00EE27FA" w:rsidRPr="0011776C" w:rsidRDefault="00EE27FA" w:rsidP="0011776C">
      <w:pPr>
        <w:pStyle w:val="Listenabsatz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Arial" w:hAnsi="Arial" w:cs="Arial"/>
          <w:b/>
        </w:rPr>
      </w:pPr>
      <w:r w:rsidRPr="0011776C">
        <w:rPr>
          <w:rFonts w:ascii="Arial" w:hAnsi="Arial" w:cs="Arial"/>
          <w:b/>
        </w:rPr>
        <w:t xml:space="preserve">Grundrissplan analysieren  und Installationsplan erstellen </w:t>
      </w:r>
    </w:p>
    <w:p w:rsidR="00EE27FA" w:rsidRPr="0011776C" w:rsidRDefault="00EE27FA" w:rsidP="0011776C">
      <w:pPr>
        <w:pStyle w:val="Listenabsatz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Arial" w:hAnsi="Arial" w:cs="Arial"/>
          <w:b/>
        </w:rPr>
      </w:pPr>
      <w:r w:rsidRPr="0011776C">
        <w:rPr>
          <w:rFonts w:ascii="Arial" w:hAnsi="Arial" w:cs="Arial"/>
          <w:b/>
        </w:rPr>
        <w:t xml:space="preserve">Installationsplan mit dem Kunden besprechen </w:t>
      </w:r>
    </w:p>
    <w:p w:rsidR="00EE27FA" w:rsidRPr="0011776C" w:rsidRDefault="00EE27FA" w:rsidP="0011776C">
      <w:pPr>
        <w:pStyle w:val="Listenabsatz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Arial" w:hAnsi="Arial" w:cs="Arial"/>
          <w:b/>
        </w:rPr>
      </w:pPr>
      <w:r w:rsidRPr="0011776C">
        <w:rPr>
          <w:rFonts w:ascii="Arial" w:hAnsi="Arial" w:cs="Arial"/>
          <w:b/>
        </w:rPr>
        <w:t xml:space="preserve">Notwendige Materialliste zusammenstellen </w:t>
      </w:r>
    </w:p>
    <w:p w:rsidR="00EE27FA" w:rsidRPr="0011776C" w:rsidRDefault="00EE27FA" w:rsidP="0011776C">
      <w:pPr>
        <w:pStyle w:val="Listenabsatz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Arial" w:hAnsi="Arial" w:cs="Arial"/>
          <w:b/>
        </w:rPr>
      </w:pPr>
      <w:r w:rsidRPr="0011776C">
        <w:rPr>
          <w:rFonts w:ascii="Arial" w:hAnsi="Arial" w:cs="Arial"/>
          <w:b/>
        </w:rPr>
        <w:t xml:space="preserve">Angebotskalkulation </w:t>
      </w:r>
    </w:p>
    <w:p w:rsidR="00EE27FA" w:rsidRPr="0011776C" w:rsidRDefault="00EE27FA" w:rsidP="00EE27FA">
      <w:pPr>
        <w:pStyle w:val="Listenabsatz"/>
        <w:numPr>
          <w:ilvl w:val="0"/>
          <w:numId w:val="4"/>
        </w:numPr>
        <w:spacing w:before="120" w:after="120"/>
        <w:ind w:left="714" w:hanging="357"/>
        <w:rPr>
          <w:rFonts w:ascii="Arial" w:hAnsi="Arial" w:cs="Arial"/>
          <w:b/>
        </w:rPr>
      </w:pPr>
      <w:r w:rsidRPr="0011776C">
        <w:rPr>
          <w:rFonts w:ascii="Arial" w:hAnsi="Arial" w:cs="Arial"/>
          <w:b/>
        </w:rPr>
        <w:t xml:space="preserve">Schaltungsentwicklung der gefundenen Installationsschaltung </w:t>
      </w:r>
    </w:p>
    <w:p w:rsidR="00EE27FA" w:rsidRPr="00EE27FA" w:rsidRDefault="00EE27FA" w:rsidP="00EE27FA">
      <w:pPr>
        <w:pStyle w:val="Listenabsatz"/>
        <w:numPr>
          <w:ilvl w:val="1"/>
          <w:numId w:val="4"/>
        </w:numPr>
        <w:spacing w:before="120"/>
      </w:pPr>
      <w:r w:rsidRPr="00EE27FA">
        <w:t xml:space="preserve">Mit Hilfe eines Stromlaufplanes in aufgelöster Darstellung </w:t>
      </w:r>
    </w:p>
    <w:p w:rsidR="00EE27FA" w:rsidRPr="0011776C" w:rsidRDefault="00EE27FA" w:rsidP="0011776C">
      <w:pPr>
        <w:pStyle w:val="Listenabsatz"/>
        <w:numPr>
          <w:ilvl w:val="0"/>
          <w:numId w:val="4"/>
        </w:numPr>
        <w:spacing w:before="240"/>
        <w:ind w:left="714" w:hanging="357"/>
        <w:contextualSpacing w:val="0"/>
        <w:rPr>
          <w:rFonts w:ascii="Arial" w:hAnsi="Arial" w:cs="Arial"/>
          <w:b/>
        </w:rPr>
      </w:pPr>
      <w:r w:rsidRPr="0011776C">
        <w:rPr>
          <w:rFonts w:ascii="Arial" w:hAnsi="Arial" w:cs="Arial"/>
          <w:b/>
        </w:rPr>
        <w:t xml:space="preserve">Projektierung der praxisrelevanten  Installationsschaltpläne </w:t>
      </w:r>
    </w:p>
    <w:p w:rsidR="00EE27FA" w:rsidRPr="00EE27FA" w:rsidRDefault="00EE27FA" w:rsidP="00EE27FA">
      <w:pPr>
        <w:pStyle w:val="Listenabsatz"/>
        <w:numPr>
          <w:ilvl w:val="1"/>
          <w:numId w:val="4"/>
        </w:numPr>
        <w:spacing w:before="120"/>
      </w:pPr>
      <w:r w:rsidRPr="00EE27FA">
        <w:t>Stromlaufpläne in zusammenhänge</w:t>
      </w:r>
      <w:r>
        <w:t>n</w:t>
      </w:r>
      <w:r w:rsidRPr="00EE27FA">
        <w:t xml:space="preserve">der Darstellung </w:t>
      </w:r>
    </w:p>
    <w:p w:rsidR="00EE27FA" w:rsidRPr="00EE27FA" w:rsidRDefault="00EE27FA" w:rsidP="00EE27FA">
      <w:pPr>
        <w:pStyle w:val="Listenabsatz"/>
        <w:numPr>
          <w:ilvl w:val="1"/>
          <w:numId w:val="4"/>
        </w:numPr>
        <w:spacing w:before="120"/>
      </w:pPr>
      <w:r w:rsidRPr="00EE27FA">
        <w:t xml:space="preserve">Übersichtsschaltplan </w:t>
      </w:r>
    </w:p>
    <w:p w:rsidR="0011776C" w:rsidRDefault="00EE27FA" w:rsidP="0011776C">
      <w:pPr>
        <w:pStyle w:val="Listenabsatz"/>
        <w:numPr>
          <w:ilvl w:val="0"/>
          <w:numId w:val="4"/>
        </w:numPr>
        <w:spacing w:before="360" w:after="240"/>
        <w:ind w:left="714" w:hanging="357"/>
        <w:contextualSpacing w:val="0"/>
        <w:rPr>
          <w:rFonts w:ascii="Arial" w:hAnsi="Arial" w:cs="Arial"/>
          <w:b/>
        </w:rPr>
      </w:pPr>
      <w:r w:rsidRPr="0011776C">
        <w:rPr>
          <w:rFonts w:ascii="Arial" w:hAnsi="Arial" w:cs="Arial"/>
          <w:b/>
        </w:rPr>
        <w:t xml:space="preserve">Installation der Schaltung </w:t>
      </w:r>
    </w:p>
    <w:p w:rsidR="00EE27FA" w:rsidRPr="0011776C" w:rsidRDefault="0011776C" w:rsidP="0011776C">
      <w:pPr>
        <w:pStyle w:val="Listenabsatz"/>
        <w:numPr>
          <w:ilvl w:val="0"/>
          <w:numId w:val="4"/>
        </w:numPr>
        <w:spacing w:before="360" w:after="240"/>
        <w:ind w:left="714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Inbetriebnahme der Schaltung </w:t>
      </w:r>
      <w:r w:rsidR="00EE27FA" w:rsidRPr="0011776C">
        <w:rPr>
          <w:rFonts w:ascii="Arial" w:hAnsi="Arial" w:cs="Arial"/>
          <w:b/>
        </w:rPr>
        <w:t xml:space="preserve">und </w:t>
      </w:r>
      <w:r>
        <w:rPr>
          <w:rFonts w:ascii="Arial" w:hAnsi="Arial" w:cs="Arial"/>
          <w:b/>
        </w:rPr>
        <w:t>evtl. Fehlersuche</w:t>
      </w:r>
    </w:p>
    <w:p w:rsidR="00EE27FA" w:rsidRPr="0011776C" w:rsidRDefault="00EE27FA" w:rsidP="0011776C">
      <w:pPr>
        <w:pStyle w:val="Listenabsatz"/>
        <w:numPr>
          <w:ilvl w:val="0"/>
          <w:numId w:val="4"/>
        </w:numPr>
        <w:spacing w:before="360" w:after="240"/>
        <w:ind w:left="714" w:hanging="357"/>
        <w:contextualSpacing w:val="0"/>
        <w:rPr>
          <w:rFonts w:ascii="Arial" w:hAnsi="Arial" w:cs="Arial"/>
          <w:b/>
        </w:rPr>
      </w:pPr>
      <w:r w:rsidRPr="0011776C">
        <w:rPr>
          <w:rFonts w:ascii="Arial" w:hAnsi="Arial" w:cs="Arial"/>
          <w:b/>
        </w:rPr>
        <w:t xml:space="preserve">Übergabe und </w:t>
      </w:r>
      <w:r w:rsidR="0011776C" w:rsidRPr="0011776C">
        <w:rPr>
          <w:rFonts w:ascii="Arial" w:hAnsi="Arial" w:cs="Arial"/>
          <w:b/>
        </w:rPr>
        <w:t>E</w:t>
      </w:r>
      <w:r w:rsidRPr="0011776C">
        <w:rPr>
          <w:rFonts w:ascii="Arial" w:hAnsi="Arial" w:cs="Arial"/>
          <w:b/>
        </w:rPr>
        <w:t>inweisung</w:t>
      </w:r>
      <w:r w:rsidR="0011776C" w:rsidRPr="0011776C">
        <w:rPr>
          <w:rFonts w:ascii="Arial" w:hAnsi="Arial" w:cs="Arial"/>
          <w:b/>
        </w:rPr>
        <w:t xml:space="preserve"> vom Kunden</w:t>
      </w:r>
      <w:r w:rsidRPr="0011776C">
        <w:rPr>
          <w:rFonts w:ascii="Arial" w:hAnsi="Arial" w:cs="Arial"/>
          <w:b/>
        </w:rPr>
        <w:t xml:space="preserve"> </w:t>
      </w:r>
    </w:p>
    <w:p w:rsidR="00C362D9" w:rsidRDefault="00A06D1B" w:rsidP="00AA7190">
      <w:pPr>
        <w:spacing w:before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1B65" wp14:editId="5371D4BF">
                <wp:simplePos x="0" y="0"/>
                <wp:positionH relativeFrom="column">
                  <wp:posOffset>5400675</wp:posOffset>
                </wp:positionH>
                <wp:positionV relativeFrom="page">
                  <wp:posOffset>791845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D1B" w:rsidRPr="0016223F" w:rsidRDefault="00EE27FA" w:rsidP="00A06D1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D21B65" id="Textfeld 2" o:spid="_x0000_s1027" type="#_x0000_t202" style="position:absolute;margin-left:425.25pt;margin-top:62.35pt;width:89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" fillcolor="#c6d9f1 [671]" strokeweight=".5pt">
                <v:textbox>
                  <w:txbxContent>
                    <w:p w:rsidR="00A06D1B" w:rsidRPr="0016223F" w:rsidRDefault="00EE27FA" w:rsidP="00A06D1B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97A" w:rsidRDefault="0014497A">
      <w:r>
        <w:separator/>
      </w:r>
    </w:p>
  </w:endnote>
  <w:endnote w:type="continuationSeparator" w:id="0">
    <w:p w:rsidR="0014497A" w:rsidRDefault="00144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97A" w:rsidRDefault="0014497A">
      <w:r>
        <w:separator/>
      </w:r>
    </w:p>
  </w:footnote>
  <w:footnote w:type="continuationSeparator" w:id="0">
    <w:p w:rsidR="0014497A" w:rsidRDefault="00144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9E4B73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Arbeitsablauf planen</w:t>
          </w:r>
          <w:r w:rsidR="00B672A3">
            <w:rPr>
              <w:sz w:val="22"/>
            </w:rPr>
            <w:t xml:space="preserve"> (Lösungsvorschlag)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7D0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>
    <w:nsid w:val="1D0D2D81"/>
    <w:multiLevelType w:val="hybridMultilevel"/>
    <w:tmpl w:val="1B562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CA0A47"/>
    <w:multiLevelType w:val="hybridMultilevel"/>
    <w:tmpl w:val="E5385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6A16E1"/>
    <w:multiLevelType w:val="hybridMultilevel"/>
    <w:tmpl w:val="BB44BC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73"/>
    <w:rsid w:val="000972AF"/>
    <w:rsid w:val="000D3796"/>
    <w:rsid w:val="00115923"/>
    <w:rsid w:val="0011776C"/>
    <w:rsid w:val="0014497A"/>
    <w:rsid w:val="001D329B"/>
    <w:rsid w:val="00243FDA"/>
    <w:rsid w:val="002C0F04"/>
    <w:rsid w:val="002C696A"/>
    <w:rsid w:val="002E6130"/>
    <w:rsid w:val="00300225"/>
    <w:rsid w:val="0039780F"/>
    <w:rsid w:val="003A58DD"/>
    <w:rsid w:val="004170E6"/>
    <w:rsid w:val="0045446D"/>
    <w:rsid w:val="00486493"/>
    <w:rsid w:val="00574C3B"/>
    <w:rsid w:val="005E6E90"/>
    <w:rsid w:val="006226BF"/>
    <w:rsid w:val="00671AAE"/>
    <w:rsid w:val="006B608E"/>
    <w:rsid w:val="0079269D"/>
    <w:rsid w:val="008B0265"/>
    <w:rsid w:val="00907757"/>
    <w:rsid w:val="00941DB8"/>
    <w:rsid w:val="00946B65"/>
    <w:rsid w:val="00947962"/>
    <w:rsid w:val="00960C08"/>
    <w:rsid w:val="009E4B73"/>
    <w:rsid w:val="00A06D1B"/>
    <w:rsid w:val="00AA7190"/>
    <w:rsid w:val="00AC3F74"/>
    <w:rsid w:val="00AD5ABF"/>
    <w:rsid w:val="00B672A3"/>
    <w:rsid w:val="00BE7891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EE27FA"/>
    <w:rsid w:val="00F32778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9E4B73"/>
    <w:pPr>
      <w:keepNext/>
      <w:numPr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9E4B73"/>
    <w:pPr>
      <w:keepNext/>
      <w:numPr>
        <w:ilvl w:val="1"/>
        <w:numId w:val="1"/>
      </w:numPr>
      <w:overflowPunct/>
      <w:autoSpaceDE/>
      <w:autoSpaceDN/>
      <w:adjustRightInd/>
      <w:spacing w:before="120" w:after="120"/>
      <w:textAlignment w:val="auto"/>
      <w:outlineLvl w:val="1"/>
    </w:pPr>
    <w:rPr>
      <w:rFonts w:ascii="Tahoma" w:hAnsi="Tahoma" w:cs="Arial"/>
      <w:bCs/>
      <w:iCs/>
      <w:sz w:val="2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9E4B73"/>
    <w:pPr>
      <w:keepNext/>
      <w:numPr>
        <w:ilvl w:val="2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2"/>
    </w:pPr>
    <w:rPr>
      <w:rFonts w:cs="Arial"/>
      <w:bCs/>
      <w:sz w:val="22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9E4B73"/>
    <w:pPr>
      <w:keepNext/>
      <w:numPr>
        <w:ilvl w:val="3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E4B73"/>
    <w:pPr>
      <w:numPr>
        <w:ilvl w:val="4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4B73"/>
    <w:pPr>
      <w:numPr>
        <w:ilvl w:val="5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E4B73"/>
    <w:pPr>
      <w:numPr>
        <w:ilvl w:val="6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6"/>
    </w:pPr>
    <w:rPr>
      <w:rFonts w:ascii="Calibri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E4B73"/>
    <w:pPr>
      <w:numPr>
        <w:ilvl w:val="7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7"/>
    </w:pPr>
    <w:rPr>
      <w:rFonts w:ascii="Calibri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E4B73"/>
    <w:pPr>
      <w:numPr>
        <w:ilvl w:val="8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9E4B73"/>
    <w:rPr>
      <w:rFonts w:ascii="Arial" w:hAnsi="Arial" w:cs="Arial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9E4B73"/>
    <w:rPr>
      <w:rFonts w:ascii="Tahoma" w:hAnsi="Tahoma" w:cs="Arial"/>
      <w:bCs/>
      <w:iCs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9E4B73"/>
    <w:rPr>
      <w:rFonts w:ascii="Arial" w:hAnsi="Arial" w:cs="Arial"/>
      <w:bCs/>
      <w:sz w:val="22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9E4B73"/>
    <w:rPr>
      <w:rFonts w:ascii="Times New Roman" w:hAnsi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E4B73"/>
    <w:rPr>
      <w:rFonts w:ascii="Calibri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4B73"/>
    <w:rPr>
      <w:rFonts w:ascii="Calibri" w:hAnsi="Calibri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E4B73"/>
    <w:rPr>
      <w:rFonts w:ascii="Calibri" w:hAnsi="Calibr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E4B73"/>
    <w:rPr>
      <w:rFonts w:ascii="Calibri" w:hAnsi="Calibr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E4B73"/>
    <w:rPr>
      <w:rFonts w:ascii="Cambria" w:hAnsi="Cambria"/>
      <w:sz w:val="22"/>
      <w:szCs w:val="22"/>
    </w:rPr>
  </w:style>
  <w:style w:type="paragraph" w:styleId="Listenabsatz">
    <w:name w:val="List Paragraph"/>
    <w:basedOn w:val="Standard"/>
    <w:uiPriority w:val="34"/>
    <w:qFormat/>
    <w:rsid w:val="009E4B73"/>
    <w:pPr>
      <w:overflowPunct/>
      <w:autoSpaceDE/>
      <w:autoSpaceDN/>
      <w:adjustRightInd/>
      <w:spacing w:line="288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9E4B73"/>
    <w:pPr>
      <w:keepNext/>
      <w:numPr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9E4B73"/>
    <w:pPr>
      <w:keepNext/>
      <w:numPr>
        <w:ilvl w:val="1"/>
        <w:numId w:val="1"/>
      </w:numPr>
      <w:overflowPunct/>
      <w:autoSpaceDE/>
      <w:autoSpaceDN/>
      <w:adjustRightInd/>
      <w:spacing w:before="120" w:after="120"/>
      <w:textAlignment w:val="auto"/>
      <w:outlineLvl w:val="1"/>
    </w:pPr>
    <w:rPr>
      <w:rFonts w:ascii="Tahoma" w:hAnsi="Tahoma" w:cs="Arial"/>
      <w:bCs/>
      <w:iCs/>
      <w:sz w:val="2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9E4B73"/>
    <w:pPr>
      <w:keepNext/>
      <w:numPr>
        <w:ilvl w:val="2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2"/>
    </w:pPr>
    <w:rPr>
      <w:rFonts w:cs="Arial"/>
      <w:bCs/>
      <w:sz w:val="22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9E4B73"/>
    <w:pPr>
      <w:keepNext/>
      <w:numPr>
        <w:ilvl w:val="3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E4B73"/>
    <w:pPr>
      <w:numPr>
        <w:ilvl w:val="4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4B73"/>
    <w:pPr>
      <w:numPr>
        <w:ilvl w:val="5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E4B73"/>
    <w:pPr>
      <w:numPr>
        <w:ilvl w:val="6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6"/>
    </w:pPr>
    <w:rPr>
      <w:rFonts w:ascii="Calibri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E4B73"/>
    <w:pPr>
      <w:numPr>
        <w:ilvl w:val="7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7"/>
    </w:pPr>
    <w:rPr>
      <w:rFonts w:ascii="Calibri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E4B73"/>
    <w:pPr>
      <w:numPr>
        <w:ilvl w:val="8"/>
        <w:numId w:val="1"/>
      </w:numPr>
      <w:overflowPunct/>
      <w:autoSpaceDE/>
      <w:autoSpaceDN/>
      <w:adjustRightInd/>
      <w:spacing w:before="240" w:after="60" w:line="288" w:lineRule="auto"/>
      <w:textAlignment w:val="auto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9E4B73"/>
    <w:rPr>
      <w:rFonts w:ascii="Arial" w:hAnsi="Arial" w:cs="Arial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9E4B73"/>
    <w:rPr>
      <w:rFonts w:ascii="Tahoma" w:hAnsi="Tahoma" w:cs="Arial"/>
      <w:bCs/>
      <w:iCs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9E4B73"/>
    <w:rPr>
      <w:rFonts w:ascii="Arial" w:hAnsi="Arial" w:cs="Arial"/>
      <w:bCs/>
      <w:sz w:val="22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9E4B73"/>
    <w:rPr>
      <w:rFonts w:ascii="Times New Roman" w:hAnsi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E4B73"/>
    <w:rPr>
      <w:rFonts w:ascii="Calibri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4B73"/>
    <w:rPr>
      <w:rFonts w:ascii="Calibri" w:hAnsi="Calibri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E4B73"/>
    <w:rPr>
      <w:rFonts w:ascii="Calibri" w:hAnsi="Calibr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E4B73"/>
    <w:rPr>
      <w:rFonts w:ascii="Calibri" w:hAnsi="Calibr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E4B73"/>
    <w:rPr>
      <w:rFonts w:ascii="Cambria" w:hAnsi="Cambria"/>
      <w:sz w:val="22"/>
      <w:szCs w:val="22"/>
    </w:rPr>
  </w:style>
  <w:style w:type="paragraph" w:styleId="Listenabsatz">
    <w:name w:val="List Paragraph"/>
    <w:basedOn w:val="Standard"/>
    <w:uiPriority w:val="34"/>
    <w:qFormat/>
    <w:rsid w:val="009E4B73"/>
    <w:pPr>
      <w:overflowPunct/>
      <w:autoSpaceDE/>
      <w:autoSpaceDN/>
      <w:adjustRightInd/>
      <w:spacing w:line="288" w:lineRule="auto"/>
      <w:ind w:left="720"/>
      <w:contextualSpacing/>
      <w:textAlignment w:val="auto"/>
    </w:pPr>
    <w:rPr>
      <w:rFonts w:ascii="Tahoma" w:hAnsi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9</cp:revision>
  <cp:lastPrinted>2012-10-23T08:09:00Z</cp:lastPrinted>
  <dcterms:created xsi:type="dcterms:W3CDTF">2014-05-09T15:17:00Z</dcterms:created>
  <dcterms:modified xsi:type="dcterms:W3CDTF">2014-07-24T10:06:00Z</dcterms:modified>
</cp:coreProperties>
</file>