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DF10" w14:textId="77777777" w:rsidR="00692C13" w:rsidRDefault="00692C13" w:rsidP="00692C13">
      <w:pPr>
        <w:pStyle w:val="Titel"/>
      </w:pPr>
      <w:r>
        <w:t xml:space="preserve">Aufgaben zur grundlegenden Einführung: Was sind </w:t>
      </w:r>
      <w:r>
        <w:rPr>
          <w:i/>
          <w:iCs/>
        </w:rPr>
        <w:t>Fake News</w:t>
      </w:r>
      <w:r>
        <w:t>?</w:t>
      </w:r>
    </w:p>
    <w:p w14:paraId="29AC972C" w14:textId="77777777" w:rsidR="00692C13" w:rsidRPr="00692C13" w:rsidRDefault="00692C13" w:rsidP="00692C13">
      <w:pPr>
        <w:rPr>
          <w:b/>
          <w:bCs/>
        </w:rPr>
      </w:pPr>
      <w:r w:rsidRPr="00692C13">
        <w:rPr>
          <w:b/>
          <w:bCs/>
        </w:rPr>
        <w:t>Übersicht</w:t>
      </w:r>
    </w:p>
    <w:p w14:paraId="5D3047E0" w14:textId="77777777" w:rsidR="00692C13" w:rsidRPr="00692C13" w:rsidRDefault="00692C13" w:rsidP="00692C13">
      <w:r w:rsidRPr="00692C13">
        <w:t xml:space="preserve">Diese Aufgaben beziehen sich auf das Arbeitsblatt Einführung: </w:t>
      </w:r>
      <w:hyperlink r:id="rId7" w:tgtFrame="_blank" w:history="1">
        <w:r w:rsidRPr="00692C13">
          <w:rPr>
            <w:rStyle w:val="Hyperlink"/>
          </w:rPr>
          <w:t xml:space="preserve">Was sind </w:t>
        </w:r>
        <w:r w:rsidRPr="00692C13">
          <w:rPr>
            <w:rStyle w:val="Hyperlink"/>
            <w:i/>
            <w:iCs/>
          </w:rPr>
          <w:t>F</w:t>
        </w:r>
        <w:r w:rsidRPr="00692C13">
          <w:rPr>
            <w:rStyle w:val="Hyperlink"/>
            <w:i/>
            <w:iCs/>
          </w:rPr>
          <w:t>ake News</w:t>
        </w:r>
        <w:r w:rsidRPr="00692C13">
          <w:rPr>
            <w:rStyle w:val="Hyperlink"/>
          </w:rPr>
          <w:t>? Grundlegendes Niveau</w:t>
        </w:r>
      </w:hyperlink>
      <w:r w:rsidRPr="00692C13">
        <w:t>.</w:t>
      </w:r>
    </w:p>
    <w:p w14:paraId="204254DD" w14:textId="77777777" w:rsidR="00692C13" w:rsidRPr="00692C13" w:rsidRDefault="00692C13" w:rsidP="00692C13">
      <w:r w:rsidRPr="00692C13">
        <w:t>Einsatzmöglichkeiten: Deutsch, Gemeinschaftskunde, Basiskurs Medienbildung</w:t>
      </w:r>
    </w:p>
    <w:p w14:paraId="2BBE58C2" w14:textId="77777777" w:rsidR="00692C13" w:rsidRPr="00692C13" w:rsidRDefault="00692C13" w:rsidP="00692C13">
      <w:r w:rsidRPr="00692C13">
        <w:t xml:space="preserve">Die Aufgaben sind so angelegt, dass sie sowohl im Präsenzunterricht als auch im Online-Unterricht oder in beliebigen Kombinationen gelöst werden können. </w:t>
      </w:r>
    </w:p>
    <w:p w14:paraId="405FE657" w14:textId="77777777" w:rsidR="00692C13" w:rsidRPr="00692C13" w:rsidRDefault="00692C13" w:rsidP="00692C13">
      <w:r w:rsidRPr="00692C13">
        <w:t xml:space="preserve">Alle Aufgaben sind für die Gruppenarbeit aufbereitet; im Online-Unterricht können die Gruppen im Chat oder mit einem Videokonferenz-Tool zusammenarbeiten (z. B. </w:t>
      </w:r>
      <w:proofErr w:type="spellStart"/>
      <w:r w:rsidRPr="00692C13">
        <w:rPr>
          <w:i/>
          <w:iCs/>
        </w:rPr>
        <w:t>BigBlueButton</w:t>
      </w:r>
      <w:proofErr w:type="spellEnd"/>
      <w:r w:rsidRPr="00692C13">
        <w:t xml:space="preserve"> als Moodle-Plugin).</w:t>
      </w:r>
    </w:p>
    <w:p w14:paraId="3A14659B" w14:textId="77777777" w:rsidR="00692C13" w:rsidRPr="00692C13" w:rsidRDefault="00692C13" w:rsidP="00692C13">
      <w:r w:rsidRPr="00692C13">
        <w:t>Vorab sollte in der Gruppe festgelegt werden, wie die Ergebnisse protokolliert und festgehalten werden. Das hängt von den Möglichkeiten der jeweiligen Schule ab.</w:t>
      </w:r>
    </w:p>
    <w:p w14:paraId="3B8AC885" w14:textId="77777777" w:rsidR="00692C13" w:rsidRPr="00692C13" w:rsidRDefault="00692C13" w:rsidP="00692C13">
      <w:r w:rsidRPr="00692C13">
        <w:t xml:space="preserve">Für Lehrkräfte stehen </w:t>
      </w:r>
      <w:hyperlink r:id="rId8" w:tgtFrame="_blank" w:history="1">
        <w:r w:rsidRPr="00692C13">
          <w:rPr>
            <w:rStyle w:val="Hyperlink"/>
          </w:rPr>
          <w:t>didaktische Hinweise</w:t>
        </w:r>
      </w:hyperlink>
      <w:r w:rsidRPr="00692C13">
        <w:t xml:space="preserve"> zur Verfügung, die über die Möglichkeiten des Einsatzes im Unterricht informieren.</w:t>
      </w:r>
    </w:p>
    <w:p w14:paraId="563B6EA8" w14:textId="77777777" w:rsidR="00692C13" w:rsidRPr="00692C13" w:rsidRDefault="00692C13" w:rsidP="00692C13">
      <w:pPr>
        <w:rPr>
          <w:b/>
          <w:bCs/>
        </w:rPr>
      </w:pPr>
      <w:r w:rsidRPr="00692C13">
        <w:rPr>
          <w:b/>
          <w:bCs/>
        </w:rPr>
        <w:t>Anregungen zur Arbeit am Thema Fake News</w:t>
      </w:r>
    </w:p>
    <w:p w14:paraId="411102CA" w14:textId="77777777" w:rsidR="00692C13" w:rsidRPr="00692C13" w:rsidRDefault="00692C13" w:rsidP="00692C13">
      <w:pPr>
        <w:rPr>
          <w:b/>
          <w:bCs/>
        </w:rPr>
      </w:pPr>
      <w:r w:rsidRPr="00692C13">
        <w:rPr>
          <w:b/>
          <w:bCs/>
        </w:rPr>
        <w:t>Aufgabenbereich 1: Erklärt, was Fake News sind.</w:t>
      </w:r>
    </w:p>
    <w:p w14:paraId="44A4DE78" w14:textId="77777777" w:rsidR="00692C13" w:rsidRPr="00692C13" w:rsidRDefault="00692C13" w:rsidP="00692C13">
      <w:r w:rsidRPr="00692C13">
        <w:t>Wenn ihr im Online-Unterricht zusammenarbeiten wollt, könnt ihr eine Videokonferenz oder einen Chat verwenden.</w:t>
      </w:r>
    </w:p>
    <w:p w14:paraId="03F76854" w14:textId="77777777" w:rsidR="00692C13" w:rsidRPr="00692C13" w:rsidRDefault="00692C13" w:rsidP="00692C13">
      <w:pPr>
        <w:numPr>
          <w:ilvl w:val="0"/>
          <w:numId w:val="7"/>
        </w:numPr>
      </w:pPr>
      <w:r w:rsidRPr="00692C13">
        <w:t xml:space="preserve">Diskutiert in eurer Gruppe, was ihr mit dem Wort </w:t>
      </w:r>
      <w:r w:rsidRPr="00692C13">
        <w:rPr>
          <w:i/>
          <w:iCs/>
        </w:rPr>
        <w:t>Fake News</w:t>
      </w:r>
      <w:r w:rsidRPr="00692C13">
        <w:t xml:space="preserve"> verbindet und wo ihr es schon einmal gehört habt.</w:t>
      </w:r>
    </w:p>
    <w:p w14:paraId="456A23F9" w14:textId="77777777" w:rsidR="00692C13" w:rsidRPr="00692C13" w:rsidRDefault="00692C13" w:rsidP="00692C13">
      <w:pPr>
        <w:numPr>
          <w:ilvl w:val="0"/>
          <w:numId w:val="7"/>
        </w:numPr>
      </w:pPr>
      <w:r w:rsidRPr="00692C13">
        <w:t xml:space="preserve">Fasst die Erklärungen auf der Seite </w:t>
      </w:r>
      <w:hyperlink r:id="rId9" w:tgtFrame="_blank" w:history="1">
        <w:r w:rsidRPr="00692C13">
          <w:rPr>
            <w:rStyle w:val="Hyperlink"/>
          </w:rPr>
          <w:t>Was sind Fake News?</w:t>
        </w:r>
      </w:hyperlink>
      <w:r w:rsidRPr="00692C13">
        <w:t xml:space="preserve"> in eigenen Worten zusammen.</w:t>
      </w:r>
    </w:p>
    <w:p w14:paraId="13F2EFE9" w14:textId="77777777" w:rsidR="00692C13" w:rsidRPr="00692C13" w:rsidRDefault="00692C13" w:rsidP="00692C13">
      <w:pPr>
        <w:numPr>
          <w:ilvl w:val="0"/>
          <w:numId w:val="7"/>
        </w:numPr>
      </w:pPr>
      <w:r w:rsidRPr="00692C13">
        <w:t xml:space="preserve">Vergleicht diese Ergebnisse mit anderen Erklärungen zum Thema </w:t>
      </w:r>
      <w:r w:rsidRPr="00692C13">
        <w:rPr>
          <w:i/>
          <w:iCs/>
        </w:rPr>
        <w:t>Fake News</w:t>
      </w:r>
      <w:r w:rsidRPr="00692C13">
        <w:t xml:space="preserve">, die ihr in dieser Linkliste findet: </w:t>
      </w:r>
      <w:hyperlink r:id="rId10" w:tgtFrame="_blank" w:history="1">
        <w:r w:rsidRPr="00692C13">
          <w:rPr>
            <w:rStyle w:val="Hyperlink"/>
          </w:rPr>
          <w:t>Einfache Erklärungen zum Thema Fake News</w:t>
        </w:r>
      </w:hyperlink>
      <w:r w:rsidRPr="00692C13">
        <w:t>.</w:t>
      </w:r>
    </w:p>
    <w:p w14:paraId="69EA790F" w14:textId="77777777" w:rsidR="00692C13" w:rsidRPr="00692C13" w:rsidRDefault="00692C13" w:rsidP="00692C13">
      <w:pPr>
        <w:numPr>
          <w:ilvl w:val="0"/>
          <w:numId w:val="7"/>
        </w:numPr>
      </w:pPr>
      <w:r w:rsidRPr="00692C13">
        <w:t>Ergänzt nun eure eigene Erklärung (Aufgabe b).</w:t>
      </w:r>
    </w:p>
    <w:p w14:paraId="63333639" w14:textId="77777777" w:rsidR="00692C13" w:rsidRPr="00692C13" w:rsidRDefault="00692C13" w:rsidP="00692C13">
      <w:pPr>
        <w:numPr>
          <w:ilvl w:val="0"/>
          <w:numId w:val="7"/>
        </w:numPr>
      </w:pPr>
      <w:r w:rsidRPr="00692C13">
        <w:t>Eure Lehrerin oder euer Lehrer wird euch sagen, wo und wie ihr das Arbeitsergebnis speichern sollt.</w:t>
      </w:r>
    </w:p>
    <w:p w14:paraId="3EB419A0" w14:textId="77777777" w:rsidR="00692C13" w:rsidRPr="00692C13" w:rsidRDefault="00692C13" w:rsidP="00692C13">
      <w:pPr>
        <w:rPr>
          <w:b/>
          <w:bCs/>
        </w:rPr>
      </w:pPr>
      <w:r w:rsidRPr="00692C13">
        <w:rPr>
          <w:b/>
          <w:bCs/>
        </w:rPr>
        <w:t xml:space="preserve">Aufgabenbereich 2: Wie erkennt man </w:t>
      </w:r>
      <w:r w:rsidRPr="00692C13">
        <w:rPr>
          <w:b/>
          <w:bCs/>
          <w:i/>
          <w:iCs/>
        </w:rPr>
        <w:t>Fake News</w:t>
      </w:r>
      <w:r w:rsidRPr="00692C13">
        <w:rPr>
          <w:b/>
          <w:bCs/>
        </w:rPr>
        <w:t>?</w:t>
      </w:r>
    </w:p>
    <w:p w14:paraId="1E47DEB4" w14:textId="77777777" w:rsidR="00692C13" w:rsidRPr="00692C13" w:rsidRDefault="00692C13" w:rsidP="00692C13">
      <w:r w:rsidRPr="00692C13">
        <w:t xml:space="preserve">Das ZDF hat eine Nachrichtenseite für Kinder und Jugendliche mit dem Namen </w:t>
      </w:r>
      <w:r w:rsidRPr="00692C13">
        <w:rPr>
          <w:i/>
          <w:iCs/>
        </w:rPr>
        <w:t>Logo</w:t>
      </w:r>
      <w:r w:rsidRPr="00692C13">
        <w:t xml:space="preserve">. Dort gibt es diese Informationen über </w:t>
      </w:r>
      <w:r w:rsidRPr="00692C13">
        <w:rPr>
          <w:i/>
          <w:iCs/>
        </w:rPr>
        <w:t>Fake News</w:t>
      </w:r>
      <w:r w:rsidRPr="00692C13">
        <w:t>:</w:t>
      </w:r>
    </w:p>
    <w:p w14:paraId="46374F1F" w14:textId="77777777" w:rsidR="00692C13" w:rsidRPr="00692C13" w:rsidRDefault="00692C13" w:rsidP="00692C13">
      <w:pPr>
        <w:numPr>
          <w:ilvl w:val="0"/>
          <w:numId w:val="8"/>
        </w:numPr>
      </w:pPr>
      <w:hyperlink r:id="rId11" w:tgtFrame="_blank" w:history="1">
        <w:r w:rsidRPr="00692C13">
          <w:rPr>
            <w:rStyle w:val="Hyperlink"/>
          </w:rPr>
          <w:t>Falschnachrichten erkennen</w:t>
        </w:r>
      </w:hyperlink>
      <w:r w:rsidRPr="00692C13">
        <w:t xml:space="preserve"> – dort findet ihr auch ein Video über eine Schulklasse, die ein Projekt gegen </w:t>
      </w:r>
      <w:r w:rsidRPr="00692C13">
        <w:rPr>
          <w:i/>
          <w:iCs/>
        </w:rPr>
        <w:t>Fake News</w:t>
      </w:r>
      <w:r w:rsidRPr="00692C13">
        <w:t xml:space="preserve"> durchgeführt hat.</w:t>
      </w:r>
    </w:p>
    <w:p w14:paraId="52E326C9" w14:textId="77777777" w:rsidR="00692C13" w:rsidRPr="00692C13" w:rsidRDefault="00692C13" w:rsidP="00692C13">
      <w:pPr>
        <w:numPr>
          <w:ilvl w:val="0"/>
          <w:numId w:val="8"/>
        </w:numPr>
      </w:pPr>
      <w:hyperlink r:id="rId12" w:tgtFrame="_blank" w:history="1">
        <w:r w:rsidRPr="00692C13">
          <w:rPr>
            <w:rStyle w:val="Hyperlink"/>
          </w:rPr>
          <w:t xml:space="preserve">So decken </w:t>
        </w:r>
        <w:proofErr w:type="spellStart"/>
        <w:r w:rsidRPr="00692C13">
          <w:rPr>
            <w:rStyle w:val="Hyperlink"/>
          </w:rPr>
          <w:t>Faktenchecker</w:t>
        </w:r>
        <w:proofErr w:type="spellEnd"/>
        <w:r w:rsidRPr="00692C13">
          <w:rPr>
            <w:rStyle w:val="Hyperlink"/>
          </w:rPr>
          <w:t xml:space="preserve"> Lügen auf</w:t>
        </w:r>
      </w:hyperlink>
      <w:r w:rsidRPr="00692C13">
        <w:t xml:space="preserve"> – Hier könnt ihr euch darüber informieren, was </w:t>
      </w:r>
      <w:proofErr w:type="spellStart"/>
      <w:r w:rsidRPr="00692C13">
        <w:t>Faktenchecker</w:t>
      </w:r>
      <w:proofErr w:type="spellEnd"/>
      <w:r w:rsidRPr="00692C13">
        <w:t xml:space="preserve"> sind und wie sie falsche Nachrichten aufdecken. Diese Seite bezieht sich auch auf </w:t>
      </w:r>
      <w:r w:rsidRPr="00692C13">
        <w:rPr>
          <w:i/>
          <w:iCs/>
        </w:rPr>
        <w:t>Fake News</w:t>
      </w:r>
      <w:r w:rsidRPr="00692C13">
        <w:t>, die während des Ukraine-Krieges verbreitet werden.</w:t>
      </w:r>
    </w:p>
    <w:p w14:paraId="6F53D4A5" w14:textId="77777777" w:rsidR="00692C13" w:rsidRPr="00692C13" w:rsidRDefault="00692C13" w:rsidP="00692C13">
      <w:r w:rsidRPr="00692C13">
        <w:t>Wählt eine dieser Aufgaben oder lasst euch von eurer Lehrerin oder eurem Lehrer eine Aufgabe geben:</w:t>
      </w:r>
    </w:p>
    <w:p w14:paraId="7E119FCB" w14:textId="77777777" w:rsidR="00692C13" w:rsidRPr="00692C13" w:rsidRDefault="00692C13" w:rsidP="00692C13">
      <w:pPr>
        <w:numPr>
          <w:ilvl w:val="0"/>
          <w:numId w:val="9"/>
        </w:numPr>
      </w:pPr>
      <w:r w:rsidRPr="00692C13">
        <w:t xml:space="preserve">Ein </w:t>
      </w:r>
      <w:r w:rsidRPr="00692C13">
        <w:rPr>
          <w:b/>
          <w:bCs/>
        </w:rPr>
        <w:t>Interview</w:t>
      </w:r>
      <w:r w:rsidRPr="00692C13">
        <w:t xml:space="preserve"> mit einer </w:t>
      </w:r>
      <w:proofErr w:type="spellStart"/>
      <w:r w:rsidRPr="00692C13">
        <w:t>Faktenchecker</w:t>
      </w:r>
      <w:proofErr w:type="spellEnd"/>
      <w:r w:rsidRPr="00692C13">
        <w:t xml:space="preserve">-Redaktion: Eine Schülerzeitung interviewt Mitarbeiter einer </w:t>
      </w:r>
      <w:proofErr w:type="spellStart"/>
      <w:r w:rsidRPr="00692C13">
        <w:t>Faktenchecker</w:t>
      </w:r>
      <w:proofErr w:type="spellEnd"/>
      <w:r w:rsidRPr="00692C13">
        <w:t>-Redaktion. Bereitet dieses Interview-Gespräch vor, indem ihr aus den oben verlinkten Seiten alle wichtigen Informationen herausholt und notiert. Führt dann das Interview vor eurer Klasse vor.</w:t>
      </w:r>
    </w:p>
    <w:p w14:paraId="052C37A5" w14:textId="77777777" w:rsidR="00692C13" w:rsidRPr="00692C13" w:rsidRDefault="00692C13" w:rsidP="00692C13">
      <w:pPr>
        <w:numPr>
          <w:ilvl w:val="0"/>
          <w:numId w:val="9"/>
        </w:numPr>
      </w:pPr>
      <w:r w:rsidRPr="00692C13">
        <w:t xml:space="preserve">Gestaltet ein </w:t>
      </w:r>
      <w:r w:rsidRPr="00692C13">
        <w:rPr>
          <w:b/>
          <w:bCs/>
        </w:rPr>
        <w:t>Lernplakat</w:t>
      </w:r>
      <w:r w:rsidRPr="00692C13">
        <w:t xml:space="preserve">, auf dem ihr übersichtlich darstellt, was </w:t>
      </w:r>
      <w:proofErr w:type="spellStart"/>
      <w:r w:rsidRPr="00692C13">
        <w:t>Fakechecker</w:t>
      </w:r>
      <w:proofErr w:type="spellEnd"/>
      <w:r w:rsidRPr="00692C13">
        <w:t xml:space="preserve"> sind und wie sie vorgehen, um falsche Nachrichten aufzudecken.</w:t>
      </w:r>
    </w:p>
    <w:p w14:paraId="08F8C268" w14:textId="4A46B5B2" w:rsidR="008316CF" w:rsidRPr="008316CF" w:rsidRDefault="008316CF" w:rsidP="008316CF"/>
    <w:p w14:paraId="15B5440F" w14:textId="6600B77B" w:rsidR="008316CF" w:rsidRPr="008316CF" w:rsidRDefault="008316CF" w:rsidP="008316CF"/>
    <w:p w14:paraId="0EB21296" w14:textId="77777777" w:rsidR="00692C13" w:rsidRDefault="00692C13" w:rsidP="00692C13">
      <w:pPr>
        <w:spacing w:after="0" w:line="240" w:lineRule="auto"/>
      </w:pPr>
      <w:r>
        <w:pict w14:anchorId="28D1ABA1">
          <v:rect id="_x0000_i1025" style="width:0;height:1.5pt" o:hralign="center" o:hrstd="t" o:hr="t" fillcolor="#a0a0a0" stroked="f"/>
        </w:pict>
      </w:r>
    </w:p>
    <w:p w14:paraId="607FC8D3" w14:textId="77777777" w:rsidR="00692C13" w:rsidRDefault="00692C13" w:rsidP="00692C13">
      <w:pPr>
        <w:pStyle w:val="StandardWeb"/>
        <w:spacing w:before="57" w:beforeAutospacing="0" w:after="40" w:line="240" w:lineRule="auto"/>
      </w:pPr>
      <w:r>
        <w:rPr>
          <w:rFonts w:ascii="Arial" w:hAnsi="Arial" w:cs="Arial"/>
          <w:sz w:val="20"/>
          <w:szCs w:val="20"/>
        </w:rPr>
        <w:t xml:space="preserve">URL dieser Seite: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www.schule-bw.de/themen-und-impulse/medienbildung/lernmaterial/fakenews/informationen-arbeitsblaetter/aufgaben-uebersicht-grundlegend.html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14839AB" w14:textId="77777777" w:rsidR="00692C13" w:rsidRDefault="00692C13" w:rsidP="00692C13">
      <w:pPr>
        <w:pStyle w:val="StandardWeb"/>
        <w:spacing w:before="57" w:beforeAutospacing="0" w:after="240" w:line="240" w:lineRule="auto"/>
      </w:pPr>
    </w:p>
    <w:p w14:paraId="6AD927FD" w14:textId="77777777" w:rsidR="00692C13" w:rsidRDefault="00692C13" w:rsidP="00692C13">
      <w:pPr>
        <w:pStyle w:val="western"/>
      </w:pPr>
      <w:r>
        <w:rPr>
          <w:color w:val="000000"/>
        </w:rPr>
        <w:t>Stand Mai 2022</w:t>
      </w:r>
    </w:p>
    <w:p w14:paraId="61B5EC87" w14:textId="77777777" w:rsidR="008316CF" w:rsidRPr="008316CF" w:rsidRDefault="008316CF" w:rsidP="008316CF"/>
    <w:sectPr w:rsidR="008316CF" w:rsidRPr="008316CF" w:rsidSect="00E548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B046" w14:textId="77777777" w:rsidR="00210A81" w:rsidRDefault="00210A81">
      <w:r>
        <w:separator/>
      </w:r>
    </w:p>
  </w:endnote>
  <w:endnote w:type="continuationSeparator" w:id="0">
    <w:p w14:paraId="1E4C4C1D" w14:textId="77777777" w:rsidR="00210A81" w:rsidRDefault="0021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009F" w14:textId="77777777" w:rsidR="00C3358A" w:rsidRDefault="00C335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33E2" w14:textId="3624ABC2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</w:t>
    </w:r>
    <w:r w:rsidR="005D2A4E">
      <w:rPr>
        <w:sz w:val="16"/>
        <w:szCs w:val="16"/>
      </w:rPr>
      <w:t xml:space="preserve">, Fachredaktion </w:t>
    </w:r>
    <w:r w:rsidR="00692C13">
      <w:rPr>
        <w:sz w:val="16"/>
        <w:szCs w:val="16"/>
      </w:rPr>
      <w:t xml:space="preserve">Medienbildung (auch unter </w:t>
    </w:r>
    <w:hyperlink r:id="rId3" w:history="1">
      <w:r w:rsidR="00692C13" w:rsidRPr="00E13028">
        <w:rPr>
          <w:rStyle w:val="Hyperlink"/>
          <w:sz w:val="16"/>
          <w:szCs w:val="16"/>
        </w:rPr>
        <w:t>www.medienbildung-bw.de</w:t>
      </w:r>
    </w:hyperlink>
    <w:r w:rsidR="00692C13">
      <w:rPr>
        <w:sz w:val="16"/>
        <w:szCs w:val="16"/>
      </w:rPr>
      <w:t xml:space="preserve"> zu erreichen)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4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76D3642D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F771BC">
      <w:rPr>
        <w:noProof/>
        <w:sz w:val="20"/>
        <w:szCs w:val="16"/>
      </w:rPr>
      <w:t>1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F771BC">
      <w:rPr>
        <w:noProof/>
        <w:sz w:val="20"/>
        <w:szCs w:val="16"/>
      </w:rPr>
      <w:t>1</w:t>
    </w:r>
    <w:r>
      <w:rPr>
        <w:sz w:val="2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5B47" w14:textId="77777777" w:rsidR="00C3358A" w:rsidRDefault="00C335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FB7C" w14:textId="77777777" w:rsidR="00210A81" w:rsidRDefault="00210A81">
      <w:r>
        <w:rPr>
          <w:color w:val="000000"/>
        </w:rPr>
        <w:separator/>
      </w:r>
    </w:p>
  </w:footnote>
  <w:footnote w:type="continuationSeparator" w:id="0">
    <w:p w14:paraId="52201921" w14:textId="77777777" w:rsidR="00210A81" w:rsidRDefault="0021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0B74" w14:textId="77777777" w:rsidR="00C3358A" w:rsidRDefault="00C335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61FD" w14:textId="77777777" w:rsidR="001606BD" w:rsidRDefault="007C0486">
    <w:pPr>
      <w:pStyle w:val="Kopfzeile"/>
      <w:spacing w:after="720"/>
      <w:ind w:left="142"/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4752F4" wp14:editId="5C4630BB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D54AA57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454752F4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5D54AA57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lo-LA"/>
      </w:rPr>
      <w:drawing>
        <wp:anchor distT="0" distB="0" distL="114300" distR="114300" simplePos="0" relativeHeight="251667456" behindDoc="1" locked="0" layoutInCell="1" allowOverlap="1" wp14:anchorId="0BC86AD3" wp14:editId="22B6E1EB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bidi="lo-LA"/>
      </w:rPr>
      <w:drawing>
        <wp:anchor distT="0" distB="0" distL="114300" distR="114300" simplePos="0" relativeHeight="251665408" behindDoc="0" locked="0" layoutInCell="1" allowOverlap="1" wp14:anchorId="5D05AFDD" wp14:editId="3E3893AB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bidi="lo-LA"/>
      </w:rPr>
      <w:drawing>
        <wp:anchor distT="0" distB="0" distL="114300" distR="114300" simplePos="0" relativeHeight="251666432" behindDoc="0" locked="0" layoutInCell="1" allowOverlap="1" wp14:anchorId="1B85CD8E" wp14:editId="772B9088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F2E2024" w14:textId="77777777" w:rsidR="001606BD" w:rsidRDefault="00210A81">
    <w:pPr>
      <w:pStyle w:val="Kopfzeile"/>
      <w:pBdr>
        <w:bottom w:val="single" w:sz="4" w:space="1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0A34" w14:textId="77777777" w:rsidR="00C3358A" w:rsidRDefault="00C335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A5B"/>
    <w:multiLevelType w:val="multilevel"/>
    <w:tmpl w:val="03D6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44AA7"/>
    <w:multiLevelType w:val="multilevel"/>
    <w:tmpl w:val="3498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6" w15:restartNumberingAfterBreak="0">
    <w:nsid w:val="5D6230C7"/>
    <w:multiLevelType w:val="multilevel"/>
    <w:tmpl w:val="179E8B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62364">
    <w:abstractNumId w:val="5"/>
  </w:num>
  <w:num w:numId="2" w16cid:durableId="508570650">
    <w:abstractNumId w:val="5"/>
  </w:num>
  <w:num w:numId="3" w16cid:durableId="1180043415">
    <w:abstractNumId w:val="2"/>
  </w:num>
  <w:num w:numId="4" w16cid:durableId="2019886315">
    <w:abstractNumId w:val="4"/>
  </w:num>
  <w:num w:numId="5" w16cid:durableId="1977100625">
    <w:abstractNumId w:val="7"/>
  </w:num>
  <w:num w:numId="6" w16cid:durableId="767232247">
    <w:abstractNumId w:val="3"/>
  </w:num>
  <w:num w:numId="7" w16cid:durableId="10648164">
    <w:abstractNumId w:val="6"/>
  </w:num>
  <w:num w:numId="8" w16cid:durableId="644285124">
    <w:abstractNumId w:val="1"/>
  </w:num>
  <w:num w:numId="9" w16cid:durableId="112191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C3"/>
    <w:rsid w:val="000029CA"/>
    <w:rsid w:val="0001245B"/>
    <w:rsid w:val="00020330"/>
    <w:rsid w:val="000C75F4"/>
    <w:rsid w:val="000D0C59"/>
    <w:rsid w:val="000F11FF"/>
    <w:rsid w:val="00110CBC"/>
    <w:rsid w:val="001502C2"/>
    <w:rsid w:val="0015363F"/>
    <w:rsid w:val="00163CD8"/>
    <w:rsid w:val="00171551"/>
    <w:rsid w:val="001718B9"/>
    <w:rsid w:val="001D3841"/>
    <w:rsid w:val="00203393"/>
    <w:rsid w:val="00210A81"/>
    <w:rsid w:val="00230483"/>
    <w:rsid w:val="0023656E"/>
    <w:rsid w:val="002413FE"/>
    <w:rsid w:val="00257934"/>
    <w:rsid w:val="0026425C"/>
    <w:rsid w:val="00271B87"/>
    <w:rsid w:val="00287703"/>
    <w:rsid w:val="002B5FFA"/>
    <w:rsid w:val="002C2F5B"/>
    <w:rsid w:val="002E465A"/>
    <w:rsid w:val="002F2145"/>
    <w:rsid w:val="00301860"/>
    <w:rsid w:val="00302A4B"/>
    <w:rsid w:val="00312FD7"/>
    <w:rsid w:val="003466E8"/>
    <w:rsid w:val="00374B21"/>
    <w:rsid w:val="0038739A"/>
    <w:rsid w:val="00390FFF"/>
    <w:rsid w:val="00394C0F"/>
    <w:rsid w:val="003D332C"/>
    <w:rsid w:val="003D4AED"/>
    <w:rsid w:val="003E3562"/>
    <w:rsid w:val="00403A78"/>
    <w:rsid w:val="004053F3"/>
    <w:rsid w:val="00460FBF"/>
    <w:rsid w:val="004930F1"/>
    <w:rsid w:val="004B5081"/>
    <w:rsid w:val="004D3DDF"/>
    <w:rsid w:val="004D6FF6"/>
    <w:rsid w:val="004E1888"/>
    <w:rsid w:val="004E28B6"/>
    <w:rsid w:val="00506DDF"/>
    <w:rsid w:val="00513E1E"/>
    <w:rsid w:val="00556881"/>
    <w:rsid w:val="00563EE3"/>
    <w:rsid w:val="00570BCA"/>
    <w:rsid w:val="005937A4"/>
    <w:rsid w:val="005B168E"/>
    <w:rsid w:val="005B44E1"/>
    <w:rsid w:val="005B4BF9"/>
    <w:rsid w:val="005B6F27"/>
    <w:rsid w:val="005C6DCB"/>
    <w:rsid w:val="005D2A4E"/>
    <w:rsid w:val="005F056F"/>
    <w:rsid w:val="00621CA7"/>
    <w:rsid w:val="0063216C"/>
    <w:rsid w:val="00692C13"/>
    <w:rsid w:val="006C5E5A"/>
    <w:rsid w:val="006F48A4"/>
    <w:rsid w:val="006F6620"/>
    <w:rsid w:val="00771BE5"/>
    <w:rsid w:val="007C0486"/>
    <w:rsid w:val="007C2E6A"/>
    <w:rsid w:val="007F5EBD"/>
    <w:rsid w:val="007F63E6"/>
    <w:rsid w:val="008029E6"/>
    <w:rsid w:val="0082147A"/>
    <w:rsid w:val="00827591"/>
    <w:rsid w:val="0082796E"/>
    <w:rsid w:val="008316CF"/>
    <w:rsid w:val="00841BEE"/>
    <w:rsid w:val="00882A7D"/>
    <w:rsid w:val="008A1D32"/>
    <w:rsid w:val="008C0EC6"/>
    <w:rsid w:val="008D20A0"/>
    <w:rsid w:val="008E524C"/>
    <w:rsid w:val="00910B00"/>
    <w:rsid w:val="00982ABA"/>
    <w:rsid w:val="00995777"/>
    <w:rsid w:val="009A2297"/>
    <w:rsid w:val="009C2399"/>
    <w:rsid w:val="009F331F"/>
    <w:rsid w:val="00A10E0F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B079D6"/>
    <w:rsid w:val="00B309A3"/>
    <w:rsid w:val="00B814D9"/>
    <w:rsid w:val="00BD1F4A"/>
    <w:rsid w:val="00C02044"/>
    <w:rsid w:val="00C07BAE"/>
    <w:rsid w:val="00C1743D"/>
    <w:rsid w:val="00C3358A"/>
    <w:rsid w:val="00C577AD"/>
    <w:rsid w:val="00C67037"/>
    <w:rsid w:val="00C73556"/>
    <w:rsid w:val="00C854A0"/>
    <w:rsid w:val="00CA60C7"/>
    <w:rsid w:val="00CE1D47"/>
    <w:rsid w:val="00D2511F"/>
    <w:rsid w:val="00D42FC3"/>
    <w:rsid w:val="00D4672C"/>
    <w:rsid w:val="00D52C0D"/>
    <w:rsid w:val="00D63A83"/>
    <w:rsid w:val="00D66DDD"/>
    <w:rsid w:val="00D77675"/>
    <w:rsid w:val="00D86BF0"/>
    <w:rsid w:val="00DA209F"/>
    <w:rsid w:val="00DA4CF7"/>
    <w:rsid w:val="00DC3371"/>
    <w:rsid w:val="00DD3631"/>
    <w:rsid w:val="00E15366"/>
    <w:rsid w:val="00E1610E"/>
    <w:rsid w:val="00E5487E"/>
    <w:rsid w:val="00E864F2"/>
    <w:rsid w:val="00EA4A4E"/>
    <w:rsid w:val="00ED0A3F"/>
    <w:rsid w:val="00EF103F"/>
    <w:rsid w:val="00EF5220"/>
    <w:rsid w:val="00EF7A3C"/>
    <w:rsid w:val="00F01EA1"/>
    <w:rsid w:val="00F32E26"/>
    <w:rsid w:val="00F416C7"/>
    <w:rsid w:val="00F7292E"/>
    <w:rsid w:val="00F771BC"/>
    <w:rsid w:val="00F85569"/>
    <w:rsid w:val="00F95086"/>
    <w:rsid w:val="00FA6414"/>
    <w:rsid w:val="00FB7D32"/>
    <w:rsid w:val="00FD0897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1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1551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D2A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D2A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1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309A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92C13"/>
    <w:pPr>
      <w:suppressAutoHyphens w:val="0"/>
      <w:autoSpaceDN/>
      <w:spacing w:before="100" w:beforeAutospacing="1" w:after="142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2C13"/>
    <w:rPr>
      <w:color w:val="605E5C"/>
      <w:shd w:val="clear" w:color="auto" w:fill="E1DFDD"/>
    </w:rPr>
  </w:style>
  <w:style w:type="paragraph" w:customStyle="1" w:styleId="western">
    <w:name w:val="western"/>
    <w:basedOn w:val="Standard"/>
    <w:rsid w:val="00692C13"/>
    <w:pPr>
      <w:suppressAutoHyphens w:val="0"/>
      <w:autoSpaceDN/>
      <w:spacing w:before="100" w:beforeAutospacing="1" w:after="142"/>
      <w:textAlignment w:val="auto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resolveuid/effae6b917cf47418dd84eab946a7cc0" TargetMode="External"/><Relationship Id="rId13" Type="http://schemas.openxmlformats.org/officeDocument/2006/relationships/hyperlink" Target="https://www.schule-bw.de/themen-und-impulse/medienbildung/lernmaterial/fakenews/informationen-arbeitsblaetter/aufgaben-uebersicht-grundlegend.htm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hule-bw.de/resolveuid/b98e0be45d9a4057be4fda9bc18c74ac" TargetMode="External"/><Relationship Id="rId12" Type="http://schemas.openxmlformats.org/officeDocument/2006/relationships/hyperlink" Target="https://www.zdf.de/kinder/logo/so-arbeiten-faktenchecker-100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df.de/kinder/logo/tipps-falschnachrichten-erkennen-100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chule-bw.de/themen-und-impulse/medienbildung/lernmaterial/fakenews/informationen-arbeitsblaetter/copy_of_aufgaben-uebersicht-grundlegend.html/linkvorschlaege-fakenews-einfach.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hule-bw.de/themen-und-impulse/medienbildung/lernmaterial/fakenews/informationen-arbeitsblaetter/copy_of_aufgaben-uebersicht-grundlegend.html/fakenews-uebersicht-grundlegend.htm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enbildung-bw.de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www.schule-bw.de/urheberrech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andesbildungsserver-2022\lbs-dateien%20neu\vorlagen\uebersetzung-mit-hilfen-wor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uebersetzung-mit-hilfen-word.dotx</Template>
  <TotalTime>0</TotalTime>
  <Pages>1</Pages>
  <Words>526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2022-05-07T09:08:00Z</dcterms:created>
  <dcterms:modified xsi:type="dcterms:W3CDTF">2022-05-07T10:22:00Z</dcterms:modified>
</cp:coreProperties>
</file>